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95D1" w14:textId="77777777" w:rsidR="003417DF" w:rsidRPr="00E465E0" w:rsidRDefault="003417DF" w:rsidP="0099387A">
      <w:pPr>
        <w:widowControl w:val="0"/>
        <w:pBdr>
          <w:top w:val="nil"/>
          <w:left w:val="nil"/>
          <w:bottom w:val="nil"/>
          <w:right w:val="nil"/>
          <w:between w:val="nil"/>
        </w:pBdr>
        <w:ind w:left="0" w:firstLine="0"/>
        <w:rPr>
          <w:color w:val="auto"/>
        </w:rPr>
      </w:pPr>
      <w:bookmarkStart w:id="0" w:name="_heading=h.gjdgxs" w:colFirst="0" w:colLast="0"/>
      <w:bookmarkEnd w:id="0"/>
    </w:p>
    <w:p w14:paraId="27A2698A" w14:textId="77777777" w:rsidR="003417DF" w:rsidRPr="00E465E0" w:rsidRDefault="003417DF" w:rsidP="0099387A">
      <w:pPr>
        <w:widowControl w:val="0"/>
        <w:pBdr>
          <w:top w:val="nil"/>
          <w:left w:val="nil"/>
          <w:bottom w:val="nil"/>
          <w:right w:val="nil"/>
          <w:between w:val="nil"/>
        </w:pBdr>
        <w:ind w:left="0" w:firstLine="0"/>
        <w:rPr>
          <w:color w:val="auto"/>
        </w:rPr>
      </w:pPr>
    </w:p>
    <w:p w14:paraId="1CB79B37"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984681">
        <w:rPr>
          <w:b/>
          <w:color w:val="auto"/>
          <w:sz w:val="28"/>
          <w:szCs w:val="28"/>
        </w:rPr>
        <w:t>KERAMIKO PADĖJĖJO MODULINĖ PROFESINIO MOKYMO PROGRAMA</w:t>
      </w:r>
    </w:p>
    <w:p w14:paraId="4ACA5CC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______________________</w:t>
      </w:r>
    </w:p>
    <w:p w14:paraId="5056294A" w14:textId="77777777" w:rsidR="003417DF" w:rsidRPr="00E465E0" w:rsidRDefault="00B44F28" w:rsidP="0099387A">
      <w:pPr>
        <w:widowControl w:val="0"/>
        <w:pBdr>
          <w:top w:val="nil"/>
          <w:left w:val="nil"/>
          <w:bottom w:val="nil"/>
          <w:right w:val="nil"/>
          <w:between w:val="nil"/>
        </w:pBdr>
        <w:ind w:left="0" w:firstLine="0"/>
        <w:rPr>
          <w:i/>
          <w:color w:val="auto"/>
          <w:sz w:val="20"/>
          <w:szCs w:val="20"/>
        </w:rPr>
      </w:pPr>
      <w:r w:rsidRPr="00E465E0">
        <w:rPr>
          <w:i/>
          <w:color w:val="auto"/>
          <w:sz w:val="20"/>
          <w:szCs w:val="20"/>
        </w:rPr>
        <w:t>(Programos pavadinimas)</w:t>
      </w:r>
    </w:p>
    <w:p w14:paraId="147AE469" w14:textId="77777777" w:rsidR="003417DF" w:rsidRPr="00E465E0" w:rsidRDefault="003417DF" w:rsidP="0099387A">
      <w:pPr>
        <w:widowControl w:val="0"/>
        <w:pBdr>
          <w:top w:val="nil"/>
          <w:left w:val="nil"/>
          <w:bottom w:val="nil"/>
          <w:right w:val="nil"/>
          <w:between w:val="nil"/>
        </w:pBdr>
        <w:ind w:left="0" w:firstLine="0"/>
        <w:rPr>
          <w:color w:val="auto"/>
        </w:rPr>
      </w:pPr>
    </w:p>
    <w:p w14:paraId="49995288" w14:textId="77777777" w:rsidR="003417DF" w:rsidRPr="00E465E0" w:rsidRDefault="003417DF" w:rsidP="0099387A">
      <w:pPr>
        <w:widowControl w:val="0"/>
        <w:pBdr>
          <w:top w:val="nil"/>
          <w:left w:val="nil"/>
          <w:bottom w:val="nil"/>
          <w:right w:val="nil"/>
          <w:between w:val="nil"/>
        </w:pBdr>
        <w:ind w:left="0" w:firstLine="0"/>
        <w:rPr>
          <w:color w:val="auto"/>
        </w:rPr>
      </w:pPr>
    </w:p>
    <w:p w14:paraId="1A0002B3" w14:textId="77777777" w:rsidR="003417DF" w:rsidRPr="00E465E0" w:rsidRDefault="003417DF" w:rsidP="0099387A">
      <w:pPr>
        <w:widowControl w:val="0"/>
        <w:pBdr>
          <w:top w:val="nil"/>
          <w:left w:val="nil"/>
          <w:bottom w:val="nil"/>
          <w:right w:val="nil"/>
          <w:between w:val="nil"/>
        </w:pBdr>
        <w:ind w:left="0" w:firstLine="0"/>
        <w:rPr>
          <w:color w:val="auto"/>
        </w:rPr>
      </w:pPr>
    </w:p>
    <w:p w14:paraId="0FAA0F26"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Programos valstybinis kodas ir apimtis mokymosi kreditais:</w:t>
      </w:r>
    </w:p>
    <w:p w14:paraId="2CB57C58" w14:textId="3CD63454" w:rsidR="00D65C1E" w:rsidRPr="00E465E0" w:rsidRDefault="00BC060E" w:rsidP="00014AF4">
      <w:pPr>
        <w:widowControl w:val="0"/>
        <w:pBdr>
          <w:top w:val="nil"/>
          <w:left w:val="nil"/>
          <w:bottom w:val="nil"/>
          <w:right w:val="nil"/>
          <w:between w:val="nil"/>
        </w:pBdr>
        <w:ind w:left="284" w:firstLine="0"/>
        <w:rPr>
          <w:color w:val="auto"/>
        </w:rPr>
      </w:pPr>
      <w:r w:rsidRPr="00E465E0">
        <w:rPr>
          <w:color w:val="auto"/>
        </w:rPr>
        <w:t xml:space="preserve">P21021407, P21021408 </w:t>
      </w:r>
      <w:r w:rsidR="00B44F28" w:rsidRPr="00E465E0">
        <w:rPr>
          <w:color w:val="auto"/>
        </w:rPr>
        <w:t>– programa, skirta pirminiam profesiniam mokymui, 90 mokymosi kreditų</w:t>
      </w:r>
    </w:p>
    <w:p w14:paraId="3310E6F0" w14:textId="2D1DDAE7" w:rsidR="003417DF" w:rsidRPr="00E465E0" w:rsidRDefault="00BC060E" w:rsidP="00014AF4">
      <w:pPr>
        <w:widowControl w:val="0"/>
        <w:pBdr>
          <w:top w:val="nil"/>
          <w:left w:val="nil"/>
          <w:bottom w:val="nil"/>
          <w:right w:val="nil"/>
          <w:between w:val="nil"/>
        </w:pBdr>
        <w:ind w:left="284" w:firstLine="0"/>
        <w:rPr>
          <w:color w:val="auto"/>
        </w:rPr>
      </w:pPr>
      <w:r w:rsidRPr="00E465E0">
        <w:rPr>
          <w:color w:val="auto"/>
        </w:rPr>
        <w:t xml:space="preserve">T21021404 </w:t>
      </w:r>
      <w:r w:rsidR="00B44F28" w:rsidRPr="00E465E0">
        <w:rPr>
          <w:color w:val="auto"/>
        </w:rPr>
        <w:t>– programa, skirta tęstiniam profesiniam mokymui, 70 mokymosi kreditų</w:t>
      </w:r>
    </w:p>
    <w:p w14:paraId="2A785596" w14:textId="77777777" w:rsidR="003417DF" w:rsidRPr="00E465E0" w:rsidRDefault="003417DF" w:rsidP="0099387A">
      <w:pPr>
        <w:widowControl w:val="0"/>
        <w:pBdr>
          <w:top w:val="nil"/>
          <w:left w:val="nil"/>
          <w:bottom w:val="nil"/>
          <w:right w:val="nil"/>
          <w:between w:val="nil"/>
        </w:pBdr>
        <w:ind w:left="0" w:firstLine="0"/>
        <w:rPr>
          <w:color w:val="auto"/>
        </w:rPr>
      </w:pPr>
    </w:p>
    <w:p w14:paraId="6578318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Kvalifikacijos pavadinimas – keramiko padėjėjas</w:t>
      </w:r>
    </w:p>
    <w:p w14:paraId="4F103625" w14:textId="77777777" w:rsidR="003417DF" w:rsidRPr="00E465E0" w:rsidRDefault="003417DF" w:rsidP="0099387A">
      <w:pPr>
        <w:widowControl w:val="0"/>
        <w:pBdr>
          <w:top w:val="nil"/>
          <w:left w:val="nil"/>
          <w:bottom w:val="nil"/>
          <w:right w:val="nil"/>
          <w:between w:val="nil"/>
        </w:pBdr>
        <w:ind w:left="0" w:firstLine="0"/>
        <w:rPr>
          <w:color w:val="auto"/>
        </w:rPr>
      </w:pPr>
    </w:p>
    <w:p w14:paraId="3BFA153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Kvalifikacijos lygis pagal Lietuvos kvalifikacijų sandarą (LTKS) – II</w:t>
      </w:r>
    </w:p>
    <w:p w14:paraId="040BB3EC" w14:textId="77777777" w:rsidR="003417DF" w:rsidRPr="00E465E0" w:rsidRDefault="003417DF" w:rsidP="0099387A">
      <w:pPr>
        <w:widowControl w:val="0"/>
        <w:pBdr>
          <w:top w:val="nil"/>
          <w:left w:val="nil"/>
          <w:bottom w:val="nil"/>
          <w:right w:val="nil"/>
          <w:between w:val="nil"/>
        </w:pBdr>
        <w:ind w:left="0" w:firstLine="0"/>
        <w:rPr>
          <w:color w:val="auto"/>
        </w:rPr>
      </w:pPr>
    </w:p>
    <w:p w14:paraId="5B302E78"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Minimalus reikalaujamas išsilavinimas kvalifikacijai įgyti:</w:t>
      </w:r>
    </w:p>
    <w:p w14:paraId="287AE4AE" w14:textId="4356AF90" w:rsidR="00D65C1E" w:rsidRPr="00E465E0" w:rsidRDefault="00BC060E" w:rsidP="00014AF4">
      <w:pPr>
        <w:widowControl w:val="0"/>
        <w:pBdr>
          <w:top w:val="nil"/>
          <w:left w:val="nil"/>
          <w:bottom w:val="nil"/>
          <w:right w:val="nil"/>
          <w:between w:val="nil"/>
        </w:pBdr>
        <w:ind w:left="284" w:firstLine="0"/>
        <w:rPr>
          <w:color w:val="auto"/>
        </w:rPr>
      </w:pPr>
      <w:r w:rsidRPr="00E465E0">
        <w:rPr>
          <w:color w:val="auto"/>
        </w:rPr>
        <w:t xml:space="preserve">P21021407 </w:t>
      </w:r>
      <w:r w:rsidR="00B44F28" w:rsidRPr="00E465E0">
        <w:rPr>
          <w:color w:val="auto"/>
        </w:rPr>
        <w:t>– nereglamentuotas ir mokymasis socialinių įgūdžių ugdymo programoje</w:t>
      </w:r>
    </w:p>
    <w:p w14:paraId="06A186B8" w14:textId="7A888B70" w:rsidR="00D65C1E" w:rsidRPr="00E465E0" w:rsidRDefault="00BC060E" w:rsidP="00014AF4">
      <w:pPr>
        <w:widowControl w:val="0"/>
        <w:pBdr>
          <w:top w:val="nil"/>
          <w:left w:val="nil"/>
          <w:bottom w:val="nil"/>
          <w:right w:val="nil"/>
          <w:between w:val="nil"/>
        </w:pBdr>
        <w:ind w:left="284" w:firstLine="0"/>
        <w:rPr>
          <w:color w:val="auto"/>
        </w:rPr>
      </w:pPr>
      <w:r w:rsidRPr="00E465E0">
        <w:rPr>
          <w:color w:val="auto"/>
        </w:rPr>
        <w:t xml:space="preserve">P21021408, T21021404 </w:t>
      </w:r>
      <w:r w:rsidR="00B44F28" w:rsidRPr="00E465E0">
        <w:rPr>
          <w:color w:val="auto"/>
        </w:rPr>
        <w:t>– pradinis išsilavinimas</w:t>
      </w:r>
    </w:p>
    <w:p w14:paraId="26B4FEEF" w14:textId="77777777" w:rsidR="00BC584E" w:rsidRPr="00E465E0" w:rsidRDefault="00BC584E" w:rsidP="0099387A">
      <w:pPr>
        <w:widowControl w:val="0"/>
        <w:pBdr>
          <w:top w:val="nil"/>
          <w:left w:val="nil"/>
          <w:bottom w:val="nil"/>
          <w:right w:val="nil"/>
          <w:between w:val="nil"/>
        </w:pBdr>
        <w:ind w:left="0" w:firstLine="0"/>
        <w:rPr>
          <w:color w:val="auto"/>
        </w:rPr>
      </w:pPr>
    </w:p>
    <w:p w14:paraId="08A4EEB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Reikalavimai profesinei patirčiai (jei taikomi) ir stojančiajam (jei taikomi) </w:t>
      </w:r>
      <w:r w:rsidRPr="00E465E0">
        <w:rPr>
          <w:i/>
          <w:color w:val="auto"/>
        </w:rPr>
        <w:t xml:space="preserve">– </w:t>
      </w:r>
      <w:r w:rsidRPr="00E465E0">
        <w:rPr>
          <w:color w:val="auto"/>
        </w:rPr>
        <w:t>nėra</w:t>
      </w:r>
    </w:p>
    <w:p w14:paraId="3A66BECB" w14:textId="77777777" w:rsidR="003417DF" w:rsidRPr="00E465E0" w:rsidRDefault="003417DF" w:rsidP="0099387A">
      <w:pPr>
        <w:widowControl w:val="0"/>
        <w:pBdr>
          <w:top w:val="nil"/>
          <w:left w:val="nil"/>
          <w:bottom w:val="nil"/>
          <w:right w:val="nil"/>
          <w:between w:val="nil"/>
        </w:pBdr>
        <w:ind w:left="0" w:firstLine="0"/>
        <w:rPr>
          <w:color w:val="auto"/>
        </w:rPr>
      </w:pPr>
    </w:p>
    <w:p w14:paraId="12B24332" w14:textId="77777777" w:rsidR="003417DF" w:rsidRPr="00E465E0" w:rsidRDefault="003417DF" w:rsidP="0099387A">
      <w:pPr>
        <w:widowControl w:val="0"/>
        <w:pBdr>
          <w:top w:val="nil"/>
          <w:left w:val="nil"/>
          <w:bottom w:val="nil"/>
          <w:right w:val="nil"/>
          <w:between w:val="nil"/>
        </w:pBdr>
        <w:ind w:left="0" w:firstLine="0"/>
        <w:rPr>
          <w:color w:val="auto"/>
        </w:rPr>
      </w:pPr>
    </w:p>
    <w:p w14:paraId="4F905A13" w14:textId="77777777" w:rsidR="003417DF" w:rsidRPr="00E465E0" w:rsidRDefault="003417DF" w:rsidP="0099387A">
      <w:pPr>
        <w:widowControl w:val="0"/>
        <w:pBdr>
          <w:top w:val="nil"/>
          <w:left w:val="nil"/>
          <w:bottom w:val="nil"/>
          <w:right w:val="nil"/>
          <w:between w:val="nil"/>
        </w:pBdr>
        <w:ind w:left="0" w:firstLine="0"/>
        <w:rPr>
          <w:color w:val="auto"/>
        </w:rPr>
      </w:pPr>
    </w:p>
    <w:p w14:paraId="6FDC5FF2"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br w:type="page"/>
      </w:r>
      <w:bookmarkStart w:id="1" w:name="_GoBack"/>
      <w:bookmarkEnd w:id="1"/>
    </w:p>
    <w:p w14:paraId="2E677334" w14:textId="77777777" w:rsidR="003417DF" w:rsidRPr="00E465E0" w:rsidRDefault="00B44F28" w:rsidP="0099387A">
      <w:pPr>
        <w:pStyle w:val="Heading1"/>
        <w:keepNext w:val="0"/>
        <w:widowControl w:val="0"/>
        <w:spacing w:before="0" w:after="0"/>
        <w:jc w:val="center"/>
        <w:rPr>
          <w:rFonts w:ascii="Times New Roman" w:eastAsia="Times New Roman" w:hAnsi="Times New Roman" w:cs="Times New Roman"/>
          <w:sz w:val="28"/>
          <w:szCs w:val="28"/>
        </w:rPr>
      </w:pPr>
      <w:r w:rsidRPr="00E465E0">
        <w:rPr>
          <w:rFonts w:ascii="Times New Roman" w:eastAsia="Times New Roman" w:hAnsi="Times New Roman" w:cs="Times New Roman"/>
          <w:sz w:val="28"/>
          <w:szCs w:val="28"/>
        </w:rPr>
        <w:lastRenderedPageBreak/>
        <w:t>1. PROGRAMOS APIBŪDINIMAS</w:t>
      </w:r>
    </w:p>
    <w:p w14:paraId="51BB5626" w14:textId="77777777" w:rsidR="003417DF" w:rsidRPr="00E465E0" w:rsidRDefault="003417DF" w:rsidP="0099387A">
      <w:pPr>
        <w:widowControl w:val="0"/>
        <w:pBdr>
          <w:top w:val="nil"/>
          <w:left w:val="nil"/>
          <w:bottom w:val="nil"/>
          <w:right w:val="nil"/>
          <w:between w:val="nil"/>
        </w:pBdr>
        <w:ind w:left="0" w:firstLine="0"/>
        <w:jc w:val="both"/>
        <w:rPr>
          <w:color w:val="auto"/>
        </w:rPr>
      </w:pPr>
    </w:p>
    <w:p w14:paraId="1AE4DBDB" w14:textId="77777777" w:rsidR="003417DF" w:rsidRPr="00E465E0" w:rsidRDefault="00B44F28" w:rsidP="0099387A">
      <w:pPr>
        <w:widowControl w:val="0"/>
        <w:pBdr>
          <w:top w:val="nil"/>
          <w:left w:val="nil"/>
          <w:bottom w:val="nil"/>
          <w:right w:val="nil"/>
          <w:between w:val="nil"/>
        </w:pBdr>
        <w:ind w:left="0" w:firstLine="284"/>
        <w:jc w:val="both"/>
        <w:rPr>
          <w:color w:val="auto"/>
        </w:rPr>
      </w:pPr>
      <w:r w:rsidRPr="00E465E0">
        <w:rPr>
          <w:b/>
          <w:color w:val="auto"/>
        </w:rPr>
        <w:t xml:space="preserve">Programos paskirtis. </w:t>
      </w:r>
      <w:r w:rsidRPr="00E465E0">
        <w:rPr>
          <w:color w:val="auto"/>
        </w:rPr>
        <w:t>Keramiko padėjėjo modulinė profesinio mokymo programa skirta kvalifikuotam keramiko padėjėjui parengti, kuris gebėtų, prižiūrint aukštesnės kvalifikacijos darbuotojui, įrengti keramiko darbo vietą, formuoti keraminius dirbinius, atlikti keraminio dirbinio apdailą.</w:t>
      </w:r>
    </w:p>
    <w:p w14:paraId="58D31130" w14:textId="77777777" w:rsidR="003417DF" w:rsidRPr="00E465E0" w:rsidRDefault="003417DF" w:rsidP="0099387A">
      <w:pPr>
        <w:widowControl w:val="0"/>
        <w:pBdr>
          <w:top w:val="nil"/>
          <w:left w:val="nil"/>
          <w:bottom w:val="nil"/>
          <w:right w:val="nil"/>
          <w:between w:val="nil"/>
        </w:pBdr>
        <w:ind w:left="0" w:firstLine="0"/>
        <w:jc w:val="both"/>
        <w:rPr>
          <w:b/>
          <w:color w:val="auto"/>
        </w:rPr>
      </w:pPr>
    </w:p>
    <w:p w14:paraId="749891F3" w14:textId="77777777" w:rsidR="00D65C1E" w:rsidRPr="00E465E0" w:rsidRDefault="00B44F28" w:rsidP="0099387A">
      <w:pPr>
        <w:widowControl w:val="0"/>
        <w:pBdr>
          <w:top w:val="nil"/>
          <w:left w:val="nil"/>
          <w:bottom w:val="nil"/>
          <w:right w:val="nil"/>
          <w:between w:val="nil"/>
        </w:pBdr>
        <w:ind w:left="0" w:firstLine="284"/>
        <w:jc w:val="both"/>
        <w:rPr>
          <w:color w:val="auto"/>
          <w:highlight w:val="white"/>
        </w:rPr>
      </w:pPr>
      <w:r w:rsidRPr="00E465E0">
        <w:rPr>
          <w:b/>
          <w:color w:val="auto"/>
        </w:rPr>
        <w:t>Būsimo darbo specifika.</w:t>
      </w:r>
      <w:r w:rsidRPr="00E465E0">
        <w:rPr>
          <w:color w:val="auto"/>
        </w:rPr>
        <w:t xml:space="preserve"> </w:t>
      </w:r>
      <w:r w:rsidRPr="00E465E0">
        <w:rPr>
          <w:color w:val="auto"/>
          <w:highlight w:val="white"/>
        </w:rPr>
        <w:t>Asmuo, įgijęs keramiko padėj</w:t>
      </w:r>
      <w:r w:rsidR="007B65BF" w:rsidRPr="00E465E0">
        <w:rPr>
          <w:color w:val="auto"/>
          <w:highlight w:val="white"/>
        </w:rPr>
        <w:t xml:space="preserve">ėjo kvalifikaciją, galės dirbti </w:t>
      </w:r>
      <w:r w:rsidRPr="00E465E0">
        <w:rPr>
          <w:color w:val="auto"/>
          <w:highlight w:val="white"/>
        </w:rPr>
        <w:t>individual</w:t>
      </w:r>
      <w:r w:rsidR="007B65BF" w:rsidRPr="00E465E0">
        <w:rPr>
          <w:color w:val="auto"/>
          <w:highlight w:val="white"/>
        </w:rPr>
        <w:t xml:space="preserve">iai arba samdomais darbuotojais </w:t>
      </w:r>
      <w:r w:rsidRPr="00E465E0">
        <w:rPr>
          <w:color w:val="auto"/>
          <w:highlight w:val="white"/>
        </w:rPr>
        <w:t>keramikos dirbtuvėse, kultūros ir meno centruose.</w:t>
      </w:r>
    </w:p>
    <w:p w14:paraId="626763BF" w14:textId="77777777" w:rsidR="00D65C1E" w:rsidRPr="00E465E0" w:rsidRDefault="007B65BF" w:rsidP="0099387A">
      <w:pPr>
        <w:pBdr>
          <w:top w:val="nil"/>
          <w:left w:val="nil"/>
          <w:bottom w:val="nil"/>
          <w:right w:val="nil"/>
          <w:between w:val="nil"/>
        </w:pBdr>
        <w:ind w:left="0" w:firstLine="284"/>
        <w:jc w:val="both"/>
        <w:rPr>
          <w:color w:val="auto"/>
          <w:highlight w:val="white"/>
        </w:rPr>
      </w:pPr>
      <w:r w:rsidRPr="00E465E0">
        <w:rPr>
          <w:color w:val="auto"/>
          <w:highlight w:val="white"/>
        </w:rPr>
        <w:t xml:space="preserve">Darbo priemonės: </w:t>
      </w:r>
      <w:r w:rsidRPr="00E465E0">
        <w:rPr>
          <w:color w:val="auto"/>
        </w:rPr>
        <w:t xml:space="preserve">asmeninės apsaugos priemonės; </w:t>
      </w:r>
      <w:r w:rsidR="00B44F28" w:rsidRPr="00E465E0">
        <w:rPr>
          <w:color w:val="auto"/>
        </w:rPr>
        <w:t>tvirtas darbo stalas, stora aprėminta mediena gipso plokštė; stelažai</w:t>
      </w:r>
      <w:r w:rsidRPr="00E465E0">
        <w:rPr>
          <w:color w:val="auto"/>
        </w:rPr>
        <w:t xml:space="preserve"> </w:t>
      </w:r>
      <w:r w:rsidR="00B44F28" w:rsidRPr="00E465E0">
        <w:rPr>
          <w:color w:val="auto"/>
        </w:rPr>
        <w:t>arba</w:t>
      </w:r>
      <w:r w:rsidRPr="00E465E0">
        <w:rPr>
          <w:color w:val="auto"/>
        </w:rPr>
        <w:t xml:space="preserve"> </w:t>
      </w:r>
      <w:r w:rsidR="00B44F28" w:rsidRPr="00E465E0">
        <w:rPr>
          <w:color w:val="auto"/>
        </w:rPr>
        <w:t>lentynos;</w:t>
      </w:r>
      <w:r w:rsidRPr="00E465E0">
        <w:rPr>
          <w:color w:val="auto"/>
        </w:rPr>
        <w:t xml:space="preserve"> </w:t>
      </w:r>
      <w:r w:rsidR="00B44F28" w:rsidRPr="00E465E0">
        <w:rPr>
          <w:color w:val="auto"/>
        </w:rPr>
        <w:t xml:space="preserve">molio presas, molio valcavimo stalas; sandėliavimo priemonės su dangčiais moliui, glazūroms ir kitoms cheminėms medžiagoms laikyti; žiedimo staklės; </w:t>
      </w:r>
      <w:proofErr w:type="spellStart"/>
      <w:r w:rsidR="00B44F28" w:rsidRPr="00E465E0">
        <w:rPr>
          <w:color w:val="auto"/>
        </w:rPr>
        <w:t>turnetės</w:t>
      </w:r>
      <w:proofErr w:type="spellEnd"/>
      <w:r w:rsidR="00B44F28" w:rsidRPr="00E465E0">
        <w:rPr>
          <w:color w:val="auto"/>
        </w:rPr>
        <w:t>, įvairūs smulkūs modeliavimo, formavimo, dekoravimo, glazūravimo</w:t>
      </w:r>
      <w:r w:rsidRPr="00E465E0">
        <w:rPr>
          <w:color w:val="auto"/>
        </w:rPr>
        <w:t xml:space="preserve"> </w:t>
      </w:r>
      <w:r w:rsidR="00B44F28" w:rsidRPr="00E465E0">
        <w:rPr>
          <w:color w:val="auto"/>
        </w:rPr>
        <w:t>įrankiai ir priemonės; glazūravimo</w:t>
      </w:r>
      <w:r w:rsidRPr="00E465E0">
        <w:rPr>
          <w:color w:val="auto"/>
        </w:rPr>
        <w:t xml:space="preserve"> </w:t>
      </w:r>
      <w:r w:rsidR="00B44F28" w:rsidRPr="00E465E0">
        <w:rPr>
          <w:color w:val="auto"/>
        </w:rPr>
        <w:t xml:space="preserve">kamera, oro kompresorius, </w:t>
      </w:r>
      <w:proofErr w:type="spellStart"/>
      <w:r w:rsidR="00B44F28" w:rsidRPr="00E465E0">
        <w:rPr>
          <w:color w:val="auto"/>
        </w:rPr>
        <w:t>pulverizatorius</w:t>
      </w:r>
      <w:proofErr w:type="spellEnd"/>
      <w:r w:rsidR="00B44F28" w:rsidRPr="00E465E0">
        <w:rPr>
          <w:color w:val="auto"/>
        </w:rPr>
        <w:t>; diskinis šlifuoklis, keramikos degimo krosnis ir kt.</w:t>
      </w:r>
    </w:p>
    <w:p w14:paraId="6C0AC012" w14:textId="53D9B7A7" w:rsidR="003417DF" w:rsidRPr="00E465E0" w:rsidRDefault="00B44F28" w:rsidP="0099387A">
      <w:pPr>
        <w:pBdr>
          <w:top w:val="nil"/>
          <w:left w:val="nil"/>
          <w:bottom w:val="nil"/>
          <w:right w:val="nil"/>
          <w:between w:val="nil"/>
        </w:pBdr>
        <w:ind w:left="0" w:firstLine="284"/>
        <w:jc w:val="both"/>
        <w:rPr>
          <w:color w:val="auto"/>
        </w:rPr>
      </w:pPr>
      <w:r w:rsidRPr="00E465E0">
        <w:rPr>
          <w:color w:val="auto"/>
          <w:highlight w:val="white"/>
        </w:rPr>
        <w:t>Darbo sąlygos:</w:t>
      </w:r>
      <w:r w:rsidR="007B65BF" w:rsidRPr="00E465E0">
        <w:rPr>
          <w:color w:val="auto"/>
          <w:highlight w:val="white"/>
        </w:rPr>
        <w:t xml:space="preserve"> </w:t>
      </w:r>
      <w:r w:rsidRPr="00E465E0">
        <w:rPr>
          <w:color w:val="auto"/>
          <w:highlight w:val="white"/>
        </w:rPr>
        <w:t xml:space="preserve">keramikos dirbtuvės </w:t>
      </w:r>
      <w:r w:rsidRPr="00E465E0">
        <w:rPr>
          <w:color w:val="auto"/>
        </w:rPr>
        <w:t>su gera elektros instaliacija, įžeminimu, su natūraliu ir dirbtiniu vėdinimu bei apšvietimu</w:t>
      </w:r>
      <w:r w:rsidRPr="00E465E0">
        <w:rPr>
          <w:color w:val="auto"/>
          <w:highlight w:val="white"/>
        </w:rPr>
        <w:t>, būtinos atskiros patalpos darbui su cheminėmis medžiagomis bei gaminių degimo įranga</w:t>
      </w:r>
      <w:r w:rsidRPr="00E465E0">
        <w:rPr>
          <w:color w:val="auto"/>
        </w:rPr>
        <w:t>; gesintuvas ir vaistinėlė</w:t>
      </w:r>
      <w:r w:rsidRPr="00E465E0">
        <w:rPr>
          <w:color w:val="auto"/>
          <w:highlight w:val="white"/>
        </w:rPr>
        <w:t xml:space="preserve">. </w:t>
      </w:r>
      <w:r w:rsidRPr="00E465E0">
        <w:rPr>
          <w:color w:val="auto"/>
        </w:rPr>
        <w:t>Dirbama tiek individualiai, tiek komandoje.</w:t>
      </w:r>
    </w:p>
    <w:p w14:paraId="73775105" w14:textId="77777777" w:rsidR="003417DF" w:rsidRPr="00E465E0" w:rsidRDefault="00B44F28" w:rsidP="0099387A">
      <w:pPr>
        <w:pBdr>
          <w:top w:val="nil"/>
          <w:left w:val="nil"/>
          <w:bottom w:val="nil"/>
          <w:right w:val="nil"/>
          <w:between w:val="nil"/>
        </w:pBdr>
        <w:ind w:left="0" w:firstLine="284"/>
        <w:jc w:val="both"/>
        <w:rPr>
          <w:color w:val="auto"/>
        </w:rPr>
      </w:pPr>
      <w:r w:rsidRPr="00E465E0">
        <w:rPr>
          <w:color w:val="auto"/>
          <w:highlight w:val="white"/>
        </w:rPr>
        <w:t xml:space="preserve">Keramiko padėjėjas savo veikloje vadovaujasi darbuotojų saugos ir sveikatos, ergonomikos, darbo higienos, priešgaisrinės saugos ir aplinkosaugos reikalavimais. </w:t>
      </w:r>
      <w:r w:rsidRPr="00E465E0">
        <w:rPr>
          <w:color w:val="auto"/>
        </w:rPr>
        <w:t>Jis darbus atlieka vykdydamas aukštesnės kvalifikacijos darbuotojo nurodymus, jam prižiūrint darbų eigą ir kokybę.</w:t>
      </w:r>
    </w:p>
    <w:p w14:paraId="436C2EF8" w14:textId="77777777" w:rsidR="00BC584E" w:rsidRPr="00E465E0" w:rsidRDefault="00BC584E" w:rsidP="0099387A">
      <w:pPr>
        <w:pBdr>
          <w:top w:val="nil"/>
          <w:left w:val="nil"/>
          <w:bottom w:val="nil"/>
          <w:right w:val="nil"/>
          <w:between w:val="nil"/>
        </w:pBdr>
        <w:ind w:left="0" w:firstLine="284"/>
        <w:jc w:val="both"/>
        <w:rPr>
          <w:color w:val="auto"/>
        </w:rPr>
      </w:pPr>
    </w:p>
    <w:p w14:paraId="2B1EF6A3" w14:textId="77777777" w:rsidR="00BC584E" w:rsidRPr="00E465E0" w:rsidRDefault="00BC584E" w:rsidP="0099387A">
      <w:pPr>
        <w:pBdr>
          <w:top w:val="nil"/>
          <w:left w:val="nil"/>
          <w:bottom w:val="nil"/>
          <w:right w:val="nil"/>
          <w:between w:val="nil"/>
        </w:pBdr>
        <w:ind w:left="0" w:firstLine="0"/>
        <w:jc w:val="both"/>
        <w:rPr>
          <w:color w:val="auto"/>
        </w:rPr>
        <w:sectPr w:rsidR="00BC584E" w:rsidRPr="00E465E0">
          <w:footerReference w:type="default" r:id="rId12"/>
          <w:pgSz w:w="11906" w:h="16838"/>
          <w:pgMar w:top="567" w:right="567" w:bottom="567" w:left="1418" w:header="0" w:footer="284" w:gutter="0"/>
          <w:pgNumType w:start="1"/>
          <w:cols w:space="1296"/>
          <w:titlePg/>
        </w:sectPr>
      </w:pPr>
    </w:p>
    <w:p w14:paraId="5DE8904C" w14:textId="77777777" w:rsidR="003417DF" w:rsidRPr="00E465E0" w:rsidRDefault="00B44F28" w:rsidP="0099387A">
      <w:pPr>
        <w:widowControl w:val="0"/>
        <w:pBdr>
          <w:top w:val="nil"/>
          <w:left w:val="nil"/>
          <w:bottom w:val="nil"/>
          <w:right w:val="nil"/>
          <w:between w:val="nil"/>
        </w:pBdr>
        <w:ind w:left="0" w:firstLine="0"/>
        <w:jc w:val="center"/>
        <w:rPr>
          <w:b/>
          <w:color w:val="auto"/>
          <w:sz w:val="28"/>
          <w:szCs w:val="28"/>
        </w:rPr>
      </w:pPr>
      <w:bookmarkStart w:id="2" w:name="_heading=h.30j0zll" w:colFirst="0" w:colLast="0"/>
      <w:bookmarkEnd w:id="2"/>
      <w:r w:rsidRPr="00E465E0">
        <w:rPr>
          <w:b/>
          <w:color w:val="auto"/>
          <w:sz w:val="28"/>
          <w:szCs w:val="28"/>
        </w:rPr>
        <w:lastRenderedPageBreak/>
        <w:t>2. PROGRAMOS PARAMETRAI</w:t>
      </w:r>
    </w:p>
    <w:p w14:paraId="3DF49F95" w14:textId="77777777" w:rsidR="003417DF" w:rsidRPr="00E465E0" w:rsidRDefault="003417DF" w:rsidP="0099387A">
      <w:pPr>
        <w:widowControl w:val="0"/>
        <w:pBdr>
          <w:top w:val="nil"/>
          <w:left w:val="nil"/>
          <w:bottom w:val="nil"/>
          <w:right w:val="nil"/>
          <w:between w:val="nil"/>
        </w:pBdr>
        <w:ind w:left="0" w:firstLine="0"/>
        <w:rPr>
          <w:color w:val="auto"/>
        </w:rPr>
      </w:pPr>
    </w:p>
    <w:tbl>
      <w:tblPr>
        <w:tblStyle w:val="af7"/>
        <w:tblW w:w="157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555"/>
        <w:gridCol w:w="2551"/>
        <w:gridCol w:w="992"/>
        <w:gridCol w:w="1418"/>
        <w:gridCol w:w="3402"/>
        <w:gridCol w:w="5783"/>
      </w:tblGrid>
      <w:tr w:rsidR="00E465E0" w:rsidRPr="00E465E0" w14:paraId="0698939A"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AE726"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Valstybinis kodas</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A29CB6"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Modulio pavadinimas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2A7FE"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LTKS lygis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385C1"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Apimtis mokymosi kreditais</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BF05B9"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Kompetencijos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B3E0E"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b/>
                <w:color w:val="auto"/>
              </w:rPr>
              <w:t>Kompetencijų pasiekimą iliustruojantys mokymosi rezultatai</w:t>
            </w:r>
          </w:p>
        </w:tc>
      </w:tr>
      <w:tr w:rsidR="003417DF" w:rsidRPr="00E465E0" w14:paraId="4890B908"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26633FB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Įvadinis modulis (iš viso 2 mokymosi kreditai)*</w:t>
            </w:r>
          </w:p>
        </w:tc>
      </w:tr>
      <w:tr w:rsidR="00E465E0" w:rsidRPr="00E465E0" w14:paraId="6C2D9871"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174869" w14:textId="7DB71ED0" w:rsidR="003417DF" w:rsidRPr="00E465E0" w:rsidRDefault="00984681" w:rsidP="0099387A">
            <w:pPr>
              <w:widowControl w:val="0"/>
              <w:pBdr>
                <w:top w:val="nil"/>
                <w:left w:val="nil"/>
                <w:bottom w:val="nil"/>
                <w:right w:val="nil"/>
                <w:between w:val="nil"/>
              </w:pBdr>
              <w:ind w:left="0" w:firstLine="0"/>
              <w:jc w:val="center"/>
              <w:rPr>
                <w:color w:val="auto"/>
              </w:rPr>
            </w:pPr>
            <w:r>
              <w:rPr>
                <w:rFonts w:eastAsia="Calibri"/>
              </w:rPr>
              <w:t>200310000</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41E28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Įvadas į profesiją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9CFF2E"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color w:val="auto"/>
              </w:rPr>
              <w:t>II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67E40"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color w:val="auto"/>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61E8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Pažinti profesiją.</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D697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Apibrėžti keramiko padėjėjo profesiją.</w:t>
            </w:r>
          </w:p>
          <w:p w14:paraId="58231CC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Nusakyti bendrais bruožais keramiko padėjėjo veiklos procesus.</w:t>
            </w:r>
          </w:p>
          <w:p w14:paraId="5614848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Demonstruoti jau turimus, neformaliuoju ir (arba) savaiminiu būdu įgytus keramiko padėjėjo kvalifikacijai būdingus gebėjimus.</w:t>
            </w:r>
          </w:p>
        </w:tc>
      </w:tr>
      <w:tr w:rsidR="003417DF" w:rsidRPr="00E465E0" w14:paraId="665DE6FA"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2C3E1FF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Bendrieji moduliai (iš viso 8 mokymosi kreditai)*</w:t>
            </w:r>
          </w:p>
        </w:tc>
      </w:tr>
      <w:tr w:rsidR="00F82AEC" w:rsidRPr="00E465E0" w14:paraId="63C268E5"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72FC42" w14:textId="378D4E96" w:rsidR="00F82AEC" w:rsidRPr="00E465E0" w:rsidRDefault="00F82AEC" w:rsidP="00F82AEC">
            <w:pPr>
              <w:widowControl w:val="0"/>
              <w:pBdr>
                <w:top w:val="nil"/>
                <w:left w:val="nil"/>
                <w:bottom w:val="nil"/>
                <w:right w:val="nil"/>
                <w:between w:val="nil"/>
              </w:pBdr>
              <w:ind w:left="0" w:firstLine="0"/>
              <w:jc w:val="center"/>
              <w:rPr>
                <w:color w:val="auto"/>
              </w:rPr>
            </w:pPr>
            <w:r w:rsidRPr="006C709F">
              <w:rPr>
                <w:rFonts w:eastAsia="Calibri"/>
              </w:rPr>
              <w:t>2102201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437FC"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Saugus elgesys ekstremaliose situacijose</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48760"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6A5CFE"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E646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Saugiai elgtis ekstremaliose situacijose.</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F6F82" w14:textId="77777777" w:rsidR="00F82AEC" w:rsidRPr="00E465E0" w:rsidRDefault="00F82AEC" w:rsidP="00F82AEC">
            <w:pPr>
              <w:pStyle w:val="LO-normal1"/>
              <w:widowControl w:val="0"/>
              <w:pBdr>
                <w:top w:val="nil"/>
                <w:left w:val="nil"/>
                <w:bottom w:val="nil"/>
                <w:right w:val="nil"/>
                <w:between w:val="nil"/>
              </w:pBdr>
              <w:ind w:left="0" w:firstLine="0"/>
              <w:rPr>
                <w:rFonts w:ascii="Times New Roman" w:eastAsia="Times New Roman" w:hAnsi="Times New Roman" w:cs="Times New Roman"/>
              </w:rPr>
            </w:pPr>
            <w:r w:rsidRPr="00E465E0">
              <w:rPr>
                <w:rFonts w:ascii="Times New Roman" w:eastAsia="Times New Roman" w:hAnsi="Times New Roman" w:cs="Times New Roman"/>
              </w:rPr>
              <w:t>Apibūdinti ekstremalių situacijų tipus, galimus pavojus.</w:t>
            </w:r>
          </w:p>
          <w:p w14:paraId="11C593C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saugaus elgesio ekstremaliose situacijose reikalavimus ir instrukcijas, garsinius civilinės saugos signalus.</w:t>
            </w:r>
          </w:p>
        </w:tc>
      </w:tr>
      <w:tr w:rsidR="00F82AEC" w:rsidRPr="00E465E0" w14:paraId="36FA2425"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3EF6DA" w14:textId="690A1CE8" w:rsidR="00F82AEC" w:rsidRPr="00984681" w:rsidRDefault="00984681" w:rsidP="00F82AEC">
            <w:pPr>
              <w:widowControl w:val="0"/>
              <w:pBdr>
                <w:top w:val="nil"/>
                <w:left w:val="nil"/>
                <w:bottom w:val="nil"/>
                <w:right w:val="nil"/>
                <w:between w:val="nil"/>
              </w:pBdr>
              <w:ind w:left="0" w:firstLine="0"/>
              <w:jc w:val="center"/>
              <w:rPr>
                <w:rFonts w:eastAsia="Calibri"/>
              </w:rPr>
            </w:pPr>
            <w:r w:rsidRPr="00984681">
              <w:rPr>
                <w:rFonts w:eastAsia="Calibri"/>
              </w:rPr>
              <w:t>210212103</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90E4FB"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Sąmoningas fizinio aktyvumo reguliavimas</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D5E94"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23519"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8BD80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Reguliuoti fizinį aktyvumą.</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C27A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Išvardyti fizinio aktyvumo formas.</w:t>
            </w:r>
          </w:p>
          <w:p w14:paraId="13B98BE8"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Demonstruoti asmeninį fizinį aktyvumą.</w:t>
            </w:r>
          </w:p>
          <w:p w14:paraId="5039082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Taikyti nesudėtingas fizinio aktyvumo formas, atsižvelgiant į darbo specifiką.</w:t>
            </w:r>
          </w:p>
        </w:tc>
      </w:tr>
      <w:tr w:rsidR="00F82AEC" w:rsidRPr="00E465E0" w14:paraId="2A40B950"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97BD4" w14:textId="54AAD62F" w:rsidR="00F82AEC" w:rsidRPr="00E465E0" w:rsidRDefault="00F82AEC" w:rsidP="00F82AEC">
            <w:pPr>
              <w:widowControl w:val="0"/>
              <w:pBdr>
                <w:top w:val="nil"/>
                <w:left w:val="nil"/>
                <w:bottom w:val="nil"/>
                <w:right w:val="nil"/>
                <w:between w:val="nil"/>
              </w:pBdr>
              <w:ind w:left="0" w:firstLine="0"/>
              <w:jc w:val="center"/>
              <w:rPr>
                <w:color w:val="auto"/>
              </w:rPr>
            </w:pPr>
            <w:r w:rsidRPr="006C709F">
              <w:rPr>
                <w:rFonts w:eastAsia="Calibri"/>
              </w:rPr>
              <w:t>2102202</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04C6E"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Darbuotojų sauga ir sveikata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20FEAF"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780E7"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8E52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Tausoti sveikatą ir saugiai dirbti.</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CBF38"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darbuotojų saugos ir sveikatos reikalavimus, keliamus darbo vietai.</w:t>
            </w:r>
          </w:p>
        </w:tc>
      </w:tr>
      <w:tr w:rsidR="00F82AEC" w:rsidRPr="00E465E0" w14:paraId="1B37DE71"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1011F02E"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b/>
                <w:color w:val="auto"/>
              </w:rPr>
              <w:t>Kvalifikaciją sudarančioms kompetencijoms įgyti skirti moduliai (iš viso 60 mokymosi kreditų)</w:t>
            </w:r>
          </w:p>
        </w:tc>
      </w:tr>
      <w:tr w:rsidR="00F82AEC" w:rsidRPr="00E465E0" w14:paraId="1EED0417"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5D64B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i/>
                <w:color w:val="auto"/>
              </w:rPr>
              <w:t>Privalomieji (iš viso 60 mokymosi kreditų)</w:t>
            </w:r>
          </w:p>
        </w:tc>
      </w:tr>
      <w:tr w:rsidR="00F82AEC" w:rsidRPr="00E465E0" w14:paraId="4F1B5328" w14:textId="77777777" w:rsidTr="0099387A">
        <w:trPr>
          <w:trHeight w:val="28"/>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C2B0C3" w14:textId="414A864B" w:rsidR="00F82AEC" w:rsidRPr="00E465E0" w:rsidRDefault="00F82AEC" w:rsidP="00F82AEC">
            <w:pPr>
              <w:widowControl w:val="0"/>
              <w:pBdr>
                <w:top w:val="nil"/>
                <w:left w:val="nil"/>
                <w:bottom w:val="nil"/>
                <w:right w:val="nil"/>
                <w:between w:val="nil"/>
              </w:pBdr>
              <w:ind w:left="0" w:firstLine="0"/>
              <w:jc w:val="center"/>
              <w:rPr>
                <w:color w:val="auto"/>
              </w:rPr>
            </w:pPr>
            <w:r w:rsidRPr="006C709F">
              <w:rPr>
                <w:rFonts w:eastAsia="Calibri"/>
              </w:rPr>
              <w:t>202141455</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03EA7B"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Darbo vietos įrengimas</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4728A8"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F82CF" w14:textId="77777777" w:rsidR="00F82AEC" w:rsidRPr="00E465E0" w:rsidRDefault="00F82AEC" w:rsidP="00F82AEC">
            <w:pPr>
              <w:widowControl w:val="0"/>
              <w:pBdr>
                <w:top w:val="nil"/>
                <w:left w:val="nil"/>
                <w:bottom w:val="nil"/>
                <w:right w:val="nil"/>
                <w:between w:val="nil"/>
              </w:pBdr>
              <w:ind w:left="0" w:firstLine="0"/>
              <w:jc w:val="center"/>
              <w:rPr>
                <w:i/>
                <w:color w:val="auto"/>
              </w:rPr>
            </w:pPr>
            <w:r w:rsidRPr="00E465E0">
              <w:rPr>
                <w:color w:val="auto"/>
              </w:rPr>
              <w:t>20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7A0782"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darbo vietą.</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C49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bendruosius darbuotojų saugos ir sveikatos reikalavimus bei reikalavimus dirbant su kenksmingomis medžiagomis.</w:t>
            </w:r>
          </w:p>
          <w:p w14:paraId="1F47CD50"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saugią darbo vietą keraminių dirbinių formavimui pagal pateiktą instrukciją.</w:t>
            </w:r>
          </w:p>
          <w:p w14:paraId="209C395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saugią darbo vietą keraminių dirbinių dekoravimui pagal pateiktą instrukciją.</w:t>
            </w:r>
          </w:p>
          <w:p w14:paraId="2450E985"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saugią darbo vietą keraminių dirbinių glazūravimui pagal pateiktą instrukciją.</w:t>
            </w:r>
          </w:p>
        </w:tc>
      </w:tr>
      <w:tr w:rsidR="00F82AEC" w:rsidRPr="00E465E0" w14:paraId="1B077379" w14:textId="77777777" w:rsidTr="0099387A">
        <w:trPr>
          <w:trHeight w:val="28"/>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1F614" w14:textId="77777777" w:rsidR="00F82AEC" w:rsidRPr="00E465E0" w:rsidRDefault="00F82AEC" w:rsidP="00F82AEC">
            <w:pPr>
              <w:widowControl w:val="0"/>
              <w:pBdr>
                <w:top w:val="nil"/>
                <w:left w:val="nil"/>
                <w:bottom w:val="nil"/>
                <w:right w:val="nil"/>
                <w:between w:val="nil"/>
              </w:pBdr>
              <w:spacing w:line="276" w:lineRule="auto"/>
              <w:ind w:left="0" w:firstLine="0"/>
              <w:rPr>
                <w:strike/>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A4138" w14:textId="77777777" w:rsidR="00F82AEC" w:rsidRPr="00E465E0" w:rsidRDefault="00F82AEC" w:rsidP="00F82AEC">
            <w:pPr>
              <w:widowControl w:val="0"/>
              <w:pBdr>
                <w:top w:val="nil"/>
                <w:left w:val="nil"/>
                <w:bottom w:val="nil"/>
                <w:right w:val="nil"/>
                <w:between w:val="nil"/>
              </w:pBdr>
              <w:spacing w:line="276" w:lineRule="auto"/>
              <w:ind w:left="0" w:firstLine="0"/>
              <w:rPr>
                <w:strike/>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84E706" w14:textId="77777777" w:rsidR="00F82AEC" w:rsidRPr="00E465E0" w:rsidRDefault="00F82AEC" w:rsidP="00F82AEC">
            <w:pPr>
              <w:widowControl w:val="0"/>
              <w:pBdr>
                <w:top w:val="nil"/>
                <w:left w:val="nil"/>
                <w:bottom w:val="nil"/>
                <w:right w:val="nil"/>
                <w:between w:val="nil"/>
              </w:pBdr>
              <w:spacing w:line="276" w:lineRule="auto"/>
              <w:ind w:left="0" w:firstLine="0"/>
              <w:rPr>
                <w:strike/>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9F9763" w14:textId="77777777" w:rsidR="00F82AEC" w:rsidRPr="00E465E0" w:rsidRDefault="00F82AEC" w:rsidP="00F82AEC">
            <w:pPr>
              <w:widowControl w:val="0"/>
              <w:pBdr>
                <w:top w:val="nil"/>
                <w:left w:val="nil"/>
                <w:bottom w:val="nil"/>
                <w:right w:val="nil"/>
                <w:between w:val="nil"/>
              </w:pBdr>
              <w:spacing w:line="276" w:lineRule="auto"/>
              <w:ind w:left="0" w:firstLine="0"/>
              <w:rPr>
                <w:strike/>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F925E"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žaliavas ir įrankius darbui.</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F2572"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Išvardyti keraminių dirbinių formavimo medžiagas.</w:t>
            </w:r>
          </w:p>
          <w:p w14:paraId="0EEC65A7"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Rūšiuoti molį pagal keraminių dirbinių formavimo </w:t>
            </w:r>
            <w:r w:rsidRPr="00E465E0">
              <w:rPr>
                <w:color w:val="auto"/>
              </w:rPr>
              <w:lastRenderedPageBreak/>
              <w:t>technologijas.</w:t>
            </w:r>
          </w:p>
          <w:p w14:paraId="1E0465F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molį rankiniu ir mechaniniu būdais pagal pateiktus aprašymus dirbiniams formuoti.</w:t>
            </w:r>
          </w:p>
          <w:p w14:paraId="29C8E50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Komplektuoti darbo įrankius ir priemones pagal pateiktą aprašą.</w:t>
            </w:r>
          </w:p>
        </w:tc>
      </w:tr>
      <w:tr w:rsidR="00F82AEC" w:rsidRPr="00E465E0" w14:paraId="560E94BA" w14:textId="77777777" w:rsidTr="0099387A">
        <w:trPr>
          <w:trHeight w:val="28"/>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59D56" w14:textId="64F82996"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lastRenderedPageBreak/>
              <w:t>202141456</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9E7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Keraminių dirbinių formavimas</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849B7"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0C434"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20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3C6BF"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Lipdyti dirbinius. </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0C6EA5"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keraminių dirbinių formavimo būdus ir dirbinio formavimo etapus.</w:t>
            </w:r>
          </w:p>
          <w:p w14:paraId="7EFD8116"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Lipdyti indus iš molio volelių pagal pateiktas schemas.</w:t>
            </w:r>
          </w:p>
          <w:p w14:paraId="5E4E1E5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Lipdyti indus iš molio plokščių pagal pateiktas schemas.</w:t>
            </w:r>
          </w:p>
          <w:p w14:paraId="75EE67BC"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indus iš vientiso molio gabalo pagal pateiktas schemas.</w:t>
            </w:r>
          </w:p>
        </w:tc>
      </w:tr>
      <w:tr w:rsidR="00F82AEC" w:rsidRPr="00E465E0" w14:paraId="47A03068" w14:textId="77777777" w:rsidTr="0099387A">
        <w:trPr>
          <w:trHeight w:val="1148"/>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6C801C"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7B7229"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D76D61"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8BFDF4"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9A39B4" w14:textId="27E15C0C"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dirbinį pagal parengtą šabloną.</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493D8"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Apibūdinti bendrais bruožais keramikoje naudojamą pagalbinę priemonę šabloną.</w:t>
            </w:r>
          </w:p>
          <w:p w14:paraId="46E3DC6C"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molio plokštę naudojant skirtingus molio plokštės formavimo būdus pagal pateiktus technologinius aprašus.</w:t>
            </w:r>
          </w:p>
          <w:p w14:paraId="1CB0A78D" w14:textId="70A00B71"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šabloną dirbinio formavimui pagal pateiktą technologinį aprašą.</w:t>
            </w:r>
          </w:p>
          <w:p w14:paraId="4018889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tūrinį suvenyrinį dirbinį pagal turimą šabloną.</w:t>
            </w:r>
          </w:p>
          <w:p w14:paraId="083DD850"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Tiražuoti pagal šabloną suformuotus dirbinius laikantis etalono.</w:t>
            </w:r>
          </w:p>
        </w:tc>
      </w:tr>
      <w:tr w:rsidR="00F82AEC" w:rsidRPr="00E465E0" w14:paraId="0AE32B3E" w14:textId="77777777" w:rsidTr="0099387A">
        <w:trPr>
          <w:trHeight w:val="14"/>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6DDA39"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9B1BE"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04BB97"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D432F"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725D0" w14:textId="156D06F2"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dirbinį presavimo technika</w:t>
            </w:r>
            <w:r>
              <w:rPr>
                <w:color w:val="auto"/>
              </w:rPr>
              <w:t>.</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257D5"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molio paruošimo presavimui technologijas ir keraminių dirbinių presavimo būdus.</w:t>
            </w:r>
          </w:p>
          <w:p w14:paraId="525053DB"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molį dirbinio formavimui presavimo technika.</w:t>
            </w:r>
          </w:p>
          <w:p w14:paraId="6EADCB5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Parinkti presavimo formą pagal dirbinio paskirtį.</w:t>
            </w:r>
          </w:p>
          <w:p w14:paraId="1C5F30E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dekoratyvinę plokštę, medalį naudojant medines, gipsines presavimo formas pagal pateiktą technologinį aprašymą.</w:t>
            </w:r>
          </w:p>
        </w:tc>
      </w:tr>
      <w:tr w:rsidR="00F82AEC" w:rsidRPr="00E465E0" w14:paraId="7D6E6624" w14:textId="77777777" w:rsidTr="0099387A">
        <w:trPr>
          <w:trHeight w:val="28"/>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E9488" w14:textId="0351ADA4"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t>202141457</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5094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Keraminio dirbinio apdaila</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2143A"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EE5B1"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20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5E6B0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Dekoruoti keraminius dirbinius.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3BC594" w14:textId="77777777" w:rsidR="00F82AEC" w:rsidRPr="00E465E0" w:rsidRDefault="00F82AEC" w:rsidP="00F82AEC">
            <w:pPr>
              <w:widowControl w:val="0"/>
              <w:ind w:left="0" w:firstLine="0"/>
              <w:rPr>
                <w:color w:val="auto"/>
              </w:rPr>
            </w:pPr>
            <w:r w:rsidRPr="00E465E0">
              <w:rPr>
                <w:color w:val="auto"/>
              </w:rPr>
              <w:t>Įvardyti keraminių dirbinių apdailos medžiagas ir apdailos būdus.</w:t>
            </w:r>
          </w:p>
          <w:p w14:paraId="50178BCB" w14:textId="77777777" w:rsidR="00F82AEC" w:rsidRPr="00E465E0" w:rsidRDefault="00F82AEC" w:rsidP="00F82AEC">
            <w:pPr>
              <w:widowControl w:val="0"/>
              <w:ind w:left="0" w:firstLine="0"/>
              <w:rPr>
                <w:color w:val="auto"/>
              </w:rPr>
            </w:pPr>
            <w:r w:rsidRPr="00E465E0">
              <w:rPr>
                <w:color w:val="auto"/>
              </w:rPr>
              <w:t>Paruošti dekoravimo medžiagas ir įrankius laikantis technologinių ir saugaus darbo reikalavimų.</w:t>
            </w:r>
          </w:p>
          <w:p w14:paraId="325ABA19" w14:textId="77777777" w:rsidR="00F82AEC" w:rsidRPr="00E465E0" w:rsidRDefault="00F82AEC" w:rsidP="00F82AEC">
            <w:pPr>
              <w:widowControl w:val="0"/>
              <w:ind w:left="0" w:firstLine="0"/>
              <w:rPr>
                <w:color w:val="auto"/>
              </w:rPr>
            </w:pPr>
            <w:r w:rsidRPr="00E465E0">
              <w:rPr>
                <w:color w:val="auto"/>
              </w:rPr>
              <w:t>Dekoruoti keraminius dirbinius įspaudais pagal pateiktus etalonus.</w:t>
            </w:r>
          </w:p>
          <w:p w14:paraId="5DA21245" w14:textId="77777777" w:rsidR="00F82AEC" w:rsidRPr="00E465E0" w:rsidRDefault="00F82AEC" w:rsidP="00F82AEC">
            <w:pPr>
              <w:widowControl w:val="0"/>
              <w:ind w:left="0" w:firstLine="0"/>
              <w:rPr>
                <w:color w:val="auto"/>
              </w:rPr>
            </w:pPr>
            <w:r w:rsidRPr="00E465E0">
              <w:rPr>
                <w:color w:val="auto"/>
              </w:rPr>
              <w:t xml:space="preserve">Dekoruoti keraminius dirbinius spalvotomis </w:t>
            </w:r>
            <w:proofErr w:type="spellStart"/>
            <w:r w:rsidRPr="00E465E0">
              <w:rPr>
                <w:color w:val="auto"/>
              </w:rPr>
              <w:t>angobomis</w:t>
            </w:r>
            <w:proofErr w:type="spellEnd"/>
            <w:r w:rsidRPr="00E465E0">
              <w:rPr>
                <w:color w:val="auto"/>
              </w:rPr>
              <w:t xml:space="preserve"> pagal pateiktus etalonus.</w:t>
            </w:r>
          </w:p>
          <w:p w14:paraId="2DA3BBF5" w14:textId="77777777" w:rsidR="00F82AEC" w:rsidRPr="00E465E0" w:rsidRDefault="00F82AEC" w:rsidP="00F82AEC">
            <w:pPr>
              <w:widowControl w:val="0"/>
              <w:ind w:left="0" w:firstLine="0"/>
              <w:rPr>
                <w:color w:val="auto"/>
              </w:rPr>
            </w:pPr>
            <w:r w:rsidRPr="00E465E0">
              <w:rPr>
                <w:color w:val="auto"/>
              </w:rPr>
              <w:t xml:space="preserve">Dekoruoti keraminius dirbinius skaptavimo būdais pagal </w:t>
            </w:r>
            <w:r w:rsidRPr="00E465E0">
              <w:rPr>
                <w:color w:val="auto"/>
              </w:rPr>
              <w:lastRenderedPageBreak/>
              <w:t>pateiktus etalonus.</w:t>
            </w:r>
          </w:p>
        </w:tc>
      </w:tr>
      <w:tr w:rsidR="00F82AEC" w:rsidRPr="00E465E0" w14:paraId="40D3B714" w14:textId="77777777" w:rsidTr="0099387A">
        <w:trPr>
          <w:trHeight w:val="14"/>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515F81"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9850C"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01E524"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0705E"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A39B4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Glazūruoti keraminius dirbinius.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8866BA"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keramikos dirbinių glazūravimo būdus.</w:t>
            </w:r>
          </w:p>
          <w:p w14:paraId="77D9E467"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glazūras keraminių dirbinių glazūravimui pagal pateiktą aprašą bei laikantis saugaus darbo reikalavimų.</w:t>
            </w:r>
          </w:p>
          <w:p w14:paraId="7D1C46C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Glazūruoti keraminius dirbinius merkimo, išpylimo, purškimo, laistymo būdais pagal pateiktus technologinius aprašymus.</w:t>
            </w:r>
          </w:p>
        </w:tc>
      </w:tr>
      <w:tr w:rsidR="00F82AEC" w:rsidRPr="00E465E0" w14:paraId="7B7840BB" w14:textId="77777777" w:rsidTr="0099387A">
        <w:trPr>
          <w:trHeight w:val="14"/>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234712"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A37FD"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28C19"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F574D9"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907389"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dirbinį saugoti ir (ar) parduoti.</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D2C48"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keraminių dirbinių pakavimo medžiagas ir pakavimo reikalavimus.</w:t>
            </w:r>
          </w:p>
          <w:p w14:paraId="7E88940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Sandėliuoti keraminius dirbinius pagal dirbinių rūšį ir pateiktą darbų aprašą.</w:t>
            </w:r>
          </w:p>
          <w:p w14:paraId="58A2E000" w14:textId="77777777" w:rsidR="00F82AEC" w:rsidRPr="00E465E0" w:rsidRDefault="00F82AEC" w:rsidP="00F82AEC">
            <w:pPr>
              <w:widowControl w:val="0"/>
              <w:pBdr>
                <w:top w:val="nil"/>
                <w:left w:val="nil"/>
                <w:bottom w:val="nil"/>
                <w:right w:val="nil"/>
                <w:between w:val="nil"/>
              </w:pBdr>
              <w:ind w:left="0" w:firstLine="0"/>
              <w:rPr>
                <w:color w:val="auto"/>
                <w:highlight w:val="white"/>
              </w:rPr>
            </w:pPr>
            <w:r w:rsidRPr="00E465E0">
              <w:rPr>
                <w:color w:val="auto"/>
              </w:rPr>
              <w:t>Pakuoti keraminį dirbinį pagal darbų aprašą.</w:t>
            </w:r>
          </w:p>
        </w:tc>
      </w:tr>
      <w:tr w:rsidR="00F82AEC" w:rsidRPr="00E465E0" w14:paraId="05A4BFC7"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4F5832E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b/>
                <w:color w:val="auto"/>
              </w:rPr>
              <w:t>Pasirenkamieji moduliai (iš viso 10 mokymosi kreditų)*</w:t>
            </w:r>
          </w:p>
        </w:tc>
      </w:tr>
      <w:tr w:rsidR="00F82AEC" w:rsidRPr="00E465E0" w14:paraId="37A4F075" w14:textId="77777777" w:rsidTr="0099387A">
        <w:trPr>
          <w:trHeight w:val="28"/>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DE733" w14:textId="4A8085DD"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t>202141458</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B41F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Keraminio dirbinio apdaila plastiškais dekoravimo būdais ir ažūru</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9E10D8"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1B31"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94EFC7"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Dekoruoti keraminius dirbinius plastiškais būdais.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FA259"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Išvardyti plastiškus keraminių dirbinių dekoravimo būdus.</w:t>
            </w:r>
          </w:p>
          <w:p w14:paraId="0FC41052"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Komplektuoti darbo įrankius ir priemones plastiškam dekoravimui pagal pateiktus aprašus.</w:t>
            </w:r>
          </w:p>
          <w:p w14:paraId="6FB2C10D"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Dekoruoti keraminius dirbinius plastišku dekoravimo būdu pagal pateiktas schemas.</w:t>
            </w:r>
          </w:p>
        </w:tc>
      </w:tr>
      <w:tr w:rsidR="00F82AEC" w:rsidRPr="00E465E0" w14:paraId="0BDF5019" w14:textId="77777777" w:rsidTr="0099387A">
        <w:trPr>
          <w:trHeight w:val="28"/>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97F29"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02CBF"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187F6"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9A37C"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1B1F3" w14:textId="77777777" w:rsidR="00F82AEC" w:rsidRPr="00E465E0" w:rsidRDefault="00F82AEC" w:rsidP="00F82AEC">
            <w:pPr>
              <w:widowControl w:val="0"/>
              <w:ind w:left="0" w:firstLine="0"/>
              <w:rPr>
                <w:color w:val="auto"/>
              </w:rPr>
            </w:pPr>
            <w:r w:rsidRPr="00E465E0">
              <w:rPr>
                <w:color w:val="auto"/>
              </w:rPr>
              <w:t xml:space="preserve">Dekoruoti keraminius dirbinius </w:t>
            </w:r>
            <w:proofErr w:type="spellStart"/>
            <w:r w:rsidRPr="00E465E0">
              <w:rPr>
                <w:color w:val="auto"/>
              </w:rPr>
              <w:t>lipdytinėmis</w:t>
            </w:r>
            <w:proofErr w:type="spellEnd"/>
            <w:r w:rsidRPr="00E465E0">
              <w:rPr>
                <w:color w:val="auto"/>
              </w:rPr>
              <w:t xml:space="preserve"> detalėmis, ažūru.</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49251"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Išvardyti keraminių dirbinių detalių jungimo su dirbiniu būdus.</w:t>
            </w:r>
          </w:p>
          <w:p w14:paraId="2CDE5C77"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Paruošti skysto molio košelę pagal aprašą.</w:t>
            </w:r>
          </w:p>
          <w:p w14:paraId="47F641AE" w14:textId="78749E00"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 xml:space="preserve">Dekoruoti keraminius dirbinius nesudėtingos formos </w:t>
            </w:r>
            <w:proofErr w:type="spellStart"/>
            <w:r w:rsidRPr="00E465E0">
              <w:rPr>
                <w:color w:val="auto"/>
              </w:rPr>
              <w:t>lipdytinėmis</w:t>
            </w:r>
            <w:proofErr w:type="spellEnd"/>
            <w:r w:rsidRPr="00E465E0">
              <w:rPr>
                <w:color w:val="auto"/>
              </w:rPr>
              <w:t xml:space="preserve"> detalėmis laikantis technologinio aprašo.</w:t>
            </w:r>
          </w:p>
          <w:p w14:paraId="4D42846E"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Dekoruoti keraminius dirbinius ažūru pagal pateiktas schemas.</w:t>
            </w:r>
          </w:p>
        </w:tc>
      </w:tr>
      <w:tr w:rsidR="00F82AEC" w:rsidRPr="00E465E0" w14:paraId="7CA52DB4" w14:textId="77777777" w:rsidTr="0099387A">
        <w:trPr>
          <w:trHeight w:val="240"/>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08449" w14:textId="3F3613A2"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t>202141459</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F96A6"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Keraminių dirbinių liejimas</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325A4"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7B50F"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29C7EE"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liejimo formas ir formavimo medžiagą keraminių dirbinių liejimui.</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E7DA3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keraminių dirbinių liejimo įrangą ir liejimo medžiagas.</w:t>
            </w:r>
          </w:p>
          <w:p w14:paraId="17AC3BC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liejimo masę rankiniu ir mechaniniu būdais pagal pateiktus aprašus.</w:t>
            </w:r>
          </w:p>
          <w:p w14:paraId="457D8D5E" w14:textId="34ABE8C2"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Paruošti gipsines liejimo formas keraminių dirbinių formavimui.</w:t>
            </w:r>
          </w:p>
        </w:tc>
      </w:tr>
      <w:tr w:rsidR="00F82AEC" w:rsidRPr="00E465E0" w14:paraId="34CD5EFF" w14:textId="77777777" w:rsidTr="0099387A">
        <w:trPr>
          <w:trHeight w:val="240"/>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75B6F" w14:textId="77777777" w:rsidR="00F82AEC" w:rsidRPr="00E465E0" w:rsidRDefault="00F82AEC" w:rsidP="00F82AEC">
            <w:pPr>
              <w:widowControl w:val="0"/>
              <w:pBdr>
                <w:top w:val="nil"/>
                <w:left w:val="nil"/>
                <w:bottom w:val="nil"/>
                <w:right w:val="nil"/>
                <w:between w:val="nil"/>
              </w:pBdr>
              <w:ind w:left="0" w:firstLine="0"/>
              <w:jc w:val="center"/>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DB93B4" w14:textId="77777777" w:rsidR="00F82AEC" w:rsidRPr="00E465E0" w:rsidRDefault="00F82AEC" w:rsidP="00F82AEC">
            <w:pPr>
              <w:widowControl w:val="0"/>
              <w:pBdr>
                <w:top w:val="nil"/>
                <w:left w:val="nil"/>
                <w:bottom w:val="nil"/>
                <w:right w:val="nil"/>
                <w:between w:val="nil"/>
              </w:pBdr>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E4D30" w14:textId="77777777" w:rsidR="00F82AEC" w:rsidRPr="00E465E0" w:rsidRDefault="00F82AEC" w:rsidP="00F82AEC">
            <w:pPr>
              <w:widowControl w:val="0"/>
              <w:pBdr>
                <w:top w:val="nil"/>
                <w:left w:val="nil"/>
                <w:bottom w:val="nil"/>
                <w:right w:val="nil"/>
                <w:between w:val="nil"/>
              </w:pBdr>
              <w:ind w:left="0" w:firstLine="0"/>
              <w:jc w:val="center"/>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A3FA63" w14:textId="77777777" w:rsidR="00F82AEC" w:rsidRPr="00E465E0" w:rsidRDefault="00F82AEC" w:rsidP="00F82AEC">
            <w:pPr>
              <w:widowControl w:val="0"/>
              <w:pBdr>
                <w:top w:val="nil"/>
                <w:left w:val="nil"/>
                <w:bottom w:val="nil"/>
                <w:right w:val="nil"/>
                <w:between w:val="nil"/>
              </w:pBdr>
              <w:ind w:left="0" w:firstLine="0"/>
              <w:jc w:val="center"/>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C97A88"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keraminį dirbinį liejimo būdu.</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6EBA0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keraminių dirbinių liejimo būdus.</w:t>
            </w:r>
          </w:p>
          <w:p w14:paraId="4FE46E4C"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Lieti keraminius dirbinius nupylimo ir išsiurbimo būdais pagal pateiktus aprašus.</w:t>
            </w:r>
          </w:p>
          <w:p w14:paraId="096830D4"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Išimti lietus keraminius dirbinius iš gipso formų, prižiūrint aukštesnės kvalifikacijos darbuotojui.</w:t>
            </w:r>
          </w:p>
          <w:p w14:paraId="7D25F8F9"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Retušuoti lietus keraminius dirbinius pagal pateiktus </w:t>
            </w:r>
            <w:r w:rsidRPr="00E465E0">
              <w:rPr>
                <w:color w:val="auto"/>
              </w:rPr>
              <w:lastRenderedPageBreak/>
              <w:t>aprašus, prižiūrint aukštesnės kvalifikacijos darbuotojui.</w:t>
            </w:r>
          </w:p>
        </w:tc>
      </w:tr>
      <w:tr w:rsidR="00F82AEC" w:rsidRPr="00E465E0" w14:paraId="796B624F" w14:textId="77777777" w:rsidTr="0099387A">
        <w:trPr>
          <w:trHeight w:val="28"/>
          <w:jc w:val="center"/>
        </w:trPr>
        <w:tc>
          <w:tcPr>
            <w:tcW w:w="155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21DE6" w14:textId="24321C79"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lastRenderedPageBreak/>
              <w:t>202141460</w:t>
            </w:r>
          </w:p>
        </w:tc>
        <w:tc>
          <w:tcPr>
            <w:tcW w:w="255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01E269" w14:textId="77777777" w:rsidR="00F82AEC" w:rsidRPr="00E465E0" w:rsidRDefault="00F82AEC" w:rsidP="00F82AEC">
            <w:pPr>
              <w:widowControl w:val="0"/>
              <w:pBdr>
                <w:top w:val="nil"/>
                <w:left w:val="nil"/>
                <w:bottom w:val="nil"/>
                <w:right w:val="nil"/>
                <w:between w:val="nil"/>
              </w:pBdr>
              <w:ind w:left="0" w:firstLine="0"/>
              <w:rPr>
                <w:color w:val="auto"/>
                <w:highlight w:val="yellow"/>
              </w:rPr>
            </w:pPr>
            <w:r w:rsidRPr="00E465E0">
              <w:rPr>
                <w:color w:val="auto"/>
                <w:highlight w:val="white"/>
              </w:rPr>
              <w:t xml:space="preserve">Keramikos dirbinių dekoravimas </w:t>
            </w:r>
            <w:proofErr w:type="spellStart"/>
            <w:r w:rsidRPr="00E465E0">
              <w:rPr>
                <w:color w:val="auto"/>
                <w:highlight w:val="white"/>
              </w:rPr>
              <w:t>poglazūriniais</w:t>
            </w:r>
            <w:proofErr w:type="spellEnd"/>
            <w:r w:rsidRPr="00E465E0">
              <w:rPr>
                <w:color w:val="auto"/>
                <w:highlight w:val="white"/>
              </w:rPr>
              <w:t xml:space="preserve"> ir </w:t>
            </w:r>
            <w:proofErr w:type="spellStart"/>
            <w:r w:rsidRPr="00E465E0">
              <w:rPr>
                <w:color w:val="auto"/>
                <w:highlight w:val="white"/>
              </w:rPr>
              <w:t>viršglazūriniais</w:t>
            </w:r>
            <w:proofErr w:type="spellEnd"/>
            <w:r w:rsidRPr="00E465E0">
              <w:rPr>
                <w:color w:val="auto"/>
                <w:highlight w:val="white"/>
              </w:rPr>
              <w:t xml:space="preserve"> dažais</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7B887" w14:textId="77777777" w:rsidR="00F82AEC" w:rsidRPr="00E465E0" w:rsidRDefault="00F82AEC" w:rsidP="00F82AEC">
            <w:pPr>
              <w:widowControl w:val="0"/>
              <w:pBdr>
                <w:top w:val="nil"/>
                <w:left w:val="nil"/>
                <w:bottom w:val="nil"/>
                <w:right w:val="nil"/>
                <w:between w:val="nil"/>
              </w:pBdr>
              <w:ind w:left="0" w:firstLine="0"/>
              <w:jc w:val="center"/>
              <w:rPr>
                <w:color w:val="auto"/>
                <w:highlight w:val="white"/>
              </w:rPr>
            </w:pPr>
            <w:r w:rsidRPr="00E465E0">
              <w:rPr>
                <w:color w:val="auto"/>
                <w:highlight w:val="white"/>
              </w:rPr>
              <w:t>II</w:t>
            </w:r>
          </w:p>
        </w:tc>
        <w:tc>
          <w:tcPr>
            <w:tcW w:w="141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ED97A" w14:textId="77777777" w:rsidR="00F82AEC" w:rsidRPr="00E465E0" w:rsidRDefault="00F82AEC" w:rsidP="00F82AEC">
            <w:pPr>
              <w:widowControl w:val="0"/>
              <w:pBdr>
                <w:top w:val="nil"/>
                <w:left w:val="nil"/>
                <w:bottom w:val="nil"/>
                <w:right w:val="nil"/>
                <w:between w:val="nil"/>
              </w:pBdr>
              <w:ind w:left="0" w:firstLine="0"/>
              <w:jc w:val="center"/>
              <w:rPr>
                <w:color w:val="auto"/>
                <w:highlight w:val="white"/>
              </w:rPr>
            </w:pPr>
            <w:r w:rsidRPr="00E465E0">
              <w:rPr>
                <w:color w:val="auto"/>
                <w:highlight w:val="white"/>
              </w:rPr>
              <w:t>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9ED45" w14:textId="77777777" w:rsidR="00F82AEC" w:rsidRPr="00E465E0" w:rsidRDefault="00F82AEC" w:rsidP="00F82AEC">
            <w:pPr>
              <w:widowControl w:val="0"/>
              <w:pBdr>
                <w:top w:val="nil"/>
                <w:left w:val="nil"/>
                <w:bottom w:val="nil"/>
                <w:right w:val="nil"/>
                <w:between w:val="nil"/>
              </w:pBdr>
              <w:ind w:left="0" w:firstLine="0"/>
              <w:rPr>
                <w:color w:val="auto"/>
                <w:highlight w:val="white"/>
              </w:rPr>
            </w:pPr>
            <w:r w:rsidRPr="00E465E0">
              <w:rPr>
                <w:color w:val="auto"/>
                <w:highlight w:val="white"/>
              </w:rPr>
              <w:t xml:space="preserve">Dekoruoti keramikos dirbinius </w:t>
            </w:r>
            <w:proofErr w:type="spellStart"/>
            <w:r w:rsidRPr="00E465E0">
              <w:rPr>
                <w:color w:val="auto"/>
                <w:highlight w:val="white"/>
              </w:rPr>
              <w:t>poglazūriniais</w:t>
            </w:r>
            <w:proofErr w:type="spellEnd"/>
            <w:r w:rsidRPr="00E465E0">
              <w:rPr>
                <w:color w:val="auto"/>
                <w:highlight w:val="white"/>
              </w:rPr>
              <w:t xml:space="preserve"> dažais pagal pateiktas schemas.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1042A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Išvardyti dekoravimo </w:t>
            </w:r>
            <w:proofErr w:type="spellStart"/>
            <w:r w:rsidRPr="00E465E0">
              <w:rPr>
                <w:color w:val="auto"/>
              </w:rPr>
              <w:t>poglazūriniais</w:t>
            </w:r>
            <w:proofErr w:type="spellEnd"/>
            <w:r w:rsidRPr="00E465E0">
              <w:rPr>
                <w:color w:val="auto"/>
              </w:rPr>
              <w:t xml:space="preserve"> dažais būdus.</w:t>
            </w:r>
          </w:p>
          <w:p w14:paraId="1AD94780"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Paruošti </w:t>
            </w:r>
            <w:proofErr w:type="spellStart"/>
            <w:r w:rsidRPr="00E465E0">
              <w:rPr>
                <w:color w:val="auto"/>
              </w:rPr>
              <w:t>poglazūrinius</w:t>
            </w:r>
            <w:proofErr w:type="spellEnd"/>
            <w:r w:rsidRPr="00E465E0">
              <w:rPr>
                <w:color w:val="auto"/>
              </w:rPr>
              <w:t xml:space="preserve"> dažus keramikos dirbinių dekoravimui pagal pateiktus technologinius aprašus.</w:t>
            </w:r>
          </w:p>
          <w:p w14:paraId="1C98BCA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Dekoruoti keramikos dirbinius </w:t>
            </w:r>
            <w:proofErr w:type="spellStart"/>
            <w:r w:rsidRPr="00E465E0">
              <w:rPr>
                <w:color w:val="auto"/>
              </w:rPr>
              <w:t>poglazūriniais</w:t>
            </w:r>
            <w:proofErr w:type="spellEnd"/>
            <w:r w:rsidRPr="00E465E0">
              <w:rPr>
                <w:color w:val="auto"/>
              </w:rPr>
              <w:t xml:space="preserve"> dažais pagal etaloną vadovaujantis pateiktomis schemomis.</w:t>
            </w:r>
          </w:p>
          <w:p w14:paraId="2A898977"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Glazūruoti dekoruotus </w:t>
            </w:r>
            <w:proofErr w:type="spellStart"/>
            <w:r w:rsidRPr="00E465E0">
              <w:rPr>
                <w:color w:val="auto"/>
              </w:rPr>
              <w:t>poglazūriniais</w:t>
            </w:r>
            <w:proofErr w:type="spellEnd"/>
            <w:r w:rsidRPr="00E465E0">
              <w:rPr>
                <w:color w:val="auto"/>
              </w:rPr>
              <w:t xml:space="preserve"> dažais keramikos dirbinius pagal pateiktus aprašus.</w:t>
            </w:r>
          </w:p>
        </w:tc>
      </w:tr>
      <w:tr w:rsidR="00F82AEC" w:rsidRPr="00E465E0" w14:paraId="695A11B7" w14:textId="77777777" w:rsidTr="0099387A">
        <w:trPr>
          <w:trHeight w:val="28"/>
          <w:jc w:val="center"/>
        </w:trPr>
        <w:tc>
          <w:tcPr>
            <w:tcW w:w="155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766DD"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2551"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21F0FE"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72FC5"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141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056D6" w14:textId="77777777" w:rsidR="00F82AEC" w:rsidRPr="00E465E0" w:rsidRDefault="00F82AEC" w:rsidP="00F82AEC">
            <w:pPr>
              <w:widowControl w:val="0"/>
              <w:pBdr>
                <w:top w:val="nil"/>
                <w:left w:val="nil"/>
                <w:bottom w:val="nil"/>
                <w:right w:val="nil"/>
                <w:between w:val="nil"/>
              </w:pBdr>
              <w:spacing w:line="276" w:lineRule="auto"/>
              <w:ind w:left="0" w:firstLine="0"/>
              <w:rPr>
                <w:color w:val="auto"/>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0010C" w14:textId="77777777" w:rsidR="00F82AEC" w:rsidRPr="00E465E0" w:rsidRDefault="00F82AEC" w:rsidP="00F82AEC">
            <w:pPr>
              <w:widowControl w:val="0"/>
              <w:pBdr>
                <w:top w:val="nil"/>
                <w:left w:val="nil"/>
                <w:bottom w:val="nil"/>
                <w:right w:val="nil"/>
                <w:between w:val="nil"/>
              </w:pBdr>
              <w:ind w:left="0" w:firstLine="0"/>
              <w:rPr>
                <w:color w:val="auto"/>
                <w:highlight w:val="white"/>
              </w:rPr>
            </w:pPr>
            <w:r w:rsidRPr="00E465E0">
              <w:rPr>
                <w:color w:val="auto"/>
                <w:highlight w:val="white"/>
              </w:rPr>
              <w:t xml:space="preserve">Dekoruoti keramikos dirbinius </w:t>
            </w:r>
            <w:proofErr w:type="spellStart"/>
            <w:r w:rsidRPr="00E465E0">
              <w:rPr>
                <w:color w:val="auto"/>
                <w:highlight w:val="white"/>
              </w:rPr>
              <w:t>viršglazūriniais</w:t>
            </w:r>
            <w:proofErr w:type="spellEnd"/>
            <w:r w:rsidRPr="00E465E0">
              <w:rPr>
                <w:color w:val="auto"/>
                <w:highlight w:val="white"/>
              </w:rPr>
              <w:t xml:space="preserve"> dažais pagal pateiktas schemas.</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39D63"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Išvardyti dekoravimo </w:t>
            </w:r>
            <w:proofErr w:type="spellStart"/>
            <w:r w:rsidRPr="00E465E0">
              <w:rPr>
                <w:color w:val="auto"/>
              </w:rPr>
              <w:t>viršglazūriniais</w:t>
            </w:r>
            <w:proofErr w:type="spellEnd"/>
            <w:r w:rsidRPr="00E465E0">
              <w:rPr>
                <w:color w:val="auto"/>
              </w:rPr>
              <w:t xml:space="preserve"> dažais būdus.</w:t>
            </w:r>
          </w:p>
          <w:p w14:paraId="2E756D04" w14:textId="64BF8A25"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Paruošti </w:t>
            </w:r>
            <w:proofErr w:type="spellStart"/>
            <w:r w:rsidRPr="00E465E0">
              <w:rPr>
                <w:color w:val="auto"/>
              </w:rPr>
              <w:t>viršglazūrinius</w:t>
            </w:r>
            <w:proofErr w:type="spellEnd"/>
            <w:r w:rsidRPr="00E465E0">
              <w:rPr>
                <w:color w:val="auto"/>
              </w:rPr>
              <w:t xml:space="preserve"> dažus ir keramikos dirbinius dekoravimui pagal pateiktus technologinius aprašus.</w:t>
            </w:r>
          </w:p>
          <w:p w14:paraId="69E3F5D0"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 xml:space="preserve">Dekoruoti keramikos dirbinius </w:t>
            </w:r>
            <w:proofErr w:type="spellStart"/>
            <w:r w:rsidRPr="00E465E0">
              <w:rPr>
                <w:color w:val="auto"/>
              </w:rPr>
              <w:t>viršglazūriniais</w:t>
            </w:r>
            <w:proofErr w:type="spellEnd"/>
            <w:r w:rsidRPr="00E465E0">
              <w:rPr>
                <w:color w:val="auto"/>
              </w:rPr>
              <w:t xml:space="preserve"> dažais pagal etaloną vadovaujantis pateiktomis schemomis.</w:t>
            </w:r>
          </w:p>
        </w:tc>
      </w:tr>
      <w:tr w:rsidR="00F82AEC" w:rsidRPr="00E465E0" w14:paraId="599F143C" w14:textId="77777777">
        <w:trPr>
          <w:trHeight w:val="57"/>
          <w:jc w:val="center"/>
        </w:trPr>
        <w:tc>
          <w:tcPr>
            <w:tcW w:w="15701" w:type="dxa"/>
            <w:gridSpan w:val="6"/>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F667B90"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b/>
                <w:color w:val="auto"/>
              </w:rPr>
              <w:t>Baigiamasis modulis (iš viso 10 mokymosi kreditų)</w:t>
            </w:r>
          </w:p>
        </w:tc>
      </w:tr>
      <w:tr w:rsidR="00F82AEC" w:rsidRPr="00E465E0" w14:paraId="5445EF0D" w14:textId="77777777" w:rsidTr="0099387A">
        <w:trPr>
          <w:trHeight w:val="57"/>
          <w:jc w:val="center"/>
        </w:trPr>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8223B" w14:textId="7968CF0E" w:rsidR="00F82AEC" w:rsidRPr="00E465E0" w:rsidRDefault="00504F78" w:rsidP="00F82AEC">
            <w:pPr>
              <w:widowControl w:val="0"/>
              <w:pBdr>
                <w:top w:val="nil"/>
                <w:left w:val="nil"/>
                <w:bottom w:val="nil"/>
                <w:right w:val="nil"/>
                <w:between w:val="nil"/>
              </w:pBdr>
              <w:ind w:left="0" w:firstLine="0"/>
              <w:jc w:val="center"/>
              <w:rPr>
                <w:color w:val="auto"/>
              </w:rPr>
            </w:pPr>
            <w:r w:rsidRPr="006C709F">
              <w:rPr>
                <w:rFonts w:eastAsia="Calibri"/>
              </w:rPr>
              <w:t>202141461</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6028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Įvadas į darbo rinką</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AFD3C"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II</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91AFB4" w14:textId="77777777" w:rsidR="00F82AEC" w:rsidRPr="00E465E0" w:rsidRDefault="00F82AEC" w:rsidP="00F82AEC">
            <w:pPr>
              <w:widowControl w:val="0"/>
              <w:pBdr>
                <w:top w:val="nil"/>
                <w:left w:val="nil"/>
                <w:bottom w:val="nil"/>
                <w:right w:val="nil"/>
                <w:between w:val="nil"/>
              </w:pBdr>
              <w:ind w:left="0" w:firstLine="0"/>
              <w:jc w:val="center"/>
              <w:rPr>
                <w:color w:val="auto"/>
              </w:rPr>
            </w:pPr>
            <w:r w:rsidRPr="00E465E0">
              <w:rPr>
                <w:color w:val="auto"/>
              </w:rPr>
              <w:t>10</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E5C1D"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Formuoti darbinius įgūdžius realioje darbo vietoje.</w:t>
            </w:r>
          </w:p>
        </w:tc>
        <w:tc>
          <w:tcPr>
            <w:tcW w:w="57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0A891"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Susipažinti su būsimo darbo specifika ir darbo vieta.</w:t>
            </w:r>
          </w:p>
          <w:p w14:paraId="3F7F88F5" w14:textId="77777777" w:rsidR="00F82AEC" w:rsidRPr="00E465E0" w:rsidRDefault="00F82AEC" w:rsidP="00F82AEC">
            <w:pPr>
              <w:widowControl w:val="0"/>
              <w:pBdr>
                <w:top w:val="nil"/>
                <w:left w:val="nil"/>
                <w:bottom w:val="nil"/>
                <w:right w:val="nil"/>
                <w:between w:val="nil"/>
              </w:pBdr>
              <w:ind w:left="0" w:firstLine="0"/>
              <w:rPr>
                <w:color w:val="auto"/>
              </w:rPr>
            </w:pPr>
            <w:r w:rsidRPr="00E465E0">
              <w:rPr>
                <w:color w:val="auto"/>
              </w:rPr>
              <w:t>Įvardyti asmenines integracijos į darbo rinką galimybes.</w:t>
            </w:r>
          </w:p>
          <w:p w14:paraId="1AB60762" w14:textId="77777777" w:rsidR="00F82AEC" w:rsidRPr="00E465E0" w:rsidRDefault="00F82AEC" w:rsidP="00F82AEC">
            <w:pPr>
              <w:widowControl w:val="0"/>
              <w:pBdr>
                <w:top w:val="nil"/>
                <w:left w:val="nil"/>
                <w:bottom w:val="nil"/>
                <w:right w:val="nil"/>
                <w:between w:val="nil"/>
              </w:pBdr>
              <w:ind w:left="0" w:firstLine="0"/>
              <w:jc w:val="both"/>
              <w:rPr>
                <w:color w:val="auto"/>
              </w:rPr>
            </w:pPr>
            <w:r w:rsidRPr="00E465E0">
              <w:rPr>
                <w:color w:val="auto"/>
              </w:rPr>
              <w:t>Demonstruoti realioje darbo vietoje įgytas kompetencijas.</w:t>
            </w:r>
          </w:p>
        </w:tc>
      </w:tr>
    </w:tbl>
    <w:p w14:paraId="19F0A542" w14:textId="77777777" w:rsidR="003417DF" w:rsidRPr="00E465E0" w:rsidRDefault="00B44F28" w:rsidP="0099387A">
      <w:pPr>
        <w:pBdr>
          <w:top w:val="nil"/>
          <w:left w:val="nil"/>
          <w:bottom w:val="nil"/>
          <w:right w:val="nil"/>
          <w:between w:val="nil"/>
        </w:pBdr>
        <w:ind w:left="0" w:firstLine="0"/>
        <w:jc w:val="both"/>
        <w:rPr>
          <w:color w:val="auto"/>
        </w:rPr>
      </w:pPr>
      <w:r w:rsidRPr="00E465E0">
        <w:rPr>
          <w:color w:val="auto"/>
          <w:sz w:val="22"/>
          <w:szCs w:val="22"/>
        </w:rPr>
        <w:t>* Šie moduliai vykdant tęstinį profesinį mokymą neįgyvendinami, o darbuotojų saugos ir sveikatos bei saugaus elgesio ekstremaliose situacijose mokymas integruojamas į kvalifikaciją sudarančioms kompetencijoms įgyti skirtus modulius.</w:t>
      </w:r>
      <w:r w:rsidRPr="00E465E0">
        <w:rPr>
          <w:color w:val="auto"/>
        </w:rPr>
        <w:br w:type="page"/>
      </w:r>
    </w:p>
    <w:p w14:paraId="40009F28" w14:textId="77777777" w:rsidR="003417DF" w:rsidRPr="00E465E0" w:rsidRDefault="00B44F28" w:rsidP="0099387A">
      <w:pPr>
        <w:widowControl w:val="0"/>
        <w:pBdr>
          <w:top w:val="nil"/>
          <w:left w:val="nil"/>
          <w:bottom w:val="nil"/>
          <w:right w:val="nil"/>
          <w:between w:val="nil"/>
        </w:pBdr>
        <w:ind w:left="0" w:firstLine="0"/>
        <w:jc w:val="center"/>
        <w:rPr>
          <w:b/>
          <w:color w:val="auto"/>
          <w:sz w:val="28"/>
          <w:szCs w:val="28"/>
        </w:rPr>
      </w:pPr>
      <w:r w:rsidRPr="00E465E0">
        <w:rPr>
          <w:b/>
          <w:color w:val="auto"/>
          <w:sz w:val="28"/>
          <w:szCs w:val="28"/>
        </w:rPr>
        <w:lastRenderedPageBreak/>
        <w:t>3. REKOMENDUOJAMA MODULIŲ SEKA</w:t>
      </w:r>
    </w:p>
    <w:p w14:paraId="72E694A0" w14:textId="77777777" w:rsidR="003417DF" w:rsidRPr="00E465E0" w:rsidRDefault="003417DF" w:rsidP="0099387A">
      <w:pPr>
        <w:widowControl w:val="0"/>
        <w:pBdr>
          <w:top w:val="nil"/>
          <w:left w:val="nil"/>
          <w:bottom w:val="nil"/>
          <w:right w:val="nil"/>
          <w:between w:val="nil"/>
        </w:pBdr>
        <w:ind w:left="0" w:firstLine="0"/>
        <w:rPr>
          <w:color w:val="auto"/>
        </w:rPr>
      </w:pPr>
    </w:p>
    <w:tbl>
      <w:tblPr>
        <w:tblStyle w:val="af8"/>
        <w:tblW w:w="15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614"/>
        <w:gridCol w:w="4618"/>
        <w:gridCol w:w="1134"/>
        <w:gridCol w:w="2410"/>
        <w:gridCol w:w="5928"/>
      </w:tblGrid>
      <w:tr w:rsidR="00E465E0" w:rsidRPr="00E465E0" w14:paraId="69A4D69F" w14:textId="77777777" w:rsidTr="0099387A">
        <w:trPr>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E0A8D3"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Valstybinis kodas</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B9734E"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Modulio pavadinimas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94A36"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LTKS lygis</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F0A90B"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Apimtis mokymosi kreditais</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20A5F"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Asmens pasirengimo mokytis modulyje reikalavimai (jei taikoma)</w:t>
            </w:r>
          </w:p>
        </w:tc>
      </w:tr>
      <w:tr w:rsidR="003417DF" w:rsidRPr="00E465E0" w14:paraId="3888D95E" w14:textId="77777777">
        <w:trPr>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73CA721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Įvadinis modulis (iš viso 2 mokymosi kreditai)</w:t>
            </w:r>
            <w:r w:rsidRPr="00E465E0">
              <w:rPr>
                <w:color w:val="auto"/>
              </w:rPr>
              <w:t>*</w:t>
            </w:r>
          </w:p>
        </w:tc>
      </w:tr>
      <w:tr w:rsidR="00E465E0" w:rsidRPr="00E465E0" w14:paraId="127F4E00" w14:textId="77777777" w:rsidTr="0099387A">
        <w:trPr>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7B759" w14:textId="516493DD" w:rsidR="003417DF" w:rsidRPr="00E465E0" w:rsidRDefault="00984681" w:rsidP="0099387A">
            <w:pPr>
              <w:widowControl w:val="0"/>
              <w:pBdr>
                <w:top w:val="nil"/>
                <w:left w:val="nil"/>
                <w:bottom w:val="nil"/>
                <w:right w:val="nil"/>
                <w:between w:val="nil"/>
              </w:pBdr>
              <w:ind w:left="0" w:firstLine="0"/>
              <w:jc w:val="center"/>
              <w:rPr>
                <w:color w:val="auto"/>
              </w:rPr>
            </w:pPr>
            <w:r>
              <w:rPr>
                <w:rFonts w:eastAsia="Calibri"/>
              </w:rPr>
              <w:t>200310000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11C71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Įvadas į profesiją</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10B86A"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FB7A4" w14:textId="77777777" w:rsidR="003417DF" w:rsidRPr="00E465E0" w:rsidRDefault="00B44F28" w:rsidP="0099387A">
            <w:pPr>
              <w:widowControl w:val="0"/>
              <w:pBdr>
                <w:top w:val="nil"/>
                <w:left w:val="nil"/>
                <w:bottom w:val="nil"/>
                <w:right w:val="nil"/>
                <w:between w:val="nil"/>
              </w:pBdr>
              <w:ind w:left="0" w:firstLine="0"/>
              <w:jc w:val="center"/>
              <w:rPr>
                <w:color w:val="auto"/>
              </w:rPr>
            </w:pPr>
            <w:r w:rsidRPr="00E465E0">
              <w:rPr>
                <w:color w:val="auto"/>
              </w:rPr>
              <w:t>2</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4CF3D" w14:textId="31A7138C"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Netaikoma</w:t>
            </w:r>
          </w:p>
        </w:tc>
      </w:tr>
      <w:tr w:rsidR="003417DF" w:rsidRPr="00E465E0" w14:paraId="0656D94E" w14:textId="77777777">
        <w:trPr>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8E00CC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Bendrieji moduliai (iš viso 8 mokymosi kreditai)</w:t>
            </w:r>
            <w:r w:rsidRPr="00E465E0">
              <w:rPr>
                <w:color w:val="auto"/>
              </w:rPr>
              <w:t>*</w:t>
            </w:r>
          </w:p>
        </w:tc>
      </w:tr>
      <w:tr w:rsidR="00611208" w:rsidRPr="00E465E0" w14:paraId="54EF5307" w14:textId="77777777" w:rsidTr="0099387A">
        <w:trPr>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DB42DA" w14:textId="49523FA7"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2102201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083E8" w14:textId="77777777" w:rsidR="00611208" w:rsidRPr="00E465E0" w:rsidRDefault="00611208" w:rsidP="00611208">
            <w:pPr>
              <w:widowControl w:val="0"/>
              <w:pBdr>
                <w:top w:val="nil"/>
                <w:left w:val="nil"/>
                <w:bottom w:val="nil"/>
                <w:right w:val="nil"/>
                <w:between w:val="nil"/>
              </w:pBdr>
              <w:ind w:left="0" w:firstLine="0"/>
              <w:rPr>
                <w:i/>
                <w:strike/>
                <w:color w:val="auto"/>
              </w:rPr>
            </w:pPr>
            <w:r w:rsidRPr="00E465E0">
              <w:rPr>
                <w:color w:val="auto"/>
              </w:rPr>
              <w:t>Saugus elgesys ekstremaliose situacijose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F12589"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39D2D5"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1</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A1BF6" w14:textId="71A5A105" w:rsidR="00611208" w:rsidRPr="00E465E0" w:rsidRDefault="00611208" w:rsidP="00611208">
            <w:pPr>
              <w:widowControl w:val="0"/>
              <w:pBdr>
                <w:top w:val="nil"/>
                <w:left w:val="nil"/>
                <w:bottom w:val="nil"/>
                <w:right w:val="nil"/>
                <w:between w:val="nil"/>
              </w:pBdr>
              <w:ind w:left="0" w:firstLine="0"/>
              <w:rPr>
                <w:i/>
                <w:color w:val="auto"/>
              </w:rPr>
            </w:pPr>
            <w:r w:rsidRPr="00E465E0">
              <w:rPr>
                <w:i/>
                <w:color w:val="auto"/>
              </w:rPr>
              <w:t>Netaikoma</w:t>
            </w:r>
          </w:p>
        </w:tc>
      </w:tr>
      <w:tr w:rsidR="00611208" w:rsidRPr="00E465E0" w14:paraId="300CEA14" w14:textId="77777777" w:rsidTr="0099387A">
        <w:trPr>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12941" w14:textId="6C4001C8" w:rsidR="00611208" w:rsidRPr="00984681" w:rsidRDefault="00984681" w:rsidP="00611208">
            <w:pPr>
              <w:widowControl w:val="0"/>
              <w:pBdr>
                <w:top w:val="nil"/>
                <w:left w:val="nil"/>
                <w:bottom w:val="nil"/>
                <w:right w:val="nil"/>
                <w:between w:val="nil"/>
              </w:pBdr>
              <w:ind w:left="0" w:firstLine="0"/>
              <w:jc w:val="center"/>
              <w:rPr>
                <w:rFonts w:eastAsia="Calibri"/>
              </w:rPr>
            </w:pPr>
            <w:r w:rsidRPr="00984681">
              <w:rPr>
                <w:rFonts w:eastAsia="Calibri"/>
              </w:rPr>
              <w:t>210212103</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88A2A" w14:textId="77777777" w:rsidR="00611208" w:rsidRPr="00E465E0" w:rsidRDefault="00611208" w:rsidP="00611208">
            <w:pPr>
              <w:widowControl w:val="0"/>
              <w:pBdr>
                <w:top w:val="nil"/>
                <w:left w:val="nil"/>
                <w:bottom w:val="nil"/>
                <w:right w:val="nil"/>
                <w:between w:val="nil"/>
              </w:pBdr>
              <w:ind w:left="0" w:firstLine="0"/>
              <w:rPr>
                <w:i/>
                <w:color w:val="auto"/>
              </w:rPr>
            </w:pPr>
            <w:r w:rsidRPr="00E465E0">
              <w:rPr>
                <w:color w:val="auto"/>
              </w:rPr>
              <w:t>Sąmoningas fizinio aktyvumo reguliavimas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9484B"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759B0"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5</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872E7" w14:textId="7A1F41BC" w:rsidR="00611208" w:rsidRPr="00E465E0" w:rsidRDefault="00611208" w:rsidP="00611208">
            <w:pPr>
              <w:widowControl w:val="0"/>
              <w:pBdr>
                <w:top w:val="nil"/>
                <w:left w:val="nil"/>
                <w:bottom w:val="nil"/>
                <w:right w:val="nil"/>
                <w:between w:val="nil"/>
              </w:pBdr>
              <w:ind w:left="0" w:firstLine="0"/>
              <w:rPr>
                <w:i/>
                <w:color w:val="auto"/>
              </w:rPr>
            </w:pPr>
            <w:r w:rsidRPr="00E465E0">
              <w:rPr>
                <w:i/>
                <w:color w:val="auto"/>
              </w:rPr>
              <w:t>Netaikoma</w:t>
            </w:r>
          </w:p>
        </w:tc>
      </w:tr>
      <w:tr w:rsidR="00611208" w:rsidRPr="00E465E0" w14:paraId="5CB65239"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7CBE41" w14:textId="6324D94B"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2102202</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BE46"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Darbuotojų sauga ir sveikata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DF443E"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49DCEF"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2</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AD9191" w14:textId="1C29D27E"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Netaikoma</w:t>
            </w:r>
          </w:p>
        </w:tc>
      </w:tr>
      <w:tr w:rsidR="00611208" w:rsidRPr="00E465E0" w14:paraId="341EAF22" w14:textId="77777777">
        <w:trPr>
          <w:trHeight w:val="174"/>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97D39C9"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b/>
                <w:color w:val="auto"/>
              </w:rPr>
              <w:t>Kvalifikaciją sudarančioms kompetencijoms įgyti skirti moduliai (iš viso 60 mokymosi kreditų)</w:t>
            </w:r>
          </w:p>
        </w:tc>
      </w:tr>
      <w:tr w:rsidR="00611208" w:rsidRPr="00E465E0" w14:paraId="3E1782C0" w14:textId="77777777">
        <w:trPr>
          <w:trHeight w:val="174"/>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318066"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Privalomieji (iš viso 60 mokymosi kreditų)</w:t>
            </w:r>
          </w:p>
        </w:tc>
      </w:tr>
      <w:tr w:rsidR="00611208" w:rsidRPr="00E465E0" w14:paraId="4BB4BE2A"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FFD459" w14:textId="50AC4229"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202141455</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21095"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Darbo vietos įrengimas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C2EB15"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1855A"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20</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25D04C" w14:textId="0B7CF5BB"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Netaikoma</w:t>
            </w:r>
          </w:p>
        </w:tc>
      </w:tr>
      <w:tr w:rsidR="00611208" w:rsidRPr="00E465E0" w14:paraId="35CE8FE5"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F020D4" w14:textId="7B72FF40"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202141456</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86178"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formavimas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302D8F"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508F2F"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20</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91B572" w14:textId="77777777" w:rsidR="00611208" w:rsidRPr="00E465E0" w:rsidRDefault="00611208" w:rsidP="00611208">
            <w:pPr>
              <w:widowControl w:val="0"/>
              <w:pBdr>
                <w:top w:val="nil"/>
                <w:left w:val="nil"/>
                <w:bottom w:val="nil"/>
                <w:right w:val="nil"/>
                <w:between w:val="nil"/>
              </w:pBdr>
              <w:ind w:left="0" w:firstLine="0"/>
              <w:rPr>
                <w:i/>
                <w:color w:val="auto"/>
              </w:rPr>
            </w:pPr>
            <w:r w:rsidRPr="00E465E0">
              <w:rPr>
                <w:i/>
                <w:color w:val="auto"/>
              </w:rPr>
              <w:t>Baigtas šis modulis:</w:t>
            </w:r>
          </w:p>
          <w:p w14:paraId="46EAB92B"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Darbo vietos įrengimas</w:t>
            </w:r>
          </w:p>
        </w:tc>
      </w:tr>
      <w:tr w:rsidR="00611208" w:rsidRPr="00E465E0" w14:paraId="1C55B7BA"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325E6" w14:textId="05B72AB9"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202141457</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81BCFF"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Keraminio dirbinio apdaila</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3C77AD"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7F732"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20</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6320B7"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Baigti šie moduliai:</w:t>
            </w:r>
          </w:p>
          <w:p w14:paraId="61EAE75E"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Darbo vietos įrengimas</w:t>
            </w:r>
          </w:p>
          <w:p w14:paraId="0BBAE7A7"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formavimas</w:t>
            </w:r>
          </w:p>
        </w:tc>
      </w:tr>
      <w:tr w:rsidR="00611208" w:rsidRPr="00E465E0" w14:paraId="13D11CD0" w14:textId="77777777">
        <w:trPr>
          <w:trHeight w:val="174"/>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1F762E0B"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b/>
                <w:color w:val="auto"/>
              </w:rPr>
              <w:t>Pasirenkamieji moduliai (iš viso 10 mokymosi kreditų)*</w:t>
            </w:r>
          </w:p>
        </w:tc>
      </w:tr>
      <w:tr w:rsidR="00611208" w:rsidRPr="00E465E0" w14:paraId="423C5F8A"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B0F9C" w14:textId="27F9277F"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202141458</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2A86A"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Keraminio dirbinio apdaila plastiškais dekoravimo būdais ir ažūru</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3D50E"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B15F2B"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5</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9CA95F"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Baigti šie moduliai:</w:t>
            </w:r>
          </w:p>
          <w:p w14:paraId="021A768F"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Darbo vietos įrengimas</w:t>
            </w:r>
          </w:p>
          <w:p w14:paraId="4C4305A5"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formavimas</w:t>
            </w:r>
          </w:p>
        </w:tc>
      </w:tr>
      <w:tr w:rsidR="00611208" w:rsidRPr="00E465E0" w14:paraId="27022F7E"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9FE63" w14:textId="1C6CF587"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202141459</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0D9DB"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liejimas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8281C0"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85866"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5</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241CFD"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Baigti šie moduliai:</w:t>
            </w:r>
          </w:p>
          <w:p w14:paraId="1C79113F" w14:textId="77777777" w:rsidR="00611208" w:rsidRPr="00E465E0" w:rsidRDefault="00611208" w:rsidP="00611208">
            <w:pPr>
              <w:widowControl w:val="0"/>
              <w:ind w:left="0" w:firstLine="0"/>
              <w:rPr>
                <w:color w:val="auto"/>
              </w:rPr>
            </w:pPr>
            <w:r w:rsidRPr="00E465E0">
              <w:rPr>
                <w:color w:val="auto"/>
              </w:rPr>
              <w:t>Darbo vietos įrengimas</w:t>
            </w:r>
          </w:p>
          <w:p w14:paraId="6B9750C3"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formavimas</w:t>
            </w:r>
          </w:p>
        </w:tc>
      </w:tr>
      <w:tr w:rsidR="00611208" w:rsidRPr="00E465E0" w14:paraId="29AC3770" w14:textId="77777777" w:rsidTr="0099387A">
        <w:trPr>
          <w:trHeight w:val="174"/>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E4C8EC" w14:textId="1B13ECF9"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202141460</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FCB888"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highlight w:val="white"/>
              </w:rPr>
              <w:t xml:space="preserve">Keramikos </w:t>
            </w:r>
            <w:r w:rsidRPr="00E465E0">
              <w:rPr>
                <w:color w:val="auto"/>
              </w:rPr>
              <w:t xml:space="preserve">dirbinių dekoravimas </w:t>
            </w:r>
            <w:proofErr w:type="spellStart"/>
            <w:r w:rsidRPr="00E465E0">
              <w:rPr>
                <w:color w:val="auto"/>
              </w:rPr>
              <w:t>poglazūriniais</w:t>
            </w:r>
            <w:proofErr w:type="spellEnd"/>
            <w:r w:rsidRPr="00E465E0">
              <w:rPr>
                <w:color w:val="auto"/>
              </w:rPr>
              <w:t xml:space="preserve"> ir </w:t>
            </w:r>
            <w:proofErr w:type="spellStart"/>
            <w:r w:rsidRPr="00E465E0">
              <w:rPr>
                <w:color w:val="auto"/>
              </w:rPr>
              <w:t>viršglazūriniais</w:t>
            </w:r>
            <w:proofErr w:type="spellEnd"/>
            <w:r w:rsidRPr="00E465E0">
              <w:rPr>
                <w:color w:val="auto"/>
              </w:rPr>
              <w:t xml:space="preserve"> dažais</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403F75"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F1D55"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5</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517B4"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Baigti šie moduliai:</w:t>
            </w:r>
          </w:p>
          <w:p w14:paraId="198B155B" w14:textId="77777777" w:rsidR="00611208" w:rsidRPr="00E465E0" w:rsidRDefault="00611208" w:rsidP="00611208">
            <w:pPr>
              <w:widowControl w:val="0"/>
              <w:ind w:left="0" w:firstLine="0"/>
              <w:rPr>
                <w:color w:val="auto"/>
              </w:rPr>
            </w:pPr>
            <w:r w:rsidRPr="00E465E0">
              <w:rPr>
                <w:color w:val="auto"/>
              </w:rPr>
              <w:t>Darbo vietos įrengimas</w:t>
            </w:r>
          </w:p>
          <w:p w14:paraId="07BF0A0C"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Keraminių dirbinių formavimas</w:t>
            </w:r>
          </w:p>
          <w:p w14:paraId="46F1147F"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Keraminio dirbinio apdaila</w:t>
            </w:r>
          </w:p>
        </w:tc>
      </w:tr>
      <w:tr w:rsidR="00611208" w:rsidRPr="00E465E0" w14:paraId="3BA450B0" w14:textId="77777777">
        <w:trPr>
          <w:trHeight w:val="174"/>
          <w:jc w:val="center"/>
        </w:trPr>
        <w:tc>
          <w:tcPr>
            <w:tcW w:w="15704" w:type="dxa"/>
            <w:gridSpan w:val="5"/>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4ED77B5C"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b/>
                <w:color w:val="auto"/>
              </w:rPr>
              <w:t>Baigiamasis modulis (iš viso 10 mokymosi kreditų)</w:t>
            </w:r>
          </w:p>
        </w:tc>
      </w:tr>
      <w:tr w:rsidR="00611208" w:rsidRPr="00E465E0" w14:paraId="09D0BD8C" w14:textId="77777777" w:rsidTr="0099387A">
        <w:trPr>
          <w:jc w:val="center"/>
        </w:trPr>
        <w:tc>
          <w:tcPr>
            <w:tcW w:w="16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B848BB" w14:textId="43DF1FC4" w:rsidR="00611208" w:rsidRPr="00E465E0" w:rsidRDefault="00611208" w:rsidP="00611208">
            <w:pPr>
              <w:widowControl w:val="0"/>
              <w:pBdr>
                <w:top w:val="nil"/>
                <w:left w:val="nil"/>
                <w:bottom w:val="nil"/>
                <w:right w:val="nil"/>
                <w:between w:val="nil"/>
              </w:pBdr>
              <w:ind w:left="0" w:firstLine="0"/>
              <w:jc w:val="center"/>
              <w:rPr>
                <w:color w:val="auto"/>
              </w:rPr>
            </w:pPr>
            <w:r w:rsidRPr="006C709F">
              <w:rPr>
                <w:rFonts w:eastAsia="Calibri"/>
              </w:rPr>
              <w:t>202141461</w:t>
            </w:r>
          </w:p>
        </w:tc>
        <w:tc>
          <w:tcPr>
            <w:tcW w:w="46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CAEAC7" w14:textId="77777777" w:rsidR="00611208" w:rsidRPr="00E465E0" w:rsidRDefault="00611208" w:rsidP="00611208">
            <w:pPr>
              <w:widowControl w:val="0"/>
              <w:pBdr>
                <w:top w:val="nil"/>
                <w:left w:val="nil"/>
                <w:bottom w:val="nil"/>
                <w:right w:val="nil"/>
                <w:between w:val="nil"/>
              </w:pBdr>
              <w:ind w:left="0" w:firstLine="0"/>
              <w:rPr>
                <w:color w:val="auto"/>
              </w:rPr>
            </w:pPr>
            <w:r w:rsidRPr="00E465E0">
              <w:rPr>
                <w:color w:val="auto"/>
              </w:rPr>
              <w:t>Įvadas į darbo rinką</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D9AA7"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II</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2C1A7" w14:textId="77777777" w:rsidR="00611208" w:rsidRPr="00E465E0" w:rsidRDefault="00611208" w:rsidP="00611208">
            <w:pPr>
              <w:widowControl w:val="0"/>
              <w:pBdr>
                <w:top w:val="nil"/>
                <w:left w:val="nil"/>
                <w:bottom w:val="nil"/>
                <w:right w:val="nil"/>
                <w:between w:val="nil"/>
              </w:pBdr>
              <w:ind w:left="0" w:firstLine="0"/>
              <w:jc w:val="center"/>
              <w:rPr>
                <w:color w:val="auto"/>
              </w:rPr>
            </w:pPr>
            <w:r w:rsidRPr="00E465E0">
              <w:rPr>
                <w:color w:val="auto"/>
              </w:rPr>
              <w:t>10</w:t>
            </w:r>
          </w:p>
        </w:tc>
        <w:tc>
          <w:tcPr>
            <w:tcW w:w="5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0BD3FF" w14:textId="7815778B" w:rsidR="00611208" w:rsidRPr="00E465E0" w:rsidRDefault="00611208" w:rsidP="00611208">
            <w:pPr>
              <w:widowControl w:val="0"/>
              <w:pBdr>
                <w:top w:val="nil"/>
                <w:left w:val="nil"/>
                <w:bottom w:val="nil"/>
                <w:right w:val="nil"/>
                <w:between w:val="nil"/>
              </w:pBdr>
              <w:ind w:left="0" w:firstLine="0"/>
              <w:rPr>
                <w:color w:val="auto"/>
              </w:rPr>
            </w:pPr>
            <w:r w:rsidRPr="00E465E0">
              <w:rPr>
                <w:i/>
                <w:color w:val="auto"/>
              </w:rPr>
              <w:t>Baigti visi keramiko padėjėjo kvalifikaciją sudarantys privalomieji moduliai</w:t>
            </w:r>
          </w:p>
        </w:tc>
      </w:tr>
    </w:tbl>
    <w:p w14:paraId="28046A85" w14:textId="77777777" w:rsidR="00A1073D" w:rsidRPr="00E465E0" w:rsidRDefault="00B44F28" w:rsidP="0099387A">
      <w:pPr>
        <w:pBdr>
          <w:top w:val="nil"/>
          <w:left w:val="nil"/>
          <w:bottom w:val="nil"/>
          <w:right w:val="nil"/>
          <w:between w:val="nil"/>
        </w:pBdr>
        <w:ind w:left="0" w:firstLine="0"/>
        <w:jc w:val="both"/>
        <w:rPr>
          <w:color w:val="auto"/>
          <w:sz w:val="22"/>
          <w:szCs w:val="22"/>
        </w:rPr>
      </w:pPr>
      <w:r w:rsidRPr="00E465E0">
        <w:rPr>
          <w:color w:val="auto"/>
          <w:sz w:val="22"/>
          <w:szCs w:val="22"/>
        </w:rPr>
        <w:t>* Šie moduliai vykdant tęstinį profesinį mokymą neįgyvendinami, o darbuotojų saugos ir sveikatos bei saugaus elgesio ekstremaliose situacijose mokymas integruojamas į kvalifikaciją sudarančioms kompetencijoms įgyti skirtus modulius.</w:t>
      </w:r>
      <w:r w:rsidR="00A1073D" w:rsidRPr="00E465E0">
        <w:rPr>
          <w:color w:val="auto"/>
          <w:sz w:val="22"/>
          <w:szCs w:val="22"/>
        </w:rPr>
        <w:br w:type="page"/>
      </w:r>
    </w:p>
    <w:p w14:paraId="4C772ECE" w14:textId="77777777" w:rsidR="003417DF" w:rsidRPr="00E465E0" w:rsidRDefault="00B44F28" w:rsidP="0099387A">
      <w:pPr>
        <w:pStyle w:val="Heading1"/>
        <w:keepNext w:val="0"/>
        <w:widowControl w:val="0"/>
        <w:spacing w:before="0" w:after="0"/>
        <w:jc w:val="center"/>
        <w:rPr>
          <w:rFonts w:ascii="Times New Roman" w:eastAsia="Times New Roman" w:hAnsi="Times New Roman" w:cs="Times New Roman"/>
          <w:sz w:val="28"/>
          <w:szCs w:val="28"/>
        </w:rPr>
      </w:pPr>
      <w:r w:rsidRPr="00E465E0">
        <w:rPr>
          <w:rFonts w:ascii="Times New Roman" w:eastAsia="Times New Roman" w:hAnsi="Times New Roman" w:cs="Times New Roman"/>
          <w:sz w:val="28"/>
          <w:szCs w:val="28"/>
        </w:rPr>
        <w:lastRenderedPageBreak/>
        <w:t>4. REKOMENDACIJOS DĖL PROFESINEI VEIKLAI REIKALINGŲ BENDRŲJŲ KOMPETENCIJŲ UGDYMO</w:t>
      </w:r>
    </w:p>
    <w:p w14:paraId="134B8169" w14:textId="77777777" w:rsidR="003417DF" w:rsidRPr="00E465E0" w:rsidRDefault="003417DF" w:rsidP="0099387A">
      <w:pPr>
        <w:widowControl w:val="0"/>
        <w:pBdr>
          <w:top w:val="nil"/>
          <w:left w:val="nil"/>
          <w:bottom w:val="nil"/>
          <w:right w:val="nil"/>
          <w:between w:val="nil"/>
        </w:pBdr>
        <w:ind w:left="0" w:firstLine="0"/>
        <w:rPr>
          <w:color w:val="auto"/>
        </w:rPr>
      </w:pPr>
    </w:p>
    <w:tbl>
      <w:tblPr>
        <w:tblStyle w:val="af9"/>
        <w:tblW w:w="157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41"/>
        <w:gridCol w:w="10560"/>
      </w:tblGrid>
      <w:tr w:rsidR="003417DF" w:rsidRPr="00E465E0" w14:paraId="323ADFAC" w14:textId="77777777">
        <w:tc>
          <w:tcPr>
            <w:tcW w:w="5141"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2B05430"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Bendrosios kompetencijos</w:t>
            </w:r>
          </w:p>
        </w:tc>
        <w:tc>
          <w:tcPr>
            <w:tcW w:w="10560"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19A945F"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Bendrųjų kompetencijų pasiekimą iliustruojantys mokymosi rezultatai</w:t>
            </w:r>
          </w:p>
        </w:tc>
      </w:tr>
      <w:tr w:rsidR="003417DF" w:rsidRPr="00E465E0" w14:paraId="0F168374"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3973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Raštingumo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BCDC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Rašyti gyvenimo aprašymą, prašymą, elektroninį laišką.</w:t>
            </w:r>
          </w:p>
          <w:p w14:paraId="66420DC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Taisyklingai vartoti pagrindinius profesinius terminus.</w:t>
            </w:r>
          </w:p>
        </w:tc>
      </w:tr>
      <w:tr w:rsidR="003417DF" w:rsidRPr="00E465E0" w14:paraId="7E80C52B" w14:textId="77777777">
        <w:trPr>
          <w:trHeight w:val="321"/>
        </w:trPr>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DA08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Daugiakalbystės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52FE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Įvardyti pagrindinius įrenginius ir inventorių užsienio kalba.</w:t>
            </w:r>
          </w:p>
          <w:p w14:paraId="0DCB229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Įvardyti pagrindinius gaminius užsienio kalba.</w:t>
            </w:r>
          </w:p>
          <w:p w14:paraId="44FB79E9" w14:textId="77777777" w:rsidR="00B35A47" w:rsidRPr="00E465E0" w:rsidRDefault="00B35A47" w:rsidP="0099387A">
            <w:pPr>
              <w:widowControl w:val="0"/>
              <w:pBdr>
                <w:top w:val="nil"/>
                <w:left w:val="nil"/>
                <w:bottom w:val="nil"/>
                <w:right w:val="nil"/>
                <w:between w:val="nil"/>
              </w:pBdr>
              <w:ind w:left="0" w:firstLine="0"/>
              <w:rPr>
                <w:color w:val="auto"/>
              </w:rPr>
            </w:pPr>
            <w:r w:rsidRPr="00E465E0">
              <w:rPr>
                <w:color w:val="auto"/>
              </w:rPr>
              <w:t>Pasisveikinti, atsisveikinti, padėkoti užsienio kalba.</w:t>
            </w:r>
          </w:p>
        </w:tc>
      </w:tr>
      <w:tr w:rsidR="003417DF" w:rsidRPr="00E465E0" w14:paraId="5C168E65"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9078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Matematinė kompetencija ir gamtos mokslų, technologijų ir inžinerijos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1BE656"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Išvardyti svorio ir tūrio matavimo vienetus.</w:t>
            </w:r>
          </w:p>
          <w:p w14:paraId="13545A66" w14:textId="74D78BD2" w:rsidR="003417DF" w:rsidRPr="00E465E0" w:rsidRDefault="00B35A47" w:rsidP="0099387A">
            <w:pPr>
              <w:widowControl w:val="0"/>
              <w:pBdr>
                <w:top w:val="nil"/>
                <w:left w:val="nil"/>
                <w:bottom w:val="nil"/>
                <w:right w:val="nil"/>
                <w:between w:val="nil"/>
              </w:pBdr>
              <w:ind w:left="0" w:firstLine="0"/>
              <w:rPr>
                <w:color w:val="auto"/>
              </w:rPr>
            </w:pPr>
            <w:r w:rsidRPr="00E465E0">
              <w:rPr>
                <w:color w:val="auto"/>
                <w:lang w:eastAsia="en-GB"/>
              </w:rPr>
              <w:t xml:space="preserve">Taikyti minimalius matematinius </w:t>
            </w:r>
            <w:r w:rsidR="00B44F28" w:rsidRPr="00E465E0">
              <w:rPr>
                <w:color w:val="auto"/>
              </w:rPr>
              <w:t>skaičiavimus.</w:t>
            </w:r>
          </w:p>
          <w:p w14:paraId="261CB247" w14:textId="77777777" w:rsidR="00B35A47" w:rsidRPr="00E465E0" w:rsidRDefault="00B35A47" w:rsidP="0099387A">
            <w:pPr>
              <w:widowControl w:val="0"/>
              <w:ind w:left="0" w:firstLine="0"/>
              <w:rPr>
                <w:color w:val="auto"/>
              </w:rPr>
            </w:pPr>
            <w:r w:rsidRPr="00E465E0">
              <w:rPr>
                <w:color w:val="auto"/>
                <w:lang w:eastAsia="en-GB"/>
              </w:rPr>
              <w:t>Dirbti pagrindiniais keraminių dirbinių formavimo ir apdailos įrankiais</w:t>
            </w:r>
            <w:r w:rsidRPr="00E465E0">
              <w:rPr>
                <w:color w:val="auto"/>
              </w:rPr>
              <w:t>.</w:t>
            </w:r>
          </w:p>
          <w:p w14:paraId="35F0229D" w14:textId="77777777" w:rsidR="00B35A47" w:rsidRPr="00E465E0" w:rsidRDefault="00B35A47" w:rsidP="0099387A">
            <w:pPr>
              <w:widowControl w:val="0"/>
              <w:ind w:left="0" w:firstLine="0"/>
              <w:rPr>
                <w:color w:val="auto"/>
                <w:lang w:eastAsia="en-GB"/>
              </w:rPr>
            </w:pPr>
            <w:r w:rsidRPr="00E465E0">
              <w:rPr>
                <w:color w:val="auto"/>
                <w:lang w:eastAsia="en-GB"/>
              </w:rPr>
              <w:t>Naudotis pagalbinėmis keraminių dirbinių formavimo ir apdailos priemonėmis.</w:t>
            </w:r>
          </w:p>
          <w:p w14:paraId="586CAC30" w14:textId="77777777" w:rsidR="00B35A47" w:rsidRPr="00E465E0" w:rsidRDefault="00B35A47" w:rsidP="0099387A">
            <w:pPr>
              <w:widowControl w:val="0"/>
              <w:pBdr>
                <w:top w:val="nil"/>
                <w:left w:val="nil"/>
                <w:bottom w:val="nil"/>
                <w:right w:val="nil"/>
                <w:between w:val="nil"/>
              </w:pBdr>
              <w:ind w:left="0" w:firstLine="0"/>
              <w:rPr>
                <w:color w:val="auto"/>
              </w:rPr>
            </w:pPr>
            <w:r w:rsidRPr="00E465E0">
              <w:rPr>
                <w:rFonts w:eastAsia="Calibri"/>
                <w:color w:val="auto"/>
                <w:lang w:eastAsia="en-US"/>
              </w:rPr>
              <w:t xml:space="preserve">Taikyti saugumo ir </w:t>
            </w:r>
            <w:r w:rsidRPr="00E465E0">
              <w:rPr>
                <w:color w:val="auto"/>
                <w:lang w:eastAsia="en-GB"/>
              </w:rPr>
              <w:t xml:space="preserve">aplinkos </w:t>
            </w:r>
            <w:r w:rsidRPr="00E465E0">
              <w:rPr>
                <w:rFonts w:eastAsia="Calibri"/>
                <w:color w:val="auto"/>
                <w:lang w:eastAsia="en-US"/>
              </w:rPr>
              <w:t>tvarumo pricipus.</w:t>
            </w:r>
          </w:p>
        </w:tc>
      </w:tr>
      <w:tr w:rsidR="003417DF" w:rsidRPr="00E465E0" w14:paraId="09363CB9"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1942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Skaitmeninė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7E7A3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Rasti darbui reikalingą informaciją internete.</w:t>
            </w:r>
          </w:p>
          <w:p w14:paraId="49241B4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Perduoti informaciją IT priemonėmis.</w:t>
            </w:r>
          </w:p>
        </w:tc>
      </w:tr>
      <w:tr w:rsidR="003417DF" w:rsidRPr="00E465E0" w14:paraId="5CE9C00B"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440D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Asmeninė, socialinė ir mokymosi mokytis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F8B52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Atlikti užduotis individualiai ir grupėmis.</w:t>
            </w:r>
          </w:p>
          <w:p w14:paraId="774A575B" w14:textId="77777777" w:rsidR="00B35A47" w:rsidRPr="00E465E0" w:rsidRDefault="00B35A47" w:rsidP="0099387A">
            <w:pPr>
              <w:widowControl w:val="0"/>
              <w:ind w:left="0" w:firstLine="0"/>
              <w:rPr>
                <w:color w:val="auto"/>
                <w:lang w:eastAsia="en-GB"/>
              </w:rPr>
            </w:pPr>
            <w:r w:rsidRPr="00E465E0">
              <w:rPr>
                <w:color w:val="auto"/>
                <w:lang w:eastAsia="en-GB"/>
              </w:rPr>
              <w:t>Įvardyti savo ateities siekius.</w:t>
            </w:r>
          </w:p>
          <w:p w14:paraId="7A06409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Rasti informaciją apie tolesnio mokymosi galimybes.</w:t>
            </w:r>
          </w:p>
        </w:tc>
      </w:tr>
      <w:tr w:rsidR="003417DF" w:rsidRPr="00E465E0" w14:paraId="564D3FF2"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794D5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Pilietiškumo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982F2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Mandagiai bendrauti su bendradarbiais, klientais, artimaisiais.</w:t>
            </w:r>
          </w:p>
          <w:p w14:paraId="0F551E3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Tinkamai elgtis konfliktinėse situacijose.</w:t>
            </w:r>
          </w:p>
          <w:p w14:paraId="4F750F4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Valdyti savo psichologines būsenas, pojūčius ir savybes.</w:t>
            </w:r>
          </w:p>
          <w:p w14:paraId="58D7F4D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Gerbti save, kitus, savo šalį ir jos tradicijas.</w:t>
            </w:r>
          </w:p>
          <w:p w14:paraId="6FD84147" w14:textId="77777777" w:rsidR="00B35A47" w:rsidRPr="00E465E0" w:rsidRDefault="00B35A47" w:rsidP="0099387A">
            <w:pPr>
              <w:widowControl w:val="0"/>
              <w:pBdr>
                <w:top w:val="nil"/>
                <w:left w:val="nil"/>
                <w:bottom w:val="nil"/>
                <w:right w:val="nil"/>
                <w:between w:val="nil"/>
              </w:pBdr>
              <w:shd w:val="clear" w:color="auto" w:fill="FFFFFF"/>
              <w:ind w:left="0" w:firstLine="0"/>
              <w:rPr>
                <w:color w:val="auto"/>
              </w:rPr>
            </w:pPr>
            <w:r w:rsidRPr="00E465E0">
              <w:rPr>
                <w:color w:val="auto"/>
              </w:rPr>
              <w:t>Padėti aplinkiniams, kada jiems reikia pagalbos.</w:t>
            </w:r>
          </w:p>
        </w:tc>
      </w:tr>
      <w:tr w:rsidR="003417DF" w:rsidRPr="00E465E0" w14:paraId="586D80EB"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0A3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Verslumo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E2ED7E" w14:textId="77777777" w:rsidR="003417DF" w:rsidRPr="00E465E0" w:rsidRDefault="00B44F28" w:rsidP="0099387A">
            <w:pPr>
              <w:widowControl w:val="0"/>
              <w:pBdr>
                <w:top w:val="nil"/>
                <w:left w:val="nil"/>
                <w:bottom w:val="nil"/>
                <w:right w:val="nil"/>
                <w:between w:val="nil"/>
              </w:pBdr>
              <w:shd w:val="clear" w:color="auto" w:fill="FFFFFF"/>
              <w:ind w:left="0" w:firstLine="0"/>
              <w:rPr>
                <w:color w:val="auto"/>
              </w:rPr>
            </w:pPr>
            <w:r w:rsidRPr="00E465E0">
              <w:rPr>
                <w:color w:val="auto"/>
              </w:rPr>
              <w:t>Rodyti iniciatyvą darbe, kitoje aplinkoje.</w:t>
            </w:r>
          </w:p>
          <w:p w14:paraId="26BDBFA2" w14:textId="77777777" w:rsidR="003417DF" w:rsidRPr="00E465E0" w:rsidRDefault="00DF0B69" w:rsidP="0099387A">
            <w:pPr>
              <w:widowControl w:val="0"/>
              <w:pBdr>
                <w:top w:val="nil"/>
                <w:left w:val="nil"/>
                <w:bottom w:val="nil"/>
                <w:right w:val="nil"/>
                <w:between w:val="nil"/>
              </w:pBdr>
              <w:shd w:val="clear" w:color="auto" w:fill="FFFFFF"/>
              <w:ind w:left="0" w:firstLine="0"/>
              <w:rPr>
                <w:color w:val="auto"/>
              </w:rPr>
            </w:pPr>
            <w:r w:rsidRPr="00E465E0">
              <w:rPr>
                <w:color w:val="auto"/>
              </w:rPr>
              <w:t>P</w:t>
            </w:r>
            <w:r w:rsidR="00B44F28" w:rsidRPr="00E465E0">
              <w:rPr>
                <w:color w:val="auto"/>
              </w:rPr>
              <w:t>lanuoti darbus pagal pavestas užduotis.</w:t>
            </w:r>
          </w:p>
        </w:tc>
      </w:tr>
      <w:tr w:rsidR="003417DF" w:rsidRPr="00E465E0" w14:paraId="23FB307B" w14:textId="77777777">
        <w:tc>
          <w:tcPr>
            <w:tcW w:w="51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793C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Kultūrinio sąmoningumo ir raiškos kompetencija</w:t>
            </w:r>
          </w:p>
        </w:tc>
        <w:tc>
          <w:tcPr>
            <w:tcW w:w="105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35078B"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Mandagiai bendrauti su kitų kultūrų atstovais.</w:t>
            </w:r>
          </w:p>
          <w:p w14:paraId="7C0E7E8D" w14:textId="3A369669"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Pažinti savo krašto tradicijas.</w:t>
            </w:r>
          </w:p>
          <w:p w14:paraId="5319E88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Apibūdinti nacionalines šventes ir </w:t>
            </w:r>
            <w:r w:rsidR="00DF0B69" w:rsidRPr="00E465E0">
              <w:rPr>
                <w:color w:val="auto"/>
              </w:rPr>
              <w:t>įvardyti joms būdingą šventinę atributiką.</w:t>
            </w:r>
          </w:p>
        </w:tc>
      </w:tr>
    </w:tbl>
    <w:p w14:paraId="767FAE8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br w:type="page"/>
      </w:r>
    </w:p>
    <w:p w14:paraId="1B586F8E" w14:textId="77777777" w:rsidR="003417DF" w:rsidRPr="00E465E0" w:rsidRDefault="00B44F28" w:rsidP="0099387A">
      <w:pPr>
        <w:widowControl w:val="0"/>
        <w:pBdr>
          <w:top w:val="nil"/>
          <w:left w:val="nil"/>
          <w:bottom w:val="nil"/>
          <w:right w:val="nil"/>
          <w:between w:val="nil"/>
        </w:pBdr>
        <w:ind w:left="0" w:firstLine="0"/>
        <w:jc w:val="center"/>
        <w:rPr>
          <w:b/>
          <w:color w:val="auto"/>
          <w:sz w:val="28"/>
          <w:szCs w:val="28"/>
        </w:rPr>
      </w:pPr>
      <w:r w:rsidRPr="00E465E0">
        <w:rPr>
          <w:b/>
          <w:color w:val="auto"/>
          <w:sz w:val="28"/>
          <w:szCs w:val="28"/>
        </w:rPr>
        <w:lastRenderedPageBreak/>
        <w:t>5. PROGRAMOS STRUKTŪRA, VYKDANT PIRMINĮ IR TĘSTINĮ PROFESINĮ MOKYMĄ</w:t>
      </w:r>
    </w:p>
    <w:p w14:paraId="2ABC58B4" w14:textId="77777777" w:rsidR="003417DF" w:rsidRPr="00E465E0" w:rsidRDefault="003417DF" w:rsidP="0099387A">
      <w:pPr>
        <w:widowControl w:val="0"/>
        <w:pBdr>
          <w:top w:val="nil"/>
          <w:left w:val="nil"/>
          <w:bottom w:val="nil"/>
          <w:right w:val="nil"/>
          <w:between w:val="nil"/>
        </w:pBdr>
        <w:ind w:left="0" w:firstLine="0"/>
        <w:rPr>
          <w:color w:val="auto"/>
        </w:rPr>
      </w:pPr>
    </w:p>
    <w:tbl>
      <w:tblPr>
        <w:tblStyle w:val="afa"/>
        <w:tblW w:w="157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8500"/>
        <w:gridCol w:w="7202"/>
      </w:tblGrid>
      <w:tr w:rsidR="003417DF" w:rsidRPr="00E465E0" w14:paraId="224E63EA" w14:textId="77777777">
        <w:trPr>
          <w:trHeight w:val="57"/>
        </w:trPr>
        <w:tc>
          <w:tcPr>
            <w:tcW w:w="157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A3BB1F"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Kvalifikacija – keramiko padėjėjas, LTKS lygis II</w:t>
            </w:r>
          </w:p>
        </w:tc>
      </w:tr>
      <w:tr w:rsidR="003417DF" w:rsidRPr="00E465E0" w14:paraId="7E9D1687"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45BBEB5"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Programos, skirtos pirminiam profesiniam mokymui, struktūra</w:t>
            </w:r>
          </w:p>
        </w:tc>
        <w:tc>
          <w:tcPr>
            <w:tcW w:w="7202" w:type="dxa"/>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3EAFF028"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Programos, skirtos tęstiniam profesiniam mokymui, struktūra</w:t>
            </w:r>
          </w:p>
        </w:tc>
      </w:tr>
      <w:tr w:rsidR="003417DF" w:rsidRPr="00E465E0" w14:paraId="1B86985E"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763DB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Įvadinis modulis (iš viso 2 mokymosi kreditai)</w:t>
            </w:r>
          </w:p>
          <w:p w14:paraId="322B6FE0"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 xml:space="preserve">Įvadas į profesiją, 2 mokymosi kreditai </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6FB3B9"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Įvadinis modulis (0 mokymosi kreditų)</w:t>
            </w:r>
          </w:p>
          <w:p w14:paraId="234EA7C3"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w:t>
            </w:r>
          </w:p>
        </w:tc>
      </w:tr>
      <w:tr w:rsidR="003417DF" w:rsidRPr="00E465E0" w14:paraId="61080AF9"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00E4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Bendrieji moduliai (iš viso 8 mokymosi kreditai)</w:t>
            </w:r>
          </w:p>
          <w:p w14:paraId="5280F2F1"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Saugus elgesys ekstremaliose situacijose, 1 mokymosi kreditas</w:t>
            </w:r>
          </w:p>
          <w:p w14:paraId="37F4DB06"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Sąmoningas fizinio aktyvumo reguliavimas, 5 mokymosi kreditai</w:t>
            </w:r>
          </w:p>
          <w:p w14:paraId="478335FE"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Darbuotojų sauga ir sveikata, 2 mokymosi kreditai</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BB2FB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Bendrieji moduliai (0 mokymosi kreditų)</w:t>
            </w:r>
          </w:p>
          <w:p w14:paraId="1B212152"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w:t>
            </w:r>
          </w:p>
        </w:tc>
      </w:tr>
      <w:tr w:rsidR="003417DF" w:rsidRPr="00E465E0" w14:paraId="1FFF05E6"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99D78A" w14:textId="77777777" w:rsidR="003417DF" w:rsidRPr="00E465E0" w:rsidRDefault="00B44F28" w:rsidP="0099387A">
            <w:pPr>
              <w:pBdr>
                <w:top w:val="nil"/>
                <w:left w:val="nil"/>
                <w:bottom w:val="nil"/>
                <w:right w:val="nil"/>
                <w:between w:val="nil"/>
              </w:pBdr>
              <w:ind w:left="0" w:firstLine="0"/>
              <w:rPr>
                <w:i/>
                <w:color w:val="auto"/>
              </w:rPr>
            </w:pPr>
            <w:r w:rsidRPr="00E465E0">
              <w:rPr>
                <w:i/>
                <w:color w:val="auto"/>
              </w:rPr>
              <w:t>Kvalifikaciją sudarančioms kompetencijoms įgyti skirti moduliai (iš viso 60 mokymosi kreditų)</w:t>
            </w:r>
          </w:p>
          <w:p w14:paraId="42E85C54" w14:textId="77777777" w:rsidR="00D65C1E" w:rsidRPr="00E465E0" w:rsidRDefault="00B44F28" w:rsidP="0099387A">
            <w:pPr>
              <w:widowControl w:val="0"/>
              <w:pBdr>
                <w:top w:val="nil"/>
                <w:left w:val="nil"/>
                <w:bottom w:val="nil"/>
                <w:right w:val="nil"/>
                <w:between w:val="nil"/>
              </w:pBdr>
              <w:ind w:left="284" w:firstLine="0"/>
              <w:rPr>
                <w:color w:val="auto"/>
              </w:rPr>
            </w:pPr>
            <w:r w:rsidRPr="00E465E0">
              <w:rPr>
                <w:color w:val="auto"/>
              </w:rPr>
              <w:t>Darbo vietos įrengimas, 20 mokymosi kreditų</w:t>
            </w:r>
          </w:p>
          <w:p w14:paraId="4AE9A235" w14:textId="77777777" w:rsidR="00D65C1E" w:rsidRPr="00E465E0" w:rsidRDefault="00B44F28" w:rsidP="0099387A">
            <w:pPr>
              <w:widowControl w:val="0"/>
              <w:pBdr>
                <w:top w:val="nil"/>
                <w:left w:val="nil"/>
                <w:bottom w:val="nil"/>
                <w:right w:val="nil"/>
                <w:between w:val="nil"/>
              </w:pBdr>
              <w:ind w:left="284" w:firstLine="0"/>
              <w:rPr>
                <w:color w:val="auto"/>
              </w:rPr>
            </w:pPr>
            <w:r w:rsidRPr="00E465E0">
              <w:rPr>
                <w:color w:val="auto"/>
              </w:rPr>
              <w:t>Keraminių dirbinių formavimas, 20 mokymosi kreditų</w:t>
            </w:r>
          </w:p>
          <w:p w14:paraId="1E249780" w14:textId="6AE4143F"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 xml:space="preserve">Keraminio dirbinio apdaila, 20 mokymosi kreditų </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D4DE1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Kvalifikaciją sudarančioms kompetencijoms įgyti skirti moduliai (iš viso 60 mokymosi kreditų)</w:t>
            </w:r>
          </w:p>
          <w:p w14:paraId="2455C47B" w14:textId="77777777" w:rsidR="00D65C1E" w:rsidRPr="00E465E0" w:rsidRDefault="00B44F28" w:rsidP="0099387A">
            <w:pPr>
              <w:widowControl w:val="0"/>
              <w:pBdr>
                <w:top w:val="nil"/>
                <w:left w:val="nil"/>
                <w:bottom w:val="nil"/>
                <w:right w:val="nil"/>
                <w:between w:val="nil"/>
              </w:pBdr>
              <w:ind w:left="284" w:firstLine="0"/>
              <w:rPr>
                <w:color w:val="auto"/>
              </w:rPr>
            </w:pPr>
            <w:r w:rsidRPr="00E465E0">
              <w:rPr>
                <w:color w:val="auto"/>
              </w:rPr>
              <w:t>Darbo vietos įrengimas, 20 mokymosi kreditų</w:t>
            </w:r>
          </w:p>
          <w:p w14:paraId="0D0853A8" w14:textId="77777777" w:rsidR="00D65C1E" w:rsidRPr="00E465E0" w:rsidRDefault="00B44F28" w:rsidP="0099387A">
            <w:pPr>
              <w:widowControl w:val="0"/>
              <w:pBdr>
                <w:top w:val="nil"/>
                <w:left w:val="nil"/>
                <w:bottom w:val="nil"/>
                <w:right w:val="nil"/>
                <w:between w:val="nil"/>
              </w:pBdr>
              <w:ind w:left="284" w:firstLine="0"/>
              <w:rPr>
                <w:color w:val="auto"/>
              </w:rPr>
            </w:pPr>
            <w:r w:rsidRPr="00E465E0">
              <w:rPr>
                <w:color w:val="auto"/>
              </w:rPr>
              <w:t>Keraminių dirbinių formavimas, 20 mokymosi kreditų</w:t>
            </w:r>
          </w:p>
          <w:p w14:paraId="25C8B61C" w14:textId="4EFE4E22"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 xml:space="preserve">Keraminio dirbinio apdaila, 20 mokymosi kreditų </w:t>
            </w:r>
          </w:p>
        </w:tc>
      </w:tr>
      <w:tr w:rsidR="003417DF" w:rsidRPr="00E465E0" w14:paraId="60D1F7B7"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2051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Pasirenkamieji moduliai (iš viso 10 mokymosi kreditų)</w:t>
            </w:r>
          </w:p>
          <w:p w14:paraId="1DDA60EF" w14:textId="77777777" w:rsidR="003417DF" w:rsidRPr="00E465E0" w:rsidRDefault="00B46756" w:rsidP="0099387A">
            <w:pPr>
              <w:widowControl w:val="0"/>
              <w:pBdr>
                <w:top w:val="nil"/>
                <w:left w:val="nil"/>
                <w:bottom w:val="nil"/>
                <w:right w:val="nil"/>
                <w:between w:val="nil"/>
              </w:pBdr>
              <w:ind w:left="284" w:firstLine="0"/>
              <w:rPr>
                <w:color w:val="auto"/>
              </w:rPr>
            </w:pPr>
            <w:r w:rsidRPr="00E465E0">
              <w:rPr>
                <w:color w:val="auto"/>
              </w:rPr>
              <w:t xml:space="preserve">Keraminio dirbinio apdaila </w:t>
            </w:r>
            <w:r w:rsidR="00FD1391" w:rsidRPr="00E465E0">
              <w:rPr>
                <w:color w:val="auto"/>
              </w:rPr>
              <w:t>plastiškais</w:t>
            </w:r>
            <w:r w:rsidRPr="00E465E0">
              <w:rPr>
                <w:color w:val="auto"/>
              </w:rPr>
              <w:t xml:space="preserve"> dekoravimo būdais ir ažūru</w:t>
            </w:r>
            <w:r w:rsidR="00B44F28" w:rsidRPr="00E465E0">
              <w:rPr>
                <w:color w:val="auto"/>
              </w:rPr>
              <w:t xml:space="preserve">, </w:t>
            </w:r>
            <w:r w:rsidR="002570D5" w:rsidRPr="00E465E0">
              <w:rPr>
                <w:color w:val="auto"/>
              </w:rPr>
              <w:t>5</w:t>
            </w:r>
            <w:r w:rsidR="00B44F28" w:rsidRPr="00E465E0">
              <w:rPr>
                <w:color w:val="auto"/>
              </w:rPr>
              <w:t xml:space="preserve"> mokymosi kreditai</w:t>
            </w:r>
          </w:p>
          <w:p w14:paraId="45E3AD28" w14:textId="77777777" w:rsidR="00D65C1E" w:rsidRPr="00E465E0" w:rsidRDefault="008C406C" w:rsidP="0099387A">
            <w:pPr>
              <w:widowControl w:val="0"/>
              <w:pBdr>
                <w:top w:val="nil"/>
                <w:left w:val="nil"/>
                <w:bottom w:val="nil"/>
                <w:right w:val="nil"/>
                <w:between w:val="nil"/>
              </w:pBdr>
              <w:ind w:left="284" w:firstLine="0"/>
              <w:rPr>
                <w:color w:val="auto"/>
              </w:rPr>
            </w:pPr>
            <w:r w:rsidRPr="00E465E0">
              <w:rPr>
                <w:color w:val="auto"/>
              </w:rPr>
              <w:t>Keraminių dirbinių liejimas</w:t>
            </w:r>
            <w:r w:rsidR="00B44F28" w:rsidRPr="00E465E0">
              <w:rPr>
                <w:color w:val="auto"/>
              </w:rPr>
              <w:t xml:space="preserve">, </w:t>
            </w:r>
            <w:r w:rsidR="002570D5" w:rsidRPr="00E465E0">
              <w:rPr>
                <w:color w:val="auto"/>
              </w:rPr>
              <w:t>5</w:t>
            </w:r>
            <w:r w:rsidR="00B44F28" w:rsidRPr="00E465E0">
              <w:rPr>
                <w:color w:val="auto"/>
              </w:rPr>
              <w:t xml:space="preserve"> mokymosi kreditai</w:t>
            </w:r>
          </w:p>
          <w:p w14:paraId="7897504A" w14:textId="54BBDB94" w:rsidR="003417DF" w:rsidRPr="00E465E0" w:rsidRDefault="00ED200D" w:rsidP="0099387A">
            <w:pPr>
              <w:widowControl w:val="0"/>
              <w:pBdr>
                <w:top w:val="nil"/>
                <w:left w:val="nil"/>
                <w:bottom w:val="nil"/>
                <w:right w:val="nil"/>
                <w:between w:val="nil"/>
              </w:pBdr>
              <w:ind w:left="284" w:firstLine="0"/>
              <w:rPr>
                <w:color w:val="auto"/>
              </w:rPr>
            </w:pPr>
            <w:r w:rsidRPr="00E465E0">
              <w:rPr>
                <w:color w:val="auto"/>
                <w:highlight w:val="white"/>
              </w:rPr>
              <w:t xml:space="preserve">Keramikos </w:t>
            </w:r>
            <w:r w:rsidR="008C406C" w:rsidRPr="00E465E0">
              <w:rPr>
                <w:color w:val="auto"/>
                <w:highlight w:val="white"/>
              </w:rPr>
              <w:t xml:space="preserve">dirbinių dekoravimas </w:t>
            </w:r>
            <w:proofErr w:type="spellStart"/>
            <w:r w:rsidR="008C406C" w:rsidRPr="00E465E0">
              <w:rPr>
                <w:color w:val="auto"/>
                <w:highlight w:val="white"/>
              </w:rPr>
              <w:t>poglazūriniais</w:t>
            </w:r>
            <w:proofErr w:type="spellEnd"/>
            <w:r w:rsidR="008C406C" w:rsidRPr="00E465E0">
              <w:rPr>
                <w:color w:val="auto"/>
                <w:highlight w:val="white"/>
              </w:rPr>
              <w:t xml:space="preserve"> ir </w:t>
            </w:r>
            <w:proofErr w:type="spellStart"/>
            <w:r w:rsidR="008C406C" w:rsidRPr="00E465E0">
              <w:rPr>
                <w:color w:val="auto"/>
                <w:highlight w:val="white"/>
              </w:rPr>
              <w:t>viršglazūriniais</w:t>
            </w:r>
            <w:proofErr w:type="spellEnd"/>
            <w:r w:rsidR="008C406C" w:rsidRPr="00E465E0">
              <w:rPr>
                <w:color w:val="auto"/>
                <w:highlight w:val="white"/>
              </w:rPr>
              <w:t xml:space="preserve"> dažais</w:t>
            </w:r>
            <w:r w:rsidR="00B44F28" w:rsidRPr="00E465E0">
              <w:rPr>
                <w:color w:val="auto"/>
              </w:rPr>
              <w:t xml:space="preserve">, </w:t>
            </w:r>
            <w:r w:rsidR="002570D5" w:rsidRPr="00E465E0">
              <w:rPr>
                <w:color w:val="auto"/>
              </w:rPr>
              <w:t>5</w:t>
            </w:r>
            <w:r w:rsidR="00B44F28" w:rsidRPr="00E465E0">
              <w:rPr>
                <w:color w:val="auto"/>
              </w:rPr>
              <w:t xml:space="preserve"> mokymosi kreditai</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F014E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Pasirenkamieji moduliai (0 mokymosi kreditų)</w:t>
            </w:r>
          </w:p>
          <w:p w14:paraId="185DC818"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w:t>
            </w:r>
          </w:p>
        </w:tc>
      </w:tr>
      <w:tr w:rsidR="003417DF" w:rsidRPr="00E465E0" w14:paraId="25D2080C" w14:textId="77777777" w:rsidTr="00E41DCF">
        <w:trPr>
          <w:trHeight w:val="57"/>
        </w:trPr>
        <w:tc>
          <w:tcPr>
            <w:tcW w:w="85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190DC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Baigiamasis modulis (iš viso 10 mokymosi kreditų)</w:t>
            </w:r>
          </w:p>
          <w:p w14:paraId="4631A2FE"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Įvadas į darbo rinką, 10 mokymosi kreditų</w:t>
            </w:r>
          </w:p>
        </w:tc>
        <w:tc>
          <w:tcPr>
            <w:tcW w:w="72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46CA1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i/>
                <w:color w:val="auto"/>
              </w:rPr>
              <w:t>Baigiamasis modulis (iš viso 10 mokymosi kreditų)</w:t>
            </w:r>
          </w:p>
          <w:p w14:paraId="2BC453DD" w14:textId="77777777" w:rsidR="003417DF" w:rsidRPr="00E465E0" w:rsidRDefault="00B44F28" w:rsidP="0099387A">
            <w:pPr>
              <w:widowControl w:val="0"/>
              <w:pBdr>
                <w:top w:val="nil"/>
                <w:left w:val="nil"/>
                <w:bottom w:val="nil"/>
                <w:right w:val="nil"/>
                <w:between w:val="nil"/>
              </w:pBdr>
              <w:ind w:left="284" w:firstLine="0"/>
              <w:rPr>
                <w:color w:val="auto"/>
              </w:rPr>
            </w:pPr>
            <w:r w:rsidRPr="00E465E0">
              <w:rPr>
                <w:color w:val="auto"/>
              </w:rPr>
              <w:t>Įvadas į darbo rinką, 10 mokymosi kreditų</w:t>
            </w:r>
          </w:p>
        </w:tc>
      </w:tr>
    </w:tbl>
    <w:p w14:paraId="3B60BC1B" w14:textId="77777777" w:rsidR="00331A99" w:rsidRPr="00331A99" w:rsidRDefault="00331A99" w:rsidP="00331A99">
      <w:pPr>
        <w:widowControl w:val="0"/>
        <w:pBdr>
          <w:top w:val="nil"/>
          <w:left w:val="nil"/>
          <w:bottom w:val="nil"/>
          <w:right w:val="nil"/>
          <w:between w:val="nil"/>
        </w:pBdr>
        <w:ind w:left="0" w:firstLine="0"/>
        <w:rPr>
          <w:color w:val="auto"/>
        </w:rPr>
      </w:pPr>
    </w:p>
    <w:p w14:paraId="058B8822" w14:textId="607D20D0" w:rsidR="003417DF" w:rsidRPr="00E465E0" w:rsidRDefault="00B44F28" w:rsidP="0099387A">
      <w:pPr>
        <w:widowControl w:val="0"/>
        <w:ind w:left="0" w:firstLine="0"/>
        <w:jc w:val="both"/>
        <w:rPr>
          <w:b/>
          <w:color w:val="auto"/>
          <w:sz w:val="22"/>
          <w:szCs w:val="22"/>
        </w:rPr>
      </w:pPr>
      <w:r w:rsidRPr="00E465E0">
        <w:rPr>
          <w:b/>
          <w:color w:val="auto"/>
          <w:sz w:val="22"/>
          <w:szCs w:val="22"/>
        </w:rPr>
        <w:t>Pastabos</w:t>
      </w:r>
    </w:p>
    <w:p w14:paraId="54F236AC" w14:textId="77777777"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Vykdant pirminį profesinį mokymą asmeniui, jaunesniam nei 16 metų ir neturinčiam pagrindinio išsilavinimo, turi būti sudaromos sąlygos mokytis pagal pagrindinio ugdymo programą (jei taikoma).</w:t>
      </w:r>
    </w:p>
    <w:p w14:paraId="6B2858C5" w14:textId="77777777"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Vykdant tęstinį profesinį mokymą asmens ankstesnio mokymosi pasiekimai įskaitomi švietimo ir mokslo ministro nustatyta tvarka.</w:t>
      </w:r>
    </w:p>
    <w:p w14:paraId="05E27A2D" w14:textId="77777777"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Tęstinio profesinio mokymo programos modulius gali vesti mokytojai, įgiję andragogikos žinių ir turintys tai pagrindžiantį dokumentą arba turintys neformaliojo suaugusiųjų švietimo patirties.</w:t>
      </w:r>
    </w:p>
    <w:p w14:paraId="5C75C685" w14:textId="77777777"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4B7DA4F" w14:textId="77777777" w:rsidR="00D65C1E"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w:t>
      </w:r>
      <w:r w:rsidRPr="00E465E0">
        <w:rPr>
          <w:rFonts w:ascii="Times New Roman" w:hAnsi="Times New Roman" w:cs="Times New Roman"/>
        </w:rPr>
        <w:lastRenderedPageBreak/>
        <w:t>mokytojas turi būti baigęs darbuotojų saugos ir sveikatos mokymus ir turėti tai pagrindžiantį dokumentą.</w:t>
      </w:r>
    </w:p>
    <w:p w14:paraId="7C2F4E41" w14:textId="77777777" w:rsidR="0099387A" w:rsidRPr="00E465E0" w:rsidRDefault="00E7274F"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sz w:val="22"/>
          <w:szCs w:val="22"/>
        </w:rPr>
      </w:pPr>
      <w:r w:rsidRPr="00E465E0">
        <w:rPr>
          <w:rFonts w:ascii="Times New Roman" w:hAnsi="Times New Roman" w:cs="Times New Roman"/>
        </w:rPr>
        <w:t>Tęstinio profesinio mokymo programose saugaus elgesio ekstremaliose situacijose mokymas integruojamas pagal poreikį į kvalifikaciją sudarančioms kompetencijoms įgyti</w:t>
      </w:r>
      <w:r w:rsidRPr="00E465E0">
        <w:rPr>
          <w:rFonts w:ascii="Times New Roman" w:hAnsi="Times New Roman" w:cs="Times New Roman"/>
          <w:sz w:val="22"/>
          <w:szCs w:val="22"/>
        </w:rPr>
        <w:t xml:space="preserve"> skirtus modulius. </w:t>
      </w:r>
    </w:p>
    <w:p w14:paraId="1B31F89C" w14:textId="72BA9D3E"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sz w:val="22"/>
          <w:szCs w:val="22"/>
        </w:rPr>
      </w:pPr>
      <w:r w:rsidRPr="00E465E0">
        <w:rPr>
          <w:rFonts w:ascii="Times New Roman" w:hAnsi="Times New Roman" w:cs="Times New Roman"/>
        </w:rPr>
        <w:br w:type="page"/>
      </w:r>
    </w:p>
    <w:p w14:paraId="671B2E05" w14:textId="77777777" w:rsidR="003417DF" w:rsidRPr="00E465E0" w:rsidRDefault="00B44F28" w:rsidP="0099387A">
      <w:pPr>
        <w:widowControl w:val="0"/>
        <w:pBdr>
          <w:top w:val="nil"/>
          <w:left w:val="nil"/>
          <w:bottom w:val="nil"/>
          <w:right w:val="nil"/>
          <w:between w:val="nil"/>
        </w:pBdr>
        <w:ind w:left="0" w:firstLine="0"/>
        <w:jc w:val="center"/>
        <w:rPr>
          <w:b/>
          <w:color w:val="auto"/>
          <w:sz w:val="28"/>
          <w:szCs w:val="28"/>
        </w:rPr>
      </w:pPr>
      <w:r w:rsidRPr="00E465E0">
        <w:rPr>
          <w:b/>
          <w:color w:val="auto"/>
          <w:sz w:val="28"/>
          <w:szCs w:val="28"/>
        </w:rPr>
        <w:lastRenderedPageBreak/>
        <w:t>6. PROGRAMOS MODULIŲ APRAŠAI</w:t>
      </w:r>
    </w:p>
    <w:p w14:paraId="18C15C3F" w14:textId="77777777" w:rsidR="003417DF" w:rsidRPr="00E465E0" w:rsidRDefault="003417DF" w:rsidP="0099387A">
      <w:pPr>
        <w:widowControl w:val="0"/>
        <w:pBdr>
          <w:top w:val="nil"/>
          <w:left w:val="nil"/>
          <w:bottom w:val="nil"/>
          <w:right w:val="nil"/>
          <w:between w:val="nil"/>
        </w:pBdr>
        <w:ind w:left="0" w:firstLine="0"/>
        <w:rPr>
          <w:color w:val="auto"/>
        </w:rPr>
      </w:pPr>
    </w:p>
    <w:p w14:paraId="4CFC9BFA"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6.1. ĮVADINIS MODULIS</w:t>
      </w:r>
    </w:p>
    <w:p w14:paraId="11F89D6A" w14:textId="77777777" w:rsidR="003417DF" w:rsidRPr="00E465E0" w:rsidRDefault="003417DF" w:rsidP="0099387A">
      <w:pPr>
        <w:widowControl w:val="0"/>
        <w:pBdr>
          <w:top w:val="nil"/>
          <w:left w:val="nil"/>
          <w:bottom w:val="nil"/>
          <w:right w:val="nil"/>
          <w:between w:val="nil"/>
        </w:pBdr>
        <w:ind w:left="0" w:firstLine="0"/>
        <w:rPr>
          <w:color w:val="auto"/>
        </w:rPr>
      </w:pPr>
    </w:p>
    <w:p w14:paraId="09BBABF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Modulio pavadinimas – „Įvadas į profesiją“</w:t>
      </w:r>
    </w:p>
    <w:tbl>
      <w:tblPr>
        <w:tblStyle w:val="afb"/>
        <w:tblW w:w="15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4"/>
        <w:gridCol w:w="3542"/>
        <w:gridCol w:w="9188"/>
      </w:tblGrid>
      <w:tr w:rsidR="003417DF" w:rsidRPr="00E465E0" w14:paraId="2F5269C0"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C044D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DFBD2" w14:textId="21E26E02" w:rsidR="003417DF" w:rsidRPr="00E465E0" w:rsidRDefault="00984681" w:rsidP="0099387A">
            <w:pPr>
              <w:widowControl w:val="0"/>
              <w:pBdr>
                <w:top w:val="nil"/>
                <w:left w:val="nil"/>
                <w:bottom w:val="nil"/>
                <w:right w:val="nil"/>
                <w:between w:val="nil"/>
              </w:pBdr>
              <w:ind w:left="0" w:firstLine="0"/>
              <w:rPr>
                <w:color w:val="auto"/>
              </w:rPr>
            </w:pPr>
            <w:r>
              <w:rPr>
                <w:rFonts w:eastAsia="Calibri"/>
              </w:rPr>
              <w:t>200310000</w:t>
            </w:r>
          </w:p>
        </w:tc>
      </w:tr>
      <w:tr w:rsidR="003417DF" w:rsidRPr="00E465E0" w14:paraId="2CDCC9FC"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FC90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F3EE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3417DF" w:rsidRPr="00E465E0" w14:paraId="34A74447"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3D868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5E31B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w:t>
            </w:r>
          </w:p>
        </w:tc>
      </w:tr>
      <w:tr w:rsidR="00014AF4" w:rsidRPr="00E465E0" w14:paraId="12101A76"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0FF3341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354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0022C14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05CC57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E465E0" w:rsidRPr="00E465E0" w14:paraId="6976A38B" w14:textId="77777777" w:rsidTr="00014AF4">
        <w:trPr>
          <w:trHeight w:val="57"/>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3D38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 Pažinti profesiją.</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66671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1.1. Apibrėžti keramiko padėjėjo profesiją.</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8CB12C"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Keramiko padėjėjo profesija, jos specifika ir galimybės darbo rinkoje</w:t>
            </w:r>
          </w:p>
          <w:p w14:paraId="1E75AF3E" w14:textId="77777777"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 padėjėjo profesijos samprata</w:t>
            </w:r>
          </w:p>
          <w:p w14:paraId="2F5C750D" w14:textId="77777777" w:rsidR="00D65C1E"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Asmeninės savybės, reikalingos keramiko padėjėjo profesijai</w:t>
            </w:r>
          </w:p>
          <w:p w14:paraId="13601E49" w14:textId="3303AEFA" w:rsidR="003417DF" w:rsidRPr="00E465E0" w:rsidRDefault="00B44F28" w:rsidP="0099387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 padėjėjo profesijos teikiamos galimybės darbo rinkoje</w:t>
            </w:r>
          </w:p>
        </w:tc>
      </w:tr>
      <w:tr w:rsidR="00014AF4" w:rsidRPr="00E465E0" w14:paraId="6AECD74D" w14:textId="77777777" w:rsidTr="00014AF4">
        <w:trPr>
          <w:trHeight w:val="842"/>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D0136"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435C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1.2. Nusakyti bendrais bruožais keramiko padėjėjo veiklos procesus.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0FABA"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Keramiko padėjėjo atliekami darbai</w:t>
            </w:r>
          </w:p>
          <w:p w14:paraId="673F71C8"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 padėjėjo profesinės veiklos procesai</w:t>
            </w:r>
          </w:p>
          <w:p w14:paraId="07FCF90D"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 padėjėjui keliami reikalavimai</w:t>
            </w:r>
          </w:p>
          <w:p w14:paraId="0EEB10B6"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Darbuotojų</w:t>
            </w:r>
            <w:r w:rsidRPr="00E465E0">
              <w:rPr>
                <w:rFonts w:ascii="Times New Roman" w:hAnsi="Times New Roman" w:cs="Times New Roman"/>
                <w:i/>
              </w:rPr>
              <w:t xml:space="preserve"> </w:t>
            </w:r>
            <w:r w:rsidRPr="00E465E0">
              <w:rPr>
                <w:rFonts w:ascii="Times New Roman" w:hAnsi="Times New Roman" w:cs="Times New Roman"/>
              </w:rPr>
              <w:t>saugos ir sveikatos</w:t>
            </w:r>
            <w:r w:rsidRPr="00E465E0">
              <w:rPr>
                <w:rFonts w:ascii="Times New Roman" w:hAnsi="Times New Roman" w:cs="Times New Roman"/>
                <w:i/>
              </w:rPr>
              <w:t xml:space="preserve"> </w:t>
            </w:r>
            <w:r w:rsidRPr="00E465E0">
              <w:rPr>
                <w:rFonts w:ascii="Times New Roman" w:hAnsi="Times New Roman" w:cs="Times New Roman"/>
              </w:rPr>
              <w:t>reikalavimai</w:t>
            </w:r>
            <w:r w:rsidRPr="00E465E0">
              <w:rPr>
                <w:rFonts w:ascii="Times New Roman" w:hAnsi="Times New Roman" w:cs="Times New Roman"/>
                <w:i/>
              </w:rPr>
              <w:t xml:space="preserve"> </w:t>
            </w:r>
            <w:r w:rsidRPr="00E465E0">
              <w:rPr>
                <w:rFonts w:ascii="Times New Roman" w:hAnsi="Times New Roman" w:cs="Times New Roman"/>
              </w:rPr>
              <w:t xml:space="preserve">keramiko padėjėjo darbo vietoje </w:t>
            </w:r>
          </w:p>
        </w:tc>
      </w:tr>
      <w:tr w:rsidR="00014AF4" w:rsidRPr="00E465E0" w14:paraId="5A62D22D"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0CA63A"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1BF4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1.3. Demonstruoti jau turimus, neformaliuoju ir (arba) savaiminiu būdu įgytus keramiko padėjėjo kvalifikacijai būdingus gebėjimus.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4208D"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Keramiko padėjėjo modulinė profesinio mokymo programa</w:t>
            </w:r>
          </w:p>
          <w:p w14:paraId="1B016A36"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b/>
                <w:i/>
              </w:rPr>
            </w:pPr>
            <w:r w:rsidRPr="00E465E0">
              <w:rPr>
                <w:rFonts w:ascii="Times New Roman" w:hAnsi="Times New Roman" w:cs="Times New Roman"/>
              </w:rPr>
              <w:t>Mokymo programos tikslai ir uždaviniai, mokymosi formos ir metodai, mokymosi pasiekimų vertinimo kriterijai ir formos (metodai)</w:t>
            </w:r>
          </w:p>
          <w:p w14:paraId="20545ACF"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Turimų gebėjimų, įgytų savaiminiu ir (arba) neformaliuoju būdu, vertinimas</w:t>
            </w:r>
          </w:p>
          <w:p w14:paraId="710689F4" w14:textId="77777777" w:rsidR="00D65C1E" w:rsidRPr="00E465E0" w:rsidRDefault="00B44F28" w:rsidP="00B3069A">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Žinių, gebėjimų ir vertybinių nuostatų, reikalingų keramiko padėjėjo profesijai, demonstravimas</w:t>
            </w:r>
          </w:p>
          <w:p w14:paraId="462D7EB5" w14:textId="6E6D4540"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Savaiminiu ir (arba) neformaliuoju būdu įgytų gebėjimų vertinimas</w:t>
            </w:r>
          </w:p>
        </w:tc>
      </w:tr>
      <w:tr w:rsidR="003417DF" w:rsidRPr="00E465E0" w14:paraId="7BFF6BDA"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25DBD2"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6EC81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Siūlomas įvadinio modulio įvertinimas – </w:t>
            </w:r>
            <w:r w:rsidRPr="00E465E0">
              <w:rPr>
                <w:i/>
                <w:color w:val="auto"/>
              </w:rPr>
              <w:t>įskaityta (neįskaityta).</w:t>
            </w:r>
          </w:p>
        </w:tc>
      </w:tr>
      <w:tr w:rsidR="003417DF" w:rsidRPr="00E465E0" w14:paraId="5D7F40FC"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9854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DBC59A"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medžiaga:</w:t>
            </w:r>
          </w:p>
          <w:p w14:paraId="21384444"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 padėjėjo modulinė profesinio mokymo programa</w:t>
            </w:r>
          </w:p>
          <w:p w14:paraId="069FBBB3"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38F07115"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Lietuvos Respublikos darbuotojų saugos ir sveikatos įstatymas</w:t>
            </w:r>
          </w:p>
          <w:p w14:paraId="7B2F0F29"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įrenginių naudojimo bendrieji nuostatai</w:t>
            </w:r>
          </w:p>
          <w:p w14:paraId="5765A49C"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7168D34E" w14:textId="77777777" w:rsidR="003417DF" w:rsidRPr="00E465E0" w:rsidRDefault="00B44F28" w:rsidP="00B3069A">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tc>
      </w:tr>
      <w:tr w:rsidR="003417DF" w:rsidRPr="00E465E0" w14:paraId="13447272"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ECE1E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teorinio ir praktinio mokymo vietai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A268E1"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409E4832" w14:textId="77777777" w:rsidR="006745D5"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Praktinio mokymo klasė (patalpa), aprūpinta </w:t>
            </w:r>
            <w:r w:rsidR="000C24E6" w:rsidRPr="00E465E0">
              <w:rPr>
                <w:color w:val="auto"/>
              </w:rPr>
              <w:t xml:space="preserve">gera elektros instaliacija, įžeminimu, su natūraliu ir dirbtiniu vėdinimu bei apšvietimu, </w:t>
            </w:r>
            <w:r w:rsidR="000C24E6" w:rsidRPr="00E465E0">
              <w:rPr>
                <w:color w:val="auto"/>
              </w:rPr>
              <w:lastRenderedPageBreak/>
              <w:t xml:space="preserve">gesintuvu ir </w:t>
            </w:r>
            <w:r w:rsidR="001011FF" w:rsidRPr="00E465E0">
              <w:rPr>
                <w:color w:val="auto"/>
              </w:rPr>
              <w:t>vaistinėle</w:t>
            </w:r>
            <w:r w:rsidR="005A3B3B" w:rsidRPr="00E465E0">
              <w:rPr>
                <w:color w:val="auto"/>
              </w:rPr>
              <w:t>;</w:t>
            </w:r>
            <w:r w:rsidR="001011FF" w:rsidRPr="00E465E0">
              <w:rPr>
                <w:color w:val="auto"/>
              </w:rPr>
              <w:t xml:space="preserve"> </w:t>
            </w:r>
            <w:r w:rsidR="005A3B3B" w:rsidRPr="00E465E0">
              <w:rPr>
                <w:color w:val="auto"/>
              </w:rPr>
              <w:t xml:space="preserve">keraminių dirbinių formavimui skirtomis priemonėmis ir medžiagomis: </w:t>
            </w:r>
            <w:r w:rsidR="00EE3138" w:rsidRPr="00E465E0">
              <w:rPr>
                <w:color w:val="auto"/>
              </w:rPr>
              <w:t xml:space="preserve">tvirtu darbo stalu; kėdėmis; stora aprėminta mediena gipso plokšte; nerūdijančio plieno plautuve su aukštu vandens maišytuvu; </w:t>
            </w:r>
            <w:r w:rsidR="006E1BE4" w:rsidRPr="00E465E0">
              <w:rPr>
                <w:color w:val="auto"/>
              </w:rPr>
              <w:t xml:space="preserve">molio </w:t>
            </w:r>
            <w:proofErr w:type="spellStart"/>
            <w:r w:rsidR="006E1BE4" w:rsidRPr="00E465E0">
              <w:rPr>
                <w:color w:val="auto"/>
              </w:rPr>
              <w:t>nusodintuvu</w:t>
            </w:r>
            <w:proofErr w:type="spellEnd"/>
            <w:r w:rsidR="006E1BE4" w:rsidRPr="00E465E0">
              <w:rPr>
                <w:color w:val="auto"/>
              </w:rPr>
              <w:t xml:space="preserve"> (separatoriumi); </w:t>
            </w:r>
            <w:r w:rsidR="001011FF" w:rsidRPr="00E465E0">
              <w:rPr>
                <w:color w:val="auto"/>
              </w:rPr>
              <w:t xml:space="preserve">stelažais arba lentynomis; mediniais padėklais; sandėliavimo priemonėmis su dangčiais moliui laikyti, glazūroms ir kitoms cheminėms medžiagoms laikyti; įvairiais moliais, </w:t>
            </w:r>
            <w:proofErr w:type="spellStart"/>
            <w:r w:rsidR="001011FF" w:rsidRPr="00E465E0">
              <w:rPr>
                <w:color w:val="auto"/>
              </w:rPr>
              <w:t>šlikeriu</w:t>
            </w:r>
            <w:proofErr w:type="spellEnd"/>
            <w:r w:rsidR="001011FF" w:rsidRPr="00E465E0">
              <w:rPr>
                <w:color w:val="auto"/>
              </w:rPr>
              <w:t xml:space="preserve">, </w:t>
            </w:r>
            <w:proofErr w:type="spellStart"/>
            <w:r w:rsidR="001011FF" w:rsidRPr="00E465E0">
              <w:rPr>
                <w:color w:val="auto"/>
              </w:rPr>
              <w:t>liesikliais</w:t>
            </w:r>
            <w:proofErr w:type="spellEnd"/>
            <w:r w:rsidR="001011FF" w:rsidRPr="00E465E0">
              <w:rPr>
                <w:color w:val="auto"/>
              </w:rPr>
              <w:t xml:space="preserve"> (šamotu, kvarcini</w:t>
            </w:r>
            <w:r w:rsidR="00EE3138" w:rsidRPr="00E465E0">
              <w:rPr>
                <w:color w:val="auto"/>
              </w:rPr>
              <w:t>u</w:t>
            </w:r>
            <w:r w:rsidR="001011FF" w:rsidRPr="00E465E0">
              <w:rPr>
                <w:color w:val="auto"/>
              </w:rPr>
              <w:t xml:space="preserve"> smėliu); gipsu ir gipso liejimo priemonėmis; </w:t>
            </w:r>
            <w:r w:rsidR="000C24E6" w:rsidRPr="00E465E0">
              <w:rPr>
                <w:color w:val="auto"/>
              </w:rPr>
              <w:t>molio pres</w:t>
            </w:r>
            <w:r w:rsidR="001011FF" w:rsidRPr="00E465E0">
              <w:rPr>
                <w:color w:val="auto"/>
              </w:rPr>
              <w:t xml:space="preserve">u (elektriniu vakuuminiu, stūmokliniu), </w:t>
            </w:r>
            <w:r w:rsidR="000C24E6" w:rsidRPr="00E465E0">
              <w:rPr>
                <w:color w:val="auto"/>
              </w:rPr>
              <w:t>molio valcavimo stal</w:t>
            </w:r>
            <w:r w:rsidR="001011FF" w:rsidRPr="00E465E0">
              <w:rPr>
                <w:color w:val="auto"/>
              </w:rPr>
              <w:t>u</w:t>
            </w:r>
            <w:r w:rsidR="000C24E6" w:rsidRPr="00E465E0">
              <w:rPr>
                <w:color w:val="auto"/>
              </w:rPr>
              <w:t>;</w:t>
            </w:r>
            <w:r w:rsidR="001011FF" w:rsidRPr="00E465E0">
              <w:rPr>
                <w:color w:val="auto"/>
              </w:rPr>
              <w:t xml:space="preserve"> žiedimo staklėmis; gaminio centravimo įrenginiais; </w:t>
            </w:r>
            <w:proofErr w:type="spellStart"/>
            <w:r w:rsidR="001011FF" w:rsidRPr="00E465E0">
              <w:rPr>
                <w:color w:val="auto"/>
              </w:rPr>
              <w:t>turnetėmis</w:t>
            </w:r>
            <w:proofErr w:type="spellEnd"/>
            <w:r w:rsidR="001011FF" w:rsidRPr="00E465E0">
              <w:rPr>
                <w:color w:val="auto"/>
              </w:rPr>
              <w:t>; įvairiais smulkiais lipdymo, konstravimo, liejimo, žiedimo, tekinimo, modeliavimo įrankiais ir priemonėmis; gipsinėmis liejimo, lipdymo formomis;</w:t>
            </w:r>
            <w:r w:rsidR="004A216F" w:rsidRPr="00E465E0">
              <w:rPr>
                <w:color w:val="auto"/>
              </w:rPr>
              <w:t xml:space="preserve"> dekoravimo, glazū</w:t>
            </w:r>
            <w:r w:rsidR="005A3B3B" w:rsidRPr="00E465E0">
              <w:rPr>
                <w:color w:val="auto"/>
              </w:rPr>
              <w:t>ravimo įrankiais ir priemonėmis; asmeninėmis apsaugos priemonėmis.</w:t>
            </w:r>
          </w:p>
        </w:tc>
      </w:tr>
      <w:tr w:rsidR="003417DF" w:rsidRPr="00E465E0" w14:paraId="1327E404" w14:textId="77777777">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72F7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mokytojų dalykiniam pasirengimui (dalykinei kvalifikacijai)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13EC74"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7262CEEB"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3A8F0BA"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2) dailės studijų krypties išsilavinimą arba vi</w:t>
            </w:r>
            <w:r w:rsidR="00914F17" w:rsidRPr="00E465E0">
              <w:rPr>
                <w:color w:val="auto"/>
              </w:rPr>
              <w:t>durinį išsilavinimą ir keramiko</w:t>
            </w:r>
            <w:r w:rsidRPr="00E465E0">
              <w:rPr>
                <w:color w:val="auto"/>
              </w:rPr>
              <w:t xml:space="preserve"> ar lygiavertę kvalifikaciją, ne mažesnę kaip 3 metų keramiko profesinės veiklos patirtį ir pedagogin</w:t>
            </w:r>
            <w:r w:rsidR="006745D5" w:rsidRPr="00E465E0">
              <w:rPr>
                <w:color w:val="auto"/>
              </w:rPr>
              <w:t xml:space="preserve">ių ir psichologinių žinių kurso </w:t>
            </w:r>
            <w:r w:rsidRPr="00E465E0">
              <w:rPr>
                <w:color w:val="auto"/>
              </w:rPr>
              <w:t>baigimo pažymėjimą</w:t>
            </w:r>
            <w:r w:rsidRPr="00E465E0">
              <w:rPr>
                <w:color w:val="auto"/>
                <w:highlight w:val="white"/>
              </w:rPr>
              <w:t>.</w:t>
            </w:r>
          </w:p>
        </w:tc>
      </w:tr>
    </w:tbl>
    <w:p w14:paraId="6E481181" w14:textId="77777777" w:rsidR="00E465E0" w:rsidRPr="00E465E0" w:rsidRDefault="00E465E0" w:rsidP="00E465E0">
      <w:pPr>
        <w:widowControl w:val="0"/>
        <w:pBdr>
          <w:top w:val="nil"/>
          <w:left w:val="nil"/>
          <w:bottom w:val="nil"/>
          <w:right w:val="nil"/>
          <w:between w:val="nil"/>
        </w:pBdr>
        <w:ind w:left="0" w:firstLine="0"/>
        <w:rPr>
          <w:color w:val="auto"/>
        </w:rPr>
      </w:pPr>
    </w:p>
    <w:p w14:paraId="7C633C20" w14:textId="1F99E738" w:rsidR="003417DF" w:rsidRPr="00E465E0" w:rsidRDefault="00B44F28" w:rsidP="00E465E0">
      <w:pPr>
        <w:widowControl w:val="0"/>
        <w:pBdr>
          <w:top w:val="nil"/>
          <w:left w:val="nil"/>
          <w:bottom w:val="nil"/>
          <w:right w:val="nil"/>
          <w:between w:val="nil"/>
        </w:pBdr>
        <w:ind w:left="0" w:firstLine="0"/>
        <w:jc w:val="center"/>
        <w:rPr>
          <w:b/>
          <w:color w:val="auto"/>
        </w:rPr>
      </w:pPr>
      <w:r w:rsidRPr="00E465E0">
        <w:rPr>
          <w:color w:val="auto"/>
        </w:rPr>
        <w:br w:type="page"/>
      </w:r>
      <w:r w:rsidRPr="00E465E0">
        <w:rPr>
          <w:b/>
          <w:color w:val="auto"/>
        </w:rPr>
        <w:lastRenderedPageBreak/>
        <w:t>6.2. KVALIFIKACIJĄ SUDARANČIOMS KOMPETENCIJOMS ĮGYTI SKIRTI MODULIAI</w:t>
      </w:r>
    </w:p>
    <w:p w14:paraId="06068D31" w14:textId="77777777" w:rsidR="003417DF" w:rsidRPr="00E465E0" w:rsidRDefault="003417DF" w:rsidP="0099387A">
      <w:pPr>
        <w:widowControl w:val="0"/>
        <w:pBdr>
          <w:top w:val="nil"/>
          <w:left w:val="nil"/>
          <w:bottom w:val="nil"/>
          <w:right w:val="nil"/>
          <w:between w:val="nil"/>
        </w:pBdr>
        <w:ind w:left="0" w:firstLine="0"/>
        <w:rPr>
          <w:color w:val="auto"/>
        </w:rPr>
      </w:pPr>
    </w:p>
    <w:p w14:paraId="44634420"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t>6.2.1. Privalomieji moduliai</w:t>
      </w:r>
    </w:p>
    <w:p w14:paraId="2F3969BA" w14:textId="77777777" w:rsidR="003417DF" w:rsidRPr="00E465E0" w:rsidRDefault="003417DF" w:rsidP="0099387A">
      <w:pPr>
        <w:widowControl w:val="0"/>
        <w:pBdr>
          <w:top w:val="nil"/>
          <w:left w:val="nil"/>
          <w:bottom w:val="nil"/>
          <w:right w:val="nil"/>
          <w:between w:val="nil"/>
        </w:pBdr>
        <w:ind w:left="0" w:firstLine="0"/>
        <w:rPr>
          <w:color w:val="auto"/>
        </w:rPr>
      </w:pPr>
    </w:p>
    <w:p w14:paraId="4899BFD7"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Modulio pavadinimas – „Darbo vietos įrengimas“</w:t>
      </w:r>
    </w:p>
    <w:tbl>
      <w:tblPr>
        <w:tblStyle w:val="afc"/>
        <w:tblW w:w="157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2"/>
        <w:gridCol w:w="3544"/>
        <w:gridCol w:w="9189"/>
      </w:tblGrid>
      <w:tr w:rsidR="00331A99" w:rsidRPr="00E465E0" w14:paraId="71DBC8EB"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1689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F5EEED" w14:textId="6D03857E"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202141455</w:t>
            </w:r>
          </w:p>
        </w:tc>
      </w:tr>
      <w:tr w:rsidR="00331A99" w:rsidRPr="00E465E0" w14:paraId="570CB15A"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7E2D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87567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331A99" w:rsidRPr="00E465E0" w14:paraId="1BE43B59"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FCA44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374F2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20</w:t>
            </w:r>
          </w:p>
        </w:tc>
      </w:tr>
      <w:tr w:rsidR="00331A99" w:rsidRPr="00E465E0" w14:paraId="7F7493E6"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C5974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Asmens pasirengimo mokytis modulyje reikalavimai (jei taikoma)</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4A5A3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Netaikoma</w:t>
            </w:r>
          </w:p>
        </w:tc>
      </w:tr>
      <w:tr w:rsidR="00331A99" w:rsidRPr="00E465E0" w14:paraId="5A12ED37"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65AD22C" w14:textId="77777777" w:rsidR="0069778D" w:rsidRPr="00E465E0" w:rsidRDefault="0069778D" w:rsidP="0099387A">
            <w:pPr>
              <w:widowControl w:val="0"/>
              <w:pBdr>
                <w:top w:val="nil"/>
                <w:left w:val="nil"/>
                <w:bottom w:val="nil"/>
                <w:right w:val="nil"/>
                <w:between w:val="nil"/>
              </w:pBdr>
              <w:ind w:left="0" w:firstLine="0"/>
              <w:rPr>
                <w:color w:val="auto"/>
              </w:rPr>
            </w:pPr>
            <w:r w:rsidRPr="00E465E0">
              <w:rPr>
                <w:color w:val="auto"/>
              </w:rPr>
              <w:t>Kompetencijos</w:t>
            </w:r>
          </w:p>
        </w:tc>
        <w:tc>
          <w:tcPr>
            <w:tcW w:w="354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53D9FF3" w14:textId="77777777" w:rsidR="0069778D" w:rsidRPr="00E465E0" w:rsidRDefault="0069778D"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9"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82E0F6F" w14:textId="77777777" w:rsidR="0069778D" w:rsidRPr="00E465E0" w:rsidRDefault="0069778D"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331A99" w:rsidRPr="00E465E0" w14:paraId="13B7132D" w14:textId="77777777" w:rsidTr="00014AF4">
        <w:trPr>
          <w:trHeight w:val="57"/>
          <w:jc w:val="center"/>
        </w:trPr>
        <w:tc>
          <w:tcPr>
            <w:tcW w:w="2972" w:type="dxa"/>
            <w:vMerge w:val="restart"/>
            <w:tcBorders>
              <w:top w:val="single" w:sz="4" w:space="0" w:color="00000A"/>
              <w:left w:val="single" w:sz="4" w:space="0" w:color="00000A"/>
              <w:right w:val="single" w:sz="4" w:space="0" w:color="00000A"/>
            </w:tcBorders>
            <w:shd w:val="clear" w:color="auto" w:fill="auto"/>
            <w:tcMar>
              <w:left w:w="103" w:type="dxa"/>
            </w:tcMar>
          </w:tcPr>
          <w:p w14:paraId="2323334B"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color w:val="auto"/>
              </w:rPr>
              <w:t>1. Paruošti darbo vietą.</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7395B2"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color w:val="auto"/>
              </w:rPr>
              <w:t xml:space="preserve">1.1. </w:t>
            </w:r>
            <w:r w:rsidR="002570D5" w:rsidRPr="00E465E0">
              <w:rPr>
                <w:color w:val="auto"/>
              </w:rPr>
              <w:t>Į</w:t>
            </w:r>
            <w:r w:rsidRPr="00E465E0">
              <w:rPr>
                <w:color w:val="auto"/>
              </w:rPr>
              <w:t>vard</w:t>
            </w:r>
            <w:r w:rsidR="002570D5" w:rsidRPr="00E465E0">
              <w:rPr>
                <w:color w:val="auto"/>
              </w:rPr>
              <w:t>y</w:t>
            </w:r>
            <w:r w:rsidRPr="00E465E0">
              <w:rPr>
                <w:color w:val="auto"/>
              </w:rPr>
              <w:t xml:space="preserve">ti bendruosius darbuotojų saugos ir sveikatos reikalavimus </w:t>
            </w:r>
            <w:r w:rsidR="00E6688B" w:rsidRPr="00E465E0">
              <w:rPr>
                <w:color w:val="auto"/>
              </w:rPr>
              <w:t>bei</w:t>
            </w:r>
            <w:r w:rsidRPr="00E465E0">
              <w:rPr>
                <w:color w:val="auto"/>
              </w:rPr>
              <w:t xml:space="preserve"> reikalavimus dirbant su kenksmingomis medžiagomis.</w:t>
            </w:r>
          </w:p>
        </w:tc>
        <w:tc>
          <w:tcPr>
            <w:tcW w:w="91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29227"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b/>
                <w:color w:val="auto"/>
              </w:rPr>
              <w:t>Tema.</w:t>
            </w:r>
            <w:r w:rsidRPr="00E465E0">
              <w:rPr>
                <w:b/>
                <w:i/>
                <w:color w:val="auto"/>
              </w:rPr>
              <w:t xml:space="preserve"> Darbuotojų saugos ir sveikatos reikalavimai dirbant su keramikos formavimo įrengimais ir įrankiais</w:t>
            </w:r>
          </w:p>
          <w:p w14:paraId="05ED9666"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Bendrųjų darbų formuojant keramikos dirbinius saugos reikalavimai</w:t>
            </w:r>
          </w:p>
          <w:p w14:paraId="06AF6B53"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Bendrųjų darbų vykdant keramikos dirbinių apdailą reikalavimai</w:t>
            </w:r>
          </w:p>
          <w:p w14:paraId="219A841D"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Darbų saugos reikalavimai dirbant su molio presu, molio valcavimo įrenginiu</w:t>
            </w:r>
          </w:p>
          <w:p w14:paraId="44B431DA" w14:textId="48348336"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Darbuotojų saugos ir sveikatos</w:t>
            </w:r>
            <w:r w:rsidR="001B44DF" w:rsidRPr="00E465E0">
              <w:rPr>
                <w:rFonts w:ascii="Times New Roman" w:hAnsi="Times New Roman" w:cs="Times New Roman"/>
              </w:rPr>
              <w:t xml:space="preserve"> reikalavimai dirbant su gipsu</w:t>
            </w:r>
          </w:p>
          <w:p w14:paraId="4FE94718"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Darbuotojų saugos ir sveikatos reikalavimai dirbant su kenksmingomis medžiagomis</w:t>
            </w:r>
          </w:p>
          <w:p w14:paraId="435947D3"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Saugos priemonių aprašai</w:t>
            </w:r>
          </w:p>
          <w:p w14:paraId="532536E7"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Saugaus darbo su cheminėmis medžiagomis reikalavimai</w:t>
            </w:r>
          </w:p>
          <w:p w14:paraId="55B8202C" w14:textId="77777777" w:rsidR="00710B0D" w:rsidRPr="00E465E0" w:rsidRDefault="00710B0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Asmenin</w:t>
            </w:r>
            <w:r w:rsidR="00C80A66" w:rsidRPr="00E465E0">
              <w:rPr>
                <w:rFonts w:ascii="Times New Roman" w:hAnsi="Times New Roman" w:cs="Times New Roman"/>
              </w:rPr>
              <w:t>ės</w:t>
            </w:r>
            <w:r w:rsidRPr="00E465E0">
              <w:rPr>
                <w:rFonts w:ascii="Times New Roman" w:hAnsi="Times New Roman" w:cs="Times New Roman"/>
              </w:rPr>
              <w:t xml:space="preserve"> apsaugos priemon</w:t>
            </w:r>
            <w:r w:rsidR="00C80A66" w:rsidRPr="00E465E0">
              <w:rPr>
                <w:rFonts w:ascii="Times New Roman" w:hAnsi="Times New Roman" w:cs="Times New Roman"/>
              </w:rPr>
              <w:t>ės, jų</w:t>
            </w:r>
            <w:r w:rsidRPr="00E465E0">
              <w:rPr>
                <w:rFonts w:ascii="Times New Roman" w:hAnsi="Times New Roman" w:cs="Times New Roman"/>
              </w:rPr>
              <w:t xml:space="preserve"> </w:t>
            </w:r>
            <w:r w:rsidR="003443F7" w:rsidRPr="00E465E0">
              <w:rPr>
                <w:rFonts w:ascii="Times New Roman" w:hAnsi="Times New Roman" w:cs="Times New Roman"/>
              </w:rPr>
              <w:t>naudojimas</w:t>
            </w:r>
          </w:p>
        </w:tc>
      </w:tr>
      <w:tr w:rsidR="00331A99" w:rsidRPr="00E465E0" w14:paraId="5785D0D1" w14:textId="77777777" w:rsidTr="00014AF4">
        <w:trPr>
          <w:trHeight w:val="57"/>
          <w:jc w:val="center"/>
        </w:trPr>
        <w:tc>
          <w:tcPr>
            <w:tcW w:w="2972" w:type="dxa"/>
            <w:vMerge/>
            <w:tcBorders>
              <w:left w:val="single" w:sz="4" w:space="0" w:color="00000A"/>
              <w:right w:val="single" w:sz="4" w:space="0" w:color="00000A"/>
            </w:tcBorders>
            <w:shd w:val="clear" w:color="auto" w:fill="auto"/>
            <w:tcMar>
              <w:left w:w="103" w:type="dxa"/>
            </w:tcMar>
          </w:tcPr>
          <w:p w14:paraId="71675AFE" w14:textId="77777777" w:rsidR="00C1365D" w:rsidRPr="00E465E0" w:rsidRDefault="00C1365D" w:rsidP="00014AF4">
            <w:pPr>
              <w:widowControl w:val="0"/>
              <w:pBdr>
                <w:top w:val="nil"/>
                <w:left w:val="nil"/>
                <w:bottom w:val="nil"/>
                <w:right w:val="nil"/>
                <w:between w:val="nil"/>
              </w:pBdr>
              <w:ind w:left="0" w:firstLine="0"/>
              <w:rPr>
                <w:color w:val="auto"/>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AC493"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color w:val="auto"/>
              </w:rPr>
              <w:t>1.2. Paruošti saugią darbo vietą keraminių dirbinių formavimui pagal pateiktą instrukciją.</w:t>
            </w:r>
          </w:p>
        </w:tc>
        <w:tc>
          <w:tcPr>
            <w:tcW w:w="91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41073"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Keramikos formavimo įrenginiai, įrankiai ir priemonės</w:t>
            </w:r>
          </w:p>
          <w:p w14:paraId="4427C579"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formavimo įrenginiai</w:t>
            </w:r>
          </w:p>
          <w:p w14:paraId="7D13FDF6"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Lipdymo įrankiai ir priemonės</w:t>
            </w:r>
          </w:p>
          <w:p w14:paraId="08D2BD92"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Konstravimo įrankiai ir priemonės</w:t>
            </w:r>
          </w:p>
          <w:p w14:paraId="78AFC0B2" w14:textId="368E36A2" w:rsidR="00C1365D" w:rsidRPr="00E465E0" w:rsidRDefault="00C1365D"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Saugios darbo vietos, skirtos keraminių dirbinių gamybai pagal pateiktą instrukciją, paruošimas</w:t>
            </w:r>
          </w:p>
          <w:p w14:paraId="09806D65"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vietos lipdymui iš molio gabalo paruošimas pagal pateiktą aprašą</w:t>
            </w:r>
          </w:p>
          <w:p w14:paraId="1EF17191"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vietos lipdymui iš molio volelių paruošimas pagal pateiktą aprašą</w:t>
            </w:r>
          </w:p>
          <w:p w14:paraId="2F9E9228"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vietos figūriniam lipdymui-</w:t>
            </w:r>
            <w:proofErr w:type="spellStart"/>
            <w:r w:rsidRPr="00E465E0">
              <w:rPr>
                <w:rFonts w:ascii="Times New Roman" w:hAnsi="Times New Roman" w:cs="Times New Roman"/>
              </w:rPr>
              <w:t>šablonavimui</w:t>
            </w:r>
            <w:proofErr w:type="spellEnd"/>
            <w:r w:rsidRPr="00E465E0">
              <w:rPr>
                <w:rFonts w:ascii="Times New Roman" w:hAnsi="Times New Roman" w:cs="Times New Roman"/>
              </w:rPr>
              <w:t xml:space="preserve"> paruošimas pagal pateiktą aprašą</w:t>
            </w:r>
          </w:p>
          <w:p w14:paraId="7159D122"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vietos lipdymui gipso formose paruošimas pagal pateiktą aprašą</w:t>
            </w:r>
          </w:p>
          <w:p w14:paraId="1DB905EE"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Darbo vietos konstravimui iš molio plokščių paruošimas pagal pateiktą aprašą</w:t>
            </w:r>
          </w:p>
          <w:p w14:paraId="5E25499C" w14:textId="77777777" w:rsidR="003D3137" w:rsidRPr="00E465E0" w:rsidRDefault="003D3137"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Asmens higienos reikalavimai keraminių dirbinių formavimo darbo vietoje (asmens higienos priemonių naudojimas, specialios keramiko padėjėjo aprangos dėvėjimas, patalpų </w:t>
            </w:r>
            <w:r w:rsidRPr="00E465E0">
              <w:rPr>
                <w:rFonts w:ascii="Times New Roman" w:hAnsi="Times New Roman" w:cs="Times New Roman"/>
              </w:rPr>
              <w:lastRenderedPageBreak/>
              <w:t>vėdinimas)</w:t>
            </w:r>
          </w:p>
        </w:tc>
      </w:tr>
      <w:tr w:rsidR="00331A99" w:rsidRPr="00E465E0" w14:paraId="37CEA16C" w14:textId="77777777" w:rsidTr="00014AF4">
        <w:trPr>
          <w:trHeight w:val="57"/>
          <w:jc w:val="center"/>
        </w:trPr>
        <w:tc>
          <w:tcPr>
            <w:tcW w:w="2972" w:type="dxa"/>
            <w:vMerge/>
            <w:tcBorders>
              <w:left w:val="single" w:sz="4" w:space="0" w:color="00000A"/>
              <w:right w:val="single" w:sz="4" w:space="0" w:color="00000A"/>
            </w:tcBorders>
            <w:shd w:val="clear" w:color="auto" w:fill="auto"/>
            <w:tcMar>
              <w:left w:w="103" w:type="dxa"/>
            </w:tcMar>
          </w:tcPr>
          <w:p w14:paraId="43A8D863" w14:textId="77777777" w:rsidR="00C1365D" w:rsidRPr="00E465E0" w:rsidRDefault="00C1365D" w:rsidP="00014AF4">
            <w:pPr>
              <w:widowControl w:val="0"/>
              <w:pBdr>
                <w:top w:val="nil"/>
                <w:left w:val="nil"/>
                <w:bottom w:val="nil"/>
                <w:right w:val="nil"/>
                <w:between w:val="nil"/>
              </w:pBdr>
              <w:spacing w:line="276" w:lineRule="auto"/>
              <w:ind w:left="0" w:firstLine="0"/>
              <w:rPr>
                <w:color w:val="auto"/>
              </w:rPr>
            </w:pPr>
          </w:p>
        </w:tc>
        <w:tc>
          <w:tcPr>
            <w:tcW w:w="3544" w:type="dxa"/>
            <w:tcBorders>
              <w:left w:val="single" w:sz="4" w:space="0" w:color="00000A"/>
              <w:right w:val="single" w:sz="4" w:space="0" w:color="00000A"/>
            </w:tcBorders>
            <w:shd w:val="clear" w:color="auto" w:fill="auto"/>
            <w:tcMar>
              <w:left w:w="103" w:type="dxa"/>
            </w:tcMar>
          </w:tcPr>
          <w:p w14:paraId="3F822E79" w14:textId="77777777" w:rsidR="00C1365D" w:rsidRPr="00E465E0" w:rsidRDefault="00C1365D" w:rsidP="00014AF4">
            <w:pPr>
              <w:widowControl w:val="0"/>
              <w:pBdr>
                <w:top w:val="nil"/>
                <w:left w:val="nil"/>
                <w:bottom w:val="nil"/>
                <w:right w:val="nil"/>
                <w:between w:val="nil"/>
              </w:pBdr>
              <w:ind w:left="0" w:firstLine="0"/>
              <w:rPr>
                <w:color w:val="auto"/>
              </w:rPr>
            </w:pPr>
            <w:r w:rsidRPr="00E465E0">
              <w:rPr>
                <w:color w:val="auto"/>
              </w:rPr>
              <w:t>1.3. Paruošti saugią darbo vietą</w:t>
            </w:r>
            <w:r w:rsidR="00EC017A" w:rsidRPr="00E465E0">
              <w:rPr>
                <w:color w:val="auto"/>
              </w:rPr>
              <w:t xml:space="preserve"> keraminių dirbinių dekoravimui pagal pateiktą instrukciją.</w:t>
            </w:r>
          </w:p>
        </w:tc>
        <w:tc>
          <w:tcPr>
            <w:tcW w:w="9189" w:type="dxa"/>
            <w:tcBorders>
              <w:left w:val="single" w:sz="4" w:space="0" w:color="00000A"/>
              <w:right w:val="single" w:sz="4" w:space="0" w:color="00000A"/>
            </w:tcBorders>
            <w:shd w:val="clear" w:color="auto" w:fill="auto"/>
            <w:tcMar>
              <w:left w:w="103" w:type="dxa"/>
            </w:tcMar>
          </w:tcPr>
          <w:p w14:paraId="003DB001" w14:textId="77777777" w:rsidR="00C1365D" w:rsidRPr="00E465E0" w:rsidRDefault="00C1365D" w:rsidP="00014AF4">
            <w:pPr>
              <w:widowControl w:val="0"/>
              <w:ind w:left="0" w:firstLine="0"/>
              <w:rPr>
                <w:b/>
                <w:i/>
                <w:color w:val="auto"/>
              </w:rPr>
            </w:pPr>
            <w:r w:rsidRPr="00E465E0">
              <w:rPr>
                <w:b/>
                <w:color w:val="auto"/>
              </w:rPr>
              <w:t xml:space="preserve">Tema. </w:t>
            </w:r>
            <w:r w:rsidRPr="00E465E0">
              <w:rPr>
                <w:b/>
                <w:i/>
                <w:color w:val="auto"/>
              </w:rPr>
              <w:t>Dekoravimo įrenginiai, įrankiai ir priemonės</w:t>
            </w:r>
          </w:p>
          <w:p w14:paraId="024E95AC" w14:textId="77777777" w:rsidR="00D65C1E" w:rsidRPr="00E465E0" w:rsidRDefault="00EC017A"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Dekoravimui skirti </w:t>
            </w:r>
            <w:r w:rsidR="00C1365D" w:rsidRPr="00E465E0">
              <w:rPr>
                <w:rFonts w:ascii="Times New Roman" w:hAnsi="Times New Roman" w:cs="Times New Roman"/>
              </w:rPr>
              <w:t>įrenginiai, j</w:t>
            </w:r>
            <w:r w:rsidRPr="00E465E0">
              <w:rPr>
                <w:rFonts w:ascii="Times New Roman" w:hAnsi="Times New Roman" w:cs="Times New Roman"/>
              </w:rPr>
              <w:t>ų</w:t>
            </w:r>
            <w:r w:rsidR="00C1365D" w:rsidRPr="00E465E0">
              <w:rPr>
                <w:rFonts w:ascii="Times New Roman" w:hAnsi="Times New Roman" w:cs="Times New Roman"/>
              </w:rPr>
              <w:t xml:space="preserve"> priežiūra</w:t>
            </w:r>
          </w:p>
          <w:p w14:paraId="5F22D4AB" w14:textId="6DAF8A03" w:rsidR="00C1365D" w:rsidRPr="00E465E0" w:rsidRDefault="00C1365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Pagrindiniai dekorav</w:t>
            </w:r>
            <w:r w:rsidR="00EC017A" w:rsidRPr="00E465E0">
              <w:rPr>
                <w:rFonts w:ascii="Times New Roman" w:hAnsi="Times New Roman" w:cs="Times New Roman"/>
              </w:rPr>
              <w:t>imo įrankiai</w:t>
            </w:r>
          </w:p>
          <w:p w14:paraId="56459E1A" w14:textId="77777777" w:rsidR="00C1365D"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Pagalbin</w:t>
            </w:r>
            <w:r w:rsidR="00EC017A" w:rsidRPr="00E465E0">
              <w:rPr>
                <w:rFonts w:ascii="Times New Roman" w:hAnsi="Times New Roman" w:cs="Times New Roman"/>
              </w:rPr>
              <w:t>ės</w:t>
            </w:r>
            <w:r w:rsidRPr="00E465E0">
              <w:rPr>
                <w:rFonts w:ascii="Times New Roman" w:hAnsi="Times New Roman" w:cs="Times New Roman"/>
              </w:rPr>
              <w:t xml:space="preserve"> dekoravimo </w:t>
            </w:r>
            <w:r w:rsidR="00EC017A" w:rsidRPr="00E465E0">
              <w:rPr>
                <w:rFonts w:ascii="Times New Roman" w:hAnsi="Times New Roman" w:cs="Times New Roman"/>
              </w:rPr>
              <w:t>priemonės, jų komplektavimas</w:t>
            </w:r>
          </w:p>
          <w:p w14:paraId="47CF408F" w14:textId="77777777" w:rsidR="00C1365D" w:rsidRPr="00E465E0" w:rsidRDefault="00C1365D"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Saugios darbo vietos, skirtos keraminių dirbinių dekoravimui paruošimas pagal pateiktą aprašą</w:t>
            </w:r>
          </w:p>
          <w:p w14:paraId="1C040B13"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Saugios darbo vietos, skirtos </w:t>
            </w:r>
            <w:proofErr w:type="spellStart"/>
            <w:r w:rsidRPr="00E465E0">
              <w:rPr>
                <w:rFonts w:ascii="Times New Roman" w:hAnsi="Times New Roman" w:cs="Times New Roman"/>
              </w:rPr>
              <w:t>angobavimui</w:t>
            </w:r>
            <w:proofErr w:type="spellEnd"/>
            <w:r w:rsidRPr="00E465E0">
              <w:rPr>
                <w:rFonts w:ascii="Times New Roman" w:hAnsi="Times New Roman" w:cs="Times New Roman"/>
              </w:rPr>
              <w:t>, paruošimas pagal pateiktą aprašą</w:t>
            </w:r>
          </w:p>
          <w:p w14:paraId="77F3A9DB"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Saugios darbo vietos, skirtos </w:t>
            </w:r>
            <w:proofErr w:type="spellStart"/>
            <w:r w:rsidRPr="00E465E0">
              <w:rPr>
                <w:rFonts w:ascii="Times New Roman" w:hAnsi="Times New Roman" w:cs="Times New Roman"/>
              </w:rPr>
              <w:t>poglazūriniam</w:t>
            </w:r>
            <w:proofErr w:type="spellEnd"/>
            <w:r w:rsidRPr="00E465E0">
              <w:rPr>
                <w:rFonts w:ascii="Times New Roman" w:hAnsi="Times New Roman" w:cs="Times New Roman"/>
              </w:rPr>
              <w:t xml:space="preserve"> dekoravimui, paruošimas pagal pateiktą aprašą</w:t>
            </w:r>
          </w:p>
          <w:p w14:paraId="7F9C974A" w14:textId="77777777" w:rsidR="00D65C1E" w:rsidRPr="00E465E0" w:rsidRDefault="00C1365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Saugios darbo vietos, skirtos </w:t>
            </w:r>
            <w:proofErr w:type="spellStart"/>
            <w:r w:rsidRPr="00E465E0">
              <w:rPr>
                <w:rFonts w:ascii="Times New Roman" w:hAnsi="Times New Roman" w:cs="Times New Roman"/>
              </w:rPr>
              <w:t>viršglazūriniam</w:t>
            </w:r>
            <w:proofErr w:type="spellEnd"/>
            <w:r w:rsidRPr="00E465E0">
              <w:rPr>
                <w:rFonts w:ascii="Times New Roman" w:hAnsi="Times New Roman" w:cs="Times New Roman"/>
              </w:rPr>
              <w:t xml:space="preserve"> dekoravimui, paruošimas pagal pateiktą aprašą</w:t>
            </w:r>
          </w:p>
          <w:p w14:paraId="2AC7387B" w14:textId="787D7273" w:rsidR="00C1365D" w:rsidRPr="00E465E0" w:rsidRDefault="003D3137"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Asmens higienos reikalavimai keraminių dirbinių dekoravimo darbo vietoje (asmens higienos priemonių naudojimas, specialios keramiko padėjėjo aprangos dėvėjimas, patalpų vėdinimas)</w:t>
            </w:r>
          </w:p>
        </w:tc>
      </w:tr>
      <w:tr w:rsidR="00331A99" w:rsidRPr="00E465E0" w14:paraId="460ED291" w14:textId="77777777" w:rsidTr="00014AF4">
        <w:trPr>
          <w:trHeight w:val="57"/>
          <w:jc w:val="center"/>
        </w:trPr>
        <w:tc>
          <w:tcPr>
            <w:tcW w:w="2972" w:type="dxa"/>
            <w:vMerge/>
            <w:tcBorders>
              <w:left w:val="single" w:sz="4" w:space="0" w:color="00000A"/>
              <w:right w:val="single" w:sz="4" w:space="0" w:color="00000A"/>
            </w:tcBorders>
            <w:shd w:val="clear" w:color="auto" w:fill="auto"/>
            <w:tcMar>
              <w:left w:w="103" w:type="dxa"/>
            </w:tcMar>
          </w:tcPr>
          <w:p w14:paraId="0D1384CE" w14:textId="77777777" w:rsidR="00A6783D" w:rsidRPr="00E465E0" w:rsidRDefault="00A6783D" w:rsidP="00014AF4">
            <w:pPr>
              <w:widowControl w:val="0"/>
              <w:pBdr>
                <w:top w:val="nil"/>
                <w:left w:val="nil"/>
                <w:bottom w:val="nil"/>
                <w:right w:val="nil"/>
                <w:between w:val="nil"/>
              </w:pBdr>
              <w:spacing w:line="276" w:lineRule="auto"/>
              <w:ind w:left="0" w:firstLine="0"/>
              <w:rPr>
                <w:color w:val="auto"/>
              </w:rPr>
            </w:pPr>
          </w:p>
        </w:tc>
        <w:tc>
          <w:tcPr>
            <w:tcW w:w="3544" w:type="dxa"/>
            <w:tcBorders>
              <w:left w:val="single" w:sz="4" w:space="0" w:color="00000A"/>
              <w:right w:val="single" w:sz="4" w:space="0" w:color="00000A"/>
            </w:tcBorders>
            <w:shd w:val="clear" w:color="auto" w:fill="auto"/>
            <w:tcMar>
              <w:left w:w="103" w:type="dxa"/>
            </w:tcMar>
          </w:tcPr>
          <w:p w14:paraId="40DA7AC6" w14:textId="77777777" w:rsidR="00A6783D" w:rsidRPr="00E465E0" w:rsidRDefault="00A6783D" w:rsidP="00014AF4">
            <w:pPr>
              <w:widowControl w:val="0"/>
              <w:pBdr>
                <w:top w:val="nil"/>
                <w:left w:val="nil"/>
                <w:bottom w:val="nil"/>
                <w:right w:val="nil"/>
                <w:between w:val="nil"/>
              </w:pBdr>
              <w:ind w:left="0" w:firstLine="0"/>
              <w:rPr>
                <w:color w:val="auto"/>
              </w:rPr>
            </w:pPr>
            <w:r w:rsidRPr="00E465E0">
              <w:rPr>
                <w:color w:val="auto"/>
              </w:rPr>
              <w:t>1.4. Paruošti saugią darbo vietą keraminių dirbinių glazūravimui pagal pateiktą instrukciją.</w:t>
            </w:r>
          </w:p>
        </w:tc>
        <w:tc>
          <w:tcPr>
            <w:tcW w:w="9189" w:type="dxa"/>
            <w:tcBorders>
              <w:left w:val="single" w:sz="4" w:space="0" w:color="00000A"/>
              <w:right w:val="single" w:sz="4" w:space="0" w:color="00000A"/>
            </w:tcBorders>
            <w:shd w:val="clear" w:color="auto" w:fill="auto"/>
            <w:tcMar>
              <w:left w:w="103" w:type="dxa"/>
            </w:tcMar>
          </w:tcPr>
          <w:p w14:paraId="18A4D0A7" w14:textId="77777777" w:rsidR="00A6783D" w:rsidRPr="00E465E0" w:rsidRDefault="00A6783D" w:rsidP="00014AF4">
            <w:pPr>
              <w:widowControl w:val="0"/>
              <w:ind w:left="0" w:firstLine="0"/>
              <w:rPr>
                <w:b/>
                <w:color w:val="auto"/>
              </w:rPr>
            </w:pPr>
            <w:r w:rsidRPr="00E465E0">
              <w:rPr>
                <w:b/>
                <w:color w:val="auto"/>
              </w:rPr>
              <w:t>Tema</w:t>
            </w:r>
            <w:r w:rsidRPr="00E465E0">
              <w:rPr>
                <w:b/>
                <w:i/>
                <w:color w:val="auto"/>
              </w:rPr>
              <w:t>. Glazūravimo įrenginiai ir įrankiai</w:t>
            </w:r>
          </w:p>
          <w:p w14:paraId="794DA388" w14:textId="77777777" w:rsidR="00D65C1E" w:rsidRPr="00E465E0" w:rsidRDefault="00A6783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Glazūravimo įrenginiai, jų paskirtis</w:t>
            </w:r>
          </w:p>
          <w:p w14:paraId="7DB0EE80" w14:textId="77777777" w:rsidR="00D65C1E" w:rsidRPr="00E465E0" w:rsidRDefault="00A6783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Glazūravimo įrankiai</w:t>
            </w:r>
          </w:p>
          <w:p w14:paraId="7404972F" w14:textId="2B9B3E47" w:rsidR="00A6783D" w:rsidRPr="00E465E0" w:rsidRDefault="00A6783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Pagalbinės glazūravimo priemonės</w:t>
            </w:r>
          </w:p>
          <w:p w14:paraId="6F28CD79" w14:textId="77777777" w:rsidR="00A6783D" w:rsidRPr="00E465E0" w:rsidRDefault="00A6783D" w:rsidP="00014AF4">
            <w:pPr>
              <w:widowControl w:val="0"/>
              <w:ind w:left="0" w:firstLine="0"/>
              <w:rPr>
                <w:b/>
                <w:color w:val="auto"/>
              </w:rPr>
            </w:pPr>
            <w:r w:rsidRPr="00E465E0">
              <w:rPr>
                <w:b/>
                <w:color w:val="auto"/>
              </w:rPr>
              <w:t xml:space="preserve">Tema. </w:t>
            </w:r>
            <w:r w:rsidRPr="00E465E0">
              <w:rPr>
                <w:b/>
                <w:i/>
                <w:color w:val="auto"/>
              </w:rPr>
              <w:t>Saugios darbo vietos, skirtos keraminių dirbinių glazūravimui p</w:t>
            </w:r>
            <w:r w:rsidR="008A3B09" w:rsidRPr="00E465E0">
              <w:rPr>
                <w:b/>
                <w:i/>
                <w:color w:val="auto"/>
              </w:rPr>
              <w:t>aruošimas</w:t>
            </w:r>
          </w:p>
          <w:p w14:paraId="0B5F8E46" w14:textId="77777777" w:rsidR="00A6783D" w:rsidRPr="00E465E0" w:rsidRDefault="00A6783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Glazūravimui skirtų įrenginių paruošimas darbui pagal pateiktą aprašą</w:t>
            </w:r>
          </w:p>
          <w:p w14:paraId="6BE1DBE2" w14:textId="77777777" w:rsidR="00A6783D" w:rsidRPr="00E465E0" w:rsidRDefault="00A6783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Saugios darbo vietos, skirtos </w:t>
            </w:r>
            <w:r w:rsidR="008A3B09" w:rsidRPr="00E465E0">
              <w:rPr>
                <w:rFonts w:ascii="Times New Roman" w:hAnsi="Times New Roman" w:cs="Times New Roman"/>
              </w:rPr>
              <w:t xml:space="preserve">keraminių dirbinių </w:t>
            </w:r>
            <w:r w:rsidRPr="00E465E0">
              <w:rPr>
                <w:rFonts w:ascii="Times New Roman" w:hAnsi="Times New Roman" w:cs="Times New Roman"/>
              </w:rPr>
              <w:t>glazūravimui, paruošimas pagal instrukciją</w:t>
            </w:r>
          </w:p>
          <w:p w14:paraId="52BD5FBE" w14:textId="77777777" w:rsidR="00A6783D" w:rsidRPr="00E465E0" w:rsidRDefault="00A6783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Asmens higienos reikalavimai keraminių dirbinių glazūravimo darbo vietoje (asmens higienos priemonių naudojimas, specialios keramiko padėjėjo aprangos dėvėjimas, patalpų vėdinimas)</w:t>
            </w:r>
          </w:p>
        </w:tc>
      </w:tr>
      <w:tr w:rsidR="00331A99" w:rsidRPr="00E465E0" w14:paraId="29A06395" w14:textId="77777777" w:rsidTr="00014AF4">
        <w:trPr>
          <w:trHeight w:val="57"/>
          <w:jc w:val="center"/>
        </w:trPr>
        <w:tc>
          <w:tcPr>
            <w:tcW w:w="29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B0D6A6"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 Paruošti žaliavas ir įrankius darbui.</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276D34"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2.1. </w:t>
            </w:r>
            <w:r w:rsidR="00F446E5" w:rsidRPr="00E465E0">
              <w:rPr>
                <w:color w:val="auto"/>
              </w:rPr>
              <w:t xml:space="preserve">Išvardyti </w:t>
            </w:r>
            <w:r w:rsidRPr="00E465E0">
              <w:rPr>
                <w:color w:val="auto"/>
              </w:rPr>
              <w:t>kerami</w:t>
            </w:r>
            <w:r w:rsidR="00F446E5" w:rsidRPr="00E465E0">
              <w:rPr>
                <w:color w:val="auto"/>
              </w:rPr>
              <w:t>nių</w:t>
            </w:r>
            <w:r w:rsidRPr="00E465E0">
              <w:rPr>
                <w:color w:val="auto"/>
              </w:rPr>
              <w:t xml:space="preserve"> dirbinių formavimo medžiagas.</w:t>
            </w:r>
          </w:p>
        </w:tc>
        <w:tc>
          <w:tcPr>
            <w:tcW w:w="91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9547FE"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b/>
                <w:color w:val="auto"/>
              </w:rPr>
              <w:t>Tema.</w:t>
            </w:r>
            <w:r w:rsidRPr="00E465E0">
              <w:rPr>
                <w:b/>
                <w:i/>
                <w:color w:val="auto"/>
              </w:rPr>
              <w:t xml:space="preserve"> </w:t>
            </w:r>
            <w:r w:rsidR="00E47E79" w:rsidRPr="00E465E0">
              <w:rPr>
                <w:b/>
                <w:i/>
                <w:color w:val="auto"/>
              </w:rPr>
              <w:t>Kerami</w:t>
            </w:r>
            <w:r w:rsidR="00A23184" w:rsidRPr="00E465E0">
              <w:rPr>
                <w:b/>
                <w:i/>
                <w:color w:val="auto"/>
              </w:rPr>
              <w:t>nių</w:t>
            </w:r>
            <w:r w:rsidR="00E47E79" w:rsidRPr="00E465E0">
              <w:rPr>
                <w:b/>
                <w:i/>
                <w:color w:val="auto"/>
              </w:rPr>
              <w:t xml:space="preserve"> </w:t>
            </w:r>
            <w:r w:rsidR="00853849" w:rsidRPr="00E465E0">
              <w:rPr>
                <w:b/>
                <w:i/>
                <w:color w:val="auto"/>
              </w:rPr>
              <w:t xml:space="preserve">dirbinių formavimo </w:t>
            </w:r>
            <w:r w:rsidR="005B63B9" w:rsidRPr="00E465E0">
              <w:rPr>
                <w:b/>
                <w:i/>
                <w:color w:val="auto"/>
              </w:rPr>
              <w:t xml:space="preserve">pagrindinės </w:t>
            </w:r>
            <w:r w:rsidR="00853849" w:rsidRPr="00E465E0">
              <w:rPr>
                <w:b/>
                <w:i/>
                <w:color w:val="auto"/>
              </w:rPr>
              <w:t>medžiagos</w:t>
            </w:r>
          </w:p>
          <w:p w14:paraId="08F7CEE4" w14:textId="77777777" w:rsidR="003417DF" w:rsidRPr="00E465E0" w:rsidRDefault="00853849"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Plastiškas molis</w:t>
            </w:r>
          </w:p>
          <w:p w14:paraId="25C8BEB9" w14:textId="77777777" w:rsidR="003417DF" w:rsidRPr="00E465E0" w:rsidRDefault="00853849"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Šamotinis</w:t>
            </w:r>
            <w:proofErr w:type="spellEnd"/>
            <w:r w:rsidRPr="00E465E0">
              <w:rPr>
                <w:rFonts w:ascii="Times New Roman" w:hAnsi="Times New Roman" w:cs="Times New Roman"/>
              </w:rPr>
              <w:t xml:space="preserve"> molis</w:t>
            </w:r>
          </w:p>
          <w:p w14:paraId="21497409" w14:textId="77777777" w:rsidR="00EB1ED2" w:rsidRPr="00E465E0" w:rsidRDefault="00346733"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Molio masės liejimui</w:t>
            </w:r>
          </w:p>
          <w:p w14:paraId="19F532EC" w14:textId="77777777" w:rsidR="005B63B9" w:rsidRPr="00E465E0" w:rsidRDefault="005B63B9" w:rsidP="00014AF4">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w:t>
            </w:r>
            <w:r w:rsidR="00A23184" w:rsidRPr="00E465E0">
              <w:rPr>
                <w:b/>
                <w:i/>
                <w:color w:val="auto"/>
              </w:rPr>
              <w:t>nių</w:t>
            </w:r>
            <w:r w:rsidRPr="00E465E0">
              <w:rPr>
                <w:b/>
                <w:i/>
                <w:color w:val="auto"/>
              </w:rPr>
              <w:t xml:space="preserve"> dirbinių formavimo pagalbinės medžiagos</w:t>
            </w:r>
          </w:p>
          <w:p w14:paraId="6EAF3D4E" w14:textId="77777777" w:rsidR="00216F93" w:rsidRPr="00E465E0" w:rsidRDefault="00216F93"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Neplastiškos keraminių dirbinių formavimo medžiagos</w:t>
            </w:r>
          </w:p>
          <w:p w14:paraId="1E6135E7" w14:textId="77777777" w:rsidR="00D65C1E" w:rsidRPr="00E465E0" w:rsidRDefault="005B63B9"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Liesikliai</w:t>
            </w:r>
            <w:proofErr w:type="spellEnd"/>
          </w:p>
          <w:p w14:paraId="671E7D5C" w14:textId="09EE8496" w:rsidR="002841B8" w:rsidRPr="00E465E0" w:rsidRDefault="005B63B9"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Įvairūs priedai</w:t>
            </w:r>
          </w:p>
          <w:p w14:paraId="17BC1914" w14:textId="77777777" w:rsidR="00A23184" w:rsidRPr="00E465E0" w:rsidRDefault="00A23184" w:rsidP="00014AF4">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Pr="00E465E0">
              <w:rPr>
                <w:b/>
                <w:i/>
                <w:color w:val="auto"/>
              </w:rPr>
              <w:t>Keraminių dirbinių apdailos medžiagos</w:t>
            </w:r>
          </w:p>
          <w:p w14:paraId="261AC1E6" w14:textId="77777777" w:rsidR="00A23184" w:rsidRPr="00E465E0" w:rsidRDefault="00A23184"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Keraminių dirbinių dekoravimo medžiagos (</w:t>
            </w:r>
            <w:r w:rsidR="00C51EB5" w:rsidRPr="00E465E0">
              <w:rPr>
                <w:rFonts w:ascii="Times New Roman" w:hAnsi="Times New Roman" w:cs="Times New Roman"/>
              </w:rPr>
              <w:t>nedegto ir iš</w:t>
            </w:r>
            <w:r w:rsidRPr="00E465E0">
              <w:rPr>
                <w:rFonts w:ascii="Times New Roman" w:hAnsi="Times New Roman" w:cs="Times New Roman"/>
              </w:rPr>
              <w:t>degt</w:t>
            </w:r>
            <w:r w:rsidR="00C51EB5" w:rsidRPr="00E465E0">
              <w:rPr>
                <w:rFonts w:ascii="Times New Roman" w:hAnsi="Times New Roman" w:cs="Times New Roman"/>
              </w:rPr>
              <w:t>o dirbinio dekoravimui</w:t>
            </w:r>
            <w:r w:rsidRPr="00E465E0">
              <w:rPr>
                <w:rFonts w:ascii="Times New Roman" w:hAnsi="Times New Roman" w:cs="Times New Roman"/>
              </w:rPr>
              <w:t>)</w:t>
            </w:r>
          </w:p>
          <w:p w14:paraId="6B8D5FC8" w14:textId="77777777" w:rsidR="00A23184" w:rsidRPr="00E465E0" w:rsidRDefault="00A23184"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Keraminių dirbinių glazūravimo medžiagos</w:t>
            </w:r>
          </w:p>
        </w:tc>
      </w:tr>
      <w:tr w:rsidR="00331A99" w:rsidRPr="00E465E0" w14:paraId="0BAEC5C6" w14:textId="77777777" w:rsidTr="00014AF4">
        <w:trPr>
          <w:trHeight w:val="57"/>
          <w:jc w:val="center"/>
        </w:trPr>
        <w:tc>
          <w:tcPr>
            <w:tcW w:w="297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92293" w14:textId="77777777" w:rsidR="003417DF" w:rsidRPr="00E465E0" w:rsidRDefault="003417DF" w:rsidP="00014AF4">
            <w:pPr>
              <w:widowControl w:val="0"/>
              <w:pBdr>
                <w:top w:val="nil"/>
                <w:left w:val="nil"/>
                <w:bottom w:val="nil"/>
                <w:right w:val="nil"/>
                <w:between w:val="nil"/>
              </w:pBdr>
              <w:ind w:left="0" w:firstLine="0"/>
              <w:rPr>
                <w:color w:val="auto"/>
              </w:rPr>
            </w:pPr>
          </w:p>
        </w:tc>
        <w:tc>
          <w:tcPr>
            <w:tcW w:w="3544" w:type="dxa"/>
            <w:tcBorders>
              <w:left w:val="single" w:sz="4" w:space="0" w:color="00000A"/>
              <w:bottom w:val="single" w:sz="4" w:space="0" w:color="00000A"/>
              <w:right w:val="single" w:sz="4" w:space="0" w:color="00000A"/>
            </w:tcBorders>
            <w:shd w:val="clear" w:color="auto" w:fill="auto"/>
            <w:tcMar>
              <w:left w:w="103" w:type="dxa"/>
            </w:tcMar>
          </w:tcPr>
          <w:p w14:paraId="245013E8"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2.2. Rūšiuoti molį pagal kerami</w:t>
            </w:r>
            <w:r w:rsidR="00B012A7" w:rsidRPr="00E465E0">
              <w:rPr>
                <w:color w:val="auto"/>
              </w:rPr>
              <w:t>nių</w:t>
            </w:r>
            <w:r w:rsidRPr="00E465E0">
              <w:rPr>
                <w:color w:val="auto"/>
              </w:rPr>
              <w:t xml:space="preserve"> dirbinių formavimo technologijas</w:t>
            </w:r>
            <w:r w:rsidR="0069778D" w:rsidRPr="00E465E0">
              <w:rPr>
                <w:color w:val="auto"/>
              </w:rPr>
              <w:t>.</w:t>
            </w:r>
          </w:p>
        </w:tc>
        <w:tc>
          <w:tcPr>
            <w:tcW w:w="9189" w:type="dxa"/>
            <w:tcBorders>
              <w:left w:val="single" w:sz="4" w:space="0" w:color="00000A"/>
              <w:bottom w:val="single" w:sz="4" w:space="0" w:color="00000A"/>
              <w:right w:val="single" w:sz="4" w:space="0" w:color="00000A"/>
            </w:tcBorders>
            <w:shd w:val="clear" w:color="auto" w:fill="auto"/>
            <w:tcMar>
              <w:left w:w="103" w:type="dxa"/>
            </w:tcMar>
          </w:tcPr>
          <w:p w14:paraId="2F186F18" w14:textId="77777777" w:rsidR="00EB1ED2" w:rsidRPr="00E465E0" w:rsidRDefault="00EB1ED2" w:rsidP="00014AF4">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004F68A8" w:rsidRPr="00E465E0">
              <w:rPr>
                <w:b/>
                <w:i/>
                <w:color w:val="auto"/>
              </w:rPr>
              <w:t>Ker</w:t>
            </w:r>
            <w:r w:rsidR="00EC7D7B" w:rsidRPr="00E465E0">
              <w:rPr>
                <w:b/>
                <w:i/>
                <w:color w:val="auto"/>
              </w:rPr>
              <w:t xml:space="preserve">aminių dirbinių formavimo </w:t>
            </w:r>
            <w:r w:rsidR="004F68A8" w:rsidRPr="00E465E0">
              <w:rPr>
                <w:b/>
                <w:i/>
                <w:color w:val="auto"/>
              </w:rPr>
              <w:t>technologijos</w:t>
            </w:r>
          </w:p>
          <w:p w14:paraId="576AADF4" w14:textId="77777777" w:rsidR="00EB1ED2" w:rsidRPr="00E465E0" w:rsidRDefault="00EB1ED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Lipdymas </w:t>
            </w:r>
            <w:r w:rsidR="00C80A66" w:rsidRPr="00E465E0">
              <w:rPr>
                <w:rFonts w:ascii="Times New Roman" w:hAnsi="Times New Roman" w:cs="Times New Roman"/>
              </w:rPr>
              <w:t>(</w:t>
            </w:r>
            <w:r w:rsidR="00DD7802" w:rsidRPr="00E465E0">
              <w:rPr>
                <w:rFonts w:ascii="Times New Roman" w:hAnsi="Times New Roman" w:cs="Times New Roman"/>
              </w:rPr>
              <w:t xml:space="preserve">iš molio gabalo, iš molio volelių, </w:t>
            </w:r>
            <w:r w:rsidR="00C80A66" w:rsidRPr="00E465E0">
              <w:rPr>
                <w:rFonts w:ascii="Times New Roman" w:hAnsi="Times New Roman" w:cs="Times New Roman"/>
              </w:rPr>
              <w:t>gipso formose)</w:t>
            </w:r>
          </w:p>
          <w:p w14:paraId="32A0595C" w14:textId="77777777" w:rsidR="00EE3138" w:rsidRPr="00E465E0" w:rsidRDefault="00EE313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Konstravimas iš molio plokščių</w:t>
            </w:r>
          </w:p>
          <w:p w14:paraId="4C90F198" w14:textId="77777777" w:rsidR="00C80A66" w:rsidRPr="00E465E0" w:rsidRDefault="00C80A66"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Žiedimas</w:t>
            </w:r>
          </w:p>
          <w:p w14:paraId="6F911F85" w14:textId="77777777" w:rsidR="00C80A66" w:rsidRPr="00E465E0" w:rsidRDefault="00C80A66"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Liejimas</w:t>
            </w:r>
          </w:p>
          <w:p w14:paraId="2D732036" w14:textId="77777777" w:rsidR="00DE67F3" w:rsidRPr="00E465E0" w:rsidRDefault="00DE67F3"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b/>
              </w:rPr>
            </w:pPr>
            <w:r w:rsidRPr="00E465E0">
              <w:rPr>
                <w:rFonts w:ascii="Times New Roman" w:hAnsi="Times New Roman" w:cs="Times New Roman"/>
              </w:rPr>
              <w:t>Presavimas</w:t>
            </w:r>
          </w:p>
          <w:p w14:paraId="34A78ADD"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Molio </w:t>
            </w:r>
            <w:r w:rsidR="00742063" w:rsidRPr="00E465E0">
              <w:rPr>
                <w:b/>
                <w:i/>
                <w:color w:val="auto"/>
              </w:rPr>
              <w:t xml:space="preserve">rūšiavimas </w:t>
            </w:r>
            <w:r w:rsidR="003F3B85" w:rsidRPr="00E465E0">
              <w:rPr>
                <w:b/>
                <w:i/>
                <w:color w:val="auto"/>
              </w:rPr>
              <w:t>atsižvelgiant į dirbinio formavimo būdą</w:t>
            </w:r>
            <w:r w:rsidR="00BC62F5" w:rsidRPr="00E465E0">
              <w:rPr>
                <w:b/>
                <w:i/>
                <w:color w:val="auto"/>
              </w:rPr>
              <w:t>,</w:t>
            </w:r>
            <w:r w:rsidR="003F3B85" w:rsidRPr="00E465E0">
              <w:rPr>
                <w:b/>
                <w:i/>
                <w:color w:val="auto"/>
              </w:rPr>
              <w:t xml:space="preserve"> </w:t>
            </w:r>
            <w:r w:rsidR="00BC62F5" w:rsidRPr="00E465E0">
              <w:rPr>
                <w:b/>
                <w:i/>
                <w:color w:val="auto"/>
              </w:rPr>
              <w:t>prižiūrint aukštesnės kvalifikacijos darbuotojui</w:t>
            </w:r>
          </w:p>
          <w:p w14:paraId="1A87128F"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 skir</w:t>
            </w:r>
            <w:r w:rsidR="00284D48" w:rsidRPr="00E465E0">
              <w:rPr>
                <w:rFonts w:ascii="Times New Roman" w:hAnsi="Times New Roman" w:cs="Times New Roman"/>
              </w:rPr>
              <w:t>tą lipdymui iš molio gabalo</w:t>
            </w:r>
            <w:r w:rsidR="00BC62F5" w:rsidRPr="00E465E0">
              <w:rPr>
                <w:rFonts w:ascii="Times New Roman" w:hAnsi="Times New Roman" w:cs="Times New Roman"/>
              </w:rPr>
              <w:t xml:space="preserve"> ir molio volelių</w:t>
            </w:r>
            <w:r w:rsidR="00284D48" w:rsidRPr="00E465E0">
              <w:rPr>
                <w:rFonts w:ascii="Times New Roman" w:hAnsi="Times New Roman" w:cs="Times New Roman"/>
              </w:rPr>
              <w:t>,</w:t>
            </w:r>
            <w:r w:rsidRPr="00E465E0">
              <w:rPr>
                <w:rFonts w:ascii="Times New Roman" w:hAnsi="Times New Roman" w:cs="Times New Roman"/>
              </w:rPr>
              <w:t xml:space="preserve"> pagal pateiktą aprašą</w:t>
            </w:r>
          </w:p>
          <w:p w14:paraId="4ADFBC5C" w14:textId="77777777" w:rsidR="00DC1BBD" w:rsidRPr="00E465E0" w:rsidRDefault="00DC1BB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w:t>
            </w:r>
            <w:r w:rsidR="00284D48" w:rsidRPr="00E465E0">
              <w:rPr>
                <w:rFonts w:ascii="Times New Roman" w:hAnsi="Times New Roman" w:cs="Times New Roman"/>
              </w:rPr>
              <w:t>, skirtą lipdymui gipso formose,</w:t>
            </w:r>
            <w:r w:rsidRPr="00E465E0">
              <w:rPr>
                <w:rFonts w:ascii="Times New Roman" w:hAnsi="Times New Roman" w:cs="Times New Roman"/>
              </w:rPr>
              <w:t xml:space="preserve"> pagal pateiktą aprašą</w:t>
            </w:r>
          </w:p>
          <w:p w14:paraId="0449E90C"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 skirtą konstravimui iš moli</w:t>
            </w:r>
            <w:r w:rsidR="00853849" w:rsidRPr="00E465E0">
              <w:rPr>
                <w:rFonts w:ascii="Times New Roman" w:hAnsi="Times New Roman" w:cs="Times New Roman"/>
              </w:rPr>
              <w:t>o plokščių</w:t>
            </w:r>
            <w:r w:rsidR="00284D48" w:rsidRPr="00E465E0">
              <w:rPr>
                <w:rFonts w:ascii="Times New Roman" w:hAnsi="Times New Roman" w:cs="Times New Roman"/>
              </w:rPr>
              <w:t>,</w:t>
            </w:r>
            <w:r w:rsidR="00853849" w:rsidRPr="00E465E0">
              <w:rPr>
                <w:rFonts w:ascii="Times New Roman" w:hAnsi="Times New Roman" w:cs="Times New Roman"/>
              </w:rPr>
              <w:t xml:space="preserve"> pagal pateiktą aprašą</w:t>
            </w:r>
          </w:p>
          <w:p w14:paraId="227E19BF" w14:textId="77777777" w:rsidR="00284D48" w:rsidRPr="00E465E0" w:rsidRDefault="00284D4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 skirtą žiedimui, pagal pateiktą aprašą</w:t>
            </w:r>
          </w:p>
          <w:p w14:paraId="5AAE8A8E" w14:textId="77777777" w:rsidR="00C80A66" w:rsidRPr="00E465E0" w:rsidRDefault="00C80A66"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 skirtą liejimui</w:t>
            </w:r>
            <w:r w:rsidR="00284D48" w:rsidRPr="00E465E0">
              <w:rPr>
                <w:rFonts w:ascii="Times New Roman" w:hAnsi="Times New Roman" w:cs="Times New Roman"/>
              </w:rPr>
              <w:t>, pagal pateiktą aprašą</w:t>
            </w:r>
          </w:p>
          <w:p w14:paraId="75063F14" w14:textId="77777777" w:rsidR="00C80A66" w:rsidRPr="00E465E0" w:rsidRDefault="00284D4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Parinkti molio rūšį, skirtą presavimui, pagal pateiktą aprašą</w:t>
            </w:r>
          </w:p>
        </w:tc>
      </w:tr>
      <w:tr w:rsidR="00331A99" w:rsidRPr="00E465E0" w14:paraId="19686083" w14:textId="77777777" w:rsidTr="00014AF4">
        <w:trPr>
          <w:trHeight w:val="57"/>
          <w:jc w:val="center"/>
        </w:trPr>
        <w:tc>
          <w:tcPr>
            <w:tcW w:w="297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5F8CC" w14:textId="77777777" w:rsidR="003417DF" w:rsidRPr="00E465E0" w:rsidRDefault="003417DF" w:rsidP="00014AF4">
            <w:pPr>
              <w:widowControl w:val="0"/>
              <w:pBdr>
                <w:top w:val="nil"/>
                <w:left w:val="nil"/>
                <w:bottom w:val="nil"/>
                <w:right w:val="nil"/>
                <w:between w:val="nil"/>
              </w:pBdr>
              <w:ind w:left="0" w:firstLine="0"/>
              <w:rPr>
                <w:color w:val="auto"/>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8688F7"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2.3. Paruošti molį rankiniu ir mechaniniu būdais pagal pateiktus aprašymus</w:t>
            </w:r>
            <w:r w:rsidR="00C0641D" w:rsidRPr="00E465E0">
              <w:rPr>
                <w:color w:val="auto"/>
              </w:rPr>
              <w:t xml:space="preserve"> dirbiniams formuoti</w:t>
            </w:r>
            <w:r w:rsidRPr="00E465E0">
              <w:rPr>
                <w:color w:val="auto"/>
              </w:rPr>
              <w:t>.</w:t>
            </w:r>
          </w:p>
        </w:tc>
        <w:tc>
          <w:tcPr>
            <w:tcW w:w="91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16A4A" w14:textId="77777777" w:rsidR="003417DF" w:rsidRPr="00E465E0" w:rsidRDefault="00B44F28" w:rsidP="00014AF4">
            <w:pPr>
              <w:widowControl w:val="0"/>
              <w:pBdr>
                <w:top w:val="nil"/>
                <w:left w:val="nil"/>
                <w:bottom w:val="nil"/>
                <w:right w:val="nil"/>
                <w:between w:val="nil"/>
              </w:pBdr>
              <w:ind w:left="0" w:firstLine="0"/>
              <w:rPr>
                <w:strike/>
                <w:color w:val="auto"/>
                <w:highlight w:val="yellow"/>
              </w:rPr>
            </w:pPr>
            <w:r w:rsidRPr="00E465E0">
              <w:rPr>
                <w:b/>
                <w:color w:val="auto"/>
              </w:rPr>
              <w:t xml:space="preserve">Tema. </w:t>
            </w:r>
            <w:r w:rsidR="00742063" w:rsidRPr="00E465E0">
              <w:rPr>
                <w:b/>
                <w:i/>
                <w:color w:val="auto"/>
              </w:rPr>
              <w:t>Molio masės paruošimas</w:t>
            </w:r>
            <w:r w:rsidRPr="00E465E0">
              <w:rPr>
                <w:b/>
                <w:i/>
                <w:color w:val="auto"/>
              </w:rPr>
              <w:t xml:space="preserve"> rankin</w:t>
            </w:r>
            <w:r w:rsidR="00853849" w:rsidRPr="00E465E0">
              <w:rPr>
                <w:b/>
                <w:i/>
                <w:color w:val="auto"/>
              </w:rPr>
              <w:t xml:space="preserve">iu būdu su aukštesnės </w:t>
            </w:r>
            <w:r w:rsidR="00C1365D" w:rsidRPr="00E465E0">
              <w:rPr>
                <w:b/>
                <w:i/>
                <w:color w:val="auto"/>
              </w:rPr>
              <w:t>kvalifikacijos</w:t>
            </w:r>
            <w:r w:rsidR="00853849" w:rsidRPr="00E465E0">
              <w:rPr>
                <w:b/>
                <w:i/>
                <w:color w:val="auto"/>
              </w:rPr>
              <w:t xml:space="preserve"> darbuotojo priežiūra</w:t>
            </w:r>
          </w:p>
          <w:p w14:paraId="6797446A"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ma</w:t>
            </w:r>
            <w:r w:rsidR="00853849" w:rsidRPr="00E465E0">
              <w:rPr>
                <w:rFonts w:ascii="Times New Roman" w:hAnsi="Times New Roman" w:cs="Times New Roman"/>
              </w:rPr>
              <w:t>sės paruošimas minkymo technika</w:t>
            </w:r>
          </w:p>
          <w:p w14:paraId="312884CE" w14:textId="77777777" w:rsidR="00853849" w:rsidRPr="00E465E0" w:rsidRDefault="00454870"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Rankiniu būdu paruoštos m</w:t>
            </w:r>
            <w:r w:rsidR="00853849" w:rsidRPr="00E465E0">
              <w:rPr>
                <w:rFonts w:ascii="Times New Roman" w:hAnsi="Times New Roman" w:cs="Times New Roman"/>
              </w:rPr>
              <w:t>olio masės drėgnumo ko</w:t>
            </w:r>
            <w:r w:rsidR="00C1365D" w:rsidRPr="00E465E0">
              <w:rPr>
                <w:rFonts w:ascii="Times New Roman" w:hAnsi="Times New Roman" w:cs="Times New Roman"/>
              </w:rPr>
              <w:t>regavimas pagal pateiktą aprašą</w:t>
            </w:r>
          </w:p>
          <w:p w14:paraId="7A7B94B2" w14:textId="77777777" w:rsidR="003417DF" w:rsidRPr="00E465E0" w:rsidRDefault="00B44F28" w:rsidP="00014AF4">
            <w:pPr>
              <w:widowControl w:val="0"/>
              <w:pBdr>
                <w:top w:val="nil"/>
                <w:left w:val="nil"/>
                <w:bottom w:val="nil"/>
                <w:right w:val="nil"/>
                <w:between w:val="nil"/>
              </w:pBdr>
              <w:ind w:left="0" w:firstLine="0"/>
              <w:rPr>
                <w:strike/>
                <w:color w:val="auto"/>
                <w:highlight w:val="yellow"/>
              </w:rPr>
            </w:pPr>
            <w:r w:rsidRPr="00E465E0">
              <w:rPr>
                <w:b/>
                <w:color w:val="auto"/>
              </w:rPr>
              <w:t xml:space="preserve">Tema. </w:t>
            </w:r>
            <w:r w:rsidRPr="00E465E0">
              <w:rPr>
                <w:b/>
                <w:i/>
                <w:color w:val="auto"/>
              </w:rPr>
              <w:t xml:space="preserve">Molio </w:t>
            </w:r>
            <w:r w:rsidR="00742063" w:rsidRPr="00E465E0">
              <w:rPr>
                <w:b/>
                <w:i/>
                <w:color w:val="auto"/>
              </w:rPr>
              <w:t xml:space="preserve">masės </w:t>
            </w:r>
            <w:r w:rsidRPr="00E465E0">
              <w:rPr>
                <w:b/>
                <w:i/>
                <w:color w:val="auto"/>
              </w:rPr>
              <w:t>paruošimas mechanini</w:t>
            </w:r>
            <w:r w:rsidR="00C33ED4" w:rsidRPr="00E465E0">
              <w:rPr>
                <w:b/>
                <w:i/>
                <w:color w:val="auto"/>
              </w:rPr>
              <w:t>u būdu</w:t>
            </w:r>
            <w:r w:rsidR="00853849" w:rsidRPr="00E465E0">
              <w:rPr>
                <w:b/>
                <w:i/>
                <w:color w:val="auto"/>
              </w:rPr>
              <w:t xml:space="preserve"> su aukštesnės </w:t>
            </w:r>
            <w:r w:rsidR="00C1365D" w:rsidRPr="00E465E0">
              <w:rPr>
                <w:b/>
                <w:i/>
                <w:color w:val="auto"/>
              </w:rPr>
              <w:t>kvalifikacijos</w:t>
            </w:r>
            <w:r w:rsidR="00853849" w:rsidRPr="00E465E0">
              <w:rPr>
                <w:b/>
                <w:i/>
                <w:color w:val="auto"/>
              </w:rPr>
              <w:t xml:space="preserve"> darbuotojo priežiūra</w:t>
            </w:r>
          </w:p>
          <w:p w14:paraId="606B9A51" w14:textId="77777777" w:rsidR="00D65C1E"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Molio masės paruošimas elektriniu vakuuminiu molio </w:t>
            </w:r>
            <w:proofErr w:type="spellStart"/>
            <w:r w:rsidRPr="00E465E0">
              <w:rPr>
                <w:rFonts w:ascii="Times New Roman" w:hAnsi="Times New Roman" w:cs="Times New Roman"/>
              </w:rPr>
              <w:t>minkytuvu</w:t>
            </w:r>
            <w:proofErr w:type="spellEnd"/>
            <w:r w:rsidR="00B012A7" w:rsidRPr="00E465E0">
              <w:rPr>
                <w:rFonts w:ascii="Times New Roman" w:hAnsi="Times New Roman" w:cs="Times New Roman"/>
              </w:rPr>
              <w:t xml:space="preserve"> </w:t>
            </w:r>
            <w:r w:rsidRPr="00E465E0">
              <w:rPr>
                <w:rFonts w:ascii="Times New Roman" w:hAnsi="Times New Roman" w:cs="Times New Roman"/>
              </w:rPr>
              <w:t>- presu</w:t>
            </w:r>
          </w:p>
          <w:p w14:paraId="2589279E" w14:textId="77777777" w:rsidR="00D65C1E"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Molio masės paruošimas stūmokliniais presais - </w:t>
            </w:r>
            <w:proofErr w:type="spellStart"/>
            <w:r w:rsidRPr="00E465E0">
              <w:rPr>
                <w:rFonts w:ascii="Times New Roman" w:hAnsi="Times New Roman" w:cs="Times New Roman"/>
              </w:rPr>
              <w:t>ekst</w:t>
            </w:r>
            <w:r w:rsidR="00853849" w:rsidRPr="00E465E0">
              <w:rPr>
                <w:rFonts w:ascii="Times New Roman" w:hAnsi="Times New Roman" w:cs="Times New Roman"/>
              </w:rPr>
              <w:t>ruderiais</w:t>
            </w:r>
            <w:proofErr w:type="spellEnd"/>
          </w:p>
          <w:p w14:paraId="28B741E9" w14:textId="03AD2C4D" w:rsidR="009034AF" w:rsidRPr="00E465E0" w:rsidRDefault="00454870"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Mechaniniu būdu paruoštos m</w:t>
            </w:r>
            <w:r w:rsidR="009034AF" w:rsidRPr="00E465E0">
              <w:rPr>
                <w:rFonts w:ascii="Times New Roman" w:hAnsi="Times New Roman" w:cs="Times New Roman"/>
              </w:rPr>
              <w:t>olio masės drėgnumo koregavimas pagal pateiktą aprašą</w:t>
            </w:r>
          </w:p>
        </w:tc>
      </w:tr>
      <w:tr w:rsidR="00331A99" w:rsidRPr="00E465E0" w14:paraId="0B5FDAA7" w14:textId="77777777" w:rsidTr="00014AF4">
        <w:trPr>
          <w:trHeight w:val="57"/>
          <w:jc w:val="center"/>
        </w:trPr>
        <w:tc>
          <w:tcPr>
            <w:tcW w:w="297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4B4566" w14:textId="77777777" w:rsidR="003417DF" w:rsidRPr="00E465E0" w:rsidRDefault="003417DF" w:rsidP="00014AF4">
            <w:pPr>
              <w:widowControl w:val="0"/>
              <w:pBdr>
                <w:top w:val="nil"/>
                <w:left w:val="nil"/>
                <w:bottom w:val="nil"/>
                <w:right w:val="nil"/>
                <w:between w:val="nil"/>
              </w:pBdr>
              <w:ind w:left="0" w:firstLine="0"/>
              <w:rPr>
                <w:color w:val="auto"/>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B242A7" w14:textId="77777777" w:rsidR="00E16202"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2.4. Komplektuoti darbo įrankius ir priemones pagal </w:t>
            </w:r>
            <w:r w:rsidR="00D87D4F" w:rsidRPr="00E465E0">
              <w:rPr>
                <w:color w:val="auto"/>
              </w:rPr>
              <w:t>pateiktą aprašą.</w:t>
            </w:r>
          </w:p>
        </w:tc>
        <w:tc>
          <w:tcPr>
            <w:tcW w:w="91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B3F062" w14:textId="77777777" w:rsidR="00BC62F5"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b/>
              </w:rPr>
              <w:t xml:space="preserve">Tema. </w:t>
            </w:r>
            <w:r w:rsidRPr="00E465E0">
              <w:rPr>
                <w:rFonts w:ascii="Times New Roman" w:hAnsi="Times New Roman" w:cs="Times New Roman"/>
                <w:b/>
                <w:i/>
              </w:rPr>
              <w:t>Komplekt</w:t>
            </w:r>
            <w:r w:rsidR="00853849" w:rsidRPr="00E465E0">
              <w:rPr>
                <w:rFonts w:ascii="Times New Roman" w:hAnsi="Times New Roman" w:cs="Times New Roman"/>
                <w:b/>
                <w:i/>
              </w:rPr>
              <w:t>uoti darbo įrankius pagal aprašą</w:t>
            </w:r>
            <w:r w:rsidR="00C034BF" w:rsidRPr="00E465E0">
              <w:rPr>
                <w:rFonts w:ascii="Times New Roman" w:hAnsi="Times New Roman" w:cs="Times New Roman"/>
                <w:b/>
                <w:i/>
              </w:rPr>
              <w:t xml:space="preserve"> </w:t>
            </w:r>
            <w:r w:rsidR="009034AF" w:rsidRPr="00E465E0">
              <w:rPr>
                <w:rFonts w:ascii="Times New Roman" w:hAnsi="Times New Roman" w:cs="Times New Roman"/>
                <w:b/>
                <w:i/>
              </w:rPr>
              <w:t>ir</w:t>
            </w:r>
            <w:r w:rsidR="00C034BF" w:rsidRPr="00E465E0">
              <w:rPr>
                <w:rFonts w:ascii="Times New Roman" w:hAnsi="Times New Roman" w:cs="Times New Roman"/>
                <w:b/>
                <w:i/>
              </w:rPr>
              <w:t xml:space="preserve"> dirbinio formavimo ir </w:t>
            </w:r>
            <w:r w:rsidR="000504DB" w:rsidRPr="00E465E0">
              <w:rPr>
                <w:rFonts w:ascii="Times New Roman" w:hAnsi="Times New Roman" w:cs="Times New Roman"/>
                <w:b/>
                <w:i/>
              </w:rPr>
              <w:t>apdailos</w:t>
            </w:r>
            <w:r w:rsidR="000504DB" w:rsidRPr="00E465E0">
              <w:rPr>
                <w:rFonts w:ascii="Times New Roman" w:hAnsi="Times New Roman" w:cs="Times New Roman"/>
              </w:rPr>
              <w:t xml:space="preserve"> </w:t>
            </w:r>
            <w:r w:rsidR="00C034BF" w:rsidRPr="00E465E0">
              <w:rPr>
                <w:rFonts w:ascii="Times New Roman" w:hAnsi="Times New Roman" w:cs="Times New Roman"/>
              </w:rPr>
              <w:t>technologiją</w:t>
            </w:r>
            <w:r w:rsidR="00BC62F5" w:rsidRPr="00E465E0">
              <w:rPr>
                <w:rFonts w:ascii="Times New Roman" w:hAnsi="Times New Roman" w:cs="Times New Roman"/>
              </w:rPr>
              <w:t>, prižiūrint aukštesnės kvalifikacijos darbuotojui</w:t>
            </w:r>
          </w:p>
          <w:p w14:paraId="1519D923" w14:textId="77777777" w:rsidR="003417DF" w:rsidRPr="00E465E0" w:rsidRDefault="00577C4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Lipdymo </w:t>
            </w:r>
            <w:r w:rsidR="000819A8" w:rsidRPr="00E465E0">
              <w:rPr>
                <w:rFonts w:ascii="Times New Roman" w:hAnsi="Times New Roman" w:cs="Times New Roman"/>
              </w:rPr>
              <w:t>(iš molio gabalo, iš molio volelių</w:t>
            </w:r>
            <w:r w:rsidRPr="00E465E0">
              <w:rPr>
                <w:rFonts w:ascii="Times New Roman" w:hAnsi="Times New Roman" w:cs="Times New Roman"/>
              </w:rPr>
              <w:t>, gipso formose</w:t>
            </w:r>
            <w:r w:rsidR="000819A8" w:rsidRPr="00E465E0">
              <w:rPr>
                <w:rFonts w:ascii="Times New Roman" w:hAnsi="Times New Roman" w:cs="Times New Roman"/>
              </w:rPr>
              <w:t>)</w:t>
            </w:r>
            <w:r w:rsidRPr="00E465E0">
              <w:rPr>
                <w:rFonts w:ascii="Times New Roman" w:hAnsi="Times New Roman" w:cs="Times New Roman"/>
              </w:rPr>
              <w:t xml:space="preserve"> įrankių </w:t>
            </w:r>
            <w:r w:rsidR="000819A8" w:rsidRPr="00E465E0">
              <w:rPr>
                <w:rFonts w:ascii="Times New Roman" w:hAnsi="Times New Roman" w:cs="Times New Roman"/>
              </w:rPr>
              <w:t xml:space="preserve">komplektavimas </w:t>
            </w:r>
            <w:r w:rsidR="00B44F28" w:rsidRPr="00E465E0">
              <w:rPr>
                <w:rFonts w:ascii="Times New Roman" w:hAnsi="Times New Roman" w:cs="Times New Roman"/>
              </w:rPr>
              <w:t>pagal pateiktą aprašą</w:t>
            </w:r>
          </w:p>
          <w:p w14:paraId="01D140C5" w14:textId="77777777" w:rsidR="00D65C1E" w:rsidRPr="00E465E0" w:rsidRDefault="004A51AF"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Dirbinio k</w:t>
            </w:r>
            <w:r w:rsidR="00A5345E" w:rsidRPr="00E465E0">
              <w:rPr>
                <w:rFonts w:ascii="Times New Roman" w:hAnsi="Times New Roman" w:cs="Times New Roman"/>
              </w:rPr>
              <w:t>onstravim</w:t>
            </w:r>
            <w:r w:rsidR="00577C4D" w:rsidRPr="00E465E0">
              <w:rPr>
                <w:rFonts w:ascii="Times New Roman" w:hAnsi="Times New Roman" w:cs="Times New Roman"/>
              </w:rPr>
              <w:t>o</w:t>
            </w:r>
            <w:r w:rsidR="00A5345E" w:rsidRPr="00E465E0">
              <w:rPr>
                <w:rFonts w:ascii="Times New Roman" w:hAnsi="Times New Roman" w:cs="Times New Roman"/>
              </w:rPr>
              <w:t xml:space="preserve"> </w:t>
            </w:r>
            <w:r w:rsidR="00EE5EE9" w:rsidRPr="00E465E0">
              <w:rPr>
                <w:rFonts w:ascii="Times New Roman" w:hAnsi="Times New Roman" w:cs="Times New Roman"/>
              </w:rPr>
              <w:t xml:space="preserve">iš molio plokščių </w:t>
            </w:r>
            <w:r w:rsidR="00577C4D" w:rsidRPr="00E465E0">
              <w:rPr>
                <w:rFonts w:ascii="Times New Roman" w:hAnsi="Times New Roman" w:cs="Times New Roman"/>
              </w:rPr>
              <w:t xml:space="preserve">įrankių </w:t>
            </w:r>
            <w:r w:rsidR="00A5345E" w:rsidRPr="00E465E0">
              <w:rPr>
                <w:rFonts w:ascii="Times New Roman" w:hAnsi="Times New Roman" w:cs="Times New Roman"/>
              </w:rPr>
              <w:t xml:space="preserve">komplektavimas </w:t>
            </w:r>
            <w:r w:rsidR="00B44F28" w:rsidRPr="00E465E0">
              <w:rPr>
                <w:rFonts w:ascii="Times New Roman" w:hAnsi="Times New Roman" w:cs="Times New Roman"/>
              </w:rPr>
              <w:t>pagal pateiktą aprašą</w:t>
            </w:r>
          </w:p>
          <w:p w14:paraId="2B978B59" w14:textId="7393A296" w:rsidR="00213750" w:rsidRPr="00E465E0" w:rsidRDefault="00577C4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Žiedimo</w:t>
            </w:r>
            <w:r w:rsidR="00213750" w:rsidRPr="00E465E0">
              <w:rPr>
                <w:rFonts w:ascii="Times New Roman" w:hAnsi="Times New Roman" w:cs="Times New Roman"/>
              </w:rPr>
              <w:t xml:space="preserve"> </w:t>
            </w:r>
            <w:r w:rsidRPr="00E465E0">
              <w:rPr>
                <w:rFonts w:ascii="Times New Roman" w:hAnsi="Times New Roman" w:cs="Times New Roman"/>
              </w:rPr>
              <w:t xml:space="preserve">įrankių </w:t>
            </w:r>
            <w:r w:rsidR="00CD3950" w:rsidRPr="00E465E0">
              <w:rPr>
                <w:rFonts w:ascii="Times New Roman" w:hAnsi="Times New Roman" w:cs="Times New Roman"/>
              </w:rPr>
              <w:t>komplektavimas pagal pateiktą aprašą</w:t>
            </w:r>
          </w:p>
          <w:p w14:paraId="6FC9A893" w14:textId="77777777" w:rsidR="00213750" w:rsidRPr="00E465E0" w:rsidRDefault="00577C4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w:t>
            </w:r>
            <w:r w:rsidR="00213750" w:rsidRPr="00E465E0">
              <w:rPr>
                <w:rFonts w:ascii="Times New Roman" w:hAnsi="Times New Roman" w:cs="Times New Roman"/>
              </w:rPr>
              <w:t xml:space="preserve"> </w:t>
            </w:r>
            <w:r w:rsidRPr="00E465E0">
              <w:rPr>
                <w:rFonts w:ascii="Times New Roman" w:hAnsi="Times New Roman" w:cs="Times New Roman"/>
              </w:rPr>
              <w:t xml:space="preserve">įrankių </w:t>
            </w:r>
            <w:r w:rsidR="00CD3950" w:rsidRPr="00E465E0">
              <w:rPr>
                <w:rFonts w:ascii="Times New Roman" w:hAnsi="Times New Roman" w:cs="Times New Roman"/>
              </w:rPr>
              <w:t>komplektavimas pagal pateiktą aprašą</w:t>
            </w:r>
          </w:p>
          <w:p w14:paraId="2655080A" w14:textId="77777777" w:rsidR="00213750" w:rsidRPr="00E465E0" w:rsidRDefault="00577C4D"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Pr</w:t>
            </w:r>
            <w:r w:rsidR="00CD3950" w:rsidRPr="00E465E0">
              <w:rPr>
                <w:rFonts w:ascii="Times New Roman" w:hAnsi="Times New Roman" w:cs="Times New Roman"/>
              </w:rPr>
              <w:t>esavim</w:t>
            </w:r>
            <w:r w:rsidRPr="00E465E0">
              <w:rPr>
                <w:rFonts w:ascii="Times New Roman" w:hAnsi="Times New Roman" w:cs="Times New Roman"/>
              </w:rPr>
              <w:t>o</w:t>
            </w:r>
            <w:r w:rsidR="00213750" w:rsidRPr="00E465E0">
              <w:rPr>
                <w:rFonts w:ascii="Times New Roman" w:hAnsi="Times New Roman" w:cs="Times New Roman"/>
              </w:rPr>
              <w:t xml:space="preserve"> </w:t>
            </w:r>
            <w:r w:rsidRPr="00E465E0">
              <w:rPr>
                <w:rFonts w:ascii="Times New Roman" w:hAnsi="Times New Roman" w:cs="Times New Roman"/>
              </w:rPr>
              <w:t xml:space="preserve">įrankių </w:t>
            </w:r>
            <w:r w:rsidR="00CD3950" w:rsidRPr="00E465E0">
              <w:rPr>
                <w:rFonts w:ascii="Times New Roman" w:hAnsi="Times New Roman" w:cs="Times New Roman"/>
              </w:rPr>
              <w:t>komplektavimas pagal pateiktą aprašą</w:t>
            </w:r>
          </w:p>
          <w:p w14:paraId="27222C32" w14:textId="77777777" w:rsidR="003417DF" w:rsidRPr="00E465E0" w:rsidRDefault="005B31D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Glazūravimo įrankių </w:t>
            </w:r>
            <w:r w:rsidR="00F34BA5" w:rsidRPr="00E465E0">
              <w:rPr>
                <w:rFonts w:ascii="Times New Roman" w:hAnsi="Times New Roman" w:cs="Times New Roman"/>
              </w:rPr>
              <w:t xml:space="preserve">komplektavimas </w:t>
            </w:r>
            <w:r w:rsidR="00B44F28" w:rsidRPr="00E465E0">
              <w:rPr>
                <w:rFonts w:ascii="Times New Roman" w:hAnsi="Times New Roman" w:cs="Times New Roman"/>
              </w:rPr>
              <w:t>pagal pateiktą aprašą</w:t>
            </w:r>
          </w:p>
          <w:p w14:paraId="6506355B" w14:textId="77777777" w:rsidR="00F34BA5" w:rsidRPr="00E465E0" w:rsidRDefault="009B00AE"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Dekoravimo įrankių</w:t>
            </w:r>
            <w:r w:rsidR="00F34BA5" w:rsidRPr="00E465E0">
              <w:rPr>
                <w:rFonts w:ascii="Times New Roman" w:hAnsi="Times New Roman" w:cs="Times New Roman"/>
              </w:rPr>
              <w:t xml:space="preserve"> </w:t>
            </w:r>
            <w:r w:rsidRPr="00E465E0">
              <w:rPr>
                <w:rFonts w:ascii="Times New Roman" w:hAnsi="Times New Roman" w:cs="Times New Roman"/>
              </w:rPr>
              <w:t>(</w:t>
            </w:r>
            <w:proofErr w:type="spellStart"/>
            <w:r w:rsidR="00F34BA5" w:rsidRPr="00E465E0">
              <w:rPr>
                <w:rFonts w:ascii="Times New Roman" w:hAnsi="Times New Roman" w:cs="Times New Roman"/>
              </w:rPr>
              <w:t>poglazūriniam</w:t>
            </w:r>
            <w:proofErr w:type="spellEnd"/>
            <w:r w:rsidR="00F34BA5" w:rsidRPr="00E465E0">
              <w:rPr>
                <w:rFonts w:ascii="Times New Roman" w:hAnsi="Times New Roman" w:cs="Times New Roman"/>
              </w:rPr>
              <w:t xml:space="preserve"> ir </w:t>
            </w:r>
            <w:proofErr w:type="spellStart"/>
            <w:r w:rsidR="00F34BA5" w:rsidRPr="00E465E0">
              <w:rPr>
                <w:rFonts w:ascii="Times New Roman" w:hAnsi="Times New Roman" w:cs="Times New Roman"/>
              </w:rPr>
              <w:t>viršglazūriniam</w:t>
            </w:r>
            <w:proofErr w:type="spellEnd"/>
            <w:r w:rsidR="00F34BA5" w:rsidRPr="00E465E0">
              <w:rPr>
                <w:rFonts w:ascii="Times New Roman" w:hAnsi="Times New Roman" w:cs="Times New Roman"/>
              </w:rPr>
              <w:t xml:space="preserve"> dekoravimui</w:t>
            </w:r>
            <w:r w:rsidRPr="00E465E0">
              <w:rPr>
                <w:rFonts w:ascii="Times New Roman" w:hAnsi="Times New Roman" w:cs="Times New Roman"/>
              </w:rPr>
              <w:t>)</w:t>
            </w:r>
            <w:r w:rsidR="00F34BA5" w:rsidRPr="00E465E0">
              <w:rPr>
                <w:rFonts w:ascii="Times New Roman" w:hAnsi="Times New Roman" w:cs="Times New Roman"/>
              </w:rPr>
              <w:t xml:space="preserve"> komplektavimas </w:t>
            </w:r>
            <w:r w:rsidR="00B44F28" w:rsidRPr="00E465E0">
              <w:rPr>
                <w:rFonts w:ascii="Times New Roman" w:hAnsi="Times New Roman" w:cs="Times New Roman"/>
              </w:rPr>
              <w:t>pa</w:t>
            </w:r>
            <w:r w:rsidR="00B012A7" w:rsidRPr="00E465E0">
              <w:rPr>
                <w:rFonts w:ascii="Times New Roman" w:hAnsi="Times New Roman" w:cs="Times New Roman"/>
              </w:rPr>
              <w:t>gal pateiktą aprašą</w:t>
            </w:r>
            <w:r w:rsidRPr="00E465E0">
              <w:rPr>
                <w:rFonts w:ascii="Times New Roman" w:hAnsi="Times New Roman" w:cs="Times New Roman"/>
              </w:rPr>
              <w:t xml:space="preserve"> ir dekoravimo būdą</w:t>
            </w:r>
          </w:p>
          <w:p w14:paraId="3A39D0EE" w14:textId="77777777" w:rsidR="001F00F9" w:rsidRPr="00E465E0" w:rsidRDefault="00B44F28" w:rsidP="00014AF4">
            <w:pPr>
              <w:widowControl w:val="0"/>
              <w:ind w:left="0" w:firstLine="0"/>
              <w:rPr>
                <w:b/>
                <w:i/>
                <w:color w:val="auto"/>
              </w:rPr>
            </w:pPr>
            <w:r w:rsidRPr="00E465E0">
              <w:rPr>
                <w:b/>
                <w:i/>
                <w:color w:val="auto"/>
              </w:rPr>
              <w:lastRenderedPageBreak/>
              <w:t>Tema. Komplektuoti darbo priemo</w:t>
            </w:r>
            <w:r w:rsidR="00B012A7" w:rsidRPr="00E465E0">
              <w:rPr>
                <w:b/>
                <w:i/>
                <w:color w:val="auto"/>
              </w:rPr>
              <w:t>nes pagal aprašą</w:t>
            </w:r>
            <w:r w:rsidR="009034AF" w:rsidRPr="00E465E0">
              <w:rPr>
                <w:b/>
                <w:i/>
                <w:color w:val="auto"/>
              </w:rPr>
              <w:t xml:space="preserve"> ir</w:t>
            </w:r>
            <w:r w:rsidR="001F00F9" w:rsidRPr="00E465E0">
              <w:rPr>
                <w:b/>
                <w:i/>
                <w:color w:val="auto"/>
              </w:rPr>
              <w:t xml:space="preserve"> dirbinio formavimo </w:t>
            </w:r>
            <w:r w:rsidR="000504DB" w:rsidRPr="00E465E0">
              <w:rPr>
                <w:b/>
                <w:i/>
                <w:color w:val="auto"/>
              </w:rPr>
              <w:t xml:space="preserve">ir apdailos </w:t>
            </w:r>
            <w:r w:rsidR="001F00F9" w:rsidRPr="00E465E0">
              <w:rPr>
                <w:b/>
                <w:i/>
                <w:color w:val="auto"/>
              </w:rPr>
              <w:t>technologiją</w:t>
            </w:r>
            <w:r w:rsidR="00BC62F5" w:rsidRPr="00E465E0">
              <w:rPr>
                <w:b/>
                <w:i/>
                <w:color w:val="auto"/>
              </w:rPr>
              <w:t>, prižiūrint aukštesnės kvalifikacijos darbuotojui</w:t>
            </w:r>
          </w:p>
          <w:p w14:paraId="57111160" w14:textId="77777777" w:rsidR="00EE5EE9" w:rsidRPr="00E465E0" w:rsidRDefault="00EE5EE9"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Lekalų</w:t>
            </w:r>
            <w:proofErr w:type="spellEnd"/>
            <w:r w:rsidRPr="00E465E0">
              <w:rPr>
                <w:rFonts w:ascii="Times New Roman" w:hAnsi="Times New Roman" w:cs="Times New Roman"/>
              </w:rPr>
              <w:t xml:space="preserve"> parinkimas pagal pateiktą dirbinio formavimo technologijos aprašą</w:t>
            </w:r>
          </w:p>
          <w:p w14:paraId="44D484B0" w14:textId="77777777" w:rsidR="00F34BA5" w:rsidRPr="00E465E0" w:rsidRDefault="000504DB"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Lipdymo </w:t>
            </w:r>
            <w:r w:rsidR="00F34BA5" w:rsidRPr="00E465E0">
              <w:rPr>
                <w:rFonts w:ascii="Times New Roman" w:hAnsi="Times New Roman" w:cs="Times New Roman"/>
              </w:rPr>
              <w:t xml:space="preserve">(iš molio gabalo, iš molio volelių, gipso formose) </w:t>
            </w:r>
            <w:r w:rsidRPr="00E465E0">
              <w:rPr>
                <w:rFonts w:ascii="Times New Roman" w:hAnsi="Times New Roman" w:cs="Times New Roman"/>
              </w:rPr>
              <w:t xml:space="preserve">priemonių </w:t>
            </w:r>
            <w:r w:rsidR="00F34BA5" w:rsidRPr="00E465E0">
              <w:rPr>
                <w:rFonts w:ascii="Times New Roman" w:hAnsi="Times New Roman" w:cs="Times New Roman"/>
              </w:rPr>
              <w:t>komplektavimas pagal pateiktą aprašą</w:t>
            </w:r>
          </w:p>
          <w:p w14:paraId="182D125E" w14:textId="77777777" w:rsidR="00D65C1E" w:rsidRPr="00E465E0" w:rsidRDefault="004A51AF"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Dirbinio k</w:t>
            </w:r>
            <w:r w:rsidR="005B31D2" w:rsidRPr="00E465E0">
              <w:rPr>
                <w:rFonts w:ascii="Times New Roman" w:hAnsi="Times New Roman" w:cs="Times New Roman"/>
              </w:rPr>
              <w:t>ons</w:t>
            </w:r>
            <w:r w:rsidR="00F34BA5" w:rsidRPr="00E465E0">
              <w:rPr>
                <w:rFonts w:ascii="Times New Roman" w:hAnsi="Times New Roman" w:cs="Times New Roman"/>
              </w:rPr>
              <w:t>travim</w:t>
            </w:r>
            <w:r w:rsidR="005B31D2" w:rsidRPr="00E465E0">
              <w:rPr>
                <w:rFonts w:ascii="Times New Roman" w:hAnsi="Times New Roman" w:cs="Times New Roman"/>
              </w:rPr>
              <w:t>o</w:t>
            </w:r>
            <w:r w:rsidR="00F34BA5" w:rsidRPr="00E465E0">
              <w:rPr>
                <w:rFonts w:ascii="Times New Roman" w:hAnsi="Times New Roman" w:cs="Times New Roman"/>
              </w:rPr>
              <w:t xml:space="preserve"> iš molio plokščių </w:t>
            </w:r>
            <w:r w:rsidR="005B31D2" w:rsidRPr="00E465E0">
              <w:rPr>
                <w:rFonts w:ascii="Times New Roman" w:hAnsi="Times New Roman" w:cs="Times New Roman"/>
              </w:rPr>
              <w:t xml:space="preserve">priemonių </w:t>
            </w:r>
            <w:r w:rsidR="00F34BA5" w:rsidRPr="00E465E0">
              <w:rPr>
                <w:rFonts w:ascii="Times New Roman" w:hAnsi="Times New Roman" w:cs="Times New Roman"/>
              </w:rPr>
              <w:t>komplektavimas pagal pateiktą aprašą</w:t>
            </w:r>
          </w:p>
          <w:p w14:paraId="38359132" w14:textId="11201E0A" w:rsidR="00CD3950" w:rsidRPr="00E465E0" w:rsidRDefault="005B31D2"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Žiedimo</w:t>
            </w:r>
            <w:r w:rsidR="00CD3950" w:rsidRPr="00E465E0">
              <w:rPr>
                <w:rFonts w:ascii="Times New Roman" w:hAnsi="Times New Roman" w:cs="Times New Roman"/>
              </w:rPr>
              <w:t xml:space="preserve"> </w:t>
            </w:r>
            <w:r w:rsidRPr="00E465E0">
              <w:rPr>
                <w:rFonts w:ascii="Times New Roman" w:hAnsi="Times New Roman" w:cs="Times New Roman"/>
              </w:rPr>
              <w:t xml:space="preserve">priemonių </w:t>
            </w:r>
            <w:r w:rsidR="00CD3950" w:rsidRPr="00E465E0">
              <w:rPr>
                <w:rFonts w:ascii="Times New Roman" w:hAnsi="Times New Roman" w:cs="Times New Roman"/>
              </w:rPr>
              <w:t>komplektavimas pagal pateiktą aprašą</w:t>
            </w:r>
          </w:p>
          <w:p w14:paraId="7A100D2B" w14:textId="77777777" w:rsidR="00CD3950" w:rsidRPr="00E465E0" w:rsidRDefault="005B31D2"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w:t>
            </w:r>
            <w:r w:rsidR="00CD3950" w:rsidRPr="00E465E0">
              <w:rPr>
                <w:rFonts w:ascii="Times New Roman" w:hAnsi="Times New Roman" w:cs="Times New Roman"/>
              </w:rPr>
              <w:t xml:space="preserve"> </w:t>
            </w:r>
            <w:r w:rsidRPr="00E465E0">
              <w:rPr>
                <w:rFonts w:ascii="Times New Roman" w:hAnsi="Times New Roman" w:cs="Times New Roman"/>
              </w:rPr>
              <w:t xml:space="preserve">priemonių </w:t>
            </w:r>
            <w:r w:rsidR="00CD3950" w:rsidRPr="00E465E0">
              <w:rPr>
                <w:rFonts w:ascii="Times New Roman" w:hAnsi="Times New Roman" w:cs="Times New Roman"/>
              </w:rPr>
              <w:t>komplektavimas pagal pateiktą aprašą</w:t>
            </w:r>
          </w:p>
          <w:p w14:paraId="54D61AF0" w14:textId="77777777" w:rsidR="00CD3950" w:rsidRPr="00E465E0" w:rsidRDefault="005B31D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Pr</w:t>
            </w:r>
            <w:r w:rsidR="00CD3950" w:rsidRPr="00E465E0">
              <w:rPr>
                <w:rFonts w:ascii="Times New Roman" w:hAnsi="Times New Roman" w:cs="Times New Roman"/>
              </w:rPr>
              <w:t>esavim</w:t>
            </w:r>
            <w:r w:rsidRPr="00E465E0">
              <w:rPr>
                <w:rFonts w:ascii="Times New Roman" w:hAnsi="Times New Roman" w:cs="Times New Roman"/>
              </w:rPr>
              <w:t>o</w:t>
            </w:r>
            <w:r w:rsidR="00CD3950" w:rsidRPr="00E465E0">
              <w:rPr>
                <w:rFonts w:ascii="Times New Roman" w:hAnsi="Times New Roman" w:cs="Times New Roman"/>
              </w:rPr>
              <w:t xml:space="preserve"> </w:t>
            </w:r>
            <w:r w:rsidRPr="00E465E0">
              <w:rPr>
                <w:rFonts w:ascii="Times New Roman" w:hAnsi="Times New Roman" w:cs="Times New Roman"/>
              </w:rPr>
              <w:t xml:space="preserve">priemonių </w:t>
            </w:r>
            <w:r w:rsidR="00CD3950" w:rsidRPr="00E465E0">
              <w:rPr>
                <w:rFonts w:ascii="Times New Roman" w:hAnsi="Times New Roman" w:cs="Times New Roman"/>
              </w:rPr>
              <w:t>komplektavimas pagal pateiktą aprašą</w:t>
            </w:r>
          </w:p>
          <w:p w14:paraId="34D44DD1" w14:textId="77777777" w:rsidR="005B31D2" w:rsidRPr="00E465E0" w:rsidRDefault="005B31D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Glazūravimo priemonių komplektavimas pagal pateiktą glazūravimo būdo aprašą</w:t>
            </w:r>
          </w:p>
          <w:p w14:paraId="4FBA2297" w14:textId="77777777" w:rsidR="00F34BA5" w:rsidRPr="00E465E0" w:rsidRDefault="005B31D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Dekoravimo</w:t>
            </w:r>
            <w:r w:rsidR="00F34BA5" w:rsidRPr="00E465E0">
              <w:rPr>
                <w:rFonts w:ascii="Times New Roman" w:hAnsi="Times New Roman" w:cs="Times New Roman"/>
              </w:rPr>
              <w:t xml:space="preserve"> </w:t>
            </w:r>
            <w:r w:rsidRPr="00E465E0">
              <w:rPr>
                <w:rFonts w:ascii="Times New Roman" w:hAnsi="Times New Roman" w:cs="Times New Roman"/>
              </w:rPr>
              <w:t xml:space="preserve">priemonių </w:t>
            </w:r>
            <w:r w:rsidR="00F34BA5" w:rsidRPr="00E465E0">
              <w:rPr>
                <w:rFonts w:ascii="Times New Roman" w:hAnsi="Times New Roman" w:cs="Times New Roman"/>
              </w:rPr>
              <w:t xml:space="preserve">komplektavimas </w:t>
            </w:r>
            <w:r w:rsidR="002841BD" w:rsidRPr="00E465E0">
              <w:rPr>
                <w:rFonts w:ascii="Times New Roman" w:hAnsi="Times New Roman" w:cs="Times New Roman"/>
              </w:rPr>
              <w:t xml:space="preserve">(dekoro šablonų, įspaudų, kitų dekoravimo priemonių parinkimas) </w:t>
            </w:r>
            <w:r w:rsidR="00F34BA5" w:rsidRPr="00E465E0">
              <w:rPr>
                <w:rFonts w:ascii="Times New Roman" w:hAnsi="Times New Roman" w:cs="Times New Roman"/>
              </w:rPr>
              <w:t>pagal pateiktą</w:t>
            </w:r>
            <w:r w:rsidR="006478A6" w:rsidRPr="00E465E0">
              <w:rPr>
                <w:rFonts w:ascii="Times New Roman" w:hAnsi="Times New Roman" w:cs="Times New Roman"/>
              </w:rPr>
              <w:t xml:space="preserve"> </w:t>
            </w:r>
            <w:r w:rsidR="002841BD" w:rsidRPr="00E465E0">
              <w:rPr>
                <w:rFonts w:ascii="Times New Roman" w:hAnsi="Times New Roman" w:cs="Times New Roman"/>
              </w:rPr>
              <w:t>dekoravimo technikos aprašą</w:t>
            </w:r>
          </w:p>
          <w:p w14:paraId="32CDE8A0" w14:textId="77777777" w:rsidR="008E6608" w:rsidRPr="00E465E0" w:rsidRDefault="00B44F28" w:rsidP="00014AF4">
            <w:pPr>
              <w:widowControl w:val="0"/>
              <w:ind w:left="0" w:firstLine="0"/>
              <w:rPr>
                <w:b/>
                <w:i/>
                <w:color w:val="auto"/>
              </w:rPr>
            </w:pPr>
            <w:r w:rsidRPr="00E465E0">
              <w:rPr>
                <w:b/>
                <w:i/>
                <w:color w:val="auto"/>
              </w:rPr>
              <w:t xml:space="preserve">Tema. Darbo įrankių ir priemonių </w:t>
            </w:r>
            <w:r w:rsidR="009F3568" w:rsidRPr="00E465E0">
              <w:rPr>
                <w:b/>
                <w:i/>
                <w:color w:val="auto"/>
              </w:rPr>
              <w:t xml:space="preserve">sutvarkymas </w:t>
            </w:r>
            <w:r w:rsidRPr="00E465E0">
              <w:rPr>
                <w:b/>
                <w:i/>
                <w:color w:val="auto"/>
              </w:rPr>
              <w:t>baigus darbą</w:t>
            </w:r>
          </w:p>
          <w:p w14:paraId="7F345B58" w14:textId="77777777" w:rsidR="00D65C1E" w:rsidRPr="00E465E0" w:rsidRDefault="008E660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Dirbinių formavimo ir apdailos įrankių priežiūra ir laikymo sąlygos</w:t>
            </w:r>
          </w:p>
          <w:p w14:paraId="6F6FFD8C" w14:textId="63EC66E5" w:rsidR="00EA11E2" w:rsidRPr="00E465E0" w:rsidRDefault="00EA11E2"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Dirbinių formavimo (l</w:t>
            </w:r>
            <w:r w:rsidR="00B44F28" w:rsidRPr="00E465E0">
              <w:rPr>
                <w:rFonts w:ascii="Times New Roman" w:hAnsi="Times New Roman" w:cs="Times New Roman"/>
              </w:rPr>
              <w:t>ipdymo, konstravimo</w:t>
            </w:r>
            <w:r w:rsidRPr="00E465E0">
              <w:rPr>
                <w:rFonts w:ascii="Times New Roman" w:hAnsi="Times New Roman" w:cs="Times New Roman"/>
              </w:rPr>
              <w:t xml:space="preserve"> ir kt.)</w:t>
            </w:r>
            <w:r w:rsidR="00B44F28" w:rsidRPr="00E465E0">
              <w:rPr>
                <w:rFonts w:ascii="Times New Roman" w:hAnsi="Times New Roman" w:cs="Times New Roman"/>
              </w:rPr>
              <w:t xml:space="preserve"> įrankių ir priemonių </w:t>
            </w:r>
            <w:r w:rsidRPr="00E465E0">
              <w:rPr>
                <w:rFonts w:ascii="Times New Roman" w:hAnsi="Times New Roman" w:cs="Times New Roman"/>
              </w:rPr>
              <w:t>sutvarkymas baigus darbą</w:t>
            </w:r>
          </w:p>
          <w:p w14:paraId="3DAA653B" w14:textId="77777777" w:rsidR="00D65C1E"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Dekoravimo įrankių ir priemonių </w:t>
            </w:r>
            <w:r w:rsidR="004A51AF" w:rsidRPr="00E465E0">
              <w:rPr>
                <w:rFonts w:ascii="Times New Roman" w:hAnsi="Times New Roman" w:cs="Times New Roman"/>
              </w:rPr>
              <w:t>sutvarkymas</w:t>
            </w:r>
            <w:r w:rsidRPr="00E465E0">
              <w:rPr>
                <w:rFonts w:ascii="Times New Roman" w:hAnsi="Times New Roman" w:cs="Times New Roman"/>
              </w:rPr>
              <w:t xml:space="preserve"> </w:t>
            </w:r>
            <w:r w:rsidR="004A51AF" w:rsidRPr="00E465E0">
              <w:rPr>
                <w:rFonts w:ascii="Times New Roman" w:hAnsi="Times New Roman" w:cs="Times New Roman"/>
              </w:rPr>
              <w:t>baigus darbą</w:t>
            </w:r>
          </w:p>
          <w:p w14:paraId="6D525A52" w14:textId="66E0159F"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Glazūravimo įrankių ir priemonių </w:t>
            </w:r>
            <w:r w:rsidR="004A51AF" w:rsidRPr="00E465E0">
              <w:rPr>
                <w:rFonts w:ascii="Times New Roman" w:hAnsi="Times New Roman" w:cs="Times New Roman"/>
              </w:rPr>
              <w:t>sutvarkymas baigus darbą</w:t>
            </w:r>
          </w:p>
        </w:tc>
      </w:tr>
      <w:tr w:rsidR="00331A99" w:rsidRPr="00E465E0" w14:paraId="57DC3C02"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53EAA4"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lastRenderedPageBreak/>
              <w:t xml:space="preserve">Mokymosi pasiekimų vertinimo kriterijai </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D9BB3" w14:textId="77777777" w:rsidR="00EA11E2" w:rsidRPr="00E465E0" w:rsidRDefault="00C66EF2" w:rsidP="0099387A">
            <w:pPr>
              <w:widowControl w:val="0"/>
              <w:pBdr>
                <w:top w:val="nil"/>
                <w:left w:val="nil"/>
                <w:bottom w:val="nil"/>
                <w:right w:val="nil"/>
                <w:between w:val="nil"/>
              </w:pBdr>
              <w:ind w:left="0" w:firstLine="0"/>
              <w:jc w:val="both"/>
              <w:rPr>
                <w:color w:val="auto"/>
                <w:highlight w:val="yellow"/>
              </w:rPr>
            </w:pPr>
            <w:r w:rsidRPr="00E465E0">
              <w:rPr>
                <w:color w:val="auto"/>
              </w:rPr>
              <w:t xml:space="preserve">Įvardyti </w:t>
            </w:r>
            <w:r w:rsidR="00507E2C" w:rsidRPr="00E465E0">
              <w:rPr>
                <w:color w:val="auto"/>
              </w:rPr>
              <w:t xml:space="preserve">bendrieji </w:t>
            </w:r>
            <w:r w:rsidRPr="00E465E0">
              <w:rPr>
                <w:color w:val="auto"/>
              </w:rPr>
              <w:t>darbuotojų saugos ir sveikatos reikalavim</w:t>
            </w:r>
            <w:r w:rsidR="00454870" w:rsidRPr="00E465E0">
              <w:rPr>
                <w:color w:val="auto"/>
              </w:rPr>
              <w:t>ai</w:t>
            </w:r>
            <w:r w:rsidR="00507E2C" w:rsidRPr="00E465E0">
              <w:rPr>
                <w:color w:val="auto"/>
              </w:rPr>
              <w:t>, reikalavimai</w:t>
            </w:r>
            <w:r w:rsidRPr="00E465E0">
              <w:rPr>
                <w:color w:val="auto"/>
              </w:rPr>
              <w:t xml:space="preserve"> </w:t>
            </w:r>
            <w:r w:rsidR="00220529" w:rsidRPr="00E465E0">
              <w:rPr>
                <w:color w:val="auto"/>
              </w:rPr>
              <w:t>dirbant su keraminių dirbinių formavimo įrengimais ir įrankiais</w:t>
            </w:r>
            <w:r w:rsidR="00507E2C" w:rsidRPr="00E465E0">
              <w:rPr>
                <w:color w:val="auto"/>
              </w:rPr>
              <w:t xml:space="preserve">, </w:t>
            </w:r>
            <w:r w:rsidRPr="00E465E0">
              <w:rPr>
                <w:color w:val="auto"/>
              </w:rPr>
              <w:t>reikalavim</w:t>
            </w:r>
            <w:r w:rsidR="00454870" w:rsidRPr="00E465E0">
              <w:rPr>
                <w:color w:val="auto"/>
              </w:rPr>
              <w:t xml:space="preserve">ai </w:t>
            </w:r>
            <w:r w:rsidRPr="00E465E0">
              <w:rPr>
                <w:color w:val="auto"/>
              </w:rPr>
              <w:t>dirbant su kenksmingomis medžiagomis.</w:t>
            </w:r>
            <w:r w:rsidR="00851E80" w:rsidRPr="00E465E0">
              <w:rPr>
                <w:color w:val="auto"/>
              </w:rPr>
              <w:t xml:space="preserve"> </w:t>
            </w:r>
            <w:r w:rsidR="00454870" w:rsidRPr="00E465E0">
              <w:rPr>
                <w:color w:val="auto"/>
              </w:rPr>
              <w:t>Paruošta saugi</w:t>
            </w:r>
            <w:r w:rsidRPr="00E465E0">
              <w:rPr>
                <w:color w:val="auto"/>
              </w:rPr>
              <w:t xml:space="preserve"> darbo viet</w:t>
            </w:r>
            <w:r w:rsidR="00454870" w:rsidRPr="00E465E0">
              <w:rPr>
                <w:color w:val="auto"/>
              </w:rPr>
              <w:t>a</w:t>
            </w:r>
            <w:r w:rsidRPr="00E465E0">
              <w:rPr>
                <w:color w:val="auto"/>
              </w:rPr>
              <w:t xml:space="preserve"> keraminių dirbinių formavimui pagal pateiktą instrukciją.</w:t>
            </w:r>
            <w:r w:rsidR="00851E80" w:rsidRPr="00E465E0">
              <w:rPr>
                <w:color w:val="auto"/>
              </w:rPr>
              <w:t xml:space="preserve"> </w:t>
            </w:r>
            <w:r w:rsidR="00454870" w:rsidRPr="00E465E0">
              <w:rPr>
                <w:color w:val="auto"/>
              </w:rPr>
              <w:t xml:space="preserve">Paruošta saugi </w:t>
            </w:r>
            <w:r w:rsidRPr="00E465E0">
              <w:rPr>
                <w:color w:val="auto"/>
              </w:rPr>
              <w:t>darbo viet</w:t>
            </w:r>
            <w:r w:rsidR="00454870" w:rsidRPr="00E465E0">
              <w:rPr>
                <w:color w:val="auto"/>
              </w:rPr>
              <w:t>a</w:t>
            </w:r>
            <w:r w:rsidRPr="00E465E0">
              <w:rPr>
                <w:color w:val="auto"/>
              </w:rPr>
              <w:t xml:space="preserve"> keraminių dirbinių dekoravimui pagal pateiktą instrukciją.</w:t>
            </w:r>
            <w:r w:rsidR="00851E80" w:rsidRPr="00E465E0">
              <w:rPr>
                <w:color w:val="auto"/>
              </w:rPr>
              <w:t xml:space="preserve"> </w:t>
            </w:r>
            <w:r w:rsidRPr="00E465E0">
              <w:rPr>
                <w:color w:val="auto"/>
              </w:rPr>
              <w:t>Paruošt</w:t>
            </w:r>
            <w:r w:rsidR="00851E80" w:rsidRPr="00E465E0">
              <w:rPr>
                <w:color w:val="auto"/>
              </w:rPr>
              <w:t>a saugi</w:t>
            </w:r>
            <w:r w:rsidRPr="00E465E0">
              <w:rPr>
                <w:color w:val="auto"/>
              </w:rPr>
              <w:t xml:space="preserve"> darbo viet</w:t>
            </w:r>
            <w:r w:rsidR="00454870" w:rsidRPr="00E465E0">
              <w:rPr>
                <w:color w:val="auto"/>
              </w:rPr>
              <w:t>a</w:t>
            </w:r>
            <w:r w:rsidRPr="00E465E0">
              <w:rPr>
                <w:color w:val="auto"/>
              </w:rPr>
              <w:t xml:space="preserve"> keraminių dirbinių glazūravimui pagal pateiktą instrukciją.</w:t>
            </w:r>
            <w:r w:rsidR="00851E80" w:rsidRPr="00E465E0">
              <w:rPr>
                <w:color w:val="auto"/>
              </w:rPr>
              <w:t xml:space="preserve"> </w:t>
            </w:r>
            <w:r w:rsidRPr="00E465E0">
              <w:rPr>
                <w:color w:val="auto"/>
              </w:rPr>
              <w:t>Išvardyt</w:t>
            </w:r>
            <w:r w:rsidR="00454870" w:rsidRPr="00E465E0">
              <w:rPr>
                <w:color w:val="auto"/>
              </w:rPr>
              <w:t>os</w:t>
            </w:r>
            <w:r w:rsidRPr="00E465E0">
              <w:rPr>
                <w:color w:val="auto"/>
              </w:rPr>
              <w:t xml:space="preserve"> </w:t>
            </w:r>
            <w:r w:rsidR="00507E2C" w:rsidRPr="00E465E0">
              <w:rPr>
                <w:color w:val="auto"/>
              </w:rPr>
              <w:t xml:space="preserve">ir atpažintos </w:t>
            </w:r>
            <w:r w:rsidRPr="00E465E0">
              <w:rPr>
                <w:color w:val="auto"/>
              </w:rPr>
              <w:t>keraminių dirbinių formavimo medžiag</w:t>
            </w:r>
            <w:r w:rsidR="00454870" w:rsidRPr="00E465E0">
              <w:rPr>
                <w:color w:val="auto"/>
              </w:rPr>
              <w:t>o</w:t>
            </w:r>
            <w:r w:rsidRPr="00E465E0">
              <w:rPr>
                <w:color w:val="auto"/>
              </w:rPr>
              <w:t>s.</w:t>
            </w:r>
            <w:r w:rsidR="00507E2C" w:rsidRPr="00E465E0">
              <w:rPr>
                <w:color w:val="auto"/>
              </w:rPr>
              <w:t xml:space="preserve"> </w:t>
            </w:r>
            <w:r w:rsidR="00454870" w:rsidRPr="00E465E0">
              <w:rPr>
                <w:color w:val="auto"/>
              </w:rPr>
              <w:t>Sur</w:t>
            </w:r>
            <w:r w:rsidRPr="00E465E0">
              <w:rPr>
                <w:color w:val="auto"/>
              </w:rPr>
              <w:t>ūšiuot</w:t>
            </w:r>
            <w:r w:rsidR="00454870" w:rsidRPr="00E465E0">
              <w:rPr>
                <w:color w:val="auto"/>
              </w:rPr>
              <w:t>as</w:t>
            </w:r>
            <w:r w:rsidRPr="00E465E0">
              <w:rPr>
                <w:color w:val="auto"/>
              </w:rPr>
              <w:t xml:space="preserve"> mol</w:t>
            </w:r>
            <w:r w:rsidR="00454870" w:rsidRPr="00E465E0">
              <w:rPr>
                <w:color w:val="auto"/>
              </w:rPr>
              <w:t>is</w:t>
            </w:r>
            <w:r w:rsidRPr="00E465E0">
              <w:rPr>
                <w:color w:val="auto"/>
              </w:rPr>
              <w:t xml:space="preserve"> pagal </w:t>
            </w:r>
            <w:r w:rsidR="00507E2C" w:rsidRPr="00E465E0">
              <w:rPr>
                <w:color w:val="auto"/>
              </w:rPr>
              <w:t xml:space="preserve">pateiktą aprašą ir </w:t>
            </w:r>
            <w:r w:rsidRPr="00E465E0">
              <w:rPr>
                <w:color w:val="auto"/>
              </w:rPr>
              <w:t>keraminių d</w:t>
            </w:r>
            <w:r w:rsidR="0044063C" w:rsidRPr="00E465E0">
              <w:rPr>
                <w:color w:val="auto"/>
              </w:rPr>
              <w:t>irbinių formavimo technologijas</w:t>
            </w:r>
            <w:r w:rsidR="00507E2C" w:rsidRPr="00E465E0">
              <w:rPr>
                <w:color w:val="auto"/>
              </w:rPr>
              <w:t xml:space="preserve"> </w:t>
            </w:r>
            <w:r w:rsidR="0044063C" w:rsidRPr="00E465E0">
              <w:rPr>
                <w:color w:val="auto"/>
              </w:rPr>
              <w:t>(p</w:t>
            </w:r>
            <w:r w:rsidR="00507E2C" w:rsidRPr="00E465E0">
              <w:rPr>
                <w:color w:val="auto"/>
              </w:rPr>
              <w:t>arinkta molio rūšis skirt</w:t>
            </w:r>
            <w:r w:rsidR="00477081" w:rsidRPr="00E465E0">
              <w:rPr>
                <w:color w:val="auto"/>
              </w:rPr>
              <w:t>a</w:t>
            </w:r>
            <w:r w:rsidR="0054583C" w:rsidRPr="00E465E0">
              <w:rPr>
                <w:color w:val="auto"/>
              </w:rPr>
              <w:t>:</w:t>
            </w:r>
            <w:r w:rsidR="00507E2C" w:rsidRPr="00E465E0">
              <w:rPr>
                <w:color w:val="auto"/>
              </w:rPr>
              <w:t xml:space="preserve"> lipdymui iš molio gabalo, lipdymui iš molio volelių, </w:t>
            </w:r>
            <w:r w:rsidR="00477081" w:rsidRPr="00E465E0">
              <w:rPr>
                <w:color w:val="auto"/>
              </w:rPr>
              <w:t xml:space="preserve">lipdymui gipso formose, konstravimui iš molio plokščių, </w:t>
            </w:r>
            <w:r w:rsidR="00507E2C" w:rsidRPr="00E465E0">
              <w:rPr>
                <w:color w:val="auto"/>
              </w:rPr>
              <w:t>liejimu</w:t>
            </w:r>
            <w:r w:rsidR="00477081" w:rsidRPr="00E465E0">
              <w:rPr>
                <w:color w:val="auto"/>
              </w:rPr>
              <w:t>i</w:t>
            </w:r>
            <w:r w:rsidR="0044063C" w:rsidRPr="00E465E0">
              <w:rPr>
                <w:color w:val="auto"/>
              </w:rPr>
              <w:t>)</w:t>
            </w:r>
            <w:r w:rsidR="00507E2C" w:rsidRPr="00E465E0">
              <w:rPr>
                <w:color w:val="auto"/>
              </w:rPr>
              <w:t xml:space="preserve">. </w:t>
            </w:r>
            <w:r w:rsidRPr="00E465E0">
              <w:rPr>
                <w:color w:val="auto"/>
              </w:rPr>
              <w:t>Paruošt</w:t>
            </w:r>
            <w:r w:rsidR="00454870" w:rsidRPr="00E465E0">
              <w:rPr>
                <w:color w:val="auto"/>
              </w:rPr>
              <w:t>as</w:t>
            </w:r>
            <w:r w:rsidRPr="00E465E0">
              <w:rPr>
                <w:color w:val="auto"/>
              </w:rPr>
              <w:t xml:space="preserve"> mol</w:t>
            </w:r>
            <w:r w:rsidR="00454870" w:rsidRPr="00E465E0">
              <w:rPr>
                <w:color w:val="auto"/>
              </w:rPr>
              <w:t>is</w:t>
            </w:r>
            <w:r w:rsidRPr="00E465E0">
              <w:rPr>
                <w:color w:val="auto"/>
              </w:rPr>
              <w:t xml:space="preserve"> rankiniu ir mechaniniu būdais pagal pateiktus aprašymus</w:t>
            </w:r>
            <w:r w:rsidR="0044063C" w:rsidRPr="00E465E0">
              <w:rPr>
                <w:color w:val="auto"/>
              </w:rPr>
              <w:t>.</w:t>
            </w:r>
            <w:r w:rsidR="00507E2C" w:rsidRPr="00E465E0">
              <w:rPr>
                <w:color w:val="auto"/>
              </w:rPr>
              <w:t xml:space="preserve"> </w:t>
            </w:r>
            <w:r w:rsidR="00454870" w:rsidRPr="00E465E0">
              <w:rPr>
                <w:color w:val="auto"/>
              </w:rPr>
              <w:t>Suk</w:t>
            </w:r>
            <w:r w:rsidRPr="00E465E0">
              <w:rPr>
                <w:color w:val="auto"/>
              </w:rPr>
              <w:t>omplektuoti darbo įranki</w:t>
            </w:r>
            <w:r w:rsidR="00454870" w:rsidRPr="00E465E0">
              <w:rPr>
                <w:color w:val="auto"/>
              </w:rPr>
              <w:t>ai</w:t>
            </w:r>
            <w:r w:rsidRPr="00E465E0">
              <w:rPr>
                <w:color w:val="auto"/>
              </w:rPr>
              <w:t xml:space="preserve"> ir priemon</w:t>
            </w:r>
            <w:r w:rsidR="00454870" w:rsidRPr="00E465E0">
              <w:rPr>
                <w:color w:val="auto"/>
              </w:rPr>
              <w:t>ė</w:t>
            </w:r>
            <w:r w:rsidRPr="00E465E0">
              <w:rPr>
                <w:color w:val="auto"/>
              </w:rPr>
              <w:t>s pagal dirbinio formavimo ir apdailos technologiją</w:t>
            </w:r>
            <w:r w:rsidR="00507E2C" w:rsidRPr="00E465E0">
              <w:rPr>
                <w:color w:val="auto"/>
              </w:rPr>
              <w:t xml:space="preserve">, jų paskirtį </w:t>
            </w:r>
            <w:r w:rsidR="0021772C" w:rsidRPr="00E465E0">
              <w:rPr>
                <w:color w:val="auto"/>
              </w:rPr>
              <w:t>bei</w:t>
            </w:r>
            <w:r w:rsidRPr="00E465E0">
              <w:rPr>
                <w:color w:val="auto"/>
              </w:rPr>
              <w:t xml:space="preserve"> pateiktą reikalavimų aprašą.</w:t>
            </w:r>
          </w:p>
          <w:p w14:paraId="472B0143" w14:textId="77777777" w:rsidR="00EA11E2" w:rsidRPr="00E465E0" w:rsidRDefault="00507E2C" w:rsidP="0099387A">
            <w:pPr>
              <w:widowControl w:val="0"/>
              <w:pBdr>
                <w:top w:val="nil"/>
                <w:left w:val="nil"/>
                <w:bottom w:val="nil"/>
                <w:right w:val="nil"/>
                <w:between w:val="nil"/>
              </w:pBdr>
              <w:ind w:left="0" w:firstLine="0"/>
              <w:jc w:val="both"/>
              <w:rPr>
                <w:color w:val="auto"/>
                <w:highlight w:val="green"/>
              </w:rPr>
            </w:pPr>
            <w:r w:rsidRPr="00E465E0">
              <w:rPr>
                <w:color w:val="auto"/>
              </w:rPr>
              <w:t>Dirbant laikytasi darbuotojų saugos ir sveikatos, darbo higienos, asmens higienos, priešgaisrinės ir elektros saugos, aplinkosaugos, saug</w:t>
            </w:r>
            <w:r w:rsidR="0044063C" w:rsidRPr="00E465E0">
              <w:rPr>
                <w:color w:val="auto"/>
              </w:rPr>
              <w:t>aus</w:t>
            </w:r>
            <w:r w:rsidRPr="00E465E0">
              <w:rPr>
                <w:color w:val="auto"/>
              </w:rPr>
              <w:t xml:space="preserve"> </w:t>
            </w:r>
            <w:r w:rsidR="0044063C" w:rsidRPr="00E465E0">
              <w:rPr>
                <w:color w:val="auto"/>
              </w:rPr>
              <w:t xml:space="preserve">darbo </w:t>
            </w:r>
            <w:r w:rsidRPr="00E465E0">
              <w:rPr>
                <w:color w:val="auto"/>
              </w:rPr>
              <w:t>su cheminėmis medžiagomis reikalavimų. Baigus darbą, sutvarkyti darbo įrankiai</w:t>
            </w:r>
            <w:r w:rsidR="0019321E" w:rsidRPr="00E465E0">
              <w:rPr>
                <w:color w:val="auto"/>
              </w:rPr>
              <w:t>,</w:t>
            </w:r>
            <w:r w:rsidR="00477081" w:rsidRPr="00E465E0">
              <w:rPr>
                <w:color w:val="auto"/>
              </w:rPr>
              <w:t xml:space="preserve"> priemonės</w:t>
            </w:r>
            <w:r w:rsidRPr="00E465E0">
              <w:rPr>
                <w:color w:val="auto"/>
              </w:rPr>
              <w:t>, darbo vieta.</w:t>
            </w:r>
          </w:p>
        </w:tc>
      </w:tr>
      <w:tr w:rsidR="00331A99" w:rsidRPr="00E465E0" w14:paraId="73DAB3F7"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6FC4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A2589"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medžiaga:</w:t>
            </w:r>
          </w:p>
          <w:p w14:paraId="1DBED383"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3CC4FAC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6BD60C0B" w14:textId="77777777" w:rsidR="00742063" w:rsidRPr="00E465E0" w:rsidRDefault="00742063"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darbuotojų saugos ir sveikatos reikalavimus</w:t>
            </w:r>
          </w:p>
          <w:p w14:paraId="0D98FB15" w14:textId="77777777" w:rsidR="001B44DF" w:rsidRPr="00E465E0" w:rsidRDefault="001B44DF"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cheminių medžiagų naudojimą</w:t>
            </w:r>
          </w:p>
          <w:p w14:paraId="40E51C7C" w14:textId="77777777" w:rsidR="00E335B1" w:rsidRPr="00E465E0" w:rsidRDefault="00E335B1"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Saugaus darbo su cheminėmis medžiagomis instrukcijos</w:t>
            </w:r>
          </w:p>
          <w:p w14:paraId="5FFC81DC"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Naudojamų kerami</w:t>
            </w:r>
            <w:r w:rsidR="00A91341" w:rsidRPr="00E465E0">
              <w:rPr>
                <w:rFonts w:ascii="Times New Roman" w:hAnsi="Times New Roman" w:cs="Times New Roman"/>
              </w:rPr>
              <w:t>nių</w:t>
            </w:r>
            <w:r w:rsidRPr="00E465E0">
              <w:rPr>
                <w:rFonts w:ascii="Times New Roman" w:hAnsi="Times New Roman" w:cs="Times New Roman"/>
              </w:rPr>
              <w:t xml:space="preserve"> dirbinių formavimo, lipdymo, liejimo, konstravimo, dekoravimo, </w:t>
            </w:r>
            <w:proofErr w:type="spellStart"/>
            <w:r w:rsidRPr="00E465E0">
              <w:rPr>
                <w:rFonts w:ascii="Times New Roman" w:hAnsi="Times New Roman" w:cs="Times New Roman"/>
              </w:rPr>
              <w:t>angobavimo</w:t>
            </w:r>
            <w:proofErr w:type="spellEnd"/>
            <w:r w:rsidRPr="00E465E0">
              <w:rPr>
                <w:rFonts w:ascii="Times New Roman" w:hAnsi="Times New Roman" w:cs="Times New Roman"/>
              </w:rPr>
              <w:t>, glazūravimo technologijų aprašai</w:t>
            </w:r>
          </w:p>
          <w:p w14:paraId="1E995B56" w14:textId="7CDDB1D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Vaizdinės priemonės, plakatai</w:t>
            </w:r>
          </w:p>
          <w:p w14:paraId="7C51B347"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A91341" w:rsidRPr="00E465E0">
              <w:rPr>
                <w:rFonts w:ascii="Times New Roman" w:hAnsi="Times New Roman" w:cs="Times New Roman"/>
              </w:rPr>
              <w:t>nių</w:t>
            </w:r>
            <w:r w:rsidRPr="00E465E0">
              <w:rPr>
                <w:rFonts w:ascii="Times New Roman" w:hAnsi="Times New Roman" w:cs="Times New Roman"/>
              </w:rPr>
              <w:t xml:space="preserve"> dirbinių formavimui naudojamos technologinės įrangos gamintoj</w:t>
            </w:r>
            <w:r w:rsidR="00EA11E2" w:rsidRPr="00E465E0">
              <w:rPr>
                <w:rFonts w:ascii="Times New Roman" w:hAnsi="Times New Roman" w:cs="Times New Roman"/>
              </w:rPr>
              <w:t>ų</w:t>
            </w:r>
            <w:r w:rsidRPr="00E465E0">
              <w:rPr>
                <w:rFonts w:ascii="Times New Roman" w:hAnsi="Times New Roman" w:cs="Times New Roman"/>
              </w:rPr>
              <w:t xml:space="preserve"> instrukcijos</w:t>
            </w:r>
          </w:p>
          <w:p w14:paraId="65579E1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Darbuotojų saugos ir sveikatos, ergonomikos, darbo higienos, priešgaisrinės, elektros saugos, aplinkosaugos ir saug</w:t>
            </w:r>
            <w:r w:rsidR="00B24719" w:rsidRPr="00E465E0">
              <w:rPr>
                <w:rFonts w:ascii="Times New Roman" w:hAnsi="Times New Roman" w:cs="Times New Roman"/>
              </w:rPr>
              <w:t>aus</w:t>
            </w:r>
            <w:r w:rsidRPr="00E465E0">
              <w:rPr>
                <w:rFonts w:ascii="Times New Roman" w:hAnsi="Times New Roman" w:cs="Times New Roman"/>
              </w:rPr>
              <w:t xml:space="preserve"> </w:t>
            </w:r>
            <w:r w:rsidR="00B24719" w:rsidRPr="00E465E0">
              <w:rPr>
                <w:rFonts w:ascii="Times New Roman" w:hAnsi="Times New Roman" w:cs="Times New Roman"/>
              </w:rPr>
              <w:t xml:space="preserve">darbo </w:t>
            </w:r>
            <w:r w:rsidRPr="00E465E0">
              <w:rPr>
                <w:rFonts w:ascii="Times New Roman" w:hAnsi="Times New Roman" w:cs="Times New Roman"/>
              </w:rPr>
              <w:t>su cheminėmis medžiagomis reikalavimai</w:t>
            </w:r>
          </w:p>
          <w:p w14:paraId="6D5960A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18DCCCC5"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69A851BE" w14:textId="77777777" w:rsidR="002841B8" w:rsidRPr="00E465E0" w:rsidRDefault="002841B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F65494" w:rsidRPr="00E465E0">
              <w:rPr>
                <w:rFonts w:ascii="Times New Roman" w:hAnsi="Times New Roman" w:cs="Times New Roman"/>
              </w:rPr>
              <w:t>nių</w:t>
            </w:r>
            <w:r w:rsidRPr="00E465E0">
              <w:rPr>
                <w:rFonts w:ascii="Times New Roman" w:hAnsi="Times New Roman" w:cs="Times New Roman"/>
              </w:rPr>
              <w:t xml:space="preserve"> dirbinių formavimo medžiagų pavyzdžiai</w:t>
            </w:r>
          </w:p>
          <w:p w14:paraId="22E58A6D" w14:textId="77777777" w:rsidR="00D65C1E" w:rsidRPr="00E465E0" w:rsidRDefault="00F65494"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w:t>
            </w:r>
            <w:r w:rsidR="00D12537" w:rsidRPr="00E465E0">
              <w:rPr>
                <w:rFonts w:ascii="Times New Roman" w:hAnsi="Times New Roman" w:cs="Times New Roman"/>
              </w:rPr>
              <w:t xml:space="preserve"> dirbinių apdailos medžiagų pavyzdžiai</w:t>
            </w:r>
          </w:p>
          <w:p w14:paraId="47E33E52" w14:textId="68EE8EB4" w:rsidR="002841B8" w:rsidRPr="00E465E0" w:rsidRDefault="00971817"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Įvairių k</w:t>
            </w:r>
            <w:r w:rsidR="002841B8" w:rsidRPr="00E465E0">
              <w:rPr>
                <w:rFonts w:ascii="Times New Roman" w:hAnsi="Times New Roman" w:cs="Times New Roman"/>
              </w:rPr>
              <w:t>eramikos dirbinių pavyzdžiai</w:t>
            </w:r>
          </w:p>
        </w:tc>
      </w:tr>
      <w:tr w:rsidR="00331A99" w:rsidRPr="00E465E0" w14:paraId="66EB4C24"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37055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teorinio ir praktinio mokymo vietai</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3AE32"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10CE8FBB" w14:textId="77777777" w:rsidR="00685771"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Praktinio mokymo </w:t>
            </w:r>
            <w:r w:rsidR="005A3B3B" w:rsidRPr="00E465E0">
              <w:rPr>
                <w:color w:val="auto"/>
              </w:rPr>
              <w:t xml:space="preserve">klasė (patalpa), aprūpinta gera elektros instaliacija, įžeminimu, su natūraliu ir dirbtiniu vėdinimu bei apšvietimu, gesintuvu ir vaistinėle; keraminių dirbinių formavimui skirtomis priemonėmis ir medžiagomis: tvirtu darbo stalu; kėdėmis; stora aprėminta mediena gipso plokšte; nerūdijančio plieno plautuve su aukštu vandens maišytuvu; molio </w:t>
            </w:r>
            <w:proofErr w:type="spellStart"/>
            <w:r w:rsidR="005A3B3B" w:rsidRPr="00E465E0">
              <w:rPr>
                <w:color w:val="auto"/>
              </w:rPr>
              <w:t>nusodintuvu</w:t>
            </w:r>
            <w:proofErr w:type="spellEnd"/>
            <w:r w:rsidR="005A3B3B" w:rsidRPr="00E465E0">
              <w:rPr>
                <w:color w:val="auto"/>
              </w:rPr>
              <w:t xml:space="preserve"> (separatoriumi); stelažais arba lentynomis; mediniais padėklais; sandėliavimo priemonėmis su dangčiais moliui laikyti, glazūroms ir kitoms cheminėms medžiagoms laikyti; įvairiais moliais, </w:t>
            </w:r>
            <w:proofErr w:type="spellStart"/>
            <w:r w:rsidR="005A3B3B" w:rsidRPr="00E465E0">
              <w:rPr>
                <w:color w:val="auto"/>
              </w:rPr>
              <w:t>šlikeriu</w:t>
            </w:r>
            <w:proofErr w:type="spellEnd"/>
            <w:r w:rsidR="005A3B3B" w:rsidRPr="00E465E0">
              <w:rPr>
                <w:color w:val="auto"/>
              </w:rPr>
              <w:t xml:space="preserve">, </w:t>
            </w:r>
            <w:proofErr w:type="spellStart"/>
            <w:r w:rsidR="005A3B3B" w:rsidRPr="00E465E0">
              <w:rPr>
                <w:color w:val="auto"/>
              </w:rPr>
              <w:t>liesikliais</w:t>
            </w:r>
            <w:proofErr w:type="spellEnd"/>
            <w:r w:rsidR="005A3B3B" w:rsidRPr="00E465E0">
              <w:rPr>
                <w:color w:val="auto"/>
              </w:rPr>
              <w:t xml:space="preserve"> (šamotu, kvarciniu smėliu); gipsu ir gipso liejimo priemonėmis; molio presu (elektriniu vakuuminiu, stūmokliniu), molio valcavimo stalu; žiedimo staklėmis; gaminio centravimo įrenginiais; </w:t>
            </w:r>
            <w:proofErr w:type="spellStart"/>
            <w:r w:rsidR="005A3B3B" w:rsidRPr="00E465E0">
              <w:rPr>
                <w:color w:val="auto"/>
              </w:rPr>
              <w:t>turnetėmis</w:t>
            </w:r>
            <w:proofErr w:type="spellEnd"/>
            <w:r w:rsidR="005A3B3B" w:rsidRPr="00E465E0">
              <w:rPr>
                <w:color w:val="auto"/>
              </w:rPr>
              <w:t>; įvairiais smulkiais lipdymo, konstravimo, liejimo, žiedimo, tekinimo, modeliavimo įrankiais ir priemonėmis; gipsinėmis liejimo, lipdymo formomis; dekoravimo, glazūravimo įrankiais ir priemonėmis</w:t>
            </w:r>
            <w:r w:rsidR="00685771" w:rsidRPr="00E465E0">
              <w:rPr>
                <w:color w:val="auto"/>
              </w:rPr>
              <w:t>,</w:t>
            </w:r>
            <w:r w:rsidR="005A3B3B" w:rsidRPr="00E465E0">
              <w:rPr>
                <w:color w:val="auto"/>
              </w:rPr>
              <w:t xml:space="preserve"> </w:t>
            </w:r>
            <w:r w:rsidR="00685771" w:rsidRPr="00E465E0">
              <w:rPr>
                <w:color w:val="auto"/>
              </w:rPr>
              <w:t>glazūravimo kamera; keramikos degimo krosnimi; asmeninėmis apsaugos priemonėmis.</w:t>
            </w:r>
          </w:p>
          <w:p w14:paraId="5F6CAB0F" w14:textId="77777777" w:rsidR="004A216F" w:rsidRPr="00E465E0" w:rsidRDefault="00685771" w:rsidP="0099387A">
            <w:pPr>
              <w:widowControl w:val="0"/>
              <w:pBdr>
                <w:top w:val="nil"/>
                <w:left w:val="nil"/>
                <w:bottom w:val="nil"/>
                <w:right w:val="nil"/>
                <w:between w:val="nil"/>
              </w:pBdr>
              <w:ind w:left="0" w:firstLine="0"/>
              <w:jc w:val="both"/>
              <w:rPr>
                <w:i/>
                <w:color w:val="auto"/>
              </w:rPr>
            </w:pPr>
            <w:r w:rsidRPr="00E465E0">
              <w:rPr>
                <w:color w:val="auto"/>
                <w:highlight w:val="white"/>
              </w:rPr>
              <w:t>Atskiros patalpos darbui su cheminėmis medžiagomis bei gaminių degimo įranga</w:t>
            </w:r>
            <w:r w:rsidRPr="00E465E0">
              <w:rPr>
                <w:color w:val="auto"/>
              </w:rPr>
              <w:t>.</w:t>
            </w:r>
          </w:p>
        </w:tc>
      </w:tr>
      <w:tr w:rsidR="00331A99" w:rsidRPr="00E465E0" w14:paraId="3D297F80" w14:textId="77777777" w:rsidTr="00014AF4">
        <w:trPr>
          <w:trHeight w:val="57"/>
          <w:jc w:val="center"/>
        </w:trPr>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4FE4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mokytojų dalykiniam pasirengimui (dalykinei kvalifikacijai)</w:t>
            </w:r>
          </w:p>
        </w:tc>
        <w:tc>
          <w:tcPr>
            <w:tcW w:w="1273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BFE00"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63BC2AED"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C7B9A3"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2) dailės studijų krypties išsilavinimą arba vidurinį </w:t>
            </w:r>
            <w:r w:rsidR="00914F17" w:rsidRPr="00E465E0">
              <w:rPr>
                <w:color w:val="auto"/>
              </w:rPr>
              <w:t>išsilavinimą ir keramiko</w:t>
            </w:r>
            <w:r w:rsidRPr="00E465E0">
              <w:rPr>
                <w:color w:val="auto"/>
              </w:rPr>
              <w:t xml:space="preserve"> ar lygiavertę kvalifikaciją, ne mažesnę kaip 3 metų keramiko profesinės veiklos patirtį ir pedagogin</w:t>
            </w:r>
            <w:r w:rsidR="0044063C" w:rsidRPr="00E465E0">
              <w:rPr>
                <w:color w:val="auto"/>
              </w:rPr>
              <w:t xml:space="preserve">ių ir psichologinių žinių kurso </w:t>
            </w:r>
            <w:r w:rsidRPr="00E465E0">
              <w:rPr>
                <w:color w:val="auto"/>
              </w:rPr>
              <w:t>baigimo pažymėjimą</w:t>
            </w:r>
            <w:r w:rsidRPr="00E465E0">
              <w:rPr>
                <w:color w:val="auto"/>
                <w:highlight w:val="white"/>
              </w:rPr>
              <w:t>.</w:t>
            </w:r>
          </w:p>
        </w:tc>
      </w:tr>
    </w:tbl>
    <w:p w14:paraId="7C0D30CE" w14:textId="77777777" w:rsidR="003417DF" w:rsidRPr="00E465E0" w:rsidRDefault="003417DF" w:rsidP="0099387A">
      <w:pPr>
        <w:widowControl w:val="0"/>
        <w:pBdr>
          <w:top w:val="nil"/>
          <w:left w:val="nil"/>
          <w:bottom w:val="nil"/>
          <w:right w:val="nil"/>
          <w:between w:val="nil"/>
        </w:pBdr>
        <w:ind w:left="0" w:firstLine="0"/>
        <w:rPr>
          <w:color w:val="auto"/>
        </w:rPr>
      </w:pPr>
    </w:p>
    <w:p w14:paraId="211650D7" w14:textId="77777777" w:rsidR="003417DF" w:rsidRPr="00E465E0" w:rsidRDefault="003417DF" w:rsidP="0099387A">
      <w:pPr>
        <w:widowControl w:val="0"/>
        <w:pBdr>
          <w:top w:val="nil"/>
          <w:left w:val="nil"/>
          <w:bottom w:val="nil"/>
          <w:right w:val="nil"/>
          <w:between w:val="nil"/>
        </w:pBdr>
        <w:ind w:left="0" w:firstLine="0"/>
        <w:rPr>
          <w:color w:val="auto"/>
        </w:rPr>
      </w:pPr>
    </w:p>
    <w:p w14:paraId="70280146"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Modulio pavadinimas – „Keraminių dirbinių formavimas“</w:t>
      </w:r>
    </w:p>
    <w:tbl>
      <w:tblPr>
        <w:tblStyle w:val="afd"/>
        <w:tblW w:w="15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4"/>
        <w:gridCol w:w="3542"/>
        <w:gridCol w:w="9188"/>
      </w:tblGrid>
      <w:tr w:rsidR="00331A99" w:rsidRPr="00E465E0" w14:paraId="15FE1CAA"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5CAF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0885B4" w14:textId="42F0381D"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202141456</w:t>
            </w:r>
          </w:p>
        </w:tc>
      </w:tr>
      <w:tr w:rsidR="00331A99" w:rsidRPr="00E465E0" w14:paraId="23F76446"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E6A2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5BC73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331A99" w:rsidRPr="00E465E0" w14:paraId="168BB269"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EA79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06E1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20</w:t>
            </w:r>
          </w:p>
        </w:tc>
      </w:tr>
      <w:tr w:rsidR="00331A99" w:rsidRPr="00E465E0" w14:paraId="08CA6179"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8220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Asmens pasirengimo mokytis modulyje reikalavimai (jei taikoma)</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4DABF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Netaikoma</w:t>
            </w:r>
          </w:p>
        </w:tc>
      </w:tr>
      <w:tr w:rsidR="00331A99" w:rsidRPr="00E465E0" w14:paraId="6C5DCA12" w14:textId="77777777" w:rsidTr="00014AF4">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70A0A6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Kompetencijos</w:t>
            </w:r>
          </w:p>
        </w:tc>
        <w:tc>
          <w:tcPr>
            <w:tcW w:w="354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73E6BD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70BBB6B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331A99" w:rsidRPr="00E465E0" w14:paraId="63F27DAF" w14:textId="77777777" w:rsidTr="00014AF4">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DFFE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 Lipdyti dirbinius.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EF72B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1.1. Įvardyti </w:t>
            </w:r>
            <w:r w:rsidR="00BE7E88" w:rsidRPr="00E465E0">
              <w:rPr>
                <w:color w:val="auto"/>
              </w:rPr>
              <w:t>keraminių</w:t>
            </w:r>
            <w:r w:rsidR="00D217E4" w:rsidRPr="00E465E0">
              <w:rPr>
                <w:color w:val="auto"/>
              </w:rPr>
              <w:t xml:space="preserve"> dirbinių formavimo būdus ir dirbinio formavimo etapus.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0FE51" w14:textId="77777777" w:rsidR="003417DF" w:rsidRPr="00E465E0" w:rsidRDefault="00B44F28" w:rsidP="0099387A">
            <w:pPr>
              <w:widowControl w:val="0"/>
              <w:pBdr>
                <w:top w:val="nil"/>
                <w:left w:val="nil"/>
                <w:bottom w:val="nil"/>
                <w:right w:val="nil"/>
                <w:between w:val="nil"/>
              </w:pBdr>
              <w:ind w:left="0" w:firstLine="0"/>
              <w:rPr>
                <w:b/>
                <w:i/>
                <w:color w:val="auto"/>
                <w:highlight w:val="white"/>
              </w:rPr>
            </w:pPr>
            <w:r w:rsidRPr="00E465E0">
              <w:rPr>
                <w:b/>
                <w:color w:val="auto"/>
              </w:rPr>
              <w:t>Tema</w:t>
            </w:r>
            <w:r w:rsidRPr="00E465E0">
              <w:rPr>
                <w:b/>
                <w:i/>
                <w:color w:val="auto"/>
              </w:rPr>
              <w:t xml:space="preserve">. </w:t>
            </w:r>
            <w:r w:rsidR="00BE7E88" w:rsidRPr="00E465E0">
              <w:rPr>
                <w:b/>
                <w:i/>
                <w:color w:val="auto"/>
              </w:rPr>
              <w:t>Keraminių</w:t>
            </w:r>
            <w:r w:rsidRPr="00E465E0">
              <w:rPr>
                <w:b/>
                <w:i/>
                <w:color w:val="auto"/>
              </w:rPr>
              <w:t xml:space="preserve"> dirbinių formavimo</w:t>
            </w:r>
            <w:r w:rsidRPr="00E465E0">
              <w:rPr>
                <w:color w:val="auto"/>
                <w:highlight w:val="white"/>
              </w:rPr>
              <w:t xml:space="preserve"> </w:t>
            </w:r>
            <w:r w:rsidR="003C5918" w:rsidRPr="00E465E0">
              <w:rPr>
                <w:b/>
                <w:i/>
                <w:color w:val="auto"/>
                <w:highlight w:val="white"/>
              </w:rPr>
              <w:t>būdai</w:t>
            </w:r>
          </w:p>
          <w:p w14:paraId="29F964D6"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Lipdymas iš molio gabalo</w:t>
            </w:r>
          </w:p>
          <w:p w14:paraId="5F9E1F6F"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Lipdymas iš molio volelių</w:t>
            </w:r>
          </w:p>
          <w:p w14:paraId="5028E048"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Figūrinis </w:t>
            </w:r>
            <w:r w:rsidR="003C5918" w:rsidRPr="00E465E0">
              <w:rPr>
                <w:rFonts w:ascii="Times New Roman" w:hAnsi="Times New Roman" w:cs="Times New Roman"/>
              </w:rPr>
              <w:t>lipdymas-skobimas</w:t>
            </w:r>
          </w:p>
          <w:p w14:paraId="4B3106C4"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Konstravimas iš molio plokščių</w:t>
            </w:r>
          </w:p>
          <w:p w14:paraId="32DD7A86" w14:textId="77777777" w:rsidR="00AF0EA3" w:rsidRPr="00E465E0" w:rsidRDefault="00B44F28" w:rsidP="0099387A">
            <w:pPr>
              <w:widowControl w:val="0"/>
              <w:pBdr>
                <w:top w:val="nil"/>
                <w:left w:val="nil"/>
                <w:bottom w:val="nil"/>
                <w:right w:val="nil"/>
                <w:between w:val="nil"/>
              </w:pBdr>
              <w:ind w:left="0" w:firstLine="0"/>
              <w:rPr>
                <w:b/>
                <w:color w:val="auto"/>
              </w:rPr>
            </w:pPr>
            <w:r w:rsidRPr="00E465E0">
              <w:rPr>
                <w:b/>
                <w:color w:val="auto"/>
              </w:rPr>
              <w:t xml:space="preserve">Tema. </w:t>
            </w:r>
            <w:r w:rsidR="00BE7E88" w:rsidRPr="00E465E0">
              <w:rPr>
                <w:b/>
                <w:i/>
                <w:color w:val="auto"/>
              </w:rPr>
              <w:t>Kerami</w:t>
            </w:r>
            <w:r w:rsidR="00A8057C" w:rsidRPr="00E465E0">
              <w:rPr>
                <w:b/>
                <w:i/>
                <w:color w:val="auto"/>
              </w:rPr>
              <w:t>nio</w:t>
            </w:r>
            <w:r w:rsidRPr="00E465E0">
              <w:rPr>
                <w:b/>
                <w:i/>
                <w:color w:val="auto"/>
              </w:rPr>
              <w:t xml:space="preserve"> dirbinio formavimo </w:t>
            </w:r>
            <w:r w:rsidR="0041352A" w:rsidRPr="00E465E0">
              <w:rPr>
                <w:b/>
                <w:i/>
                <w:color w:val="auto"/>
              </w:rPr>
              <w:t>etapai</w:t>
            </w:r>
          </w:p>
          <w:p w14:paraId="75B2410A" w14:textId="77777777" w:rsidR="003417DF" w:rsidRPr="00E465E0" w:rsidRDefault="00865AB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w:t>
            </w:r>
            <w:r w:rsidR="000075A8" w:rsidRPr="00E465E0">
              <w:rPr>
                <w:rFonts w:ascii="Times New Roman" w:hAnsi="Times New Roman" w:cs="Times New Roman"/>
              </w:rPr>
              <w:t>edžiagos</w:t>
            </w:r>
            <w:r w:rsidR="00AF0EA3" w:rsidRPr="00E465E0">
              <w:rPr>
                <w:rFonts w:ascii="Times New Roman" w:hAnsi="Times New Roman" w:cs="Times New Roman"/>
              </w:rPr>
              <w:t xml:space="preserve"> (molio)</w:t>
            </w:r>
            <w:r w:rsidR="000075A8" w:rsidRPr="00E465E0">
              <w:rPr>
                <w:rFonts w:ascii="Times New Roman" w:hAnsi="Times New Roman" w:cs="Times New Roman"/>
              </w:rPr>
              <w:t xml:space="preserve"> dirbinio </w:t>
            </w:r>
            <w:r w:rsidR="003C5918" w:rsidRPr="00E465E0">
              <w:rPr>
                <w:rFonts w:ascii="Times New Roman" w:hAnsi="Times New Roman" w:cs="Times New Roman"/>
              </w:rPr>
              <w:t>formavim</w:t>
            </w:r>
            <w:r w:rsidRPr="00E465E0">
              <w:rPr>
                <w:rFonts w:ascii="Times New Roman" w:hAnsi="Times New Roman" w:cs="Times New Roman"/>
              </w:rPr>
              <w:t>ui</w:t>
            </w:r>
            <w:r w:rsidR="003C5918" w:rsidRPr="00E465E0">
              <w:rPr>
                <w:rFonts w:ascii="Times New Roman" w:hAnsi="Times New Roman" w:cs="Times New Roman"/>
              </w:rPr>
              <w:t xml:space="preserve"> </w:t>
            </w:r>
            <w:r w:rsidR="0041352A" w:rsidRPr="00E465E0">
              <w:rPr>
                <w:rFonts w:ascii="Times New Roman" w:hAnsi="Times New Roman" w:cs="Times New Roman"/>
              </w:rPr>
              <w:t>parinkimas</w:t>
            </w:r>
          </w:p>
          <w:p w14:paraId="52761F15"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Reikalingų formavim</w:t>
            </w:r>
            <w:r w:rsidR="003C5918" w:rsidRPr="00E465E0">
              <w:rPr>
                <w:rFonts w:ascii="Times New Roman" w:hAnsi="Times New Roman" w:cs="Times New Roman"/>
              </w:rPr>
              <w:t xml:space="preserve">ui įrankių ir priemonių </w:t>
            </w:r>
            <w:r w:rsidR="0041352A" w:rsidRPr="00E465E0">
              <w:rPr>
                <w:rFonts w:ascii="Times New Roman" w:hAnsi="Times New Roman" w:cs="Times New Roman"/>
              </w:rPr>
              <w:t>parinkimas</w:t>
            </w:r>
          </w:p>
          <w:p w14:paraId="18934B9D"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A8057C" w:rsidRPr="00E465E0">
              <w:rPr>
                <w:rFonts w:ascii="Times New Roman" w:hAnsi="Times New Roman" w:cs="Times New Roman"/>
              </w:rPr>
              <w:t>nio</w:t>
            </w:r>
            <w:r w:rsidRPr="00E465E0">
              <w:rPr>
                <w:rFonts w:ascii="Times New Roman" w:hAnsi="Times New Roman" w:cs="Times New Roman"/>
              </w:rPr>
              <w:t xml:space="preserve"> dirbi</w:t>
            </w:r>
            <w:r w:rsidR="0041352A" w:rsidRPr="00E465E0">
              <w:rPr>
                <w:rFonts w:ascii="Times New Roman" w:hAnsi="Times New Roman" w:cs="Times New Roman"/>
              </w:rPr>
              <w:t>nio formavimas</w:t>
            </w:r>
          </w:p>
          <w:p w14:paraId="65C8777C" w14:textId="77777777" w:rsidR="00287EA8" w:rsidRPr="00E465E0" w:rsidRDefault="00287EA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Keraminio dirbinio pridėtinių detalių formavimas (ąselių, auselių, kojelių)</w:t>
            </w:r>
          </w:p>
          <w:p w14:paraId="569CCBC1" w14:textId="77777777" w:rsidR="00287EA8" w:rsidRPr="00E465E0" w:rsidRDefault="00287EA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Keraminio dirbinio pridėtinių detalių jungimas</w:t>
            </w:r>
          </w:p>
          <w:p w14:paraId="584180AE" w14:textId="77777777" w:rsidR="00287EA8" w:rsidRPr="00E465E0" w:rsidRDefault="00287EA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Suformuoto</w:t>
            </w:r>
            <w:r w:rsidR="000075A8" w:rsidRPr="00E465E0">
              <w:rPr>
                <w:rFonts w:ascii="Times New Roman" w:hAnsi="Times New Roman" w:cs="Times New Roman"/>
              </w:rPr>
              <w:t xml:space="preserve"> keraminio</w:t>
            </w:r>
            <w:r w:rsidRPr="00E465E0">
              <w:rPr>
                <w:rFonts w:ascii="Times New Roman" w:hAnsi="Times New Roman" w:cs="Times New Roman"/>
              </w:rPr>
              <w:t xml:space="preserve"> dirbinio </w:t>
            </w:r>
            <w:r w:rsidR="00980510" w:rsidRPr="00E465E0">
              <w:rPr>
                <w:rFonts w:ascii="Times New Roman" w:hAnsi="Times New Roman" w:cs="Times New Roman"/>
              </w:rPr>
              <w:t>retušavimas</w:t>
            </w:r>
          </w:p>
        </w:tc>
      </w:tr>
      <w:tr w:rsidR="00331A99" w:rsidRPr="00E465E0" w14:paraId="252BDAF8"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C80AF"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198D0" w14:textId="77777777" w:rsidR="00865ABA"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1.2. </w:t>
            </w:r>
            <w:r w:rsidR="00A619BD" w:rsidRPr="00E465E0">
              <w:rPr>
                <w:color w:val="auto"/>
              </w:rPr>
              <w:t xml:space="preserve">Lipdyti indus iš molio volelių </w:t>
            </w:r>
            <w:r w:rsidRPr="00E465E0">
              <w:rPr>
                <w:color w:val="auto"/>
              </w:rPr>
              <w:t>pagal pateiktas schemas.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0011D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Tema.</w:t>
            </w:r>
            <w:r w:rsidRPr="00E465E0">
              <w:rPr>
                <w:color w:val="auto"/>
              </w:rPr>
              <w:t xml:space="preserve"> </w:t>
            </w:r>
            <w:r w:rsidRPr="00E465E0">
              <w:rPr>
                <w:b/>
                <w:i/>
                <w:color w:val="auto"/>
              </w:rPr>
              <w:t xml:space="preserve">Keraminių indų </w:t>
            </w:r>
            <w:r w:rsidR="003C5918" w:rsidRPr="00E465E0">
              <w:rPr>
                <w:b/>
                <w:i/>
                <w:color w:val="auto"/>
              </w:rPr>
              <w:t>iš molio volelių lipdymo etapai</w:t>
            </w:r>
          </w:p>
          <w:p w14:paraId="62BA553A"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dugno formavimas</w:t>
            </w:r>
          </w:p>
          <w:p w14:paraId="21647B46"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sienelių kėlimas</w:t>
            </w:r>
          </w:p>
          <w:p w14:paraId="26D9E0CE"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silueto formavimas</w:t>
            </w:r>
          </w:p>
          <w:p w14:paraId="0F921768"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briaunos formavimas</w:t>
            </w:r>
          </w:p>
          <w:p w14:paraId="729898B7" w14:textId="77777777" w:rsidR="003417DF" w:rsidRPr="00E465E0" w:rsidRDefault="009E01C6"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Iš molio volelių suformuoto </w:t>
            </w:r>
            <w:r w:rsidR="005E45EB" w:rsidRPr="00E465E0">
              <w:rPr>
                <w:rFonts w:ascii="Times New Roman" w:hAnsi="Times New Roman" w:cs="Times New Roman"/>
              </w:rPr>
              <w:t xml:space="preserve">dirbinio </w:t>
            </w:r>
            <w:r w:rsidR="003C5918" w:rsidRPr="00E465E0">
              <w:rPr>
                <w:rFonts w:ascii="Times New Roman" w:hAnsi="Times New Roman" w:cs="Times New Roman"/>
              </w:rPr>
              <w:t>retušavimas</w:t>
            </w:r>
          </w:p>
          <w:p w14:paraId="63279D9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00846D43" w:rsidRPr="00E465E0">
              <w:rPr>
                <w:b/>
                <w:i/>
                <w:color w:val="auto"/>
              </w:rPr>
              <w:t>K</w:t>
            </w:r>
            <w:r w:rsidRPr="00E465E0">
              <w:rPr>
                <w:b/>
                <w:i/>
                <w:color w:val="auto"/>
              </w:rPr>
              <w:t>eraminių indų iš molio volelių</w:t>
            </w:r>
            <w:r w:rsidR="003C5918" w:rsidRPr="00E465E0">
              <w:rPr>
                <w:b/>
                <w:i/>
                <w:color w:val="auto"/>
              </w:rPr>
              <w:t xml:space="preserve"> lipdymas pagal pateiktą aprašą</w:t>
            </w:r>
          </w:p>
          <w:p w14:paraId="01D48B8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Cilindro formos indo iš molio volelių</w:t>
            </w:r>
            <w:r w:rsidR="003C5918" w:rsidRPr="00E465E0">
              <w:rPr>
                <w:rFonts w:ascii="Times New Roman" w:hAnsi="Times New Roman" w:cs="Times New Roman"/>
              </w:rPr>
              <w:t xml:space="preserve"> lipdymas pagal pateiktą aprašą</w:t>
            </w:r>
          </w:p>
          <w:p w14:paraId="51F9C1AA" w14:textId="77777777" w:rsidR="003417DF" w:rsidRPr="00E465E0" w:rsidRDefault="00980510"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Išgaubtos</w:t>
            </w:r>
            <w:r w:rsidR="00B44F28" w:rsidRPr="00E465E0">
              <w:rPr>
                <w:rFonts w:ascii="Times New Roman" w:hAnsi="Times New Roman" w:cs="Times New Roman"/>
              </w:rPr>
              <w:t xml:space="preserve"> formos indo iš molio volelių</w:t>
            </w:r>
            <w:r w:rsidR="003C5918" w:rsidRPr="00E465E0">
              <w:rPr>
                <w:rFonts w:ascii="Times New Roman" w:hAnsi="Times New Roman" w:cs="Times New Roman"/>
              </w:rPr>
              <w:t xml:space="preserve"> lipdymas pagal pateiktą aprašą</w:t>
            </w:r>
          </w:p>
          <w:p w14:paraId="758767C1" w14:textId="77777777" w:rsidR="003417DF" w:rsidRPr="00E465E0" w:rsidRDefault="00980510"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Įgaubtos</w:t>
            </w:r>
            <w:r w:rsidR="00B44F28" w:rsidRPr="00E465E0">
              <w:rPr>
                <w:rFonts w:ascii="Times New Roman" w:hAnsi="Times New Roman" w:cs="Times New Roman"/>
              </w:rPr>
              <w:t xml:space="preserve"> formos indo iš molio volelių</w:t>
            </w:r>
            <w:r w:rsidR="003C5918" w:rsidRPr="00E465E0">
              <w:rPr>
                <w:rFonts w:ascii="Times New Roman" w:hAnsi="Times New Roman" w:cs="Times New Roman"/>
              </w:rPr>
              <w:t xml:space="preserve"> lipdymas pagal pateiktą aprašą</w:t>
            </w:r>
          </w:p>
          <w:p w14:paraId="66A45584"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Plataus indo iš molio volelių</w:t>
            </w:r>
            <w:r w:rsidR="003C5918" w:rsidRPr="00E465E0">
              <w:rPr>
                <w:rFonts w:ascii="Times New Roman" w:hAnsi="Times New Roman" w:cs="Times New Roman"/>
              </w:rPr>
              <w:t xml:space="preserve"> lipdymas pagal pateiktą aprašą</w:t>
            </w:r>
          </w:p>
          <w:p w14:paraId="49719347"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siauru kakleliu iš molio volelių lipdymas pa</w:t>
            </w:r>
            <w:r w:rsidR="003C5918" w:rsidRPr="00E465E0">
              <w:rPr>
                <w:rFonts w:ascii="Times New Roman" w:hAnsi="Times New Roman" w:cs="Times New Roman"/>
              </w:rPr>
              <w:t>gal pateiktą apraš</w:t>
            </w:r>
            <w:r w:rsidR="00A619BD" w:rsidRPr="00E465E0">
              <w:rPr>
                <w:rFonts w:ascii="Times New Roman" w:hAnsi="Times New Roman" w:cs="Times New Roman"/>
              </w:rPr>
              <w:t>ą</w:t>
            </w:r>
          </w:p>
        </w:tc>
      </w:tr>
      <w:tr w:rsidR="00331A99" w:rsidRPr="00E465E0" w14:paraId="6B1C54EA"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C1D35"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794E2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1.3. L</w:t>
            </w:r>
            <w:r w:rsidR="00A619BD" w:rsidRPr="00E465E0">
              <w:rPr>
                <w:color w:val="auto"/>
              </w:rPr>
              <w:t xml:space="preserve">ipdyti indus iš molio plokščių </w:t>
            </w:r>
            <w:r w:rsidRPr="00E465E0">
              <w:rPr>
                <w:color w:val="auto"/>
              </w:rPr>
              <w:t>pagal pateiktas schemas.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8D89C" w14:textId="77777777" w:rsidR="003417DF" w:rsidRPr="00E465E0" w:rsidRDefault="00B44F28" w:rsidP="0099387A">
            <w:pPr>
              <w:widowControl w:val="0"/>
              <w:ind w:left="0" w:firstLine="0"/>
              <w:rPr>
                <w:b/>
                <w:i/>
                <w:color w:val="auto"/>
              </w:rPr>
            </w:pPr>
            <w:r w:rsidRPr="00E465E0">
              <w:rPr>
                <w:b/>
                <w:color w:val="auto"/>
              </w:rPr>
              <w:t xml:space="preserve">Tema. </w:t>
            </w:r>
            <w:r w:rsidRPr="00E465E0">
              <w:rPr>
                <w:b/>
                <w:i/>
                <w:color w:val="auto"/>
              </w:rPr>
              <w:t>Keraminių indų i</w:t>
            </w:r>
            <w:r w:rsidR="003C5918" w:rsidRPr="00E465E0">
              <w:rPr>
                <w:b/>
                <w:i/>
                <w:color w:val="auto"/>
              </w:rPr>
              <w:t>š molio plokščių lipdymo etapai</w:t>
            </w:r>
          </w:p>
          <w:p w14:paraId="605A9E5B"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Molio plokščių formavimas</w:t>
            </w:r>
          </w:p>
          <w:p w14:paraId="0F79E00E"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Detalių,</w:t>
            </w:r>
            <w:r w:rsidR="00A619BD" w:rsidRPr="00E465E0">
              <w:rPr>
                <w:rFonts w:ascii="Times New Roman" w:hAnsi="Times New Roman" w:cs="Times New Roman"/>
              </w:rPr>
              <w:t xml:space="preserve"> </w:t>
            </w:r>
            <w:r w:rsidRPr="00E465E0">
              <w:rPr>
                <w:rFonts w:ascii="Times New Roman" w:hAnsi="Times New Roman" w:cs="Times New Roman"/>
              </w:rPr>
              <w:t xml:space="preserve">pagal </w:t>
            </w:r>
            <w:proofErr w:type="spellStart"/>
            <w:r w:rsidRPr="00E465E0">
              <w:rPr>
                <w:rFonts w:ascii="Times New Roman" w:hAnsi="Times New Roman" w:cs="Times New Roman"/>
              </w:rPr>
              <w:t>lekalą</w:t>
            </w:r>
            <w:proofErr w:type="spellEnd"/>
            <w:r w:rsidRPr="00E465E0">
              <w:rPr>
                <w:rFonts w:ascii="Times New Roman" w:hAnsi="Times New Roman" w:cs="Times New Roman"/>
              </w:rPr>
              <w:t>,</w:t>
            </w:r>
            <w:r w:rsidR="003C5918" w:rsidRPr="00E465E0">
              <w:rPr>
                <w:rFonts w:ascii="Times New Roman" w:hAnsi="Times New Roman" w:cs="Times New Roman"/>
              </w:rPr>
              <w:t xml:space="preserve"> išpjaustymas iš molio plokščių</w:t>
            </w:r>
          </w:p>
          <w:p w14:paraId="51952824"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Detalių jungimas </w:t>
            </w:r>
            <w:proofErr w:type="spellStart"/>
            <w:r w:rsidRPr="00E465E0">
              <w:rPr>
                <w:rFonts w:ascii="Times New Roman" w:hAnsi="Times New Roman" w:cs="Times New Roman"/>
              </w:rPr>
              <w:t>šlikeriu</w:t>
            </w:r>
            <w:proofErr w:type="spellEnd"/>
            <w:r w:rsidRPr="00E465E0">
              <w:rPr>
                <w:rFonts w:ascii="Times New Roman" w:hAnsi="Times New Roman" w:cs="Times New Roman"/>
              </w:rPr>
              <w:t xml:space="preserve">, indo </w:t>
            </w:r>
            <w:r w:rsidR="003C5918" w:rsidRPr="00E465E0">
              <w:rPr>
                <w:rFonts w:ascii="Times New Roman" w:hAnsi="Times New Roman" w:cs="Times New Roman"/>
              </w:rPr>
              <w:t>silueto formavimas</w:t>
            </w:r>
          </w:p>
          <w:p w14:paraId="6231C99D"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Indo pridėtin</w:t>
            </w:r>
            <w:r w:rsidR="00F62E8B" w:rsidRPr="00E465E0">
              <w:rPr>
                <w:rFonts w:ascii="Times New Roman" w:hAnsi="Times New Roman" w:cs="Times New Roman"/>
              </w:rPr>
              <w:t>ių</w:t>
            </w:r>
            <w:r w:rsidRPr="00E465E0">
              <w:rPr>
                <w:rFonts w:ascii="Times New Roman" w:hAnsi="Times New Roman" w:cs="Times New Roman"/>
              </w:rPr>
              <w:t xml:space="preserve"> detal</w:t>
            </w:r>
            <w:r w:rsidR="00F62E8B" w:rsidRPr="00E465E0">
              <w:rPr>
                <w:rFonts w:ascii="Times New Roman" w:hAnsi="Times New Roman" w:cs="Times New Roman"/>
              </w:rPr>
              <w:t>ių</w:t>
            </w:r>
            <w:r w:rsidRPr="00E465E0">
              <w:rPr>
                <w:rFonts w:ascii="Times New Roman" w:hAnsi="Times New Roman" w:cs="Times New Roman"/>
              </w:rPr>
              <w:t xml:space="preserve"> </w:t>
            </w:r>
            <w:r w:rsidR="00F62E8B" w:rsidRPr="00E465E0">
              <w:rPr>
                <w:rFonts w:ascii="Times New Roman" w:hAnsi="Times New Roman" w:cs="Times New Roman"/>
              </w:rPr>
              <w:t xml:space="preserve">formavimas </w:t>
            </w:r>
            <w:r w:rsidRPr="00E465E0">
              <w:rPr>
                <w:rFonts w:ascii="Times New Roman" w:hAnsi="Times New Roman" w:cs="Times New Roman"/>
              </w:rPr>
              <w:t>(</w:t>
            </w:r>
            <w:r w:rsidR="00C1365D" w:rsidRPr="00E465E0">
              <w:rPr>
                <w:rFonts w:ascii="Times New Roman" w:hAnsi="Times New Roman" w:cs="Times New Roman"/>
              </w:rPr>
              <w:t>ąselių</w:t>
            </w:r>
            <w:r w:rsidRPr="00E465E0">
              <w:rPr>
                <w:rFonts w:ascii="Times New Roman" w:hAnsi="Times New Roman" w:cs="Times New Roman"/>
              </w:rPr>
              <w:t>, a</w:t>
            </w:r>
            <w:r w:rsidR="00C1365D" w:rsidRPr="00E465E0">
              <w:rPr>
                <w:rFonts w:ascii="Times New Roman" w:hAnsi="Times New Roman" w:cs="Times New Roman"/>
              </w:rPr>
              <w:t>uselių</w:t>
            </w:r>
            <w:r w:rsidRPr="00E465E0">
              <w:rPr>
                <w:rFonts w:ascii="Times New Roman" w:hAnsi="Times New Roman" w:cs="Times New Roman"/>
              </w:rPr>
              <w:t>, kojelių</w:t>
            </w:r>
            <w:r w:rsidR="00F62E8B" w:rsidRPr="00E465E0">
              <w:rPr>
                <w:rFonts w:ascii="Times New Roman" w:hAnsi="Times New Roman" w:cs="Times New Roman"/>
              </w:rPr>
              <w:t>) ir</w:t>
            </w:r>
            <w:r w:rsidRPr="00E465E0">
              <w:rPr>
                <w:rFonts w:ascii="Times New Roman" w:hAnsi="Times New Roman" w:cs="Times New Roman"/>
              </w:rPr>
              <w:t xml:space="preserve"> </w:t>
            </w:r>
            <w:r w:rsidR="00F62E8B" w:rsidRPr="00E465E0">
              <w:rPr>
                <w:rFonts w:ascii="Times New Roman" w:hAnsi="Times New Roman" w:cs="Times New Roman"/>
              </w:rPr>
              <w:t>jungimas</w:t>
            </w:r>
          </w:p>
          <w:p w14:paraId="2B107264" w14:textId="77777777" w:rsidR="003417DF" w:rsidRPr="00E465E0" w:rsidRDefault="009E01C6"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Iš molio plokščių</w:t>
            </w:r>
            <w:r w:rsidRPr="00E465E0">
              <w:rPr>
                <w:rFonts w:ascii="Times New Roman" w:hAnsi="Times New Roman" w:cs="Times New Roman"/>
                <w:b/>
                <w:i/>
              </w:rPr>
              <w:t xml:space="preserve"> </w:t>
            </w:r>
            <w:r w:rsidRPr="00E465E0">
              <w:rPr>
                <w:rFonts w:ascii="Times New Roman" w:hAnsi="Times New Roman" w:cs="Times New Roman"/>
              </w:rPr>
              <w:t xml:space="preserve">suformuoto </w:t>
            </w:r>
            <w:r w:rsidR="003C5918" w:rsidRPr="00E465E0">
              <w:rPr>
                <w:rFonts w:ascii="Times New Roman" w:hAnsi="Times New Roman" w:cs="Times New Roman"/>
              </w:rPr>
              <w:t>dirbinio retušavimas</w:t>
            </w:r>
          </w:p>
          <w:p w14:paraId="31011E73"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00584847" w:rsidRPr="00E465E0">
              <w:rPr>
                <w:b/>
                <w:i/>
                <w:color w:val="auto"/>
              </w:rPr>
              <w:t xml:space="preserve">Įvairių formų keraminių </w:t>
            </w:r>
            <w:r w:rsidRPr="00E465E0">
              <w:rPr>
                <w:b/>
                <w:i/>
                <w:color w:val="auto"/>
              </w:rPr>
              <w:t>indų iš molio plokščių</w:t>
            </w:r>
            <w:r w:rsidR="003C5918" w:rsidRPr="00E465E0">
              <w:rPr>
                <w:b/>
                <w:i/>
                <w:color w:val="auto"/>
              </w:rPr>
              <w:t xml:space="preserve"> lipdymas pagal pateiktą aprašą</w:t>
            </w:r>
          </w:p>
          <w:p w14:paraId="12F9FD7E"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Cilindro formos indo iš molio plokščių </w:t>
            </w:r>
            <w:r w:rsidR="003C5918" w:rsidRPr="00E465E0">
              <w:rPr>
                <w:rFonts w:ascii="Times New Roman" w:hAnsi="Times New Roman" w:cs="Times New Roman"/>
              </w:rPr>
              <w:t>lipdymas pagal pateiktą aprašą</w:t>
            </w:r>
          </w:p>
          <w:p w14:paraId="1B7E8AD7"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Stačiakampės formos indo iš molio plokščių</w:t>
            </w:r>
            <w:r w:rsidR="003C5918" w:rsidRPr="00E465E0">
              <w:rPr>
                <w:rFonts w:ascii="Times New Roman" w:hAnsi="Times New Roman" w:cs="Times New Roman"/>
              </w:rPr>
              <w:t xml:space="preserve"> lipdymas pagal pateiktą apraš</w:t>
            </w:r>
            <w:r w:rsidR="00C1365D" w:rsidRPr="00E465E0">
              <w:rPr>
                <w:rFonts w:ascii="Times New Roman" w:hAnsi="Times New Roman" w:cs="Times New Roman"/>
              </w:rPr>
              <w:t>ą</w:t>
            </w:r>
          </w:p>
          <w:p w14:paraId="60A1193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Sudėtinės formos indo iš molio plokščių</w:t>
            </w:r>
            <w:r w:rsidR="003C5918" w:rsidRPr="00E465E0">
              <w:rPr>
                <w:rFonts w:ascii="Times New Roman" w:hAnsi="Times New Roman" w:cs="Times New Roman"/>
              </w:rPr>
              <w:t xml:space="preserve"> lipdymas pagal pateiktą aprašą</w:t>
            </w:r>
          </w:p>
          <w:p w14:paraId="1F506AC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Plokščio indo (lėkštės) iš molio plokščių</w:t>
            </w:r>
            <w:r w:rsidR="003C5918" w:rsidRPr="00E465E0">
              <w:rPr>
                <w:rFonts w:ascii="Times New Roman" w:hAnsi="Times New Roman" w:cs="Times New Roman"/>
              </w:rPr>
              <w:t xml:space="preserve"> lipdymas pagal pateiktą aprašą</w:t>
            </w:r>
          </w:p>
        </w:tc>
      </w:tr>
      <w:tr w:rsidR="00331A99" w:rsidRPr="00E465E0" w14:paraId="6AEF2C4D"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F276F1"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C9BE9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1.4. Formuoti indus iš vientiso molio gabalo pagal pateiktas schemas.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25650" w14:textId="77777777" w:rsidR="003417DF" w:rsidRPr="00E465E0" w:rsidRDefault="00B44F28" w:rsidP="0099387A">
            <w:pPr>
              <w:widowControl w:val="0"/>
              <w:ind w:left="0" w:firstLine="0"/>
              <w:rPr>
                <w:b/>
                <w:i/>
                <w:color w:val="auto"/>
              </w:rPr>
            </w:pPr>
            <w:r w:rsidRPr="00E465E0">
              <w:rPr>
                <w:b/>
                <w:color w:val="auto"/>
              </w:rPr>
              <w:t xml:space="preserve">Tema. </w:t>
            </w:r>
            <w:r w:rsidRPr="00E465E0">
              <w:rPr>
                <w:b/>
                <w:i/>
                <w:color w:val="auto"/>
              </w:rPr>
              <w:t>Keraminių indų</w:t>
            </w:r>
            <w:r w:rsidR="003C5918" w:rsidRPr="00E465E0">
              <w:rPr>
                <w:b/>
                <w:i/>
                <w:color w:val="auto"/>
              </w:rPr>
              <w:t xml:space="preserve"> iš molio gabalo lipdymo etapai</w:t>
            </w:r>
          </w:p>
          <w:p w14:paraId="34D62DA1"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Molio gniutulo formavimas</w:t>
            </w:r>
          </w:p>
          <w:p w14:paraId="17A148FD"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Indo dugno formavimas</w:t>
            </w:r>
          </w:p>
          <w:p w14:paraId="2179E109"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Indo sienelių kėlimas</w:t>
            </w:r>
          </w:p>
          <w:p w14:paraId="5BBAE8EA"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Indo briaunos formavimas</w:t>
            </w:r>
          </w:p>
          <w:p w14:paraId="2C864043" w14:textId="77777777" w:rsidR="003417DF" w:rsidRPr="00E465E0" w:rsidRDefault="00B44F28" w:rsidP="0099387A">
            <w:pPr>
              <w:widowControl w:val="0"/>
              <w:pBdr>
                <w:top w:val="nil"/>
                <w:left w:val="nil"/>
                <w:bottom w:val="nil"/>
                <w:right w:val="nil"/>
                <w:between w:val="nil"/>
              </w:pBdr>
              <w:ind w:left="0" w:firstLine="0"/>
              <w:rPr>
                <w:i/>
                <w:strike/>
                <w:color w:val="auto"/>
              </w:rPr>
            </w:pPr>
            <w:r w:rsidRPr="00E465E0">
              <w:rPr>
                <w:b/>
                <w:color w:val="auto"/>
              </w:rPr>
              <w:t>Tema</w:t>
            </w:r>
            <w:r w:rsidRPr="00E465E0">
              <w:rPr>
                <w:b/>
                <w:i/>
                <w:color w:val="auto"/>
              </w:rPr>
              <w:t xml:space="preserve">. </w:t>
            </w:r>
            <w:r w:rsidR="00580F58" w:rsidRPr="00E465E0">
              <w:rPr>
                <w:b/>
                <w:i/>
                <w:color w:val="auto"/>
              </w:rPr>
              <w:t xml:space="preserve">Įvairių formų keraminių </w:t>
            </w:r>
            <w:r w:rsidRPr="00E465E0">
              <w:rPr>
                <w:b/>
                <w:i/>
                <w:color w:val="auto"/>
              </w:rPr>
              <w:t xml:space="preserve">indų iš vientiso molio gabalo formavimas pagal pateiktas </w:t>
            </w:r>
            <w:r w:rsidR="00C1365D" w:rsidRPr="00E465E0">
              <w:rPr>
                <w:b/>
                <w:i/>
                <w:color w:val="auto"/>
              </w:rPr>
              <w:t>schemas</w:t>
            </w:r>
          </w:p>
          <w:p w14:paraId="355C095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Plokščios formos indų (lėkščių, padėklų) formavimas iš vientiso molio</w:t>
            </w:r>
            <w:r w:rsidR="003C5918" w:rsidRPr="00E465E0">
              <w:rPr>
                <w:rFonts w:ascii="Times New Roman" w:hAnsi="Times New Roman" w:cs="Times New Roman"/>
              </w:rPr>
              <w:t xml:space="preserve"> gabalo pagal pateiktas schemas</w:t>
            </w:r>
          </w:p>
          <w:p w14:paraId="26DFB8AF"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Gaubtos formos indų (dubenėlių, indelių) formavimas iš vientiso molio gabalo pagal pateiktas sch</w:t>
            </w:r>
            <w:r w:rsidR="003C5918" w:rsidRPr="00E465E0">
              <w:rPr>
                <w:rFonts w:ascii="Times New Roman" w:hAnsi="Times New Roman" w:cs="Times New Roman"/>
              </w:rPr>
              <w:t>emas</w:t>
            </w:r>
          </w:p>
          <w:p w14:paraId="6FBCD62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Cilindro formos indų (puodeli</w:t>
            </w:r>
            <w:r w:rsidR="00580F58" w:rsidRPr="00E465E0">
              <w:rPr>
                <w:rFonts w:ascii="Times New Roman" w:hAnsi="Times New Roman" w:cs="Times New Roman"/>
              </w:rPr>
              <w:t>ų</w:t>
            </w:r>
            <w:r w:rsidRPr="00E465E0">
              <w:rPr>
                <w:rFonts w:ascii="Times New Roman" w:hAnsi="Times New Roman" w:cs="Times New Roman"/>
              </w:rPr>
              <w:t>, puodynėl</w:t>
            </w:r>
            <w:r w:rsidR="00580F58" w:rsidRPr="00E465E0">
              <w:rPr>
                <w:rFonts w:ascii="Times New Roman" w:hAnsi="Times New Roman" w:cs="Times New Roman"/>
              </w:rPr>
              <w:t>ių</w:t>
            </w:r>
            <w:r w:rsidRPr="00E465E0">
              <w:rPr>
                <w:rFonts w:ascii="Times New Roman" w:hAnsi="Times New Roman" w:cs="Times New Roman"/>
              </w:rPr>
              <w:t>) formavimas iš vientiso molio</w:t>
            </w:r>
            <w:r w:rsidR="003C5918" w:rsidRPr="00E465E0">
              <w:rPr>
                <w:rFonts w:ascii="Times New Roman" w:hAnsi="Times New Roman" w:cs="Times New Roman"/>
              </w:rPr>
              <w:t xml:space="preserve"> gabalo pagal pateiktas schemas</w:t>
            </w:r>
          </w:p>
          <w:p w14:paraId="3A6FB7E9" w14:textId="77777777" w:rsidR="00AA1320" w:rsidRPr="00E465E0" w:rsidRDefault="009E01C6"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Iš vientiso molio gabalo</w:t>
            </w:r>
            <w:r w:rsidRPr="00E465E0">
              <w:rPr>
                <w:rFonts w:ascii="Times New Roman" w:hAnsi="Times New Roman" w:cs="Times New Roman"/>
                <w:b/>
                <w:i/>
              </w:rPr>
              <w:t xml:space="preserve"> </w:t>
            </w:r>
            <w:r w:rsidRPr="00E465E0">
              <w:rPr>
                <w:rFonts w:ascii="Times New Roman" w:hAnsi="Times New Roman" w:cs="Times New Roman"/>
              </w:rPr>
              <w:t xml:space="preserve">suformuoto </w:t>
            </w:r>
            <w:r w:rsidR="003C5918" w:rsidRPr="00E465E0">
              <w:rPr>
                <w:rFonts w:ascii="Times New Roman" w:hAnsi="Times New Roman" w:cs="Times New Roman"/>
              </w:rPr>
              <w:t>dirbini</w:t>
            </w:r>
            <w:r w:rsidR="00AA1320" w:rsidRPr="00E465E0">
              <w:rPr>
                <w:rFonts w:ascii="Times New Roman" w:hAnsi="Times New Roman" w:cs="Times New Roman"/>
              </w:rPr>
              <w:t>o</w:t>
            </w:r>
            <w:r w:rsidR="003C5918" w:rsidRPr="00E465E0">
              <w:rPr>
                <w:rFonts w:ascii="Times New Roman" w:hAnsi="Times New Roman" w:cs="Times New Roman"/>
              </w:rPr>
              <w:t xml:space="preserve"> retušavimas</w:t>
            </w:r>
          </w:p>
        </w:tc>
      </w:tr>
      <w:tr w:rsidR="00331A99" w:rsidRPr="00E465E0" w14:paraId="3D10F256" w14:textId="77777777" w:rsidTr="00014AF4">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836AD3" w14:textId="2A8A41F8"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 Formuoti dirbinį pagal parengtą šabloną.</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A60D5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2.1. </w:t>
            </w:r>
            <w:r w:rsidR="001746C1" w:rsidRPr="00E465E0">
              <w:rPr>
                <w:color w:val="auto"/>
              </w:rPr>
              <w:t xml:space="preserve">Apibūdinti bendrais bruožais </w:t>
            </w:r>
            <w:r w:rsidRPr="00E465E0">
              <w:rPr>
                <w:color w:val="auto"/>
              </w:rPr>
              <w:t>keramikoje naudojamą pagalbinę priemonę šabloną</w:t>
            </w:r>
            <w:r w:rsidRPr="00E465E0">
              <w:rPr>
                <w:color w:val="auto"/>
                <w:highlight w:val="white"/>
              </w:rPr>
              <w:t>.</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BE4EE" w14:textId="77777777" w:rsidR="003417DF" w:rsidRPr="00E465E0" w:rsidRDefault="00B44F28" w:rsidP="0099387A">
            <w:pPr>
              <w:widowControl w:val="0"/>
              <w:ind w:left="0" w:firstLine="0"/>
              <w:rPr>
                <w:color w:val="auto"/>
              </w:rPr>
            </w:pPr>
            <w:r w:rsidRPr="00E465E0">
              <w:rPr>
                <w:b/>
                <w:color w:val="auto"/>
              </w:rPr>
              <w:t xml:space="preserve">Tema. </w:t>
            </w:r>
            <w:r w:rsidR="003C5918" w:rsidRPr="00E465E0">
              <w:rPr>
                <w:b/>
                <w:i/>
                <w:color w:val="auto"/>
              </w:rPr>
              <w:t>Šablon</w:t>
            </w:r>
            <w:r w:rsidR="00A863FB" w:rsidRPr="00E465E0">
              <w:rPr>
                <w:b/>
                <w:i/>
                <w:color w:val="auto"/>
              </w:rPr>
              <w:t>ai, jų</w:t>
            </w:r>
            <w:r w:rsidR="003C5918" w:rsidRPr="00E465E0">
              <w:rPr>
                <w:b/>
                <w:i/>
                <w:color w:val="auto"/>
              </w:rPr>
              <w:t xml:space="preserve"> panaudojimas</w:t>
            </w:r>
            <w:r w:rsidR="00A863FB" w:rsidRPr="00E465E0">
              <w:rPr>
                <w:b/>
                <w:i/>
                <w:color w:val="auto"/>
              </w:rPr>
              <w:t xml:space="preserve"> formuojant dirbinį</w:t>
            </w:r>
          </w:p>
          <w:p w14:paraId="396A5C32" w14:textId="77777777" w:rsidR="003417DF" w:rsidRPr="00E465E0" w:rsidRDefault="00271D26"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Metaliniai kirtikliai</w:t>
            </w:r>
            <w:r w:rsidR="00B44F28" w:rsidRPr="00E465E0">
              <w:rPr>
                <w:rFonts w:ascii="Times New Roman" w:hAnsi="Times New Roman" w:cs="Times New Roman"/>
              </w:rPr>
              <w:t xml:space="preserve"> skirti formuoti vienodo dyd</w:t>
            </w:r>
            <w:r w:rsidR="003C5918" w:rsidRPr="00E465E0">
              <w:rPr>
                <w:rFonts w:ascii="Times New Roman" w:hAnsi="Times New Roman" w:cs="Times New Roman"/>
              </w:rPr>
              <w:t>žio ruošinius iš molio plokštės</w:t>
            </w:r>
          </w:p>
          <w:p w14:paraId="405FCCEB"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Mediniai, moliniai šablonai</w:t>
            </w:r>
            <w:r w:rsidR="003C5918" w:rsidRPr="00E465E0">
              <w:rPr>
                <w:rFonts w:ascii="Times New Roman" w:hAnsi="Times New Roman" w:cs="Times New Roman"/>
              </w:rPr>
              <w:t xml:space="preserve"> skirti formuoti tūrinei formai</w:t>
            </w:r>
          </w:p>
          <w:p w14:paraId="36453CA5"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Profiliuoti ša</w:t>
            </w:r>
            <w:r w:rsidR="003C5918" w:rsidRPr="00E465E0">
              <w:rPr>
                <w:rFonts w:ascii="Times New Roman" w:hAnsi="Times New Roman" w:cs="Times New Roman"/>
              </w:rPr>
              <w:t>blonai skirti formuoti siluetui</w:t>
            </w:r>
          </w:p>
          <w:p w14:paraId="193467A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Kerami</w:t>
            </w:r>
            <w:r w:rsidR="00522814" w:rsidRPr="00E465E0">
              <w:rPr>
                <w:b/>
                <w:i/>
                <w:color w:val="auto"/>
              </w:rPr>
              <w:t>nio</w:t>
            </w:r>
            <w:r w:rsidRPr="00E465E0">
              <w:rPr>
                <w:b/>
                <w:i/>
                <w:color w:val="auto"/>
              </w:rPr>
              <w:t xml:space="preserve"> dirbinio, formuoto n</w:t>
            </w:r>
            <w:r w:rsidR="003C5918" w:rsidRPr="00E465E0">
              <w:rPr>
                <w:b/>
                <w:i/>
                <w:color w:val="auto"/>
              </w:rPr>
              <w:t>audojant šabloną, lipdymo būdai</w:t>
            </w:r>
          </w:p>
          <w:p w14:paraId="0A791FC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Plokščių keraminių dirbinių formavi</w:t>
            </w:r>
            <w:r w:rsidR="003C5918" w:rsidRPr="00E465E0">
              <w:rPr>
                <w:rFonts w:ascii="Times New Roman" w:hAnsi="Times New Roman" w:cs="Times New Roman"/>
              </w:rPr>
              <w:t>mas naudojant metalinį kirtiklį</w:t>
            </w:r>
          </w:p>
          <w:p w14:paraId="302AA555"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Tūrinių keraminių dirbinių formavimas naudoj</w:t>
            </w:r>
            <w:r w:rsidR="003C5918" w:rsidRPr="00E465E0">
              <w:rPr>
                <w:rFonts w:ascii="Times New Roman" w:hAnsi="Times New Roman" w:cs="Times New Roman"/>
              </w:rPr>
              <w:t>ant medinius, molinius šablonus</w:t>
            </w:r>
          </w:p>
          <w:p w14:paraId="6B2C3FCB" w14:textId="738E2B93"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Keraminių dirbinių, lipdytų ant gipso formų, formavimas naudojant </w:t>
            </w:r>
            <w:r w:rsidR="003C5918" w:rsidRPr="00E465E0">
              <w:rPr>
                <w:rFonts w:ascii="Times New Roman" w:hAnsi="Times New Roman" w:cs="Times New Roman"/>
              </w:rPr>
              <w:t>profiliuotą šabloną</w:t>
            </w:r>
          </w:p>
          <w:p w14:paraId="1B984EB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formav</w:t>
            </w:r>
            <w:r w:rsidR="003C5918" w:rsidRPr="00E465E0">
              <w:rPr>
                <w:rFonts w:ascii="Times New Roman" w:hAnsi="Times New Roman" w:cs="Times New Roman"/>
              </w:rPr>
              <w:t xml:space="preserve">imas į gipso formą </w:t>
            </w:r>
            <w:proofErr w:type="spellStart"/>
            <w:r w:rsidR="003C5918" w:rsidRPr="00E465E0">
              <w:rPr>
                <w:rFonts w:ascii="Times New Roman" w:hAnsi="Times New Roman" w:cs="Times New Roman"/>
              </w:rPr>
              <w:t>šablonuojant</w:t>
            </w:r>
            <w:proofErr w:type="spellEnd"/>
          </w:p>
        </w:tc>
      </w:tr>
      <w:tr w:rsidR="00331A99" w:rsidRPr="00E465E0" w14:paraId="0AA03D6B"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2DB2FF"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right w:val="single" w:sz="4" w:space="0" w:color="00000A"/>
            </w:tcBorders>
            <w:shd w:val="clear" w:color="auto" w:fill="auto"/>
            <w:tcMar>
              <w:left w:w="103" w:type="dxa"/>
            </w:tcMar>
          </w:tcPr>
          <w:p w14:paraId="4A38ADBD" w14:textId="0FE6F679"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2.2. Formuoti molio plokštę naudojant skirtingus molio plokštės formavimo būdus pagal pateiktus technologinius aprašus.</w:t>
            </w:r>
          </w:p>
        </w:tc>
        <w:tc>
          <w:tcPr>
            <w:tcW w:w="9188" w:type="dxa"/>
            <w:tcBorders>
              <w:left w:val="single" w:sz="4" w:space="0" w:color="00000A"/>
              <w:right w:val="single" w:sz="4" w:space="0" w:color="00000A"/>
            </w:tcBorders>
            <w:shd w:val="clear" w:color="auto" w:fill="auto"/>
            <w:tcMar>
              <w:left w:w="103" w:type="dxa"/>
            </w:tcMar>
          </w:tcPr>
          <w:p w14:paraId="7B6E01F9" w14:textId="77777777" w:rsidR="003417DF" w:rsidRPr="00E465E0" w:rsidRDefault="00B44F28" w:rsidP="0099387A">
            <w:pPr>
              <w:widowControl w:val="0"/>
              <w:pBdr>
                <w:top w:val="nil"/>
                <w:left w:val="nil"/>
                <w:bottom w:val="nil"/>
                <w:right w:val="nil"/>
                <w:between w:val="nil"/>
              </w:pBdr>
              <w:ind w:left="0" w:firstLine="0"/>
              <w:rPr>
                <w:strike/>
                <w:color w:val="auto"/>
              </w:rPr>
            </w:pPr>
            <w:r w:rsidRPr="00E465E0">
              <w:rPr>
                <w:b/>
                <w:color w:val="auto"/>
              </w:rPr>
              <w:t xml:space="preserve">Tema. </w:t>
            </w:r>
            <w:r w:rsidR="003C5918" w:rsidRPr="00E465E0">
              <w:rPr>
                <w:b/>
                <w:i/>
                <w:color w:val="auto"/>
              </w:rPr>
              <w:t>Molio plokštės formavimo būdai</w:t>
            </w:r>
          </w:p>
          <w:p w14:paraId="464EB740"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Molio plokštės </w:t>
            </w:r>
            <w:r w:rsidR="003C5918" w:rsidRPr="00E465E0">
              <w:rPr>
                <w:rFonts w:ascii="Times New Roman" w:hAnsi="Times New Roman" w:cs="Times New Roman"/>
              </w:rPr>
              <w:t>formavimas raikant</w:t>
            </w:r>
          </w:p>
          <w:p w14:paraId="5AFEC31D"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formavimas liniuočių ir medinio voleli</w:t>
            </w:r>
            <w:r w:rsidR="003C5918" w:rsidRPr="00E465E0">
              <w:rPr>
                <w:rFonts w:ascii="Times New Roman" w:hAnsi="Times New Roman" w:cs="Times New Roman"/>
              </w:rPr>
              <w:t>o pagalba iš vieno molio gabalo</w:t>
            </w:r>
          </w:p>
          <w:p w14:paraId="211F7D71" w14:textId="5368151C"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fo</w:t>
            </w:r>
            <w:r w:rsidR="003C5918" w:rsidRPr="00E465E0">
              <w:rPr>
                <w:rFonts w:ascii="Times New Roman" w:hAnsi="Times New Roman" w:cs="Times New Roman"/>
              </w:rPr>
              <w:t>rmavimas mechaniniu molio valcu</w:t>
            </w:r>
          </w:p>
          <w:p w14:paraId="6F13F100"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formavimas</w:t>
            </w:r>
            <w:r w:rsidR="00AA5FE4" w:rsidRPr="00E465E0">
              <w:rPr>
                <w:rFonts w:ascii="Times New Roman" w:hAnsi="Times New Roman" w:cs="Times New Roman"/>
              </w:rPr>
              <w:t xml:space="preserve"> rėmelyje iš molio kąsnelių, </w:t>
            </w:r>
            <w:proofErr w:type="spellStart"/>
            <w:r w:rsidR="00AA5FE4" w:rsidRPr="00E465E0">
              <w:rPr>
                <w:rFonts w:ascii="Times New Roman" w:hAnsi="Times New Roman" w:cs="Times New Roman"/>
              </w:rPr>
              <w:t>tro</w:t>
            </w:r>
            <w:r w:rsidRPr="00E465E0">
              <w:rPr>
                <w:rFonts w:ascii="Times New Roman" w:hAnsi="Times New Roman" w:cs="Times New Roman"/>
              </w:rPr>
              <w:t>mbuojant</w:t>
            </w:r>
            <w:proofErr w:type="spellEnd"/>
            <w:r w:rsidRPr="00E465E0">
              <w:rPr>
                <w:rFonts w:ascii="Times New Roman" w:hAnsi="Times New Roman" w:cs="Times New Roman"/>
              </w:rPr>
              <w:t xml:space="preserve"> smėlio maišeliu</w:t>
            </w:r>
          </w:p>
          <w:p w14:paraId="63C7141A" w14:textId="1EBA607A"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Molio plokštės formavimas keramikos dirbiniams, taikant skirtingus molio plokštės formavimo būdus pagal p</w:t>
            </w:r>
            <w:r w:rsidR="003C5918" w:rsidRPr="00E465E0">
              <w:rPr>
                <w:b/>
                <w:i/>
                <w:color w:val="auto"/>
              </w:rPr>
              <w:t>ateiktus technologinius aprašus</w:t>
            </w:r>
          </w:p>
          <w:p w14:paraId="675B21D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skirtos smulkių keramik</w:t>
            </w:r>
            <w:r w:rsidR="00186975" w:rsidRPr="00E465E0">
              <w:rPr>
                <w:rFonts w:ascii="Times New Roman" w:hAnsi="Times New Roman" w:cs="Times New Roman"/>
              </w:rPr>
              <w:t>os dirbinių presavimui (medaliams</w:t>
            </w:r>
            <w:r w:rsidRPr="00E465E0">
              <w:rPr>
                <w:rFonts w:ascii="Times New Roman" w:hAnsi="Times New Roman" w:cs="Times New Roman"/>
              </w:rPr>
              <w:t xml:space="preserve">, </w:t>
            </w:r>
            <w:proofErr w:type="spellStart"/>
            <w:r w:rsidR="003C5918" w:rsidRPr="00E465E0">
              <w:rPr>
                <w:rFonts w:ascii="Times New Roman" w:hAnsi="Times New Roman" w:cs="Times New Roman"/>
              </w:rPr>
              <w:t>magnetuka</w:t>
            </w:r>
            <w:r w:rsidR="00186975" w:rsidRPr="00E465E0">
              <w:rPr>
                <w:rFonts w:ascii="Times New Roman" w:hAnsi="Times New Roman" w:cs="Times New Roman"/>
              </w:rPr>
              <w:t>ms</w:t>
            </w:r>
            <w:proofErr w:type="spellEnd"/>
            <w:r w:rsidR="003C5918" w:rsidRPr="00E465E0">
              <w:rPr>
                <w:rFonts w:ascii="Times New Roman" w:hAnsi="Times New Roman" w:cs="Times New Roman"/>
              </w:rPr>
              <w:t>), formavimas raikant</w:t>
            </w:r>
          </w:p>
          <w:p w14:paraId="0E91336F"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skirtos gaubtų keramik</w:t>
            </w:r>
            <w:r w:rsidR="00186975" w:rsidRPr="00E465E0">
              <w:rPr>
                <w:rFonts w:ascii="Times New Roman" w:hAnsi="Times New Roman" w:cs="Times New Roman"/>
              </w:rPr>
              <w:t>os dirbinių lipdymui (dubenėliams, indeliams</w:t>
            </w:r>
            <w:r w:rsidRPr="00E465E0">
              <w:rPr>
                <w:rFonts w:ascii="Times New Roman" w:hAnsi="Times New Roman" w:cs="Times New Roman"/>
              </w:rPr>
              <w:t>),</w:t>
            </w:r>
            <w:r w:rsidR="00D65C1E" w:rsidRPr="00E465E0">
              <w:rPr>
                <w:rFonts w:ascii="Times New Roman" w:hAnsi="Times New Roman" w:cs="Times New Roman"/>
              </w:rPr>
              <w:t xml:space="preserve"> </w:t>
            </w:r>
            <w:r w:rsidRPr="00E465E0">
              <w:rPr>
                <w:rFonts w:ascii="Times New Roman" w:hAnsi="Times New Roman" w:cs="Times New Roman"/>
              </w:rPr>
              <w:t>formavimas liniuočių ir medinio voleli</w:t>
            </w:r>
            <w:r w:rsidR="003C5918" w:rsidRPr="00E465E0">
              <w:rPr>
                <w:rFonts w:ascii="Times New Roman" w:hAnsi="Times New Roman" w:cs="Times New Roman"/>
              </w:rPr>
              <w:t>o pagalba iš vieno molio gabalo</w:t>
            </w:r>
          </w:p>
          <w:p w14:paraId="5B1AEB4F"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Molio plokštės, skirtos keramikos dirbinių konstravimui iš molio plokščių, fo</w:t>
            </w:r>
            <w:r w:rsidR="003C5918" w:rsidRPr="00E465E0">
              <w:rPr>
                <w:rFonts w:ascii="Times New Roman" w:hAnsi="Times New Roman" w:cs="Times New Roman"/>
              </w:rPr>
              <w:t>rmavimas mechaniniu molio valcu</w:t>
            </w:r>
          </w:p>
          <w:p w14:paraId="585026C1" w14:textId="72C06CCD"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skirtos storasieniams keramikos dirbiniams (</w:t>
            </w:r>
            <w:proofErr w:type="spellStart"/>
            <w:r w:rsidRPr="00E465E0">
              <w:rPr>
                <w:rFonts w:ascii="Times New Roman" w:hAnsi="Times New Roman" w:cs="Times New Roman"/>
              </w:rPr>
              <w:t>pano</w:t>
            </w:r>
            <w:proofErr w:type="spellEnd"/>
            <w:r w:rsidRPr="00E465E0">
              <w:rPr>
                <w:rFonts w:ascii="Times New Roman" w:hAnsi="Times New Roman" w:cs="Times New Roman"/>
              </w:rPr>
              <w:t>), formavimas rėmelyje iš molio kąsnel</w:t>
            </w:r>
            <w:r w:rsidR="003C5918" w:rsidRPr="00E465E0">
              <w:rPr>
                <w:rFonts w:ascii="Times New Roman" w:hAnsi="Times New Roman" w:cs="Times New Roman"/>
              </w:rPr>
              <w:t xml:space="preserve">ių, </w:t>
            </w:r>
            <w:proofErr w:type="spellStart"/>
            <w:r w:rsidR="003C5918" w:rsidRPr="00E465E0">
              <w:rPr>
                <w:rFonts w:ascii="Times New Roman" w:hAnsi="Times New Roman" w:cs="Times New Roman"/>
              </w:rPr>
              <w:t>trombuojant</w:t>
            </w:r>
            <w:proofErr w:type="spellEnd"/>
            <w:r w:rsidR="003C5918" w:rsidRPr="00E465E0">
              <w:rPr>
                <w:rFonts w:ascii="Times New Roman" w:hAnsi="Times New Roman" w:cs="Times New Roman"/>
              </w:rPr>
              <w:t xml:space="preserve"> smėlio maišeliu</w:t>
            </w:r>
          </w:p>
          <w:p w14:paraId="15EB9AD9" w14:textId="77777777" w:rsidR="003417DF" w:rsidRPr="00E465E0" w:rsidRDefault="00186975"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Suformuotų m</w:t>
            </w:r>
            <w:r w:rsidR="00B44F28" w:rsidRPr="00E465E0">
              <w:rPr>
                <w:rFonts w:ascii="Times New Roman" w:hAnsi="Times New Roman" w:cs="Times New Roman"/>
              </w:rPr>
              <w:t xml:space="preserve">olio plokščių sandėliavimas pagal </w:t>
            </w:r>
            <w:r w:rsidR="00AF16AA" w:rsidRPr="00E465E0">
              <w:rPr>
                <w:rFonts w:ascii="Times New Roman" w:hAnsi="Times New Roman" w:cs="Times New Roman"/>
              </w:rPr>
              <w:t>reikalavimus</w:t>
            </w:r>
          </w:p>
        </w:tc>
      </w:tr>
      <w:tr w:rsidR="00331A99" w:rsidRPr="00E465E0" w14:paraId="74CAAB58"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0E965"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E6920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2.3. Paruošti šabloną </w:t>
            </w:r>
            <w:r w:rsidR="00186975" w:rsidRPr="00E465E0">
              <w:rPr>
                <w:color w:val="auto"/>
              </w:rPr>
              <w:t xml:space="preserve">dirbinio formavimui </w:t>
            </w:r>
            <w:r w:rsidRPr="00E465E0">
              <w:rPr>
                <w:color w:val="auto"/>
              </w:rPr>
              <w:t>pagal pateiktą technologinį aprašą.</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F0044" w14:textId="77777777" w:rsidR="00D65C1E" w:rsidRPr="00E465E0" w:rsidRDefault="00B44F28" w:rsidP="0099387A">
            <w:pPr>
              <w:widowControl w:val="0"/>
              <w:ind w:left="0" w:firstLine="0"/>
              <w:rPr>
                <w:b/>
                <w:i/>
                <w:color w:val="auto"/>
              </w:rPr>
            </w:pPr>
            <w:r w:rsidRPr="00E465E0">
              <w:rPr>
                <w:b/>
                <w:color w:val="auto"/>
              </w:rPr>
              <w:t xml:space="preserve">Tema. </w:t>
            </w:r>
            <w:r w:rsidRPr="00E465E0">
              <w:rPr>
                <w:b/>
                <w:i/>
                <w:color w:val="auto"/>
              </w:rPr>
              <w:t>Šablona</w:t>
            </w:r>
            <w:r w:rsidR="003C5918" w:rsidRPr="00E465E0">
              <w:rPr>
                <w:b/>
                <w:i/>
                <w:color w:val="auto"/>
              </w:rPr>
              <w:t xml:space="preserve">i ir </w:t>
            </w:r>
            <w:proofErr w:type="spellStart"/>
            <w:r w:rsidR="003C5918" w:rsidRPr="00E465E0">
              <w:rPr>
                <w:b/>
                <w:i/>
                <w:color w:val="auto"/>
              </w:rPr>
              <w:t>šablonavimui</w:t>
            </w:r>
            <w:proofErr w:type="spellEnd"/>
            <w:r w:rsidR="003C5918" w:rsidRPr="00E465E0">
              <w:rPr>
                <w:b/>
                <w:i/>
                <w:color w:val="auto"/>
              </w:rPr>
              <w:t xml:space="preserve"> skirta įranga</w:t>
            </w:r>
          </w:p>
          <w:p w14:paraId="31B3294A" w14:textId="03E667F6"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Metaliniai kirtikliai</w:t>
            </w:r>
          </w:p>
          <w:p w14:paraId="4143C949" w14:textId="77777777" w:rsidR="003417DF" w:rsidRPr="00E465E0" w:rsidRDefault="00B44F2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Medinės, kart</w:t>
            </w:r>
            <w:r w:rsidR="003C5918" w:rsidRPr="00E465E0">
              <w:rPr>
                <w:rFonts w:ascii="Times New Roman" w:hAnsi="Times New Roman" w:cs="Times New Roman"/>
              </w:rPr>
              <w:t>oninės</w:t>
            </w:r>
            <w:r w:rsidR="00C1365D" w:rsidRPr="00E465E0">
              <w:rPr>
                <w:rFonts w:ascii="Times New Roman" w:hAnsi="Times New Roman" w:cs="Times New Roman"/>
              </w:rPr>
              <w:t>,</w:t>
            </w:r>
            <w:r w:rsidR="003C5918" w:rsidRPr="00E465E0">
              <w:rPr>
                <w:rFonts w:ascii="Times New Roman" w:hAnsi="Times New Roman" w:cs="Times New Roman"/>
              </w:rPr>
              <w:t xml:space="preserve"> gipsinės tūrinės formos</w:t>
            </w:r>
          </w:p>
          <w:p w14:paraId="608DC158"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Profiliuoti šablonai</w:t>
            </w:r>
          </w:p>
          <w:p w14:paraId="393F4647"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Šablonavimo</w:t>
            </w:r>
            <w:proofErr w:type="spellEnd"/>
            <w:r w:rsidRPr="00E465E0">
              <w:rPr>
                <w:rFonts w:ascii="Times New Roman" w:hAnsi="Times New Roman" w:cs="Times New Roman"/>
              </w:rPr>
              <w:t xml:space="preserve"> įranga</w:t>
            </w:r>
          </w:p>
          <w:p w14:paraId="4B77EE8E"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Šablono paruošimas darbui pag</w:t>
            </w:r>
            <w:r w:rsidR="003C5918" w:rsidRPr="00E465E0">
              <w:rPr>
                <w:b/>
                <w:i/>
                <w:color w:val="auto"/>
              </w:rPr>
              <w:t>al pateiktą technologinį aprašą</w:t>
            </w:r>
          </w:p>
          <w:p w14:paraId="651574E3"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Metalinių kirtiklių parinkimas pagal pateiktu</w:t>
            </w:r>
            <w:r w:rsidR="003C5918" w:rsidRPr="00E465E0">
              <w:rPr>
                <w:rFonts w:ascii="Times New Roman" w:hAnsi="Times New Roman" w:cs="Times New Roman"/>
              </w:rPr>
              <w:t>s keramikos dirbinio parametrus</w:t>
            </w:r>
          </w:p>
          <w:p w14:paraId="648B4ACE" w14:textId="1E7762C9"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Šablono parinkimas tūrinei formai </w:t>
            </w:r>
            <w:r w:rsidR="003C5918" w:rsidRPr="00E465E0">
              <w:rPr>
                <w:rFonts w:ascii="Times New Roman" w:hAnsi="Times New Roman" w:cs="Times New Roman"/>
              </w:rPr>
              <w:t>formuoti pagal pateiktą etaloną</w:t>
            </w:r>
          </w:p>
          <w:p w14:paraId="4EC19DAC"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Profiliuoto šablono parinkimas ir pritvirtinimas darbo </w:t>
            </w:r>
            <w:r w:rsidR="003C5918" w:rsidRPr="00E465E0">
              <w:rPr>
                <w:rFonts w:ascii="Times New Roman" w:hAnsi="Times New Roman" w:cs="Times New Roman"/>
              </w:rPr>
              <w:t>vietoje pagal pateiktas schemas</w:t>
            </w:r>
          </w:p>
        </w:tc>
      </w:tr>
      <w:tr w:rsidR="00331A99" w:rsidRPr="00E465E0" w14:paraId="198B7197"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C4356"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FF12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2.4. Formuoti tūrinį suvenyrinį dirbinį pagal turimą šabloną.</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E3B791"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Tūrinių suvenyrinių dirbinių forma</w:t>
            </w:r>
            <w:r w:rsidR="00C1365D" w:rsidRPr="00E465E0">
              <w:rPr>
                <w:b/>
                <w:i/>
                <w:color w:val="auto"/>
              </w:rPr>
              <w:t xml:space="preserve">vimo </w:t>
            </w:r>
            <w:r w:rsidR="00186975" w:rsidRPr="00E465E0">
              <w:rPr>
                <w:b/>
                <w:i/>
                <w:color w:val="auto"/>
              </w:rPr>
              <w:t>pagal turimą šabloną būdai</w:t>
            </w:r>
          </w:p>
          <w:p w14:paraId="41061150"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Tūriniai suvenyriniai dirbiniai suformuoti ant (į) gipso formos </w:t>
            </w:r>
            <w:r w:rsidR="003C5918" w:rsidRPr="00E465E0">
              <w:rPr>
                <w:rFonts w:ascii="Times New Roman" w:hAnsi="Times New Roman" w:cs="Times New Roman"/>
              </w:rPr>
              <w:t>pagal turimą šabloną</w:t>
            </w:r>
          </w:p>
          <w:p w14:paraId="20D3098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Tūriniai suvenyriniai dirbiniai suformuoti ant medin</w:t>
            </w:r>
            <w:r w:rsidR="00C1365D" w:rsidRPr="00E465E0">
              <w:rPr>
                <w:rFonts w:ascii="Times New Roman" w:hAnsi="Times New Roman" w:cs="Times New Roman"/>
              </w:rPr>
              <w:t xml:space="preserve">ės formos </w:t>
            </w:r>
            <w:r w:rsidR="003C5918" w:rsidRPr="00E465E0">
              <w:rPr>
                <w:rFonts w:ascii="Times New Roman" w:hAnsi="Times New Roman" w:cs="Times New Roman"/>
              </w:rPr>
              <w:t>pagal turimą šabloną</w:t>
            </w:r>
          </w:p>
          <w:p w14:paraId="5B211CE4"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Tūriniai su</w:t>
            </w:r>
            <w:r w:rsidR="00C1365D" w:rsidRPr="00E465E0">
              <w:rPr>
                <w:rFonts w:ascii="Times New Roman" w:hAnsi="Times New Roman" w:cs="Times New Roman"/>
              </w:rPr>
              <w:t xml:space="preserve">venyriniai dirbiniai suformuoti </w:t>
            </w:r>
            <w:r w:rsidRPr="00E465E0">
              <w:rPr>
                <w:rFonts w:ascii="Times New Roman" w:hAnsi="Times New Roman" w:cs="Times New Roman"/>
              </w:rPr>
              <w:t>iš molio vole</w:t>
            </w:r>
            <w:r w:rsidR="003C5918" w:rsidRPr="00E465E0">
              <w:rPr>
                <w:rFonts w:ascii="Times New Roman" w:hAnsi="Times New Roman" w:cs="Times New Roman"/>
              </w:rPr>
              <w:t>lių profiliuoto šablono pagalba</w:t>
            </w:r>
          </w:p>
          <w:p w14:paraId="205E2E0C"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Tūrinių suvenyrinių dirbinių</w:t>
            </w:r>
            <w:r w:rsidR="003C5918" w:rsidRPr="00E465E0">
              <w:rPr>
                <w:b/>
                <w:i/>
                <w:color w:val="auto"/>
              </w:rPr>
              <w:t xml:space="preserve"> formavimas pagal turimą šabloną</w:t>
            </w:r>
          </w:p>
          <w:p w14:paraId="58194651" w14:textId="77777777" w:rsidR="003417DF" w:rsidRPr="00E465E0" w:rsidRDefault="00D8187B"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Geometrinių formų (cilindro, kūgio ir kt.) </w:t>
            </w:r>
            <w:r w:rsidR="00B44F28" w:rsidRPr="00E465E0">
              <w:rPr>
                <w:rFonts w:ascii="Times New Roman" w:hAnsi="Times New Roman" w:cs="Times New Roman"/>
              </w:rPr>
              <w:t>suvenyrinio kerami</w:t>
            </w:r>
            <w:r w:rsidR="00E23513" w:rsidRPr="00E465E0">
              <w:rPr>
                <w:rFonts w:ascii="Times New Roman" w:hAnsi="Times New Roman" w:cs="Times New Roman"/>
              </w:rPr>
              <w:t>nio</w:t>
            </w:r>
            <w:r w:rsidR="00B44F28" w:rsidRPr="00E465E0">
              <w:rPr>
                <w:rFonts w:ascii="Times New Roman" w:hAnsi="Times New Roman" w:cs="Times New Roman"/>
              </w:rPr>
              <w:t xml:space="preserve"> dirbinio formavimas pagal turimą šabloną vadovaujantis darbų aprašu</w:t>
            </w:r>
          </w:p>
          <w:p w14:paraId="5CAB87F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Išgaubtos formos suvenyrinio kerami</w:t>
            </w:r>
            <w:r w:rsidR="00E23513" w:rsidRPr="00E465E0">
              <w:rPr>
                <w:rFonts w:ascii="Times New Roman" w:hAnsi="Times New Roman" w:cs="Times New Roman"/>
              </w:rPr>
              <w:t>nio</w:t>
            </w:r>
            <w:r w:rsidRPr="00E465E0">
              <w:rPr>
                <w:rFonts w:ascii="Times New Roman" w:hAnsi="Times New Roman" w:cs="Times New Roman"/>
              </w:rPr>
              <w:t xml:space="preserve"> dirbinio formavimas pagal turimą šabloną vadovaujantis darbų aprašu</w:t>
            </w:r>
          </w:p>
          <w:p w14:paraId="3B8BCFD8" w14:textId="77777777" w:rsidR="003417DF" w:rsidRPr="00E465E0" w:rsidRDefault="00980510"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Įgaubtos </w:t>
            </w:r>
            <w:r w:rsidR="00B44F28" w:rsidRPr="00E465E0">
              <w:rPr>
                <w:rFonts w:ascii="Times New Roman" w:hAnsi="Times New Roman" w:cs="Times New Roman"/>
              </w:rPr>
              <w:t>formos suvenyrinio kerami</w:t>
            </w:r>
            <w:r w:rsidR="00E23513" w:rsidRPr="00E465E0">
              <w:rPr>
                <w:rFonts w:ascii="Times New Roman" w:hAnsi="Times New Roman" w:cs="Times New Roman"/>
              </w:rPr>
              <w:t>nio</w:t>
            </w:r>
            <w:r w:rsidR="00B44F28" w:rsidRPr="00E465E0">
              <w:rPr>
                <w:rFonts w:ascii="Times New Roman" w:hAnsi="Times New Roman" w:cs="Times New Roman"/>
              </w:rPr>
              <w:t xml:space="preserve"> dirbinio formavimas pagal turimą šabloną vadovaujantis darbų aprašu</w:t>
            </w:r>
          </w:p>
          <w:p w14:paraId="7DB16563"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Vienetinio suvenyrinio kerami</w:t>
            </w:r>
            <w:r w:rsidR="00E23513" w:rsidRPr="00E465E0">
              <w:rPr>
                <w:rFonts w:ascii="Times New Roman" w:hAnsi="Times New Roman" w:cs="Times New Roman"/>
              </w:rPr>
              <w:t>nio</w:t>
            </w:r>
            <w:r w:rsidRPr="00E465E0">
              <w:rPr>
                <w:rFonts w:ascii="Times New Roman" w:hAnsi="Times New Roman" w:cs="Times New Roman"/>
              </w:rPr>
              <w:t xml:space="preserve"> dirbinio formavimas pagal turimą šabloną vadovaujantis darbų aprašu</w:t>
            </w:r>
          </w:p>
        </w:tc>
      </w:tr>
      <w:tr w:rsidR="00331A99" w:rsidRPr="00E465E0" w14:paraId="07902A89"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91739E"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D2C00" w14:textId="77777777" w:rsidR="00522814"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2.5. </w:t>
            </w:r>
            <w:r w:rsidR="00522814" w:rsidRPr="00E465E0">
              <w:rPr>
                <w:color w:val="auto"/>
              </w:rPr>
              <w:t xml:space="preserve">Tiražuoti pagal šabloną </w:t>
            </w:r>
            <w:r w:rsidR="002F504B" w:rsidRPr="00E465E0">
              <w:rPr>
                <w:color w:val="auto"/>
              </w:rPr>
              <w:t>s</w:t>
            </w:r>
            <w:r w:rsidR="007A6D6A" w:rsidRPr="00E465E0">
              <w:rPr>
                <w:color w:val="auto"/>
              </w:rPr>
              <w:t>uformuotus</w:t>
            </w:r>
            <w:r w:rsidR="002F504B" w:rsidRPr="00E465E0">
              <w:rPr>
                <w:color w:val="auto"/>
              </w:rPr>
              <w:t xml:space="preserve"> </w:t>
            </w:r>
            <w:r w:rsidR="00522814" w:rsidRPr="00E465E0">
              <w:rPr>
                <w:color w:val="auto"/>
              </w:rPr>
              <w:t>dirbinius laikantis etalono</w:t>
            </w:r>
            <w:r w:rsidR="00DB0287" w:rsidRPr="00E465E0">
              <w:rPr>
                <w:color w:val="auto"/>
              </w:rPr>
              <w:t>.</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5DA6EE" w14:textId="77777777" w:rsidR="003417DF" w:rsidRPr="00E465E0" w:rsidRDefault="00B44F28" w:rsidP="0099387A">
            <w:pPr>
              <w:widowControl w:val="0"/>
              <w:ind w:left="0" w:firstLine="0"/>
              <w:rPr>
                <w:color w:val="auto"/>
              </w:rPr>
            </w:pPr>
            <w:r w:rsidRPr="00E465E0">
              <w:rPr>
                <w:b/>
                <w:color w:val="auto"/>
              </w:rPr>
              <w:t xml:space="preserve">Tema. </w:t>
            </w:r>
            <w:r w:rsidRPr="00E465E0">
              <w:rPr>
                <w:b/>
                <w:i/>
                <w:color w:val="auto"/>
              </w:rPr>
              <w:t>Etalonai ir tiražavimui skirti įr</w:t>
            </w:r>
            <w:r w:rsidR="003C5918" w:rsidRPr="00E465E0">
              <w:rPr>
                <w:b/>
                <w:i/>
                <w:color w:val="auto"/>
              </w:rPr>
              <w:t>ankiai, prietaisai ir priemonės</w:t>
            </w:r>
          </w:p>
          <w:p w14:paraId="2FD9FBBD"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Gipsiniai etalonai</w:t>
            </w:r>
          </w:p>
          <w:p w14:paraId="589B3E20" w14:textId="77777777" w:rsidR="003417DF" w:rsidRPr="00E465E0" w:rsidRDefault="003C5918"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Keramikiniai etalonai</w:t>
            </w:r>
          </w:p>
          <w:p w14:paraId="56AB41DE"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Tiražavi</w:t>
            </w:r>
            <w:r w:rsidR="003C5918" w:rsidRPr="00E465E0">
              <w:rPr>
                <w:rFonts w:ascii="Times New Roman" w:hAnsi="Times New Roman" w:cs="Times New Roman"/>
              </w:rPr>
              <w:t xml:space="preserve">mui skirti </w:t>
            </w:r>
            <w:r w:rsidR="00C1365D" w:rsidRPr="00E465E0">
              <w:rPr>
                <w:rFonts w:ascii="Times New Roman" w:hAnsi="Times New Roman" w:cs="Times New Roman"/>
              </w:rPr>
              <w:t>įrankiai</w:t>
            </w:r>
            <w:r w:rsidR="003C5918" w:rsidRPr="00E465E0">
              <w:rPr>
                <w:rFonts w:ascii="Times New Roman" w:hAnsi="Times New Roman" w:cs="Times New Roman"/>
              </w:rPr>
              <w:t xml:space="preserve"> ir priemonės</w:t>
            </w:r>
          </w:p>
          <w:p w14:paraId="030ABF3D"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Tiražavimui skirti prietaisai</w:t>
            </w:r>
          </w:p>
          <w:p w14:paraId="4E57359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Keramikos dirbinių tiražavimas įvairiais for</w:t>
            </w:r>
            <w:r w:rsidR="003C5918" w:rsidRPr="00E465E0">
              <w:rPr>
                <w:b/>
                <w:i/>
                <w:color w:val="auto"/>
              </w:rPr>
              <w:t>mavimo būdais laikantis etalono</w:t>
            </w:r>
          </w:p>
          <w:p w14:paraId="02B0B98F"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tiražavimas lipdymo iš vieno moli</w:t>
            </w:r>
            <w:r w:rsidR="003C5918" w:rsidRPr="00E465E0">
              <w:rPr>
                <w:rFonts w:ascii="Times New Roman" w:hAnsi="Times New Roman" w:cs="Times New Roman"/>
              </w:rPr>
              <w:t>o gabalo būdu laikantis etalono</w:t>
            </w:r>
          </w:p>
          <w:p w14:paraId="50CB4E2F"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tiražavimas lipdymo iš molio</w:t>
            </w:r>
            <w:r w:rsidR="003C5918" w:rsidRPr="00E465E0">
              <w:rPr>
                <w:rFonts w:ascii="Times New Roman" w:hAnsi="Times New Roman" w:cs="Times New Roman"/>
              </w:rPr>
              <w:t xml:space="preserve"> volelių būdu laikantis etalono</w:t>
            </w:r>
          </w:p>
          <w:p w14:paraId="22833380"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 xml:space="preserve">Keramikos dirbinių tiražavimas lipdymo iš molio </w:t>
            </w:r>
            <w:r w:rsidR="003C5918" w:rsidRPr="00E465E0">
              <w:rPr>
                <w:rFonts w:ascii="Times New Roman" w:hAnsi="Times New Roman" w:cs="Times New Roman"/>
              </w:rPr>
              <w:t>plokščių būdu laikantis etalono</w:t>
            </w:r>
          </w:p>
          <w:p w14:paraId="1E5B787D"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Suformuotų tūrinių suvenyrinių dirbinių retu</w:t>
            </w:r>
            <w:r w:rsidR="003C5918" w:rsidRPr="00E465E0">
              <w:rPr>
                <w:rFonts w:ascii="Times New Roman" w:hAnsi="Times New Roman" w:cs="Times New Roman"/>
              </w:rPr>
              <w:t>šavimas pagal pateiktas schemas</w:t>
            </w:r>
          </w:p>
          <w:p w14:paraId="362A15B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Suformuotų tūrinių suvenyrinių dirbinių brinkinimas, džiovinimas, sandėl</w:t>
            </w:r>
            <w:r w:rsidR="003C5918" w:rsidRPr="00E465E0">
              <w:rPr>
                <w:rFonts w:ascii="Times New Roman" w:hAnsi="Times New Roman" w:cs="Times New Roman"/>
              </w:rPr>
              <w:t>iavimas pagal pateiktas schemas</w:t>
            </w:r>
          </w:p>
        </w:tc>
      </w:tr>
      <w:tr w:rsidR="00331A99" w:rsidRPr="00E465E0" w14:paraId="1D3831F8" w14:textId="77777777" w:rsidTr="00014AF4">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BC7275" w14:textId="12B0301C"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3. Formuoti dirbinį presavimo technika</w:t>
            </w:r>
            <w:r w:rsidR="00317D0B">
              <w:rPr>
                <w:color w:val="auto"/>
              </w:rPr>
              <w:t>.</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7FBE2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3.1. </w:t>
            </w:r>
            <w:r w:rsidR="006E06B5" w:rsidRPr="00E465E0">
              <w:rPr>
                <w:color w:val="auto"/>
              </w:rPr>
              <w:t xml:space="preserve">Įvardyti </w:t>
            </w:r>
            <w:r w:rsidRPr="00E465E0">
              <w:rPr>
                <w:color w:val="auto"/>
              </w:rPr>
              <w:t>molio par</w:t>
            </w:r>
            <w:r w:rsidR="004C4B6A" w:rsidRPr="00E465E0">
              <w:rPr>
                <w:color w:val="auto"/>
              </w:rPr>
              <w:t>uošimo presavimui technologijas ir keraminių dirbinių presavimo būdus.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FD615" w14:textId="77777777" w:rsidR="004C4B6A" w:rsidRPr="00E465E0" w:rsidRDefault="004C4B6A" w:rsidP="0099387A">
            <w:pPr>
              <w:widowControl w:val="0"/>
              <w:ind w:left="0" w:firstLine="0"/>
              <w:rPr>
                <w:strike/>
                <w:color w:val="auto"/>
              </w:rPr>
            </w:pPr>
            <w:r w:rsidRPr="00E465E0">
              <w:rPr>
                <w:b/>
                <w:color w:val="auto"/>
              </w:rPr>
              <w:t xml:space="preserve">Tema. </w:t>
            </w:r>
            <w:r w:rsidRPr="00E465E0">
              <w:rPr>
                <w:b/>
                <w:i/>
                <w:color w:val="auto"/>
              </w:rPr>
              <w:t>Molio paruošimo presavimui būdai</w:t>
            </w:r>
          </w:p>
          <w:p w14:paraId="2FB4C8A2" w14:textId="77777777" w:rsidR="004C4B6A" w:rsidRPr="00E465E0" w:rsidRDefault="004C4B6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paruošimas minkant</w:t>
            </w:r>
          </w:p>
          <w:p w14:paraId="4581C2FF" w14:textId="77777777" w:rsidR="004C4B6A" w:rsidRPr="00E465E0" w:rsidRDefault="004C4B6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paruošimas iš molio</w:t>
            </w:r>
            <w:r w:rsidR="00702B2D" w:rsidRPr="00E465E0">
              <w:rPr>
                <w:rFonts w:ascii="Times New Roman" w:hAnsi="Times New Roman" w:cs="Times New Roman"/>
              </w:rPr>
              <w:t xml:space="preserve"> </w:t>
            </w:r>
            <w:r w:rsidR="008E7CA9" w:rsidRPr="00E465E0">
              <w:rPr>
                <w:rFonts w:ascii="Times New Roman" w:hAnsi="Times New Roman" w:cs="Times New Roman"/>
              </w:rPr>
              <w:t>likučių</w:t>
            </w:r>
          </w:p>
          <w:p w14:paraId="1E2289CE" w14:textId="77777777" w:rsidR="004C4B6A" w:rsidRPr="00E465E0" w:rsidRDefault="004C4B6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masės drėgnumo koregavimas</w:t>
            </w:r>
          </w:p>
          <w:p w14:paraId="2E0D5D28" w14:textId="77777777" w:rsidR="004C4B6A" w:rsidRPr="00E465E0" w:rsidRDefault="004C4B6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Šamoto, molio </w:t>
            </w:r>
            <w:proofErr w:type="spellStart"/>
            <w:r w:rsidRPr="00E465E0">
              <w:rPr>
                <w:rFonts w:ascii="Times New Roman" w:hAnsi="Times New Roman" w:cs="Times New Roman"/>
              </w:rPr>
              <w:t>liesiklių</w:t>
            </w:r>
            <w:proofErr w:type="spellEnd"/>
            <w:r w:rsidRPr="00E465E0">
              <w:rPr>
                <w:rFonts w:ascii="Times New Roman" w:hAnsi="Times New Roman" w:cs="Times New Roman"/>
              </w:rPr>
              <w:t xml:space="preserve"> paruošimas</w:t>
            </w:r>
          </w:p>
          <w:p w14:paraId="51BB9FA5" w14:textId="77777777" w:rsidR="004C4B6A" w:rsidRPr="00E465E0" w:rsidRDefault="004C4B6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Šamotinio</w:t>
            </w:r>
            <w:proofErr w:type="spellEnd"/>
            <w:r w:rsidRPr="00E465E0">
              <w:rPr>
                <w:rFonts w:ascii="Times New Roman" w:hAnsi="Times New Roman" w:cs="Times New Roman"/>
              </w:rPr>
              <w:t xml:space="preserve"> molio, molio su </w:t>
            </w:r>
            <w:proofErr w:type="spellStart"/>
            <w:r w:rsidRPr="00E465E0">
              <w:rPr>
                <w:rFonts w:ascii="Times New Roman" w:hAnsi="Times New Roman" w:cs="Times New Roman"/>
              </w:rPr>
              <w:t>liesikliais</w:t>
            </w:r>
            <w:proofErr w:type="spellEnd"/>
            <w:r w:rsidRPr="00E465E0">
              <w:rPr>
                <w:rFonts w:ascii="Times New Roman" w:hAnsi="Times New Roman" w:cs="Times New Roman"/>
              </w:rPr>
              <w:t xml:space="preserve"> paruošimas</w:t>
            </w:r>
          </w:p>
          <w:p w14:paraId="25E86E2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Keraminių dir</w:t>
            </w:r>
            <w:r w:rsidR="003C5918" w:rsidRPr="00E465E0">
              <w:rPr>
                <w:b/>
                <w:i/>
                <w:color w:val="auto"/>
              </w:rPr>
              <w:t>binių presavimo būdai ir įranga</w:t>
            </w:r>
          </w:p>
          <w:p w14:paraId="60D6DFFA" w14:textId="77777777" w:rsidR="00EB762C" w:rsidRPr="00E465E0" w:rsidRDefault="00EB762C"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Presavimui skirtos gipsinės, metalinės, silikoninės formos</w:t>
            </w:r>
          </w:p>
          <w:p w14:paraId="2E5B65C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Plokšči</w:t>
            </w:r>
            <w:r w:rsidR="003C5918" w:rsidRPr="00E465E0">
              <w:rPr>
                <w:rFonts w:ascii="Times New Roman" w:hAnsi="Times New Roman" w:cs="Times New Roman"/>
              </w:rPr>
              <w:t>ų keramikos dirbinių presavimas</w:t>
            </w:r>
          </w:p>
          <w:p w14:paraId="035CECC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Tūrinių keramikos dirbinių pre</w:t>
            </w:r>
            <w:r w:rsidR="003C5918" w:rsidRPr="00E465E0">
              <w:rPr>
                <w:rFonts w:ascii="Times New Roman" w:hAnsi="Times New Roman" w:cs="Times New Roman"/>
              </w:rPr>
              <w:t>savimas dvipusėse gipso formose</w:t>
            </w:r>
          </w:p>
          <w:p w14:paraId="1EF41B1C"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Tūrinių keramikos dirbinių </w:t>
            </w:r>
            <w:r w:rsidR="003C5918" w:rsidRPr="00E465E0">
              <w:rPr>
                <w:rFonts w:ascii="Times New Roman" w:hAnsi="Times New Roman" w:cs="Times New Roman"/>
              </w:rPr>
              <w:t>presavimas silikoninėse formose</w:t>
            </w:r>
          </w:p>
          <w:p w14:paraId="15C0B6F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Tūrinių keramikos dirbinių presavimas stū</w:t>
            </w:r>
            <w:r w:rsidR="003C5918" w:rsidRPr="00E465E0">
              <w:rPr>
                <w:rFonts w:ascii="Times New Roman" w:hAnsi="Times New Roman" w:cs="Times New Roman"/>
              </w:rPr>
              <w:t xml:space="preserve">mokliniu presu – </w:t>
            </w:r>
            <w:proofErr w:type="spellStart"/>
            <w:r w:rsidR="003C5918" w:rsidRPr="00E465E0">
              <w:rPr>
                <w:rFonts w:ascii="Times New Roman" w:hAnsi="Times New Roman" w:cs="Times New Roman"/>
              </w:rPr>
              <w:t>ekstruderiu</w:t>
            </w:r>
            <w:proofErr w:type="spellEnd"/>
          </w:p>
        </w:tc>
      </w:tr>
      <w:tr w:rsidR="00331A99" w:rsidRPr="00E465E0" w14:paraId="78D8281E"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E1C3D3" w14:textId="77777777" w:rsidR="003417DF" w:rsidRPr="00E465E0" w:rsidRDefault="003417DF" w:rsidP="0099387A">
            <w:pPr>
              <w:widowControl w:val="0"/>
              <w:pBdr>
                <w:top w:val="nil"/>
                <w:left w:val="nil"/>
                <w:bottom w:val="nil"/>
                <w:right w:val="nil"/>
                <w:between w:val="nil"/>
              </w:pBdr>
              <w:spacing w:line="276" w:lineRule="auto"/>
              <w:ind w:left="0" w:firstLine="0"/>
              <w:rPr>
                <w:i/>
                <w:color w:val="auto"/>
              </w:rPr>
            </w:pPr>
          </w:p>
        </w:tc>
        <w:tc>
          <w:tcPr>
            <w:tcW w:w="3542" w:type="dxa"/>
            <w:tcBorders>
              <w:left w:val="single" w:sz="4" w:space="0" w:color="00000A"/>
              <w:right w:val="single" w:sz="4" w:space="0" w:color="00000A"/>
            </w:tcBorders>
            <w:shd w:val="clear" w:color="auto" w:fill="auto"/>
            <w:tcMar>
              <w:left w:w="103" w:type="dxa"/>
            </w:tcMar>
          </w:tcPr>
          <w:p w14:paraId="6322292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color w:val="auto"/>
              </w:rPr>
              <w:t xml:space="preserve">3.2. Paruošti molį </w:t>
            </w:r>
            <w:r w:rsidR="008F3CFD" w:rsidRPr="00E465E0">
              <w:rPr>
                <w:color w:val="auto"/>
              </w:rPr>
              <w:t xml:space="preserve">dirbinio </w:t>
            </w:r>
            <w:r w:rsidRPr="00E465E0">
              <w:rPr>
                <w:color w:val="auto"/>
              </w:rPr>
              <w:t>formavimui presavimo technika.</w:t>
            </w:r>
          </w:p>
        </w:tc>
        <w:tc>
          <w:tcPr>
            <w:tcW w:w="9188" w:type="dxa"/>
            <w:tcBorders>
              <w:left w:val="single" w:sz="4" w:space="0" w:color="00000A"/>
              <w:right w:val="single" w:sz="4" w:space="0" w:color="00000A"/>
            </w:tcBorders>
            <w:shd w:val="clear" w:color="auto" w:fill="auto"/>
            <w:tcMar>
              <w:left w:w="103" w:type="dxa"/>
            </w:tcMar>
          </w:tcPr>
          <w:p w14:paraId="3090A8A9" w14:textId="77777777" w:rsidR="003417DF" w:rsidRPr="00E465E0" w:rsidRDefault="00B44F28" w:rsidP="0099387A">
            <w:pPr>
              <w:widowControl w:val="0"/>
              <w:ind w:left="0" w:firstLine="0"/>
              <w:rPr>
                <w:b/>
                <w:i/>
                <w:strike/>
                <w:color w:val="auto"/>
              </w:rPr>
            </w:pPr>
            <w:r w:rsidRPr="00E465E0">
              <w:rPr>
                <w:b/>
                <w:color w:val="auto"/>
              </w:rPr>
              <w:t xml:space="preserve">Tema. </w:t>
            </w:r>
            <w:r w:rsidRPr="00E465E0">
              <w:rPr>
                <w:b/>
                <w:i/>
                <w:color w:val="auto"/>
              </w:rPr>
              <w:t xml:space="preserve">Formavimo masių </w:t>
            </w:r>
            <w:r w:rsidR="003C5918" w:rsidRPr="00E465E0">
              <w:rPr>
                <w:b/>
                <w:i/>
                <w:color w:val="auto"/>
              </w:rPr>
              <w:t>skirstymas pagal presavimo būdą</w:t>
            </w:r>
          </w:p>
          <w:p w14:paraId="38A334C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Plastiško molio ritinių paruošimas plokščių keramikos dirbinių presavimui pagal </w:t>
            </w:r>
            <w:r w:rsidR="003C5918" w:rsidRPr="00E465E0">
              <w:rPr>
                <w:rFonts w:ascii="Times New Roman" w:hAnsi="Times New Roman" w:cs="Times New Roman"/>
              </w:rPr>
              <w:t>pateiktą instrukciją</w:t>
            </w:r>
          </w:p>
          <w:p w14:paraId="682CD13E"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Plastiško molio vienodo dydžio gabalų paruošimas tūrinių keramikos dirbinių presavimui dvipusėse gipso for</w:t>
            </w:r>
            <w:r w:rsidR="003C5918" w:rsidRPr="00E465E0">
              <w:rPr>
                <w:rFonts w:ascii="Times New Roman" w:hAnsi="Times New Roman" w:cs="Times New Roman"/>
              </w:rPr>
              <w:t xml:space="preserve">mose pagal pateiktą </w:t>
            </w:r>
            <w:r w:rsidR="00C1365D" w:rsidRPr="00E465E0">
              <w:rPr>
                <w:rFonts w:ascii="Times New Roman" w:hAnsi="Times New Roman" w:cs="Times New Roman"/>
              </w:rPr>
              <w:t>instrukciją</w:t>
            </w:r>
          </w:p>
          <w:p w14:paraId="1A6429A4"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Plastiško molio ritinių paruošimas plokščių keramikos dirbinių presavimui pagal pateiktą instru</w:t>
            </w:r>
            <w:r w:rsidR="003C5918" w:rsidRPr="00E465E0">
              <w:rPr>
                <w:rFonts w:ascii="Times New Roman" w:hAnsi="Times New Roman" w:cs="Times New Roman"/>
              </w:rPr>
              <w:t>kciją</w:t>
            </w:r>
          </w:p>
          <w:p w14:paraId="0F9E448F"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Minkšto molio paruošimas minkymo būdu tūrinių keramikos dirbinių presavimui silikoninėse for</w:t>
            </w:r>
            <w:r w:rsidR="003C5918" w:rsidRPr="00E465E0">
              <w:rPr>
                <w:rFonts w:ascii="Times New Roman" w:hAnsi="Times New Roman" w:cs="Times New Roman"/>
              </w:rPr>
              <w:t>mose pagal pateiktą instrukciją</w:t>
            </w:r>
          </w:p>
          <w:p w14:paraId="45B8DC78"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Vakumuotos</w:t>
            </w:r>
            <w:proofErr w:type="spellEnd"/>
            <w:r w:rsidRPr="00E465E0">
              <w:rPr>
                <w:rFonts w:ascii="Times New Roman" w:hAnsi="Times New Roman" w:cs="Times New Roman"/>
              </w:rPr>
              <w:t xml:space="preserve"> molio masės paruošimas tūrinių keramikos dirbinių presavimui stūmokliniu presu – </w:t>
            </w:r>
            <w:proofErr w:type="spellStart"/>
            <w:r w:rsidRPr="00E465E0">
              <w:rPr>
                <w:rFonts w:ascii="Times New Roman" w:hAnsi="Times New Roman" w:cs="Times New Roman"/>
              </w:rPr>
              <w:t>ekstruderiu</w:t>
            </w:r>
            <w:proofErr w:type="spellEnd"/>
            <w:r w:rsidRPr="00E465E0">
              <w:rPr>
                <w:rFonts w:ascii="Times New Roman" w:hAnsi="Times New Roman" w:cs="Times New Roman"/>
              </w:rPr>
              <w:t xml:space="preserve"> pagal pateiktą instr</w:t>
            </w:r>
            <w:r w:rsidR="003C5918" w:rsidRPr="00E465E0">
              <w:rPr>
                <w:rFonts w:ascii="Times New Roman" w:hAnsi="Times New Roman" w:cs="Times New Roman"/>
              </w:rPr>
              <w:t>ukciją</w:t>
            </w:r>
          </w:p>
          <w:p w14:paraId="5FEEBC1C"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Molio paruošimas </w:t>
            </w:r>
            <w:r w:rsidR="003C5918" w:rsidRPr="00E465E0">
              <w:rPr>
                <w:b/>
                <w:i/>
                <w:color w:val="auto"/>
              </w:rPr>
              <w:t>formavimui pagal presavimo būdą</w:t>
            </w:r>
          </w:p>
          <w:p w14:paraId="64B37A2D"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Rankinis molio masės paruošimas pagal pateiktą presavimo bū</w:t>
            </w:r>
            <w:r w:rsidR="003C5918" w:rsidRPr="00E465E0">
              <w:rPr>
                <w:rFonts w:ascii="Times New Roman" w:hAnsi="Times New Roman" w:cs="Times New Roman"/>
              </w:rPr>
              <w:t>do aprašą laikantis instrukcijų</w:t>
            </w:r>
          </w:p>
          <w:p w14:paraId="546301C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Molio masės ruošimas elektriniu vakuuminiu molio </w:t>
            </w:r>
            <w:proofErr w:type="spellStart"/>
            <w:r w:rsidRPr="00E465E0">
              <w:rPr>
                <w:rFonts w:ascii="Times New Roman" w:hAnsi="Times New Roman" w:cs="Times New Roman"/>
              </w:rPr>
              <w:t>minkytuvu</w:t>
            </w:r>
            <w:proofErr w:type="spellEnd"/>
            <w:r w:rsidR="00C1365D" w:rsidRPr="00E465E0">
              <w:rPr>
                <w:rFonts w:ascii="Times New Roman" w:hAnsi="Times New Roman" w:cs="Times New Roman"/>
              </w:rPr>
              <w:t xml:space="preserve"> –</w:t>
            </w:r>
            <w:r w:rsidRPr="00E465E0">
              <w:rPr>
                <w:rFonts w:ascii="Times New Roman" w:hAnsi="Times New Roman" w:cs="Times New Roman"/>
              </w:rPr>
              <w:t xml:space="preserve"> presu pagal pateiktą presavimo būdo apra</w:t>
            </w:r>
            <w:r w:rsidR="003C5918" w:rsidRPr="00E465E0">
              <w:rPr>
                <w:rFonts w:ascii="Times New Roman" w:hAnsi="Times New Roman" w:cs="Times New Roman"/>
              </w:rPr>
              <w:t>šą laikantis instrukcijų</w:t>
            </w:r>
          </w:p>
          <w:p w14:paraId="75487C5E"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ruošinių, skirtų presavimui, sandėliavim</w:t>
            </w:r>
            <w:r w:rsidR="003C5918" w:rsidRPr="00E465E0">
              <w:rPr>
                <w:rFonts w:ascii="Times New Roman" w:hAnsi="Times New Roman" w:cs="Times New Roman"/>
              </w:rPr>
              <w:t>as pagal pateiktas instrukcijas</w:t>
            </w:r>
          </w:p>
        </w:tc>
      </w:tr>
      <w:tr w:rsidR="00331A99" w:rsidRPr="00E465E0" w14:paraId="13C7551D"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7FE69" w14:textId="77777777" w:rsidR="003417DF" w:rsidRPr="00E465E0" w:rsidRDefault="003417DF" w:rsidP="0099387A">
            <w:pPr>
              <w:widowControl w:val="0"/>
              <w:pBdr>
                <w:top w:val="nil"/>
                <w:left w:val="nil"/>
                <w:bottom w:val="nil"/>
                <w:right w:val="nil"/>
                <w:between w:val="nil"/>
              </w:pBdr>
              <w:spacing w:line="276" w:lineRule="auto"/>
              <w:ind w:left="0" w:firstLine="0"/>
              <w:rPr>
                <w:i/>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7D13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3.3. Parinkti presavimo formą pagal dirbinio paskirtį.</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136D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 xml:space="preserve">Tema. </w:t>
            </w:r>
            <w:r w:rsidR="00EB762C" w:rsidRPr="00E465E0">
              <w:rPr>
                <w:b/>
                <w:i/>
                <w:color w:val="auto"/>
              </w:rPr>
              <w:t>Dirbinių p</w:t>
            </w:r>
            <w:r w:rsidR="003C5918" w:rsidRPr="00E465E0">
              <w:rPr>
                <w:b/>
                <w:i/>
                <w:color w:val="auto"/>
              </w:rPr>
              <w:t>resavimo formo</w:t>
            </w:r>
            <w:r w:rsidR="00C1365D" w:rsidRPr="00E465E0">
              <w:rPr>
                <w:b/>
                <w:i/>
                <w:color w:val="auto"/>
              </w:rPr>
              <w:t>s</w:t>
            </w:r>
          </w:p>
          <w:p w14:paraId="1381C17B"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Gipsinės presavimo formos</w:t>
            </w:r>
          </w:p>
          <w:p w14:paraId="73E84A5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Metalinės</w:t>
            </w:r>
            <w:r w:rsidR="003C5918" w:rsidRPr="00E465E0">
              <w:rPr>
                <w:rFonts w:ascii="Times New Roman" w:hAnsi="Times New Roman" w:cs="Times New Roman"/>
              </w:rPr>
              <w:t xml:space="preserve"> (plastikinės) presavimo formos</w:t>
            </w:r>
          </w:p>
          <w:p w14:paraId="3178264C" w14:textId="77777777" w:rsidR="003417DF" w:rsidRPr="00E465E0" w:rsidRDefault="003C591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Silikoninės presavimo formos</w:t>
            </w:r>
          </w:p>
          <w:p w14:paraId="69620AD9"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Dirbinio presavimo formos parinkimas pagal dirbini</w:t>
            </w:r>
            <w:r w:rsidR="003C5918" w:rsidRPr="00E465E0">
              <w:rPr>
                <w:b/>
                <w:i/>
                <w:color w:val="auto"/>
              </w:rPr>
              <w:t>o paskirtį vadovaujantis aprašu</w:t>
            </w:r>
          </w:p>
          <w:p w14:paraId="63374BB6"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Buitinio indo presavimo formos </w:t>
            </w:r>
            <w:r w:rsidR="003C5918" w:rsidRPr="00E465E0">
              <w:rPr>
                <w:rFonts w:ascii="Times New Roman" w:hAnsi="Times New Roman" w:cs="Times New Roman"/>
              </w:rPr>
              <w:t>parinkimas vadovaujantis aprašu</w:t>
            </w:r>
          </w:p>
          <w:p w14:paraId="48BCF7EF"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Suvenyrinio dirbinio presavimo formos </w:t>
            </w:r>
            <w:r w:rsidR="003C5918" w:rsidRPr="00E465E0">
              <w:rPr>
                <w:rFonts w:ascii="Times New Roman" w:hAnsi="Times New Roman" w:cs="Times New Roman"/>
              </w:rPr>
              <w:t>parinkimas vadovaujantis aprašu</w:t>
            </w:r>
          </w:p>
          <w:p w14:paraId="3F5CAED1" w14:textId="77777777" w:rsidR="00D65C1E"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Dekoratyvinio dirbinio presavimo formos </w:t>
            </w:r>
            <w:r w:rsidR="003C5918" w:rsidRPr="00E465E0">
              <w:rPr>
                <w:rFonts w:ascii="Times New Roman" w:hAnsi="Times New Roman" w:cs="Times New Roman"/>
              </w:rPr>
              <w:t>parinkimas vadovaujantis aprašu</w:t>
            </w:r>
          </w:p>
          <w:p w14:paraId="56D71181" w14:textId="0AE2F1A3"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Architektūrinio dirbinio presavimo formos </w:t>
            </w:r>
            <w:r w:rsidR="003C5918" w:rsidRPr="00E465E0">
              <w:rPr>
                <w:rFonts w:ascii="Times New Roman" w:hAnsi="Times New Roman" w:cs="Times New Roman"/>
              </w:rPr>
              <w:t>parinkimas vadovaujantis aprašu</w:t>
            </w:r>
          </w:p>
        </w:tc>
      </w:tr>
      <w:tr w:rsidR="00331A99" w:rsidRPr="00E465E0" w14:paraId="4EA7043A"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18E571"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70AD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3.4. Formuoti dekoratyvinę plokštę, medalį naudojant medines, gipsines presavimo formas pagal pateiktą technologinį aprašymą.</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D71445"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Dekoratyvinės plokštės forma</w:t>
            </w:r>
            <w:r w:rsidR="00C1365D" w:rsidRPr="00E465E0">
              <w:rPr>
                <w:b/>
                <w:i/>
                <w:color w:val="auto"/>
              </w:rPr>
              <w:t>vimas naudojant presavimo formą</w:t>
            </w:r>
          </w:p>
          <w:p w14:paraId="6531902D"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Dekoratyvinės plokštės formavimas gipso formoje iš molio</w:t>
            </w:r>
            <w:r w:rsidR="003C5918" w:rsidRPr="00E465E0">
              <w:rPr>
                <w:rFonts w:ascii="Times New Roman" w:hAnsi="Times New Roman" w:cs="Times New Roman"/>
              </w:rPr>
              <w:t xml:space="preserve"> kąsnelių pagal pateiktą aprašą</w:t>
            </w:r>
          </w:p>
          <w:p w14:paraId="39750AE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w:t>
            </w:r>
            <w:r w:rsidR="006E06B5" w:rsidRPr="00E465E0">
              <w:rPr>
                <w:rFonts w:ascii="Times New Roman" w:hAnsi="Times New Roman" w:cs="Times New Roman"/>
              </w:rPr>
              <w:t>ratyvinės plokštės formavimas</w:t>
            </w:r>
            <w:r w:rsidRPr="00E465E0">
              <w:rPr>
                <w:rFonts w:ascii="Times New Roman" w:hAnsi="Times New Roman" w:cs="Times New Roman"/>
              </w:rPr>
              <w:t xml:space="preserve"> naudojant medinį volelį, įspaudžiant į gi</w:t>
            </w:r>
            <w:r w:rsidR="003C5918" w:rsidRPr="00E465E0">
              <w:rPr>
                <w:rFonts w:ascii="Times New Roman" w:hAnsi="Times New Roman" w:cs="Times New Roman"/>
              </w:rPr>
              <w:t>pso formą pagal pateiktą aprašą</w:t>
            </w:r>
          </w:p>
          <w:p w14:paraId="5A2F2F3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Dekoratyvinės plokštės formavimas mechaninio preso pagalba naudojant metalines, medines presavimo formas pagal pateiktą aprašą</w:t>
            </w:r>
          </w:p>
          <w:p w14:paraId="5F33CDF0"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Suformuotų dekoratyvinių plokščių retušavimas, sandėliavimas pagal pateiktą darbų schemą</w:t>
            </w:r>
          </w:p>
          <w:p w14:paraId="6170526B" w14:textId="77777777" w:rsidR="003417DF" w:rsidRPr="00E465E0" w:rsidRDefault="00B44F28" w:rsidP="0099387A">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Medalio formavimas naudojant presavimo formas</w:t>
            </w:r>
          </w:p>
          <w:p w14:paraId="2D16B1BB"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Medalio formavimas naudojant gipsinę presavimo formą pagal pateiktą aprašą</w:t>
            </w:r>
          </w:p>
          <w:p w14:paraId="5AAD2B1F"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Medalio formavimas voleliu įspaudžiant į gi</w:t>
            </w:r>
            <w:r w:rsidR="003C5918" w:rsidRPr="00E465E0">
              <w:rPr>
                <w:rFonts w:ascii="Times New Roman" w:hAnsi="Times New Roman" w:cs="Times New Roman"/>
              </w:rPr>
              <w:t>pso formą pagal pateiktą aprašą</w:t>
            </w:r>
          </w:p>
          <w:p w14:paraId="405C3C7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Medalio formavimas mechaninio preso pagalba naudojant metalines, medines presavimo formas pagal pateiktą aprašą</w:t>
            </w:r>
          </w:p>
          <w:p w14:paraId="2D87C8BE"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Suformuotų medalių retušavimas, sandėliavimas pagal pateiktą darbų schemą</w:t>
            </w:r>
          </w:p>
          <w:p w14:paraId="4D2CE70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Naudotų presavimui formų valymas, sandėliavimas pagal pateiktą darbų aprašą</w:t>
            </w:r>
          </w:p>
        </w:tc>
      </w:tr>
      <w:tr w:rsidR="00331A99" w:rsidRPr="00E465E0" w14:paraId="05981D45"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5A105D"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32C42F"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Įvardyti </w:t>
            </w:r>
            <w:r w:rsidR="00B06293" w:rsidRPr="00E465E0">
              <w:rPr>
                <w:color w:val="auto"/>
              </w:rPr>
              <w:t xml:space="preserve">keraminių </w:t>
            </w:r>
            <w:r w:rsidRPr="00E465E0">
              <w:rPr>
                <w:color w:val="auto"/>
              </w:rPr>
              <w:t>dirbinių formavimo būdai</w:t>
            </w:r>
            <w:r w:rsidR="00B06293" w:rsidRPr="00E465E0">
              <w:rPr>
                <w:color w:val="auto"/>
              </w:rPr>
              <w:t xml:space="preserve"> ir dirbinio formavimo etapai</w:t>
            </w:r>
            <w:r w:rsidRPr="00E465E0">
              <w:rPr>
                <w:color w:val="auto"/>
              </w:rPr>
              <w:t>.</w:t>
            </w:r>
            <w:r w:rsidR="00B06293" w:rsidRPr="00E465E0">
              <w:rPr>
                <w:color w:val="auto"/>
              </w:rPr>
              <w:t xml:space="preserve"> Nulipdyti indai iš molio volelių</w:t>
            </w:r>
            <w:r w:rsidRPr="00E465E0">
              <w:rPr>
                <w:color w:val="auto"/>
              </w:rPr>
              <w:t xml:space="preserve"> pagal pateiktas schemas. </w:t>
            </w:r>
            <w:r w:rsidR="00B06293" w:rsidRPr="00E465E0">
              <w:rPr>
                <w:color w:val="auto"/>
              </w:rPr>
              <w:t xml:space="preserve">Nulipdyti </w:t>
            </w:r>
            <w:r w:rsidR="008F3CFD" w:rsidRPr="00E465E0">
              <w:rPr>
                <w:color w:val="auto"/>
              </w:rPr>
              <w:t>indai iš molio plokščių pagal pateiktas schemas. Suf</w:t>
            </w:r>
            <w:r w:rsidRPr="00E465E0">
              <w:rPr>
                <w:color w:val="auto"/>
              </w:rPr>
              <w:t xml:space="preserve">ormuoti indai iš vientiso molio gabalo pagal pateiktas schemas. </w:t>
            </w:r>
            <w:r w:rsidR="008F3CFD" w:rsidRPr="00E465E0">
              <w:rPr>
                <w:color w:val="auto"/>
              </w:rPr>
              <w:t xml:space="preserve">Apibūdinta bendrais bruožais </w:t>
            </w:r>
            <w:r w:rsidRPr="00E465E0">
              <w:rPr>
                <w:color w:val="auto"/>
              </w:rPr>
              <w:t xml:space="preserve">keramikoje naudojama pagalbinė priemonė šablonas. </w:t>
            </w:r>
            <w:r w:rsidR="008F3CFD" w:rsidRPr="00E465E0">
              <w:rPr>
                <w:color w:val="auto"/>
              </w:rPr>
              <w:t xml:space="preserve">Suformuota </w:t>
            </w:r>
            <w:r w:rsidRPr="00E465E0">
              <w:rPr>
                <w:color w:val="auto"/>
              </w:rPr>
              <w:t xml:space="preserve">molio plokštė naudojant skirtingus molio plokštės formavimo būdus pagal pateiktus technologinius aprašus. Paruoštas šablonas </w:t>
            </w:r>
            <w:r w:rsidR="008F3CFD" w:rsidRPr="00E465E0">
              <w:rPr>
                <w:color w:val="auto"/>
              </w:rPr>
              <w:t xml:space="preserve">dirbinio formavimui </w:t>
            </w:r>
            <w:r w:rsidRPr="00E465E0">
              <w:rPr>
                <w:color w:val="auto"/>
              </w:rPr>
              <w:t>pagal</w:t>
            </w:r>
            <w:r w:rsidR="008F3CFD" w:rsidRPr="00E465E0">
              <w:rPr>
                <w:color w:val="auto"/>
              </w:rPr>
              <w:t xml:space="preserve"> pateiktą technologinį aprašą. Suf</w:t>
            </w:r>
            <w:r w:rsidRPr="00E465E0">
              <w:rPr>
                <w:color w:val="auto"/>
              </w:rPr>
              <w:t>ormu</w:t>
            </w:r>
            <w:r w:rsidR="008F3CFD" w:rsidRPr="00E465E0">
              <w:rPr>
                <w:color w:val="auto"/>
              </w:rPr>
              <w:t>otas tūrinis suvenyrinis dirbiny</w:t>
            </w:r>
            <w:r w:rsidRPr="00E465E0">
              <w:rPr>
                <w:color w:val="auto"/>
              </w:rPr>
              <w:t xml:space="preserve">s pagal turimą šabloną. Tiražuoti </w:t>
            </w:r>
            <w:r w:rsidR="008F3CFD" w:rsidRPr="00E465E0">
              <w:rPr>
                <w:color w:val="auto"/>
              </w:rPr>
              <w:t xml:space="preserve">pagal šabloną </w:t>
            </w:r>
            <w:r w:rsidR="00E231DE" w:rsidRPr="00E465E0">
              <w:rPr>
                <w:color w:val="auto"/>
              </w:rPr>
              <w:t>suformuoti</w:t>
            </w:r>
            <w:r w:rsidR="008F3CFD" w:rsidRPr="00E465E0">
              <w:rPr>
                <w:color w:val="auto"/>
              </w:rPr>
              <w:t xml:space="preserve"> </w:t>
            </w:r>
            <w:r w:rsidRPr="00E465E0">
              <w:rPr>
                <w:color w:val="auto"/>
              </w:rPr>
              <w:t>dirbiniai laikantis etalono.</w:t>
            </w:r>
            <w:r w:rsidR="008F3CFD" w:rsidRPr="00E465E0">
              <w:rPr>
                <w:color w:val="auto"/>
              </w:rPr>
              <w:t xml:space="preserve"> Įvardytos </w:t>
            </w:r>
            <w:r w:rsidRPr="00E465E0">
              <w:rPr>
                <w:color w:val="auto"/>
              </w:rPr>
              <w:t>molio paruošimo presavimui technologijos</w:t>
            </w:r>
            <w:r w:rsidR="008F3CFD" w:rsidRPr="00E465E0">
              <w:rPr>
                <w:color w:val="auto"/>
              </w:rPr>
              <w:t xml:space="preserve"> ir keraminių dirbinių presavimo būdai</w:t>
            </w:r>
            <w:r w:rsidRPr="00E465E0">
              <w:rPr>
                <w:color w:val="auto"/>
              </w:rPr>
              <w:t xml:space="preserve">. Paruoštas molis </w:t>
            </w:r>
            <w:r w:rsidR="008F3CFD" w:rsidRPr="00E465E0">
              <w:rPr>
                <w:color w:val="auto"/>
              </w:rPr>
              <w:t xml:space="preserve">dirbinio </w:t>
            </w:r>
            <w:r w:rsidRPr="00E465E0">
              <w:rPr>
                <w:color w:val="auto"/>
              </w:rPr>
              <w:t xml:space="preserve">formavimui presavimo technika. Parinkta presavimo forma pagal dirbinio paskirtį. </w:t>
            </w:r>
            <w:r w:rsidR="008F3CFD" w:rsidRPr="00E465E0">
              <w:rPr>
                <w:color w:val="auto"/>
              </w:rPr>
              <w:t xml:space="preserve">Suformuoti </w:t>
            </w:r>
            <w:r w:rsidRPr="00E465E0">
              <w:rPr>
                <w:color w:val="auto"/>
              </w:rPr>
              <w:t>dekoratyvinė plokštė</w:t>
            </w:r>
            <w:r w:rsidR="008F3CFD" w:rsidRPr="00E465E0">
              <w:rPr>
                <w:color w:val="auto"/>
              </w:rPr>
              <w:t xml:space="preserve"> ir </w:t>
            </w:r>
            <w:r w:rsidR="000E5BD0" w:rsidRPr="00E465E0">
              <w:rPr>
                <w:color w:val="auto"/>
              </w:rPr>
              <w:t>medalis naudojant medines ir</w:t>
            </w:r>
            <w:r w:rsidRPr="00E465E0">
              <w:rPr>
                <w:color w:val="auto"/>
              </w:rPr>
              <w:t xml:space="preserve"> gipsines presavimo formas pagal pateiktą technologinį aprašą.</w:t>
            </w:r>
          </w:p>
          <w:p w14:paraId="609D176A"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Dirbant laikytasi darbuotojų saugos ir sveikatos, darbo higienos, priešgaisrinės, elektros saugos, aplinkosaugos, </w:t>
            </w:r>
            <w:r w:rsidR="00B24719" w:rsidRPr="00E465E0">
              <w:rPr>
                <w:color w:val="auto"/>
              </w:rPr>
              <w:t xml:space="preserve">saugaus darbo </w:t>
            </w:r>
            <w:r w:rsidRPr="00E465E0">
              <w:rPr>
                <w:color w:val="auto"/>
              </w:rPr>
              <w:t xml:space="preserve">su cheminėmis medžiagomis reikalavimų. Baigus darbą, sutvarkyti darbo įrankiai, </w:t>
            </w:r>
            <w:r w:rsidR="004874DF" w:rsidRPr="00E465E0">
              <w:rPr>
                <w:color w:val="auto"/>
              </w:rPr>
              <w:t xml:space="preserve">priemonės, </w:t>
            </w:r>
            <w:r w:rsidRPr="00E465E0">
              <w:rPr>
                <w:color w:val="auto"/>
              </w:rPr>
              <w:t>darbo vieta.</w:t>
            </w:r>
          </w:p>
        </w:tc>
      </w:tr>
      <w:tr w:rsidR="00331A99" w:rsidRPr="00E465E0" w14:paraId="5A8310D8"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A798C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D441E"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w:t>
            </w:r>
            <w:proofErr w:type="spellStart"/>
            <w:r w:rsidRPr="00E465E0">
              <w:rPr>
                <w:i/>
                <w:color w:val="auto"/>
              </w:rPr>
              <w:t>si</w:t>
            </w:r>
            <w:proofErr w:type="spellEnd"/>
            <w:r w:rsidRPr="00E465E0">
              <w:rPr>
                <w:i/>
                <w:color w:val="auto"/>
              </w:rPr>
              <w:t>) medžiaga:</w:t>
            </w:r>
          </w:p>
          <w:p w14:paraId="334AF85C"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5E26A38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0B5B9403" w14:textId="77777777" w:rsidR="00B85DA8" w:rsidRPr="00E465E0" w:rsidRDefault="00B85DA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Teisės aktai reglamentuojantys darbuotojų saugos ir sveikatos reikalavimus</w:t>
            </w:r>
          </w:p>
          <w:p w14:paraId="5349EC23"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Naudojamų technologijų (lipdymas iš molio gabalo, lipdymas iš molio volelių, figūrinis lipdymas-skobimas, konstravimas iš molio plokščių, liejimas, štampavimas, </w:t>
            </w:r>
            <w:proofErr w:type="spellStart"/>
            <w:r w:rsidRPr="00E465E0">
              <w:rPr>
                <w:rFonts w:ascii="Times New Roman" w:hAnsi="Times New Roman" w:cs="Times New Roman"/>
              </w:rPr>
              <w:t>šablonavimas</w:t>
            </w:r>
            <w:proofErr w:type="spellEnd"/>
            <w:r w:rsidRPr="00E465E0">
              <w:rPr>
                <w:rFonts w:ascii="Times New Roman" w:hAnsi="Times New Roman" w:cs="Times New Roman"/>
              </w:rPr>
              <w:t>, presavimas) aprašai</w:t>
            </w:r>
          </w:p>
          <w:p w14:paraId="55F4EBA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Vaizdinės priemonės, plakatai</w:t>
            </w:r>
          </w:p>
          <w:p w14:paraId="3000756D"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formavimui naudojamos technologinės įrangos gamintojo instrukcijos</w:t>
            </w:r>
          </w:p>
          <w:p w14:paraId="1CA5ACB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Darbuotojų saugos ir sveikatos, ergonomikos, darbo higienos, priešgaisrinės, elektros saugos, aplinkosaugos ir </w:t>
            </w:r>
            <w:r w:rsidR="00B24719" w:rsidRPr="00E465E0">
              <w:rPr>
                <w:rFonts w:ascii="Times New Roman" w:hAnsi="Times New Roman" w:cs="Times New Roman"/>
              </w:rPr>
              <w:t xml:space="preserve">saugaus darbo </w:t>
            </w:r>
            <w:r w:rsidRPr="00E465E0">
              <w:rPr>
                <w:rFonts w:ascii="Times New Roman" w:hAnsi="Times New Roman" w:cs="Times New Roman"/>
              </w:rPr>
              <w:t>su cheminėmis medžiagomis reikalavimai</w:t>
            </w:r>
          </w:p>
          <w:p w14:paraId="1ADED0D4"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70FE1647" w14:textId="77777777" w:rsidR="006F380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5EA983A6" w14:textId="77777777" w:rsidR="006F380F" w:rsidRPr="00E465E0" w:rsidRDefault="00216312"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Šablonai</w:t>
            </w:r>
          </w:p>
          <w:p w14:paraId="282C59D6" w14:textId="77777777" w:rsidR="006F380F" w:rsidRPr="00E465E0" w:rsidRDefault="006F380F" w:rsidP="00E465E0">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Dirbinių presavimui skirtos formos (gipsinės, metalinės, silikoninės)</w:t>
            </w:r>
          </w:p>
          <w:p w14:paraId="487F3B1C" w14:textId="77777777" w:rsidR="00B85DA8" w:rsidRPr="00E465E0" w:rsidRDefault="00B85DA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formavimo medžiagų pavyzdžiai</w:t>
            </w:r>
          </w:p>
          <w:p w14:paraId="540B8F3E" w14:textId="77777777" w:rsidR="00B85DA8" w:rsidRPr="00E465E0" w:rsidRDefault="00B85DA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Įvairių keramikos dirbinių pavyzdžiai</w:t>
            </w:r>
          </w:p>
        </w:tc>
      </w:tr>
      <w:tr w:rsidR="00331A99" w:rsidRPr="00E465E0" w14:paraId="553D5B56"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A07B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teorinio ir praktinio mokymo vietai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769167"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03B516EE" w14:textId="77777777" w:rsidR="004A216F" w:rsidRPr="00E465E0" w:rsidRDefault="006D4655" w:rsidP="0099387A">
            <w:pPr>
              <w:widowControl w:val="0"/>
              <w:pBdr>
                <w:top w:val="nil"/>
                <w:left w:val="nil"/>
                <w:bottom w:val="nil"/>
                <w:right w:val="nil"/>
                <w:between w:val="nil"/>
              </w:pBdr>
              <w:ind w:left="0" w:firstLine="0"/>
              <w:jc w:val="both"/>
              <w:rPr>
                <w:color w:val="auto"/>
              </w:rPr>
            </w:pPr>
            <w:r w:rsidRPr="00E465E0">
              <w:rPr>
                <w:color w:val="auto"/>
              </w:rPr>
              <w:t xml:space="preserve">Praktinio mokymo klasė (patalpa), aprūpinta gera elektros instaliacija, įžeminimu, su natūraliu ir dirbtiniu vėdinimu bei apšvietimu, gesintuvu ir vaistinėle; keraminių dirbinių formavimui skirtomis priemonėmis ir medžiagomis: tvirtu darbo stalu; kėdėmis; stora aprėminta mediena gipso plokšte; nerūdijančio plieno plautuve su aukštu vandens maišytuvu; molio </w:t>
            </w:r>
            <w:proofErr w:type="spellStart"/>
            <w:r w:rsidRPr="00E465E0">
              <w:rPr>
                <w:color w:val="auto"/>
              </w:rPr>
              <w:t>nusodintuvu</w:t>
            </w:r>
            <w:proofErr w:type="spellEnd"/>
            <w:r w:rsidRPr="00E465E0">
              <w:rPr>
                <w:color w:val="auto"/>
              </w:rPr>
              <w:t xml:space="preserve"> (separatoriumi); stelažais arba lentynomis; mediniais padėklais; sandėliavimo priemonėmis su dangčiais moliui laikyti, glazūroms ir kitoms cheminėms medžiagoms laikyti; įvairiais moliais, </w:t>
            </w:r>
            <w:proofErr w:type="spellStart"/>
            <w:r w:rsidRPr="00E465E0">
              <w:rPr>
                <w:color w:val="auto"/>
              </w:rPr>
              <w:t>šlikeriu</w:t>
            </w:r>
            <w:proofErr w:type="spellEnd"/>
            <w:r w:rsidRPr="00E465E0">
              <w:rPr>
                <w:color w:val="auto"/>
              </w:rPr>
              <w:t xml:space="preserve">, </w:t>
            </w:r>
            <w:proofErr w:type="spellStart"/>
            <w:r w:rsidRPr="00E465E0">
              <w:rPr>
                <w:color w:val="auto"/>
              </w:rPr>
              <w:t>liesikliais</w:t>
            </w:r>
            <w:proofErr w:type="spellEnd"/>
            <w:r w:rsidRPr="00E465E0">
              <w:rPr>
                <w:color w:val="auto"/>
              </w:rPr>
              <w:t xml:space="preserve"> (šamotu, kvarciniu smėliu); gipsu ir gipso liejimo priemonėmis; molio presu (elektriniu vakuuminiu, stūmokliniu), molio valcavimo stalu; žiedimo staklėmis; gaminio centravimo įrenginiais; </w:t>
            </w:r>
            <w:proofErr w:type="spellStart"/>
            <w:r w:rsidRPr="00E465E0">
              <w:rPr>
                <w:color w:val="auto"/>
              </w:rPr>
              <w:t>turnetėmis</w:t>
            </w:r>
            <w:proofErr w:type="spellEnd"/>
            <w:r w:rsidRPr="00E465E0">
              <w:rPr>
                <w:color w:val="auto"/>
              </w:rPr>
              <w:t>; įvairiais smulkiais lipdymo, konstravimo, liejimo, žiedimo, tekinimo, modeliavimo įrankiais ir priemonėmis; gipsinėmis liejimo, lipdymo formomis; asmeninėmis apsaugos priemonėmis.</w:t>
            </w:r>
          </w:p>
        </w:tc>
      </w:tr>
      <w:tr w:rsidR="00331A99" w:rsidRPr="00E465E0" w14:paraId="009C3AF2"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5D8E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mokytojų dalykiniam pasirengimui (dalykinei kvalifikacijai)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E9D2F"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5CA105AA"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86332AF" w14:textId="77777777" w:rsidR="003417DF" w:rsidRPr="00E465E0" w:rsidRDefault="00B44F28" w:rsidP="0099387A">
            <w:pPr>
              <w:widowControl w:val="0"/>
              <w:pBdr>
                <w:top w:val="nil"/>
                <w:left w:val="nil"/>
                <w:bottom w:val="nil"/>
                <w:right w:val="nil"/>
                <w:between w:val="nil"/>
              </w:pBdr>
              <w:ind w:left="0" w:firstLine="0"/>
              <w:jc w:val="both"/>
              <w:rPr>
                <w:i/>
                <w:color w:val="auto"/>
              </w:rPr>
            </w:pPr>
            <w:r w:rsidRPr="00E465E0">
              <w:rPr>
                <w:color w:val="auto"/>
              </w:rPr>
              <w:t>2)</w:t>
            </w:r>
            <w:r w:rsidR="005C469C" w:rsidRPr="00E465E0">
              <w:rPr>
                <w:color w:val="auto"/>
              </w:rPr>
              <w:t xml:space="preserve"> </w:t>
            </w:r>
            <w:r w:rsidRPr="00E465E0">
              <w:rPr>
                <w:color w:val="auto"/>
              </w:rPr>
              <w:t>dailės studijų krypties išsilavinimą arba vi</w:t>
            </w:r>
            <w:r w:rsidR="00914F17" w:rsidRPr="00E465E0">
              <w:rPr>
                <w:color w:val="auto"/>
              </w:rPr>
              <w:t>durinį išsilavinimą ir keramiko</w:t>
            </w:r>
            <w:r w:rsidRPr="00E465E0">
              <w:rPr>
                <w:color w:val="auto"/>
              </w:rPr>
              <w:t xml:space="preserve"> ar lygiavertę kvalifikaciją, ne mažesnę kaip 3 metų keramiko profesinės veiklos patirtį ir pedagoginių ir psichologinių žinių kurso baigimo pažymėjimą.</w:t>
            </w:r>
          </w:p>
        </w:tc>
      </w:tr>
    </w:tbl>
    <w:p w14:paraId="048E0174" w14:textId="77777777" w:rsidR="003417DF" w:rsidRPr="00E465E0" w:rsidRDefault="003417DF" w:rsidP="0099387A">
      <w:pPr>
        <w:widowControl w:val="0"/>
        <w:pBdr>
          <w:top w:val="nil"/>
          <w:left w:val="nil"/>
          <w:bottom w:val="nil"/>
          <w:right w:val="nil"/>
          <w:between w:val="nil"/>
        </w:pBdr>
        <w:ind w:left="0" w:firstLine="0"/>
        <w:rPr>
          <w:color w:val="auto"/>
        </w:rPr>
      </w:pPr>
    </w:p>
    <w:p w14:paraId="56DA60B5" w14:textId="77777777" w:rsidR="003417DF" w:rsidRPr="00E465E0" w:rsidRDefault="003417DF" w:rsidP="0099387A">
      <w:pPr>
        <w:widowControl w:val="0"/>
        <w:pBdr>
          <w:top w:val="nil"/>
          <w:left w:val="nil"/>
          <w:bottom w:val="nil"/>
          <w:right w:val="nil"/>
          <w:between w:val="nil"/>
        </w:pBdr>
        <w:ind w:left="0" w:firstLine="0"/>
        <w:rPr>
          <w:color w:val="auto"/>
        </w:rPr>
      </w:pPr>
    </w:p>
    <w:p w14:paraId="12BCF37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b/>
          <w:color w:val="auto"/>
        </w:rPr>
        <w:t>Modulio pavadinimas – „Keraminio dirbinio apdaila“</w:t>
      </w:r>
    </w:p>
    <w:tbl>
      <w:tblPr>
        <w:tblStyle w:val="afe"/>
        <w:tblW w:w="15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4"/>
        <w:gridCol w:w="3542"/>
        <w:gridCol w:w="9188"/>
      </w:tblGrid>
      <w:tr w:rsidR="00014AF4" w:rsidRPr="00E465E0" w14:paraId="23E3B5C8"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5633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D05C9" w14:textId="20754546"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202141457</w:t>
            </w:r>
          </w:p>
        </w:tc>
      </w:tr>
      <w:tr w:rsidR="00014AF4" w:rsidRPr="00E465E0" w14:paraId="3BC416A2"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1714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229BE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014AF4" w:rsidRPr="00E465E0" w14:paraId="19F3A59E"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5084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BC4A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20</w:t>
            </w:r>
          </w:p>
        </w:tc>
      </w:tr>
      <w:tr w:rsidR="00014AF4" w:rsidRPr="00E465E0" w14:paraId="75ED860B"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25504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Asmens pasirengimo </w:t>
            </w:r>
            <w:r w:rsidRPr="00E465E0">
              <w:rPr>
                <w:color w:val="auto"/>
              </w:rPr>
              <w:lastRenderedPageBreak/>
              <w:t>mokytis modulyje reikalavimai (jei taikoma)</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8672C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Netaikoma</w:t>
            </w:r>
          </w:p>
        </w:tc>
      </w:tr>
      <w:tr w:rsidR="00014AF4" w:rsidRPr="00E465E0" w14:paraId="5BF0ADC4"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43C40B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354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068B9BE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4E8A43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014AF4" w:rsidRPr="00E465E0" w14:paraId="28E380FA" w14:textId="77777777" w:rsidTr="00014AF4">
        <w:trPr>
          <w:trHeight w:val="57"/>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72599"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w:t>
            </w:r>
            <w:r w:rsidR="00F522CF" w:rsidRPr="00E465E0">
              <w:rPr>
                <w:color w:val="auto"/>
              </w:rPr>
              <w:t xml:space="preserve"> Dekoruoti keraminius dirbinius.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7A3FEA"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1.1. Įvardyti kerami</w:t>
            </w:r>
            <w:r w:rsidR="00321901" w:rsidRPr="00E465E0">
              <w:rPr>
                <w:color w:val="auto"/>
              </w:rPr>
              <w:t>nių</w:t>
            </w:r>
            <w:r w:rsidRPr="00E465E0">
              <w:rPr>
                <w:color w:val="auto"/>
              </w:rPr>
              <w:t xml:space="preserve"> dirbinių apdailos medžiagas ir </w:t>
            </w:r>
            <w:r w:rsidR="00975236" w:rsidRPr="00E465E0">
              <w:rPr>
                <w:color w:val="auto"/>
              </w:rPr>
              <w:t>apdailos</w:t>
            </w:r>
            <w:r w:rsidR="001A7ABA" w:rsidRPr="00E465E0">
              <w:rPr>
                <w:color w:val="auto"/>
              </w:rPr>
              <w:t xml:space="preserve"> būdus</w:t>
            </w:r>
            <w:r w:rsidRPr="00E465E0">
              <w:rPr>
                <w:color w:val="auto"/>
              </w:rPr>
              <w:t>.</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F2CBF9" w14:textId="77777777" w:rsidR="003417DF" w:rsidRPr="00E465E0" w:rsidRDefault="00B44F28" w:rsidP="00014AF4">
            <w:pPr>
              <w:widowControl w:val="0"/>
              <w:pBdr>
                <w:top w:val="nil"/>
                <w:left w:val="nil"/>
                <w:bottom w:val="nil"/>
                <w:right w:val="nil"/>
                <w:between w:val="nil"/>
              </w:pBdr>
              <w:ind w:left="0" w:firstLine="0"/>
              <w:rPr>
                <w:strike/>
                <w:color w:val="auto"/>
              </w:rPr>
            </w:pPr>
            <w:r w:rsidRPr="00E465E0">
              <w:rPr>
                <w:b/>
                <w:color w:val="auto"/>
              </w:rPr>
              <w:t>Tema.</w:t>
            </w:r>
            <w:r w:rsidRPr="00E465E0">
              <w:rPr>
                <w:b/>
                <w:i/>
                <w:color w:val="auto"/>
              </w:rPr>
              <w:t xml:space="preserve"> Kerami</w:t>
            </w:r>
            <w:r w:rsidR="00321901" w:rsidRPr="00E465E0">
              <w:rPr>
                <w:b/>
                <w:i/>
                <w:color w:val="auto"/>
              </w:rPr>
              <w:t>nių</w:t>
            </w:r>
            <w:r w:rsidRPr="00E465E0">
              <w:rPr>
                <w:b/>
                <w:i/>
                <w:color w:val="auto"/>
              </w:rPr>
              <w:t xml:space="preserve"> dirbinių </w:t>
            </w:r>
            <w:r w:rsidR="003C5918" w:rsidRPr="00E465E0">
              <w:rPr>
                <w:b/>
                <w:i/>
                <w:color w:val="auto"/>
              </w:rPr>
              <w:t>apdailos medžiagų asortimentas</w:t>
            </w:r>
          </w:p>
          <w:p w14:paraId="4487F2BD" w14:textId="77777777" w:rsidR="00060494" w:rsidRPr="00E465E0" w:rsidRDefault="00060494"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Baltas arba spalvotas skystas molis dekoravimui - </w:t>
            </w:r>
            <w:proofErr w:type="spellStart"/>
            <w:r w:rsidRPr="00E465E0">
              <w:rPr>
                <w:rFonts w:ascii="Times New Roman" w:hAnsi="Times New Roman" w:cs="Times New Roman"/>
              </w:rPr>
              <w:t>angoba</w:t>
            </w:r>
            <w:proofErr w:type="spellEnd"/>
          </w:p>
          <w:p w14:paraId="2E780A10"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Pigmentai</w:t>
            </w:r>
          </w:p>
          <w:p w14:paraId="4E26D3A4"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Oksidai</w:t>
            </w:r>
          </w:p>
          <w:p w14:paraId="42920D86"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3C5918" w:rsidRPr="00E465E0">
              <w:rPr>
                <w:b/>
                <w:i/>
                <w:color w:val="auto"/>
              </w:rPr>
              <w:t>Kerami</w:t>
            </w:r>
            <w:r w:rsidR="00321901" w:rsidRPr="00E465E0">
              <w:rPr>
                <w:b/>
                <w:i/>
                <w:color w:val="auto"/>
              </w:rPr>
              <w:t>nių dirbinių</w:t>
            </w:r>
            <w:r w:rsidR="003C5918" w:rsidRPr="00E465E0">
              <w:rPr>
                <w:b/>
                <w:i/>
                <w:color w:val="auto"/>
              </w:rPr>
              <w:t xml:space="preserve"> apdailos būdai</w:t>
            </w:r>
          </w:p>
          <w:p w14:paraId="781DAA70"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w:t>
            </w:r>
            <w:r w:rsidR="003C5918" w:rsidRPr="00E465E0">
              <w:rPr>
                <w:rFonts w:ascii="Times New Roman" w:hAnsi="Times New Roman" w:cs="Times New Roman"/>
              </w:rPr>
              <w:t xml:space="preserve"> dirbinių dekoravimas įspaudais</w:t>
            </w:r>
          </w:p>
          <w:p w14:paraId="252085F2"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de</w:t>
            </w:r>
            <w:r w:rsidR="003C5918" w:rsidRPr="00E465E0">
              <w:rPr>
                <w:rFonts w:ascii="Times New Roman" w:hAnsi="Times New Roman" w:cs="Times New Roman"/>
              </w:rPr>
              <w:t xml:space="preserve">koravimas spalvotomis </w:t>
            </w:r>
            <w:proofErr w:type="spellStart"/>
            <w:r w:rsidR="003C5918" w:rsidRPr="00E465E0">
              <w:rPr>
                <w:rFonts w:ascii="Times New Roman" w:hAnsi="Times New Roman" w:cs="Times New Roman"/>
              </w:rPr>
              <w:t>angobomis</w:t>
            </w:r>
            <w:proofErr w:type="spellEnd"/>
          </w:p>
          <w:p w14:paraId="6BBF671C"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w:t>
            </w:r>
            <w:r w:rsidR="003C5918" w:rsidRPr="00E465E0">
              <w:rPr>
                <w:rFonts w:ascii="Times New Roman" w:hAnsi="Times New Roman" w:cs="Times New Roman"/>
              </w:rPr>
              <w:t>irbinių dekoravimas skaptuojant</w:t>
            </w:r>
          </w:p>
        </w:tc>
      </w:tr>
      <w:tr w:rsidR="00014AF4" w:rsidRPr="00E465E0" w14:paraId="43F56EDA"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D7CE90"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bottom w:val="single" w:sz="4" w:space="0" w:color="00000A"/>
              <w:right w:val="single" w:sz="4" w:space="0" w:color="00000A"/>
            </w:tcBorders>
            <w:shd w:val="clear" w:color="auto" w:fill="auto"/>
            <w:tcMar>
              <w:left w:w="103" w:type="dxa"/>
            </w:tcMar>
          </w:tcPr>
          <w:p w14:paraId="041C38B1"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1.2. Paruošti dekoravimo medžiagas ir įrankius laikantis technologinių ir saug</w:t>
            </w:r>
            <w:r w:rsidR="00E31D53" w:rsidRPr="00E465E0">
              <w:rPr>
                <w:color w:val="auto"/>
              </w:rPr>
              <w:t>au</w:t>
            </w:r>
            <w:r w:rsidRPr="00E465E0">
              <w:rPr>
                <w:color w:val="auto"/>
              </w:rPr>
              <w:t xml:space="preserve">s </w:t>
            </w:r>
            <w:r w:rsidR="00E31D53" w:rsidRPr="00E465E0">
              <w:rPr>
                <w:color w:val="auto"/>
              </w:rPr>
              <w:t xml:space="preserve">darbo </w:t>
            </w:r>
            <w:r w:rsidRPr="00E465E0">
              <w:rPr>
                <w:color w:val="auto"/>
              </w:rPr>
              <w:t>reikalavimų.</w:t>
            </w:r>
          </w:p>
        </w:tc>
        <w:tc>
          <w:tcPr>
            <w:tcW w:w="9188" w:type="dxa"/>
            <w:tcBorders>
              <w:left w:val="single" w:sz="4" w:space="0" w:color="00000A"/>
              <w:bottom w:val="single" w:sz="4" w:space="0" w:color="00000A"/>
              <w:right w:val="single" w:sz="4" w:space="0" w:color="00000A"/>
            </w:tcBorders>
            <w:shd w:val="clear" w:color="auto" w:fill="auto"/>
            <w:tcMar>
              <w:left w:w="103" w:type="dxa"/>
            </w:tcMar>
          </w:tcPr>
          <w:p w14:paraId="49B791A0" w14:textId="77777777" w:rsidR="003417DF" w:rsidRPr="00E465E0" w:rsidRDefault="00B44F28" w:rsidP="00014AF4">
            <w:pPr>
              <w:widowControl w:val="0"/>
              <w:pBdr>
                <w:top w:val="nil"/>
                <w:left w:val="nil"/>
                <w:bottom w:val="nil"/>
                <w:right w:val="nil"/>
                <w:between w:val="nil"/>
              </w:pBdr>
              <w:ind w:left="0" w:firstLine="0"/>
              <w:rPr>
                <w:b/>
                <w:color w:val="auto"/>
              </w:rPr>
            </w:pPr>
            <w:r w:rsidRPr="00E465E0">
              <w:rPr>
                <w:b/>
                <w:color w:val="auto"/>
              </w:rPr>
              <w:t xml:space="preserve">Tema. </w:t>
            </w:r>
            <w:r w:rsidRPr="00E465E0">
              <w:rPr>
                <w:b/>
                <w:i/>
                <w:color w:val="auto"/>
              </w:rPr>
              <w:t>Darbuotojų saugos ir sveikatos reikalavimai dirbant su specialiais įrenginiais ir medžiagomis</w:t>
            </w:r>
          </w:p>
          <w:p w14:paraId="225A913A"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Darbuotojų saugos, dirbant su elektriniais ir mechaniniais įrenginiais, </w:t>
            </w:r>
            <w:r w:rsidR="00321901" w:rsidRPr="00E465E0">
              <w:rPr>
                <w:rFonts w:ascii="Times New Roman" w:hAnsi="Times New Roman" w:cs="Times New Roman"/>
              </w:rPr>
              <w:t>reikalavimai</w:t>
            </w:r>
          </w:p>
          <w:p w14:paraId="07821958" w14:textId="77777777" w:rsidR="00321901" w:rsidRPr="00E465E0" w:rsidRDefault="0032190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Saugaus darbo su cheminėmis medžiagomis reikalavimai</w:t>
            </w:r>
          </w:p>
          <w:p w14:paraId="2512EC15"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Saugos priemon</w:t>
            </w:r>
            <w:r w:rsidR="00321901" w:rsidRPr="00E465E0">
              <w:rPr>
                <w:rFonts w:ascii="Times New Roman" w:hAnsi="Times New Roman" w:cs="Times New Roman"/>
              </w:rPr>
              <w:t>ės</w:t>
            </w:r>
            <w:r w:rsidRPr="00E465E0">
              <w:rPr>
                <w:rFonts w:ascii="Times New Roman" w:hAnsi="Times New Roman" w:cs="Times New Roman"/>
              </w:rPr>
              <w:t>, dir</w:t>
            </w:r>
            <w:r w:rsidR="00321901" w:rsidRPr="00E465E0">
              <w:rPr>
                <w:rFonts w:ascii="Times New Roman" w:hAnsi="Times New Roman" w:cs="Times New Roman"/>
              </w:rPr>
              <w:t>bant su cheminėmis medžiagomis</w:t>
            </w:r>
          </w:p>
          <w:p w14:paraId="61F7B46C"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Dekoravimo medžiagų paruošimas laikantis technologi</w:t>
            </w:r>
            <w:r w:rsidR="003C5918" w:rsidRPr="00E465E0">
              <w:rPr>
                <w:b/>
                <w:i/>
                <w:color w:val="auto"/>
              </w:rPr>
              <w:t xml:space="preserve">nių ir </w:t>
            </w:r>
            <w:r w:rsidR="00B24719" w:rsidRPr="00E465E0">
              <w:rPr>
                <w:b/>
                <w:i/>
                <w:color w:val="auto"/>
              </w:rPr>
              <w:t xml:space="preserve">saugaus darbo </w:t>
            </w:r>
            <w:r w:rsidR="003C5918" w:rsidRPr="00E465E0">
              <w:rPr>
                <w:b/>
                <w:i/>
                <w:color w:val="auto"/>
              </w:rPr>
              <w:t>reikalavimų</w:t>
            </w:r>
          </w:p>
          <w:p w14:paraId="76D1886B"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Spalvotų </w:t>
            </w:r>
            <w:r w:rsidR="00B44F28" w:rsidRPr="00E465E0">
              <w:rPr>
                <w:rFonts w:ascii="Times New Roman" w:hAnsi="Times New Roman" w:cs="Times New Roman"/>
              </w:rPr>
              <w:t>angobų paruošimas dekoravimui pag</w:t>
            </w:r>
            <w:r w:rsidRPr="00E465E0">
              <w:rPr>
                <w:rFonts w:ascii="Times New Roman" w:hAnsi="Times New Roman" w:cs="Times New Roman"/>
              </w:rPr>
              <w:t>al pateiktą aprašą</w:t>
            </w:r>
          </w:p>
          <w:p w14:paraId="5F6B745E"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Pigmentų paruošimas spalvotų masi</w:t>
            </w:r>
            <w:r w:rsidR="003C5918" w:rsidRPr="00E465E0">
              <w:rPr>
                <w:rFonts w:ascii="Times New Roman" w:hAnsi="Times New Roman" w:cs="Times New Roman"/>
              </w:rPr>
              <w:t>ų gamybai pagal pateiktą aprašą</w:t>
            </w:r>
          </w:p>
          <w:p w14:paraId="385C31F6"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Oksidų paruošimas de</w:t>
            </w:r>
            <w:r w:rsidR="003C5918" w:rsidRPr="00E465E0">
              <w:rPr>
                <w:rFonts w:ascii="Times New Roman" w:hAnsi="Times New Roman" w:cs="Times New Roman"/>
              </w:rPr>
              <w:t>koravimui pagal pateiktą aprašą</w:t>
            </w:r>
          </w:p>
        </w:tc>
      </w:tr>
      <w:tr w:rsidR="00014AF4" w:rsidRPr="00E465E0" w14:paraId="7D6047BC"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AA7BC9"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5B98A6"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1.3. Dekoruoti keraminius dirbinius įspaudais pagal pateiktus etalonus.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BEED9" w14:textId="77777777" w:rsidR="003417DF" w:rsidRPr="00E465E0" w:rsidRDefault="00B44F28" w:rsidP="00014AF4">
            <w:pPr>
              <w:widowControl w:val="0"/>
              <w:ind w:left="0" w:firstLine="0"/>
              <w:rPr>
                <w:color w:val="auto"/>
              </w:rPr>
            </w:pPr>
            <w:r w:rsidRPr="00E465E0">
              <w:rPr>
                <w:b/>
                <w:color w:val="auto"/>
              </w:rPr>
              <w:t>Tema.</w:t>
            </w:r>
            <w:r w:rsidRPr="00E465E0">
              <w:rPr>
                <w:color w:val="auto"/>
              </w:rPr>
              <w:t xml:space="preserve"> </w:t>
            </w:r>
            <w:r w:rsidR="003C5918" w:rsidRPr="00E465E0">
              <w:rPr>
                <w:b/>
                <w:i/>
                <w:color w:val="auto"/>
              </w:rPr>
              <w:t>Įspaudų rūšys</w:t>
            </w:r>
          </w:p>
          <w:p w14:paraId="1C06CCCE"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Moliniai įspaudai</w:t>
            </w:r>
          </w:p>
          <w:p w14:paraId="4BEBC9BC"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Gipsiniai įspaudai</w:t>
            </w:r>
          </w:p>
          <w:p w14:paraId="2FA71567"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Mediniai dekoravimo voleliai</w:t>
            </w:r>
          </w:p>
          <w:p w14:paraId="37ECDDAB"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Silikoniniai (ju</w:t>
            </w:r>
            <w:r w:rsidR="003C5918" w:rsidRPr="00E465E0">
              <w:rPr>
                <w:rFonts w:ascii="Times New Roman" w:hAnsi="Times New Roman" w:cs="Times New Roman"/>
              </w:rPr>
              <w:t>ostiniai) tekstūriniai įspaudai</w:t>
            </w:r>
          </w:p>
          <w:p w14:paraId="1500CD61"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Metaliniai įspaudai</w:t>
            </w:r>
          </w:p>
          <w:p w14:paraId="5AD3B710"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Keraminių dirbinių dekoravimas įspaudais paga</w:t>
            </w:r>
            <w:r w:rsidR="003C5918" w:rsidRPr="00E465E0">
              <w:rPr>
                <w:b/>
                <w:i/>
                <w:color w:val="auto"/>
              </w:rPr>
              <w:t>l etalonus vadovaujantis aprašu</w:t>
            </w:r>
          </w:p>
          <w:p w14:paraId="0722BCD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dekoravimas mediniu dekoravimo voleliu įvoluojant pag</w:t>
            </w:r>
            <w:r w:rsidR="003C5918" w:rsidRPr="00E465E0">
              <w:rPr>
                <w:rFonts w:ascii="Times New Roman" w:hAnsi="Times New Roman" w:cs="Times New Roman"/>
              </w:rPr>
              <w:t>al etaloną vadovaujantis aprašu</w:t>
            </w:r>
          </w:p>
          <w:p w14:paraId="5AB2C697"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plokštės dekoravimas silikoniniu tekstūriniu įspaudu įvoluojant pag</w:t>
            </w:r>
            <w:r w:rsidR="003C5918" w:rsidRPr="00E465E0">
              <w:rPr>
                <w:rFonts w:ascii="Times New Roman" w:hAnsi="Times New Roman" w:cs="Times New Roman"/>
              </w:rPr>
              <w:t>al etaloną vadovaujantis aprašu</w:t>
            </w:r>
          </w:p>
          <w:p w14:paraId="177963D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Tūrinio keramikinio dirbinio dekoravimas moliniais (gipsiniais) įspaudais įspaudžiant pagal eta</w:t>
            </w:r>
            <w:r w:rsidR="003C5918" w:rsidRPr="00E465E0">
              <w:rPr>
                <w:rFonts w:ascii="Times New Roman" w:hAnsi="Times New Roman" w:cs="Times New Roman"/>
              </w:rPr>
              <w:t>loną vadovaujantis aprašu</w:t>
            </w:r>
          </w:p>
          <w:p w14:paraId="26F76EBE"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Tūrinio keramikinio dirbinio dekoravimas metaliniais įspaudais įspaudžiant pag</w:t>
            </w:r>
            <w:r w:rsidR="003C5918" w:rsidRPr="00E465E0">
              <w:rPr>
                <w:rFonts w:ascii="Times New Roman" w:hAnsi="Times New Roman" w:cs="Times New Roman"/>
              </w:rPr>
              <w:t xml:space="preserve">al etaloną </w:t>
            </w:r>
            <w:r w:rsidR="003C5918" w:rsidRPr="00E465E0">
              <w:rPr>
                <w:rFonts w:ascii="Times New Roman" w:hAnsi="Times New Roman" w:cs="Times New Roman"/>
              </w:rPr>
              <w:lastRenderedPageBreak/>
              <w:t>vadovaujantis aprašu</w:t>
            </w:r>
          </w:p>
        </w:tc>
      </w:tr>
      <w:tr w:rsidR="00014AF4" w:rsidRPr="00E465E0" w14:paraId="21436F50"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CF9E5"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BB71D"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1.4. Dekoruoti keraminius dirbinius spalvotomis </w:t>
            </w:r>
            <w:proofErr w:type="spellStart"/>
            <w:r w:rsidRPr="00E465E0">
              <w:rPr>
                <w:color w:val="auto"/>
              </w:rPr>
              <w:t>angobomis</w:t>
            </w:r>
            <w:proofErr w:type="spellEnd"/>
            <w:r w:rsidRPr="00E465E0">
              <w:rPr>
                <w:color w:val="auto"/>
              </w:rPr>
              <w:t xml:space="preserve"> pagal pateiktus etalonus.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AC7CD2" w14:textId="77777777" w:rsidR="003417DF" w:rsidRPr="00E465E0" w:rsidRDefault="00B44F28" w:rsidP="00014AF4">
            <w:pPr>
              <w:widowControl w:val="0"/>
              <w:ind w:left="0" w:firstLine="0"/>
              <w:rPr>
                <w:color w:val="auto"/>
              </w:rPr>
            </w:pPr>
            <w:r w:rsidRPr="00E465E0">
              <w:rPr>
                <w:b/>
                <w:color w:val="auto"/>
              </w:rPr>
              <w:t>Tema.</w:t>
            </w:r>
            <w:r w:rsidRPr="00E465E0">
              <w:rPr>
                <w:color w:val="auto"/>
              </w:rPr>
              <w:t xml:space="preserve"> </w:t>
            </w:r>
            <w:proofErr w:type="spellStart"/>
            <w:r w:rsidR="003C5918" w:rsidRPr="00E465E0">
              <w:rPr>
                <w:b/>
                <w:i/>
                <w:color w:val="auto"/>
              </w:rPr>
              <w:t>Angobavimo</w:t>
            </w:r>
            <w:proofErr w:type="spellEnd"/>
            <w:r w:rsidR="003C5918" w:rsidRPr="00E465E0">
              <w:rPr>
                <w:b/>
                <w:i/>
                <w:color w:val="auto"/>
              </w:rPr>
              <w:t xml:space="preserve"> būda</w:t>
            </w:r>
            <w:r w:rsidR="00C1365D" w:rsidRPr="00E465E0">
              <w:rPr>
                <w:b/>
                <w:i/>
                <w:color w:val="auto"/>
              </w:rPr>
              <w:t>i</w:t>
            </w:r>
          </w:p>
          <w:p w14:paraId="063D615B"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Angobavimas</w:t>
            </w:r>
            <w:proofErr w:type="spellEnd"/>
            <w:r w:rsidRPr="00E465E0">
              <w:rPr>
                <w:rFonts w:ascii="Times New Roman" w:hAnsi="Times New Roman" w:cs="Times New Roman"/>
              </w:rPr>
              <w:t xml:space="preserve"> merkimo būdu</w:t>
            </w:r>
          </w:p>
          <w:p w14:paraId="7BCC8419"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Angobavimas</w:t>
            </w:r>
            <w:proofErr w:type="spellEnd"/>
            <w:r w:rsidRPr="00E465E0">
              <w:rPr>
                <w:rFonts w:ascii="Times New Roman" w:hAnsi="Times New Roman" w:cs="Times New Roman"/>
              </w:rPr>
              <w:t xml:space="preserve"> purškimo būdu</w:t>
            </w:r>
          </w:p>
          <w:p w14:paraId="6FF49B14"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Angobavimas</w:t>
            </w:r>
            <w:proofErr w:type="spellEnd"/>
            <w:r w:rsidRPr="00E465E0">
              <w:rPr>
                <w:rFonts w:ascii="Times New Roman" w:hAnsi="Times New Roman" w:cs="Times New Roman"/>
              </w:rPr>
              <w:t xml:space="preserve"> tamponavimo būdu</w:t>
            </w:r>
          </w:p>
          <w:p w14:paraId="15EE52F7" w14:textId="77777777" w:rsidR="003417DF" w:rsidRPr="00E465E0" w:rsidRDefault="003C591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Angobos</w:t>
            </w:r>
            <w:proofErr w:type="spellEnd"/>
            <w:r w:rsidRPr="00E465E0">
              <w:rPr>
                <w:rFonts w:ascii="Times New Roman" w:hAnsi="Times New Roman" w:cs="Times New Roman"/>
              </w:rPr>
              <w:t xml:space="preserve"> dengimas teptuku</w:t>
            </w:r>
          </w:p>
          <w:p w14:paraId="72F19B94"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Angobos</w:t>
            </w:r>
            <w:proofErr w:type="spellEnd"/>
            <w:r w:rsidRPr="00E465E0">
              <w:rPr>
                <w:rFonts w:ascii="Times New Roman" w:hAnsi="Times New Roman" w:cs="Times New Roman"/>
              </w:rPr>
              <w:t xml:space="preserve"> dengimas tamponavimo būdu naudojant trafaretą</w:t>
            </w:r>
          </w:p>
          <w:p w14:paraId="39EA7267"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Angobos</w:t>
            </w:r>
            <w:proofErr w:type="spellEnd"/>
            <w:r w:rsidRPr="00E465E0">
              <w:rPr>
                <w:rFonts w:ascii="Times New Roman" w:hAnsi="Times New Roman" w:cs="Times New Roman"/>
              </w:rPr>
              <w:t xml:space="preserve"> dengi</w:t>
            </w:r>
            <w:r w:rsidR="003C5918" w:rsidRPr="00E465E0">
              <w:rPr>
                <w:rFonts w:ascii="Times New Roman" w:hAnsi="Times New Roman" w:cs="Times New Roman"/>
              </w:rPr>
              <w:t>mas guminiu balionėliu su adata</w:t>
            </w:r>
          </w:p>
          <w:p w14:paraId="7233BA26" w14:textId="77777777" w:rsidR="003417DF" w:rsidRPr="00E465E0" w:rsidRDefault="00B44F28" w:rsidP="00014AF4">
            <w:pPr>
              <w:widowControl w:val="0"/>
              <w:ind w:left="0" w:firstLine="0"/>
              <w:rPr>
                <w:b/>
                <w:i/>
                <w:color w:val="auto"/>
              </w:rPr>
            </w:pPr>
            <w:r w:rsidRPr="00E465E0">
              <w:rPr>
                <w:b/>
                <w:color w:val="auto"/>
              </w:rPr>
              <w:t xml:space="preserve">Tema. </w:t>
            </w:r>
            <w:r w:rsidRPr="00E465E0">
              <w:rPr>
                <w:b/>
                <w:i/>
                <w:color w:val="auto"/>
              </w:rPr>
              <w:t>Skirtingos formos kerami</w:t>
            </w:r>
            <w:r w:rsidR="000103F3" w:rsidRPr="00E465E0">
              <w:rPr>
                <w:b/>
                <w:i/>
                <w:color w:val="auto"/>
              </w:rPr>
              <w:t>nių</w:t>
            </w:r>
            <w:r w:rsidRPr="00E465E0">
              <w:rPr>
                <w:b/>
                <w:i/>
                <w:color w:val="auto"/>
              </w:rPr>
              <w:t xml:space="preserve"> dirbinių </w:t>
            </w:r>
            <w:proofErr w:type="spellStart"/>
            <w:r w:rsidRPr="00E465E0">
              <w:rPr>
                <w:b/>
                <w:i/>
                <w:color w:val="auto"/>
              </w:rPr>
              <w:t>angob</w:t>
            </w:r>
            <w:r w:rsidR="003C5918" w:rsidRPr="00E465E0">
              <w:rPr>
                <w:b/>
                <w:i/>
                <w:color w:val="auto"/>
              </w:rPr>
              <w:t>avimas</w:t>
            </w:r>
            <w:proofErr w:type="spellEnd"/>
            <w:r w:rsidR="003C5918" w:rsidRPr="00E465E0">
              <w:rPr>
                <w:b/>
                <w:i/>
                <w:color w:val="auto"/>
              </w:rPr>
              <w:t xml:space="preserve"> pagal pateiktus etalonus</w:t>
            </w:r>
          </w:p>
          <w:p w14:paraId="457930C0"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Plokščių kerami</w:t>
            </w:r>
            <w:r w:rsidR="000103F3" w:rsidRPr="00E465E0">
              <w:rPr>
                <w:rFonts w:ascii="Times New Roman" w:hAnsi="Times New Roman" w:cs="Times New Roman"/>
              </w:rPr>
              <w:t>nių</w:t>
            </w:r>
            <w:r w:rsidRPr="00E465E0">
              <w:rPr>
                <w:rFonts w:ascii="Times New Roman" w:hAnsi="Times New Roman" w:cs="Times New Roman"/>
              </w:rPr>
              <w:t xml:space="preserve"> dirbinių dekoravimas spalvotomis </w:t>
            </w:r>
            <w:proofErr w:type="spellStart"/>
            <w:r w:rsidRPr="00E465E0">
              <w:rPr>
                <w:rFonts w:ascii="Times New Roman" w:hAnsi="Times New Roman" w:cs="Times New Roman"/>
              </w:rPr>
              <w:t>ang</w:t>
            </w:r>
            <w:r w:rsidR="003C5918" w:rsidRPr="00E465E0">
              <w:rPr>
                <w:rFonts w:ascii="Times New Roman" w:hAnsi="Times New Roman" w:cs="Times New Roman"/>
              </w:rPr>
              <w:t>obomis</w:t>
            </w:r>
            <w:proofErr w:type="spellEnd"/>
            <w:r w:rsidR="003C5918" w:rsidRPr="00E465E0">
              <w:rPr>
                <w:rFonts w:ascii="Times New Roman" w:hAnsi="Times New Roman" w:cs="Times New Roman"/>
              </w:rPr>
              <w:t xml:space="preserve"> pagal pateiktus etalonus</w:t>
            </w:r>
          </w:p>
          <w:p w14:paraId="555013C9"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Tūrinių </w:t>
            </w:r>
            <w:r w:rsidR="000103F3" w:rsidRPr="00E465E0">
              <w:rPr>
                <w:rFonts w:ascii="Times New Roman" w:hAnsi="Times New Roman" w:cs="Times New Roman"/>
              </w:rPr>
              <w:t xml:space="preserve">keraminių </w:t>
            </w:r>
            <w:r w:rsidRPr="00E465E0">
              <w:rPr>
                <w:rFonts w:ascii="Times New Roman" w:hAnsi="Times New Roman" w:cs="Times New Roman"/>
              </w:rPr>
              <w:t xml:space="preserve">dirbinių dekoravimas spalvotomis </w:t>
            </w:r>
            <w:proofErr w:type="spellStart"/>
            <w:r w:rsidRPr="00E465E0">
              <w:rPr>
                <w:rFonts w:ascii="Times New Roman" w:hAnsi="Times New Roman" w:cs="Times New Roman"/>
              </w:rPr>
              <w:t>ang</w:t>
            </w:r>
            <w:r w:rsidR="003C5918" w:rsidRPr="00E465E0">
              <w:rPr>
                <w:rFonts w:ascii="Times New Roman" w:hAnsi="Times New Roman" w:cs="Times New Roman"/>
              </w:rPr>
              <w:t>obomis</w:t>
            </w:r>
            <w:proofErr w:type="spellEnd"/>
            <w:r w:rsidR="003C5918" w:rsidRPr="00E465E0">
              <w:rPr>
                <w:rFonts w:ascii="Times New Roman" w:hAnsi="Times New Roman" w:cs="Times New Roman"/>
              </w:rPr>
              <w:t xml:space="preserve"> pagal pateiktus etalonus</w:t>
            </w:r>
          </w:p>
          <w:p w14:paraId="7C13DE48"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Smulkių </w:t>
            </w:r>
            <w:r w:rsidR="000103F3" w:rsidRPr="00E465E0">
              <w:rPr>
                <w:rFonts w:ascii="Times New Roman" w:hAnsi="Times New Roman" w:cs="Times New Roman"/>
              </w:rPr>
              <w:t xml:space="preserve">keraminių </w:t>
            </w:r>
            <w:r w:rsidRPr="00E465E0">
              <w:rPr>
                <w:rFonts w:ascii="Times New Roman" w:hAnsi="Times New Roman" w:cs="Times New Roman"/>
              </w:rPr>
              <w:t xml:space="preserve">dirbinių dekoravimas spalvotomis </w:t>
            </w:r>
            <w:proofErr w:type="spellStart"/>
            <w:r w:rsidRPr="00E465E0">
              <w:rPr>
                <w:rFonts w:ascii="Times New Roman" w:hAnsi="Times New Roman" w:cs="Times New Roman"/>
              </w:rPr>
              <w:t>ang</w:t>
            </w:r>
            <w:r w:rsidR="003C5918" w:rsidRPr="00E465E0">
              <w:rPr>
                <w:rFonts w:ascii="Times New Roman" w:hAnsi="Times New Roman" w:cs="Times New Roman"/>
              </w:rPr>
              <w:t>obomis</w:t>
            </w:r>
            <w:proofErr w:type="spellEnd"/>
            <w:r w:rsidR="003C5918" w:rsidRPr="00E465E0">
              <w:rPr>
                <w:rFonts w:ascii="Times New Roman" w:hAnsi="Times New Roman" w:cs="Times New Roman"/>
              </w:rPr>
              <w:t xml:space="preserve"> pagal pateiktus etalonus</w:t>
            </w:r>
          </w:p>
        </w:tc>
      </w:tr>
      <w:tr w:rsidR="00331A99" w:rsidRPr="00E465E0" w14:paraId="6DC2DC37"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120CFB"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8C682"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1.5. Dekoruoti keraminius dirbinius skaptavimo būdais pagal pateiktus etalonus.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345473"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Skaptavim</w:t>
            </w:r>
            <w:r w:rsidR="003C5918" w:rsidRPr="00E465E0">
              <w:rPr>
                <w:b/>
                <w:i/>
                <w:color w:val="auto"/>
              </w:rPr>
              <w:t>ui skirti įrankiai ir priemonės</w:t>
            </w:r>
          </w:p>
          <w:p w14:paraId="6A9896D7"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Įrankiai su metaline kilpa</w:t>
            </w:r>
          </w:p>
          <w:p w14:paraId="7ADFB8DA"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Vieliniai skaptavimo įrankiai</w:t>
            </w:r>
          </w:p>
          <w:p w14:paraId="73C381F9"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Aštrūs raižymo įrankiai</w:t>
            </w:r>
          </w:p>
          <w:p w14:paraId="2E5E142F"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Pagalbinės skaptavimo priemonės</w:t>
            </w:r>
          </w:p>
          <w:p w14:paraId="6A392A1C"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w:t>
            </w:r>
            <w:r w:rsidR="000103F3" w:rsidRPr="00E465E0">
              <w:rPr>
                <w:b/>
                <w:i/>
                <w:color w:val="auto"/>
              </w:rPr>
              <w:t>nių</w:t>
            </w:r>
            <w:r w:rsidRPr="00E465E0">
              <w:rPr>
                <w:b/>
                <w:i/>
                <w:color w:val="auto"/>
              </w:rPr>
              <w:t xml:space="preserve"> dirbinių skaptavimas mediniais, metaliniais įrankiais pagal pateik</w:t>
            </w:r>
            <w:r w:rsidR="003C5918" w:rsidRPr="00E465E0">
              <w:rPr>
                <w:b/>
                <w:i/>
                <w:color w:val="auto"/>
              </w:rPr>
              <w:t>tą etaloną vadovaujantis aprašu</w:t>
            </w:r>
          </w:p>
          <w:p w14:paraId="2E11689D"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0103F3" w:rsidRPr="00E465E0">
              <w:rPr>
                <w:rFonts w:ascii="Times New Roman" w:hAnsi="Times New Roman" w:cs="Times New Roman"/>
              </w:rPr>
              <w:t>nių</w:t>
            </w:r>
            <w:r w:rsidRPr="00E465E0">
              <w:rPr>
                <w:rFonts w:ascii="Times New Roman" w:hAnsi="Times New Roman" w:cs="Times New Roman"/>
              </w:rPr>
              <w:t xml:space="preserve"> dirbinių </w:t>
            </w:r>
            <w:proofErr w:type="spellStart"/>
            <w:r w:rsidRPr="00E465E0">
              <w:rPr>
                <w:rFonts w:ascii="Times New Roman" w:hAnsi="Times New Roman" w:cs="Times New Roman"/>
              </w:rPr>
              <w:t>tekstūravimas</w:t>
            </w:r>
            <w:proofErr w:type="spellEnd"/>
            <w:r w:rsidRPr="00E465E0">
              <w:rPr>
                <w:rFonts w:ascii="Times New Roman" w:hAnsi="Times New Roman" w:cs="Times New Roman"/>
              </w:rPr>
              <w:t xml:space="preserve"> aštriais raižymo įrankiais pagal pateik</w:t>
            </w:r>
            <w:r w:rsidR="003C5918" w:rsidRPr="00E465E0">
              <w:rPr>
                <w:rFonts w:ascii="Times New Roman" w:hAnsi="Times New Roman" w:cs="Times New Roman"/>
              </w:rPr>
              <w:t>tą etaloną vadovaujantis aprašu</w:t>
            </w:r>
          </w:p>
          <w:p w14:paraId="6CE70CD9"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Angobuotų</w:t>
            </w:r>
            <w:proofErr w:type="spellEnd"/>
            <w:r w:rsidRPr="00E465E0">
              <w:rPr>
                <w:rFonts w:ascii="Times New Roman" w:hAnsi="Times New Roman" w:cs="Times New Roman"/>
              </w:rPr>
              <w:t xml:space="preserve"> spalvotomis </w:t>
            </w:r>
            <w:proofErr w:type="spellStart"/>
            <w:r w:rsidRPr="00E465E0">
              <w:rPr>
                <w:rFonts w:ascii="Times New Roman" w:hAnsi="Times New Roman" w:cs="Times New Roman"/>
              </w:rPr>
              <w:t>angobomis</w:t>
            </w:r>
            <w:proofErr w:type="spellEnd"/>
            <w:r w:rsidRPr="00E465E0">
              <w:rPr>
                <w:rFonts w:ascii="Times New Roman" w:hAnsi="Times New Roman" w:cs="Times New Roman"/>
              </w:rPr>
              <w:t xml:space="preserve"> kerami</w:t>
            </w:r>
            <w:r w:rsidR="000103F3" w:rsidRPr="00E465E0">
              <w:rPr>
                <w:rFonts w:ascii="Times New Roman" w:hAnsi="Times New Roman" w:cs="Times New Roman"/>
              </w:rPr>
              <w:t>nių</w:t>
            </w:r>
            <w:r w:rsidRPr="00E465E0">
              <w:rPr>
                <w:rFonts w:ascii="Times New Roman" w:hAnsi="Times New Roman" w:cs="Times New Roman"/>
              </w:rPr>
              <w:t xml:space="preserve"> dirbinių dekoravimas įrėžimais</w:t>
            </w:r>
            <w:r w:rsidR="00C1365D" w:rsidRPr="00E465E0">
              <w:rPr>
                <w:rFonts w:ascii="Times New Roman" w:hAnsi="Times New Roman" w:cs="Times New Roman"/>
              </w:rPr>
              <w:t xml:space="preserve"> </w:t>
            </w:r>
            <w:r w:rsidRPr="00E465E0">
              <w:rPr>
                <w:rFonts w:ascii="Times New Roman" w:hAnsi="Times New Roman" w:cs="Times New Roman"/>
              </w:rPr>
              <w:t>pagal pateik</w:t>
            </w:r>
            <w:r w:rsidR="003C5918" w:rsidRPr="00E465E0">
              <w:rPr>
                <w:rFonts w:ascii="Times New Roman" w:hAnsi="Times New Roman" w:cs="Times New Roman"/>
              </w:rPr>
              <w:t>tą etaloną vadovaujantis aprašu</w:t>
            </w:r>
          </w:p>
          <w:p w14:paraId="76E4DB69"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0103F3" w:rsidRPr="00E465E0">
              <w:rPr>
                <w:rFonts w:ascii="Times New Roman" w:hAnsi="Times New Roman" w:cs="Times New Roman"/>
              </w:rPr>
              <w:t>nių</w:t>
            </w:r>
            <w:r w:rsidRPr="00E465E0">
              <w:rPr>
                <w:rFonts w:ascii="Times New Roman" w:hAnsi="Times New Roman" w:cs="Times New Roman"/>
              </w:rPr>
              <w:t xml:space="preserve"> dirbinių dekoravimas </w:t>
            </w:r>
            <w:r w:rsidR="00865690" w:rsidRPr="00E465E0">
              <w:rPr>
                <w:rFonts w:ascii="Times New Roman" w:hAnsi="Times New Roman" w:cs="Times New Roman"/>
              </w:rPr>
              <w:t xml:space="preserve">skaptavimu </w:t>
            </w:r>
            <w:r w:rsidRPr="00E465E0">
              <w:rPr>
                <w:rFonts w:ascii="Times New Roman" w:hAnsi="Times New Roman" w:cs="Times New Roman"/>
              </w:rPr>
              <w:t>naudojant įrankius su kilpomis pagal pateik</w:t>
            </w:r>
            <w:r w:rsidR="003C5918" w:rsidRPr="00E465E0">
              <w:rPr>
                <w:rFonts w:ascii="Times New Roman" w:hAnsi="Times New Roman" w:cs="Times New Roman"/>
              </w:rPr>
              <w:t>tą etaloną vadovaujantis aprašu</w:t>
            </w:r>
          </w:p>
          <w:p w14:paraId="44C251A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Dekoruotų skaptavimo būdais dirbinių retu</w:t>
            </w:r>
            <w:r w:rsidR="003C5918" w:rsidRPr="00E465E0">
              <w:rPr>
                <w:rFonts w:ascii="Times New Roman" w:hAnsi="Times New Roman" w:cs="Times New Roman"/>
              </w:rPr>
              <w:t>šavimas pagal pateiktus aprašus</w:t>
            </w:r>
          </w:p>
        </w:tc>
      </w:tr>
      <w:tr w:rsidR="00014AF4" w:rsidRPr="00E465E0" w14:paraId="7963FA36" w14:textId="77777777" w:rsidTr="00014AF4">
        <w:trPr>
          <w:trHeight w:val="57"/>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70970" w14:textId="4C1EDF9E" w:rsidR="003417DF" w:rsidRPr="003E6CFC" w:rsidRDefault="00B44F28" w:rsidP="00014AF4">
            <w:pPr>
              <w:widowControl w:val="0"/>
              <w:pBdr>
                <w:top w:val="nil"/>
                <w:left w:val="nil"/>
                <w:bottom w:val="nil"/>
                <w:right w:val="nil"/>
                <w:between w:val="nil"/>
              </w:pBdr>
              <w:ind w:left="0" w:firstLine="0"/>
              <w:rPr>
                <w:lang w:eastAsia="en-GB"/>
              </w:rPr>
            </w:pPr>
            <w:r w:rsidRPr="003E6CFC">
              <w:t>2. Glazūruoti keraminius dirbinius.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81F769"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2.1. Įvardyti keramikos dirbinių glazūravimo </w:t>
            </w:r>
            <w:r w:rsidR="00B222A9" w:rsidRPr="00E465E0">
              <w:rPr>
                <w:color w:val="auto"/>
              </w:rPr>
              <w:t>būdus</w:t>
            </w:r>
            <w:r w:rsidRPr="00E465E0">
              <w:rPr>
                <w:color w:val="auto"/>
              </w:rPr>
              <w:t>.</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FD5C4D"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b/>
                <w:color w:val="auto"/>
              </w:rPr>
              <w:t xml:space="preserve">Tema. </w:t>
            </w:r>
            <w:r w:rsidRPr="00E465E0">
              <w:rPr>
                <w:b/>
                <w:i/>
                <w:color w:val="auto"/>
              </w:rPr>
              <w:t xml:space="preserve">Keramikos dirbinių </w:t>
            </w:r>
            <w:r w:rsidR="00E70491" w:rsidRPr="00E465E0">
              <w:rPr>
                <w:b/>
                <w:i/>
                <w:color w:val="auto"/>
              </w:rPr>
              <w:t>glazūravimas rankiniu</w:t>
            </w:r>
            <w:r w:rsidRPr="00E465E0">
              <w:rPr>
                <w:b/>
                <w:i/>
                <w:color w:val="auto"/>
              </w:rPr>
              <w:t xml:space="preserve"> </w:t>
            </w:r>
            <w:r w:rsidR="00E70491" w:rsidRPr="00E465E0">
              <w:rPr>
                <w:b/>
                <w:i/>
                <w:color w:val="auto"/>
              </w:rPr>
              <w:t>būdu</w:t>
            </w:r>
          </w:p>
          <w:p w14:paraId="2EECF1BD" w14:textId="77777777" w:rsidR="00D65C1E" w:rsidRPr="00E465E0" w:rsidRDefault="00326AF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Merki</w:t>
            </w:r>
            <w:r w:rsidR="001A7ABA" w:rsidRPr="00E465E0">
              <w:rPr>
                <w:rFonts w:ascii="Times New Roman" w:hAnsi="Times New Roman" w:cs="Times New Roman"/>
              </w:rPr>
              <w:t>mas</w:t>
            </w:r>
          </w:p>
          <w:p w14:paraId="030FA43A" w14:textId="210A9B1A" w:rsidR="003417DF" w:rsidRPr="00E465E0" w:rsidRDefault="00E7049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w:t>
            </w:r>
            <w:r w:rsidR="001A7ABA" w:rsidRPr="00E465E0">
              <w:rPr>
                <w:rFonts w:ascii="Times New Roman" w:hAnsi="Times New Roman" w:cs="Times New Roman"/>
              </w:rPr>
              <w:t>aistymas</w:t>
            </w:r>
          </w:p>
          <w:p w14:paraId="0A1BFF25"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Glazūravimas teptuku</w:t>
            </w:r>
          </w:p>
          <w:p w14:paraId="6F17D926"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i/>
              </w:rPr>
            </w:pPr>
            <w:r w:rsidRPr="00E465E0">
              <w:rPr>
                <w:rFonts w:ascii="Times New Roman" w:hAnsi="Times New Roman" w:cs="Times New Roman"/>
              </w:rPr>
              <w:t>G</w:t>
            </w:r>
            <w:r w:rsidR="003C5918" w:rsidRPr="00E465E0">
              <w:rPr>
                <w:rFonts w:ascii="Times New Roman" w:hAnsi="Times New Roman" w:cs="Times New Roman"/>
              </w:rPr>
              <w:t>lazūravimas glazūravimo kriauše</w:t>
            </w:r>
          </w:p>
          <w:p w14:paraId="38DBCFB5" w14:textId="77777777" w:rsidR="00D65C1E" w:rsidRPr="00E465E0" w:rsidRDefault="00E70491"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Keramikos dirbinių glazūravimas naudojant įrangą</w:t>
            </w:r>
          </w:p>
          <w:p w14:paraId="73F8249C" w14:textId="3D8F2DC6" w:rsidR="003417DF" w:rsidRPr="00E465E0" w:rsidRDefault="00E7049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Purškimas naudojant </w:t>
            </w:r>
            <w:proofErr w:type="spellStart"/>
            <w:r w:rsidRPr="00E465E0">
              <w:rPr>
                <w:rFonts w:ascii="Times New Roman" w:hAnsi="Times New Roman" w:cs="Times New Roman"/>
              </w:rPr>
              <w:t>pulverizatorių</w:t>
            </w:r>
            <w:proofErr w:type="spellEnd"/>
          </w:p>
          <w:p w14:paraId="11A17075" w14:textId="77777777" w:rsidR="003417DF" w:rsidRPr="00E465E0" w:rsidRDefault="00E7049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Purškimas naudojant </w:t>
            </w:r>
            <w:proofErr w:type="spellStart"/>
            <w:r w:rsidRPr="00E465E0">
              <w:rPr>
                <w:rFonts w:ascii="Times New Roman" w:hAnsi="Times New Roman" w:cs="Times New Roman"/>
              </w:rPr>
              <w:t>aerografą</w:t>
            </w:r>
            <w:proofErr w:type="spellEnd"/>
          </w:p>
        </w:tc>
      </w:tr>
      <w:tr w:rsidR="00014AF4" w:rsidRPr="00E465E0" w14:paraId="32531770"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82F549"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right w:val="single" w:sz="4" w:space="0" w:color="00000A"/>
            </w:tcBorders>
            <w:shd w:val="clear" w:color="auto" w:fill="auto"/>
            <w:tcMar>
              <w:left w:w="103" w:type="dxa"/>
            </w:tcMar>
          </w:tcPr>
          <w:p w14:paraId="3A08BB2D"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2.2.</w:t>
            </w:r>
            <w:r w:rsidR="007B2DDF" w:rsidRPr="00E465E0">
              <w:rPr>
                <w:color w:val="auto"/>
              </w:rPr>
              <w:t xml:space="preserve"> </w:t>
            </w:r>
            <w:r w:rsidR="000103F3" w:rsidRPr="00E465E0">
              <w:rPr>
                <w:color w:val="auto"/>
              </w:rPr>
              <w:t xml:space="preserve">Paruošti </w:t>
            </w:r>
            <w:r w:rsidRPr="00E465E0">
              <w:rPr>
                <w:color w:val="auto"/>
              </w:rPr>
              <w:t xml:space="preserve">glazūras </w:t>
            </w:r>
            <w:r w:rsidR="000103F3" w:rsidRPr="00E465E0">
              <w:rPr>
                <w:color w:val="auto"/>
                <w:lang w:eastAsia="en-GB"/>
              </w:rPr>
              <w:t xml:space="preserve">keraminių </w:t>
            </w:r>
            <w:r w:rsidR="000103F3" w:rsidRPr="00E465E0">
              <w:rPr>
                <w:color w:val="auto"/>
                <w:lang w:eastAsia="en-GB"/>
              </w:rPr>
              <w:lastRenderedPageBreak/>
              <w:t xml:space="preserve">dirbinių glazūravimui </w:t>
            </w:r>
            <w:r w:rsidR="000103F3" w:rsidRPr="00E465E0">
              <w:rPr>
                <w:color w:val="auto"/>
              </w:rPr>
              <w:t xml:space="preserve">pagal pateiktą aprašą bei </w:t>
            </w:r>
            <w:r w:rsidRPr="00E465E0">
              <w:rPr>
                <w:color w:val="auto"/>
              </w:rPr>
              <w:t>laikantis saug</w:t>
            </w:r>
            <w:r w:rsidR="00E31D53" w:rsidRPr="00E465E0">
              <w:rPr>
                <w:color w:val="auto"/>
              </w:rPr>
              <w:t>au</w:t>
            </w:r>
            <w:r w:rsidRPr="00E465E0">
              <w:rPr>
                <w:color w:val="auto"/>
              </w:rPr>
              <w:t xml:space="preserve">s </w:t>
            </w:r>
            <w:r w:rsidR="00E31D53" w:rsidRPr="00E465E0">
              <w:rPr>
                <w:color w:val="auto"/>
              </w:rPr>
              <w:t xml:space="preserve">darbo </w:t>
            </w:r>
            <w:r w:rsidRPr="00E465E0">
              <w:rPr>
                <w:color w:val="auto"/>
              </w:rPr>
              <w:t>reikalavimų.</w:t>
            </w:r>
          </w:p>
        </w:tc>
        <w:tc>
          <w:tcPr>
            <w:tcW w:w="9188" w:type="dxa"/>
            <w:tcBorders>
              <w:left w:val="single" w:sz="4" w:space="0" w:color="00000A"/>
              <w:right w:val="single" w:sz="4" w:space="0" w:color="00000A"/>
            </w:tcBorders>
            <w:shd w:val="clear" w:color="auto" w:fill="auto"/>
            <w:tcMar>
              <w:left w:w="103" w:type="dxa"/>
            </w:tcMar>
          </w:tcPr>
          <w:p w14:paraId="014D575E" w14:textId="77777777" w:rsidR="00D65C1E" w:rsidRPr="00E465E0" w:rsidRDefault="00B44F28" w:rsidP="00014AF4">
            <w:pPr>
              <w:widowControl w:val="0"/>
              <w:pBdr>
                <w:top w:val="nil"/>
                <w:left w:val="nil"/>
                <w:bottom w:val="nil"/>
                <w:right w:val="nil"/>
                <w:between w:val="nil"/>
              </w:pBdr>
              <w:ind w:left="0" w:firstLine="0"/>
              <w:rPr>
                <w:b/>
                <w:i/>
                <w:color w:val="auto"/>
              </w:rPr>
            </w:pPr>
            <w:r w:rsidRPr="00E465E0">
              <w:rPr>
                <w:b/>
                <w:color w:val="auto"/>
              </w:rPr>
              <w:lastRenderedPageBreak/>
              <w:t>Tema.</w:t>
            </w:r>
            <w:r w:rsidRPr="00E465E0">
              <w:rPr>
                <w:b/>
                <w:i/>
                <w:color w:val="auto"/>
              </w:rPr>
              <w:t xml:space="preserve"> Glazūroms paruoš</w:t>
            </w:r>
            <w:r w:rsidR="003C5918" w:rsidRPr="00E465E0">
              <w:rPr>
                <w:b/>
                <w:i/>
                <w:color w:val="auto"/>
              </w:rPr>
              <w:t>ti skirti įrankiai ir priemonės</w:t>
            </w:r>
          </w:p>
          <w:p w14:paraId="5F19CBB9" w14:textId="79F684B0"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 xml:space="preserve">Talpos skirtos glazūroms </w:t>
            </w:r>
            <w:r w:rsidR="003C5918" w:rsidRPr="00E465E0">
              <w:rPr>
                <w:rFonts w:ascii="Times New Roman" w:hAnsi="Times New Roman" w:cs="Times New Roman"/>
              </w:rPr>
              <w:t>laikyti</w:t>
            </w:r>
          </w:p>
          <w:p w14:paraId="7BA968AC" w14:textId="77777777" w:rsidR="007B2DDF" w:rsidRPr="00E465E0" w:rsidRDefault="007B2DDF"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Glazūrų maišymui skirti įrankiai ir įrenginiai</w:t>
            </w:r>
          </w:p>
          <w:p w14:paraId="2D2180FA"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Glazūroms košti skirti koštuvai</w:t>
            </w:r>
          </w:p>
          <w:p w14:paraId="795DBF46"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Glazūrų </w:t>
            </w:r>
            <w:r w:rsidR="00816B2C" w:rsidRPr="00E465E0">
              <w:rPr>
                <w:b/>
                <w:i/>
                <w:color w:val="auto"/>
              </w:rPr>
              <w:t>paruošimas</w:t>
            </w:r>
            <w:r w:rsidRPr="00E465E0">
              <w:rPr>
                <w:b/>
                <w:i/>
                <w:color w:val="auto"/>
              </w:rPr>
              <w:t xml:space="preserve"> </w:t>
            </w:r>
            <w:r w:rsidR="00816B2C" w:rsidRPr="00E465E0">
              <w:rPr>
                <w:b/>
                <w:i/>
                <w:color w:val="auto"/>
              </w:rPr>
              <w:t>ir sandėliavimas</w:t>
            </w:r>
          </w:p>
          <w:p w14:paraId="1C7FD313"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Sausos glazūros užpylimas vandeniu laikantis </w:t>
            </w:r>
            <w:r w:rsidR="00B24719" w:rsidRPr="00E465E0">
              <w:rPr>
                <w:rFonts w:ascii="Times New Roman" w:hAnsi="Times New Roman" w:cs="Times New Roman"/>
              </w:rPr>
              <w:t xml:space="preserve">saugaus darbo </w:t>
            </w:r>
            <w:r w:rsidRPr="00E465E0">
              <w:rPr>
                <w:rFonts w:ascii="Times New Roman" w:hAnsi="Times New Roman" w:cs="Times New Roman"/>
              </w:rPr>
              <w:t xml:space="preserve">reikalavimų pagal pateiktą </w:t>
            </w:r>
            <w:r w:rsidR="003C5918" w:rsidRPr="00E465E0">
              <w:rPr>
                <w:rFonts w:ascii="Times New Roman" w:hAnsi="Times New Roman" w:cs="Times New Roman"/>
              </w:rPr>
              <w:t>aprašą</w:t>
            </w:r>
          </w:p>
          <w:p w14:paraId="6ED1301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Glazūros maišymas laikantis </w:t>
            </w:r>
            <w:r w:rsidR="00B24719" w:rsidRPr="00E465E0">
              <w:rPr>
                <w:rFonts w:ascii="Times New Roman" w:hAnsi="Times New Roman" w:cs="Times New Roman"/>
              </w:rPr>
              <w:t xml:space="preserve">saugaus darbo </w:t>
            </w:r>
            <w:r w:rsidRPr="00E465E0">
              <w:rPr>
                <w:rFonts w:ascii="Times New Roman" w:hAnsi="Times New Roman" w:cs="Times New Roman"/>
              </w:rPr>
              <w:t>re</w:t>
            </w:r>
            <w:r w:rsidR="003C5918" w:rsidRPr="00E465E0">
              <w:rPr>
                <w:rFonts w:ascii="Times New Roman" w:hAnsi="Times New Roman" w:cs="Times New Roman"/>
              </w:rPr>
              <w:t>ikalavimų pagal pateiktą aprašą</w:t>
            </w:r>
          </w:p>
          <w:p w14:paraId="6A2E6799"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Glazūrų košimas laikantis </w:t>
            </w:r>
            <w:r w:rsidR="00B24719" w:rsidRPr="00E465E0">
              <w:rPr>
                <w:rFonts w:ascii="Times New Roman" w:hAnsi="Times New Roman" w:cs="Times New Roman"/>
              </w:rPr>
              <w:t xml:space="preserve">saugaus darbo </w:t>
            </w:r>
            <w:r w:rsidRPr="00E465E0">
              <w:rPr>
                <w:rFonts w:ascii="Times New Roman" w:hAnsi="Times New Roman" w:cs="Times New Roman"/>
              </w:rPr>
              <w:t>re</w:t>
            </w:r>
            <w:r w:rsidR="003C5918" w:rsidRPr="00E465E0">
              <w:rPr>
                <w:rFonts w:ascii="Times New Roman" w:hAnsi="Times New Roman" w:cs="Times New Roman"/>
              </w:rPr>
              <w:t>ikalavimų pagal pateiktą aprašą</w:t>
            </w:r>
          </w:p>
          <w:p w14:paraId="11494DFF"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Glazūros tirštumo nustatymas laikantis </w:t>
            </w:r>
            <w:r w:rsidR="00B24719" w:rsidRPr="00E465E0">
              <w:rPr>
                <w:rFonts w:ascii="Times New Roman" w:hAnsi="Times New Roman" w:cs="Times New Roman"/>
              </w:rPr>
              <w:t xml:space="preserve">saugaus darbo </w:t>
            </w:r>
            <w:r w:rsidRPr="00E465E0">
              <w:rPr>
                <w:rFonts w:ascii="Times New Roman" w:hAnsi="Times New Roman" w:cs="Times New Roman"/>
              </w:rPr>
              <w:t>re</w:t>
            </w:r>
            <w:r w:rsidR="003C5918" w:rsidRPr="00E465E0">
              <w:rPr>
                <w:rFonts w:ascii="Times New Roman" w:hAnsi="Times New Roman" w:cs="Times New Roman"/>
              </w:rPr>
              <w:t>ikalavimų pagal pateiktą aprašą</w:t>
            </w:r>
          </w:p>
          <w:p w14:paraId="4441FB50"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Glazūrų sandėliavimas laikantis </w:t>
            </w:r>
            <w:r w:rsidR="00B24719" w:rsidRPr="00E465E0">
              <w:rPr>
                <w:rFonts w:ascii="Times New Roman" w:hAnsi="Times New Roman" w:cs="Times New Roman"/>
              </w:rPr>
              <w:t xml:space="preserve">saugaus darbo </w:t>
            </w:r>
            <w:r w:rsidRPr="00E465E0">
              <w:rPr>
                <w:rFonts w:ascii="Times New Roman" w:hAnsi="Times New Roman" w:cs="Times New Roman"/>
              </w:rPr>
              <w:t>re</w:t>
            </w:r>
            <w:r w:rsidR="003C5918" w:rsidRPr="00E465E0">
              <w:rPr>
                <w:rFonts w:ascii="Times New Roman" w:hAnsi="Times New Roman" w:cs="Times New Roman"/>
              </w:rPr>
              <w:t>ikalavimų pagal pateiktą aprašą</w:t>
            </w:r>
          </w:p>
        </w:tc>
      </w:tr>
      <w:tr w:rsidR="00014AF4" w:rsidRPr="00E465E0" w14:paraId="5EAEF4BA" w14:textId="77777777" w:rsidTr="00014AF4">
        <w:trPr>
          <w:trHeight w:val="57"/>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6E254" w14:textId="77777777" w:rsidR="003417DF" w:rsidRPr="00E465E0" w:rsidRDefault="003417DF" w:rsidP="00014AF4">
            <w:pPr>
              <w:widowControl w:val="0"/>
              <w:pBdr>
                <w:top w:val="nil"/>
                <w:left w:val="nil"/>
                <w:bottom w:val="nil"/>
                <w:right w:val="nil"/>
                <w:between w:val="nil"/>
              </w:pBdr>
              <w:spacing w:line="276" w:lineRule="auto"/>
              <w:ind w:left="0" w:firstLine="0"/>
              <w:rPr>
                <w:i/>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584A9" w14:textId="77777777" w:rsidR="001A7ABA" w:rsidRPr="00E465E0" w:rsidRDefault="00B44F28" w:rsidP="00014AF4">
            <w:pPr>
              <w:widowControl w:val="0"/>
              <w:pBdr>
                <w:top w:val="nil"/>
                <w:left w:val="nil"/>
                <w:bottom w:val="nil"/>
                <w:right w:val="nil"/>
                <w:between w:val="nil"/>
              </w:pBdr>
              <w:ind w:left="0" w:firstLine="0"/>
              <w:rPr>
                <w:color w:val="auto"/>
              </w:rPr>
            </w:pPr>
            <w:r w:rsidRPr="00E465E0">
              <w:rPr>
                <w:color w:val="auto"/>
              </w:rPr>
              <w:t>2.3. Glazūruoti keraminius dirbinius merkimo, išpylimo, purškimo, laistymo būdais pagal pateiktus technologinius aprašymus.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F208F"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Glazūravim</w:t>
            </w:r>
            <w:r w:rsidR="003C5918" w:rsidRPr="00E465E0">
              <w:rPr>
                <w:b/>
                <w:i/>
                <w:color w:val="auto"/>
              </w:rPr>
              <w:t>ui skirti įrankiai ir priemonės</w:t>
            </w:r>
          </w:p>
          <w:p w14:paraId="04E0EDA3"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Glazūravimui</w:t>
            </w:r>
            <w:r w:rsidR="003C5918" w:rsidRPr="00E465E0">
              <w:rPr>
                <w:rFonts w:ascii="Times New Roman" w:hAnsi="Times New Roman" w:cs="Times New Roman"/>
              </w:rPr>
              <w:t xml:space="preserve"> skirti teptukai ir įrankiai</w:t>
            </w:r>
          </w:p>
          <w:p w14:paraId="440937F8"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Glazūravimo kriaušė</w:t>
            </w:r>
          </w:p>
          <w:p w14:paraId="30B4EFF3"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Glazūrų purškimui sk</w:t>
            </w:r>
            <w:r w:rsidR="003C5918" w:rsidRPr="00E465E0">
              <w:rPr>
                <w:rFonts w:ascii="Times New Roman" w:hAnsi="Times New Roman" w:cs="Times New Roman"/>
              </w:rPr>
              <w:t xml:space="preserve">irta įranga su </w:t>
            </w:r>
            <w:proofErr w:type="spellStart"/>
            <w:r w:rsidR="003C5918" w:rsidRPr="00E465E0">
              <w:rPr>
                <w:rFonts w:ascii="Times New Roman" w:hAnsi="Times New Roman" w:cs="Times New Roman"/>
              </w:rPr>
              <w:t>pulverizatoriumi</w:t>
            </w:r>
            <w:proofErr w:type="spellEnd"/>
          </w:p>
          <w:p w14:paraId="2866025D"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Traukos spinta</w:t>
            </w:r>
          </w:p>
          <w:p w14:paraId="6C756F6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Pagalbinės</w:t>
            </w:r>
            <w:r w:rsidR="003C5918" w:rsidRPr="00E465E0">
              <w:rPr>
                <w:rFonts w:ascii="Times New Roman" w:hAnsi="Times New Roman" w:cs="Times New Roman"/>
              </w:rPr>
              <w:t xml:space="preserve"> glazūravimui skirtos priemonės</w:t>
            </w:r>
          </w:p>
          <w:p w14:paraId="703F45B6"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b/>
                <w:color w:val="auto"/>
              </w:rPr>
              <w:t>Tema.</w:t>
            </w:r>
            <w:r w:rsidRPr="00E465E0">
              <w:rPr>
                <w:b/>
                <w:i/>
                <w:color w:val="auto"/>
              </w:rPr>
              <w:t xml:space="preserve"> Kerami</w:t>
            </w:r>
            <w:r w:rsidR="000103F3" w:rsidRPr="00E465E0">
              <w:rPr>
                <w:b/>
                <w:i/>
                <w:color w:val="auto"/>
              </w:rPr>
              <w:t>nių</w:t>
            </w:r>
            <w:r w:rsidRPr="00E465E0">
              <w:rPr>
                <w:b/>
                <w:i/>
                <w:color w:val="auto"/>
              </w:rPr>
              <w:t xml:space="preserve"> dirbinių glazūravimas pagal pat</w:t>
            </w:r>
            <w:r w:rsidR="003C5918" w:rsidRPr="00E465E0">
              <w:rPr>
                <w:b/>
                <w:i/>
                <w:color w:val="auto"/>
              </w:rPr>
              <w:t>eiktus technologinius aprašymus</w:t>
            </w:r>
          </w:p>
          <w:p w14:paraId="46625705"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Dirbinių paruošimas glazū</w:t>
            </w:r>
            <w:r w:rsidR="003C5918" w:rsidRPr="00E465E0">
              <w:rPr>
                <w:rFonts w:ascii="Times New Roman" w:hAnsi="Times New Roman" w:cs="Times New Roman"/>
              </w:rPr>
              <w:t>ravimui pagal pateiktus aprašus</w:t>
            </w:r>
          </w:p>
          <w:p w14:paraId="45B1370E"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Glazūravimas m</w:t>
            </w:r>
            <w:r w:rsidR="00326AFD" w:rsidRPr="00E465E0">
              <w:rPr>
                <w:rFonts w:ascii="Times New Roman" w:hAnsi="Times New Roman" w:cs="Times New Roman"/>
              </w:rPr>
              <w:t>erki</w:t>
            </w:r>
            <w:r w:rsidR="003C5918" w:rsidRPr="00E465E0">
              <w:rPr>
                <w:rFonts w:ascii="Times New Roman" w:hAnsi="Times New Roman" w:cs="Times New Roman"/>
              </w:rPr>
              <w:t>mo būdu pagal pateiktus aprašus</w:t>
            </w:r>
          </w:p>
          <w:p w14:paraId="3A99DE91"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Glazūravimas išpyli</w:t>
            </w:r>
            <w:r w:rsidR="003C5918" w:rsidRPr="00E465E0">
              <w:rPr>
                <w:rFonts w:ascii="Times New Roman" w:hAnsi="Times New Roman" w:cs="Times New Roman"/>
              </w:rPr>
              <w:t>mo būdu pagal pateiktus aprašus</w:t>
            </w:r>
          </w:p>
          <w:p w14:paraId="3BFC2948"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Glazūravimas purški</w:t>
            </w:r>
            <w:r w:rsidR="003C5918" w:rsidRPr="00E465E0">
              <w:rPr>
                <w:rFonts w:ascii="Times New Roman" w:hAnsi="Times New Roman" w:cs="Times New Roman"/>
              </w:rPr>
              <w:t>mo būdu pagal pateiktus aprašus</w:t>
            </w:r>
          </w:p>
          <w:p w14:paraId="53C8895E" w14:textId="77777777" w:rsidR="00992DED" w:rsidRPr="00E465E0" w:rsidRDefault="00992DED"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Glazūravimas laistymo būdu pagal pateiktus aprašus</w:t>
            </w:r>
          </w:p>
          <w:p w14:paraId="4F4ACFA9"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Glazūravimas </w:t>
            </w:r>
            <w:r w:rsidR="003C5918" w:rsidRPr="00E465E0">
              <w:rPr>
                <w:rFonts w:ascii="Times New Roman" w:hAnsi="Times New Roman" w:cs="Times New Roman"/>
              </w:rPr>
              <w:t>teptuku pagal pateiktus aprašus</w:t>
            </w:r>
          </w:p>
          <w:p w14:paraId="040D718C"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Glazūravimas glazūravimo </w:t>
            </w:r>
            <w:r w:rsidR="003C5918" w:rsidRPr="00E465E0">
              <w:rPr>
                <w:rFonts w:ascii="Times New Roman" w:hAnsi="Times New Roman" w:cs="Times New Roman"/>
              </w:rPr>
              <w:t>kriauše pagal pateiktus aprašus</w:t>
            </w:r>
          </w:p>
          <w:p w14:paraId="12C9B199" w14:textId="77777777" w:rsidR="003C4D2A" w:rsidRPr="00E465E0" w:rsidRDefault="003C4D2A"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Saugaus darbo su glazūromis instrukcijos</w:t>
            </w:r>
          </w:p>
        </w:tc>
      </w:tr>
      <w:tr w:rsidR="00014AF4" w:rsidRPr="00E465E0" w14:paraId="16AE8A11" w14:textId="77777777" w:rsidTr="00014AF4">
        <w:trPr>
          <w:trHeight w:val="57"/>
        </w:trPr>
        <w:tc>
          <w:tcPr>
            <w:tcW w:w="2974" w:type="dxa"/>
            <w:vMerge w:val="restart"/>
            <w:tcBorders>
              <w:top w:val="single" w:sz="4" w:space="0" w:color="00000A"/>
              <w:left w:val="single" w:sz="4" w:space="0" w:color="00000A"/>
              <w:right w:val="single" w:sz="4" w:space="0" w:color="00000A"/>
            </w:tcBorders>
            <w:shd w:val="clear" w:color="auto" w:fill="auto"/>
            <w:tcMar>
              <w:left w:w="103" w:type="dxa"/>
            </w:tcMar>
          </w:tcPr>
          <w:p w14:paraId="78EF5B9C" w14:textId="57759207" w:rsidR="007C1831" w:rsidRPr="00E465E0" w:rsidRDefault="007C1831" w:rsidP="00014AF4">
            <w:pPr>
              <w:pStyle w:val="LO-normal1"/>
              <w:widowControl w:val="0"/>
              <w:pBdr>
                <w:top w:val="nil"/>
                <w:left w:val="nil"/>
                <w:bottom w:val="nil"/>
                <w:right w:val="nil"/>
                <w:between w:val="nil"/>
              </w:pBdr>
              <w:ind w:left="0" w:firstLine="0"/>
              <w:rPr>
                <w:rFonts w:ascii="Times New Roman" w:eastAsia="Times New Roman" w:hAnsi="Times New Roman" w:cs="Times New Roman"/>
              </w:rPr>
            </w:pPr>
            <w:r w:rsidRPr="00E465E0">
              <w:rPr>
                <w:rFonts w:ascii="Times New Roman" w:eastAsia="Times New Roman" w:hAnsi="Times New Roman" w:cs="Times New Roman"/>
              </w:rPr>
              <w:t>3. Paruošti dirbinį saugoti ir (ar) parduoti.</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9A59EC" w14:textId="77777777" w:rsidR="007C1831" w:rsidRPr="00E465E0" w:rsidRDefault="007C1831" w:rsidP="00014AF4">
            <w:pPr>
              <w:widowControl w:val="0"/>
              <w:pBdr>
                <w:top w:val="nil"/>
                <w:left w:val="nil"/>
                <w:bottom w:val="nil"/>
                <w:right w:val="nil"/>
                <w:between w:val="nil"/>
              </w:pBdr>
              <w:ind w:left="0" w:firstLine="0"/>
              <w:rPr>
                <w:color w:val="auto"/>
              </w:rPr>
            </w:pPr>
            <w:r w:rsidRPr="00E465E0">
              <w:rPr>
                <w:color w:val="auto"/>
              </w:rPr>
              <w:t>3.1. Įvardyti keraminių dirbinių pakavimo medžiagas ir pakavimo reikalavimus.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787C16" w14:textId="77777777" w:rsidR="007C1831" w:rsidRPr="00E465E0" w:rsidRDefault="007C1831"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Pakuotės pagal jų panaudojimo ypatumus</w:t>
            </w:r>
          </w:p>
          <w:p w14:paraId="4E3D5186"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b/>
              </w:rPr>
              <w:t>●</w:t>
            </w:r>
            <w:r w:rsidRPr="00E465E0">
              <w:rPr>
                <w:rFonts w:ascii="Times New Roman" w:hAnsi="Times New Roman" w:cs="Times New Roman"/>
                <w:b/>
              </w:rPr>
              <w:tab/>
            </w:r>
            <w:r w:rsidRPr="00E465E0">
              <w:rPr>
                <w:rFonts w:ascii="Times New Roman" w:hAnsi="Times New Roman" w:cs="Times New Roman"/>
              </w:rPr>
              <w:t>Išorinė ir vidinė pakuotė</w:t>
            </w:r>
          </w:p>
          <w:p w14:paraId="6926859F" w14:textId="77777777" w:rsidR="00D65C1E"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Kieta ir minkšta pakuotė</w:t>
            </w:r>
          </w:p>
          <w:p w14:paraId="3C2B6369" w14:textId="77777777" w:rsidR="00D65C1E"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Vienkartinė ir daugkartinė pakuotė</w:t>
            </w:r>
          </w:p>
          <w:p w14:paraId="2DF52288" w14:textId="786E57CE"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Pakuotė skirta pavienėms prekėms ir prekių grupėms</w:t>
            </w:r>
          </w:p>
          <w:p w14:paraId="303A8DC1" w14:textId="77777777" w:rsidR="00231D66" w:rsidRPr="00E465E0" w:rsidRDefault="00231D66"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b/>
              </w:rPr>
            </w:pPr>
            <w:r w:rsidRPr="00E465E0">
              <w:rPr>
                <w:rFonts w:ascii="Times New Roman" w:hAnsi="Times New Roman" w:cs="Times New Roman"/>
              </w:rPr>
              <w:t>Prekybai paruošta pakuotė</w:t>
            </w:r>
          </w:p>
          <w:p w14:paraId="515CF07E" w14:textId="77777777" w:rsidR="007C1831" w:rsidRPr="00E465E0" w:rsidRDefault="007C1831" w:rsidP="00014AF4">
            <w:pPr>
              <w:widowControl w:val="0"/>
              <w:pBdr>
                <w:top w:val="nil"/>
                <w:left w:val="nil"/>
                <w:bottom w:val="nil"/>
                <w:right w:val="nil"/>
                <w:between w:val="nil"/>
              </w:pBdr>
              <w:ind w:left="0" w:firstLine="0"/>
              <w:rPr>
                <w:b/>
                <w:color w:val="auto"/>
              </w:rPr>
            </w:pPr>
            <w:r w:rsidRPr="00E465E0">
              <w:rPr>
                <w:b/>
                <w:color w:val="auto"/>
              </w:rPr>
              <w:t xml:space="preserve">Tema. </w:t>
            </w:r>
            <w:r w:rsidRPr="00E465E0">
              <w:rPr>
                <w:b/>
                <w:i/>
                <w:color w:val="auto"/>
              </w:rPr>
              <w:t>Keraminių dirbinių pakavimo medžiagos ir priemonės</w:t>
            </w:r>
          </w:p>
          <w:p w14:paraId="7582E145"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Pakavimui naudojamos medžiagos (kartoninės dėžės, medinės dėžutės, burbulinė plėvelė ir kt.)</w:t>
            </w:r>
          </w:p>
          <w:p w14:paraId="3909098E"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Priemonės, naudojamos </w:t>
            </w:r>
            <w:r w:rsidR="00D93B58" w:rsidRPr="00E465E0">
              <w:rPr>
                <w:rFonts w:ascii="Times New Roman" w:hAnsi="Times New Roman" w:cs="Times New Roman"/>
              </w:rPr>
              <w:t xml:space="preserve">dirbinių atskyrimui ar pakuotės tūriui </w:t>
            </w:r>
            <w:r w:rsidRPr="00E465E0">
              <w:rPr>
                <w:rFonts w:ascii="Times New Roman" w:hAnsi="Times New Roman" w:cs="Times New Roman"/>
              </w:rPr>
              <w:t>užpildyti (</w:t>
            </w:r>
            <w:r w:rsidR="008727FB" w:rsidRPr="00E465E0">
              <w:rPr>
                <w:rFonts w:ascii="Times New Roman" w:hAnsi="Times New Roman" w:cs="Times New Roman"/>
              </w:rPr>
              <w:t xml:space="preserve">įdėklai dirbinių </w:t>
            </w:r>
            <w:r w:rsidR="008727FB" w:rsidRPr="00E465E0">
              <w:rPr>
                <w:rFonts w:ascii="Times New Roman" w:hAnsi="Times New Roman" w:cs="Times New Roman"/>
              </w:rPr>
              <w:lastRenderedPageBreak/>
              <w:t>atskyrimui, oro pagalvė</w:t>
            </w:r>
            <w:r w:rsidRPr="00E465E0">
              <w:rPr>
                <w:rFonts w:ascii="Times New Roman" w:hAnsi="Times New Roman" w:cs="Times New Roman"/>
              </w:rPr>
              <w:t>s, birios pakavimo granulės, medžio drožlės ir kt.)</w:t>
            </w:r>
          </w:p>
          <w:p w14:paraId="2AC05F3C"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Pagalbinės pakavimo medžiagos (pakavimo plėvelė, lipnios juostelės, įvairios juostelės surišimui, apsauginiai kampai ir kt.)</w:t>
            </w:r>
          </w:p>
          <w:p w14:paraId="311241B0"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b/>
              </w:rPr>
            </w:pPr>
            <w:r w:rsidRPr="00E465E0">
              <w:rPr>
                <w:rFonts w:ascii="Times New Roman" w:hAnsi="Times New Roman" w:cs="Times New Roman"/>
              </w:rPr>
              <w:t>Pakavimui naudojami</w:t>
            </w:r>
            <w:r w:rsidRPr="00E465E0">
              <w:rPr>
                <w:rFonts w:ascii="Times New Roman" w:hAnsi="Times New Roman" w:cs="Times New Roman"/>
                <w:b/>
              </w:rPr>
              <w:t xml:space="preserve"> </w:t>
            </w:r>
            <w:r w:rsidRPr="00E465E0">
              <w:rPr>
                <w:rFonts w:ascii="Times New Roman" w:hAnsi="Times New Roman" w:cs="Times New Roman"/>
              </w:rPr>
              <w:t>įrankiai bei įrenginiai</w:t>
            </w:r>
          </w:p>
          <w:p w14:paraId="246EBBF4" w14:textId="77777777" w:rsidR="007C1831" w:rsidRPr="00E465E0" w:rsidRDefault="007C1831" w:rsidP="00014AF4">
            <w:pPr>
              <w:widowControl w:val="0"/>
              <w:pBdr>
                <w:top w:val="nil"/>
                <w:left w:val="nil"/>
                <w:bottom w:val="nil"/>
                <w:right w:val="nil"/>
                <w:between w:val="nil"/>
              </w:pBdr>
              <w:ind w:left="0" w:firstLine="0"/>
              <w:rPr>
                <w:b/>
                <w:color w:val="auto"/>
              </w:rPr>
            </w:pPr>
            <w:r w:rsidRPr="00E465E0">
              <w:rPr>
                <w:b/>
                <w:color w:val="auto"/>
              </w:rPr>
              <w:t xml:space="preserve">Tema. </w:t>
            </w:r>
            <w:r w:rsidRPr="00E465E0">
              <w:rPr>
                <w:b/>
                <w:i/>
                <w:color w:val="auto"/>
              </w:rPr>
              <w:t>Keraminių dirbinių pakavimo reikalavimai</w:t>
            </w:r>
          </w:p>
          <w:p w14:paraId="472D5043"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Reikalavimai pakuotėms</w:t>
            </w:r>
          </w:p>
          <w:p w14:paraId="306D0544"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Dužių / trapių dirbinių pakavimo taisyklės</w:t>
            </w:r>
          </w:p>
          <w:p w14:paraId="616FBCE5"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Reikalavimai saugiam dirbinių transportavimui</w:t>
            </w:r>
          </w:p>
        </w:tc>
      </w:tr>
      <w:tr w:rsidR="00014AF4" w:rsidRPr="00E465E0" w14:paraId="70F844C8" w14:textId="77777777" w:rsidTr="00014AF4">
        <w:trPr>
          <w:trHeight w:val="57"/>
        </w:trPr>
        <w:tc>
          <w:tcPr>
            <w:tcW w:w="2974" w:type="dxa"/>
            <w:vMerge/>
            <w:tcBorders>
              <w:left w:val="single" w:sz="4" w:space="0" w:color="00000A"/>
              <w:right w:val="single" w:sz="4" w:space="0" w:color="00000A"/>
            </w:tcBorders>
            <w:shd w:val="clear" w:color="auto" w:fill="auto"/>
            <w:tcMar>
              <w:left w:w="103" w:type="dxa"/>
            </w:tcMar>
          </w:tcPr>
          <w:p w14:paraId="40F35EBB" w14:textId="77777777" w:rsidR="007C1831" w:rsidRPr="00E465E0" w:rsidRDefault="007C1831" w:rsidP="00014AF4">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right w:val="single" w:sz="4" w:space="0" w:color="00000A"/>
            </w:tcBorders>
            <w:shd w:val="clear" w:color="auto" w:fill="auto"/>
            <w:tcMar>
              <w:left w:w="103" w:type="dxa"/>
            </w:tcMar>
          </w:tcPr>
          <w:p w14:paraId="5385FA62" w14:textId="77777777" w:rsidR="007C1831" w:rsidRPr="00E465E0" w:rsidRDefault="007C1831" w:rsidP="00014AF4">
            <w:pPr>
              <w:widowControl w:val="0"/>
              <w:pBdr>
                <w:top w:val="nil"/>
                <w:left w:val="nil"/>
                <w:bottom w:val="nil"/>
                <w:right w:val="nil"/>
                <w:between w:val="nil"/>
              </w:pBdr>
              <w:ind w:left="0" w:firstLine="0"/>
              <w:rPr>
                <w:color w:val="auto"/>
              </w:rPr>
            </w:pPr>
            <w:r w:rsidRPr="00E465E0">
              <w:rPr>
                <w:color w:val="auto"/>
              </w:rPr>
              <w:t>3.2. Sandėliuoti keraminius dirbinius pagal dirbinių rūšį ir pateiktą darbų aprašą.</w:t>
            </w:r>
          </w:p>
        </w:tc>
        <w:tc>
          <w:tcPr>
            <w:tcW w:w="9188" w:type="dxa"/>
            <w:tcBorders>
              <w:left w:val="single" w:sz="4" w:space="0" w:color="00000A"/>
              <w:right w:val="single" w:sz="4" w:space="0" w:color="00000A"/>
            </w:tcBorders>
            <w:shd w:val="clear" w:color="auto" w:fill="auto"/>
            <w:tcMar>
              <w:left w:w="103" w:type="dxa"/>
            </w:tcMar>
          </w:tcPr>
          <w:p w14:paraId="55E36242" w14:textId="77777777" w:rsidR="007C1831" w:rsidRPr="00E465E0" w:rsidRDefault="007C1831"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Keraminių dirbinių skirstymas /</w:t>
            </w:r>
            <w:r w:rsidRPr="00E465E0">
              <w:rPr>
                <w:color w:val="auto"/>
              </w:rPr>
              <w:t xml:space="preserve"> </w:t>
            </w:r>
            <w:r w:rsidRPr="00E465E0">
              <w:rPr>
                <w:b/>
                <w:i/>
                <w:color w:val="auto"/>
              </w:rPr>
              <w:t>rūšiavimas</w:t>
            </w:r>
          </w:p>
          <w:p w14:paraId="0F3D63F5"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skirstymas pagal dydį</w:t>
            </w:r>
          </w:p>
          <w:p w14:paraId="413069A6"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skirstymas pagal rūšį</w:t>
            </w:r>
          </w:p>
          <w:p w14:paraId="7951CF41" w14:textId="77777777" w:rsidR="007C1831" w:rsidRPr="00E465E0" w:rsidRDefault="007C1831"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Keraminių dirbinių sandėliavimas pagal dirbinių rūšį vadovaujantis aprašu</w:t>
            </w:r>
          </w:p>
          <w:p w14:paraId="5288FB88"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Drėgnų keraminių dirbinių sandėliavimas vadovaujantis darbo aprašu</w:t>
            </w:r>
          </w:p>
          <w:p w14:paraId="6C266140"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Išdžiūvusių keraminių dirbinių sandėliavimas vadovaujantis darbo aprašu</w:t>
            </w:r>
          </w:p>
          <w:p w14:paraId="176DD415" w14:textId="77777777" w:rsidR="007C1831" w:rsidRPr="00E465E0" w:rsidRDefault="007C183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Dekoruotų spalvotomis </w:t>
            </w:r>
            <w:proofErr w:type="spellStart"/>
            <w:r w:rsidRPr="00E465E0">
              <w:rPr>
                <w:rFonts w:ascii="Times New Roman" w:hAnsi="Times New Roman" w:cs="Times New Roman"/>
              </w:rPr>
              <w:t>angobomis</w:t>
            </w:r>
            <w:proofErr w:type="spellEnd"/>
            <w:r w:rsidRPr="00E465E0">
              <w:rPr>
                <w:rFonts w:ascii="Times New Roman" w:hAnsi="Times New Roman" w:cs="Times New Roman"/>
              </w:rPr>
              <w:t xml:space="preserve"> keraminių dirbinių sandėliavimas vadovaujantis darbo aprašu</w:t>
            </w:r>
          </w:p>
          <w:p w14:paraId="6B6DD89B" w14:textId="77777777" w:rsidR="007C1831" w:rsidRPr="00E465E0" w:rsidRDefault="007C1831"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Glazūruotų keraminių dirbinių sandėliavimas vadovaujantis darbo aprašu</w:t>
            </w:r>
          </w:p>
          <w:p w14:paraId="701BAE3D" w14:textId="77777777" w:rsidR="007C1831" w:rsidRPr="00E465E0" w:rsidRDefault="007C1831"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Įpakuotų keraminių dirbinių sandėliavimas vadovaujantis darbo aprašu</w:t>
            </w:r>
          </w:p>
        </w:tc>
      </w:tr>
      <w:tr w:rsidR="00014AF4" w:rsidRPr="00E465E0" w14:paraId="233B14F5" w14:textId="77777777" w:rsidTr="00014AF4">
        <w:trPr>
          <w:trHeight w:val="57"/>
        </w:trPr>
        <w:tc>
          <w:tcPr>
            <w:tcW w:w="2974" w:type="dxa"/>
            <w:vMerge/>
            <w:tcBorders>
              <w:left w:val="single" w:sz="4" w:space="0" w:color="00000A"/>
              <w:right w:val="single" w:sz="4" w:space="0" w:color="00000A"/>
            </w:tcBorders>
            <w:shd w:val="clear" w:color="auto" w:fill="auto"/>
            <w:tcMar>
              <w:left w:w="103" w:type="dxa"/>
            </w:tcMar>
          </w:tcPr>
          <w:p w14:paraId="7F7398C6" w14:textId="77777777" w:rsidR="00442C83" w:rsidRPr="00E465E0" w:rsidRDefault="00442C83" w:rsidP="00014AF4">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right w:val="single" w:sz="4" w:space="0" w:color="00000A"/>
            </w:tcBorders>
            <w:shd w:val="clear" w:color="auto" w:fill="auto"/>
            <w:tcMar>
              <w:left w:w="103" w:type="dxa"/>
            </w:tcMar>
          </w:tcPr>
          <w:p w14:paraId="10B8E855" w14:textId="77777777" w:rsidR="00442C83" w:rsidRPr="00E465E0" w:rsidRDefault="00442C83" w:rsidP="00014AF4">
            <w:pPr>
              <w:widowControl w:val="0"/>
              <w:pBdr>
                <w:top w:val="nil"/>
                <w:left w:val="nil"/>
                <w:bottom w:val="nil"/>
                <w:right w:val="nil"/>
                <w:between w:val="nil"/>
              </w:pBdr>
              <w:ind w:left="0" w:firstLine="0"/>
              <w:rPr>
                <w:color w:val="auto"/>
              </w:rPr>
            </w:pPr>
            <w:r w:rsidRPr="00E465E0">
              <w:rPr>
                <w:color w:val="auto"/>
              </w:rPr>
              <w:t>3.3. Pakuoti keraminį dirbinį pagal darbų aprašą.</w:t>
            </w:r>
          </w:p>
        </w:tc>
        <w:tc>
          <w:tcPr>
            <w:tcW w:w="9188" w:type="dxa"/>
            <w:tcBorders>
              <w:left w:val="single" w:sz="4" w:space="0" w:color="00000A"/>
              <w:right w:val="single" w:sz="4" w:space="0" w:color="00000A"/>
            </w:tcBorders>
            <w:shd w:val="clear" w:color="auto" w:fill="auto"/>
            <w:tcMar>
              <w:left w:w="103" w:type="dxa"/>
            </w:tcMar>
          </w:tcPr>
          <w:p w14:paraId="20B5B6DC" w14:textId="77777777" w:rsidR="00442C83" w:rsidRPr="00E465E0" w:rsidRDefault="00442C83" w:rsidP="00014AF4">
            <w:pPr>
              <w:widowControl w:val="0"/>
              <w:ind w:left="0" w:firstLine="0"/>
              <w:rPr>
                <w:color w:val="auto"/>
              </w:rPr>
            </w:pPr>
            <w:r w:rsidRPr="00E465E0">
              <w:rPr>
                <w:b/>
                <w:color w:val="auto"/>
              </w:rPr>
              <w:t xml:space="preserve">Tema. </w:t>
            </w:r>
            <w:r w:rsidRPr="00E465E0">
              <w:rPr>
                <w:b/>
                <w:i/>
                <w:color w:val="auto"/>
              </w:rPr>
              <w:t>Keraminio dirbinio pakavimo būdai</w:t>
            </w:r>
          </w:p>
          <w:p w14:paraId="7634CF50" w14:textId="77777777" w:rsidR="00442C83" w:rsidRPr="00E465E0" w:rsidRDefault="00442C83"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Keramikos dirbinio pakavimas į kartonines pakuotes laikantis saugaus pakavimo schemų</w:t>
            </w:r>
          </w:p>
          <w:p w14:paraId="63023582" w14:textId="77777777" w:rsidR="00442C83" w:rsidRPr="00E465E0" w:rsidRDefault="00442C83"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Keramikos dirbinio pakavimas į kartonines pakuotes naudojant birų užpildą laikantis saugaus pakavimo schemų</w:t>
            </w:r>
          </w:p>
          <w:p w14:paraId="66CBA965" w14:textId="77777777" w:rsidR="00442C83" w:rsidRPr="00E465E0" w:rsidRDefault="00442C83"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Smulkių dirbinių pakavimas sudėjimo būdu</w:t>
            </w:r>
          </w:p>
          <w:p w14:paraId="2E2E7A7C" w14:textId="77777777" w:rsidR="00442C83" w:rsidRPr="00E465E0" w:rsidRDefault="00442C83"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Kelių dirbinių pakavimas atskyrimo būdu</w:t>
            </w:r>
          </w:p>
          <w:p w14:paraId="481DA503" w14:textId="77777777" w:rsidR="00442C83" w:rsidRPr="00E465E0" w:rsidRDefault="00442C83" w:rsidP="00014AF4">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Keraminių dirbinių pakavimas</w:t>
            </w:r>
          </w:p>
          <w:p w14:paraId="3450463F" w14:textId="77777777" w:rsidR="00442C83" w:rsidRPr="00E465E0" w:rsidRDefault="00442C83"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Smulkių keraminių dirbinių pakavimas pagal pateiktą darbų aprašą</w:t>
            </w:r>
          </w:p>
          <w:p w14:paraId="06A3B6C8" w14:textId="77777777" w:rsidR="00442C83" w:rsidRPr="00E465E0" w:rsidRDefault="00442C83"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Didelių keraminių dirbinių pakavimas pagal pateiktą darbų aprašą</w:t>
            </w:r>
          </w:p>
          <w:p w14:paraId="51A7CC9B" w14:textId="77777777" w:rsidR="00442C83" w:rsidRPr="00E465E0" w:rsidRDefault="00442C83"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Vienetinio </w:t>
            </w:r>
            <w:r w:rsidR="00E94C00" w:rsidRPr="00E465E0">
              <w:rPr>
                <w:rFonts w:ascii="Times New Roman" w:hAnsi="Times New Roman" w:cs="Times New Roman"/>
              </w:rPr>
              <w:t xml:space="preserve">/ pavienio </w:t>
            </w:r>
            <w:r w:rsidRPr="00E465E0">
              <w:rPr>
                <w:rFonts w:ascii="Times New Roman" w:hAnsi="Times New Roman" w:cs="Times New Roman"/>
              </w:rPr>
              <w:t>keraminio dirbinio pakavimas pagal pateiktą darbų aprašą</w:t>
            </w:r>
          </w:p>
          <w:p w14:paraId="2D6127C2" w14:textId="77777777" w:rsidR="00442C83" w:rsidRPr="00E465E0" w:rsidRDefault="00E94C00"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Kelių / grupės </w:t>
            </w:r>
            <w:r w:rsidR="00442C83" w:rsidRPr="00E465E0">
              <w:rPr>
                <w:rFonts w:ascii="Times New Roman" w:hAnsi="Times New Roman" w:cs="Times New Roman"/>
              </w:rPr>
              <w:t>keraminių dirbinių pakavimas pagal pateiktą darbų aprašą</w:t>
            </w:r>
          </w:p>
          <w:p w14:paraId="033F01F7" w14:textId="77777777" w:rsidR="00442C83" w:rsidRPr="00E465E0" w:rsidRDefault="00F33834"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Supakuoto dirbinio paruošimas pardavimui</w:t>
            </w:r>
          </w:p>
        </w:tc>
      </w:tr>
      <w:tr w:rsidR="00014AF4" w:rsidRPr="00E465E0" w14:paraId="428A8717"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FC5A3"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6DC567"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Įvardytos keramikos dirbinių apdailos medžiagos ir technologijos. Paruoštos dekoravimo medžiagos ir įrankiai laikantis technologinių ir </w:t>
            </w:r>
            <w:r w:rsidR="00B24719" w:rsidRPr="00E465E0">
              <w:rPr>
                <w:color w:val="auto"/>
              </w:rPr>
              <w:t>saugaus darbo</w:t>
            </w:r>
            <w:r w:rsidRPr="00E465E0">
              <w:rPr>
                <w:color w:val="auto"/>
              </w:rPr>
              <w:t xml:space="preserve"> reikalavimų. Dekoruoti keraminiai dirbiniai įspaudais pagal pateiktus etalonus. Dekoruoti keraminiai dirbiniai spalvotomis </w:t>
            </w:r>
            <w:proofErr w:type="spellStart"/>
            <w:r w:rsidRPr="00E465E0">
              <w:rPr>
                <w:color w:val="auto"/>
              </w:rPr>
              <w:t>angobomis</w:t>
            </w:r>
            <w:proofErr w:type="spellEnd"/>
            <w:r w:rsidRPr="00E465E0">
              <w:rPr>
                <w:color w:val="auto"/>
              </w:rPr>
              <w:t xml:space="preserve"> pagal pateiktus etalonus. Dekoruoti keraminiai dirbiniai skaptavimo būdais pagal pateiktus etalonus. Įvardyt</w:t>
            </w:r>
            <w:r w:rsidR="000832B3" w:rsidRPr="00E465E0">
              <w:rPr>
                <w:color w:val="auto"/>
              </w:rPr>
              <w:t>i</w:t>
            </w:r>
            <w:r w:rsidRPr="00E465E0">
              <w:rPr>
                <w:color w:val="auto"/>
              </w:rPr>
              <w:t xml:space="preserve"> keramikos dirbinių glazūravimo </w:t>
            </w:r>
            <w:r w:rsidR="000832B3" w:rsidRPr="00E465E0">
              <w:rPr>
                <w:color w:val="auto"/>
              </w:rPr>
              <w:t>būdai</w:t>
            </w:r>
            <w:r w:rsidRPr="00E465E0">
              <w:rPr>
                <w:color w:val="auto"/>
              </w:rPr>
              <w:t xml:space="preserve">. </w:t>
            </w:r>
            <w:r w:rsidR="000832B3" w:rsidRPr="00E465E0">
              <w:rPr>
                <w:color w:val="auto"/>
              </w:rPr>
              <w:t xml:space="preserve">Paruoštos glazūros keraminių dirbinių glazūravimui pagal pateiktą aprašą bei laikantis saugaus darbo reikalavimų. </w:t>
            </w:r>
            <w:r w:rsidRPr="00E465E0">
              <w:rPr>
                <w:color w:val="auto"/>
              </w:rPr>
              <w:t>Glazūruoti keraminiai dirbiniai m</w:t>
            </w:r>
            <w:r w:rsidR="00326AFD" w:rsidRPr="00E465E0">
              <w:rPr>
                <w:color w:val="auto"/>
              </w:rPr>
              <w:t>e</w:t>
            </w:r>
            <w:r w:rsidRPr="00E465E0">
              <w:rPr>
                <w:color w:val="auto"/>
              </w:rPr>
              <w:t>rk</w:t>
            </w:r>
            <w:r w:rsidR="00326AFD" w:rsidRPr="00E465E0">
              <w:rPr>
                <w:color w:val="auto"/>
              </w:rPr>
              <w:t>i</w:t>
            </w:r>
            <w:r w:rsidRPr="00E465E0">
              <w:rPr>
                <w:color w:val="auto"/>
              </w:rPr>
              <w:t xml:space="preserve">mo, išpylimo, purškimo, laistymo būdais pagal </w:t>
            </w:r>
            <w:r w:rsidRPr="00E465E0">
              <w:rPr>
                <w:color w:val="auto"/>
              </w:rPr>
              <w:lastRenderedPageBreak/>
              <w:t xml:space="preserve">pateiktus technologinius </w:t>
            </w:r>
            <w:r w:rsidR="000832B3" w:rsidRPr="00E465E0">
              <w:rPr>
                <w:color w:val="auto"/>
              </w:rPr>
              <w:t>aprašymus</w:t>
            </w:r>
            <w:r w:rsidRPr="00E465E0">
              <w:rPr>
                <w:color w:val="auto"/>
              </w:rPr>
              <w:t xml:space="preserve">. </w:t>
            </w:r>
            <w:r w:rsidR="000832B3" w:rsidRPr="00E465E0">
              <w:rPr>
                <w:color w:val="auto"/>
              </w:rPr>
              <w:t>Įvardyt</w:t>
            </w:r>
            <w:r w:rsidR="006C53D1" w:rsidRPr="00E465E0">
              <w:rPr>
                <w:color w:val="auto"/>
              </w:rPr>
              <w:t>os</w:t>
            </w:r>
            <w:r w:rsidR="000832B3" w:rsidRPr="00E465E0">
              <w:rPr>
                <w:color w:val="auto"/>
              </w:rPr>
              <w:t xml:space="preserve"> keraminių dirbinių pakavimo medžiag</w:t>
            </w:r>
            <w:r w:rsidR="006C53D1" w:rsidRPr="00E465E0">
              <w:rPr>
                <w:color w:val="auto"/>
              </w:rPr>
              <w:t>o</w:t>
            </w:r>
            <w:r w:rsidR="000832B3" w:rsidRPr="00E465E0">
              <w:rPr>
                <w:color w:val="auto"/>
              </w:rPr>
              <w:t xml:space="preserve">s </w:t>
            </w:r>
            <w:r w:rsidR="006C53D1" w:rsidRPr="00E465E0">
              <w:rPr>
                <w:color w:val="auto"/>
              </w:rPr>
              <w:t>bei</w:t>
            </w:r>
            <w:r w:rsidR="000832B3" w:rsidRPr="00E465E0">
              <w:rPr>
                <w:color w:val="auto"/>
              </w:rPr>
              <w:t xml:space="preserve"> pakavimo reikalavim</w:t>
            </w:r>
            <w:r w:rsidR="006C53D1" w:rsidRPr="00E465E0">
              <w:rPr>
                <w:color w:val="auto"/>
              </w:rPr>
              <w:t>ai</w:t>
            </w:r>
            <w:r w:rsidR="000832B3" w:rsidRPr="00E465E0">
              <w:rPr>
                <w:color w:val="auto"/>
              </w:rPr>
              <w:t>.</w:t>
            </w:r>
            <w:r w:rsidR="006C53D1" w:rsidRPr="00E465E0">
              <w:rPr>
                <w:color w:val="auto"/>
              </w:rPr>
              <w:t xml:space="preserve"> Suskirstyti / surūšiuoti keraminiai dirbiniai pagal aukštį, dydį ir dirbinio rūšį. </w:t>
            </w:r>
            <w:r w:rsidR="0047745C" w:rsidRPr="00E465E0">
              <w:rPr>
                <w:color w:val="auto"/>
              </w:rPr>
              <w:t xml:space="preserve">Keraminiai dirbiniai, pagal </w:t>
            </w:r>
            <w:r w:rsidR="003A7A09" w:rsidRPr="00E465E0">
              <w:rPr>
                <w:color w:val="auto"/>
              </w:rPr>
              <w:t>pateiktą darbų aprašą</w:t>
            </w:r>
            <w:r w:rsidR="0047745C" w:rsidRPr="00E465E0">
              <w:rPr>
                <w:color w:val="auto"/>
              </w:rPr>
              <w:t>,</w:t>
            </w:r>
            <w:r w:rsidR="003A7A09" w:rsidRPr="00E465E0">
              <w:rPr>
                <w:color w:val="auto"/>
              </w:rPr>
              <w:t xml:space="preserve"> </w:t>
            </w:r>
            <w:r w:rsidR="006C53D1" w:rsidRPr="00E465E0">
              <w:rPr>
                <w:color w:val="auto"/>
              </w:rPr>
              <w:t xml:space="preserve">sudėti </w:t>
            </w:r>
            <w:r w:rsidR="003A7A09" w:rsidRPr="00E465E0">
              <w:rPr>
                <w:color w:val="auto"/>
              </w:rPr>
              <w:t>į sandėlį</w:t>
            </w:r>
            <w:r w:rsidR="006C53D1" w:rsidRPr="00E465E0">
              <w:rPr>
                <w:color w:val="auto"/>
              </w:rPr>
              <w:t xml:space="preserve">. </w:t>
            </w:r>
            <w:r w:rsidR="003A7A09" w:rsidRPr="00E465E0">
              <w:rPr>
                <w:color w:val="auto"/>
              </w:rPr>
              <w:t xml:space="preserve">Keraminis dirbinys supakuotas </w:t>
            </w:r>
            <w:r w:rsidRPr="00E465E0">
              <w:rPr>
                <w:color w:val="auto"/>
              </w:rPr>
              <w:t xml:space="preserve">pagal </w:t>
            </w:r>
            <w:r w:rsidR="003A7A09" w:rsidRPr="00E465E0">
              <w:rPr>
                <w:color w:val="auto"/>
              </w:rPr>
              <w:t xml:space="preserve">pateiktą </w:t>
            </w:r>
            <w:r w:rsidRPr="00E465E0">
              <w:rPr>
                <w:color w:val="auto"/>
              </w:rPr>
              <w:t xml:space="preserve">darbų </w:t>
            </w:r>
            <w:r w:rsidR="003A7A09" w:rsidRPr="00E465E0">
              <w:rPr>
                <w:color w:val="auto"/>
              </w:rPr>
              <w:t>aprašą bei paruoštas pardavimui.</w:t>
            </w:r>
          </w:p>
          <w:p w14:paraId="763AA2F5"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Dirbant laikytasi darbuotojų saugos ir sveikatos, darbo higienos, priešgaisrinės, elektros saugos, aplinkosaugos, </w:t>
            </w:r>
            <w:r w:rsidR="00B24719" w:rsidRPr="00E465E0">
              <w:rPr>
                <w:color w:val="auto"/>
              </w:rPr>
              <w:t xml:space="preserve">saugaus darbo </w:t>
            </w:r>
            <w:r w:rsidRPr="00E465E0">
              <w:rPr>
                <w:color w:val="auto"/>
              </w:rPr>
              <w:t>su cheminėmis medžiagomis reikalavimų. Baigus darbą, sutvarkyti darbo įrankiai, darbo vieta.</w:t>
            </w:r>
          </w:p>
        </w:tc>
      </w:tr>
      <w:tr w:rsidR="00014AF4" w:rsidRPr="00E465E0" w14:paraId="0D22BEAB"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616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mokymui skirtiems metodiniams ir materialiesiems ištekliams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DD94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medžiaga:</w:t>
            </w:r>
          </w:p>
          <w:p w14:paraId="51C42E43"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6E2F9B27"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336006B4" w14:textId="77777777" w:rsidR="00516094" w:rsidRPr="00E465E0" w:rsidRDefault="00516094"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darbuotojų saugos ir sveikatos reikalavimus</w:t>
            </w:r>
          </w:p>
          <w:p w14:paraId="05EDF1A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Naudojamų technologijų (keraminių dirbinių apdaila, dekoravimas, skaptavimas, </w:t>
            </w:r>
            <w:proofErr w:type="spellStart"/>
            <w:r w:rsidRPr="00E465E0">
              <w:rPr>
                <w:rFonts w:ascii="Times New Roman" w:hAnsi="Times New Roman" w:cs="Times New Roman"/>
              </w:rPr>
              <w:t>angobavimas</w:t>
            </w:r>
            <w:proofErr w:type="spellEnd"/>
            <w:r w:rsidRPr="00E465E0">
              <w:rPr>
                <w:rFonts w:ascii="Times New Roman" w:hAnsi="Times New Roman" w:cs="Times New Roman"/>
              </w:rPr>
              <w:t xml:space="preserve">, dekoravimas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dažais, glazūravimas, pakavimas) aprašai</w:t>
            </w:r>
          </w:p>
          <w:p w14:paraId="145C210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Vaizdinės priemonės, plakatai</w:t>
            </w:r>
          </w:p>
          <w:p w14:paraId="2D6B09F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formavimui naudojamos technologinės įrangos gamintojo instrukcijos</w:t>
            </w:r>
          </w:p>
          <w:p w14:paraId="7E692F93"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Darbuotojų saugos ir sveikatos, ergonomikos, darbo higienos, priešgaisrinės, elektros saugos, aplinkosaugos ir </w:t>
            </w:r>
            <w:r w:rsidR="00B24719" w:rsidRPr="00E465E0">
              <w:rPr>
                <w:rFonts w:ascii="Times New Roman" w:hAnsi="Times New Roman" w:cs="Times New Roman"/>
              </w:rPr>
              <w:t xml:space="preserve">saugaus darbo </w:t>
            </w:r>
            <w:r w:rsidRPr="00E465E0">
              <w:rPr>
                <w:rFonts w:ascii="Times New Roman" w:hAnsi="Times New Roman" w:cs="Times New Roman"/>
              </w:rPr>
              <w:t>su cheminėmis medžiagomis reikalavimai</w:t>
            </w:r>
          </w:p>
          <w:p w14:paraId="2453101E"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219E102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47DED6C0" w14:textId="77777777" w:rsidR="00D60D39" w:rsidRPr="00E465E0" w:rsidRDefault="00D60D39"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dekoravimo įvairiais būdais priemonės (įvairūs įspaudai, dekoravimo voleliai, skaptavimui skirti įrankiai)</w:t>
            </w:r>
          </w:p>
          <w:p w14:paraId="4AE1662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Įvairių glazūrų bandymų, kerami</w:t>
            </w:r>
            <w:r w:rsidR="00D60D39" w:rsidRPr="00E465E0">
              <w:rPr>
                <w:rFonts w:ascii="Times New Roman" w:hAnsi="Times New Roman" w:cs="Times New Roman"/>
              </w:rPr>
              <w:t>nių</w:t>
            </w:r>
            <w:r w:rsidRPr="00E465E0">
              <w:rPr>
                <w:rFonts w:ascii="Times New Roman" w:hAnsi="Times New Roman" w:cs="Times New Roman"/>
              </w:rPr>
              <w:t xml:space="preserve"> dirbinių pavyzdžiai</w:t>
            </w:r>
          </w:p>
          <w:p w14:paraId="4417ECC9" w14:textId="77777777" w:rsidR="00D60D39" w:rsidRPr="00E465E0" w:rsidRDefault="00D60D39"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glazūravimui naudojamos priemonės</w:t>
            </w:r>
          </w:p>
          <w:p w14:paraId="64E3AAF7" w14:textId="77777777" w:rsidR="00D60D39" w:rsidRPr="00E465E0" w:rsidRDefault="00C5219A"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pakavimo priemonės</w:t>
            </w:r>
          </w:p>
        </w:tc>
      </w:tr>
      <w:tr w:rsidR="00014AF4" w:rsidRPr="00E465E0" w14:paraId="589B5D57"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9600B"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teorinio ir praktinio mokymo vietai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64921"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5A906D99" w14:textId="77777777" w:rsidR="00AC1E44" w:rsidRPr="00E465E0" w:rsidRDefault="00AC1E44" w:rsidP="0099387A">
            <w:pPr>
              <w:widowControl w:val="0"/>
              <w:pBdr>
                <w:top w:val="nil"/>
                <w:left w:val="nil"/>
                <w:bottom w:val="nil"/>
                <w:right w:val="nil"/>
                <w:between w:val="nil"/>
              </w:pBdr>
              <w:ind w:left="0" w:firstLine="0"/>
              <w:jc w:val="both"/>
              <w:rPr>
                <w:color w:val="auto"/>
              </w:rPr>
            </w:pPr>
            <w:r w:rsidRPr="00E465E0">
              <w:rPr>
                <w:color w:val="auto"/>
              </w:rPr>
              <w:t xml:space="preserve">Praktinio mokymo klasė (patalpa), aprūpinta gera elektros instaliacija, įžeminimu, su natūraliu ir dirbtiniu vėdinimu bei apšvietimu, gesintuvu ir vaistinėle; keraminių dirbinių formavimui skirtomis priemonėmis ir medžiagomis: tvirtu darbo stalu; kėdėmis; stora aprėminta mediena gipso plokšte; nerūdijančio plieno plautuve su aukštu vandens maišytuvu; molio </w:t>
            </w:r>
            <w:proofErr w:type="spellStart"/>
            <w:r w:rsidRPr="00E465E0">
              <w:rPr>
                <w:color w:val="auto"/>
              </w:rPr>
              <w:t>nusodintuvu</w:t>
            </w:r>
            <w:proofErr w:type="spellEnd"/>
            <w:r w:rsidRPr="00E465E0">
              <w:rPr>
                <w:color w:val="auto"/>
              </w:rPr>
              <w:t xml:space="preserve"> (separatoriumi); stelažais arba lentynomis; mediniais padėklais; sandėliavimo priemonėmis su dangčiais moliui laikyti, glazūroms ir kitoms cheminėms medžiagoms laikyti; įvairiais moliais, </w:t>
            </w:r>
            <w:proofErr w:type="spellStart"/>
            <w:r w:rsidRPr="00E465E0">
              <w:rPr>
                <w:color w:val="auto"/>
              </w:rPr>
              <w:t>šlikeriu</w:t>
            </w:r>
            <w:proofErr w:type="spellEnd"/>
            <w:r w:rsidRPr="00E465E0">
              <w:rPr>
                <w:color w:val="auto"/>
              </w:rPr>
              <w:t xml:space="preserve">, </w:t>
            </w:r>
            <w:proofErr w:type="spellStart"/>
            <w:r w:rsidRPr="00E465E0">
              <w:rPr>
                <w:color w:val="auto"/>
              </w:rPr>
              <w:t>liesikliais</w:t>
            </w:r>
            <w:proofErr w:type="spellEnd"/>
            <w:r w:rsidRPr="00E465E0">
              <w:rPr>
                <w:color w:val="auto"/>
              </w:rPr>
              <w:t xml:space="preserve"> (šamotu, kvarciniu smėliu); gipsu ir gipso liejimo priemonėmis; molio presu (elektriniu vakuuminiu, stūmokliniu), molio valcavimo stalu; žiedimo staklėmis; gaminio centravimo įrenginiais; </w:t>
            </w:r>
            <w:proofErr w:type="spellStart"/>
            <w:r w:rsidRPr="00E465E0">
              <w:rPr>
                <w:color w:val="auto"/>
              </w:rPr>
              <w:t>turnetėmis</w:t>
            </w:r>
            <w:proofErr w:type="spellEnd"/>
            <w:r w:rsidRPr="00E465E0">
              <w:rPr>
                <w:color w:val="auto"/>
              </w:rPr>
              <w:t xml:space="preserve">; įvairiais smulkiais lipdymo, konstravimo, liejimo, žiedimo, tekinimo, modeliavimo įrankiais ir priemonėmis; gipsinėmis liejimo, lipdymo formomis; keraminių dirbinių glazūravimui skirta įranga: oro kompresoriumi su purškimo pistoletu, </w:t>
            </w:r>
            <w:r w:rsidR="007C1FE4" w:rsidRPr="00E465E0">
              <w:rPr>
                <w:color w:val="auto"/>
              </w:rPr>
              <w:t>glazūravimo kamera</w:t>
            </w:r>
            <w:r w:rsidRPr="00E465E0">
              <w:rPr>
                <w:color w:val="auto"/>
              </w:rPr>
              <w:t>; glazūravimui, dekoravimui skirtais įrankiais</w:t>
            </w:r>
            <w:r w:rsidR="007C1FE4" w:rsidRPr="00E465E0">
              <w:rPr>
                <w:color w:val="auto"/>
              </w:rPr>
              <w:t xml:space="preserve"> ir priemonėmis</w:t>
            </w:r>
            <w:r w:rsidRPr="00E465E0">
              <w:rPr>
                <w:color w:val="auto"/>
              </w:rPr>
              <w:t xml:space="preserve">; </w:t>
            </w:r>
            <w:r w:rsidR="007C1FE4" w:rsidRPr="00E465E0">
              <w:rPr>
                <w:color w:val="auto"/>
              </w:rPr>
              <w:t>dirbinių</w:t>
            </w:r>
            <w:r w:rsidRPr="00E465E0">
              <w:rPr>
                <w:color w:val="auto"/>
              </w:rPr>
              <w:t xml:space="preserve"> pakavimui skirtais įrankiais ir priemonėmis, pakavimo medžiagomis</w:t>
            </w:r>
            <w:r w:rsidR="000C7194" w:rsidRPr="00E465E0">
              <w:rPr>
                <w:color w:val="auto"/>
              </w:rPr>
              <w:t xml:space="preserve">, pakuočių užpildais, </w:t>
            </w:r>
            <w:r w:rsidRPr="00E465E0">
              <w:rPr>
                <w:color w:val="auto"/>
              </w:rPr>
              <w:t>kartoninėmis pakuotėmis; asmeninėmis apsaugos priemonėmis.</w:t>
            </w:r>
          </w:p>
          <w:p w14:paraId="71C97506" w14:textId="77777777" w:rsidR="004A216F" w:rsidRPr="00E465E0" w:rsidRDefault="00AC1E44" w:rsidP="0099387A">
            <w:pPr>
              <w:widowControl w:val="0"/>
              <w:pBdr>
                <w:top w:val="nil"/>
                <w:left w:val="nil"/>
                <w:bottom w:val="nil"/>
                <w:right w:val="nil"/>
                <w:between w:val="nil"/>
              </w:pBdr>
              <w:ind w:left="0" w:firstLine="0"/>
              <w:jc w:val="both"/>
              <w:rPr>
                <w:color w:val="auto"/>
              </w:rPr>
            </w:pPr>
            <w:r w:rsidRPr="00E465E0">
              <w:rPr>
                <w:color w:val="auto"/>
              </w:rPr>
              <w:t>Atskiros patalpos darbui su cheminėmis medžiagomis bei gaminių degimo įranga.</w:t>
            </w:r>
          </w:p>
        </w:tc>
      </w:tr>
      <w:tr w:rsidR="00014AF4" w:rsidRPr="00E465E0" w14:paraId="4CDF5495" w14:textId="77777777" w:rsidTr="00014AF4">
        <w:trPr>
          <w:trHeight w:val="57"/>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58BDA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 xml:space="preserve">Reikalavimai mokytojų </w:t>
            </w:r>
            <w:r w:rsidRPr="00E465E0">
              <w:rPr>
                <w:color w:val="auto"/>
              </w:rPr>
              <w:lastRenderedPageBreak/>
              <w:t>dalykiniam pasirengimui (dalykinei kvalifikacijai)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18557"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lastRenderedPageBreak/>
              <w:t>Modulį gali vesti mokytojas, turintis:</w:t>
            </w:r>
          </w:p>
          <w:p w14:paraId="7C153F3B"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627B889"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2) dailės studijų krypties išsilavinimą arba vidurinį išsilavinimą ir</w:t>
            </w:r>
            <w:r w:rsidR="00914F17" w:rsidRPr="00E465E0">
              <w:rPr>
                <w:color w:val="auto"/>
              </w:rPr>
              <w:t xml:space="preserve"> keramiko</w:t>
            </w:r>
            <w:r w:rsidRPr="00E465E0">
              <w:rPr>
                <w:color w:val="auto"/>
              </w:rPr>
              <w:t xml:space="preserve"> ar lygiavertę kvalifikaciją, ne mažesnę kaip 3 metų keramiko profesinės veiklos patirtį ir pedagoginių ir psichologinių žinių kurso baigimo pažymėjimą.</w:t>
            </w:r>
          </w:p>
        </w:tc>
      </w:tr>
    </w:tbl>
    <w:p w14:paraId="2EBCB8CA" w14:textId="77777777" w:rsidR="003417DF" w:rsidRPr="00E465E0" w:rsidRDefault="00B44F28" w:rsidP="0099387A">
      <w:pPr>
        <w:rPr>
          <w:b/>
          <w:color w:val="auto"/>
        </w:rPr>
      </w:pPr>
      <w:r w:rsidRPr="00E465E0">
        <w:rPr>
          <w:color w:val="auto"/>
        </w:rPr>
        <w:lastRenderedPageBreak/>
        <w:br w:type="page"/>
      </w:r>
    </w:p>
    <w:p w14:paraId="1909DD00"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lastRenderedPageBreak/>
        <w:t>6.3. PASIRENKAMIEJI MODULIAI</w:t>
      </w:r>
    </w:p>
    <w:p w14:paraId="2A7004A5" w14:textId="77777777" w:rsidR="003417DF" w:rsidRPr="00E465E0" w:rsidRDefault="003417DF" w:rsidP="0099387A">
      <w:pPr>
        <w:widowControl w:val="0"/>
        <w:pBdr>
          <w:top w:val="nil"/>
          <w:left w:val="nil"/>
          <w:bottom w:val="nil"/>
          <w:right w:val="nil"/>
          <w:between w:val="nil"/>
        </w:pBdr>
        <w:ind w:left="0" w:firstLine="0"/>
        <w:rPr>
          <w:color w:val="auto"/>
        </w:rPr>
      </w:pPr>
    </w:p>
    <w:p w14:paraId="266EF7E6"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 xml:space="preserve">Modulio pavadinimas – „Keraminio dirbinio apdaila </w:t>
      </w:r>
      <w:r w:rsidR="00FD1391" w:rsidRPr="00E465E0">
        <w:rPr>
          <w:b/>
          <w:color w:val="auto"/>
        </w:rPr>
        <w:t>plastiškais</w:t>
      </w:r>
      <w:r w:rsidRPr="00E465E0">
        <w:rPr>
          <w:b/>
          <w:color w:val="auto"/>
        </w:rPr>
        <w:t xml:space="preserve"> dekoravimo būdais ir ažūru“</w:t>
      </w:r>
    </w:p>
    <w:tbl>
      <w:tblPr>
        <w:tblStyle w:val="aff"/>
        <w:tblW w:w="15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4"/>
        <w:gridCol w:w="3542"/>
        <w:gridCol w:w="9188"/>
      </w:tblGrid>
      <w:tr w:rsidR="00331A99" w:rsidRPr="00E465E0" w14:paraId="63123785"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8F0C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A8A015" w14:textId="5E4C5759"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202141458</w:t>
            </w:r>
          </w:p>
        </w:tc>
      </w:tr>
      <w:tr w:rsidR="00331A99" w:rsidRPr="00E465E0" w14:paraId="20B62A09"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8C6C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1DA10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331A99" w:rsidRPr="00E465E0" w14:paraId="60868C8B"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7551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091C12" w14:textId="77777777" w:rsidR="003417DF" w:rsidRPr="00E465E0" w:rsidRDefault="003C5918" w:rsidP="0099387A">
            <w:pPr>
              <w:widowControl w:val="0"/>
              <w:pBdr>
                <w:top w:val="nil"/>
                <w:left w:val="nil"/>
                <w:bottom w:val="nil"/>
                <w:right w:val="nil"/>
                <w:between w:val="nil"/>
              </w:pBdr>
              <w:ind w:left="0" w:firstLine="0"/>
              <w:rPr>
                <w:color w:val="auto"/>
                <w:highlight w:val="yellow"/>
              </w:rPr>
            </w:pPr>
            <w:r w:rsidRPr="00E465E0">
              <w:rPr>
                <w:color w:val="auto"/>
              </w:rPr>
              <w:t>5</w:t>
            </w:r>
          </w:p>
        </w:tc>
      </w:tr>
      <w:tr w:rsidR="00331A99" w:rsidRPr="00E465E0" w14:paraId="2ABAFEB0"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CA9E9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Asmens pasirengimo mokytis modulyje reikalavimai (jei taikoma)</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31F400"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Baigti šie moduliai:</w:t>
            </w:r>
          </w:p>
          <w:p w14:paraId="25BB35A1"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Darbo vietos paruošimas</w:t>
            </w:r>
          </w:p>
          <w:p w14:paraId="5193B607" w14:textId="12DC3A74"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Keraminių dirbinių formavimas</w:t>
            </w:r>
          </w:p>
        </w:tc>
      </w:tr>
      <w:tr w:rsidR="00331A99" w:rsidRPr="00E465E0" w14:paraId="374660AA" w14:textId="77777777" w:rsidTr="00014AF4">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62C97F1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354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671DE82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015F121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331A99" w:rsidRPr="00E465E0" w14:paraId="7F67B7A5" w14:textId="77777777" w:rsidTr="00014AF4">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1ED8" w14:textId="77777777" w:rsidR="000E5805" w:rsidRPr="00E465E0" w:rsidRDefault="00B44F28" w:rsidP="00014AF4">
            <w:pPr>
              <w:widowControl w:val="0"/>
              <w:pBdr>
                <w:top w:val="nil"/>
                <w:left w:val="nil"/>
                <w:bottom w:val="nil"/>
                <w:right w:val="nil"/>
                <w:between w:val="nil"/>
              </w:pBdr>
              <w:ind w:left="0" w:firstLine="0"/>
              <w:rPr>
                <w:color w:val="auto"/>
              </w:rPr>
            </w:pPr>
            <w:r w:rsidRPr="00E465E0">
              <w:rPr>
                <w:color w:val="auto"/>
              </w:rPr>
              <w:t>1. Dekoruoti kerami</w:t>
            </w:r>
            <w:r w:rsidR="008C406C" w:rsidRPr="00E465E0">
              <w:rPr>
                <w:color w:val="auto"/>
              </w:rPr>
              <w:t>nius</w:t>
            </w:r>
            <w:r w:rsidRPr="00E465E0">
              <w:rPr>
                <w:color w:val="auto"/>
              </w:rPr>
              <w:t xml:space="preserve"> dirbinius </w:t>
            </w:r>
            <w:r w:rsidR="00FD1391" w:rsidRPr="00E465E0">
              <w:rPr>
                <w:color w:val="auto"/>
              </w:rPr>
              <w:t>plastiškais</w:t>
            </w:r>
            <w:r w:rsidR="00B46756" w:rsidRPr="00E465E0">
              <w:rPr>
                <w:b/>
                <w:color w:val="auto"/>
              </w:rPr>
              <w:t xml:space="preserve"> </w:t>
            </w:r>
            <w:r w:rsidRPr="00E465E0">
              <w:rPr>
                <w:color w:val="auto"/>
              </w:rPr>
              <w:t>būdais.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7158B"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1.1. Išvardyti </w:t>
            </w:r>
            <w:r w:rsidR="00FD1391" w:rsidRPr="00E465E0">
              <w:rPr>
                <w:color w:val="auto"/>
              </w:rPr>
              <w:t>plastiškus</w:t>
            </w:r>
            <w:r w:rsidRPr="00E465E0">
              <w:rPr>
                <w:color w:val="auto"/>
              </w:rPr>
              <w:t xml:space="preserve"> </w:t>
            </w:r>
            <w:r w:rsidR="001F1AB0" w:rsidRPr="00E465E0">
              <w:rPr>
                <w:color w:val="auto"/>
              </w:rPr>
              <w:t xml:space="preserve">keraminių dirbinių </w:t>
            </w:r>
            <w:r w:rsidRPr="00E465E0">
              <w:rPr>
                <w:color w:val="auto"/>
              </w:rPr>
              <w:t>dekoravimo būdus.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23D81"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00FD1391" w:rsidRPr="00E465E0">
              <w:rPr>
                <w:b/>
                <w:i/>
                <w:color w:val="auto"/>
              </w:rPr>
              <w:t>Plastiški</w:t>
            </w:r>
            <w:r w:rsidR="003C5918" w:rsidRPr="00E465E0">
              <w:rPr>
                <w:b/>
                <w:i/>
                <w:color w:val="auto"/>
              </w:rPr>
              <w:t xml:space="preserve"> dekoravimo būdai</w:t>
            </w:r>
          </w:p>
          <w:p w14:paraId="29EE46B2"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Pynimas iš molio volelių</w:t>
            </w:r>
          </w:p>
          <w:p w14:paraId="351AE36C"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Spalvotų molio masių maišymas</w:t>
            </w:r>
          </w:p>
          <w:p w14:paraId="63936805" w14:textId="77777777" w:rsidR="003417DF" w:rsidRPr="00E465E0" w:rsidRDefault="00FD139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Plastiškas</w:t>
            </w:r>
            <w:r w:rsidR="00B44F28" w:rsidRPr="00E465E0">
              <w:rPr>
                <w:rFonts w:ascii="Times New Roman" w:hAnsi="Times New Roman" w:cs="Times New Roman"/>
              </w:rPr>
              <w:t xml:space="preserve"> </w:t>
            </w:r>
            <w:proofErr w:type="spellStart"/>
            <w:r w:rsidR="00B44F28" w:rsidRPr="00E465E0">
              <w:rPr>
                <w:rFonts w:ascii="Times New Roman" w:hAnsi="Times New Roman" w:cs="Times New Roman"/>
              </w:rPr>
              <w:t>faktū</w:t>
            </w:r>
            <w:r w:rsidR="003C5918" w:rsidRPr="00E465E0">
              <w:rPr>
                <w:rFonts w:ascii="Times New Roman" w:hAnsi="Times New Roman" w:cs="Times New Roman"/>
              </w:rPr>
              <w:t>ravimas</w:t>
            </w:r>
            <w:proofErr w:type="spellEnd"/>
            <w:r w:rsidR="003C5918" w:rsidRPr="00E465E0">
              <w:rPr>
                <w:rFonts w:ascii="Times New Roman" w:hAnsi="Times New Roman" w:cs="Times New Roman"/>
              </w:rPr>
              <w:t xml:space="preserve"> mentele ar kitu įrankiu</w:t>
            </w:r>
          </w:p>
          <w:p w14:paraId="290A7417"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Poliravimas</w:t>
            </w:r>
          </w:p>
          <w:p w14:paraId="11145BE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dirbinio paviršiaus </w:t>
            </w:r>
            <w:proofErr w:type="spellStart"/>
            <w:r w:rsidRPr="00E465E0">
              <w:rPr>
                <w:rFonts w:ascii="Times New Roman" w:hAnsi="Times New Roman" w:cs="Times New Roman"/>
              </w:rPr>
              <w:t>te</w:t>
            </w:r>
            <w:r w:rsidR="003C5918" w:rsidRPr="00E465E0">
              <w:rPr>
                <w:rFonts w:ascii="Times New Roman" w:hAnsi="Times New Roman" w:cs="Times New Roman"/>
              </w:rPr>
              <w:t>kstūravimas</w:t>
            </w:r>
            <w:proofErr w:type="spellEnd"/>
            <w:r w:rsidR="003C5918" w:rsidRPr="00E465E0">
              <w:rPr>
                <w:rFonts w:ascii="Times New Roman" w:hAnsi="Times New Roman" w:cs="Times New Roman"/>
              </w:rPr>
              <w:t xml:space="preserve"> skysto molio košele</w:t>
            </w:r>
          </w:p>
          <w:p w14:paraId="551602E2"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FD1391" w:rsidRPr="00E465E0">
              <w:rPr>
                <w:b/>
                <w:i/>
                <w:color w:val="auto"/>
              </w:rPr>
              <w:t>Plastišk</w:t>
            </w:r>
            <w:r w:rsidR="00B46756" w:rsidRPr="00E465E0">
              <w:rPr>
                <w:b/>
                <w:i/>
                <w:color w:val="auto"/>
              </w:rPr>
              <w:t>am</w:t>
            </w:r>
            <w:r w:rsidRPr="00E465E0">
              <w:rPr>
                <w:b/>
                <w:i/>
                <w:color w:val="auto"/>
              </w:rPr>
              <w:t xml:space="preserve"> dekoravimui skirtų kerami</w:t>
            </w:r>
            <w:r w:rsidR="00FE56CE" w:rsidRPr="00E465E0">
              <w:rPr>
                <w:b/>
                <w:i/>
                <w:color w:val="auto"/>
              </w:rPr>
              <w:t>nių</w:t>
            </w:r>
            <w:r w:rsidRPr="00E465E0">
              <w:rPr>
                <w:b/>
                <w:i/>
                <w:color w:val="auto"/>
              </w:rPr>
              <w:t xml:space="preserve"> dirbinių asortimentas</w:t>
            </w:r>
          </w:p>
          <w:p w14:paraId="487975C3"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Buitiniai indai</w:t>
            </w:r>
          </w:p>
          <w:p w14:paraId="76A795A0"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Dekoratyviniai dirbiniai</w:t>
            </w:r>
          </w:p>
          <w:p w14:paraId="16240886"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dirbiniai int</w:t>
            </w:r>
            <w:r w:rsidR="005C19B4" w:rsidRPr="00E465E0">
              <w:rPr>
                <w:rFonts w:ascii="Times New Roman" w:hAnsi="Times New Roman" w:cs="Times New Roman"/>
              </w:rPr>
              <w:t>erjerui</w:t>
            </w:r>
          </w:p>
        </w:tc>
      </w:tr>
      <w:tr w:rsidR="00331A99" w:rsidRPr="00E465E0" w14:paraId="1A9C1DD0"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FD3345" w14:textId="77777777" w:rsidR="003417DF" w:rsidRPr="00E465E0" w:rsidRDefault="003417DF" w:rsidP="00014AF4">
            <w:pPr>
              <w:widowControl w:val="0"/>
              <w:pBdr>
                <w:top w:val="nil"/>
                <w:left w:val="nil"/>
                <w:bottom w:val="nil"/>
                <w:right w:val="nil"/>
                <w:between w:val="nil"/>
              </w:pBdr>
              <w:spacing w:line="276" w:lineRule="auto"/>
              <w:ind w:left="0" w:firstLine="0"/>
              <w:rPr>
                <w:i/>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A4C17F"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1.2. Komplektuoti darbo įrankius ir priemones plasti</w:t>
            </w:r>
            <w:r w:rsidR="00FD1391" w:rsidRPr="00E465E0">
              <w:rPr>
                <w:color w:val="auto"/>
              </w:rPr>
              <w:t>šk</w:t>
            </w:r>
            <w:r w:rsidR="00B46756" w:rsidRPr="00E465E0">
              <w:rPr>
                <w:color w:val="auto"/>
              </w:rPr>
              <w:t>am</w:t>
            </w:r>
            <w:r w:rsidRPr="00E465E0">
              <w:rPr>
                <w:color w:val="auto"/>
              </w:rPr>
              <w:t xml:space="preserve"> dekoravimui pagal pateiktus aprašus.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A00067"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FD1391" w:rsidRPr="00E465E0">
              <w:rPr>
                <w:b/>
                <w:i/>
                <w:color w:val="auto"/>
              </w:rPr>
              <w:t>Plastiškam</w:t>
            </w:r>
            <w:r w:rsidRPr="00E465E0">
              <w:rPr>
                <w:b/>
                <w:i/>
                <w:color w:val="auto"/>
              </w:rPr>
              <w:t xml:space="preserve"> dekoravim</w:t>
            </w:r>
            <w:r w:rsidR="003C5918" w:rsidRPr="00E465E0">
              <w:rPr>
                <w:b/>
                <w:i/>
                <w:color w:val="auto"/>
              </w:rPr>
              <w:t>ui skirti įrankiai ir priemonės</w:t>
            </w:r>
          </w:p>
          <w:p w14:paraId="283C2C09"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Dekoravimo įrankiai</w:t>
            </w:r>
          </w:p>
          <w:p w14:paraId="27722D16" w14:textId="77777777" w:rsidR="003417DF" w:rsidRPr="00E465E0" w:rsidRDefault="003C591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Gipsinės formos</w:t>
            </w:r>
          </w:p>
          <w:p w14:paraId="254D8AB2" w14:textId="77777777" w:rsidR="00D65C1E"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Pagalbinės </w:t>
            </w:r>
            <w:r w:rsidR="000E5805" w:rsidRPr="00E465E0">
              <w:rPr>
                <w:rFonts w:ascii="Times New Roman" w:hAnsi="Times New Roman" w:cs="Times New Roman"/>
              </w:rPr>
              <w:t xml:space="preserve">priemonės skirtos </w:t>
            </w:r>
            <w:r w:rsidR="00FD1391" w:rsidRPr="00E465E0">
              <w:rPr>
                <w:rFonts w:ascii="Times New Roman" w:hAnsi="Times New Roman" w:cs="Times New Roman"/>
              </w:rPr>
              <w:t>plastiškam</w:t>
            </w:r>
            <w:r w:rsidR="003C5918" w:rsidRPr="00E465E0">
              <w:rPr>
                <w:rFonts w:ascii="Times New Roman" w:hAnsi="Times New Roman" w:cs="Times New Roman"/>
              </w:rPr>
              <w:t xml:space="preserve"> dekoravimui</w:t>
            </w:r>
          </w:p>
          <w:p w14:paraId="2BBA0AD0" w14:textId="41C1079B"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Medžiagų, skirtų </w:t>
            </w:r>
            <w:r w:rsidR="00FD1391" w:rsidRPr="00E465E0">
              <w:rPr>
                <w:b/>
                <w:i/>
                <w:color w:val="auto"/>
              </w:rPr>
              <w:t>Plastiškam</w:t>
            </w:r>
            <w:r w:rsidR="003C5918" w:rsidRPr="00E465E0">
              <w:rPr>
                <w:b/>
                <w:i/>
                <w:color w:val="auto"/>
              </w:rPr>
              <w:t xml:space="preserve"> dekoravimui paruošimas</w:t>
            </w:r>
          </w:p>
          <w:p w14:paraId="1B3D91AD"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Spalvotų molio masių minkymas, sluoksn</w:t>
            </w:r>
            <w:r w:rsidR="003C5918" w:rsidRPr="00E465E0">
              <w:rPr>
                <w:rFonts w:ascii="Times New Roman" w:hAnsi="Times New Roman" w:cs="Times New Roman"/>
              </w:rPr>
              <w:t>iavimas pagal pateiktus aprašus</w:t>
            </w:r>
          </w:p>
          <w:p w14:paraId="240A5199"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Skystos molio košelės (</w:t>
            </w:r>
            <w:proofErr w:type="spellStart"/>
            <w:r w:rsidRPr="00E465E0">
              <w:rPr>
                <w:rFonts w:ascii="Times New Roman" w:hAnsi="Times New Roman" w:cs="Times New Roman"/>
              </w:rPr>
              <w:t>šlikerio</w:t>
            </w:r>
            <w:proofErr w:type="spellEnd"/>
            <w:r w:rsidRPr="00E465E0">
              <w:rPr>
                <w:rFonts w:ascii="Times New Roman" w:hAnsi="Times New Roman" w:cs="Times New Roman"/>
              </w:rPr>
              <w:t>) par</w:t>
            </w:r>
            <w:r w:rsidR="003C5918" w:rsidRPr="00E465E0">
              <w:rPr>
                <w:rFonts w:ascii="Times New Roman" w:hAnsi="Times New Roman" w:cs="Times New Roman"/>
              </w:rPr>
              <w:t>uošimas pagal pateiktus aprašus</w:t>
            </w:r>
          </w:p>
          <w:p w14:paraId="3AE9137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volelių formavimas iš plastiško molio rankiniu ir mechaniniais</w:t>
            </w:r>
            <w:r w:rsidR="003C5918" w:rsidRPr="00E465E0">
              <w:rPr>
                <w:rFonts w:ascii="Times New Roman" w:hAnsi="Times New Roman" w:cs="Times New Roman"/>
              </w:rPr>
              <w:t xml:space="preserve"> būdais pagal pateiktus aprašus</w:t>
            </w:r>
          </w:p>
        </w:tc>
      </w:tr>
      <w:tr w:rsidR="00331A99" w:rsidRPr="00E465E0" w14:paraId="169F5975"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3071C7" w14:textId="77777777" w:rsidR="003417DF" w:rsidRPr="00E465E0" w:rsidRDefault="003417DF" w:rsidP="00014AF4">
            <w:pPr>
              <w:widowControl w:val="0"/>
              <w:pBdr>
                <w:top w:val="nil"/>
                <w:left w:val="nil"/>
                <w:bottom w:val="nil"/>
                <w:right w:val="nil"/>
                <w:between w:val="nil"/>
              </w:pBdr>
              <w:spacing w:line="276" w:lineRule="auto"/>
              <w:ind w:left="0" w:firstLine="0"/>
              <w:rPr>
                <w:i/>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89C87E"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1.3. </w:t>
            </w:r>
            <w:r w:rsidR="00B46756" w:rsidRPr="00E465E0">
              <w:rPr>
                <w:color w:val="auto"/>
              </w:rPr>
              <w:t xml:space="preserve">Dekoruoti </w:t>
            </w:r>
            <w:r w:rsidRPr="00E465E0">
              <w:rPr>
                <w:color w:val="auto"/>
              </w:rPr>
              <w:t>kerami</w:t>
            </w:r>
            <w:r w:rsidR="001F1AB0" w:rsidRPr="00E465E0">
              <w:rPr>
                <w:color w:val="auto"/>
              </w:rPr>
              <w:t>nius</w:t>
            </w:r>
            <w:r w:rsidRPr="00E465E0">
              <w:rPr>
                <w:color w:val="auto"/>
              </w:rPr>
              <w:t xml:space="preserve"> dirbinius </w:t>
            </w:r>
            <w:r w:rsidR="00FD1391" w:rsidRPr="00E465E0">
              <w:rPr>
                <w:color w:val="auto"/>
              </w:rPr>
              <w:t>plastišku</w:t>
            </w:r>
            <w:r w:rsidR="00B46756" w:rsidRPr="00E465E0">
              <w:rPr>
                <w:color w:val="auto"/>
              </w:rPr>
              <w:t xml:space="preserve"> </w:t>
            </w:r>
            <w:r w:rsidR="003049DF" w:rsidRPr="00E465E0">
              <w:rPr>
                <w:color w:val="auto"/>
              </w:rPr>
              <w:t xml:space="preserve">dekoravimo </w:t>
            </w:r>
            <w:r w:rsidR="00B46756" w:rsidRPr="00E465E0">
              <w:rPr>
                <w:color w:val="auto"/>
              </w:rPr>
              <w:t xml:space="preserve">būdu </w:t>
            </w:r>
            <w:r w:rsidRPr="00E465E0">
              <w:rPr>
                <w:color w:val="auto"/>
              </w:rPr>
              <w:t>pagal pateiktas schemas.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DD6484"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Keramikos dirbinių dekoravimas </w:t>
            </w:r>
            <w:r w:rsidR="000E5805" w:rsidRPr="00E465E0">
              <w:rPr>
                <w:b/>
                <w:i/>
                <w:color w:val="auto"/>
              </w:rPr>
              <w:t xml:space="preserve">įvairiais </w:t>
            </w:r>
            <w:r w:rsidR="00FD1391" w:rsidRPr="00E465E0">
              <w:rPr>
                <w:b/>
                <w:i/>
                <w:color w:val="auto"/>
              </w:rPr>
              <w:t>plastiškais</w:t>
            </w:r>
            <w:r w:rsidR="000E5805" w:rsidRPr="00E465E0">
              <w:rPr>
                <w:b/>
                <w:i/>
                <w:color w:val="auto"/>
              </w:rPr>
              <w:t xml:space="preserve"> </w:t>
            </w:r>
            <w:r w:rsidRPr="00E465E0">
              <w:rPr>
                <w:b/>
                <w:i/>
                <w:color w:val="auto"/>
              </w:rPr>
              <w:t>dekoravimo</w:t>
            </w:r>
            <w:r w:rsidR="003C5918" w:rsidRPr="00E465E0">
              <w:rPr>
                <w:b/>
                <w:i/>
                <w:color w:val="auto"/>
              </w:rPr>
              <w:t xml:space="preserve"> būdais pagal pateiktas schemas</w:t>
            </w:r>
          </w:p>
          <w:p w14:paraId="4765CE28"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dekoravimas pynimu iš </w:t>
            </w:r>
            <w:r w:rsidR="003C5918" w:rsidRPr="00E465E0">
              <w:rPr>
                <w:rFonts w:ascii="Times New Roman" w:hAnsi="Times New Roman" w:cs="Times New Roman"/>
              </w:rPr>
              <w:t>volelių pagal pateiktas schemas</w:t>
            </w:r>
          </w:p>
          <w:p w14:paraId="27A2A2D5"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iš spalvotų masių formavimas gipso </w:t>
            </w:r>
            <w:r w:rsidR="003C5918" w:rsidRPr="00E465E0">
              <w:rPr>
                <w:rFonts w:ascii="Times New Roman" w:hAnsi="Times New Roman" w:cs="Times New Roman"/>
              </w:rPr>
              <w:t xml:space="preserve">formose </w:t>
            </w:r>
            <w:r w:rsidR="00A15CBC" w:rsidRPr="00E465E0">
              <w:rPr>
                <w:rFonts w:ascii="Times New Roman" w:hAnsi="Times New Roman" w:cs="Times New Roman"/>
              </w:rPr>
              <w:t xml:space="preserve">(į, ant) </w:t>
            </w:r>
            <w:r w:rsidR="003C5918" w:rsidRPr="00E465E0">
              <w:rPr>
                <w:rFonts w:ascii="Times New Roman" w:hAnsi="Times New Roman" w:cs="Times New Roman"/>
              </w:rPr>
              <w:t>pagal pateiktas schemas</w:t>
            </w:r>
          </w:p>
          <w:p w14:paraId="254D981A"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w:t>
            </w:r>
            <w:proofErr w:type="spellStart"/>
            <w:r w:rsidRPr="00E465E0">
              <w:rPr>
                <w:rFonts w:ascii="Times New Roman" w:hAnsi="Times New Roman" w:cs="Times New Roman"/>
              </w:rPr>
              <w:t>tekstūravimas</w:t>
            </w:r>
            <w:proofErr w:type="spellEnd"/>
            <w:r w:rsidRPr="00E465E0">
              <w:rPr>
                <w:rFonts w:ascii="Times New Roman" w:hAnsi="Times New Roman" w:cs="Times New Roman"/>
              </w:rPr>
              <w:t xml:space="preserve"> mentele ar kitu </w:t>
            </w:r>
            <w:r w:rsidR="003C5918" w:rsidRPr="00E465E0">
              <w:rPr>
                <w:rFonts w:ascii="Times New Roman" w:hAnsi="Times New Roman" w:cs="Times New Roman"/>
              </w:rPr>
              <w:t>įrankiu pagal pateiktas schemas</w:t>
            </w:r>
          </w:p>
          <w:p w14:paraId="2CD0E54E"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poli</w:t>
            </w:r>
            <w:r w:rsidR="003C5918" w:rsidRPr="00E465E0">
              <w:rPr>
                <w:rFonts w:ascii="Times New Roman" w:hAnsi="Times New Roman" w:cs="Times New Roman"/>
              </w:rPr>
              <w:t>ravimas pagal pateiktas schemas</w:t>
            </w:r>
          </w:p>
          <w:p w14:paraId="64F99C3A"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 xml:space="preserve">Keramikos dirbinių </w:t>
            </w:r>
            <w:proofErr w:type="spellStart"/>
            <w:r w:rsidRPr="00E465E0">
              <w:rPr>
                <w:rFonts w:ascii="Times New Roman" w:hAnsi="Times New Roman" w:cs="Times New Roman"/>
              </w:rPr>
              <w:t>tekstūravimas</w:t>
            </w:r>
            <w:proofErr w:type="spellEnd"/>
            <w:r w:rsidRPr="00E465E0">
              <w:rPr>
                <w:rFonts w:ascii="Times New Roman" w:hAnsi="Times New Roman" w:cs="Times New Roman"/>
              </w:rPr>
              <w:t xml:space="preserve"> skysta molio košele (</w:t>
            </w:r>
            <w:proofErr w:type="spellStart"/>
            <w:r w:rsidRPr="00E465E0">
              <w:rPr>
                <w:rFonts w:ascii="Times New Roman" w:hAnsi="Times New Roman" w:cs="Times New Roman"/>
              </w:rPr>
              <w:t>šl</w:t>
            </w:r>
            <w:r w:rsidR="003C5918" w:rsidRPr="00E465E0">
              <w:rPr>
                <w:rFonts w:ascii="Times New Roman" w:hAnsi="Times New Roman" w:cs="Times New Roman"/>
              </w:rPr>
              <w:t>ikeriu</w:t>
            </w:r>
            <w:proofErr w:type="spellEnd"/>
            <w:r w:rsidR="003C5918" w:rsidRPr="00E465E0">
              <w:rPr>
                <w:rFonts w:ascii="Times New Roman" w:hAnsi="Times New Roman" w:cs="Times New Roman"/>
              </w:rPr>
              <w:t>) pagal pateiktas schemas</w:t>
            </w:r>
          </w:p>
          <w:p w14:paraId="56EB546E"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Dekoruotų </w:t>
            </w:r>
            <w:r w:rsidR="00FD1391" w:rsidRPr="00E465E0">
              <w:rPr>
                <w:b/>
                <w:i/>
                <w:color w:val="auto"/>
              </w:rPr>
              <w:t>plastiškais</w:t>
            </w:r>
            <w:r w:rsidRPr="00E465E0">
              <w:rPr>
                <w:b/>
                <w:i/>
                <w:color w:val="auto"/>
              </w:rPr>
              <w:t xml:space="preserve"> dekoravimo būdais</w:t>
            </w:r>
            <w:r w:rsidRPr="00E465E0">
              <w:rPr>
                <w:b/>
                <w:color w:val="auto"/>
              </w:rPr>
              <w:t xml:space="preserve"> </w:t>
            </w:r>
            <w:r w:rsidRPr="00E465E0">
              <w:rPr>
                <w:b/>
                <w:i/>
                <w:color w:val="auto"/>
              </w:rPr>
              <w:t>keramikos dirbinių džio</w:t>
            </w:r>
            <w:r w:rsidR="003C5918" w:rsidRPr="00E465E0">
              <w:rPr>
                <w:b/>
                <w:i/>
                <w:color w:val="auto"/>
              </w:rPr>
              <w:t>vinimas pagal pateiktas schemas</w:t>
            </w:r>
          </w:p>
          <w:p w14:paraId="1D12E75D" w14:textId="77777777" w:rsidR="003417DF" w:rsidRPr="00E465E0" w:rsidRDefault="00FD1391"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Plokščių dirbinių džiovinimas</w:t>
            </w:r>
          </w:p>
          <w:p w14:paraId="7942A7BC" w14:textId="77777777" w:rsidR="005D2A8A" w:rsidRPr="00E465E0" w:rsidRDefault="005D2A8A"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w:t>
            </w:r>
            <w:r w:rsidR="00FD1391" w:rsidRPr="00E465E0">
              <w:rPr>
                <w:rFonts w:ascii="Times New Roman" w:hAnsi="Times New Roman" w:cs="Times New Roman"/>
              </w:rPr>
              <w:t>ūrinių dirbinių džiovinimas</w:t>
            </w:r>
          </w:p>
          <w:p w14:paraId="0D29C60B" w14:textId="77777777" w:rsidR="005D2A8A" w:rsidRPr="00E465E0" w:rsidRDefault="007A3916"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Galimi džiovinimo defektai ir jų priežastys</w:t>
            </w:r>
          </w:p>
        </w:tc>
      </w:tr>
      <w:tr w:rsidR="00331A99" w:rsidRPr="00E465E0" w14:paraId="015D35FA" w14:textId="77777777" w:rsidTr="00014AF4">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379F96"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lastRenderedPageBreak/>
              <w:t>2. Dekoruoti kerami</w:t>
            </w:r>
            <w:r w:rsidR="008C406C" w:rsidRPr="00E465E0">
              <w:rPr>
                <w:color w:val="auto"/>
              </w:rPr>
              <w:t>nius</w:t>
            </w:r>
            <w:r w:rsidRPr="00E465E0">
              <w:rPr>
                <w:color w:val="auto"/>
              </w:rPr>
              <w:t xml:space="preserve"> dirbinius </w:t>
            </w:r>
            <w:proofErr w:type="spellStart"/>
            <w:r w:rsidRPr="00E465E0">
              <w:rPr>
                <w:color w:val="auto"/>
              </w:rPr>
              <w:t>lipdytinėmis</w:t>
            </w:r>
            <w:proofErr w:type="spellEnd"/>
            <w:r w:rsidRPr="00E465E0">
              <w:rPr>
                <w:color w:val="auto"/>
              </w:rPr>
              <w:t xml:space="preserve"> detalėmis, ažūru.</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245A3"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2.1. Išvard</w:t>
            </w:r>
            <w:r w:rsidR="000E6B96" w:rsidRPr="00E465E0">
              <w:rPr>
                <w:color w:val="auto"/>
              </w:rPr>
              <w:t>yti</w:t>
            </w:r>
            <w:r w:rsidRPr="00E465E0">
              <w:rPr>
                <w:color w:val="auto"/>
              </w:rPr>
              <w:t xml:space="preserve"> keraminių dirbinių detalių jungimo su dirbiniu būdus.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6659B3" w14:textId="77777777" w:rsidR="003417DF" w:rsidRPr="00E465E0" w:rsidRDefault="00B44F28" w:rsidP="00014AF4">
            <w:pPr>
              <w:widowControl w:val="0"/>
              <w:ind w:left="0" w:firstLine="0"/>
              <w:rPr>
                <w:b/>
                <w:i/>
                <w:color w:val="auto"/>
              </w:rPr>
            </w:pPr>
            <w:r w:rsidRPr="00E465E0">
              <w:rPr>
                <w:b/>
                <w:color w:val="auto"/>
              </w:rPr>
              <w:t>Tema.</w:t>
            </w:r>
            <w:r w:rsidRPr="00E465E0">
              <w:rPr>
                <w:color w:val="auto"/>
              </w:rPr>
              <w:t xml:space="preserve"> </w:t>
            </w:r>
            <w:r w:rsidRPr="00E465E0">
              <w:rPr>
                <w:b/>
                <w:i/>
                <w:color w:val="auto"/>
              </w:rPr>
              <w:t>Keraminių dirbinių detalių formavimo būdai</w:t>
            </w:r>
          </w:p>
          <w:p w14:paraId="688C1FE9"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Ąselių presavimas dvipusėse gipso formose</w:t>
            </w:r>
          </w:p>
          <w:p w14:paraId="62B11F75"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Kojelių presavimas vienpusėje gipso formoje</w:t>
            </w:r>
          </w:p>
          <w:p w14:paraId="4010C856"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Dekoro elementų štampavimas</w:t>
            </w:r>
          </w:p>
          <w:p w14:paraId="5EE2563E"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Dekoro elementų iškirtimas metaliniais kirtikliais</w:t>
            </w:r>
          </w:p>
          <w:p w14:paraId="2C1381E9"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Dekoro elementų formavimas rankiniu būdu vadovaujantis pateiktu etalonu</w:t>
            </w:r>
          </w:p>
          <w:p w14:paraId="036B8504"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Pr="00E465E0">
              <w:rPr>
                <w:b/>
                <w:i/>
                <w:color w:val="auto"/>
              </w:rPr>
              <w:t xml:space="preserve">Keraminių dirbinių </w:t>
            </w:r>
            <w:proofErr w:type="spellStart"/>
            <w:r w:rsidRPr="00E465E0">
              <w:rPr>
                <w:b/>
                <w:i/>
                <w:color w:val="auto"/>
              </w:rPr>
              <w:t>lipdytinių</w:t>
            </w:r>
            <w:proofErr w:type="spellEnd"/>
            <w:r w:rsidRPr="00E465E0">
              <w:rPr>
                <w:b/>
                <w:i/>
                <w:color w:val="auto"/>
              </w:rPr>
              <w:t xml:space="preserve"> detalių jungimo su dirbiniu būdai</w:t>
            </w:r>
          </w:p>
          <w:p w14:paraId="4EDA94DD"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Detalių jungimas naudojant molio košelę</w:t>
            </w:r>
          </w:p>
          <w:p w14:paraId="328DB4C8"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Detalių, suformuotų iš plastiško molio, jungimas priglaistant</w:t>
            </w:r>
          </w:p>
        </w:tc>
      </w:tr>
      <w:tr w:rsidR="00331A99" w:rsidRPr="00E465E0" w14:paraId="30D44EDB"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C58B6"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left w:val="single" w:sz="4" w:space="0" w:color="00000A"/>
              <w:bottom w:val="single" w:sz="4" w:space="0" w:color="00000A"/>
              <w:right w:val="single" w:sz="4" w:space="0" w:color="00000A"/>
            </w:tcBorders>
            <w:shd w:val="clear" w:color="auto" w:fill="auto"/>
            <w:tcMar>
              <w:left w:w="103" w:type="dxa"/>
            </w:tcMar>
          </w:tcPr>
          <w:p w14:paraId="5914345B" w14:textId="447D6F5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2.2. Paruošti skysto molio košelę pagal aprašą.</w:t>
            </w:r>
          </w:p>
        </w:tc>
        <w:tc>
          <w:tcPr>
            <w:tcW w:w="9188" w:type="dxa"/>
            <w:tcBorders>
              <w:left w:val="single" w:sz="4" w:space="0" w:color="00000A"/>
              <w:bottom w:val="single" w:sz="4" w:space="0" w:color="00000A"/>
              <w:right w:val="single" w:sz="4" w:space="0" w:color="00000A"/>
            </w:tcBorders>
            <w:shd w:val="clear" w:color="auto" w:fill="auto"/>
            <w:tcMar>
              <w:left w:w="103" w:type="dxa"/>
            </w:tcMar>
          </w:tcPr>
          <w:p w14:paraId="77295E32"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5D2A8A" w:rsidRPr="00E465E0">
              <w:rPr>
                <w:b/>
                <w:i/>
                <w:color w:val="auto"/>
              </w:rPr>
              <w:t>Skystos molio košelės</w:t>
            </w:r>
            <w:r w:rsidRPr="00E465E0">
              <w:rPr>
                <w:b/>
                <w:i/>
                <w:color w:val="auto"/>
              </w:rPr>
              <w:t xml:space="preserve"> paruošimo būdai</w:t>
            </w:r>
          </w:p>
          <w:p w14:paraId="090FADE3"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Skystos molio </w:t>
            </w:r>
            <w:r w:rsidR="005D2A8A" w:rsidRPr="00E465E0">
              <w:rPr>
                <w:rFonts w:ascii="Times New Roman" w:hAnsi="Times New Roman" w:cs="Times New Roman"/>
              </w:rPr>
              <w:t>košelės</w:t>
            </w:r>
            <w:r w:rsidRPr="00E465E0">
              <w:rPr>
                <w:rFonts w:ascii="Times New Roman" w:hAnsi="Times New Roman" w:cs="Times New Roman"/>
              </w:rPr>
              <w:t xml:space="preserve"> paruošimas iš sauso smulkinto molio</w:t>
            </w:r>
          </w:p>
          <w:p w14:paraId="398E8B8C"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Skystos molio </w:t>
            </w:r>
            <w:r w:rsidR="005D2A8A" w:rsidRPr="00E465E0">
              <w:rPr>
                <w:rFonts w:ascii="Times New Roman" w:hAnsi="Times New Roman" w:cs="Times New Roman"/>
              </w:rPr>
              <w:t xml:space="preserve">košelės </w:t>
            </w:r>
            <w:r w:rsidRPr="00E465E0">
              <w:rPr>
                <w:rFonts w:ascii="Times New Roman" w:hAnsi="Times New Roman" w:cs="Times New Roman"/>
              </w:rPr>
              <w:t>paruošimas iš plastiško molio kąsnelių</w:t>
            </w:r>
          </w:p>
          <w:p w14:paraId="2C8C4889"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6762DB" w:rsidRPr="00E465E0">
              <w:rPr>
                <w:b/>
                <w:i/>
                <w:color w:val="auto"/>
              </w:rPr>
              <w:t>Skystos molio košelės parinkimas detalių jungimui</w:t>
            </w:r>
            <w:r w:rsidR="00C413CA" w:rsidRPr="00E465E0">
              <w:rPr>
                <w:b/>
                <w:i/>
                <w:color w:val="auto"/>
              </w:rPr>
              <w:t xml:space="preserve"> pagal aprašą</w:t>
            </w:r>
          </w:p>
          <w:p w14:paraId="45F5DAFC" w14:textId="77777777" w:rsidR="00D65C1E" w:rsidRPr="00E465E0" w:rsidRDefault="006762DB"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Skystos molio košelės klampumo nustatymas</w:t>
            </w:r>
          </w:p>
          <w:p w14:paraId="2C5EC9B6" w14:textId="24F77FFD"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Skystos molio </w:t>
            </w:r>
            <w:r w:rsidR="005D2A8A" w:rsidRPr="00E465E0">
              <w:rPr>
                <w:rFonts w:ascii="Times New Roman" w:hAnsi="Times New Roman" w:cs="Times New Roman"/>
              </w:rPr>
              <w:t xml:space="preserve">košelės </w:t>
            </w:r>
            <w:r w:rsidR="00C413CA" w:rsidRPr="00E465E0">
              <w:rPr>
                <w:rFonts w:ascii="Times New Roman" w:hAnsi="Times New Roman" w:cs="Times New Roman"/>
              </w:rPr>
              <w:t>par</w:t>
            </w:r>
            <w:r w:rsidR="006762DB" w:rsidRPr="00E465E0">
              <w:rPr>
                <w:rFonts w:ascii="Times New Roman" w:hAnsi="Times New Roman" w:cs="Times New Roman"/>
              </w:rPr>
              <w:t>inkimas</w:t>
            </w:r>
            <w:r w:rsidR="00C413CA" w:rsidRPr="00E465E0">
              <w:rPr>
                <w:rFonts w:ascii="Times New Roman" w:hAnsi="Times New Roman" w:cs="Times New Roman"/>
              </w:rPr>
              <w:t xml:space="preserve"> drėgnam dirbiniui</w:t>
            </w:r>
          </w:p>
          <w:p w14:paraId="4B6D07E2"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Skystos molio košelės pa</w:t>
            </w:r>
            <w:r w:rsidR="00C413CA" w:rsidRPr="00E465E0">
              <w:rPr>
                <w:rFonts w:ascii="Times New Roman" w:hAnsi="Times New Roman" w:cs="Times New Roman"/>
              </w:rPr>
              <w:t>ruošimas padžiūvusiam dirbiniui</w:t>
            </w:r>
          </w:p>
        </w:tc>
      </w:tr>
      <w:tr w:rsidR="00331A99" w:rsidRPr="00E465E0" w14:paraId="5A07794F"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E1F4A9"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73CDB7" w14:textId="77777777" w:rsidR="003417DF" w:rsidRPr="00E465E0" w:rsidRDefault="00B44F28" w:rsidP="00014AF4">
            <w:pPr>
              <w:widowControl w:val="0"/>
              <w:pBdr>
                <w:top w:val="nil"/>
                <w:left w:val="nil"/>
                <w:bottom w:val="nil"/>
                <w:right w:val="nil"/>
                <w:between w:val="nil"/>
              </w:pBdr>
              <w:ind w:left="0" w:firstLine="0"/>
              <w:rPr>
                <w:color w:val="auto"/>
              </w:rPr>
            </w:pPr>
            <w:r w:rsidRPr="00E465E0">
              <w:rPr>
                <w:color w:val="auto"/>
              </w:rPr>
              <w:t xml:space="preserve">2.3. Dekoruoti </w:t>
            </w:r>
            <w:r w:rsidR="001F1AB0" w:rsidRPr="00E465E0">
              <w:rPr>
                <w:color w:val="auto"/>
              </w:rPr>
              <w:t xml:space="preserve">keraminius dirbinius </w:t>
            </w:r>
            <w:r w:rsidRPr="00E465E0">
              <w:rPr>
                <w:color w:val="auto"/>
              </w:rPr>
              <w:t xml:space="preserve">nesudėtingos formos </w:t>
            </w:r>
            <w:proofErr w:type="spellStart"/>
            <w:r w:rsidRPr="00E465E0">
              <w:rPr>
                <w:color w:val="auto"/>
              </w:rPr>
              <w:t>lipdytinėmis</w:t>
            </w:r>
            <w:proofErr w:type="spellEnd"/>
            <w:r w:rsidRPr="00E465E0">
              <w:rPr>
                <w:color w:val="auto"/>
              </w:rPr>
              <w:t xml:space="preserve"> detalėmis laikantis technologinio aprašo.</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A7A28D"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Kerami</w:t>
            </w:r>
            <w:r w:rsidR="008C406C" w:rsidRPr="00E465E0">
              <w:rPr>
                <w:b/>
                <w:i/>
                <w:color w:val="auto"/>
              </w:rPr>
              <w:t>nių</w:t>
            </w:r>
            <w:r w:rsidRPr="00E465E0">
              <w:rPr>
                <w:b/>
                <w:i/>
                <w:color w:val="auto"/>
              </w:rPr>
              <w:t xml:space="preserve"> dirbinių dekoravimas</w:t>
            </w:r>
            <w:r w:rsidRPr="00E465E0">
              <w:rPr>
                <w:color w:val="auto"/>
              </w:rPr>
              <w:t xml:space="preserve"> </w:t>
            </w:r>
            <w:r w:rsidRPr="00E465E0">
              <w:rPr>
                <w:b/>
                <w:i/>
                <w:color w:val="auto"/>
              </w:rPr>
              <w:t xml:space="preserve">nesudėtingos formos </w:t>
            </w:r>
            <w:proofErr w:type="spellStart"/>
            <w:r w:rsidRPr="00E465E0">
              <w:rPr>
                <w:b/>
                <w:i/>
                <w:color w:val="auto"/>
              </w:rPr>
              <w:t>lipdytinėmis</w:t>
            </w:r>
            <w:proofErr w:type="spellEnd"/>
            <w:r w:rsidRPr="00E465E0">
              <w:rPr>
                <w:b/>
                <w:i/>
                <w:color w:val="auto"/>
              </w:rPr>
              <w:t xml:space="preserve"> detalėmis laikant</w:t>
            </w:r>
            <w:r w:rsidR="00C413CA" w:rsidRPr="00E465E0">
              <w:rPr>
                <w:b/>
                <w:i/>
                <w:color w:val="auto"/>
              </w:rPr>
              <w:t>is technologinio aprašo</w:t>
            </w:r>
          </w:p>
          <w:p w14:paraId="7113B01F"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460939" w:rsidRPr="00E465E0">
              <w:rPr>
                <w:rFonts w:ascii="Times New Roman" w:hAnsi="Times New Roman" w:cs="Times New Roman"/>
              </w:rPr>
              <w:t>nių</w:t>
            </w:r>
            <w:r w:rsidRPr="00E465E0">
              <w:rPr>
                <w:rFonts w:ascii="Times New Roman" w:hAnsi="Times New Roman" w:cs="Times New Roman"/>
              </w:rPr>
              <w:t xml:space="preserve"> dirbinių dekoravimas kojelėmis</w:t>
            </w:r>
            <w:r w:rsidR="00C413CA" w:rsidRPr="00E465E0">
              <w:rPr>
                <w:rFonts w:ascii="Times New Roman" w:hAnsi="Times New Roman" w:cs="Times New Roman"/>
              </w:rPr>
              <w:t xml:space="preserve"> laikantis technologinio aprašo</w:t>
            </w:r>
          </w:p>
          <w:p w14:paraId="1B58783F"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460939" w:rsidRPr="00E465E0">
              <w:rPr>
                <w:rFonts w:ascii="Times New Roman" w:hAnsi="Times New Roman" w:cs="Times New Roman"/>
              </w:rPr>
              <w:t>nių</w:t>
            </w:r>
            <w:r w:rsidRPr="00E465E0">
              <w:rPr>
                <w:rFonts w:ascii="Times New Roman" w:hAnsi="Times New Roman" w:cs="Times New Roman"/>
              </w:rPr>
              <w:t xml:space="preserve"> dirbinių dekoravimas auselėmi</w:t>
            </w:r>
            <w:r w:rsidR="00C413CA" w:rsidRPr="00E465E0">
              <w:rPr>
                <w:rFonts w:ascii="Times New Roman" w:hAnsi="Times New Roman" w:cs="Times New Roman"/>
              </w:rPr>
              <w:t>s laikantis technologinio aprašo</w:t>
            </w:r>
          </w:p>
          <w:p w14:paraId="2C09BA6A"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460939" w:rsidRPr="00E465E0">
              <w:rPr>
                <w:rFonts w:ascii="Times New Roman" w:hAnsi="Times New Roman" w:cs="Times New Roman"/>
              </w:rPr>
              <w:t>nių</w:t>
            </w:r>
            <w:r w:rsidRPr="00E465E0">
              <w:rPr>
                <w:rFonts w:ascii="Times New Roman" w:hAnsi="Times New Roman" w:cs="Times New Roman"/>
              </w:rPr>
              <w:t xml:space="preserve"> dirbinių dekoravimas tūrinėmis, reljefinėmis detalėmis laikantis technologi</w:t>
            </w:r>
            <w:r w:rsidR="00C413CA" w:rsidRPr="00E465E0">
              <w:rPr>
                <w:rFonts w:ascii="Times New Roman" w:hAnsi="Times New Roman" w:cs="Times New Roman"/>
              </w:rPr>
              <w:t>nio aprašo</w:t>
            </w:r>
          </w:p>
          <w:p w14:paraId="0C4150D3" w14:textId="77777777" w:rsidR="003417DF" w:rsidRPr="00E465E0" w:rsidRDefault="00122A3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Lipdyto</w:t>
            </w:r>
            <w:r w:rsidR="00460939" w:rsidRPr="00E465E0">
              <w:rPr>
                <w:rFonts w:ascii="Times New Roman" w:hAnsi="Times New Roman" w:cs="Times New Roman"/>
              </w:rPr>
              <w:t xml:space="preserve">mis </w:t>
            </w:r>
            <w:r w:rsidR="00B44F28" w:rsidRPr="00E465E0">
              <w:rPr>
                <w:rFonts w:ascii="Times New Roman" w:hAnsi="Times New Roman" w:cs="Times New Roman"/>
              </w:rPr>
              <w:t xml:space="preserve">detalėmis </w:t>
            </w:r>
            <w:r w:rsidR="00460939" w:rsidRPr="00E465E0">
              <w:rPr>
                <w:rFonts w:ascii="Times New Roman" w:hAnsi="Times New Roman" w:cs="Times New Roman"/>
              </w:rPr>
              <w:t xml:space="preserve">dekoruotų </w:t>
            </w:r>
            <w:r w:rsidR="00B44F28" w:rsidRPr="00E465E0">
              <w:rPr>
                <w:rFonts w:ascii="Times New Roman" w:hAnsi="Times New Roman" w:cs="Times New Roman"/>
              </w:rPr>
              <w:t>kerami</w:t>
            </w:r>
            <w:r w:rsidR="00460939" w:rsidRPr="00E465E0">
              <w:rPr>
                <w:rFonts w:ascii="Times New Roman" w:hAnsi="Times New Roman" w:cs="Times New Roman"/>
              </w:rPr>
              <w:t>nių</w:t>
            </w:r>
            <w:r w:rsidR="00B44F28" w:rsidRPr="00E465E0">
              <w:rPr>
                <w:rFonts w:ascii="Times New Roman" w:hAnsi="Times New Roman" w:cs="Times New Roman"/>
              </w:rPr>
              <w:t xml:space="preserve"> dirbinių retušavimas pagal pateiktus aprašus</w:t>
            </w:r>
          </w:p>
          <w:p w14:paraId="5548DC84" w14:textId="77777777" w:rsidR="00D65C1E" w:rsidRPr="00E465E0" w:rsidRDefault="00B44F28" w:rsidP="00014AF4">
            <w:pPr>
              <w:widowControl w:val="0"/>
              <w:pBdr>
                <w:top w:val="nil"/>
                <w:left w:val="nil"/>
                <w:bottom w:val="nil"/>
                <w:right w:val="nil"/>
                <w:between w:val="nil"/>
              </w:pBdr>
              <w:ind w:left="0" w:firstLine="0"/>
              <w:rPr>
                <w:b/>
                <w:i/>
                <w:color w:val="auto"/>
              </w:rPr>
            </w:pPr>
            <w:r w:rsidRPr="00E465E0">
              <w:rPr>
                <w:b/>
                <w:color w:val="auto"/>
              </w:rPr>
              <w:t xml:space="preserve">Tema. </w:t>
            </w:r>
            <w:r w:rsidR="00122A38" w:rsidRPr="00E465E0">
              <w:rPr>
                <w:b/>
                <w:i/>
                <w:color w:val="auto"/>
              </w:rPr>
              <w:t>Keraminių dirbinių lipdyt</w:t>
            </w:r>
            <w:r w:rsidRPr="00E465E0">
              <w:rPr>
                <w:b/>
                <w:i/>
                <w:color w:val="auto"/>
              </w:rPr>
              <w:t>ų detalių jungimo vietos nustatymas</w:t>
            </w:r>
          </w:p>
          <w:p w14:paraId="146D6C26" w14:textId="7AB38D83"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0E5805" w:rsidRPr="00E465E0">
              <w:rPr>
                <w:rFonts w:ascii="Times New Roman" w:hAnsi="Times New Roman" w:cs="Times New Roman"/>
              </w:rPr>
              <w:t>nio</w:t>
            </w:r>
            <w:r w:rsidRPr="00E465E0">
              <w:rPr>
                <w:rFonts w:ascii="Times New Roman" w:hAnsi="Times New Roman" w:cs="Times New Roman"/>
              </w:rPr>
              <w:t xml:space="preserve"> dirbinio kojelių jungimo vietos nustatymas vadovaujantis instrukcijomis pagal etaloną</w:t>
            </w:r>
          </w:p>
          <w:p w14:paraId="44DAA208"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0E5805" w:rsidRPr="00E465E0">
              <w:rPr>
                <w:rFonts w:ascii="Times New Roman" w:hAnsi="Times New Roman" w:cs="Times New Roman"/>
              </w:rPr>
              <w:t>nio</w:t>
            </w:r>
            <w:r w:rsidRPr="00E465E0">
              <w:rPr>
                <w:rFonts w:ascii="Times New Roman" w:hAnsi="Times New Roman" w:cs="Times New Roman"/>
              </w:rPr>
              <w:t xml:space="preserve"> dirbinio ąselių jungimo vietos nustatymas vadovaujantis instrukcijomis pagal etaloną</w:t>
            </w:r>
          </w:p>
          <w:p w14:paraId="1286D78A" w14:textId="77777777" w:rsidR="003417DF" w:rsidRPr="00E465E0" w:rsidRDefault="00122A3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Lipdyt</w:t>
            </w:r>
            <w:r w:rsidR="00B44F28" w:rsidRPr="00E465E0">
              <w:rPr>
                <w:rFonts w:ascii="Times New Roman" w:hAnsi="Times New Roman" w:cs="Times New Roman"/>
              </w:rPr>
              <w:t xml:space="preserve">ų dekoro elementų jungimo vietos nustatymas vadovaujantis instrukcijomis pagal </w:t>
            </w:r>
            <w:r w:rsidR="00B44F28" w:rsidRPr="00E465E0">
              <w:rPr>
                <w:rFonts w:ascii="Times New Roman" w:hAnsi="Times New Roman" w:cs="Times New Roman"/>
              </w:rPr>
              <w:lastRenderedPageBreak/>
              <w:t>etaloną</w:t>
            </w:r>
          </w:p>
        </w:tc>
      </w:tr>
      <w:tr w:rsidR="00331A99" w:rsidRPr="00E465E0" w14:paraId="5AE67B56" w14:textId="77777777" w:rsidTr="00014AF4">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C5C408" w14:textId="77777777" w:rsidR="003417DF" w:rsidRPr="00E465E0" w:rsidRDefault="003417DF" w:rsidP="00014AF4">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FE5C2C" w14:textId="77777777" w:rsidR="003417DF" w:rsidRPr="00E465E0" w:rsidRDefault="00460939" w:rsidP="00014AF4">
            <w:pPr>
              <w:widowControl w:val="0"/>
              <w:pBdr>
                <w:top w:val="nil"/>
                <w:left w:val="nil"/>
                <w:bottom w:val="nil"/>
                <w:right w:val="nil"/>
                <w:between w:val="nil"/>
              </w:pBdr>
              <w:ind w:left="0" w:firstLine="0"/>
              <w:rPr>
                <w:color w:val="auto"/>
              </w:rPr>
            </w:pPr>
            <w:r w:rsidRPr="00E465E0">
              <w:rPr>
                <w:color w:val="auto"/>
              </w:rPr>
              <w:t>2.4</w:t>
            </w:r>
            <w:r w:rsidR="00B44F28" w:rsidRPr="00E465E0">
              <w:rPr>
                <w:color w:val="auto"/>
              </w:rPr>
              <w:t>. Dekoruoti kerami</w:t>
            </w:r>
            <w:r w:rsidR="008C406C" w:rsidRPr="00E465E0">
              <w:rPr>
                <w:color w:val="auto"/>
              </w:rPr>
              <w:t>nius</w:t>
            </w:r>
            <w:r w:rsidR="00B44F28" w:rsidRPr="00E465E0">
              <w:rPr>
                <w:color w:val="auto"/>
              </w:rPr>
              <w:t xml:space="preserve"> dirbinius ažūru pagal pateiktas schemas.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2C1CC" w14:textId="77777777" w:rsidR="003417DF" w:rsidRPr="00E465E0" w:rsidRDefault="00B44F28" w:rsidP="00014AF4">
            <w:pPr>
              <w:widowControl w:val="0"/>
              <w:ind w:left="0" w:firstLine="0"/>
              <w:rPr>
                <w:b/>
                <w:i/>
                <w:color w:val="auto"/>
              </w:rPr>
            </w:pPr>
            <w:r w:rsidRPr="00E465E0">
              <w:rPr>
                <w:b/>
                <w:color w:val="auto"/>
              </w:rPr>
              <w:t>Tema.</w:t>
            </w:r>
            <w:r w:rsidRPr="00E465E0">
              <w:rPr>
                <w:color w:val="auto"/>
              </w:rPr>
              <w:t xml:space="preserve"> </w:t>
            </w:r>
            <w:r w:rsidRPr="00E465E0">
              <w:rPr>
                <w:b/>
                <w:i/>
                <w:color w:val="auto"/>
              </w:rPr>
              <w:t>Keraminių dirbinių dekoravimo ažūru būdai</w:t>
            </w:r>
          </w:p>
          <w:p w14:paraId="0171A9B2"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Dekoravimas ažūru naudojant metalinius kirtiklius</w:t>
            </w:r>
          </w:p>
          <w:p w14:paraId="0087CB70"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Dekoravimas ažūru naudojant medinį steką su adata</w:t>
            </w:r>
          </w:p>
          <w:p w14:paraId="74943CE3" w14:textId="77777777" w:rsidR="003417DF" w:rsidRPr="00E465E0" w:rsidRDefault="00B44F28" w:rsidP="00014AF4">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Dekoravimas ažūru naudojant metalinį keramiko peiliuką</w:t>
            </w:r>
          </w:p>
          <w:p w14:paraId="75F0B474" w14:textId="77777777" w:rsidR="003417DF" w:rsidRPr="00E465E0" w:rsidRDefault="00B44F28" w:rsidP="00014AF4">
            <w:pPr>
              <w:widowControl w:val="0"/>
              <w:pBdr>
                <w:top w:val="nil"/>
                <w:left w:val="nil"/>
                <w:bottom w:val="nil"/>
                <w:right w:val="nil"/>
                <w:between w:val="nil"/>
              </w:pBdr>
              <w:ind w:left="0" w:firstLine="0"/>
              <w:rPr>
                <w:b/>
                <w:i/>
                <w:color w:val="auto"/>
              </w:rPr>
            </w:pPr>
            <w:r w:rsidRPr="00E465E0">
              <w:rPr>
                <w:b/>
                <w:color w:val="auto"/>
              </w:rPr>
              <w:t>Tema.</w:t>
            </w:r>
            <w:r w:rsidR="002C5157" w:rsidRPr="00E465E0">
              <w:rPr>
                <w:b/>
                <w:i/>
                <w:color w:val="auto"/>
              </w:rPr>
              <w:t xml:space="preserve"> </w:t>
            </w:r>
            <w:r w:rsidRPr="00E465E0">
              <w:rPr>
                <w:b/>
                <w:i/>
                <w:color w:val="auto"/>
              </w:rPr>
              <w:t>Tūrinių suvenyrinių keraminių dirbinių dekoravimas</w:t>
            </w:r>
            <w:r w:rsidRPr="00E465E0">
              <w:rPr>
                <w:color w:val="auto"/>
              </w:rPr>
              <w:t xml:space="preserve"> </w:t>
            </w:r>
            <w:r w:rsidR="00C413CA" w:rsidRPr="00E465E0">
              <w:rPr>
                <w:b/>
                <w:i/>
                <w:color w:val="auto"/>
              </w:rPr>
              <w:t>ažūru pagal pateiktas schemas</w:t>
            </w:r>
          </w:p>
          <w:p w14:paraId="2E47AB85"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Žvakidžių dekoravima</w:t>
            </w:r>
            <w:r w:rsidR="00C413CA" w:rsidRPr="00E465E0">
              <w:rPr>
                <w:rFonts w:ascii="Times New Roman" w:hAnsi="Times New Roman" w:cs="Times New Roman"/>
              </w:rPr>
              <w:t>s ažūru pagal pateiktas schemas</w:t>
            </w:r>
          </w:p>
          <w:p w14:paraId="0E8BDE04"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Interjerui skirtų kerami</w:t>
            </w:r>
            <w:r w:rsidR="00460939" w:rsidRPr="00E465E0">
              <w:rPr>
                <w:rFonts w:ascii="Times New Roman" w:hAnsi="Times New Roman" w:cs="Times New Roman"/>
              </w:rPr>
              <w:t>nių</w:t>
            </w:r>
            <w:r w:rsidRPr="00E465E0">
              <w:rPr>
                <w:rFonts w:ascii="Times New Roman" w:hAnsi="Times New Roman" w:cs="Times New Roman"/>
              </w:rPr>
              <w:t xml:space="preserve"> dirbinių dekoravima</w:t>
            </w:r>
            <w:r w:rsidR="00C413CA" w:rsidRPr="00E465E0">
              <w:rPr>
                <w:rFonts w:ascii="Times New Roman" w:hAnsi="Times New Roman" w:cs="Times New Roman"/>
              </w:rPr>
              <w:t>s ažūru pagal pateiktas schemas</w:t>
            </w:r>
          </w:p>
          <w:p w14:paraId="26D10AFC"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Smulkių suvenyrinių dirbinių (varpeli</w:t>
            </w:r>
            <w:r w:rsidR="00460939" w:rsidRPr="00E465E0">
              <w:rPr>
                <w:rFonts w:ascii="Times New Roman" w:hAnsi="Times New Roman" w:cs="Times New Roman"/>
              </w:rPr>
              <w:t>ų</w:t>
            </w:r>
            <w:r w:rsidRPr="00E465E0">
              <w:rPr>
                <w:rFonts w:ascii="Times New Roman" w:hAnsi="Times New Roman" w:cs="Times New Roman"/>
              </w:rPr>
              <w:t>, švilpyn</w:t>
            </w:r>
            <w:r w:rsidR="00460939" w:rsidRPr="00E465E0">
              <w:rPr>
                <w:rFonts w:ascii="Times New Roman" w:hAnsi="Times New Roman" w:cs="Times New Roman"/>
              </w:rPr>
              <w:t>ių</w:t>
            </w:r>
            <w:r w:rsidRPr="00E465E0">
              <w:rPr>
                <w:rFonts w:ascii="Times New Roman" w:hAnsi="Times New Roman" w:cs="Times New Roman"/>
              </w:rPr>
              <w:t>) dekoravimas ažūru pag</w:t>
            </w:r>
            <w:r w:rsidR="00C413CA" w:rsidRPr="00E465E0">
              <w:rPr>
                <w:rFonts w:ascii="Times New Roman" w:hAnsi="Times New Roman" w:cs="Times New Roman"/>
              </w:rPr>
              <w:t>al pateiktas schemas</w:t>
            </w:r>
          </w:p>
          <w:p w14:paraId="3C9F1C9F"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Dekoruotų ažūru kerami</w:t>
            </w:r>
            <w:r w:rsidR="00460939" w:rsidRPr="00E465E0">
              <w:rPr>
                <w:rFonts w:ascii="Times New Roman" w:hAnsi="Times New Roman" w:cs="Times New Roman"/>
              </w:rPr>
              <w:t>nių</w:t>
            </w:r>
            <w:r w:rsidRPr="00E465E0">
              <w:rPr>
                <w:rFonts w:ascii="Times New Roman" w:hAnsi="Times New Roman" w:cs="Times New Roman"/>
              </w:rPr>
              <w:t xml:space="preserve"> dirbinių retuš</w:t>
            </w:r>
            <w:r w:rsidR="002C5157" w:rsidRPr="00E465E0">
              <w:rPr>
                <w:rFonts w:ascii="Times New Roman" w:hAnsi="Times New Roman" w:cs="Times New Roman"/>
              </w:rPr>
              <w:t>a</w:t>
            </w:r>
            <w:r w:rsidR="00C413CA" w:rsidRPr="00E465E0">
              <w:rPr>
                <w:rFonts w:ascii="Times New Roman" w:hAnsi="Times New Roman" w:cs="Times New Roman"/>
              </w:rPr>
              <w:t>vimas pagal pateiktas schemas</w:t>
            </w:r>
          </w:p>
          <w:p w14:paraId="3F19C6A5" w14:textId="77777777" w:rsidR="003417DF" w:rsidRPr="00E465E0" w:rsidRDefault="00B44F28" w:rsidP="00014AF4">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Dekoruotų ažūru kerami</w:t>
            </w:r>
            <w:r w:rsidR="00460939" w:rsidRPr="00E465E0">
              <w:rPr>
                <w:rFonts w:ascii="Times New Roman" w:hAnsi="Times New Roman" w:cs="Times New Roman"/>
              </w:rPr>
              <w:t>nių</w:t>
            </w:r>
            <w:r w:rsidRPr="00E465E0">
              <w:rPr>
                <w:rFonts w:ascii="Times New Roman" w:hAnsi="Times New Roman" w:cs="Times New Roman"/>
              </w:rPr>
              <w:t xml:space="preserve"> dirbinių džio</w:t>
            </w:r>
            <w:r w:rsidR="00C413CA" w:rsidRPr="00E465E0">
              <w:rPr>
                <w:rFonts w:ascii="Times New Roman" w:hAnsi="Times New Roman" w:cs="Times New Roman"/>
              </w:rPr>
              <w:t>vinimas pagal pateiktas schemas</w:t>
            </w:r>
          </w:p>
        </w:tc>
      </w:tr>
      <w:tr w:rsidR="00331A99" w:rsidRPr="00E465E0" w14:paraId="37B3613F"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167273"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18850"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Išvardyti </w:t>
            </w:r>
            <w:r w:rsidR="005C19B4" w:rsidRPr="00E465E0">
              <w:rPr>
                <w:color w:val="auto"/>
              </w:rPr>
              <w:t xml:space="preserve">keraminių dirbinių </w:t>
            </w:r>
            <w:r w:rsidR="00B46756" w:rsidRPr="00E465E0">
              <w:rPr>
                <w:color w:val="auto"/>
              </w:rPr>
              <w:t>plasti</w:t>
            </w:r>
            <w:r w:rsidR="00122A38" w:rsidRPr="00E465E0">
              <w:rPr>
                <w:color w:val="auto"/>
              </w:rPr>
              <w:t>ško</w:t>
            </w:r>
            <w:r w:rsidR="00B46756" w:rsidRPr="00E465E0">
              <w:rPr>
                <w:color w:val="auto"/>
              </w:rPr>
              <w:t xml:space="preserve"> </w:t>
            </w:r>
            <w:r w:rsidRPr="00E465E0">
              <w:rPr>
                <w:color w:val="auto"/>
              </w:rPr>
              <w:t xml:space="preserve">dekoravimo būdai. </w:t>
            </w:r>
            <w:r w:rsidR="005C19B4" w:rsidRPr="00E465E0">
              <w:rPr>
                <w:color w:val="auto"/>
              </w:rPr>
              <w:t>Suk</w:t>
            </w:r>
            <w:r w:rsidRPr="00E465E0">
              <w:rPr>
                <w:color w:val="auto"/>
              </w:rPr>
              <w:t xml:space="preserve">omplektuoti darbo įrankiai ir priemonės </w:t>
            </w:r>
            <w:r w:rsidR="00122A38" w:rsidRPr="00E465E0">
              <w:rPr>
                <w:color w:val="auto"/>
              </w:rPr>
              <w:t>plastiškam</w:t>
            </w:r>
            <w:r w:rsidR="00C46F28" w:rsidRPr="00E465E0">
              <w:rPr>
                <w:color w:val="auto"/>
              </w:rPr>
              <w:t xml:space="preserve"> dekoravimui </w:t>
            </w:r>
            <w:r w:rsidRPr="00E465E0">
              <w:rPr>
                <w:color w:val="auto"/>
              </w:rPr>
              <w:t xml:space="preserve">pagal pateiktus technologinius aprašus. </w:t>
            </w:r>
            <w:r w:rsidR="00B46756" w:rsidRPr="00E465E0">
              <w:rPr>
                <w:color w:val="auto"/>
              </w:rPr>
              <w:t xml:space="preserve">Keraminiai dirbiniai dekoruoti </w:t>
            </w:r>
            <w:r w:rsidR="00122A38" w:rsidRPr="00E465E0">
              <w:rPr>
                <w:color w:val="auto"/>
              </w:rPr>
              <w:t>plastišku</w:t>
            </w:r>
            <w:r w:rsidR="00B46756" w:rsidRPr="00E465E0">
              <w:rPr>
                <w:color w:val="auto"/>
              </w:rPr>
              <w:t xml:space="preserve"> </w:t>
            </w:r>
            <w:r w:rsidR="001D4F9A" w:rsidRPr="00E465E0">
              <w:rPr>
                <w:color w:val="auto"/>
              </w:rPr>
              <w:t xml:space="preserve">dekoravimo </w:t>
            </w:r>
            <w:r w:rsidR="00B46756" w:rsidRPr="00E465E0">
              <w:rPr>
                <w:color w:val="auto"/>
              </w:rPr>
              <w:t>būdu</w:t>
            </w:r>
            <w:r w:rsidRPr="00E465E0">
              <w:rPr>
                <w:color w:val="auto"/>
              </w:rPr>
              <w:t xml:space="preserve"> pagal pateiktas schemas. Išvard</w:t>
            </w:r>
            <w:r w:rsidR="005C19B4" w:rsidRPr="00E465E0">
              <w:rPr>
                <w:color w:val="auto"/>
              </w:rPr>
              <w:t>y</w:t>
            </w:r>
            <w:r w:rsidRPr="00E465E0">
              <w:rPr>
                <w:color w:val="auto"/>
              </w:rPr>
              <w:t>ti keraminių dirbinių deta</w:t>
            </w:r>
            <w:r w:rsidR="005C19B4" w:rsidRPr="00E465E0">
              <w:rPr>
                <w:color w:val="auto"/>
              </w:rPr>
              <w:t xml:space="preserve">lių jungimo su dirbiniu būdai. </w:t>
            </w:r>
            <w:r w:rsidRPr="00E465E0">
              <w:rPr>
                <w:color w:val="auto"/>
              </w:rPr>
              <w:t xml:space="preserve">Paruošta skysto molio košelė pagal aprašą. </w:t>
            </w:r>
            <w:r w:rsidR="005C19B4" w:rsidRPr="00E465E0">
              <w:rPr>
                <w:color w:val="auto"/>
              </w:rPr>
              <w:t>Keraminis dirbinys d</w:t>
            </w:r>
            <w:r w:rsidRPr="00E465E0">
              <w:rPr>
                <w:color w:val="auto"/>
              </w:rPr>
              <w:t>ekoruota</w:t>
            </w:r>
            <w:r w:rsidR="005C19B4" w:rsidRPr="00E465E0">
              <w:rPr>
                <w:color w:val="auto"/>
              </w:rPr>
              <w:t>s</w:t>
            </w:r>
            <w:r w:rsidRPr="00E465E0">
              <w:rPr>
                <w:color w:val="auto"/>
              </w:rPr>
              <w:t xml:space="preserve"> nesudėtingos formos </w:t>
            </w:r>
            <w:proofErr w:type="spellStart"/>
            <w:r w:rsidRPr="00E465E0">
              <w:rPr>
                <w:color w:val="auto"/>
              </w:rPr>
              <w:t>lipdytinėmis</w:t>
            </w:r>
            <w:proofErr w:type="spellEnd"/>
            <w:r w:rsidRPr="00E465E0">
              <w:rPr>
                <w:color w:val="auto"/>
              </w:rPr>
              <w:t xml:space="preserve"> detalėmis laikantis technologinio aprašo. </w:t>
            </w:r>
            <w:r w:rsidR="00C46F28" w:rsidRPr="00E465E0">
              <w:rPr>
                <w:color w:val="auto"/>
              </w:rPr>
              <w:t xml:space="preserve">Keraminis dirbinys dekoruotas </w:t>
            </w:r>
            <w:r w:rsidRPr="00E465E0">
              <w:rPr>
                <w:color w:val="auto"/>
              </w:rPr>
              <w:t>ažūru pagal pateiktas schemas.</w:t>
            </w:r>
          </w:p>
          <w:p w14:paraId="6E471311"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Dirbant laikytasi darbuotojų saugos ir sveikatos, darbo higienos, priešgaisrinės, elektros saugos, aplinkosaugos, </w:t>
            </w:r>
            <w:r w:rsidR="00B24719" w:rsidRPr="00E465E0">
              <w:rPr>
                <w:color w:val="auto"/>
              </w:rPr>
              <w:t xml:space="preserve">saugaus darbo </w:t>
            </w:r>
            <w:r w:rsidRPr="00E465E0">
              <w:rPr>
                <w:color w:val="auto"/>
              </w:rPr>
              <w:t>su cheminėmis medžiagomis reikalavimų. Baigus darbą, sutvarkyti darbo įrankiai, darbo vieta.</w:t>
            </w:r>
          </w:p>
        </w:tc>
      </w:tr>
      <w:tr w:rsidR="00331A99" w:rsidRPr="00E465E0" w14:paraId="7B1E0560"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6814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A875D"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medžiaga:</w:t>
            </w:r>
          </w:p>
          <w:p w14:paraId="13E7DD5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412240CC"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5A1C99D1" w14:textId="77777777" w:rsidR="00516094" w:rsidRPr="00E465E0" w:rsidRDefault="00516094"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darbuotojų saugos ir sveikatos reikalavimus</w:t>
            </w:r>
          </w:p>
          <w:p w14:paraId="1645BA40"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Naudojamų technologijų </w:t>
            </w:r>
            <w:r w:rsidR="002C5157" w:rsidRPr="00E465E0">
              <w:rPr>
                <w:rFonts w:ascii="Times New Roman" w:hAnsi="Times New Roman" w:cs="Times New Roman"/>
              </w:rPr>
              <w:t>(</w:t>
            </w:r>
            <w:proofErr w:type="spellStart"/>
            <w:r w:rsidRPr="00E465E0">
              <w:rPr>
                <w:rFonts w:ascii="Times New Roman" w:hAnsi="Times New Roman" w:cs="Times New Roman"/>
              </w:rPr>
              <w:t>tekstūravimo</w:t>
            </w:r>
            <w:proofErr w:type="spellEnd"/>
            <w:r w:rsidRPr="00E465E0">
              <w:rPr>
                <w:rFonts w:ascii="Times New Roman" w:hAnsi="Times New Roman" w:cs="Times New Roman"/>
              </w:rPr>
              <w:t>,</w:t>
            </w:r>
            <w:r w:rsidR="002C5157" w:rsidRPr="00E465E0">
              <w:rPr>
                <w:rFonts w:ascii="Times New Roman" w:hAnsi="Times New Roman" w:cs="Times New Roman"/>
              </w:rPr>
              <w:t xml:space="preserve"> </w:t>
            </w:r>
            <w:r w:rsidRPr="00E465E0">
              <w:rPr>
                <w:rFonts w:ascii="Times New Roman" w:hAnsi="Times New Roman" w:cs="Times New Roman"/>
              </w:rPr>
              <w:t xml:space="preserve">dekoravimo įrėžimais, dekoravimo </w:t>
            </w:r>
            <w:r w:rsidR="00865690" w:rsidRPr="00E465E0">
              <w:rPr>
                <w:rFonts w:ascii="Times New Roman" w:hAnsi="Times New Roman" w:cs="Times New Roman"/>
              </w:rPr>
              <w:t>ska</w:t>
            </w:r>
            <w:r w:rsidRPr="00E465E0">
              <w:rPr>
                <w:rFonts w:ascii="Times New Roman" w:hAnsi="Times New Roman" w:cs="Times New Roman"/>
              </w:rPr>
              <w:t>ptavimu</w:t>
            </w:r>
            <w:r w:rsidR="00F26064" w:rsidRPr="00E465E0">
              <w:rPr>
                <w:rFonts w:ascii="Times New Roman" w:hAnsi="Times New Roman" w:cs="Times New Roman"/>
              </w:rPr>
              <w:t>, dekoravimo ažūru</w:t>
            </w:r>
            <w:r w:rsidRPr="00E465E0">
              <w:rPr>
                <w:rFonts w:ascii="Times New Roman" w:hAnsi="Times New Roman" w:cs="Times New Roman"/>
              </w:rPr>
              <w:t xml:space="preserve">, poliravimo, dekoravimo </w:t>
            </w:r>
            <w:proofErr w:type="spellStart"/>
            <w:r w:rsidRPr="00E465E0">
              <w:rPr>
                <w:rFonts w:ascii="Times New Roman" w:hAnsi="Times New Roman" w:cs="Times New Roman"/>
              </w:rPr>
              <w:t>lipdytinėmis</w:t>
            </w:r>
            <w:proofErr w:type="spellEnd"/>
            <w:r w:rsidRPr="00E465E0">
              <w:rPr>
                <w:rFonts w:ascii="Times New Roman" w:hAnsi="Times New Roman" w:cs="Times New Roman"/>
              </w:rPr>
              <w:t xml:space="preserve"> detalėmis) aprašai</w:t>
            </w:r>
          </w:p>
          <w:p w14:paraId="0C06DC21"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Vaizdinės priemonės, plakatai</w:t>
            </w:r>
          </w:p>
          <w:p w14:paraId="7E379E4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formavimui naudojamos technologinės įrangos gamintojo instrukcijos</w:t>
            </w:r>
          </w:p>
          <w:p w14:paraId="36BFDDC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Darbuotojų saugos ir sveikatos, ergonomikos, darbo higienos, priešgaisrinės, elektros saugos, aplinkosaugos ir </w:t>
            </w:r>
            <w:r w:rsidR="00B24719" w:rsidRPr="00E465E0">
              <w:rPr>
                <w:rFonts w:ascii="Times New Roman" w:hAnsi="Times New Roman" w:cs="Times New Roman"/>
              </w:rPr>
              <w:t xml:space="preserve">saugaus darbo </w:t>
            </w:r>
            <w:r w:rsidRPr="00E465E0">
              <w:rPr>
                <w:rFonts w:ascii="Times New Roman" w:hAnsi="Times New Roman" w:cs="Times New Roman"/>
              </w:rPr>
              <w:t>su cheminėmis medžiagomis reikalavimai</w:t>
            </w:r>
          </w:p>
          <w:p w14:paraId="79AC59AF"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63F97D77"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754F37D6"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Įvairių dekoravimo įrankių, priemonių, kerami</w:t>
            </w:r>
            <w:r w:rsidR="005822FF" w:rsidRPr="00E465E0">
              <w:rPr>
                <w:rFonts w:ascii="Times New Roman" w:hAnsi="Times New Roman" w:cs="Times New Roman"/>
              </w:rPr>
              <w:t>nių</w:t>
            </w:r>
            <w:r w:rsidRPr="00E465E0">
              <w:rPr>
                <w:rFonts w:ascii="Times New Roman" w:hAnsi="Times New Roman" w:cs="Times New Roman"/>
              </w:rPr>
              <w:t xml:space="preserve"> dirbinių pavyzdžiai</w:t>
            </w:r>
          </w:p>
        </w:tc>
      </w:tr>
      <w:tr w:rsidR="00331A99" w:rsidRPr="00E465E0" w14:paraId="59BC504B"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C11EC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teorinio ir praktinio mokymo vietai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759BF"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4ACA9B80" w14:textId="77777777" w:rsidR="002F4B05" w:rsidRPr="00E465E0" w:rsidRDefault="00511B32" w:rsidP="0099387A">
            <w:pPr>
              <w:widowControl w:val="0"/>
              <w:pBdr>
                <w:top w:val="nil"/>
                <w:left w:val="nil"/>
                <w:bottom w:val="nil"/>
                <w:right w:val="nil"/>
                <w:between w:val="nil"/>
              </w:pBdr>
              <w:ind w:left="0" w:firstLine="0"/>
              <w:jc w:val="both"/>
              <w:rPr>
                <w:color w:val="auto"/>
              </w:rPr>
            </w:pPr>
            <w:r w:rsidRPr="00E465E0">
              <w:rPr>
                <w:color w:val="auto"/>
              </w:rPr>
              <w:t xml:space="preserve">Praktinio mokymo klasė (patalpa), aprūpinta gera elektros instaliacija, įžeminimu, su natūraliu ir dirbtiniu vėdinimu bei apšvietimu, </w:t>
            </w:r>
            <w:r w:rsidRPr="00E465E0">
              <w:rPr>
                <w:color w:val="auto"/>
              </w:rPr>
              <w:lastRenderedPageBreak/>
              <w:t xml:space="preserve">gesintuvu ir vaistinėle; keraminių dirbinių formavimui skirtomis priemonėmis ir medžiagomis: tvirtu darbo stalu; kėdėmis; stora aprėminta mediena gipso plokšte; nerūdijančio plieno plautuve su aukštu vandens maišytuvu; molio </w:t>
            </w:r>
            <w:proofErr w:type="spellStart"/>
            <w:r w:rsidRPr="00E465E0">
              <w:rPr>
                <w:color w:val="auto"/>
              </w:rPr>
              <w:t>nusodintuvu</w:t>
            </w:r>
            <w:proofErr w:type="spellEnd"/>
            <w:r w:rsidRPr="00E465E0">
              <w:rPr>
                <w:color w:val="auto"/>
              </w:rPr>
              <w:t xml:space="preserve"> (separatoriumi); stelažais arba lentynomis; mediniais padėklais; sandėliavimo priemonėmis su dangčiais moliui laikyti, glazūroms ir kitoms cheminėms medžiagoms laikyti; įvairiais moliais, </w:t>
            </w:r>
            <w:proofErr w:type="spellStart"/>
            <w:r w:rsidRPr="00E465E0">
              <w:rPr>
                <w:color w:val="auto"/>
              </w:rPr>
              <w:t>šlikeriu</w:t>
            </w:r>
            <w:proofErr w:type="spellEnd"/>
            <w:r w:rsidRPr="00E465E0">
              <w:rPr>
                <w:color w:val="auto"/>
              </w:rPr>
              <w:t xml:space="preserve">, </w:t>
            </w:r>
            <w:proofErr w:type="spellStart"/>
            <w:r w:rsidRPr="00E465E0">
              <w:rPr>
                <w:color w:val="auto"/>
              </w:rPr>
              <w:t>liesikliais</w:t>
            </w:r>
            <w:proofErr w:type="spellEnd"/>
            <w:r w:rsidRPr="00E465E0">
              <w:rPr>
                <w:color w:val="auto"/>
              </w:rPr>
              <w:t xml:space="preserve"> (šamotu, kvarciniu smėliu); gipsu ir gipso liejimo priemonėmis; molio presu, molio valcavimo stalu; žiedimo staklėmis; gaminio centravimo įrenginiais; </w:t>
            </w:r>
            <w:proofErr w:type="spellStart"/>
            <w:r w:rsidRPr="00E465E0">
              <w:rPr>
                <w:color w:val="auto"/>
              </w:rPr>
              <w:t>turnetėmis</w:t>
            </w:r>
            <w:proofErr w:type="spellEnd"/>
            <w:r w:rsidRPr="00E465E0">
              <w:rPr>
                <w:color w:val="auto"/>
              </w:rPr>
              <w:t>; įvairiais smulkiais lipdymo, konstravimo, liejimo, žiedimo, tekinimo, modeliavimo, dekoravimo (</w:t>
            </w:r>
            <w:r w:rsidR="00122A38" w:rsidRPr="00E465E0">
              <w:rPr>
                <w:color w:val="auto"/>
              </w:rPr>
              <w:t>plastiškais</w:t>
            </w:r>
            <w:r w:rsidRPr="00E465E0">
              <w:rPr>
                <w:color w:val="auto"/>
              </w:rPr>
              <w:t xml:space="preserve"> dekoravimo būdais ir ažūru) įrankiais ir priemonėmis; gipsinėmis liejimo, lipdymo formomis; asmeninėmis apsaugos priemonėmis.</w:t>
            </w:r>
            <w:r w:rsidR="00C46F28" w:rsidRPr="00E465E0">
              <w:rPr>
                <w:color w:val="auto"/>
              </w:rPr>
              <w:t xml:space="preserve"> </w:t>
            </w:r>
          </w:p>
        </w:tc>
      </w:tr>
      <w:tr w:rsidR="00331A99" w:rsidRPr="00E465E0" w14:paraId="1F722358" w14:textId="77777777" w:rsidTr="00331A99">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1427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mokytojų dalykiniam pasirengimui (dalykinei kvalifikacijai)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3E7976"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15C6753E"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98C8909" w14:textId="77777777" w:rsidR="003417DF" w:rsidRPr="00E465E0" w:rsidRDefault="00B44F28" w:rsidP="0099387A">
            <w:pPr>
              <w:widowControl w:val="0"/>
              <w:pBdr>
                <w:top w:val="nil"/>
                <w:left w:val="nil"/>
                <w:bottom w:val="nil"/>
                <w:right w:val="nil"/>
                <w:between w:val="nil"/>
              </w:pBdr>
              <w:ind w:left="0" w:firstLine="0"/>
              <w:jc w:val="both"/>
              <w:rPr>
                <w:i/>
                <w:color w:val="auto"/>
              </w:rPr>
            </w:pPr>
            <w:r w:rsidRPr="00E465E0">
              <w:rPr>
                <w:color w:val="auto"/>
              </w:rPr>
              <w:t>2) dailės studijų krypties išsilavinimą arba vi</w:t>
            </w:r>
            <w:r w:rsidR="00914F17" w:rsidRPr="00E465E0">
              <w:rPr>
                <w:color w:val="auto"/>
              </w:rPr>
              <w:t>durinį išsilavinimą ir keramiko</w:t>
            </w:r>
            <w:r w:rsidRPr="00E465E0">
              <w:rPr>
                <w:color w:val="auto"/>
              </w:rPr>
              <w:t xml:space="preserve"> ar lygiavertę kvalifikaciją, ne mažesnę kaip 3 metų keramiko profesinės veiklos patirtį ir pedagoginių ir psichologinių žinių kurso baigimo pažymėjimą. </w:t>
            </w:r>
          </w:p>
        </w:tc>
      </w:tr>
    </w:tbl>
    <w:p w14:paraId="78C2B138" w14:textId="77777777" w:rsidR="003417DF" w:rsidRPr="00E465E0" w:rsidRDefault="003417DF" w:rsidP="0099387A">
      <w:pPr>
        <w:widowControl w:val="0"/>
        <w:pBdr>
          <w:top w:val="nil"/>
          <w:left w:val="nil"/>
          <w:bottom w:val="nil"/>
          <w:right w:val="nil"/>
          <w:between w:val="nil"/>
        </w:pBdr>
        <w:ind w:left="0" w:firstLine="0"/>
        <w:rPr>
          <w:color w:val="auto"/>
        </w:rPr>
      </w:pPr>
    </w:p>
    <w:p w14:paraId="6015B1C5" w14:textId="77777777" w:rsidR="003417DF" w:rsidRPr="00E465E0" w:rsidRDefault="003417DF" w:rsidP="0099387A">
      <w:pPr>
        <w:widowControl w:val="0"/>
        <w:pBdr>
          <w:top w:val="nil"/>
          <w:left w:val="nil"/>
          <w:bottom w:val="nil"/>
          <w:right w:val="nil"/>
          <w:between w:val="nil"/>
        </w:pBdr>
        <w:ind w:left="0" w:firstLine="0"/>
        <w:rPr>
          <w:color w:val="auto"/>
        </w:rPr>
      </w:pPr>
    </w:p>
    <w:p w14:paraId="3B51B94B" w14:textId="77777777"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Modulio pavadinimas – „</w:t>
      </w:r>
      <w:r w:rsidR="008C406C" w:rsidRPr="00E465E0">
        <w:rPr>
          <w:b/>
          <w:color w:val="auto"/>
        </w:rPr>
        <w:t>Keraminių dirbinių liejimas</w:t>
      </w:r>
      <w:r w:rsidRPr="00E465E0">
        <w:rPr>
          <w:b/>
          <w:color w:val="auto"/>
        </w:rPr>
        <w:t>“</w:t>
      </w:r>
    </w:p>
    <w:tbl>
      <w:tblPr>
        <w:tblStyle w:val="aff0"/>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72"/>
        <w:gridCol w:w="3544"/>
        <w:gridCol w:w="9178"/>
      </w:tblGrid>
      <w:tr w:rsidR="00E465E0" w:rsidRPr="00E465E0" w14:paraId="7E74BC81"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3E4D3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4D7B9" w14:textId="053719D2"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202141459</w:t>
            </w:r>
          </w:p>
        </w:tc>
      </w:tr>
      <w:tr w:rsidR="00E465E0" w:rsidRPr="00E465E0" w14:paraId="76DD58D6"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09B1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F9E54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E465E0" w:rsidRPr="00E465E0" w14:paraId="7CB3303F"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602C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46714" w14:textId="77777777" w:rsidR="003417DF" w:rsidRPr="00E465E0" w:rsidRDefault="00C413CA" w:rsidP="0099387A">
            <w:pPr>
              <w:widowControl w:val="0"/>
              <w:pBdr>
                <w:top w:val="nil"/>
                <w:left w:val="nil"/>
                <w:bottom w:val="nil"/>
                <w:right w:val="nil"/>
                <w:between w:val="nil"/>
              </w:pBdr>
              <w:ind w:left="0" w:firstLine="0"/>
              <w:rPr>
                <w:color w:val="auto"/>
                <w:highlight w:val="yellow"/>
              </w:rPr>
            </w:pPr>
            <w:r w:rsidRPr="00E465E0">
              <w:rPr>
                <w:color w:val="auto"/>
              </w:rPr>
              <w:t>5</w:t>
            </w:r>
          </w:p>
        </w:tc>
      </w:tr>
      <w:tr w:rsidR="00E465E0" w:rsidRPr="00E465E0" w14:paraId="2DD8B036"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4ED3C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1E581F"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Baigti šie moduliai:</w:t>
            </w:r>
          </w:p>
          <w:p w14:paraId="76C29551"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Darbo vietos paruošimas</w:t>
            </w:r>
          </w:p>
          <w:p w14:paraId="39BD4A50" w14:textId="6D412202"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Keraminių dirbinių formavimas</w:t>
            </w:r>
          </w:p>
        </w:tc>
      </w:tr>
      <w:tr w:rsidR="00E465E0" w:rsidRPr="00E465E0" w14:paraId="78297D5A"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6CECD69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4F149ED"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47ADF8A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E465E0" w:rsidRPr="00E465E0" w14:paraId="098A212C" w14:textId="77777777" w:rsidTr="00014AF4">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BADF9A"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 Paruošti liejimo formas ir formavimo medžiagą </w:t>
            </w:r>
            <w:r w:rsidR="008C406C" w:rsidRPr="00E465E0">
              <w:rPr>
                <w:color w:val="auto"/>
              </w:rPr>
              <w:t>keraminių dirbinių liejimui</w:t>
            </w:r>
            <w:r w:rsidRPr="00E465E0">
              <w:rPr>
                <w:color w:val="auto"/>
              </w:rPr>
              <w:t>.</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21052B"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1.1. </w:t>
            </w:r>
            <w:r w:rsidR="00431D7D" w:rsidRPr="00E465E0">
              <w:rPr>
                <w:color w:val="auto"/>
              </w:rPr>
              <w:t xml:space="preserve">Įvardyti </w:t>
            </w:r>
            <w:r w:rsidRPr="00E465E0">
              <w:rPr>
                <w:color w:val="auto"/>
              </w:rPr>
              <w:t>kerami</w:t>
            </w:r>
            <w:r w:rsidR="00431D7D" w:rsidRPr="00E465E0">
              <w:rPr>
                <w:color w:val="auto"/>
              </w:rPr>
              <w:t>nių</w:t>
            </w:r>
            <w:r w:rsidRPr="00E465E0">
              <w:rPr>
                <w:color w:val="auto"/>
              </w:rPr>
              <w:t xml:space="preserve"> dirbinių liejimo įrangą ir liejimo medžiagas.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CFFD83"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b/>
                <w:color w:val="auto"/>
              </w:rPr>
              <w:t>Tema.</w:t>
            </w:r>
            <w:r w:rsidRPr="00E465E0">
              <w:rPr>
                <w:color w:val="auto"/>
              </w:rPr>
              <w:t xml:space="preserve"> </w:t>
            </w:r>
            <w:r w:rsidRPr="00E465E0">
              <w:rPr>
                <w:b/>
                <w:i/>
                <w:color w:val="auto"/>
              </w:rPr>
              <w:t>Ke</w:t>
            </w:r>
            <w:r w:rsidR="00C413CA" w:rsidRPr="00E465E0">
              <w:rPr>
                <w:b/>
                <w:i/>
                <w:color w:val="auto"/>
              </w:rPr>
              <w:t>ram</w:t>
            </w:r>
            <w:r w:rsidR="00431D7D" w:rsidRPr="00E465E0">
              <w:rPr>
                <w:b/>
                <w:i/>
                <w:color w:val="auto"/>
              </w:rPr>
              <w:t>inių</w:t>
            </w:r>
            <w:r w:rsidR="00C413CA" w:rsidRPr="00E465E0">
              <w:rPr>
                <w:b/>
                <w:i/>
                <w:color w:val="auto"/>
              </w:rPr>
              <w:t xml:space="preserve"> dirbinių liejimo įranga</w:t>
            </w:r>
          </w:p>
          <w:p w14:paraId="0D3D81F4" w14:textId="77777777" w:rsidR="00554E04" w:rsidRPr="00E465E0" w:rsidRDefault="00554E04"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liejimo pompa</w:t>
            </w:r>
          </w:p>
          <w:p w14:paraId="63C90F2D" w14:textId="77777777" w:rsidR="00D65C1E" w:rsidRPr="00E465E0" w:rsidRDefault="00554E04"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Molio liejimo pistoletas</w:t>
            </w:r>
          </w:p>
          <w:p w14:paraId="5AA17608" w14:textId="7183AE77" w:rsidR="00554E04" w:rsidRPr="00E465E0" w:rsidRDefault="00554E04"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Elektrinis maišytuvas</w:t>
            </w:r>
          </w:p>
          <w:p w14:paraId="7F39FB87" w14:textId="77777777" w:rsidR="00554E04" w:rsidRPr="00E465E0" w:rsidRDefault="00554E04"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 masei košti skirti įrankiai ir priemonės</w:t>
            </w:r>
          </w:p>
          <w:p w14:paraId="6E735616"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Keram</w:t>
            </w:r>
            <w:r w:rsidR="00C413CA" w:rsidRPr="00E465E0">
              <w:rPr>
                <w:b/>
                <w:i/>
                <w:color w:val="auto"/>
              </w:rPr>
              <w:t>i</w:t>
            </w:r>
            <w:r w:rsidR="00431D7D" w:rsidRPr="00E465E0">
              <w:rPr>
                <w:b/>
                <w:i/>
                <w:color w:val="auto"/>
              </w:rPr>
              <w:t>nių</w:t>
            </w:r>
            <w:r w:rsidR="00C413CA" w:rsidRPr="00E465E0">
              <w:rPr>
                <w:b/>
                <w:i/>
                <w:color w:val="auto"/>
              </w:rPr>
              <w:t xml:space="preserve"> dirbinių liejimo medžiagos</w:t>
            </w:r>
          </w:p>
          <w:p w14:paraId="59BA877F"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Raudon</w:t>
            </w:r>
            <w:r w:rsidR="00A563B6" w:rsidRPr="00E465E0">
              <w:rPr>
                <w:rFonts w:ascii="Times New Roman" w:hAnsi="Times New Roman" w:cs="Times New Roman"/>
              </w:rPr>
              <w:t xml:space="preserve">o molio </w:t>
            </w:r>
            <w:r w:rsidRPr="00E465E0">
              <w:rPr>
                <w:rFonts w:ascii="Times New Roman" w:hAnsi="Times New Roman" w:cs="Times New Roman"/>
              </w:rPr>
              <w:t>masė</w:t>
            </w:r>
            <w:r w:rsidR="00A563B6" w:rsidRPr="00E465E0">
              <w:rPr>
                <w:rFonts w:ascii="Times New Roman" w:hAnsi="Times New Roman" w:cs="Times New Roman"/>
              </w:rPr>
              <w:t xml:space="preserve"> liejimui</w:t>
            </w:r>
          </w:p>
          <w:p w14:paraId="63ECF691"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Balt</w:t>
            </w:r>
            <w:r w:rsidR="00A563B6" w:rsidRPr="00E465E0">
              <w:rPr>
                <w:rFonts w:ascii="Times New Roman" w:hAnsi="Times New Roman" w:cs="Times New Roman"/>
              </w:rPr>
              <w:t xml:space="preserve">o molio </w:t>
            </w:r>
            <w:r w:rsidRPr="00E465E0">
              <w:rPr>
                <w:rFonts w:ascii="Times New Roman" w:hAnsi="Times New Roman" w:cs="Times New Roman"/>
              </w:rPr>
              <w:t>masė</w:t>
            </w:r>
            <w:r w:rsidR="00A563B6" w:rsidRPr="00E465E0">
              <w:rPr>
                <w:rFonts w:ascii="Times New Roman" w:hAnsi="Times New Roman" w:cs="Times New Roman"/>
              </w:rPr>
              <w:t xml:space="preserve"> liejimui</w:t>
            </w:r>
          </w:p>
          <w:p w14:paraId="14BBF3F1"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Porcelia</w:t>
            </w:r>
            <w:r w:rsidR="00C413CA" w:rsidRPr="00E465E0">
              <w:rPr>
                <w:rFonts w:ascii="Times New Roman" w:hAnsi="Times New Roman" w:cs="Times New Roman"/>
              </w:rPr>
              <w:t>n</w:t>
            </w:r>
            <w:r w:rsidR="00A563B6" w:rsidRPr="00E465E0">
              <w:rPr>
                <w:rFonts w:ascii="Times New Roman" w:hAnsi="Times New Roman" w:cs="Times New Roman"/>
              </w:rPr>
              <w:t>o masė</w:t>
            </w:r>
            <w:r w:rsidR="00C413CA" w:rsidRPr="00E465E0">
              <w:rPr>
                <w:rFonts w:ascii="Times New Roman" w:hAnsi="Times New Roman" w:cs="Times New Roman"/>
              </w:rPr>
              <w:t xml:space="preserve"> liejimui</w:t>
            </w:r>
          </w:p>
        </w:tc>
      </w:tr>
      <w:tr w:rsidR="00E465E0" w:rsidRPr="00E465E0" w14:paraId="54AF5AD7" w14:textId="77777777" w:rsidTr="00014AF4">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74671" w14:textId="77777777" w:rsidR="003417DF" w:rsidRPr="00E465E0" w:rsidRDefault="003417DF" w:rsidP="00611208">
            <w:pPr>
              <w:widowControl w:val="0"/>
              <w:pBdr>
                <w:top w:val="nil"/>
                <w:left w:val="nil"/>
                <w:bottom w:val="nil"/>
                <w:right w:val="nil"/>
                <w:between w:val="nil"/>
              </w:pBdr>
              <w:spacing w:line="276" w:lineRule="auto"/>
              <w:ind w:left="0" w:firstLine="0"/>
              <w:rPr>
                <w:color w:val="auto"/>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C60C07"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1.2. Paruošti liejimo masę rankiniu ir mechaniniu būdais pagal pateiktus aprašus.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C8647A"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00C413CA" w:rsidRPr="00E465E0">
              <w:rPr>
                <w:b/>
                <w:i/>
                <w:color w:val="auto"/>
              </w:rPr>
              <w:t>Liejimo masės paruošimo būdai</w:t>
            </w:r>
          </w:p>
          <w:p w14:paraId="4EC3606E"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 mas</w:t>
            </w:r>
            <w:r w:rsidR="00C413CA" w:rsidRPr="00E465E0">
              <w:rPr>
                <w:rFonts w:ascii="Times New Roman" w:hAnsi="Times New Roman" w:cs="Times New Roman"/>
              </w:rPr>
              <w:t>ės paruošimas iš sausų granulių</w:t>
            </w:r>
          </w:p>
          <w:p w14:paraId="38573A12"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 masės paru</w:t>
            </w:r>
            <w:r w:rsidR="00C413CA" w:rsidRPr="00E465E0">
              <w:rPr>
                <w:rFonts w:ascii="Times New Roman" w:hAnsi="Times New Roman" w:cs="Times New Roman"/>
              </w:rPr>
              <w:t>ošimas iš sauso smulkinto molio</w:t>
            </w:r>
          </w:p>
          <w:p w14:paraId="055BA3C7"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Liejimo masės klampumo nus</w:t>
            </w:r>
            <w:r w:rsidR="00C413CA" w:rsidRPr="00E465E0">
              <w:rPr>
                <w:rFonts w:ascii="Times New Roman" w:hAnsi="Times New Roman" w:cs="Times New Roman"/>
              </w:rPr>
              <w:t>tatymas</w:t>
            </w:r>
          </w:p>
          <w:p w14:paraId="27A6B79A" w14:textId="77777777" w:rsidR="00D85278" w:rsidRPr="00E465E0" w:rsidRDefault="00D8527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Liejimo masės sandėliavimo reikalavimai</w:t>
            </w:r>
          </w:p>
          <w:p w14:paraId="41DE4C29"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Tema.</w:t>
            </w:r>
            <w:r w:rsidRPr="00E465E0">
              <w:rPr>
                <w:b/>
                <w:i/>
                <w:color w:val="auto"/>
              </w:rPr>
              <w:t xml:space="preserve"> Liejimo masės par</w:t>
            </w:r>
            <w:r w:rsidR="00C413CA" w:rsidRPr="00E465E0">
              <w:rPr>
                <w:b/>
                <w:i/>
                <w:color w:val="auto"/>
              </w:rPr>
              <w:t>uošimas pagal pateiktus aprašus</w:t>
            </w:r>
          </w:p>
          <w:p w14:paraId="081CAA19"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Raudonos liejimo masės paruošimas mechan</w:t>
            </w:r>
            <w:r w:rsidR="00C413CA" w:rsidRPr="00E465E0">
              <w:rPr>
                <w:rFonts w:ascii="Times New Roman" w:hAnsi="Times New Roman" w:cs="Times New Roman"/>
              </w:rPr>
              <w:t>iniu būdu pagal pateiktą aprašą</w:t>
            </w:r>
          </w:p>
          <w:p w14:paraId="4EB63575"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Baltos liejimo masės paruošimas mechan</w:t>
            </w:r>
            <w:r w:rsidR="00C413CA" w:rsidRPr="00E465E0">
              <w:rPr>
                <w:rFonts w:ascii="Times New Roman" w:hAnsi="Times New Roman" w:cs="Times New Roman"/>
              </w:rPr>
              <w:t>iniu būdu pagal pateiktą aprašą</w:t>
            </w:r>
          </w:p>
          <w:p w14:paraId="3F2DA212" w14:textId="77777777" w:rsidR="003417DF" w:rsidRPr="00E465E0" w:rsidRDefault="002C5157"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Porceliano</w:t>
            </w:r>
            <w:r w:rsidR="00B44F28" w:rsidRPr="00E465E0">
              <w:rPr>
                <w:rFonts w:ascii="Times New Roman" w:hAnsi="Times New Roman" w:cs="Times New Roman"/>
              </w:rPr>
              <w:t xml:space="preserve"> liejimo masės paruošimas rankiniu b</w:t>
            </w:r>
            <w:r w:rsidR="00C413CA" w:rsidRPr="00E465E0">
              <w:rPr>
                <w:rFonts w:ascii="Times New Roman" w:hAnsi="Times New Roman" w:cs="Times New Roman"/>
              </w:rPr>
              <w:t>ūdu pagal pateiktą aprašą</w:t>
            </w:r>
          </w:p>
        </w:tc>
      </w:tr>
      <w:tr w:rsidR="00E465E0" w:rsidRPr="00E465E0" w14:paraId="74F1C49C" w14:textId="77777777" w:rsidTr="00014AF4">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3CBCD3" w14:textId="77777777" w:rsidR="003417DF" w:rsidRPr="00E465E0" w:rsidRDefault="003417DF" w:rsidP="00611208">
            <w:pPr>
              <w:widowControl w:val="0"/>
              <w:pBdr>
                <w:top w:val="nil"/>
                <w:left w:val="nil"/>
                <w:bottom w:val="nil"/>
                <w:right w:val="nil"/>
                <w:between w:val="nil"/>
              </w:pBdr>
              <w:spacing w:line="276" w:lineRule="auto"/>
              <w:ind w:left="0" w:firstLine="0"/>
              <w:rPr>
                <w:color w:val="auto"/>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24D8DF" w14:textId="289DB033"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1.3. Paruošti gipsines liejimo formas </w:t>
            </w:r>
            <w:r w:rsidR="00431D7D" w:rsidRPr="00E465E0">
              <w:rPr>
                <w:color w:val="auto"/>
              </w:rPr>
              <w:t xml:space="preserve">keraminių dirbinių </w:t>
            </w:r>
            <w:r w:rsidRPr="00E465E0">
              <w:rPr>
                <w:color w:val="auto"/>
              </w:rPr>
              <w:t>formavimui.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A0C444"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Kerami</w:t>
            </w:r>
            <w:r w:rsidR="00431D7D" w:rsidRPr="00E465E0">
              <w:rPr>
                <w:b/>
                <w:i/>
                <w:color w:val="auto"/>
              </w:rPr>
              <w:t>nių</w:t>
            </w:r>
            <w:r w:rsidRPr="00E465E0">
              <w:rPr>
                <w:b/>
                <w:i/>
                <w:color w:val="auto"/>
              </w:rPr>
              <w:t xml:space="preserve"> di</w:t>
            </w:r>
            <w:r w:rsidR="00C413CA" w:rsidRPr="00E465E0">
              <w:rPr>
                <w:b/>
                <w:i/>
                <w:color w:val="auto"/>
              </w:rPr>
              <w:t>rbinių liejimo formų skirstymas</w:t>
            </w:r>
          </w:p>
          <w:p w14:paraId="6D965C10"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Vienpusės gipso formos</w:t>
            </w:r>
          </w:p>
          <w:p w14:paraId="3C56B94A"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Dvipusės gipso formos</w:t>
            </w:r>
          </w:p>
          <w:p w14:paraId="660F1FE0"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Gipso formos sudarytos daugiau nei iš dviejų dalių</w:t>
            </w:r>
          </w:p>
          <w:p w14:paraId="6D46C5F7"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b/>
                <w:color w:val="auto"/>
              </w:rPr>
              <w:t>Tema.</w:t>
            </w:r>
            <w:r w:rsidRPr="00E465E0">
              <w:rPr>
                <w:color w:val="auto"/>
              </w:rPr>
              <w:t xml:space="preserve"> </w:t>
            </w:r>
            <w:r w:rsidRPr="00E465E0">
              <w:rPr>
                <w:b/>
                <w:i/>
                <w:color w:val="auto"/>
              </w:rPr>
              <w:t>Gipso formų paruošimas formavimui pagal pateiktus aprašus</w:t>
            </w:r>
          </w:p>
          <w:p w14:paraId="4F257CA8"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Vienpusės gipso formos (dubuo) paruošimas formavimui pagal pateiktus aprašus</w:t>
            </w:r>
          </w:p>
          <w:p w14:paraId="6C2C1078"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Dvipusės gipso formos (puodelis) paruošimas formavimui pagal pateiktus aprašus</w:t>
            </w:r>
          </w:p>
          <w:p w14:paraId="7180CAD2"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Gipso formos sudarytos daugiau nei iš dviejų dalių (dekoratyvinė figūrėlė) paruošimas formavimui pagal pateiktus aprašus</w:t>
            </w:r>
          </w:p>
        </w:tc>
      </w:tr>
      <w:tr w:rsidR="00E465E0" w:rsidRPr="00E465E0" w14:paraId="55997C67" w14:textId="77777777" w:rsidTr="00014AF4">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108B48"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2. </w:t>
            </w:r>
            <w:r w:rsidR="008C406C" w:rsidRPr="00E465E0">
              <w:rPr>
                <w:color w:val="auto"/>
              </w:rPr>
              <w:t>Formuoti keraminį dirbinį</w:t>
            </w:r>
            <w:r w:rsidRPr="00E465E0">
              <w:rPr>
                <w:color w:val="auto"/>
              </w:rPr>
              <w:t xml:space="preserve"> liejimo būdu.</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C37AC"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2.1. </w:t>
            </w:r>
            <w:r w:rsidR="00431D7D" w:rsidRPr="00E465E0">
              <w:rPr>
                <w:color w:val="auto"/>
              </w:rPr>
              <w:t>Įvardyti</w:t>
            </w:r>
            <w:r w:rsidRPr="00E465E0">
              <w:rPr>
                <w:color w:val="auto"/>
              </w:rPr>
              <w:t xml:space="preserve"> kerami</w:t>
            </w:r>
            <w:r w:rsidR="00431D7D" w:rsidRPr="00E465E0">
              <w:rPr>
                <w:color w:val="auto"/>
              </w:rPr>
              <w:t>nių</w:t>
            </w:r>
            <w:r w:rsidRPr="00E465E0">
              <w:rPr>
                <w:color w:val="auto"/>
              </w:rPr>
              <w:t xml:space="preserve"> dirbinių liejimo būdus.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0BEB1"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Tema.</w:t>
            </w:r>
            <w:r w:rsidRPr="00E465E0">
              <w:rPr>
                <w:color w:val="auto"/>
              </w:rPr>
              <w:t xml:space="preserve"> </w:t>
            </w:r>
            <w:r w:rsidRPr="00E465E0">
              <w:rPr>
                <w:b/>
                <w:i/>
                <w:color w:val="auto"/>
              </w:rPr>
              <w:t>Liet</w:t>
            </w:r>
            <w:r w:rsidR="00FE56CE" w:rsidRPr="00E465E0">
              <w:rPr>
                <w:b/>
                <w:i/>
                <w:color w:val="auto"/>
              </w:rPr>
              <w:t>ų</w:t>
            </w:r>
            <w:r w:rsidRPr="00E465E0">
              <w:rPr>
                <w:b/>
                <w:i/>
                <w:color w:val="auto"/>
              </w:rPr>
              <w:t xml:space="preserve"> kerami</w:t>
            </w:r>
            <w:r w:rsidR="00431D7D" w:rsidRPr="00E465E0">
              <w:rPr>
                <w:b/>
                <w:i/>
                <w:color w:val="auto"/>
              </w:rPr>
              <w:t>ni</w:t>
            </w:r>
            <w:r w:rsidR="00FE56CE" w:rsidRPr="00E465E0">
              <w:rPr>
                <w:b/>
                <w:i/>
                <w:color w:val="auto"/>
              </w:rPr>
              <w:t>ų</w:t>
            </w:r>
            <w:r w:rsidRPr="00E465E0">
              <w:rPr>
                <w:b/>
                <w:i/>
                <w:color w:val="auto"/>
              </w:rPr>
              <w:t xml:space="preserve"> dirbini</w:t>
            </w:r>
            <w:r w:rsidR="00FE56CE" w:rsidRPr="00E465E0">
              <w:rPr>
                <w:b/>
                <w:i/>
                <w:color w:val="auto"/>
              </w:rPr>
              <w:t>ų asortimentas</w:t>
            </w:r>
          </w:p>
          <w:p w14:paraId="299053C9" w14:textId="77777777" w:rsidR="003417DF" w:rsidRPr="00E465E0" w:rsidRDefault="00C413CA"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Buitiniai indai</w:t>
            </w:r>
          </w:p>
          <w:p w14:paraId="20EB0470" w14:textId="77777777" w:rsidR="003417DF" w:rsidRPr="00E465E0" w:rsidRDefault="00C413CA"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Dekoratyviniai dirbiniai</w:t>
            </w:r>
          </w:p>
          <w:p w14:paraId="7315FBED" w14:textId="77777777" w:rsidR="003417DF" w:rsidRPr="00E465E0" w:rsidRDefault="005C19B4"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dirbiniai interjerui</w:t>
            </w:r>
          </w:p>
          <w:p w14:paraId="2D6E98A1"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w:t>
            </w:r>
            <w:r w:rsidR="00431D7D" w:rsidRPr="00E465E0">
              <w:rPr>
                <w:b/>
                <w:i/>
                <w:color w:val="auto"/>
              </w:rPr>
              <w:t>nių</w:t>
            </w:r>
            <w:r w:rsidRPr="00E465E0">
              <w:rPr>
                <w:b/>
                <w:i/>
                <w:color w:val="auto"/>
              </w:rPr>
              <w:t xml:space="preserve"> dirbinių liejimo būdai</w:t>
            </w:r>
          </w:p>
          <w:p w14:paraId="06E210C3"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w:t>
            </w:r>
            <w:r w:rsidR="00431D7D" w:rsidRPr="00E465E0">
              <w:rPr>
                <w:rFonts w:ascii="Times New Roman" w:hAnsi="Times New Roman" w:cs="Times New Roman"/>
              </w:rPr>
              <w:t>nių</w:t>
            </w:r>
            <w:r w:rsidRPr="00E465E0">
              <w:rPr>
                <w:rFonts w:ascii="Times New Roman" w:hAnsi="Times New Roman" w:cs="Times New Roman"/>
              </w:rPr>
              <w:t xml:space="preserve"> dirbinių liejimo technologija</w:t>
            </w:r>
          </w:p>
          <w:p w14:paraId="29A9CC21" w14:textId="77777777" w:rsidR="003417DF" w:rsidRPr="00E465E0" w:rsidRDefault="00431D7D"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Keraminių </w:t>
            </w:r>
            <w:r w:rsidR="00B44F28" w:rsidRPr="00E465E0">
              <w:rPr>
                <w:rFonts w:ascii="Times New Roman" w:hAnsi="Times New Roman" w:cs="Times New Roman"/>
              </w:rPr>
              <w:t>dirbinių formavimas nupylimo būdu</w:t>
            </w:r>
          </w:p>
          <w:p w14:paraId="7208C5CF" w14:textId="77777777" w:rsidR="003417DF" w:rsidRPr="00E465E0" w:rsidRDefault="00431D7D"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Keraminių </w:t>
            </w:r>
            <w:r w:rsidR="00B44F28" w:rsidRPr="00E465E0">
              <w:rPr>
                <w:rFonts w:ascii="Times New Roman" w:hAnsi="Times New Roman" w:cs="Times New Roman"/>
              </w:rPr>
              <w:t>dirb</w:t>
            </w:r>
            <w:r w:rsidR="00C413CA" w:rsidRPr="00E465E0">
              <w:rPr>
                <w:rFonts w:ascii="Times New Roman" w:hAnsi="Times New Roman" w:cs="Times New Roman"/>
              </w:rPr>
              <w:t>inių formavimas išsiurbimo būdu</w:t>
            </w:r>
          </w:p>
        </w:tc>
      </w:tr>
      <w:tr w:rsidR="003E6CFC" w:rsidRPr="00E465E0" w14:paraId="7A13001B" w14:textId="77777777" w:rsidTr="00014AF4">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C9E9E0" w14:textId="77777777" w:rsidR="003E6CFC" w:rsidRPr="00E465E0" w:rsidRDefault="003E6CFC" w:rsidP="00611208">
            <w:pPr>
              <w:widowControl w:val="0"/>
              <w:pBdr>
                <w:top w:val="nil"/>
                <w:left w:val="nil"/>
                <w:bottom w:val="nil"/>
                <w:right w:val="nil"/>
                <w:between w:val="nil"/>
              </w:pBdr>
              <w:ind w:left="0" w:firstLine="0"/>
              <w:rPr>
                <w:color w:val="auto"/>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E1BD5" w14:textId="304AECFB" w:rsidR="003E6CFC" w:rsidRPr="00E465E0" w:rsidRDefault="003E6CFC" w:rsidP="00611208">
            <w:pPr>
              <w:widowControl w:val="0"/>
              <w:pBdr>
                <w:top w:val="nil"/>
                <w:left w:val="nil"/>
                <w:bottom w:val="nil"/>
                <w:right w:val="nil"/>
                <w:between w:val="nil"/>
              </w:pBdr>
              <w:ind w:left="0" w:firstLine="0"/>
              <w:rPr>
                <w:color w:val="auto"/>
              </w:rPr>
            </w:pPr>
            <w:r w:rsidRPr="00E465E0">
              <w:rPr>
                <w:color w:val="auto"/>
              </w:rPr>
              <w:t>2.2. Lieti keraminius dirbinius nupylimo ir išsiurbimo būdais pagal pateiktus aprašus.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22202" w14:textId="77777777" w:rsidR="003E6CFC" w:rsidRPr="00E465E0" w:rsidRDefault="003E6CFC" w:rsidP="00611208">
            <w:pPr>
              <w:widowControl w:val="0"/>
              <w:ind w:left="0" w:firstLine="0"/>
              <w:rPr>
                <w:b/>
                <w:i/>
                <w:color w:val="auto"/>
              </w:rPr>
            </w:pPr>
            <w:r w:rsidRPr="00E465E0">
              <w:rPr>
                <w:b/>
                <w:color w:val="auto"/>
              </w:rPr>
              <w:t>Tema.</w:t>
            </w:r>
            <w:r w:rsidRPr="00E465E0">
              <w:rPr>
                <w:color w:val="auto"/>
              </w:rPr>
              <w:t xml:space="preserve"> </w:t>
            </w:r>
            <w:r w:rsidRPr="00E465E0">
              <w:rPr>
                <w:b/>
                <w:i/>
                <w:color w:val="auto"/>
              </w:rPr>
              <w:t>Keraminių dirbinių liejimas nupylimo būdu pagal pateiktus aprašus</w:t>
            </w:r>
          </w:p>
          <w:p w14:paraId="72CF8CC7"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Karoliukų liejimas pagal pateiktus aprašus</w:t>
            </w:r>
          </w:p>
          <w:p w14:paraId="1F589745"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Ąselių liejimas pagal pateiktus aprašus</w:t>
            </w:r>
          </w:p>
          <w:p w14:paraId="24AFF7FA"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Smulkių suvenyrinių keraminių dirbinių liejimas pagal pateiktus aprašus</w:t>
            </w:r>
          </w:p>
          <w:p w14:paraId="0DC8F75B" w14:textId="77777777" w:rsidR="003E6CFC" w:rsidRPr="00E465E0" w:rsidRDefault="003E6CFC" w:rsidP="00611208">
            <w:pPr>
              <w:widowControl w:val="0"/>
              <w:ind w:left="0" w:firstLine="0"/>
              <w:rPr>
                <w:b/>
                <w:i/>
                <w:color w:val="auto"/>
              </w:rPr>
            </w:pPr>
            <w:r w:rsidRPr="00E465E0">
              <w:rPr>
                <w:b/>
                <w:color w:val="auto"/>
              </w:rPr>
              <w:t xml:space="preserve">Tema. </w:t>
            </w:r>
            <w:r w:rsidRPr="00E465E0">
              <w:rPr>
                <w:b/>
                <w:i/>
                <w:color w:val="auto"/>
              </w:rPr>
              <w:t>Keraminių dirbinių liejimas išsiurbimo būdu pagal pateiktus aprašus</w:t>
            </w:r>
          </w:p>
          <w:p w14:paraId="71C6271C"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Puodelio liejimas pagal pateiktus aprašus</w:t>
            </w:r>
          </w:p>
          <w:p w14:paraId="59D76132"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proofErr w:type="spellStart"/>
            <w:r w:rsidRPr="00E465E0">
              <w:rPr>
                <w:rFonts w:ascii="Times New Roman" w:hAnsi="Times New Roman" w:cs="Times New Roman"/>
              </w:rPr>
              <w:t>Vazelės</w:t>
            </w:r>
            <w:proofErr w:type="spellEnd"/>
            <w:r w:rsidRPr="00E465E0">
              <w:rPr>
                <w:rFonts w:ascii="Times New Roman" w:hAnsi="Times New Roman" w:cs="Times New Roman"/>
              </w:rPr>
              <w:t xml:space="preserve"> liejimas pagal pateiktus aprašus</w:t>
            </w:r>
          </w:p>
          <w:p w14:paraId="101E6B9C" w14:textId="36B8971A" w:rsidR="003E6CFC" w:rsidRPr="00E465E0" w:rsidRDefault="003E6CFC" w:rsidP="00611208">
            <w:pPr>
              <w:pStyle w:val="ListParagraph"/>
              <w:widowControl w:val="0"/>
              <w:numPr>
                <w:ilvl w:val="0"/>
                <w:numId w:val="9"/>
              </w:numPr>
              <w:pBdr>
                <w:top w:val="nil"/>
                <w:left w:val="nil"/>
                <w:bottom w:val="nil"/>
                <w:right w:val="nil"/>
                <w:between w:val="nil"/>
              </w:pBdr>
              <w:ind w:left="0" w:firstLine="0"/>
              <w:rPr>
                <w:b/>
              </w:rPr>
            </w:pPr>
            <w:r w:rsidRPr="00E465E0">
              <w:rPr>
                <w:rFonts w:ascii="Times New Roman" w:hAnsi="Times New Roman" w:cs="Times New Roman"/>
              </w:rPr>
              <w:t>Dekoratyvinės figūrėlės liejimas pagal pateiktus aprašus</w:t>
            </w:r>
          </w:p>
        </w:tc>
      </w:tr>
      <w:tr w:rsidR="00E465E0" w:rsidRPr="00E465E0" w14:paraId="296D8450" w14:textId="77777777" w:rsidTr="00014AF4">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4BC841" w14:textId="77777777" w:rsidR="003417DF" w:rsidRPr="00E465E0" w:rsidRDefault="003417DF" w:rsidP="00611208">
            <w:pPr>
              <w:widowControl w:val="0"/>
              <w:pBdr>
                <w:top w:val="nil"/>
                <w:left w:val="nil"/>
                <w:bottom w:val="nil"/>
                <w:right w:val="nil"/>
                <w:between w:val="nil"/>
              </w:pBdr>
              <w:spacing w:line="276" w:lineRule="auto"/>
              <w:ind w:left="0" w:firstLine="0"/>
              <w:rPr>
                <w:color w:val="auto"/>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43902" w14:textId="018363F0" w:rsidR="003417DF" w:rsidRPr="00331A99" w:rsidRDefault="00B44F28" w:rsidP="00611208">
            <w:pPr>
              <w:widowControl w:val="0"/>
              <w:ind w:left="0" w:firstLine="0"/>
            </w:pPr>
            <w:r w:rsidRPr="00331A99">
              <w:t xml:space="preserve">2.3. </w:t>
            </w:r>
            <w:r w:rsidR="00FE56CE" w:rsidRPr="00331A99">
              <w:t>Išimti lietus keraminius dirbinius iš gipso formų, prižiūrint aukštesnės kvalifikacijos darbuotojui.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BFAD0" w14:textId="77777777" w:rsidR="003417DF" w:rsidRPr="00E465E0" w:rsidRDefault="00B44F28" w:rsidP="00611208">
            <w:pPr>
              <w:widowControl w:val="0"/>
              <w:ind w:left="0" w:firstLine="0"/>
              <w:rPr>
                <w:b/>
                <w:i/>
                <w:color w:val="auto"/>
              </w:rPr>
            </w:pPr>
            <w:r w:rsidRPr="00E465E0">
              <w:rPr>
                <w:b/>
                <w:color w:val="auto"/>
              </w:rPr>
              <w:t>Tema.</w:t>
            </w:r>
            <w:r w:rsidRPr="00E465E0">
              <w:rPr>
                <w:color w:val="auto"/>
              </w:rPr>
              <w:t xml:space="preserve"> </w:t>
            </w:r>
            <w:r w:rsidRPr="00E465E0">
              <w:rPr>
                <w:b/>
                <w:i/>
                <w:color w:val="auto"/>
              </w:rPr>
              <w:t>Lietų kerami</w:t>
            </w:r>
            <w:r w:rsidR="00431D7D" w:rsidRPr="00E465E0">
              <w:rPr>
                <w:b/>
                <w:i/>
                <w:color w:val="auto"/>
              </w:rPr>
              <w:t>nių</w:t>
            </w:r>
            <w:r w:rsidRPr="00E465E0">
              <w:rPr>
                <w:b/>
                <w:i/>
                <w:color w:val="auto"/>
              </w:rPr>
              <w:t xml:space="preserve"> dirbinių džiūvimo tarpsniai</w:t>
            </w:r>
          </w:p>
          <w:p w14:paraId="45D1C56B"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Drėgnas dirbinys</w:t>
            </w:r>
          </w:p>
          <w:p w14:paraId="1B8F7B21"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Pusiau išdžiūvęs dirbinys</w:t>
            </w:r>
          </w:p>
          <w:p w14:paraId="6A7371FC" w14:textId="77777777" w:rsidR="003417DF" w:rsidRPr="00E465E0" w:rsidRDefault="00C413CA"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Pilnai išdžiūvęs dirbinys</w:t>
            </w:r>
          </w:p>
          <w:p w14:paraId="69E8B7F2"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Lietų kerami</w:t>
            </w:r>
            <w:r w:rsidR="00431D7D" w:rsidRPr="00E465E0">
              <w:rPr>
                <w:b/>
                <w:i/>
                <w:color w:val="auto"/>
              </w:rPr>
              <w:t>nių</w:t>
            </w:r>
            <w:r w:rsidRPr="00E465E0">
              <w:rPr>
                <w:b/>
                <w:i/>
                <w:color w:val="auto"/>
              </w:rPr>
              <w:t xml:space="preserve"> dirbinių išėmimas iš gips</w:t>
            </w:r>
            <w:r w:rsidR="00C413CA" w:rsidRPr="00E465E0">
              <w:rPr>
                <w:b/>
                <w:i/>
                <w:color w:val="auto"/>
              </w:rPr>
              <w:t>o formų pagal pateiktus aprašus</w:t>
            </w:r>
          </w:p>
          <w:p w14:paraId="1FE5B23B"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lastRenderedPageBreak/>
              <w:t xml:space="preserve">Lietų </w:t>
            </w:r>
            <w:r w:rsidR="00431D7D" w:rsidRPr="00E465E0">
              <w:rPr>
                <w:rFonts w:ascii="Times New Roman" w:hAnsi="Times New Roman" w:cs="Times New Roman"/>
              </w:rPr>
              <w:t xml:space="preserve">keraminių </w:t>
            </w:r>
            <w:r w:rsidRPr="00E465E0">
              <w:rPr>
                <w:rFonts w:ascii="Times New Roman" w:hAnsi="Times New Roman" w:cs="Times New Roman"/>
              </w:rPr>
              <w:t>dirbinių išėmimas iš vienpusių gips</w:t>
            </w:r>
            <w:r w:rsidR="00C413CA" w:rsidRPr="00E465E0">
              <w:rPr>
                <w:rFonts w:ascii="Times New Roman" w:hAnsi="Times New Roman" w:cs="Times New Roman"/>
              </w:rPr>
              <w:t>o formų pagal pateiktus aprašus</w:t>
            </w:r>
          </w:p>
          <w:p w14:paraId="49F349D0"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Lietų </w:t>
            </w:r>
            <w:r w:rsidR="00431D7D" w:rsidRPr="00E465E0">
              <w:rPr>
                <w:rFonts w:ascii="Times New Roman" w:hAnsi="Times New Roman" w:cs="Times New Roman"/>
              </w:rPr>
              <w:t xml:space="preserve">keraminių </w:t>
            </w:r>
            <w:r w:rsidRPr="00E465E0">
              <w:rPr>
                <w:rFonts w:ascii="Times New Roman" w:hAnsi="Times New Roman" w:cs="Times New Roman"/>
              </w:rPr>
              <w:t>dirbinių išėmimas iš dvipusių gips</w:t>
            </w:r>
            <w:r w:rsidR="00C413CA" w:rsidRPr="00E465E0">
              <w:rPr>
                <w:rFonts w:ascii="Times New Roman" w:hAnsi="Times New Roman" w:cs="Times New Roman"/>
              </w:rPr>
              <w:t>o formų pagal pateiktus aprašus</w:t>
            </w:r>
          </w:p>
          <w:p w14:paraId="15639C3D"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Lietų </w:t>
            </w:r>
            <w:r w:rsidR="00431D7D" w:rsidRPr="00E465E0">
              <w:rPr>
                <w:rFonts w:ascii="Times New Roman" w:hAnsi="Times New Roman" w:cs="Times New Roman"/>
              </w:rPr>
              <w:t xml:space="preserve">keraminių </w:t>
            </w:r>
            <w:r w:rsidRPr="00E465E0">
              <w:rPr>
                <w:rFonts w:ascii="Times New Roman" w:hAnsi="Times New Roman" w:cs="Times New Roman"/>
              </w:rPr>
              <w:t>dirbinių išėmimas iš gipso formų sudarytų iš keli</w:t>
            </w:r>
            <w:r w:rsidR="00C413CA" w:rsidRPr="00E465E0">
              <w:rPr>
                <w:rFonts w:ascii="Times New Roman" w:hAnsi="Times New Roman" w:cs="Times New Roman"/>
              </w:rPr>
              <w:t>ų dalių pagal pateiktus aprašus</w:t>
            </w:r>
          </w:p>
        </w:tc>
      </w:tr>
      <w:tr w:rsidR="00E465E0" w:rsidRPr="00E465E0" w14:paraId="24D91071" w14:textId="77777777" w:rsidTr="00014AF4">
        <w:trPr>
          <w:trHeight w:val="31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79B4B8" w14:textId="77777777" w:rsidR="003417DF" w:rsidRPr="00E465E0" w:rsidRDefault="003417DF" w:rsidP="00611208">
            <w:pPr>
              <w:widowControl w:val="0"/>
              <w:pBdr>
                <w:top w:val="nil"/>
                <w:left w:val="nil"/>
                <w:bottom w:val="nil"/>
                <w:right w:val="nil"/>
                <w:between w:val="nil"/>
              </w:pBdr>
              <w:spacing w:line="276" w:lineRule="auto"/>
              <w:ind w:left="0" w:firstLine="0"/>
              <w:rPr>
                <w:color w:val="auto"/>
              </w:rPr>
            </w:pPr>
          </w:p>
        </w:tc>
        <w:tc>
          <w:tcPr>
            <w:tcW w:w="1129"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6F7DE" w14:textId="77777777" w:rsidR="00FE56CE" w:rsidRPr="00E465E0" w:rsidRDefault="00B44F28" w:rsidP="00611208">
            <w:pPr>
              <w:widowControl w:val="0"/>
              <w:ind w:left="0" w:firstLine="0"/>
              <w:rPr>
                <w:color w:val="auto"/>
              </w:rPr>
            </w:pPr>
            <w:r w:rsidRPr="00E465E0">
              <w:rPr>
                <w:color w:val="auto"/>
              </w:rPr>
              <w:t xml:space="preserve">2.4. </w:t>
            </w:r>
            <w:r w:rsidR="00FE56CE" w:rsidRPr="00E465E0">
              <w:rPr>
                <w:color w:val="auto"/>
              </w:rPr>
              <w:t>Retušuoti lietus keraminius di</w:t>
            </w:r>
            <w:r w:rsidR="00C354FE" w:rsidRPr="00E465E0">
              <w:rPr>
                <w:color w:val="auto"/>
              </w:rPr>
              <w:t>rbinius pagal pateiktus aprašus, prižiūrint aukštesnės kvalifikacijos darbuotojui.</w:t>
            </w:r>
          </w:p>
        </w:tc>
        <w:tc>
          <w:tcPr>
            <w:tcW w:w="292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2FF79B" w14:textId="77777777" w:rsidR="003417DF" w:rsidRPr="00E465E0" w:rsidRDefault="00B44F28" w:rsidP="00611208">
            <w:pPr>
              <w:widowControl w:val="0"/>
              <w:ind w:left="0" w:firstLine="0"/>
              <w:rPr>
                <w:color w:val="auto"/>
              </w:rPr>
            </w:pPr>
            <w:r w:rsidRPr="00E465E0">
              <w:rPr>
                <w:b/>
                <w:color w:val="auto"/>
              </w:rPr>
              <w:t xml:space="preserve">Tema. </w:t>
            </w:r>
            <w:r w:rsidRPr="00E465E0">
              <w:rPr>
                <w:b/>
                <w:i/>
                <w:color w:val="auto"/>
              </w:rPr>
              <w:t>Lietų kera</w:t>
            </w:r>
            <w:r w:rsidR="00C413CA" w:rsidRPr="00E465E0">
              <w:rPr>
                <w:b/>
                <w:i/>
                <w:color w:val="auto"/>
              </w:rPr>
              <w:t>mi</w:t>
            </w:r>
            <w:r w:rsidR="00431D7D" w:rsidRPr="00E465E0">
              <w:rPr>
                <w:b/>
                <w:i/>
                <w:color w:val="auto"/>
              </w:rPr>
              <w:t>nių</w:t>
            </w:r>
            <w:r w:rsidR="00C413CA" w:rsidRPr="00E465E0">
              <w:rPr>
                <w:b/>
                <w:i/>
                <w:color w:val="auto"/>
              </w:rPr>
              <w:t xml:space="preserve"> dirbinių retušavimo būdai</w:t>
            </w:r>
          </w:p>
          <w:p w14:paraId="4C3AEE2B"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Liejimo s</w:t>
            </w:r>
            <w:r w:rsidR="00C413CA" w:rsidRPr="00E465E0">
              <w:rPr>
                <w:rFonts w:ascii="Times New Roman" w:hAnsi="Times New Roman" w:cs="Times New Roman"/>
              </w:rPr>
              <w:t>iūlių apdirbimas aštria geležte</w:t>
            </w:r>
          </w:p>
          <w:p w14:paraId="0BCFC104"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Liejinio apdirbimas drėgna kempine</w:t>
            </w:r>
          </w:p>
          <w:p w14:paraId="3C2C5E51"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Išdžiūvusių lietų </w:t>
            </w:r>
            <w:r w:rsidR="00431D7D" w:rsidRPr="00E465E0">
              <w:rPr>
                <w:rFonts w:ascii="Times New Roman" w:hAnsi="Times New Roman" w:cs="Times New Roman"/>
              </w:rPr>
              <w:t xml:space="preserve">keraminių </w:t>
            </w:r>
            <w:r w:rsidRPr="00E465E0">
              <w:rPr>
                <w:rFonts w:ascii="Times New Roman" w:hAnsi="Times New Roman" w:cs="Times New Roman"/>
              </w:rPr>
              <w:t>dirbinių šlifavimas (paviršių apdirbimas abrazyviniais įrankiais)</w:t>
            </w:r>
          </w:p>
          <w:p w14:paraId="0D2B152F"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Retušuoti lietus kerami</w:t>
            </w:r>
            <w:r w:rsidR="00431D7D" w:rsidRPr="00E465E0">
              <w:rPr>
                <w:b/>
                <w:i/>
                <w:color w:val="auto"/>
              </w:rPr>
              <w:t>nius</w:t>
            </w:r>
            <w:r w:rsidRPr="00E465E0">
              <w:rPr>
                <w:b/>
                <w:i/>
                <w:color w:val="auto"/>
              </w:rPr>
              <w:t xml:space="preserve"> di</w:t>
            </w:r>
            <w:r w:rsidR="00C413CA" w:rsidRPr="00E465E0">
              <w:rPr>
                <w:b/>
                <w:i/>
                <w:color w:val="auto"/>
              </w:rPr>
              <w:t>rbinius pagal pateiktus aprašus</w:t>
            </w:r>
          </w:p>
          <w:p w14:paraId="48D851B0"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Lietų karoliukų retušavimas pagal pateiktus aprašus</w:t>
            </w:r>
          </w:p>
          <w:p w14:paraId="2DC2ADD2"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Lietų ąselių retušavimas pagal pateiktus aprašus</w:t>
            </w:r>
          </w:p>
          <w:p w14:paraId="209325CF"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Lietų smulkių suvenyrinių </w:t>
            </w:r>
            <w:r w:rsidR="00431D7D" w:rsidRPr="00E465E0">
              <w:rPr>
                <w:rFonts w:ascii="Times New Roman" w:hAnsi="Times New Roman" w:cs="Times New Roman"/>
              </w:rPr>
              <w:t xml:space="preserve">keraminių </w:t>
            </w:r>
            <w:r w:rsidRPr="00E465E0">
              <w:rPr>
                <w:rFonts w:ascii="Times New Roman" w:hAnsi="Times New Roman" w:cs="Times New Roman"/>
              </w:rPr>
              <w:t>dirbinių retušavimas pagal pateiktus aprašus</w:t>
            </w:r>
          </w:p>
          <w:p w14:paraId="481E4BD8"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Lieto puodelio retušavimas pagal pateiktus aprašus</w:t>
            </w:r>
          </w:p>
          <w:p w14:paraId="4D50688C"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Lietos </w:t>
            </w:r>
            <w:proofErr w:type="spellStart"/>
            <w:r w:rsidRPr="00E465E0">
              <w:rPr>
                <w:rFonts w:ascii="Times New Roman" w:hAnsi="Times New Roman" w:cs="Times New Roman"/>
              </w:rPr>
              <w:t>vazelės</w:t>
            </w:r>
            <w:proofErr w:type="spellEnd"/>
            <w:r w:rsidRPr="00E465E0">
              <w:rPr>
                <w:rFonts w:ascii="Times New Roman" w:hAnsi="Times New Roman" w:cs="Times New Roman"/>
              </w:rPr>
              <w:t xml:space="preserve"> retušavimas pagal pateiktus aprašus</w:t>
            </w:r>
          </w:p>
          <w:p w14:paraId="20C79CDA"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Lietos dekoratyvinės figūrėlės retušavimas pagal pateiktus aprašus</w:t>
            </w:r>
          </w:p>
        </w:tc>
      </w:tr>
      <w:tr w:rsidR="00E465E0" w:rsidRPr="00E465E0" w14:paraId="52B2009B" w14:textId="77777777" w:rsidTr="00014AF4">
        <w:trPr>
          <w:trHeight w:val="31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89033" w14:textId="77777777" w:rsidR="003417DF" w:rsidRPr="00E465E0" w:rsidRDefault="003417DF" w:rsidP="0099387A">
            <w:pPr>
              <w:widowControl w:val="0"/>
              <w:pBdr>
                <w:top w:val="nil"/>
                <w:left w:val="nil"/>
                <w:bottom w:val="nil"/>
                <w:right w:val="nil"/>
                <w:between w:val="nil"/>
              </w:pBdr>
              <w:spacing w:line="276" w:lineRule="auto"/>
              <w:ind w:left="0" w:firstLine="0"/>
              <w:rPr>
                <w:color w:val="auto"/>
              </w:rPr>
            </w:pPr>
          </w:p>
        </w:tc>
        <w:tc>
          <w:tcPr>
            <w:tcW w:w="1129"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0C380" w14:textId="77777777" w:rsidR="003417DF" w:rsidRPr="00E465E0" w:rsidRDefault="003417DF" w:rsidP="0099387A">
            <w:pPr>
              <w:widowControl w:val="0"/>
              <w:pBdr>
                <w:top w:val="nil"/>
                <w:left w:val="nil"/>
                <w:bottom w:val="nil"/>
                <w:right w:val="nil"/>
                <w:between w:val="nil"/>
              </w:pBdr>
              <w:ind w:left="0" w:firstLine="0"/>
              <w:rPr>
                <w:color w:val="auto"/>
              </w:rPr>
            </w:pPr>
          </w:p>
        </w:tc>
        <w:tc>
          <w:tcPr>
            <w:tcW w:w="2924"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78F092" w14:textId="77777777" w:rsidR="003417DF" w:rsidRPr="00E465E0" w:rsidRDefault="003417DF" w:rsidP="0099387A">
            <w:pPr>
              <w:widowControl w:val="0"/>
              <w:pBdr>
                <w:top w:val="nil"/>
                <w:left w:val="nil"/>
                <w:bottom w:val="nil"/>
                <w:right w:val="nil"/>
                <w:between w:val="nil"/>
              </w:pBdr>
              <w:ind w:left="0" w:firstLine="0"/>
              <w:rPr>
                <w:color w:val="auto"/>
              </w:rPr>
            </w:pPr>
          </w:p>
        </w:tc>
      </w:tr>
      <w:tr w:rsidR="00E465E0" w:rsidRPr="00E465E0" w14:paraId="2335E09A"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CE25FC"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93E8B3" w14:textId="77777777" w:rsidR="003417DF" w:rsidRPr="00E465E0" w:rsidRDefault="00C354FE" w:rsidP="0099387A">
            <w:pPr>
              <w:widowControl w:val="0"/>
              <w:pBdr>
                <w:top w:val="nil"/>
                <w:left w:val="nil"/>
                <w:bottom w:val="nil"/>
                <w:right w:val="nil"/>
                <w:between w:val="nil"/>
              </w:pBdr>
              <w:ind w:left="0" w:firstLine="0"/>
              <w:jc w:val="both"/>
              <w:rPr>
                <w:color w:val="auto"/>
              </w:rPr>
            </w:pPr>
            <w:r w:rsidRPr="00E465E0">
              <w:rPr>
                <w:color w:val="auto"/>
              </w:rPr>
              <w:t xml:space="preserve">Įvardyta keraminių </w:t>
            </w:r>
            <w:r w:rsidR="00B44F28" w:rsidRPr="00E465E0">
              <w:rPr>
                <w:color w:val="auto"/>
              </w:rPr>
              <w:t>dirbinių liejimo įrang</w:t>
            </w:r>
            <w:r w:rsidR="002C5157" w:rsidRPr="00E465E0">
              <w:rPr>
                <w:color w:val="auto"/>
              </w:rPr>
              <w:t>a ir liejim</w:t>
            </w:r>
            <w:r w:rsidR="00B44F28" w:rsidRPr="00E465E0">
              <w:rPr>
                <w:color w:val="auto"/>
              </w:rPr>
              <w:t xml:space="preserve">o medžiagos. Paruošta liejimo masė rankiniu ir mechaniniu būdais pagal pateiktus aprašus. Paruoštos gipsinės liejimo formos </w:t>
            </w:r>
            <w:r w:rsidRPr="00E465E0">
              <w:rPr>
                <w:color w:val="auto"/>
              </w:rPr>
              <w:t xml:space="preserve">keraminių dirbinių </w:t>
            </w:r>
            <w:r w:rsidR="00B44F28" w:rsidRPr="00E465E0">
              <w:rPr>
                <w:color w:val="auto"/>
              </w:rPr>
              <w:t xml:space="preserve">formavimui. </w:t>
            </w:r>
            <w:r w:rsidRPr="00E465E0">
              <w:rPr>
                <w:color w:val="auto"/>
              </w:rPr>
              <w:t xml:space="preserve">Įvardyti keraminių </w:t>
            </w:r>
            <w:r w:rsidR="00B44F28" w:rsidRPr="00E465E0">
              <w:rPr>
                <w:color w:val="auto"/>
              </w:rPr>
              <w:t xml:space="preserve">dirbinių liejimo būdai. </w:t>
            </w:r>
            <w:r w:rsidR="008300DE" w:rsidRPr="00E465E0">
              <w:rPr>
                <w:color w:val="auto"/>
              </w:rPr>
              <w:t xml:space="preserve">Nulieti </w:t>
            </w:r>
            <w:r w:rsidRPr="00E465E0">
              <w:rPr>
                <w:color w:val="auto"/>
              </w:rPr>
              <w:t xml:space="preserve">keraminiai </w:t>
            </w:r>
            <w:r w:rsidR="00B44F28" w:rsidRPr="00E465E0">
              <w:rPr>
                <w:color w:val="auto"/>
              </w:rPr>
              <w:t xml:space="preserve">dirbiniai nupylimo ir išsiurbimo būdais pagal pateiktus aprašus. </w:t>
            </w:r>
            <w:r w:rsidRPr="00E465E0">
              <w:rPr>
                <w:color w:val="auto"/>
              </w:rPr>
              <w:t>Nu</w:t>
            </w:r>
            <w:r w:rsidR="00B44F28" w:rsidRPr="00E465E0">
              <w:rPr>
                <w:color w:val="auto"/>
              </w:rPr>
              <w:t xml:space="preserve">lieti </w:t>
            </w:r>
            <w:r w:rsidRPr="00E465E0">
              <w:rPr>
                <w:color w:val="auto"/>
              </w:rPr>
              <w:t xml:space="preserve">keraminiai </w:t>
            </w:r>
            <w:r w:rsidR="00B44F28" w:rsidRPr="00E465E0">
              <w:rPr>
                <w:color w:val="auto"/>
              </w:rPr>
              <w:t>dirbini</w:t>
            </w:r>
            <w:r w:rsidRPr="00E465E0">
              <w:rPr>
                <w:color w:val="auto"/>
              </w:rPr>
              <w:t>ai</w:t>
            </w:r>
            <w:r w:rsidR="00B44F28" w:rsidRPr="00E465E0">
              <w:rPr>
                <w:color w:val="auto"/>
              </w:rPr>
              <w:t xml:space="preserve"> </w:t>
            </w:r>
            <w:r w:rsidRPr="00E465E0">
              <w:rPr>
                <w:color w:val="auto"/>
              </w:rPr>
              <w:t xml:space="preserve">išimti </w:t>
            </w:r>
            <w:r w:rsidR="00B44F28" w:rsidRPr="00E465E0">
              <w:rPr>
                <w:color w:val="auto"/>
              </w:rPr>
              <w:t>iš gipso formų</w:t>
            </w:r>
            <w:r w:rsidRPr="00E465E0">
              <w:rPr>
                <w:color w:val="auto"/>
              </w:rPr>
              <w:t>, prižiūrint aukštesnės kvalifikacijos darbuotojui.</w:t>
            </w:r>
            <w:r w:rsidR="00B44F28" w:rsidRPr="00E465E0">
              <w:rPr>
                <w:color w:val="auto"/>
              </w:rPr>
              <w:t xml:space="preserve"> </w:t>
            </w:r>
            <w:r w:rsidRPr="00E465E0">
              <w:rPr>
                <w:color w:val="auto"/>
              </w:rPr>
              <w:t>Nulieti keraminiai dirbiniai retušuoti pagal pateiktus aprašus, prižiūrint aukštesnės kvalifikacijos darbuotojui.</w:t>
            </w:r>
          </w:p>
          <w:p w14:paraId="4152DEB0"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 xml:space="preserve">Dirbant laikytasi darbuotojų saugos ir sveikatos, darbo higienos, priešgaisrinės, elektros saugos, aplinkosaugos, </w:t>
            </w:r>
            <w:r w:rsidR="00B24719" w:rsidRPr="00E465E0">
              <w:rPr>
                <w:color w:val="auto"/>
              </w:rPr>
              <w:t xml:space="preserve">saugaus darbo </w:t>
            </w:r>
            <w:r w:rsidRPr="00E465E0">
              <w:rPr>
                <w:color w:val="auto"/>
              </w:rPr>
              <w:t>su cheminėmis medžiagomis reikalavimų. Baigus darbą, sutvarkyti darbo įrankiai, darbo vieta.</w:t>
            </w:r>
          </w:p>
        </w:tc>
      </w:tr>
      <w:tr w:rsidR="00E465E0" w:rsidRPr="00E465E0" w14:paraId="7BFE3B31"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F6458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D6B7EB"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medžiaga:</w:t>
            </w:r>
          </w:p>
          <w:p w14:paraId="065A84B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59A25238"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43392435" w14:textId="77777777" w:rsidR="00516094" w:rsidRPr="00E465E0" w:rsidRDefault="00516094"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darbuotojų saugos ir sveikatos reikalavimus</w:t>
            </w:r>
          </w:p>
          <w:p w14:paraId="022ED46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Naudojamų technologijų (keramikos dirbinių liejimo masių paruošimo, liejimo, išėmimo iš gipso formų, retušavimo) aprašai</w:t>
            </w:r>
          </w:p>
          <w:p w14:paraId="59965FE2"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Vaizdinės priemonės, plakatai</w:t>
            </w:r>
          </w:p>
          <w:p w14:paraId="78E9485A"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formavimui naudojamos technologinės įrangos gamintojo instrukcijos</w:t>
            </w:r>
          </w:p>
          <w:p w14:paraId="2889A114"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Darbuotojų saugos ir sveikatos, ergonomikos, darbo higienos, priešgaisrinės, elektros saugos, aplinkosaugos ir </w:t>
            </w:r>
            <w:r w:rsidR="00B24719" w:rsidRPr="00E465E0">
              <w:rPr>
                <w:rFonts w:ascii="Times New Roman" w:hAnsi="Times New Roman" w:cs="Times New Roman"/>
              </w:rPr>
              <w:t xml:space="preserve">saugaus darbo </w:t>
            </w:r>
            <w:r w:rsidRPr="00E465E0">
              <w:rPr>
                <w:rFonts w:ascii="Times New Roman" w:hAnsi="Times New Roman" w:cs="Times New Roman"/>
              </w:rPr>
              <w:t>su cheminėmis medžiagomis reikalavimai</w:t>
            </w:r>
          </w:p>
          <w:p w14:paraId="42F543D3"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Mokymo(si) priemonės:</w:t>
            </w:r>
          </w:p>
          <w:p w14:paraId="5637BB09" w14:textId="77777777" w:rsidR="003417DF" w:rsidRPr="00E465E0" w:rsidRDefault="00B44F2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330F29C1" w14:textId="77777777" w:rsidR="00E36214" w:rsidRPr="00E465E0" w:rsidRDefault="00E36214"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Keraminių dirbinių liejimo medžiagos</w:t>
            </w:r>
          </w:p>
          <w:p w14:paraId="67C190A6" w14:textId="77777777" w:rsidR="00F46608" w:rsidRPr="00E465E0" w:rsidRDefault="00F46608"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Keraminių dirbinių liejimo formos</w:t>
            </w:r>
          </w:p>
          <w:p w14:paraId="07D731B6" w14:textId="77777777" w:rsidR="005822FF" w:rsidRPr="00E465E0" w:rsidRDefault="008300DE"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Nul</w:t>
            </w:r>
            <w:r w:rsidR="00F64DE8" w:rsidRPr="00E465E0">
              <w:rPr>
                <w:rFonts w:ascii="Times New Roman" w:hAnsi="Times New Roman" w:cs="Times New Roman"/>
              </w:rPr>
              <w:t xml:space="preserve">ietų </w:t>
            </w:r>
            <w:r w:rsidR="005822FF" w:rsidRPr="00E465E0">
              <w:rPr>
                <w:rFonts w:ascii="Times New Roman" w:hAnsi="Times New Roman" w:cs="Times New Roman"/>
              </w:rPr>
              <w:t>keraminių dirbinių retušavim</w:t>
            </w:r>
            <w:r w:rsidR="00F64DE8" w:rsidRPr="00E465E0">
              <w:rPr>
                <w:rFonts w:ascii="Times New Roman" w:hAnsi="Times New Roman" w:cs="Times New Roman"/>
              </w:rPr>
              <w:t>o</w:t>
            </w:r>
            <w:r w:rsidR="005822FF" w:rsidRPr="00E465E0">
              <w:rPr>
                <w:rFonts w:ascii="Times New Roman" w:hAnsi="Times New Roman" w:cs="Times New Roman"/>
              </w:rPr>
              <w:t xml:space="preserve"> </w:t>
            </w:r>
            <w:r w:rsidR="00F64DE8" w:rsidRPr="00E465E0">
              <w:rPr>
                <w:rFonts w:ascii="Times New Roman" w:hAnsi="Times New Roman" w:cs="Times New Roman"/>
              </w:rPr>
              <w:t>priemonės</w:t>
            </w:r>
          </w:p>
          <w:p w14:paraId="659ABAD4" w14:textId="77777777" w:rsidR="003417DF" w:rsidRPr="00E465E0" w:rsidRDefault="008300DE" w:rsidP="00E465E0">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Nul</w:t>
            </w:r>
            <w:r w:rsidR="00E36214" w:rsidRPr="00E465E0">
              <w:rPr>
                <w:rFonts w:ascii="Times New Roman" w:hAnsi="Times New Roman" w:cs="Times New Roman"/>
              </w:rPr>
              <w:t xml:space="preserve">ietų </w:t>
            </w:r>
            <w:r w:rsidR="00B44F28" w:rsidRPr="00E465E0">
              <w:rPr>
                <w:rFonts w:ascii="Times New Roman" w:hAnsi="Times New Roman" w:cs="Times New Roman"/>
              </w:rPr>
              <w:t>kerami</w:t>
            </w:r>
            <w:r w:rsidR="00E36214" w:rsidRPr="00E465E0">
              <w:rPr>
                <w:rFonts w:ascii="Times New Roman" w:hAnsi="Times New Roman" w:cs="Times New Roman"/>
              </w:rPr>
              <w:t>nių</w:t>
            </w:r>
            <w:r w:rsidR="00B44F28" w:rsidRPr="00E465E0">
              <w:rPr>
                <w:rFonts w:ascii="Times New Roman" w:hAnsi="Times New Roman" w:cs="Times New Roman"/>
              </w:rPr>
              <w:t xml:space="preserve"> dirbinių pavyzdžiai</w:t>
            </w:r>
          </w:p>
        </w:tc>
      </w:tr>
      <w:tr w:rsidR="00E465E0" w:rsidRPr="00E465E0" w14:paraId="4416676A"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31C16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lastRenderedPageBreak/>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4ACBD"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27F383DC" w14:textId="77777777" w:rsidR="008C7817" w:rsidRPr="00E465E0" w:rsidRDefault="00160DF3" w:rsidP="0099387A">
            <w:pPr>
              <w:widowControl w:val="0"/>
              <w:pBdr>
                <w:top w:val="nil"/>
                <w:left w:val="nil"/>
                <w:bottom w:val="nil"/>
                <w:right w:val="nil"/>
                <w:between w:val="nil"/>
              </w:pBdr>
              <w:ind w:left="0" w:firstLine="0"/>
              <w:jc w:val="both"/>
              <w:rPr>
                <w:color w:val="auto"/>
              </w:rPr>
            </w:pPr>
            <w:r w:rsidRPr="00E465E0">
              <w:rPr>
                <w:color w:val="auto"/>
              </w:rPr>
              <w:t xml:space="preserve">Praktinio mokymo klasė (patalpa), aprūpinta gera elektros instaliacija, įžeminimu, su natūraliu ir dirbtiniu vėdinimu bei apšvietimu, gesintuvu ir vaistinėle; keraminių dirbinių formavimui skirtomis priemonėmis ir medžiagomis: tvirtu darbo stalu; kėdėmis; stora aprėminta mediena gipso plokšte; nerūdijančio plieno plautuve su aukštu vandens maišytuvu; molio </w:t>
            </w:r>
            <w:proofErr w:type="spellStart"/>
            <w:r w:rsidRPr="00E465E0">
              <w:rPr>
                <w:color w:val="auto"/>
              </w:rPr>
              <w:t>nusodintuvu</w:t>
            </w:r>
            <w:proofErr w:type="spellEnd"/>
            <w:r w:rsidRPr="00E465E0">
              <w:rPr>
                <w:color w:val="auto"/>
              </w:rPr>
              <w:t xml:space="preserve"> (separatoriumi); stelažais arba lentynomis; mediniais padėklais; sandėliavimo priemonėmis su dangčiais moliui laikyti; įvairiais moliais, </w:t>
            </w:r>
            <w:proofErr w:type="spellStart"/>
            <w:r w:rsidRPr="00E465E0">
              <w:rPr>
                <w:color w:val="auto"/>
              </w:rPr>
              <w:t>šlikeriu</w:t>
            </w:r>
            <w:proofErr w:type="spellEnd"/>
            <w:r w:rsidRPr="00E465E0">
              <w:rPr>
                <w:color w:val="auto"/>
              </w:rPr>
              <w:t xml:space="preserve">, </w:t>
            </w:r>
            <w:proofErr w:type="spellStart"/>
            <w:r w:rsidRPr="00E465E0">
              <w:rPr>
                <w:color w:val="auto"/>
              </w:rPr>
              <w:t>liesikliais</w:t>
            </w:r>
            <w:proofErr w:type="spellEnd"/>
            <w:r w:rsidRPr="00E465E0">
              <w:rPr>
                <w:color w:val="auto"/>
              </w:rPr>
              <w:t xml:space="preserve"> (šamotu, kvarciniu smėliu); gipsu ir gipso liejimo priemonėmis; žiedimo staklėmis; gaminio centravimo įrenginiais; </w:t>
            </w:r>
            <w:proofErr w:type="spellStart"/>
            <w:r w:rsidRPr="00E465E0">
              <w:rPr>
                <w:color w:val="auto"/>
              </w:rPr>
              <w:t>turnetėmis</w:t>
            </w:r>
            <w:proofErr w:type="spellEnd"/>
            <w:r w:rsidRPr="00E465E0">
              <w:rPr>
                <w:color w:val="auto"/>
              </w:rPr>
              <w:t>; įvairiais smulkiais lipdymo, konstravimo, liejimo, žiedimo, tekinimo, modeliavimo įrankiais ir priemonėmis; gipsinėmis liejimo, lipdymo formomis; elektriniu maišytuvu; liejimo pompa</w:t>
            </w:r>
            <w:r w:rsidR="007E5F03" w:rsidRPr="00E465E0">
              <w:rPr>
                <w:color w:val="auto"/>
              </w:rPr>
              <w:t xml:space="preserve">; </w:t>
            </w:r>
            <w:r w:rsidR="003B45A9" w:rsidRPr="00E465E0">
              <w:rPr>
                <w:color w:val="auto"/>
              </w:rPr>
              <w:t xml:space="preserve">įrankiais ir priemonėmis nulietų keraminių dirbinių retušavimui; </w:t>
            </w:r>
            <w:r w:rsidRPr="00E465E0">
              <w:rPr>
                <w:color w:val="auto"/>
              </w:rPr>
              <w:t>asmeninėmis apsaugos priemonėmis.</w:t>
            </w:r>
          </w:p>
        </w:tc>
      </w:tr>
      <w:tr w:rsidR="00E465E0" w:rsidRPr="00E465E0" w14:paraId="7B63714A" w14:textId="77777777" w:rsidTr="00014AF4">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A14D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E52F3"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6DD0FBC2"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5572642"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2)</w:t>
            </w:r>
            <w:r w:rsidR="0069778D" w:rsidRPr="00E465E0">
              <w:rPr>
                <w:color w:val="auto"/>
              </w:rPr>
              <w:t xml:space="preserve"> </w:t>
            </w:r>
            <w:r w:rsidRPr="00E465E0">
              <w:rPr>
                <w:color w:val="auto"/>
              </w:rPr>
              <w:t xml:space="preserve">dailės studijų krypties išsilavinimą arba vidurinį išsilavinimą ir </w:t>
            </w:r>
            <w:r w:rsidR="00914F17" w:rsidRPr="00E465E0">
              <w:rPr>
                <w:color w:val="auto"/>
              </w:rPr>
              <w:t>keramiko</w:t>
            </w:r>
            <w:r w:rsidRPr="00E465E0">
              <w:rPr>
                <w:color w:val="auto"/>
              </w:rPr>
              <w:t xml:space="preserve"> ar lygiavertę kvalifikaciją, ne mažesnę kaip 3 metų keramiko profesinės veiklos patirtį ir pedagoginių ir psichologinių žinių kurso baigimo pažymėjimą.</w:t>
            </w:r>
          </w:p>
        </w:tc>
      </w:tr>
    </w:tbl>
    <w:p w14:paraId="30FE1061" w14:textId="77777777" w:rsidR="003417DF" w:rsidRPr="00E465E0" w:rsidRDefault="003417DF" w:rsidP="0099387A">
      <w:pPr>
        <w:widowControl w:val="0"/>
        <w:pBdr>
          <w:top w:val="nil"/>
          <w:left w:val="nil"/>
          <w:bottom w:val="nil"/>
          <w:right w:val="nil"/>
          <w:between w:val="nil"/>
        </w:pBdr>
        <w:ind w:left="0" w:firstLine="0"/>
        <w:rPr>
          <w:color w:val="auto"/>
        </w:rPr>
      </w:pPr>
    </w:p>
    <w:p w14:paraId="1DC733AE" w14:textId="77777777" w:rsidR="003417DF" w:rsidRPr="00E465E0" w:rsidRDefault="003417DF" w:rsidP="0099387A">
      <w:pPr>
        <w:widowControl w:val="0"/>
        <w:pBdr>
          <w:top w:val="nil"/>
          <w:left w:val="nil"/>
          <w:bottom w:val="nil"/>
          <w:right w:val="nil"/>
          <w:between w:val="nil"/>
        </w:pBdr>
        <w:ind w:left="0" w:firstLine="0"/>
        <w:rPr>
          <w:color w:val="auto"/>
        </w:rPr>
      </w:pPr>
    </w:p>
    <w:p w14:paraId="7E1656E6" w14:textId="7A68F79F"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Modulio pavadinimas – „</w:t>
      </w:r>
      <w:r w:rsidR="00ED200D" w:rsidRPr="00E465E0">
        <w:rPr>
          <w:b/>
          <w:color w:val="auto"/>
        </w:rPr>
        <w:t xml:space="preserve">Keramikos </w:t>
      </w:r>
      <w:r w:rsidR="008C406C" w:rsidRPr="00E465E0">
        <w:rPr>
          <w:b/>
          <w:color w:val="auto"/>
        </w:rPr>
        <w:t xml:space="preserve">dirbinių dekoravimas </w:t>
      </w:r>
      <w:proofErr w:type="spellStart"/>
      <w:r w:rsidR="008C406C" w:rsidRPr="00E465E0">
        <w:rPr>
          <w:b/>
          <w:color w:val="auto"/>
        </w:rPr>
        <w:t>poglazūriniais</w:t>
      </w:r>
      <w:proofErr w:type="spellEnd"/>
      <w:r w:rsidR="008C406C" w:rsidRPr="00E465E0">
        <w:rPr>
          <w:b/>
          <w:color w:val="auto"/>
        </w:rPr>
        <w:t xml:space="preserve"> ir </w:t>
      </w:r>
      <w:proofErr w:type="spellStart"/>
      <w:r w:rsidR="008C406C" w:rsidRPr="00E465E0">
        <w:rPr>
          <w:b/>
          <w:color w:val="auto"/>
        </w:rPr>
        <w:t>viršglazūriniais</w:t>
      </w:r>
      <w:proofErr w:type="spellEnd"/>
      <w:r w:rsidR="008C406C" w:rsidRPr="00E465E0">
        <w:rPr>
          <w:b/>
          <w:color w:val="auto"/>
        </w:rPr>
        <w:t xml:space="preserve"> dažais</w:t>
      </w:r>
      <w:r w:rsidRPr="00E465E0">
        <w:rPr>
          <w:b/>
          <w:color w:val="auto"/>
        </w:rPr>
        <w:t>“</w:t>
      </w:r>
    </w:p>
    <w:tbl>
      <w:tblPr>
        <w:tblStyle w:val="aff1"/>
        <w:tblW w:w="1570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974"/>
        <w:gridCol w:w="3542"/>
        <w:gridCol w:w="9188"/>
      </w:tblGrid>
      <w:tr w:rsidR="00E465E0" w:rsidRPr="00E465E0" w14:paraId="170BA8DA"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0BAB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D75CB0" w14:textId="5DE9119B"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202141460</w:t>
            </w:r>
          </w:p>
        </w:tc>
      </w:tr>
      <w:tr w:rsidR="00E465E0" w:rsidRPr="00E465E0" w14:paraId="6128C8CC"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96FA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D96A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E465E0" w:rsidRPr="00E465E0" w14:paraId="4D5DAF16"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AC354A"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54967" w14:textId="77777777" w:rsidR="003417DF" w:rsidRPr="00E465E0" w:rsidRDefault="00C413CA" w:rsidP="0099387A">
            <w:pPr>
              <w:widowControl w:val="0"/>
              <w:pBdr>
                <w:top w:val="nil"/>
                <w:left w:val="nil"/>
                <w:bottom w:val="nil"/>
                <w:right w:val="nil"/>
                <w:between w:val="nil"/>
              </w:pBdr>
              <w:ind w:left="0" w:firstLine="0"/>
              <w:rPr>
                <w:color w:val="auto"/>
                <w:highlight w:val="yellow"/>
              </w:rPr>
            </w:pPr>
            <w:r w:rsidRPr="00E465E0">
              <w:rPr>
                <w:color w:val="auto"/>
              </w:rPr>
              <w:t>5</w:t>
            </w:r>
          </w:p>
        </w:tc>
      </w:tr>
      <w:tr w:rsidR="00E465E0" w:rsidRPr="00E465E0" w14:paraId="2D5BA707"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2C17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Asmens pasirengimo mokytis modulyje reikalavimai (jei taikoma)</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94262D" w14:textId="77777777" w:rsidR="003417DF" w:rsidRPr="00E465E0" w:rsidRDefault="00B44F28" w:rsidP="0099387A">
            <w:pPr>
              <w:widowControl w:val="0"/>
              <w:pBdr>
                <w:top w:val="nil"/>
                <w:left w:val="nil"/>
                <w:bottom w:val="nil"/>
                <w:right w:val="nil"/>
                <w:between w:val="nil"/>
              </w:pBdr>
              <w:ind w:left="0" w:firstLine="0"/>
              <w:rPr>
                <w:i/>
                <w:color w:val="auto"/>
              </w:rPr>
            </w:pPr>
            <w:r w:rsidRPr="00E465E0">
              <w:rPr>
                <w:i/>
                <w:color w:val="auto"/>
              </w:rPr>
              <w:t>Baigti šie moduliai:</w:t>
            </w:r>
          </w:p>
          <w:p w14:paraId="5726ADF8" w14:textId="77777777" w:rsidR="00D65C1E" w:rsidRPr="00E465E0" w:rsidRDefault="00B44F28" w:rsidP="0099387A">
            <w:pPr>
              <w:widowControl w:val="0"/>
              <w:pBdr>
                <w:top w:val="nil"/>
                <w:left w:val="nil"/>
                <w:bottom w:val="nil"/>
                <w:right w:val="nil"/>
                <w:between w:val="nil"/>
              </w:pBdr>
              <w:ind w:left="0" w:firstLine="0"/>
              <w:rPr>
                <w:color w:val="auto"/>
              </w:rPr>
            </w:pPr>
            <w:r w:rsidRPr="00E465E0">
              <w:rPr>
                <w:color w:val="auto"/>
              </w:rPr>
              <w:t>Darbo vietos paruošimas</w:t>
            </w:r>
          </w:p>
          <w:p w14:paraId="5BC84714" w14:textId="0DB440CD"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Keraminių dirbinių formavimas</w:t>
            </w:r>
          </w:p>
        </w:tc>
      </w:tr>
      <w:tr w:rsidR="00E465E0" w:rsidRPr="00E465E0" w14:paraId="228CF522" w14:textId="77777777" w:rsidTr="00611208">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30238C70"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3542"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ECF76C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c>
          <w:tcPr>
            <w:tcW w:w="9188" w:type="dxa"/>
            <w:tcBorders>
              <w:top w:val="single" w:sz="4" w:space="0" w:color="00000A"/>
              <w:left w:val="single" w:sz="4" w:space="0" w:color="00000A"/>
              <w:bottom w:val="single" w:sz="4" w:space="0" w:color="00000A"/>
              <w:right w:val="single" w:sz="4" w:space="0" w:color="00000A"/>
            </w:tcBorders>
            <w:shd w:val="clear" w:color="auto" w:fill="F2F2F2"/>
            <w:tcMar>
              <w:left w:w="103" w:type="dxa"/>
            </w:tcMar>
          </w:tcPr>
          <w:p w14:paraId="580DC009"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Rekomenduojamas turinys mokymosi rezultatams pasiekti</w:t>
            </w:r>
          </w:p>
        </w:tc>
      </w:tr>
      <w:tr w:rsidR="00E465E0" w:rsidRPr="00E465E0" w14:paraId="377DDC4E" w14:textId="77777777" w:rsidTr="00611208">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A4E75B" w14:textId="77777777" w:rsidR="003417DF" w:rsidRPr="00E465E0" w:rsidRDefault="00B44F28" w:rsidP="00611208">
            <w:pPr>
              <w:widowControl w:val="0"/>
              <w:pBdr>
                <w:top w:val="nil"/>
                <w:left w:val="nil"/>
                <w:bottom w:val="nil"/>
                <w:right w:val="nil"/>
                <w:between w:val="nil"/>
              </w:pBdr>
              <w:ind w:left="0" w:firstLine="0"/>
              <w:rPr>
                <w:color w:val="auto"/>
                <w:highlight w:val="yellow"/>
              </w:rPr>
            </w:pPr>
            <w:r w:rsidRPr="00E465E0">
              <w:rPr>
                <w:color w:val="auto"/>
                <w:highlight w:val="white"/>
              </w:rPr>
              <w:t xml:space="preserve">1. </w:t>
            </w:r>
            <w:r w:rsidR="008C406C" w:rsidRPr="00E465E0">
              <w:rPr>
                <w:color w:val="auto"/>
                <w:highlight w:val="white"/>
              </w:rPr>
              <w:t>Dekoruoti kerami</w:t>
            </w:r>
            <w:r w:rsidR="00ED200D" w:rsidRPr="00E465E0">
              <w:rPr>
                <w:color w:val="auto"/>
                <w:highlight w:val="white"/>
              </w:rPr>
              <w:t xml:space="preserve">kos </w:t>
            </w:r>
            <w:r w:rsidR="008C406C" w:rsidRPr="00E465E0">
              <w:rPr>
                <w:color w:val="auto"/>
                <w:highlight w:val="white"/>
              </w:rPr>
              <w:t xml:space="preserve">dirbinius </w:t>
            </w:r>
            <w:proofErr w:type="spellStart"/>
            <w:r w:rsidR="008C406C" w:rsidRPr="00E465E0">
              <w:rPr>
                <w:color w:val="auto"/>
                <w:highlight w:val="white"/>
              </w:rPr>
              <w:t>poglazūriniais</w:t>
            </w:r>
            <w:proofErr w:type="spellEnd"/>
            <w:r w:rsidR="008C406C" w:rsidRPr="00E465E0">
              <w:rPr>
                <w:color w:val="auto"/>
                <w:highlight w:val="white"/>
              </w:rPr>
              <w:t xml:space="preserve"> dažais pagal pateiktas schemas.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4C44E9"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1.1. Išvard</w:t>
            </w:r>
            <w:r w:rsidR="00257722" w:rsidRPr="00E465E0">
              <w:rPr>
                <w:color w:val="auto"/>
              </w:rPr>
              <w:t>y</w:t>
            </w:r>
            <w:r w:rsidRPr="00E465E0">
              <w:rPr>
                <w:color w:val="auto"/>
              </w:rPr>
              <w:t xml:space="preserve">ti dekoravimo </w:t>
            </w:r>
            <w:proofErr w:type="spellStart"/>
            <w:r w:rsidRPr="00E465E0">
              <w:rPr>
                <w:color w:val="auto"/>
              </w:rPr>
              <w:t>poglazūriniais</w:t>
            </w:r>
            <w:proofErr w:type="spellEnd"/>
            <w:r w:rsidRPr="00E465E0">
              <w:rPr>
                <w:color w:val="auto"/>
              </w:rPr>
              <w:t xml:space="preserve"> dažais būdus.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C50A0" w14:textId="77777777" w:rsidR="003417DF" w:rsidRPr="00E465E0" w:rsidRDefault="00B44F28" w:rsidP="00611208">
            <w:pPr>
              <w:widowControl w:val="0"/>
              <w:ind w:left="0" w:firstLine="0"/>
              <w:rPr>
                <w:strike/>
                <w:color w:val="auto"/>
              </w:rPr>
            </w:pPr>
            <w:r w:rsidRPr="00E465E0">
              <w:rPr>
                <w:b/>
                <w:color w:val="auto"/>
              </w:rPr>
              <w:t>Tema.</w:t>
            </w:r>
            <w:r w:rsidRPr="00E465E0">
              <w:rPr>
                <w:b/>
                <w:i/>
                <w:color w:val="auto"/>
              </w:rPr>
              <w:t xml:space="preserve"> Keramikos dirbinių dekoravimo </w:t>
            </w:r>
            <w:proofErr w:type="spellStart"/>
            <w:r w:rsidRPr="00E465E0">
              <w:rPr>
                <w:b/>
                <w:i/>
                <w:color w:val="auto"/>
              </w:rPr>
              <w:t>poglazūriniais</w:t>
            </w:r>
            <w:proofErr w:type="spellEnd"/>
            <w:r w:rsidRPr="00E465E0">
              <w:rPr>
                <w:b/>
                <w:i/>
                <w:color w:val="auto"/>
              </w:rPr>
              <w:t xml:space="preserve"> dažais būdai</w:t>
            </w:r>
          </w:p>
          <w:p w14:paraId="48EC430D" w14:textId="77777777" w:rsidR="00D65C1E"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dekoravimas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dažais, naudojant trafaretus, tamponavimo būdu</w:t>
            </w:r>
          </w:p>
          <w:p w14:paraId="5832A466" w14:textId="3699E4D3"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dekoravimas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dažais, naudojant gl</w:t>
            </w:r>
            <w:r w:rsidR="00ED200D" w:rsidRPr="00E465E0">
              <w:rPr>
                <w:rFonts w:ascii="Times New Roman" w:hAnsi="Times New Roman" w:cs="Times New Roman"/>
              </w:rPr>
              <w:t>azūravimo kriaušę su adata</w:t>
            </w:r>
          </w:p>
          <w:p w14:paraId="29D9CA27"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dekoravima</w:t>
            </w:r>
            <w:r w:rsidR="00C413CA" w:rsidRPr="00E465E0">
              <w:rPr>
                <w:rFonts w:ascii="Times New Roman" w:hAnsi="Times New Roman" w:cs="Times New Roman"/>
              </w:rPr>
              <w:t xml:space="preserve">s </w:t>
            </w:r>
            <w:proofErr w:type="spellStart"/>
            <w:r w:rsidR="00C413CA" w:rsidRPr="00E465E0">
              <w:rPr>
                <w:rFonts w:ascii="Times New Roman" w:hAnsi="Times New Roman" w:cs="Times New Roman"/>
              </w:rPr>
              <w:t>poglazūriniais</w:t>
            </w:r>
            <w:proofErr w:type="spellEnd"/>
            <w:r w:rsidR="00C413CA" w:rsidRPr="00E465E0">
              <w:rPr>
                <w:rFonts w:ascii="Times New Roman" w:hAnsi="Times New Roman" w:cs="Times New Roman"/>
              </w:rPr>
              <w:t xml:space="preserve"> dažais teptuku</w:t>
            </w:r>
          </w:p>
          <w:p w14:paraId="179B7313" w14:textId="77777777" w:rsidR="00D65C1E"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dekoravimas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pieštukais</w:t>
            </w:r>
          </w:p>
          <w:p w14:paraId="07461525" w14:textId="77777777" w:rsidR="00D65C1E"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 xml:space="preserve">Keramikos dirbinių dekoravimas </w:t>
            </w:r>
            <w:proofErr w:type="spellStart"/>
            <w:r w:rsidRPr="00E465E0">
              <w:rPr>
                <w:rFonts w:ascii="Times New Roman" w:hAnsi="Times New Roman" w:cs="Times New Roman"/>
              </w:rPr>
              <w:t>poglazūrinėmis</w:t>
            </w:r>
            <w:proofErr w:type="spellEnd"/>
            <w:r w:rsidRPr="00E465E0">
              <w:rPr>
                <w:rFonts w:ascii="Times New Roman" w:hAnsi="Times New Roman" w:cs="Times New Roman"/>
              </w:rPr>
              <w:t xml:space="preserve"> vaškinėmis kreidelėmis</w:t>
            </w:r>
          </w:p>
          <w:p w14:paraId="08AC3A30" w14:textId="3C36396E"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Dekoravimo </w:t>
            </w:r>
            <w:proofErr w:type="spellStart"/>
            <w:r w:rsidRPr="00E465E0">
              <w:rPr>
                <w:b/>
                <w:i/>
                <w:color w:val="auto"/>
              </w:rPr>
              <w:t>poglazūriniais</w:t>
            </w:r>
            <w:proofErr w:type="spellEnd"/>
            <w:r w:rsidRPr="00E465E0">
              <w:rPr>
                <w:b/>
                <w:i/>
                <w:color w:val="auto"/>
              </w:rPr>
              <w:t xml:space="preserve"> dažais būdų taikymas skirtingos formos keramikos dirbiniams</w:t>
            </w:r>
          </w:p>
          <w:p w14:paraId="5240F87C"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Plokščių keramikos dirbinių dekoravimas</w:t>
            </w:r>
          </w:p>
          <w:p w14:paraId="21899DF7" w14:textId="77777777" w:rsidR="003417DF" w:rsidRPr="00E465E0" w:rsidRDefault="005D2A8A"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Tūrinių</w:t>
            </w:r>
            <w:r w:rsidR="00B44F28" w:rsidRPr="00E465E0">
              <w:rPr>
                <w:rFonts w:ascii="Times New Roman" w:hAnsi="Times New Roman" w:cs="Times New Roman"/>
              </w:rPr>
              <w:t xml:space="preserve"> formos keramikos dirbinių dekoravimas</w:t>
            </w:r>
          </w:p>
        </w:tc>
      </w:tr>
      <w:tr w:rsidR="00E465E0" w:rsidRPr="00E465E0" w14:paraId="6D6F0D10" w14:textId="77777777" w:rsidTr="00611208">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9726D" w14:textId="77777777" w:rsidR="003417DF" w:rsidRPr="00E465E0" w:rsidRDefault="003417DF" w:rsidP="00611208">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right w:val="single" w:sz="4" w:space="0" w:color="00000A"/>
            </w:tcBorders>
            <w:shd w:val="clear" w:color="auto" w:fill="auto"/>
            <w:tcMar>
              <w:left w:w="103" w:type="dxa"/>
            </w:tcMar>
          </w:tcPr>
          <w:p w14:paraId="3827B47D"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1.2. Paruošti </w:t>
            </w:r>
            <w:proofErr w:type="spellStart"/>
            <w:r w:rsidRPr="00E465E0">
              <w:rPr>
                <w:color w:val="auto"/>
              </w:rPr>
              <w:t>poglazūrinius</w:t>
            </w:r>
            <w:proofErr w:type="spellEnd"/>
            <w:r w:rsidRPr="00E465E0">
              <w:rPr>
                <w:color w:val="auto"/>
              </w:rPr>
              <w:t xml:space="preserve"> dažus keramikos dirbinių dekoravimui pagal pateiktus technologinius aprašus.</w:t>
            </w:r>
          </w:p>
        </w:tc>
        <w:tc>
          <w:tcPr>
            <w:tcW w:w="9188" w:type="dxa"/>
            <w:tcBorders>
              <w:top w:val="single" w:sz="4" w:space="0" w:color="00000A"/>
              <w:left w:val="single" w:sz="4" w:space="0" w:color="00000A"/>
              <w:right w:val="single" w:sz="4" w:space="0" w:color="00000A"/>
            </w:tcBorders>
            <w:shd w:val="clear" w:color="auto" w:fill="auto"/>
            <w:tcMar>
              <w:left w:w="103" w:type="dxa"/>
            </w:tcMar>
          </w:tcPr>
          <w:p w14:paraId="6643E0AC"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 xml:space="preserve">Tema. </w:t>
            </w:r>
            <w:proofErr w:type="spellStart"/>
            <w:r w:rsidRPr="00E465E0">
              <w:rPr>
                <w:b/>
                <w:i/>
                <w:color w:val="auto"/>
              </w:rPr>
              <w:t>Poglazūrinių</w:t>
            </w:r>
            <w:proofErr w:type="spellEnd"/>
            <w:r w:rsidRPr="00E465E0">
              <w:rPr>
                <w:b/>
                <w:i/>
                <w:color w:val="auto"/>
              </w:rPr>
              <w:t xml:space="preserve"> dekoravimo medžiagų skirstymas</w:t>
            </w:r>
          </w:p>
          <w:p w14:paraId="550F0857" w14:textId="77777777" w:rsidR="003417DF" w:rsidRPr="00E465E0" w:rsidRDefault="00B44F28" w:rsidP="00611208">
            <w:pPr>
              <w:widowControl w:val="0"/>
              <w:numPr>
                <w:ilvl w:val="0"/>
                <w:numId w:val="2"/>
              </w:numPr>
              <w:pBdr>
                <w:top w:val="nil"/>
                <w:left w:val="nil"/>
                <w:bottom w:val="nil"/>
                <w:right w:val="nil"/>
                <w:between w:val="nil"/>
              </w:pBdr>
              <w:ind w:left="0" w:firstLine="0"/>
              <w:rPr>
                <w:color w:val="auto"/>
              </w:rPr>
            </w:pPr>
            <w:proofErr w:type="spellStart"/>
            <w:r w:rsidRPr="00E465E0">
              <w:rPr>
                <w:color w:val="auto"/>
              </w:rPr>
              <w:t>Poglazūriniai</w:t>
            </w:r>
            <w:proofErr w:type="spellEnd"/>
            <w:r w:rsidRPr="00E465E0">
              <w:rPr>
                <w:color w:val="auto"/>
              </w:rPr>
              <w:t xml:space="preserve"> dekoravimo dažai</w:t>
            </w:r>
          </w:p>
          <w:p w14:paraId="3CBFD3FD"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Poglazūriniam</w:t>
            </w:r>
            <w:proofErr w:type="spellEnd"/>
            <w:r w:rsidRPr="00E465E0">
              <w:rPr>
                <w:rFonts w:ascii="Times New Roman" w:hAnsi="Times New Roman" w:cs="Times New Roman"/>
              </w:rPr>
              <w:t xml:space="preserve"> dekoravimui skirtas vaškas</w:t>
            </w:r>
          </w:p>
          <w:p w14:paraId="26345758"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Poglazūriniai</w:t>
            </w:r>
            <w:proofErr w:type="spellEnd"/>
            <w:r w:rsidRPr="00E465E0">
              <w:rPr>
                <w:rFonts w:ascii="Times New Roman" w:hAnsi="Times New Roman" w:cs="Times New Roman"/>
              </w:rPr>
              <w:t xml:space="preserve"> pigmentų (oksidų) pieštukai</w:t>
            </w:r>
          </w:p>
          <w:p w14:paraId="41079AEB"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Poglazūrinės</w:t>
            </w:r>
            <w:proofErr w:type="spellEnd"/>
            <w:r w:rsidRPr="00E465E0">
              <w:rPr>
                <w:rFonts w:ascii="Times New Roman" w:hAnsi="Times New Roman" w:cs="Times New Roman"/>
              </w:rPr>
              <w:t xml:space="preserve"> vaškinės pigmentų (oksidų) kreidelės</w:t>
            </w:r>
          </w:p>
          <w:p w14:paraId="5BCEFBF1"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b/>
                <w:color w:val="auto"/>
              </w:rPr>
              <w:t>Tema.</w:t>
            </w:r>
            <w:r w:rsidRPr="00E465E0">
              <w:rPr>
                <w:b/>
                <w:i/>
                <w:color w:val="auto"/>
              </w:rPr>
              <w:t xml:space="preserve"> Keramikos dirbinių </w:t>
            </w:r>
            <w:proofErr w:type="spellStart"/>
            <w:r w:rsidRPr="00E465E0">
              <w:rPr>
                <w:b/>
                <w:i/>
                <w:color w:val="auto"/>
              </w:rPr>
              <w:t>poglazūrinio</w:t>
            </w:r>
            <w:proofErr w:type="spellEnd"/>
            <w:r w:rsidRPr="00E465E0">
              <w:rPr>
                <w:b/>
                <w:i/>
                <w:color w:val="auto"/>
              </w:rPr>
              <w:t xml:space="preserve"> dekoravimo medžiagų paruošimas</w:t>
            </w:r>
          </w:p>
          <w:p w14:paraId="2EA42CD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Poglazūrinių</w:t>
            </w:r>
            <w:proofErr w:type="spellEnd"/>
            <w:r w:rsidRPr="00E465E0">
              <w:rPr>
                <w:rFonts w:ascii="Times New Roman" w:hAnsi="Times New Roman" w:cs="Times New Roman"/>
              </w:rPr>
              <w:t xml:space="preserve"> dekoravimo dažų tirštumo nustatymas</w:t>
            </w:r>
          </w:p>
          <w:p w14:paraId="6B58D0E0"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Poglazūriniam</w:t>
            </w:r>
            <w:proofErr w:type="spellEnd"/>
            <w:r w:rsidRPr="00E465E0">
              <w:rPr>
                <w:rFonts w:ascii="Times New Roman" w:hAnsi="Times New Roman" w:cs="Times New Roman"/>
              </w:rPr>
              <w:t xml:space="preserve"> dekoravimui skirto vaško masės maišymas</w:t>
            </w:r>
          </w:p>
          <w:p w14:paraId="495217FC"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Poglazūriniai</w:t>
            </w:r>
            <w:proofErr w:type="spellEnd"/>
            <w:r w:rsidRPr="00E465E0">
              <w:rPr>
                <w:rFonts w:ascii="Times New Roman" w:hAnsi="Times New Roman" w:cs="Times New Roman"/>
              </w:rPr>
              <w:t xml:space="preserve"> pigmentų (oksidų) pieštukų, kreidelių smailinimas drožtuku</w:t>
            </w:r>
          </w:p>
        </w:tc>
      </w:tr>
      <w:tr w:rsidR="00E465E0" w:rsidRPr="00E465E0" w14:paraId="5AD7C6EF" w14:textId="77777777" w:rsidTr="00611208">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1BF1" w14:textId="77777777" w:rsidR="003417DF" w:rsidRPr="00E465E0" w:rsidRDefault="003417DF" w:rsidP="00611208">
            <w:pPr>
              <w:widowControl w:val="0"/>
              <w:pBdr>
                <w:top w:val="nil"/>
                <w:left w:val="nil"/>
                <w:bottom w:val="nil"/>
                <w:right w:val="nil"/>
                <w:between w:val="nil"/>
              </w:pBdr>
              <w:spacing w:line="276" w:lineRule="auto"/>
              <w:ind w:left="0" w:firstLine="0"/>
              <w:rPr>
                <w:strike/>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DD394"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1.3. Dekoruoti keramikos dirbinius </w:t>
            </w:r>
            <w:proofErr w:type="spellStart"/>
            <w:r w:rsidRPr="00E465E0">
              <w:rPr>
                <w:color w:val="auto"/>
              </w:rPr>
              <w:t>poglazūriniais</w:t>
            </w:r>
            <w:proofErr w:type="spellEnd"/>
            <w:r w:rsidRPr="00E465E0">
              <w:rPr>
                <w:color w:val="auto"/>
              </w:rPr>
              <w:t xml:space="preserve"> dažais pagal etaloną vadovaujantis pateiktomis schemomis.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4AA53E"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 xml:space="preserve">Keramikos dirbinių </w:t>
            </w:r>
            <w:r w:rsidR="002C5157" w:rsidRPr="00E465E0">
              <w:rPr>
                <w:b/>
                <w:i/>
                <w:color w:val="auto"/>
              </w:rPr>
              <w:t>skirtų</w:t>
            </w:r>
            <w:r w:rsidRPr="00E465E0">
              <w:rPr>
                <w:b/>
                <w:i/>
                <w:color w:val="auto"/>
              </w:rPr>
              <w:t xml:space="preserve"> dekoruoti </w:t>
            </w:r>
            <w:proofErr w:type="spellStart"/>
            <w:r w:rsidRPr="00E465E0">
              <w:rPr>
                <w:b/>
                <w:i/>
                <w:color w:val="auto"/>
              </w:rPr>
              <w:t>poglazūriniu</w:t>
            </w:r>
            <w:proofErr w:type="spellEnd"/>
            <w:r w:rsidRPr="00E465E0">
              <w:rPr>
                <w:b/>
                <w:i/>
                <w:color w:val="auto"/>
              </w:rPr>
              <w:t xml:space="preserve"> dekoru skirstymas</w:t>
            </w:r>
          </w:p>
          <w:p w14:paraId="25B1F226"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Išdegti vienu degimu raudono molio keramikos dirbiniai</w:t>
            </w:r>
          </w:p>
          <w:p w14:paraId="36A35F3E"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Išdegti vienu degimu balto molio keramikos dirbiniai</w:t>
            </w:r>
          </w:p>
          <w:p w14:paraId="34899348"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Išdegti vienu degimu porceliano masės dirbiniai</w:t>
            </w:r>
          </w:p>
          <w:p w14:paraId="1CE40F1E"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 xml:space="preserve">Dekoruoti keramikos dirbinius </w:t>
            </w:r>
            <w:proofErr w:type="spellStart"/>
            <w:r w:rsidRPr="00E465E0">
              <w:rPr>
                <w:b/>
                <w:i/>
                <w:color w:val="auto"/>
              </w:rPr>
              <w:t>poglazūriu</w:t>
            </w:r>
            <w:proofErr w:type="spellEnd"/>
            <w:r w:rsidRPr="00E465E0">
              <w:rPr>
                <w:b/>
                <w:i/>
                <w:color w:val="auto"/>
              </w:rPr>
              <w:t xml:space="preserve"> dekoru pagal etaloną vado</w:t>
            </w:r>
            <w:r w:rsidR="00E30288" w:rsidRPr="00E465E0">
              <w:rPr>
                <w:b/>
                <w:i/>
                <w:color w:val="auto"/>
              </w:rPr>
              <w:t>vaujantis pateiktomis schemomis</w:t>
            </w:r>
          </w:p>
          <w:p w14:paraId="7424C331"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Dekoruoti lėkštę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dekoravimo dažais pagal etaloną vado</w:t>
            </w:r>
            <w:r w:rsidR="00E30288" w:rsidRPr="00E465E0">
              <w:rPr>
                <w:rFonts w:ascii="Times New Roman" w:hAnsi="Times New Roman" w:cs="Times New Roman"/>
              </w:rPr>
              <w:t>vaujantis pateiktomis schemomis</w:t>
            </w:r>
          </w:p>
          <w:p w14:paraId="41613213"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Dekoruoti dubenį vašku pagal etaloną vadovaujantis pateiktomis schem</w:t>
            </w:r>
            <w:r w:rsidR="00E30288" w:rsidRPr="00E465E0">
              <w:rPr>
                <w:rFonts w:ascii="Times New Roman" w:hAnsi="Times New Roman" w:cs="Times New Roman"/>
              </w:rPr>
              <w:t>omis</w:t>
            </w:r>
          </w:p>
          <w:p w14:paraId="48CAE5BC"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Dekoruoti puodelį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pigmentų (oksidų) pieštukais pagal etaloną vado</w:t>
            </w:r>
            <w:r w:rsidR="00E30288" w:rsidRPr="00E465E0">
              <w:rPr>
                <w:rFonts w:ascii="Times New Roman" w:hAnsi="Times New Roman" w:cs="Times New Roman"/>
              </w:rPr>
              <w:t>vaujantis pateiktomis schemomis</w:t>
            </w:r>
          </w:p>
          <w:p w14:paraId="2ADC272E" w14:textId="77777777" w:rsidR="003417DF" w:rsidRPr="00E465E0" w:rsidRDefault="00B44F28"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Dekoruoti </w:t>
            </w:r>
            <w:proofErr w:type="spellStart"/>
            <w:r w:rsidRPr="00E465E0">
              <w:rPr>
                <w:rFonts w:ascii="Times New Roman" w:hAnsi="Times New Roman" w:cs="Times New Roman"/>
              </w:rPr>
              <w:t>vazelę</w:t>
            </w:r>
            <w:proofErr w:type="spellEnd"/>
            <w:r w:rsidRPr="00E465E0">
              <w:rPr>
                <w:rFonts w:ascii="Times New Roman" w:hAnsi="Times New Roman" w:cs="Times New Roman"/>
              </w:rPr>
              <w:t xml:space="preserve"> </w:t>
            </w:r>
            <w:proofErr w:type="spellStart"/>
            <w:r w:rsidRPr="00E465E0">
              <w:rPr>
                <w:rFonts w:ascii="Times New Roman" w:hAnsi="Times New Roman" w:cs="Times New Roman"/>
              </w:rPr>
              <w:t>poglazūrinėmis</w:t>
            </w:r>
            <w:proofErr w:type="spellEnd"/>
            <w:r w:rsidRPr="00E465E0">
              <w:rPr>
                <w:rFonts w:ascii="Times New Roman" w:hAnsi="Times New Roman" w:cs="Times New Roman"/>
              </w:rPr>
              <w:t xml:space="preserve"> vaškinėmis pigmentų (oksidų) kreidelėmis pagal etaloną vado</w:t>
            </w:r>
            <w:r w:rsidR="00E30288" w:rsidRPr="00E465E0">
              <w:rPr>
                <w:rFonts w:ascii="Times New Roman" w:hAnsi="Times New Roman" w:cs="Times New Roman"/>
              </w:rPr>
              <w:t>vaujantis pateiktomis schemomis</w:t>
            </w:r>
          </w:p>
        </w:tc>
      </w:tr>
      <w:tr w:rsidR="00E465E0" w:rsidRPr="00E465E0" w14:paraId="1DAEBB4F" w14:textId="77777777" w:rsidTr="00611208">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793A5" w14:textId="77777777" w:rsidR="003417DF" w:rsidRPr="00E465E0" w:rsidRDefault="003417DF" w:rsidP="00611208">
            <w:pPr>
              <w:widowControl w:val="0"/>
              <w:pBdr>
                <w:top w:val="nil"/>
                <w:left w:val="nil"/>
                <w:bottom w:val="nil"/>
                <w:right w:val="nil"/>
                <w:between w:val="nil"/>
              </w:pBdr>
              <w:spacing w:line="276" w:lineRule="auto"/>
              <w:ind w:left="0" w:firstLine="0"/>
              <w:rPr>
                <w:strike/>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E7EC19" w14:textId="77777777"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 xml:space="preserve">1.4. Glazūruoti dekoruotus </w:t>
            </w:r>
            <w:proofErr w:type="spellStart"/>
            <w:r w:rsidRPr="00E465E0">
              <w:rPr>
                <w:color w:val="auto"/>
              </w:rPr>
              <w:t>poglazūriniais</w:t>
            </w:r>
            <w:proofErr w:type="spellEnd"/>
            <w:r w:rsidRPr="00E465E0">
              <w:rPr>
                <w:color w:val="auto"/>
              </w:rPr>
              <w:t xml:space="preserve"> dažais keramikos dirbinius pagal pateiktus aprašus.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935AC"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Keramikos dirbinių</w:t>
            </w:r>
            <w:r w:rsidRPr="00E465E0">
              <w:rPr>
                <w:b/>
                <w:color w:val="auto"/>
              </w:rPr>
              <w:t xml:space="preserve">, </w:t>
            </w:r>
            <w:r w:rsidRPr="00E465E0">
              <w:rPr>
                <w:b/>
                <w:i/>
                <w:color w:val="auto"/>
              </w:rPr>
              <w:t xml:space="preserve">dekoruotų </w:t>
            </w:r>
            <w:proofErr w:type="spellStart"/>
            <w:r w:rsidRPr="00E465E0">
              <w:rPr>
                <w:b/>
                <w:i/>
                <w:color w:val="auto"/>
              </w:rPr>
              <w:t>poglazūriniais</w:t>
            </w:r>
            <w:proofErr w:type="spellEnd"/>
            <w:r w:rsidRPr="00E465E0">
              <w:rPr>
                <w:b/>
                <w:i/>
                <w:color w:val="auto"/>
              </w:rPr>
              <w:t xml:space="preserve"> dažais, glazūravimo principai</w:t>
            </w:r>
          </w:p>
          <w:p w14:paraId="636D0955"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dirbinio paėmimas glazūravimo žnyplėmis</w:t>
            </w:r>
          </w:p>
          <w:p w14:paraId="690BF9D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dirbinio kojelės valymas</w:t>
            </w:r>
          </w:p>
          <w:p w14:paraId="0B7C7F88"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dirbinio sandėliavimas</w:t>
            </w:r>
          </w:p>
          <w:p w14:paraId="42353064" w14:textId="77777777" w:rsidR="003417DF" w:rsidRPr="00E465E0" w:rsidRDefault="00B44F28" w:rsidP="00611208">
            <w:pPr>
              <w:widowControl w:val="0"/>
              <w:ind w:left="0" w:firstLine="0"/>
              <w:rPr>
                <w:b/>
                <w:i/>
                <w:color w:val="auto"/>
              </w:rPr>
            </w:pPr>
            <w:r w:rsidRPr="00E465E0">
              <w:rPr>
                <w:b/>
                <w:color w:val="auto"/>
              </w:rPr>
              <w:t xml:space="preserve">Tema. </w:t>
            </w:r>
            <w:r w:rsidRPr="00E465E0">
              <w:rPr>
                <w:b/>
                <w:i/>
                <w:color w:val="auto"/>
              </w:rPr>
              <w:t xml:space="preserve">Dekoruotų </w:t>
            </w:r>
            <w:proofErr w:type="spellStart"/>
            <w:r w:rsidRPr="00E465E0">
              <w:rPr>
                <w:b/>
                <w:i/>
                <w:color w:val="auto"/>
              </w:rPr>
              <w:t>poglazūriniais</w:t>
            </w:r>
            <w:proofErr w:type="spellEnd"/>
            <w:r w:rsidRPr="00E465E0">
              <w:rPr>
                <w:b/>
                <w:i/>
                <w:color w:val="auto"/>
              </w:rPr>
              <w:t xml:space="preserve"> dažais keramikos dirbinių glazūravimas taikant įvairius glazūravimo būdus pagal pateiktus aprašus</w:t>
            </w:r>
          </w:p>
          <w:p w14:paraId="0D8E37B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Lėkštės, dubenio glazūravimas mirkant pagal pateiktus aprašus</w:t>
            </w:r>
          </w:p>
          <w:p w14:paraId="23FBEA41"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Puodelio, </w:t>
            </w:r>
            <w:proofErr w:type="spellStart"/>
            <w:r w:rsidRPr="00E465E0">
              <w:rPr>
                <w:rFonts w:ascii="Times New Roman" w:hAnsi="Times New Roman" w:cs="Times New Roman"/>
              </w:rPr>
              <w:t>vazelės</w:t>
            </w:r>
            <w:proofErr w:type="spellEnd"/>
            <w:r w:rsidRPr="00E465E0">
              <w:rPr>
                <w:rFonts w:ascii="Times New Roman" w:hAnsi="Times New Roman" w:cs="Times New Roman"/>
              </w:rPr>
              <w:t xml:space="preserve"> glazūravimas išpylimu, purškimu pagal pateiktus aprašus</w:t>
            </w:r>
          </w:p>
          <w:p w14:paraId="12568EBE"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lastRenderedPageBreak/>
              <w:t>Glazūruotų m</w:t>
            </w:r>
            <w:r w:rsidR="00326AFD" w:rsidRPr="00E465E0">
              <w:rPr>
                <w:rFonts w:ascii="Times New Roman" w:hAnsi="Times New Roman" w:cs="Times New Roman"/>
              </w:rPr>
              <w:t>e</w:t>
            </w:r>
            <w:r w:rsidRPr="00E465E0">
              <w:rPr>
                <w:rFonts w:ascii="Times New Roman" w:hAnsi="Times New Roman" w:cs="Times New Roman"/>
              </w:rPr>
              <w:t>rk</w:t>
            </w:r>
            <w:r w:rsidR="00326AFD" w:rsidRPr="00E465E0">
              <w:rPr>
                <w:rFonts w:ascii="Times New Roman" w:hAnsi="Times New Roman" w:cs="Times New Roman"/>
              </w:rPr>
              <w:t>i</w:t>
            </w:r>
            <w:r w:rsidRPr="00E465E0">
              <w:rPr>
                <w:rFonts w:ascii="Times New Roman" w:hAnsi="Times New Roman" w:cs="Times New Roman"/>
              </w:rPr>
              <w:t>mo, purškimo, išpylimo būdais keramikos dirbinių retušavimas, kojelės valymas pagal pateiktus aprašus</w:t>
            </w:r>
          </w:p>
        </w:tc>
      </w:tr>
      <w:tr w:rsidR="00E465E0" w:rsidRPr="00E465E0" w14:paraId="4E543FD5" w14:textId="77777777" w:rsidTr="00611208">
        <w:trPr>
          <w:trHeight w:val="57"/>
          <w:jc w:val="center"/>
        </w:trPr>
        <w:tc>
          <w:tcPr>
            <w:tcW w:w="297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48696" w14:textId="77777777" w:rsidR="003417DF" w:rsidRPr="00E465E0" w:rsidRDefault="00B44F28" w:rsidP="00611208">
            <w:pPr>
              <w:widowControl w:val="0"/>
              <w:pBdr>
                <w:top w:val="nil"/>
                <w:left w:val="nil"/>
                <w:bottom w:val="nil"/>
                <w:right w:val="nil"/>
                <w:between w:val="nil"/>
              </w:pBdr>
              <w:ind w:left="0" w:firstLine="0"/>
              <w:rPr>
                <w:color w:val="auto"/>
                <w:highlight w:val="yellow"/>
              </w:rPr>
            </w:pPr>
            <w:r w:rsidRPr="00E465E0">
              <w:rPr>
                <w:color w:val="auto"/>
              </w:rPr>
              <w:lastRenderedPageBreak/>
              <w:t xml:space="preserve">2. </w:t>
            </w:r>
            <w:r w:rsidR="008C406C" w:rsidRPr="00E465E0">
              <w:rPr>
                <w:color w:val="auto"/>
              </w:rPr>
              <w:t>Dekoruoti kerami</w:t>
            </w:r>
            <w:r w:rsidR="00ED200D" w:rsidRPr="00E465E0">
              <w:rPr>
                <w:color w:val="auto"/>
              </w:rPr>
              <w:t>kos</w:t>
            </w:r>
            <w:r w:rsidR="008C406C" w:rsidRPr="00E465E0">
              <w:rPr>
                <w:color w:val="auto"/>
              </w:rPr>
              <w:t xml:space="preserve"> dirbinius </w:t>
            </w:r>
            <w:proofErr w:type="spellStart"/>
            <w:r w:rsidR="008C406C" w:rsidRPr="00E465E0">
              <w:rPr>
                <w:color w:val="auto"/>
              </w:rPr>
              <w:t>viršglazūriniais</w:t>
            </w:r>
            <w:proofErr w:type="spellEnd"/>
            <w:r w:rsidR="008C406C" w:rsidRPr="00E465E0">
              <w:rPr>
                <w:color w:val="auto"/>
              </w:rPr>
              <w:t xml:space="preserve"> dažais pagal pateiktas schemas.</w:t>
            </w: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BC0DDE" w14:textId="1B2547A5" w:rsidR="003417DF" w:rsidRPr="00E465E0" w:rsidRDefault="00B44F28" w:rsidP="00611208">
            <w:pPr>
              <w:widowControl w:val="0"/>
              <w:pBdr>
                <w:top w:val="nil"/>
                <w:left w:val="nil"/>
                <w:bottom w:val="nil"/>
                <w:right w:val="nil"/>
                <w:between w:val="nil"/>
              </w:pBdr>
              <w:ind w:left="0" w:firstLine="0"/>
              <w:rPr>
                <w:color w:val="auto"/>
              </w:rPr>
            </w:pPr>
            <w:r w:rsidRPr="00E465E0">
              <w:rPr>
                <w:color w:val="auto"/>
              </w:rPr>
              <w:t>2.1. Išvard</w:t>
            </w:r>
            <w:r w:rsidR="00257722" w:rsidRPr="00E465E0">
              <w:rPr>
                <w:color w:val="auto"/>
              </w:rPr>
              <w:t>y</w:t>
            </w:r>
            <w:r w:rsidRPr="00E465E0">
              <w:rPr>
                <w:color w:val="auto"/>
              </w:rPr>
              <w:t xml:space="preserve">ti dekoravimo </w:t>
            </w:r>
            <w:proofErr w:type="spellStart"/>
            <w:r w:rsidRPr="00E465E0">
              <w:rPr>
                <w:color w:val="auto"/>
              </w:rPr>
              <w:t>viršglazūriniais</w:t>
            </w:r>
            <w:proofErr w:type="spellEnd"/>
            <w:r w:rsidRPr="00E465E0">
              <w:rPr>
                <w:color w:val="auto"/>
              </w:rPr>
              <w:t xml:space="preserve"> dažais būdus.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CF4A3" w14:textId="77777777" w:rsidR="003417DF" w:rsidRPr="00E465E0" w:rsidRDefault="00B44F28" w:rsidP="00611208">
            <w:pPr>
              <w:widowControl w:val="0"/>
              <w:ind w:left="0" w:firstLine="0"/>
              <w:rPr>
                <w:color w:val="auto"/>
              </w:rPr>
            </w:pPr>
            <w:r w:rsidRPr="00E465E0">
              <w:rPr>
                <w:b/>
                <w:color w:val="auto"/>
              </w:rPr>
              <w:t xml:space="preserve">Tema. </w:t>
            </w:r>
            <w:r w:rsidRPr="00E465E0">
              <w:rPr>
                <w:b/>
                <w:i/>
                <w:color w:val="auto"/>
              </w:rPr>
              <w:t>Tapybiniai kerami</w:t>
            </w:r>
            <w:r w:rsidR="000832B3" w:rsidRPr="00E465E0">
              <w:rPr>
                <w:b/>
                <w:i/>
                <w:color w:val="auto"/>
              </w:rPr>
              <w:t>nių</w:t>
            </w:r>
            <w:r w:rsidRPr="00E465E0">
              <w:rPr>
                <w:b/>
                <w:i/>
                <w:color w:val="auto"/>
              </w:rPr>
              <w:t xml:space="preserve"> dirbinių dekoravimo </w:t>
            </w:r>
            <w:proofErr w:type="spellStart"/>
            <w:r w:rsidRPr="00E465E0">
              <w:rPr>
                <w:b/>
                <w:i/>
                <w:color w:val="auto"/>
              </w:rPr>
              <w:t>viršglazūriniais</w:t>
            </w:r>
            <w:proofErr w:type="spellEnd"/>
            <w:r w:rsidRPr="00E465E0">
              <w:rPr>
                <w:b/>
                <w:i/>
                <w:color w:val="auto"/>
              </w:rPr>
              <w:t xml:space="preserve"> dažais būdai</w:t>
            </w:r>
          </w:p>
          <w:p w14:paraId="3FF1D5C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Marmuravimas</w:t>
            </w:r>
            <w:proofErr w:type="spellEnd"/>
          </w:p>
          <w:p w14:paraId="3BA2EE7D"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Tamponavimas</w:t>
            </w:r>
          </w:p>
          <w:p w14:paraId="74A3F7EA"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Tepimas teptuku</w:t>
            </w:r>
          </w:p>
          <w:p w14:paraId="516AC94A"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Viršglazūrinis</w:t>
            </w:r>
            <w:proofErr w:type="spellEnd"/>
            <w:r w:rsidRPr="00E465E0">
              <w:rPr>
                <w:rFonts w:ascii="Times New Roman" w:hAnsi="Times New Roman" w:cs="Times New Roman"/>
              </w:rPr>
              <w:t xml:space="preserve"> dekoravimas ant nedegtos glazūros</w:t>
            </w:r>
          </w:p>
          <w:p w14:paraId="08B8EA5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Viršglazūrinis</w:t>
            </w:r>
            <w:proofErr w:type="spellEnd"/>
            <w:r w:rsidRPr="00E465E0">
              <w:rPr>
                <w:rFonts w:ascii="Times New Roman" w:hAnsi="Times New Roman" w:cs="Times New Roman"/>
              </w:rPr>
              <w:t xml:space="preserve"> dekoravimas degtai glazūrai</w:t>
            </w:r>
          </w:p>
          <w:p w14:paraId="39029F8A" w14:textId="77777777" w:rsidR="003417DF" w:rsidRPr="00E465E0" w:rsidRDefault="00B44F28" w:rsidP="00611208">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Dekoro </w:t>
            </w:r>
            <w:r w:rsidR="008C406C" w:rsidRPr="00E465E0">
              <w:rPr>
                <w:b/>
                <w:i/>
                <w:color w:val="auto"/>
              </w:rPr>
              <w:t xml:space="preserve">ir jo </w:t>
            </w:r>
            <w:r w:rsidRPr="00E465E0">
              <w:rPr>
                <w:b/>
                <w:i/>
                <w:color w:val="auto"/>
              </w:rPr>
              <w:t>vietos parinkimas</w:t>
            </w:r>
            <w:r w:rsidR="008C406C" w:rsidRPr="00E465E0">
              <w:rPr>
                <w:b/>
                <w:i/>
                <w:color w:val="auto"/>
              </w:rPr>
              <w:t xml:space="preserve"> bei</w:t>
            </w:r>
            <w:r w:rsidRPr="00E465E0">
              <w:rPr>
                <w:b/>
                <w:i/>
                <w:color w:val="auto"/>
              </w:rPr>
              <w:t xml:space="preserve"> perkėlimas</w:t>
            </w:r>
          </w:p>
          <w:p w14:paraId="34AF30BF" w14:textId="77777777" w:rsidR="008C406C" w:rsidRPr="00E465E0" w:rsidRDefault="008C406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Dekoro vietos parinkimas</w:t>
            </w:r>
          </w:p>
          <w:p w14:paraId="3FEDF165"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Dekoro parinkimas ir perkėlimas naudojant trafaretą</w:t>
            </w:r>
          </w:p>
          <w:p w14:paraId="265279A6"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Dekoro parinkimas ir perkėlimas naudojant </w:t>
            </w:r>
            <w:proofErr w:type="spellStart"/>
            <w:r w:rsidRPr="00E465E0">
              <w:rPr>
                <w:rFonts w:ascii="Times New Roman" w:hAnsi="Times New Roman" w:cs="Times New Roman"/>
              </w:rPr>
              <w:t>lekalus</w:t>
            </w:r>
            <w:proofErr w:type="spellEnd"/>
          </w:p>
          <w:p w14:paraId="4511937F" w14:textId="77777777" w:rsidR="003417DF" w:rsidRPr="00E465E0" w:rsidRDefault="00B44F28"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Dekoro parinkimas ir perkėlimas vadovaujantis etalonu </w:t>
            </w:r>
          </w:p>
        </w:tc>
      </w:tr>
      <w:tr w:rsidR="003E6CFC" w:rsidRPr="00E465E0" w14:paraId="5C335EB3" w14:textId="77777777" w:rsidTr="00611208">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EBA6B1" w14:textId="77777777" w:rsidR="003E6CFC" w:rsidRPr="00E465E0" w:rsidRDefault="003E6CFC" w:rsidP="00611208">
            <w:pPr>
              <w:widowControl w:val="0"/>
              <w:pBdr>
                <w:top w:val="nil"/>
                <w:left w:val="nil"/>
                <w:bottom w:val="nil"/>
                <w:right w:val="nil"/>
                <w:between w:val="nil"/>
              </w:pBdr>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6AFDC" w14:textId="68B47755" w:rsidR="003E6CFC" w:rsidRPr="00E465E0" w:rsidRDefault="003E6CFC" w:rsidP="00611208">
            <w:pPr>
              <w:widowControl w:val="0"/>
              <w:pBdr>
                <w:top w:val="nil"/>
                <w:left w:val="nil"/>
                <w:bottom w:val="nil"/>
                <w:right w:val="nil"/>
                <w:between w:val="nil"/>
              </w:pBdr>
              <w:ind w:left="0" w:firstLine="0"/>
              <w:rPr>
                <w:color w:val="auto"/>
              </w:rPr>
            </w:pPr>
            <w:r w:rsidRPr="00E465E0">
              <w:rPr>
                <w:color w:val="auto"/>
              </w:rPr>
              <w:t xml:space="preserve">2.2. Paruošti </w:t>
            </w:r>
            <w:proofErr w:type="spellStart"/>
            <w:r w:rsidRPr="00E465E0">
              <w:rPr>
                <w:color w:val="auto"/>
              </w:rPr>
              <w:t>viršglazūrinius</w:t>
            </w:r>
            <w:proofErr w:type="spellEnd"/>
            <w:r w:rsidRPr="00E465E0">
              <w:rPr>
                <w:color w:val="auto"/>
              </w:rPr>
              <w:t xml:space="preserve"> dažus ir keramikos dirbinius dekoravimui pagal pateiktus technologinius aprašus.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52D4F0" w14:textId="77777777" w:rsidR="003E6CFC" w:rsidRPr="00E465E0" w:rsidRDefault="003E6CFC" w:rsidP="00611208">
            <w:pPr>
              <w:widowControl w:val="0"/>
              <w:pBdr>
                <w:top w:val="nil"/>
                <w:left w:val="nil"/>
                <w:bottom w:val="nil"/>
                <w:right w:val="nil"/>
                <w:between w:val="nil"/>
              </w:pBdr>
              <w:ind w:left="0" w:firstLine="0"/>
              <w:rPr>
                <w:b/>
                <w:i/>
                <w:color w:val="auto"/>
              </w:rPr>
            </w:pPr>
            <w:r w:rsidRPr="00E465E0">
              <w:rPr>
                <w:b/>
                <w:color w:val="auto"/>
              </w:rPr>
              <w:t xml:space="preserve">Tema. </w:t>
            </w:r>
            <w:proofErr w:type="spellStart"/>
            <w:r w:rsidRPr="00E465E0">
              <w:rPr>
                <w:b/>
                <w:i/>
                <w:color w:val="auto"/>
              </w:rPr>
              <w:t>Viršglazūrinių</w:t>
            </w:r>
            <w:proofErr w:type="spellEnd"/>
            <w:r w:rsidRPr="00E465E0">
              <w:rPr>
                <w:b/>
                <w:i/>
                <w:color w:val="auto"/>
              </w:rPr>
              <w:t xml:space="preserve"> dekoravimo medžiagų skirstymas</w:t>
            </w:r>
          </w:p>
          <w:p w14:paraId="7ABFEBF4"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Viršglazūriniai</w:t>
            </w:r>
            <w:proofErr w:type="spellEnd"/>
            <w:r w:rsidRPr="00E465E0">
              <w:rPr>
                <w:rFonts w:ascii="Times New Roman" w:hAnsi="Times New Roman" w:cs="Times New Roman"/>
              </w:rPr>
              <w:t xml:space="preserve"> dekoravimo dažai</w:t>
            </w:r>
          </w:p>
          <w:p w14:paraId="2FCBD7B8"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Liustros</w:t>
            </w:r>
            <w:proofErr w:type="spellEnd"/>
          </w:p>
          <w:p w14:paraId="3A1F6CDC"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Pigmentai, oksidai</w:t>
            </w:r>
          </w:p>
          <w:p w14:paraId="62A0048B" w14:textId="77777777" w:rsidR="003E6CFC" w:rsidRPr="00E465E0" w:rsidRDefault="003E6CFC" w:rsidP="00611208">
            <w:pPr>
              <w:widowControl w:val="0"/>
              <w:pBdr>
                <w:top w:val="nil"/>
                <w:left w:val="nil"/>
                <w:bottom w:val="nil"/>
                <w:right w:val="nil"/>
                <w:between w:val="nil"/>
              </w:pBdr>
              <w:ind w:left="0" w:firstLine="0"/>
              <w:rPr>
                <w:b/>
                <w:i/>
                <w:color w:val="auto"/>
              </w:rPr>
            </w:pPr>
            <w:r w:rsidRPr="00E465E0">
              <w:rPr>
                <w:b/>
                <w:color w:val="auto"/>
              </w:rPr>
              <w:t xml:space="preserve">Tema. </w:t>
            </w:r>
            <w:r w:rsidRPr="00E465E0">
              <w:rPr>
                <w:b/>
                <w:i/>
                <w:color w:val="auto"/>
              </w:rPr>
              <w:t xml:space="preserve">Keramikos dirbinių </w:t>
            </w:r>
            <w:proofErr w:type="spellStart"/>
            <w:r w:rsidRPr="00E465E0">
              <w:rPr>
                <w:b/>
                <w:i/>
                <w:color w:val="auto"/>
              </w:rPr>
              <w:t>viršglazūrinio</w:t>
            </w:r>
            <w:proofErr w:type="spellEnd"/>
            <w:r w:rsidRPr="00E465E0">
              <w:rPr>
                <w:b/>
                <w:i/>
                <w:color w:val="auto"/>
              </w:rPr>
              <w:t xml:space="preserve"> dekoravimo medžiagų paruošimas pagal pateiktus technologinius aprašus</w:t>
            </w:r>
          </w:p>
          <w:p w14:paraId="2FDB336C"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Viršglazūrinių</w:t>
            </w:r>
            <w:proofErr w:type="spellEnd"/>
            <w:r w:rsidRPr="00E465E0">
              <w:rPr>
                <w:rFonts w:ascii="Times New Roman" w:hAnsi="Times New Roman" w:cs="Times New Roman"/>
              </w:rPr>
              <w:t xml:space="preserve"> dekoravimo dažų tirštumo nustatymas pagal pateiktus technologinius aprašus</w:t>
            </w:r>
          </w:p>
          <w:p w14:paraId="0750716E"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Liustrų</w:t>
            </w:r>
            <w:proofErr w:type="spellEnd"/>
            <w:r w:rsidRPr="00E465E0">
              <w:rPr>
                <w:rFonts w:ascii="Times New Roman" w:hAnsi="Times New Roman" w:cs="Times New Roman"/>
              </w:rPr>
              <w:t xml:space="preserve"> paruošimas pagal pateiktus technologinius aprašus</w:t>
            </w:r>
          </w:p>
          <w:p w14:paraId="341C4F78"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Pigmentų, oksidų paruošimas pagal pateiktus technologinius aprašus</w:t>
            </w:r>
          </w:p>
          <w:p w14:paraId="3D218583" w14:textId="77777777" w:rsidR="003E6CFC" w:rsidRPr="00E465E0" w:rsidRDefault="003E6CFC" w:rsidP="00611208">
            <w:pPr>
              <w:widowControl w:val="0"/>
              <w:ind w:left="0" w:firstLine="0"/>
              <w:rPr>
                <w:b/>
                <w:i/>
                <w:color w:val="auto"/>
              </w:rPr>
            </w:pPr>
            <w:r w:rsidRPr="00E465E0">
              <w:rPr>
                <w:b/>
                <w:color w:val="auto"/>
              </w:rPr>
              <w:t xml:space="preserve">Tema. </w:t>
            </w:r>
            <w:r w:rsidRPr="00E465E0">
              <w:rPr>
                <w:b/>
                <w:i/>
                <w:color w:val="auto"/>
              </w:rPr>
              <w:t xml:space="preserve">Keramikos dirbinių, išdegtų su glazūra (du degimai), paruošimas dekoravimui </w:t>
            </w:r>
            <w:proofErr w:type="spellStart"/>
            <w:r w:rsidRPr="00E465E0">
              <w:rPr>
                <w:b/>
                <w:i/>
                <w:color w:val="auto"/>
              </w:rPr>
              <w:t>viršglazūriniais</w:t>
            </w:r>
            <w:proofErr w:type="spellEnd"/>
            <w:r w:rsidRPr="00E465E0">
              <w:rPr>
                <w:b/>
                <w:i/>
                <w:color w:val="auto"/>
              </w:rPr>
              <w:t xml:space="preserve"> dažais (trečias degimas) pagal pateiktus technologinius aprašus</w:t>
            </w:r>
          </w:p>
          <w:p w14:paraId="4A0BC10A"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paviršiaus </w:t>
            </w:r>
            <w:proofErr w:type="spellStart"/>
            <w:r w:rsidRPr="00E465E0">
              <w:rPr>
                <w:rFonts w:ascii="Times New Roman" w:hAnsi="Times New Roman" w:cs="Times New Roman"/>
              </w:rPr>
              <w:t>nuriebalinimas</w:t>
            </w:r>
            <w:proofErr w:type="spellEnd"/>
            <w:r w:rsidRPr="00E465E0">
              <w:rPr>
                <w:rFonts w:ascii="Times New Roman" w:hAnsi="Times New Roman" w:cs="Times New Roman"/>
              </w:rPr>
              <w:t>, valymas</w:t>
            </w:r>
          </w:p>
          <w:p w14:paraId="3FF97D4A" w14:textId="77777777" w:rsidR="003E6CFC" w:rsidRPr="00E465E0" w:rsidRDefault="003E6CFC" w:rsidP="00611208">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Dekoro perkėlimas, žymėjimas ant dirbinio glazūruoto paviršiaus naudojant trafaretą, </w:t>
            </w:r>
            <w:proofErr w:type="spellStart"/>
            <w:r w:rsidRPr="00E465E0">
              <w:rPr>
                <w:rFonts w:ascii="Times New Roman" w:hAnsi="Times New Roman" w:cs="Times New Roman"/>
              </w:rPr>
              <w:t>lekalą</w:t>
            </w:r>
            <w:proofErr w:type="spellEnd"/>
            <w:r w:rsidRPr="00E465E0">
              <w:rPr>
                <w:rFonts w:ascii="Times New Roman" w:hAnsi="Times New Roman" w:cs="Times New Roman"/>
              </w:rPr>
              <w:t xml:space="preserve"> pagal pateiktus technologinius aprašus</w:t>
            </w:r>
          </w:p>
          <w:p w14:paraId="747589C6" w14:textId="614865DC" w:rsidR="003E6CFC" w:rsidRPr="00E465E0" w:rsidRDefault="003E6CFC" w:rsidP="00611208">
            <w:pPr>
              <w:pStyle w:val="ListParagraph"/>
              <w:widowControl w:val="0"/>
              <w:numPr>
                <w:ilvl w:val="0"/>
                <w:numId w:val="9"/>
              </w:numPr>
              <w:ind w:left="0" w:firstLine="0"/>
              <w:rPr>
                <w:b/>
              </w:rPr>
            </w:pPr>
            <w:r w:rsidRPr="00E465E0">
              <w:rPr>
                <w:rFonts w:ascii="Times New Roman" w:hAnsi="Times New Roman" w:cs="Times New Roman"/>
              </w:rPr>
              <w:t>Dekoro perkėlimas, žymėjimas ant dirbinio glazūruoto paviršiaus vadovaujantis etalonu pagal pateiktus technologinius aprašus</w:t>
            </w:r>
          </w:p>
        </w:tc>
      </w:tr>
      <w:tr w:rsidR="003E6CFC" w:rsidRPr="00E465E0" w14:paraId="363F07FC" w14:textId="77777777" w:rsidTr="00611208">
        <w:trPr>
          <w:trHeight w:val="57"/>
          <w:jc w:val="center"/>
        </w:trPr>
        <w:tc>
          <w:tcPr>
            <w:tcW w:w="297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F2D25" w14:textId="77777777" w:rsidR="003E6CFC" w:rsidRPr="00E465E0" w:rsidRDefault="003E6CFC" w:rsidP="00611208">
            <w:pPr>
              <w:widowControl w:val="0"/>
              <w:pBdr>
                <w:top w:val="nil"/>
                <w:left w:val="nil"/>
                <w:bottom w:val="nil"/>
                <w:right w:val="nil"/>
                <w:between w:val="nil"/>
              </w:pBdr>
              <w:spacing w:line="276" w:lineRule="auto"/>
              <w:ind w:left="0" w:firstLine="0"/>
              <w:rPr>
                <w:color w:val="auto"/>
              </w:rPr>
            </w:pPr>
          </w:p>
        </w:tc>
        <w:tc>
          <w:tcPr>
            <w:tcW w:w="35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83B01F" w14:textId="77777777" w:rsidR="003E6CFC" w:rsidRPr="00E465E0" w:rsidRDefault="003E6CFC" w:rsidP="00611208">
            <w:pPr>
              <w:widowControl w:val="0"/>
              <w:pBdr>
                <w:top w:val="nil"/>
                <w:left w:val="nil"/>
                <w:bottom w:val="nil"/>
                <w:right w:val="nil"/>
                <w:between w:val="nil"/>
              </w:pBdr>
              <w:ind w:left="0" w:firstLine="0"/>
              <w:rPr>
                <w:color w:val="auto"/>
              </w:rPr>
            </w:pPr>
            <w:r w:rsidRPr="00E465E0">
              <w:rPr>
                <w:color w:val="auto"/>
              </w:rPr>
              <w:t xml:space="preserve">2.3. Dekoruoti keramikos dirbinius </w:t>
            </w:r>
            <w:proofErr w:type="spellStart"/>
            <w:r w:rsidRPr="00E465E0">
              <w:rPr>
                <w:color w:val="auto"/>
              </w:rPr>
              <w:t>viršglazūriniais</w:t>
            </w:r>
            <w:proofErr w:type="spellEnd"/>
            <w:r w:rsidRPr="00E465E0">
              <w:rPr>
                <w:color w:val="auto"/>
              </w:rPr>
              <w:t xml:space="preserve"> dažais pagal etaloną vadovaujantis pateiktomis schemomis.</w:t>
            </w:r>
          </w:p>
        </w:tc>
        <w:tc>
          <w:tcPr>
            <w:tcW w:w="91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85A45" w14:textId="77777777" w:rsidR="003E6CFC" w:rsidRPr="00E465E0" w:rsidRDefault="003E6CFC" w:rsidP="00611208">
            <w:pPr>
              <w:widowControl w:val="0"/>
              <w:ind w:left="0" w:firstLine="0"/>
              <w:rPr>
                <w:b/>
                <w:i/>
                <w:color w:val="auto"/>
              </w:rPr>
            </w:pPr>
            <w:r w:rsidRPr="00E465E0">
              <w:rPr>
                <w:b/>
                <w:color w:val="auto"/>
              </w:rPr>
              <w:t xml:space="preserve">Tema. </w:t>
            </w:r>
            <w:r w:rsidRPr="00E465E0">
              <w:rPr>
                <w:b/>
                <w:i/>
                <w:color w:val="auto"/>
              </w:rPr>
              <w:t xml:space="preserve">Keramikos dirbinių dekoravimas </w:t>
            </w:r>
            <w:proofErr w:type="spellStart"/>
            <w:r w:rsidRPr="00E465E0">
              <w:rPr>
                <w:b/>
                <w:i/>
                <w:color w:val="auto"/>
              </w:rPr>
              <w:t>viršglazūriniais</w:t>
            </w:r>
            <w:proofErr w:type="spellEnd"/>
            <w:r w:rsidRPr="00E465E0">
              <w:rPr>
                <w:b/>
                <w:i/>
                <w:color w:val="auto"/>
              </w:rPr>
              <w:t xml:space="preserve"> dažais ant nedegtos glazūros (antras degimas) pagal etaloną vadovaujantis pateiktomis schemomis</w:t>
            </w:r>
          </w:p>
          <w:p w14:paraId="5F7BEE11"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Lėkštės dekoravimas (</w:t>
            </w:r>
            <w:proofErr w:type="spellStart"/>
            <w:r w:rsidRPr="00E465E0">
              <w:rPr>
                <w:rFonts w:ascii="Times New Roman" w:hAnsi="Times New Roman" w:cs="Times New Roman"/>
              </w:rPr>
              <w:t>marmuravimas</w:t>
            </w:r>
            <w:proofErr w:type="spellEnd"/>
            <w:r w:rsidRPr="00E465E0">
              <w:rPr>
                <w:rFonts w:ascii="Times New Roman" w:hAnsi="Times New Roman" w:cs="Times New Roman"/>
              </w:rPr>
              <w:t xml:space="preserve">)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dažais ant nedegtos glazūros pagal etaloną vadovaujantis pateiktomis schemomis</w:t>
            </w:r>
          </w:p>
          <w:p w14:paraId="3068FCAF"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Puodelio dekoravimas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dažais ant nedegtos glazūros pagal etaloną </w:t>
            </w:r>
            <w:r w:rsidRPr="00E465E0">
              <w:rPr>
                <w:rFonts w:ascii="Times New Roman" w:hAnsi="Times New Roman" w:cs="Times New Roman"/>
              </w:rPr>
              <w:lastRenderedPageBreak/>
              <w:t>naudojant glazūravimo kriaušę su adata vadovaujantis pateiktomis schemomis</w:t>
            </w:r>
          </w:p>
          <w:p w14:paraId="46B29EBD"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Dubens tapybiškas dekoravimas teptuku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dažais ant nedegtos glazūros pagal etaloną vadovaujantis pateiktomis schemomis</w:t>
            </w:r>
          </w:p>
          <w:p w14:paraId="4D809858" w14:textId="77777777" w:rsidR="003E6CFC" w:rsidRPr="00E465E0" w:rsidRDefault="003E6CFC" w:rsidP="00611208">
            <w:pPr>
              <w:widowControl w:val="0"/>
              <w:ind w:left="0" w:firstLine="0"/>
              <w:rPr>
                <w:b/>
                <w:i/>
                <w:color w:val="auto"/>
              </w:rPr>
            </w:pPr>
            <w:r w:rsidRPr="00E465E0">
              <w:rPr>
                <w:b/>
                <w:color w:val="auto"/>
              </w:rPr>
              <w:t xml:space="preserve">Tema. </w:t>
            </w:r>
            <w:r w:rsidRPr="00E465E0">
              <w:rPr>
                <w:b/>
                <w:i/>
                <w:color w:val="auto"/>
              </w:rPr>
              <w:t xml:space="preserve">Dekoruoti keramikos dirbinius (trečias degimas) </w:t>
            </w:r>
            <w:proofErr w:type="spellStart"/>
            <w:r w:rsidRPr="00E465E0">
              <w:rPr>
                <w:b/>
                <w:i/>
                <w:color w:val="auto"/>
              </w:rPr>
              <w:t>viršglazūriniu</w:t>
            </w:r>
            <w:proofErr w:type="spellEnd"/>
            <w:r w:rsidRPr="00E465E0">
              <w:rPr>
                <w:b/>
                <w:i/>
                <w:color w:val="auto"/>
              </w:rPr>
              <w:t xml:space="preserve"> dekoru pagal etaloną vadovaujantis pateiktomis schemomis</w:t>
            </w:r>
          </w:p>
          <w:p w14:paraId="59614015"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Lėkštės dekoravimas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dekoravimo dažais tapybiškai pagal etaloną vadovaujantis pateiktomis schemomis</w:t>
            </w:r>
          </w:p>
          <w:p w14:paraId="02E456D9"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Plytelės dekoravimas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dekoravimo dažais tamponuojant pagal etaloną vadovaujantis pateiktomis schemomis</w:t>
            </w:r>
          </w:p>
          <w:p w14:paraId="0CE487EB" w14:textId="77777777" w:rsidR="003E6CFC" w:rsidRPr="00E465E0" w:rsidRDefault="003E6CFC" w:rsidP="00611208">
            <w:pPr>
              <w:pStyle w:val="ListParagraph"/>
              <w:widowControl w:val="0"/>
              <w:numPr>
                <w:ilvl w:val="0"/>
                <w:numId w:val="9"/>
              </w:numPr>
              <w:ind w:left="0" w:firstLine="0"/>
              <w:rPr>
                <w:rFonts w:ascii="Times New Roman" w:hAnsi="Times New Roman" w:cs="Times New Roman"/>
              </w:rPr>
            </w:pPr>
            <w:r w:rsidRPr="00E465E0">
              <w:rPr>
                <w:rFonts w:ascii="Times New Roman" w:hAnsi="Times New Roman" w:cs="Times New Roman"/>
              </w:rPr>
              <w:t xml:space="preserve">Puodelio dekoravimas </w:t>
            </w:r>
            <w:proofErr w:type="spellStart"/>
            <w:r w:rsidRPr="00E465E0">
              <w:rPr>
                <w:rFonts w:ascii="Times New Roman" w:hAnsi="Times New Roman" w:cs="Times New Roman"/>
              </w:rPr>
              <w:t>liustra</w:t>
            </w:r>
            <w:proofErr w:type="spellEnd"/>
            <w:r w:rsidRPr="00E465E0">
              <w:rPr>
                <w:rFonts w:ascii="Times New Roman" w:hAnsi="Times New Roman" w:cs="Times New Roman"/>
              </w:rPr>
              <w:t xml:space="preserve"> pagal etaloną vadovaujantis pateiktomis schemomis</w:t>
            </w:r>
          </w:p>
        </w:tc>
      </w:tr>
      <w:tr w:rsidR="003E6CFC" w:rsidRPr="00E465E0" w14:paraId="7D1127AB"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220F34" w14:textId="77777777" w:rsidR="003E6CFC" w:rsidRPr="00E465E0" w:rsidRDefault="003E6CFC" w:rsidP="003E6CFC">
            <w:pPr>
              <w:widowControl w:val="0"/>
              <w:pBdr>
                <w:top w:val="nil"/>
                <w:left w:val="nil"/>
                <w:bottom w:val="nil"/>
                <w:right w:val="nil"/>
                <w:between w:val="nil"/>
              </w:pBdr>
              <w:ind w:left="0" w:firstLine="0"/>
              <w:rPr>
                <w:color w:val="auto"/>
              </w:rPr>
            </w:pPr>
            <w:r w:rsidRPr="00E465E0">
              <w:rPr>
                <w:color w:val="auto"/>
              </w:rPr>
              <w:lastRenderedPageBreak/>
              <w:t>Mokymosi pasiekimų vertinimo kriterijai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ADFF14"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 xml:space="preserve">Išvardyti dekoravimo </w:t>
            </w:r>
            <w:proofErr w:type="spellStart"/>
            <w:r w:rsidRPr="00E465E0">
              <w:rPr>
                <w:color w:val="auto"/>
              </w:rPr>
              <w:t>poglazūriniais</w:t>
            </w:r>
            <w:proofErr w:type="spellEnd"/>
            <w:r w:rsidRPr="00E465E0">
              <w:rPr>
                <w:color w:val="auto"/>
              </w:rPr>
              <w:t xml:space="preserve"> dažais būdai. Paruošti </w:t>
            </w:r>
            <w:proofErr w:type="spellStart"/>
            <w:r w:rsidRPr="00E465E0">
              <w:rPr>
                <w:color w:val="auto"/>
              </w:rPr>
              <w:t>poglazūriniai</w:t>
            </w:r>
            <w:proofErr w:type="spellEnd"/>
            <w:r w:rsidRPr="00E465E0">
              <w:rPr>
                <w:color w:val="auto"/>
              </w:rPr>
              <w:t xml:space="preserve"> dažai keramikos dirbinių dekoravimui pagal pateiktus technologinius aprašus. Dekoruoti keramikos dirbiniai </w:t>
            </w:r>
            <w:proofErr w:type="spellStart"/>
            <w:r w:rsidRPr="00E465E0">
              <w:rPr>
                <w:color w:val="auto"/>
              </w:rPr>
              <w:t>poglazūriniais</w:t>
            </w:r>
            <w:proofErr w:type="spellEnd"/>
            <w:r w:rsidRPr="00E465E0">
              <w:rPr>
                <w:color w:val="auto"/>
              </w:rPr>
              <w:t xml:space="preserve"> dažais pagal etaloną vadovaujantis pateiktomis schemomis. </w:t>
            </w:r>
            <w:proofErr w:type="spellStart"/>
            <w:r w:rsidRPr="00E465E0">
              <w:rPr>
                <w:color w:val="auto"/>
              </w:rPr>
              <w:t>Poglazūriniais</w:t>
            </w:r>
            <w:proofErr w:type="spellEnd"/>
            <w:r w:rsidRPr="00E465E0">
              <w:rPr>
                <w:color w:val="auto"/>
              </w:rPr>
              <w:t xml:space="preserve"> dažais dekoruoti keramikos dirbiniai glazūruoti pagal pateiktus aprašus ir prižiūrint aukštesnės kvalifikacijos darbuotojui. Išvardyti dekoravimo </w:t>
            </w:r>
            <w:proofErr w:type="spellStart"/>
            <w:r w:rsidRPr="00E465E0">
              <w:rPr>
                <w:color w:val="auto"/>
              </w:rPr>
              <w:t>viršglazūriniais</w:t>
            </w:r>
            <w:proofErr w:type="spellEnd"/>
            <w:r w:rsidRPr="00E465E0">
              <w:rPr>
                <w:color w:val="auto"/>
              </w:rPr>
              <w:t xml:space="preserve"> dažais būdai. Paruošti </w:t>
            </w:r>
            <w:proofErr w:type="spellStart"/>
            <w:r w:rsidRPr="00E465E0">
              <w:rPr>
                <w:color w:val="auto"/>
              </w:rPr>
              <w:t>viršglazūriniai</w:t>
            </w:r>
            <w:proofErr w:type="spellEnd"/>
            <w:r w:rsidRPr="00E465E0">
              <w:rPr>
                <w:color w:val="auto"/>
              </w:rPr>
              <w:t xml:space="preserve"> dažai ir keramikos dirbiniai dekoravimui pagal pateiktus technologinius aprašus. Dekoruoti keramikos dirbiniai </w:t>
            </w:r>
            <w:proofErr w:type="spellStart"/>
            <w:r w:rsidRPr="00E465E0">
              <w:rPr>
                <w:color w:val="auto"/>
              </w:rPr>
              <w:t>viršglazūriniais</w:t>
            </w:r>
            <w:proofErr w:type="spellEnd"/>
            <w:r w:rsidRPr="00E465E0">
              <w:rPr>
                <w:color w:val="auto"/>
              </w:rPr>
              <w:t xml:space="preserve"> dažais pagal etaloną vadovaujantis pateiktomis schemomis.</w:t>
            </w:r>
          </w:p>
          <w:p w14:paraId="321F7D28"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Dirbant laikytasi darbuotojų saugos ir sveikatos, darbo higienos, priešgaisrinės, elektros saugos, aplinkosaugos, saugaus darbo su cheminėmis medžiagomis reikalavimų. Baigus darbą, sutvarkyti darbo įrankiai, darbo vieta.</w:t>
            </w:r>
          </w:p>
        </w:tc>
      </w:tr>
      <w:tr w:rsidR="003E6CFC" w:rsidRPr="00E465E0" w14:paraId="759D662A"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2BB78C" w14:textId="77777777" w:rsidR="003E6CFC" w:rsidRPr="00E465E0" w:rsidRDefault="003E6CFC" w:rsidP="003E6CFC">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D230B" w14:textId="77777777" w:rsidR="003E6CFC" w:rsidRPr="00E465E0" w:rsidRDefault="003E6CFC" w:rsidP="003E6CFC">
            <w:pPr>
              <w:widowControl w:val="0"/>
              <w:pBdr>
                <w:top w:val="nil"/>
                <w:left w:val="nil"/>
                <w:bottom w:val="nil"/>
                <w:right w:val="nil"/>
                <w:between w:val="nil"/>
              </w:pBdr>
              <w:ind w:left="0" w:firstLine="0"/>
              <w:rPr>
                <w:i/>
                <w:color w:val="auto"/>
              </w:rPr>
            </w:pPr>
            <w:r w:rsidRPr="00E465E0">
              <w:rPr>
                <w:i/>
                <w:color w:val="auto"/>
              </w:rPr>
              <w:t>Mokymo(si) medžiaga:</w:t>
            </w:r>
          </w:p>
          <w:p w14:paraId="2CA624C7"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Vadovėliai ir kita mokomoji medžiaga</w:t>
            </w:r>
          </w:p>
          <w:p w14:paraId="7CDDC094"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Testas turimiems gebėjimams vertinti</w:t>
            </w:r>
          </w:p>
          <w:p w14:paraId="6231E93F"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Teisės aktai reglamentuojantys darbuotojų saugos ir sveikatos reikalavimus</w:t>
            </w:r>
          </w:p>
          <w:p w14:paraId="2FCDFCEA"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Naudojamų technologijų (</w:t>
            </w:r>
            <w:proofErr w:type="spellStart"/>
            <w:r w:rsidRPr="00E465E0">
              <w:rPr>
                <w:rFonts w:ascii="Times New Roman" w:hAnsi="Times New Roman" w:cs="Times New Roman"/>
              </w:rPr>
              <w:t>liustravimo</w:t>
            </w:r>
            <w:proofErr w:type="spellEnd"/>
            <w:r w:rsidRPr="00E465E0">
              <w:rPr>
                <w:rFonts w:ascii="Times New Roman" w:hAnsi="Times New Roman" w:cs="Times New Roman"/>
              </w:rPr>
              <w:t xml:space="preserve">, </w:t>
            </w:r>
            <w:proofErr w:type="spellStart"/>
            <w:r w:rsidRPr="00E465E0">
              <w:rPr>
                <w:rFonts w:ascii="Times New Roman" w:hAnsi="Times New Roman" w:cs="Times New Roman"/>
              </w:rPr>
              <w:t>poglazūrinio</w:t>
            </w:r>
            <w:proofErr w:type="spellEnd"/>
            <w:r w:rsidRPr="00E465E0">
              <w:rPr>
                <w:rFonts w:ascii="Times New Roman" w:hAnsi="Times New Roman" w:cs="Times New Roman"/>
              </w:rPr>
              <w:t xml:space="preserve">, </w:t>
            </w:r>
            <w:proofErr w:type="spellStart"/>
            <w:r w:rsidRPr="00E465E0">
              <w:rPr>
                <w:rFonts w:ascii="Times New Roman" w:hAnsi="Times New Roman" w:cs="Times New Roman"/>
              </w:rPr>
              <w:t>viršglazūrinio</w:t>
            </w:r>
            <w:proofErr w:type="spellEnd"/>
            <w:r w:rsidRPr="00E465E0">
              <w:rPr>
                <w:rFonts w:ascii="Times New Roman" w:hAnsi="Times New Roman" w:cs="Times New Roman"/>
              </w:rPr>
              <w:t xml:space="preserve"> dekoravimo technologijų) aprašai</w:t>
            </w:r>
          </w:p>
          <w:p w14:paraId="0C6C6D7C"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Vaizdinės priemonės, plakatai</w:t>
            </w:r>
          </w:p>
          <w:p w14:paraId="36B0E4AC"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Keramikos dirbinių formavimui naudojamos technologinės įrangos gamintojo instrukcijos</w:t>
            </w:r>
          </w:p>
          <w:p w14:paraId="3B415DEC"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Darbuotojų saugos ir sveikatos, ergonomikos, darbo higienos, priešgaisrinės, elektros saugos, aplinkosaugos ir saugaus darbo su cheminėmis medžiagomis reikalavimai</w:t>
            </w:r>
          </w:p>
          <w:p w14:paraId="55BCEC7E" w14:textId="77777777" w:rsidR="003E6CFC" w:rsidRPr="00E465E0" w:rsidRDefault="003E6CFC" w:rsidP="003E6CFC">
            <w:pPr>
              <w:widowControl w:val="0"/>
              <w:pBdr>
                <w:top w:val="nil"/>
                <w:left w:val="nil"/>
                <w:bottom w:val="nil"/>
                <w:right w:val="nil"/>
                <w:between w:val="nil"/>
              </w:pBdr>
              <w:ind w:left="0" w:firstLine="0"/>
              <w:rPr>
                <w:i/>
                <w:color w:val="auto"/>
              </w:rPr>
            </w:pPr>
            <w:r w:rsidRPr="00E465E0">
              <w:rPr>
                <w:i/>
                <w:color w:val="auto"/>
              </w:rPr>
              <w:t>Mokymo(si) priemonės:</w:t>
            </w:r>
          </w:p>
          <w:p w14:paraId="4BC97BBC"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Techninės priemonės mokymo(si) medžiagai iliustruoti, vizualizuoti, pristatyti</w:t>
            </w:r>
          </w:p>
          <w:p w14:paraId="0B9CAC99"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 xml:space="preserve">Keramikos dirbinių dekoravimo </w:t>
            </w:r>
            <w:proofErr w:type="spellStart"/>
            <w:r w:rsidRPr="00E465E0">
              <w:rPr>
                <w:rFonts w:ascii="Times New Roman" w:hAnsi="Times New Roman" w:cs="Times New Roman"/>
              </w:rPr>
              <w:t>poglazūriniais</w:t>
            </w:r>
            <w:proofErr w:type="spellEnd"/>
            <w:r w:rsidRPr="00E465E0">
              <w:rPr>
                <w:rFonts w:ascii="Times New Roman" w:hAnsi="Times New Roman" w:cs="Times New Roman"/>
              </w:rPr>
              <w:t xml:space="preserve"> ir </w:t>
            </w:r>
            <w:proofErr w:type="spellStart"/>
            <w:r w:rsidRPr="00E465E0">
              <w:rPr>
                <w:rFonts w:ascii="Times New Roman" w:hAnsi="Times New Roman" w:cs="Times New Roman"/>
              </w:rPr>
              <w:t>viršglazūriniais</w:t>
            </w:r>
            <w:proofErr w:type="spellEnd"/>
            <w:r w:rsidRPr="00E465E0">
              <w:rPr>
                <w:rFonts w:ascii="Times New Roman" w:hAnsi="Times New Roman" w:cs="Times New Roman"/>
              </w:rPr>
              <w:t xml:space="preserve"> dažais priemonės (trafaretai, glazūravimo kriaušės su adata, teptukai)</w:t>
            </w:r>
          </w:p>
          <w:p w14:paraId="14962022"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proofErr w:type="spellStart"/>
            <w:r w:rsidRPr="00E465E0">
              <w:rPr>
                <w:rFonts w:ascii="Times New Roman" w:hAnsi="Times New Roman" w:cs="Times New Roman"/>
              </w:rPr>
              <w:t>Poglazūrinės</w:t>
            </w:r>
            <w:proofErr w:type="spellEnd"/>
            <w:r w:rsidRPr="00E465E0">
              <w:rPr>
                <w:rFonts w:ascii="Times New Roman" w:hAnsi="Times New Roman" w:cs="Times New Roman"/>
              </w:rPr>
              <w:t xml:space="preserve"> ir </w:t>
            </w:r>
            <w:proofErr w:type="spellStart"/>
            <w:r w:rsidRPr="00E465E0">
              <w:rPr>
                <w:rFonts w:ascii="Times New Roman" w:hAnsi="Times New Roman" w:cs="Times New Roman"/>
              </w:rPr>
              <w:t>viršglazūrinės</w:t>
            </w:r>
            <w:proofErr w:type="spellEnd"/>
            <w:r w:rsidRPr="00E465E0">
              <w:rPr>
                <w:rFonts w:ascii="Times New Roman" w:hAnsi="Times New Roman" w:cs="Times New Roman"/>
              </w:rPr>
              <w:t xml:space="preserve"> dekoravimo medžiagos (dažai, vaškas, pigmentų (oksidų) pieštukai, vaškinės pigmentų (oksidų) kreidelės, </w:t>
            </w:r>
            <w:proofErr w:type="spellStart"/>
            <w:r w:rsidRPr="00E465E0">
              <w:rPr>
                <w:rFonts w:ascii="Times New Roman" w:hAnsi="Times New Roman" w:cs="Times New Roman"/>
              </w:rPr>
              <w:t>liustros</w:t>
            </w:r>
            <w:proofErr w:type="spellEnd"/>
            <w:r w:rsidRPr="00E465E0">
              <w:rPr>
                <w:rFonts w:ascii="Times New Roman" w:hAnsi="Times New Roman" w:cs="Times New Roman"/>
              </w:rPr>
              <w:t>, pigmentai, oksidai)</w:t>
            </w:r>
          </w:p>
          <w:p w14:paraId="5E5B74D1" w14:textId="77777777" w:rsidR="003E6CFC" w:rsidRPr="00E465E0" w:rsidRDefault="003E6CFC" w:rsidP="003E6CFC">
            <w:pPr>
              <w:pStyle w:val="ListParagraph"/>
              <w:widowControl w:val="0"/>
              <w:numPr>
                <w:ilvl w:val="0"/>
                <w:numId w:val="9"/>
              </w:numPr>
              <w:pBdr>
                <w:top w:val="nil"/>
                <w:left w:val="nil"/>
                <w:bottom w:val="nil"/>
                <w:right w:val="nil"/>
                <w:between w:val="nil"/>
              </w:pBdr>
              <w:ind w:left="0" w:firstLine="0"/>
              <w:rPr>
                <w:rFonts w:ascii="Times New Roman" w:hAnsi="Times New Roman" w:cs="Times New Roman"/>
              </w:rPr>
            </w:pPr>
            <w:r w:rsidRPr="00E465E0">
              <w:rPr>
                <w:rFonts w:ascii="Times New Roman" w:hAnsi="Times New Roman" w:cs="Times New Roman"/>
              </w:rPr>
              <w:t>Įvairių glazūrų bandymų, keramikos dirbinių pavyzdžiai</w:t>
            </w:r>
          </w:p>
        </w:tc>
      </w:tr>
      <w:tr w:rsidR="003E6CFC" w:rsidRPr="00E465E0" w14:paraId="548732AF"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655D35" w14:textId="77777777" w:rsidR="003E6CFC" w:rsidRPr="00E465E0" w:rsidRDefault="003E6CFC" w:rsidP="003E6CFC">
            <w:pPr>
              <w:widowControl w:val="0"/>
              <w:pBdr>
                <w:top w:val="nil"/>
                <w:left w:val="nil"/>
                <w:bottom w:val="nil"/>
                <w:right w:val="nil"/>
                <w:between w:val="nil"/>
              </w:pBdr>
              <w:ind w:left="0" w:firstLine="0"/>
              <w:rPr>
                <w:color w:val="auto"/>
              </w:rPr>
            </w:pPr>
            <w:r w:rsidRPr="00E465E0">
              <w:rPr>
                <w:color w:val="auto"/>
              </w:rPr>
              <w:t>Reikalavimai teorinio ir praktinio mokymo vietai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B58F25"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Klasė ar kita mokymui(si) pritaikyta patalpa su techninėmis priemonėmis (kompiuteriu, vaizdo projektoriumi) mokymo(si) medžiagai pateikti.</w:t>
            </w:r>
          </w:p>
          <w:p w14:paraId="514176ED"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lastRenderedPageBreak/>
              <w:t xml:space="preserve">Praktinio mokymo klasė (patalpa), aprūpinta gera elektros instaliacija, įžeminimu, su natūraliu ir dirbtiniu vėdinimu bei apšvietimu, gesintuvu ir vaistinėle; keraminių dirbinių formavimui skirtomis priemonėmis ir medžiagomis: įvairiais moliais, </w:t>
            </w:r>
            <w:proofErr w:type="spellStart"/>
            <w:r w:rsidRPr="00E465E0">
              <w:rPr>
                <w:color w:val="auto"/>
              </w:rPr>
              <w:t>šlikeriu</w:t>
            </w:r>
            <w:proofErr w:type="spellEnd"/>
            <w:r w:rsidRPr="00E465E0">
              <w:rPr>
                <w:color w:val="auto"/>
              </w:rPr>
              <w:t xml:space="preserve">, </w:t>
            </w:r>
            <w:proofErr w:type="spellStart"/>
            <w:r w:rsidRPr="00E465E0">
              <w:rPr>
                <w:color w:val="auto"/>
              </w:rPr>
              <w:t>liesikliais</w:t>
            </w:r>
            <w:proofErr w:type="spellEnd"/>
            <w:r w:rsidRPr="00E465E0">
              <w:rPr>
                <w:color w:val="auto"/>
              </w:rPr>
              <w:t xml:space="preserve"> (šamotu, kvarciniu smėliu); gipsu ir gipso liejimo priemonėmis; tvirtu darbo stalu; kėdėmis; stora aprėminta mediena gipso plokšte; nerūdijančio plieno plautuve su aukštu vandens maišytuvu; molio </w:t>
            </w:r>
            <w:proofErr w:type="spellStart"/>
            <w:r w:rsidRPr="00E465E0">
              <w:rPr>
                <w:color w:val="auto"/>
              </w:rPr>
              <w:t>nusodintuvu</w:t>
            </w:r>
            <w:proofErr w:type="spellEnd"/>
            <w:r w:rsidRPr="00E465E0">
              <w:rPr>
                <w:color w:val="auto"/>
              </w:rPr>
              <w:t xml:space="preserve"> (separatoriumi); stelažais arba lentynomis; mediniais padėklais; sandėliavimo priemonėmis su dangčiais moliui laikyti, glazūroms ir kitoms cheminėms medžiagoms laikyti; molio presu, molio valcavimo stalu; žiedimo staklėmis; gaminio centravimo įrenginiais; </w:t>
            </w:r>
            <w:proofErr w:type="spellStart"/>
            <w:r w:rsidRPr="00E465E0">
              <w:rPr>
                <w:color w:val="auto"/>
              </w:rPr>
              <w:t>turnetėmis</w:t>
            </w:r>
            <w:proofErr w:type="spellEnd"/>
            <w:r w:rsidRPr="00E465E0">
              <w:rPr>
                <w:color w:val="auto"/>
              </w:rPr>
              <w:t>; įvairiais smulkiais lipdymo, konstravimo, liejimo, žiedimo, tekinimo, modeliavimo įrankiais ir priemonėmis; gipsinėmis liejimo, lipdymo formomis; dekoravimo, glazūravimo įrankiais ir priemonėmis; glazūravimo kamera; asmeninėmis apsaugos priemonėmis.</w:t>
            </w:r>
          </w:p>
          <w:p w14:paraId="577C3EEF"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Atskiros patalpos darbui su cheminėmis medžiagomis bei gaminių degimo įranga.</w:t>
            </w:r>
          </w:p>
        </w:tc>
      </w:tr>
      <w:tr w:rsidR="003E6CFC" w:rsidRPr="00E465E0" w14:paraId="4695E8DC" w14:textId="77777777" w:rsidTr="00E465E0">
        <w:trPr>
          <w:trHeight w:val="57"/>
          <w:jc w:val="center"/>
        </w:trPr>
        <w:tc>
          <w:tcPr>
            <w:tcW w:w="297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B057F0" w14:textId="77777777" w:rsidR="003E6CFC" w:rsidRPr="00E465E0" w:rsidRDefault="003E6CFC" w:rsidP="003E6CFC">
            <w:pPr>
              <w:widowControl w:val="0"/>
              <w:pBdr>
                <w:top w:val="nil"/>
                <w:left w:val="nil"/>
                <w:bottom w:val="nil"/>
                <w:right w:val="nil"/>
                <w:between w:val="nil"/>
              </w:pBdr>
              <w:ind w:left="0" w:firstLine="0"/>
              <w:rPr>
                <w:color w:val="auto"/>
              </w:rPr>
            </w:pPr>
            <w:r w:rsidRPr="00E465E0">
              <w:rPr>
                <w:color w:val="auto"/>
              </w:rPr>
              <w:lastRenderedPageBreak/>
              <w:t>Reikalavimai mokytojų dalykiniam pasirengimui (dalykinei kvalifikacijai)</w:t>
            </w:r>
          </w:p>
        </w:tc>
        <w:tc>
          <w:tcPr>
            <w:tcW w:w="1273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2A6F66"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Modulį gali vesti mokytojas, turintis:</w:t>
            </w:r>
          </w:p>
          <w:p w14:paraId="08007466"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7E2674" w14:textId="77777777" w:rsidR="003E6CFC" w:rsidRPr="00E465E0" w:rsidRDefault="003E6CFC" w:rsidP="003E6CFC">
            <w:pPr>
              <w:widowControl w:val="0"/>
              <w:pBdr>
                <w:top w:val="nil"/>
                <w:left w:val="nil"/>
                <w:bottom w:val="nil"/>
                <w:right w:val="nil"/>
                <w:between w:val="nil"/>
              </w:pBdr>
              <w:ind w:left="0" w:firstLine="0"/>
              <w:jc w:val="both"/>
              <w:rPr>
                <w:color w:val="auto"/>
              </w:rPr>
            </w:pPr>
            <w:r w:rsidRPr="00E465E0">
              <w:rPr>
                <w:color w:val="auto"/>
              </w:rPr>
              <w:t>2) dailės studijų krypties išsilavinimą arba vidurinį išsilavinimą ir keramiko ar lygiavertę kvalifikaciją, ne mažesnę kaip 3 metų keramiko profesinės veiklos patirtį ir pedagoginių ir psichologinių žinių kurso baigimo pažymėjimą.</w:t>
            </w:r>
          </w:p>
        </w:tc>
      </w:tr>
    </w:tbl>
    <w:p w14:paraId="00132D06" w14:textId="77777777" w:rsidR="003417DF" w:rsidRPr="00E465E0" w:rsidRDefault="00B44F28" w:rsidP="0099387A">
      <w:pPr>
        <w:rPr>
          <w:b/>
          <w:color w:val="auto"/>
        </w:rPr>
      </w:pPr>
      <w:r w:rsidRPr="00E465E0">
        <w:rPr>
          <w:color w:val="auto"/>
        </w:rPr>
        <w:br w:type="page"/>
      </w:r>
    </w:p>
    <w:p w14:paraId="7AB2DE46" w14:textId="77777777" w:rsidR="003417DF" w:rsidRPr="00E465E0" w:rsidRDefault="00B44F28" w:rsidP="0099387A">
      <w:pPr>
        <w:widowControl w:val="0"/>
        <w:pBdr>
          <w:top w:val="nil"/>
          <w:left w:val="nil"/>
          <w:bottom w:val="nil"/>
          <w:right w:val="nil"/>
          <w:between w:val="nil"/>
        </w:pBdr>
        <w:ind w:left="0" w:firstLine="0"/>
        <w:jc w:val="center"/>
        <w:rPr>
          <w:b/>
          <w:color w:val="auto"/>
        </w:rPr>
      </w:pPr>
      <w:r w:rsidRPr="00E465E0">
        <w:rPr>
          <w:b/>
          <w:color w:val="auto"/>
        </w:rPr>
        <w:lastRenderedPageBreak/>
        <w:t>6.4. BAIGIAMASIS MODULIS</w:t>
      </w:r>
    </w:p>
    <w:p w14:paraId="3B060BE2" w14:textId="77777777" w:rsidR="003417DF" w:rsidRPr="00E465E0" w:rsidRDefault="003417DF" w:rsidP="0099387A">
      <w:pPr>
        <w:widowControl w:val="0"/>
        <w:pBdr>
          <w:top w:val="nil"/>
          <w:left w:val="nil"/>
          <w:bottom w:val="nil"/>
          <w:right w:val="nil"/>
          <w:between w:val="nil"/>
        </w:pBdr>
        <w:ind w:left="0" w:firstLine="0"/>
        <w:rPr>
          <w:color w:val="auto"/>
        </w:rPr>
      </w:pPr>
    </w:p>
    <w:p w14:paraId="7202A64E" w14:textId="361072AE" w:rsidR="003417DF" w:rsidRPr="00E465E0" w:rsidRDefault="00B44F28" w:rsidP="0099387A">
      <w:pPr>
        <w:widowControl w:val="0"/>
        <w:pBdr>
          <w:top w:val="nil"/>
          <w:left w:val="nil"/>
          <w:bottom w:val="nil"/>
          <w:right w:val="nil"/>
          <w:between w:val="nil"/>
        </w:pBdr>
        <w:ind w:left="0" w:firstLine="0"/>
        <w:rPr>
          <w:b/>
          <w:color w:val="auto"/>
        </w:rPr>
      </w:pPr>
      <w:r w:rsidRPr="00E465E0">
        <w:rPr>
          <w:b/>
          <w:color w:val="auto"/>
        </w:rPr>
        <w:t>Modulio pavadinimas – „Įvadas į darbo rinką“</w:t>
      </w:r>
    </w:p>
    <w:tbl>
      <w:tblPr>
        <w:tblStyle w:val="aff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2727"/>
      </w:tblGrid>
      <w:tr w:rsidR="003417DF" w:rsidRPr="00E465E0" w14:paraId="679C894A" w14:textId="77777777" w:rsidTr="00004C9D">
        <w:trPr>
          <w:trHeight w:val="57"/>
        </w:trPr>
        <w:tc>
          <w:tcPr>
            <w:tcW w:w="2974" w:type="dxa"/>
            <w:shd w:val="clear" w:color="auto" w:fill="auto"/>
            <w:tcMar>
              <w:left w:w="103" w:type="dxa"/>
            </w:tcMar>
          </w:tcPr>
          <w:p w14:paraId="6AB2E9E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Valstybinis kodas</w:t>
            </w:r>
          </w:p>
        </w:tc>
        <w:tc>
          <w:tcPr>
            <w:tcW w:w="12727" w:type="dxa"/>
            <w:shd w:val="clear" w:color="auto" w:fill="auto"/>
            <w:tcMar>
              <w:left w:w="103" w:type="dxa"/>
            </w:tcMar>
          </w:tcPr>
          <w:p w14:paraId="6CC5495E" w14:textId="4EB701C2" w:rsidR="003417DF" w:rsidRPr="00E465E0" w:rsidRDefault="00611208" w:rsidP="0099387A">
            <w:pPr>
              <w:widowControl w:val="0"/>
              <w:pBdr>
                <w:top w:val="nil"/>
                <w:left w:val="nil"/>
                <w:bottom w:val="nil"/>
                <w:right w:val="nil"/>
                <w:between w:val="nil"/>
              </w:pBdr>
              <w:ind w:left="0" w:firstLine="0"/>
              <w:rPr>
                <w:color w:val="auto"/>
              </w:rPr>
            </w:pPr>
            <w:r w:rsidRPr="006C709F">
              <w:rPr>
                <w:rFonts w:eastAsia="Calibri"/>
              </w:rPr>
              <w:t>202141461</w:t>
            </w:r>
          </w:p>
        </w:tc>
      </w:tr>
      <w:tr w:rsidR="003417DF" w:rsidRPr="00E465E0" w14:paraId="3A7DE76C" w14:textId="77777777" w:rsidTr="00004C9D">
        <w:trPr>
          <w:trHeight w:val="57"/>
        </w:trPr>
        <w:tc>
          <w:tcPr>
            <w:tcW w:w="2974" w:type="dxa"/>
            <w:shd w:val="clear" w:color="auto" w:fill="auto"/>
            <w:tcMar>
              <w:left w:w="103" w:type="dxa"/>
            </w:tcMar>
          </w:tcPr>
          <w:p w14:paraId="7B4BDCA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Modulio LTKS lygis</w:t>
            </w:r>
          </w:p>
        </w:tc>
        <w:tc>
          <w:tcPr>
            <w:tcW w:w="12727" w:type="dxa"/>
            <w:shd w:val="clear" w:color="auto" w:fill="auto"/>
            <w:tcMar>
              <w:left w:w="103" w:type="dxa"/>
            </w:tcMar>
          </w:tcPr>
          <w:p w14:paraId="285E08A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II</w:t>
            </w:r>
          </w:p>
        </w:tc>
      </w:tr>
      <w:tr w:rsidR="003417DF" w:rsidRPr="00E465E0" w14:paraId="2EF59508" w14:textId="77777777" w:rsidTr="00004C9D">
        <w:trPr>
          <w:trHeight w:val="57"/>
        </w:trPr>
        <w:tc>
          <w:tcPr>
            <w:tcW w:w="2974" w:type="dxa"/>
            <w:shd w:val="clear" w:color="auto" w:fill="auto"/>
            <w:tcMar>
              <w:left w:w="103" w:type="dxa"/>
            </w:tcMar>
          </w:tcPr>
          <w:p w14:paraId="0B23F966"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Apimtis mokymosi kreditais</w:t>
            </w:r>
          </w:p>
        </w:tc>
        <w:tc>
          <w:tcPr>
            <w:tcW w:w="12727" w:type="dxa"/>
            <w:shd w:val="clear" w:color="auto" w:fill="auto"/>
            <w:tcMar>
              <w:left w:w="103" w:type="dxa"/>
            </w:tcMar>
          </w:tcPr>
          <w:p w14:paraId="7E236563"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10</w:t>
            </w:r>
          </w:p>
        </w:tc>
      </w:tr>
      <w:tr w:rsidR="003417DF" w:rsidRPr="00E465E0" w14:paraId="61296CF3" w14:textId="77777777" w:rsidTr="00004C9D">
        <w:trPr>
          <w:trHeight w:val="57"/>
        </w:trPr>
        <w:tc>
          <w:tcPr>
            <w:tcW w:w="2974" w:type="dxa"/>
            <w:shd w:val="clear" w:color="auto" w:fill="F2F2F2"/>
            <w:tcMar>
              <w:left w:w="103" w:type="dxa"/>
            </w:tcMar>
          </w:tcPr>
          <w:p w14:paraId="1E63165F"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Kompetencijos</w:t>
            </w:r>
          </w:p>
        </w:tc>
        <w:tc>
          <w:tcPr>
            <w:tcW w:w="12727" w:type="dxa"/>
            <w:shd w:val="clear" w:color="auto" w:fill="F2F2F2"/>
            <w:tcMar>
              <w:left w:w="103" w:type="dxa"/>
            </w:tcMar>
          </w:tcPr>
          <w:p w14:paraId="5A5DF268"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Mokymosi rezultatai</w:t>
            </w:r>
          </w:p>
        </w:tc>
      </w:tr>
      <w:tr w:rsidR="003417DF" w:rsidRPr="00E465E0" w14:paraId="6E961F10" w14:textId="77777777" w:rsidTr="00004C9D">
        <w:trPr>
          <w:trHeight w:val="57"/>
        </w:trPr>
        <w:tc>
          <w:tcPr>
            <w:tcW w:w="2974" w:type="dxa"/>
            <w:shd w:val="clear" w:color="auto" w:fill="auto"/>
            <w:tcMar>
              <w:left w:w="103" w:type="dxa"/>
            </w:tcMar>
          </w:tcPr>
          <w:p w14:paraId="0D459912"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 Formuoti darbinius įgūdžius realioje darbo vietoje.</w:t>
            </w:r>
          </w:p>
        </w:tc>
        <w:tc>
          <w:tcPr>
            <w:tcW w:w="12727" w:type="dxa"/>
            <w:shd w:val="clear" w:color="auto" w:fill="auto"/>
            <w:tcMar>
              <w:left w:w="103" w:type="dxa"/>
            </w:tcMar>
          </w:tcPr>
          <w:p w14:paraId="420E0581"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1.1. Susipažinti su būsimo darbo specifika ir darbo vieta.</w:t>
            </w:r>
          </w:p>
          <w:p w14:paraId="2EF6080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1.2. Įvardyti asmenines integracijos į darbo rinką galimybes.</w:t>
            </w:r>
          </w:p>
          <w:p w14:paraId="2F9E7FB5"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1.3. Demonstruoti realioje darbo vietoje įgytas kompetencijas.</w:t>
            </w:r>
          </w:p>
        </w:tc>
      </w:tr>
      <w:tr w:rsidR="003417DF" w:rsidRPr="00E465E0" w14:paraId="6393C121" w14:textId="77777777" w:rsidTr="00004C9D">
        <w:trPr>
          <w:trHeight w:val="57"/>
        </w:trPr>
        <w:tc>
          <w:tcPr>
            <w:tcW w:w="2974" w:type="dxa"/>
            <w:shd w:val="clear" w:color="auto" w:fill="auto"/>
            <w:tcMar>
              <w:left w:w="103" w:type="dxa"/>
            </w:tcMar>
          </w:tcPr>
          <w:p w14:paraId="1032A0A0" w14:textId="77777777" w:rsidR="003417DF" w:rsidRPr="00E465E0" w:rsidRDefault="00B44F28" w:rsidP="0099387A">
            <w:pPr>
              <w:widowControl w:val="0"/>
              <w:pBdr>
                <w:top w:val="nil"/>
                <w:left w:val="nil"/>
                <w:bottom w:val="nil"/>
                <w:right w:val="nil"/>
                <w:between w:val="nil"/>
              </w:pBdr>
              <w:ind w:left="0" w:firstLine="0"/>
              <w:rPr>
                <w:color w:val="auto"/>
                <w:highlight w:val="yellow"/>
              </w:rPr>
            </w:pPr>
            <w:r w:rsidRPr="00E465E0">
              <w:rPr>
                <w:color w:val="auto"/>
              </w:rPr>
              <w:t>Mokymosi pasiekimų vertinimo kriterijai</w:t>
            </w:r>
          </w:p>
        </w:tc>
        <w:tc>
          <w:tcPr>
            <w:tcW w:w="12727" w:type="dxa"/>
            <w:shd w:val="clear" w:color="auto" w:fill="auto"/>
            <w:tcMar>
              <w:left w:w="103" w:type="dxa"/>
            </w:tcMar>
          </w:tcPr>
          <w:p w14:paraId="0148DEB0" w14:textId="77777777" w:rsidR="003417DF" w:rsidRPr="00E465E0" w:rsidRDefault="00B44F28" w:rsidP="0099387A">
            <w:pPr>
              <w:widowControl w:val="0"/>
              <w:pBdr>
                <w:top w:val="nil"/>
                <w:left w:val="nil"/>
                <w:bottom w:val="nil"/>
                <w:right w:val="nil"/>
                <w:between w:val="nil"/>
              </w:pBdr>
              <w:ind w:left="0" w:firstLine="0"/>
              <w:rPr>
                <w:color w:val="auto"/>
                <w:highlight w:val="green"/>
              </w:rPr>
            </w:pPr>
            <w:r w:rsidRPr="00E465E0">
              <w:rPr>
                <w:color w:val="auto"/>
              </w:rPr>
              <w:t xml:space="preserve">Siūlomas baigiamojo modulio vertinimas – </w:t>
            </w:r>
            <w:r w:rsidRPr="00E465E0">
              <w:rPr>
                <w:i/>
                <w:color w:val="auto"/>
              </w:rPr>
              <w:t>atlikta (neatlikta).</w:t>
            </w:r>
          </w:p>
        </w:tc>
      </w:tr>
      <w:tr w:rsidR="003417DF" w:rsidRPr="00E465E0" w14:paraId="50B4BBC5" w14:textId="77777777" w:rsidTr="00004C9D">
        <w:trPr>
          <w:trHeight w:val="57"/>
        </w:trPr>
        <w:tc>
          <w:tcPr>
            <w:tcW w:w="2974" w:type="dxa"/>
            <w:shd w:val="clear" w:color="auto" w:fill="auto"/>
            <w:tcMar>
              <w:left w:w="103" w:type="dxa"/>
            </w:tcMar>
          </w:tcPr>
          <w:p w14:paraId="3664FBDC"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mokymui skirtiems metodiniams ir materialiesiems ištekliams</w:t>
            </w:r>
          </w:p>
        </w:tc>
        <w:tc>
          <w:tcPr>
            <w:tcW w:w="12727" w:type="dxa"/>
            <w:shd w:val="clear" w:color="auto" w:fill="auto"/>
            <w:tcMar>
              <w:left w:w="103" w:type="dxa"/>
            </w:tcMar>
          </w:tcPr>
          <w:p w14:paraId="5B1F094D" w14:textId="77777777" w:rsidR="003417DF" w:rsidRPr="00E465E0" w:rsidRDefault="00B44F28" w:rsidP="0099387A">
            <w:pPr>
              <w:widowControl w:val="0"/>
              <w:pBdr>
                <w:top w:val="nil"/>
                <w:left w:val="nil"/>
                <w:bottom w:val="nil"/>
                <w:right w:val="nil"/>
                <w:between w:val="nil"/>
              </w:pBdr>
              <w:spacing w:before="240"/>
              <w:ind w:left="0" w:firstLine="0"/>
              <w:jc w:val="both"/>
              <w:rPr>
                <w:color w:val="auto"/>
              </w:rPr>
            </w:pPr>
            <w:r w:rsidRPr="00E465E0">
              <w:rPr>
                <w:color w:val="auto"/>
              </w:rPr>
              <w:t>Nėra.</w:t>
            </w:r>
          </w:p>
        </w:tc>
      </w:tr>
      <w:tr w:rsidR="003417DF" w:rsidRPr="00E465E0" w14:paraId="33724AF7" w14:textId="77777777" w:rsidTr="00004C9D">
        <w:trPr>
          <w:trHeight w:val="57"/>
        </w:trPr>
        <w:tc>
          <w:tcPr>
            <w:tcW w:w="2974" w:type="dxa"/>
            <w:shd w:val="clear" w:color="auto" w:fill="auto"/>
            <w:tcMar>
              <w:left w:w="103" w:type="dxa"/>
            </w:tcMar>
          </w:tcPr>
          <w:p w14:paraId="40944484"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teorinio ir praktinio mokymo vietai</w:t>
            </w:r>
          </w:p>
        </w:tc>
        <w:tc>
          <w:tcPr>
            <w:tcW w:w="12727" w:type="dxa"/>
            <w:shd w:val="clear" w:color="auto" w:fill="auto"/>
            <w:tcMar>
              <w:left w:w="103" w:type="dxa"/>
            </w:tcMar>
          </w:tcPr>
          <w:p w14:paraId="13154E87"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Darbo vieta, leidžianti įtvirtinti įgytas keramiko padėjėjo kvalifikaciją sudarančias kompetencijas.</w:t>
            </w:r>
          </w:p>
        </w:tc>
      </w:tr>
      <w:tr w:rsidR="003417DF" w:rsidRPr="00E465E0" w14:paraId="77BC3662" w14:textId="77777777" w:rsidTr="00004C9D">
        <w:trPr>
          <w:trHeight w:val="57"/>
        </w:trPr>
        <w:tc>
          <w:tcPr>
            <w:tcW w:w="2974" w:type="dxa"/>
            <w:shd w:val="clear" w:color="auto" w:fill="auto"/>
            <w:tcMar>
              <w:left w:w="103" w:type="dxa"/>
            </w:tcMar>
          </w:tcPr>
          <w:p w14:paraId="42B2A8DE" w14:textId="77777777" w:rsidR="003417DF" w:rsidRPr="00E465E0" w:rsidRDefault="00B44F28" w:rsidP="0099387A">
            <w:pPr>
              <w:widowControl w:val="0"/>
              <w:pBdr>
                <w:top w:val="nil"/>
                <w:left w:val="nil"/>
                <w:bottom w:val="nil"/>
                <w:right w:val="nil"/>
                <w:between w:val="nil"/>
              </w:pBdr>
              <w:ind w:left="0" w:firstLine="0"/>
              <w:rPr>
                <w:color w:val="auto"/>
              </w:rPr>
            </w:pPr>
            <w:r w:rsidRPr="00E465E0">
              <w:rPr>
                <w:color w:val="auto"/>
              </w:rPr>
              <w:t>Reikalavimai mokytojų dalykiniam pasirengimui (dalykinei kvalifikacijai)</w:t>
            </w:r>
          </w:p>
        </w:tc>
        <w:tc>
          <w:tcPr>
            <w:tcW w:w="12727" w:type="dxa"/>
            <w:shd w:val="clear" w:color="auto" w:fill="auto"/>
            <w:tcMar>
              <w:left w:w="103" w:type="dxa"/>
            </w:tcMar>
          </w:tcPr>
          <w:p w14:paraId="5B051CE5" w14:textId="77777777" w:rsidR="003417DF" w:rsidRPr="00E465E0" w:rsidRDefault="00B44F28" w:rsidP="0099387A">
            <w:pPr>
              <w:widowControl w:val="0"/>
              <w:ind w:left="0" w:firstLine="0"/>
              <w:jc w:val="both"/>
              <w:rPr>
                <w:color w:val="auto"/>
              </w:rPr>
            </w:pPr>
            <w:r w:rsidRPr="00E465E0">
              <w:rPr>
                <w:color w:val="auto"/>
              </w:rPr>
              <w:t>Mokinio mokymuisi modulio metu vadovauja mokytojas, turintis:</w:t>
            </w:r>
          </w:p>
          <w:p w14:paraId="6E326BA2"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F581C04" w14:textId="77777777" w:rsidR="003417DF" w:rsidRPr="00E465E0" w:rsidRDefault="00B44F28" w:rsidP="0099387A">
            <w:pPr>
              <w:widowControl w:val="0"/>
              <w:pBdr>
                <w:top w:val="nil"/>
                <w:left w:val="nil"/>
                <w:bottom w:val="nil"/>
                <w:right w:val="nil"/>
                <w:between w:val="nil"/>
              </w:pBdr>
              <w:ind w:left="0" w:firstLine="0"/>
              <w:jc w:val="both"/>
              <w:rPr>
                <w:color w:val="auto"/>
              </w:rPr>
            </w:pPr>
            <w:r w:rsidRPr="00E465E0">
              <w:rPr>
                <w:color w:val="auto"/>
              </w:rPr>
              <w:t>2) dailės studijų krypties išsilavinimą arba vi</w:t>
            </w:r>
            <w:r w:rsidR="00914F17" w:rsidRPr="00E465E0">
              <w:rPr>
                <w:color w:val="auto"/>
              </w:rPr>
              <w:t>durinį išsilavinimą ir keramiko</w:t>
            </w:r>
            <w:r w:rsidRPr="00E465E0">
              <w:rPr>
                <w:color w:val="auto"/>
              </w:rPr>
              <w:t xml:space="preserve"> ar lygiavertę kvalifikaciją, ne mažesnę kaip 3 metų keramiko profesinės veiklos patirtį ir pedagoginių ir psichologinių žinių kurso baigimo pažymėjimą.</w:t>
            </w:r>
          </w:p>
          <w:p w14:paraId="12378A2A" w14:textId="77777777" w:rsidR="008A44F5" w:rsidRPr="00E465E0" w:rsidRDefault="008A44F5" w:rsidP="0099387A">
            <w:pPr>
              <w:widowControl w:val="0"/>
              <w:pBdr>
                <w:top w:val="nil"/>
                <w:left w:val="nil"/>
                <w:bottom w:val="nil"/>
                <w:right w:val="nil"/>
                <w:between w:val="nil"/>
              </w:pBdr>
              <w:ind w:left="0" w:firstLine="0"/>
              <w:jc w:val="both"/>
              <w:rPr>
                <w:strike/>
                <w:color w:val="auto"/>
              </w:rPr>
            </w:pPr>
            <w:r w:rsidRPr="00E465E0">
              <w:rPr>
                <w:color w:val="auto"/>
              </w:rPr>
              <w:t xml:space="preserve">Mokinio mokymuisi realioje darbo vietoje vadovaujantis praktikos vadovas turi turėti ne mažesnę kaip 3 metų </w:t>
            </w:r>
            <w:r w:rsidR="0089031F" w:rsidRPr="00E465E0">
              <w:rPr>
                <w:color w:val="auto"/>
              </w:rPr>
              <w:t>keramiko</w:t>
            </w:r>
            <w:r w:rsidRPr="00E465E0">
              <w:rPr>
                <w:color w:val="auto"/>
              </w:rPr>
              <w:t xml:space="preserve"> profesinės veiklos patirtį.</w:t>
            </w:r>
          </w:p>
        </w:tc>
      </w:tr>
    </w:tbl>
    <w:p w14:paraId="0A7F5899" w14:textId="77777777" w:rsidR="003417DF" w:rsidRPr="00E465E0" w:rsidRDefault="003417DF" w:rsidP="0099387A">
      <w:pPr>
        <w:widowControl w:val="0"/>
        <w:pBdr>
          <w:top w:val="nil"/>
          <w:left w:val="nil"/>
          <w:bottom w:val="nil"/>
          <w:right w:val="nil"/>
          <w:between w:val="nil"/>
        </w:pBdr>
        <w:ind w:left="0" w:firstLine="0"/>
        <w:rPr>
          <w:color w:val="auto"/>
        </w:rPr>
      </w:pPr>
    </w:p>
    <w:sectPr w:rsidR="003417DF" w:rsidRPr="00E465E0" w:rsidSect="00A1073D">
      <w:footerReference w:type="default" r:id="rId13"/>
      <w:pgSz w:w="16838" w:h="11906" w:orient="landscape"/>
      <w:pgMar w:top="993" w:right="567" w:bottom="567" w:left="567" w:header="0"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4BE9E" w14:textId="77777777" w:rsidR="00893287" w:rsidRDefault="00893287">
      <w:r>
        <w:separator/>
      </w:r>
    </w:p>
  </w:endnote>
  <w:endnote w:type="continuationSeparator" w:id="0">
    <w:p w14:paraId="39915A83" w14:textId="77777777" w:rsidR="00893287" w:rsidRDefault="0089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OpenSymbol">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78E67" w14:textId="77777777" w:rsidR="00893287" w:rsidRDefault="00893287">
    <w:pPr>
      <w:pBdr>
        <w:top w:val="nil"/>
        <w:left w:val="nil"/>
        <w:bottom w:val="nil"/>
        <w:right w:val="nil"/>
        <w:between w:val="nil"/>
      </w:pBdr>
      <w:tabs>
        <w:tab w:val="center" w:pos="4819"/>
        <w:tab w:val="right" w:pos="9638"/>
      </w:tabs>
      <w:ind w:left="0" w:firstLine="0"/>
      <w:jc w:val="center"/>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29BE" w14:textId="77777777" w:rsidR="00893287" w:rsidRPr="0099387A" w:rsidRDefault="00893287">
    <w:pPr>
      <w:pBdr>
        <w:top w:val="nil"/>
        <w:left w:val="nil"/>
        <w:bottom w:val="nil"/>
        <w:right w:val="nil"/>
        <w:between w:val="nil"/>
      </w:pBdr>
      <w:tabs>
        <w:tab w:val="center" w:pos="4819"/>
        <w:tab w:val="right" w:pos="9638"/>
      </w:tabs>
      <w:ind w:left="0" w:firstLine="0"/>
      <w:jc w:val="center"/>
      <w:rPr>
        <w:color w:val="auto"/>
      </w:rPr>
    </w:pPr>
    <w:r>
      <w:fldChar w:fldCharType="begin"/>
    </w:r>
    <w:r>
      <w:instrText>PAGE</w:instrText>
    </w:r>
    <w:r>
      <w:fldChar w:fldCharType="separate"/>
    </w:r>
    <w:r>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037B7" w14:textId="77777777" w:rsidR="00893287" w:rsidRDefault="00893287">
      <w:r>
        <w:separator/>
      </w:r>
    </w:p>
  </w:footnote>
  <w:footnote w:type="continuationSeparator" w:id="0">
    <w:p w14:paraId="19162B38" w14:textId="77777777" w:rsidR="00893287" w:rsidRDefault="00893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046EE"/>
    <w:multiLevelType w:val="multilevel"/>
    <w:tmpl w:val="BD5E70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10512F88"/>
    <w:multiLevelType w:val="multilevel"/>
    <w:tmpl w:val="76F8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0853"/>
    <w:multiLevelType w:val="multilevel"/>
    <w:tmpl w:val="2C8A0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057110"/>
    <w:multiLevelType w:val="multilevel"/>
    <w:tmpl w:val="8A345A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E3B3C03"/>
    <w:multiLevelType w:val="multilevel"/>
    <w:tmpl w:val="73C23D10"/>
    <w:lvl w:ilvl="0">
      <w:start w:val="1"/>
      <w:numFmt w:val="bullet"/>
      <w:lvlText w:val="●"/>
      <w:lvlJc w:val="left"/>
      <w:pPr>
        <w:ind w:left="617"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0F0811"/>
    <w:multiLevelType w:val="multilevel"/>
    <w:tmpl w:val="4FC22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B45FCA"/>
    <w:multiLevelType w:val="hybridMultilevel"/>
    <w:tmpl w:val="48AC6D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B8E0187"/>
    <w:multiLevelType w:val="hybridMultilevel"/>
    <w:tmpl w:val="3DBCE4EE"/>
    <w:lvl w:ilvl="0" w:tplc="128862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DF"/>
    <w:rsid w:val="00004C9D"/>
    <w:rsid w:val="000075A8"/>
    <w:rsid w:val="000103F3"/>
    <w:rsid w:val="00011C77"/>
    <w:rsid w:val="00014AF4"/>
    <w:rsid w:val="00022509"/>
    <w:rsid w:val="00033E62"/>
    <w:rsid w:val="000413AA"/>
    <w:rsid w:val="00043021"/>
    <w:rsid w:val="000433EE"/>
    <w:rsid w:val="00043A2E"/>
    <w:rsid w:val="000504DB"/>
    <w:rsid w:val="0005341D"/>
    <w:rsid w:val="00053841"/>
    <w:rsid w:val="00054430"/>
    <w:rsid w:val="00060494"/>
    <w:rsid w:val="00072096"/>
    <w:rsid w:val="000819A8"/>
    <w:rsid w:val="000832B3"/>
    <w:rsid w:val="00085A91"/>
    <w:rsid w:val="00085AD2"/>
    <w:rsid w:val="00095636"/>
    <w:rsid w:val="00096186"/>
    <w:rsid w:val="000B435B"/>
    <w:rsid w:val="000B4AB6"/>
    <w:rsid w:val="000B5B05"/>
    <w:rsid w:val="000B72ED"/>
    <w:rsid w:val="000C24E6"/>
    <w:rsid w:val="000C3F6E"/>
    <w:rsid w:val="000C7194"/>
    <w:rsid w:val="000D1388"/>
    <w:rsid w:val="000D3766"/>
    <w:rsid w:val="000E5805"/>
    <w:rsid w:val="000E5BD0"/>
    <w:rsid w:val="000E6B96"/>
    <w:rsid w:val="000F562E"/>
    <w:rsid w:val="000F61A0"/>
    <w:rsid w:val="001011FF"/>
    <w:rsid w:val="00116F6A"/>
    <w:rsid w:val="00121D28"/>
    <w:rsid w:val="00122A38"/>
    <w:rsid w:val="00125CDC"/>
    <w:rsid w:val="00132E27"/>
    <w:rsid w:val="00135BB5"/>
    <w:rsid w:val="0015008A"/>
    <w:rsid w:val="00150836"/>
    <w:rsid w:val="00155CBA"/>
    <w:rsid w:val="00160DF3"/>
    <w:rsid w:val="00162BD1"/>
    <w:rsid w:val="001724C4"/>
    <w:rsid w:val="00172881"/>
    <w:rsid w:val="001746C1"/>
    <w:rsid w:val="001803AB"/>
    <w:rsid w:val="001826BC"/>
    <w:rsid w:val="00183D11"/>
    <w:rsid w:val="00186975"/>
    <w:rsid w:val="0019321E"/>
    <w:rsid w:val="001A7ABA"/>
    <w:rsid w:val="001B44DF"/>
    <w:rsid w:val="001B70D8"/>
    <w:rsid w:val="001C6964"/>
    <w:rsid w:val="001D03E2"/>
    <w:rsid w:val="001D4F9A"/>
    <w:rsid w:val="001E0ECE"/>
    <w:rsid w:val="001E61B8"/>
    <w:rsid w:val="001F00F9"/>
    <w:rsid w:val="001F1AB0"/>
    <w:rsid w:val="00213750"/>
    <w:rsid w:val="00215ADB"/>
    <w:rsid w:val="00216312"/>
    <w:rsid w:val="00216F93"/>
    <w:rsid w:val="0021772C"/>
    <w:rsid w:val="00220529"/>
    <w:rsid w:val="0022150A"/>
    <w:rsid w:val="00230310"/>
    <w:rsid w:val="00231D66"/>
    <w:rsid w:val="00241D88"/>
    <w:rsid w:val="002536E7"/>
    <w:rsid w:val="002570D5"/>
    <w:rsid w:val="00257722"/>
    <w:rsid w:val="00260CB3"/>
    <w:rsid w:val="00262A2B"/>
    <w:rsid w:val="002719F2"/>
    <w:rsid w:val="00271D08"/>
    <w:rsid w:val="00271D26"/>
    <w:rsid w:val="00276039"/>
    <w:rsid w:val="002841B8"/>
    <w:rsid w:val="002841BD"/>
    <w:rsid w:val="00284D48"/>
    <w:rsid w:val="002850AC"/>
    <w:rsid w:val="00287EA8"/>
    <w:rsid w:val="002936AB"/>
    <w:rsid w:val="002A3705"/>
    <w:rsid w:val="002C4690"/>
    <w:rsid w:val="002C5157"/>
    <w:rsid w:val="002E0A7D"/>
    <w:rsid w:val="002F187A"/>
    <w:rsid w:val="002F4B05"/>
    <w:rsid w:val="002F504B"/>
    <w:rsid w:val="003049DF"/>
    <w:rsid w:val="00307317"/>
    <w:rsid w:val="00310EA1"/>
    <w:rsid w:val="00317CD6"/>
    <w:rsid w:val="00317D0B"/>
    <w:rsid w:val="00321901"/>
    <w:rsid w:val="0032376C"/>
    <w:rsid w:val="00323FFA"/>
    <w:rsid w:val="00326AFD"/>
    <w:rsid w:val="00331A99"/>
    <w:rsid w:val="003417DF"/>
    <w:rsid w:val="003443F7"/>
    <w:rsid w:val="00346733"/>
    <w:rsid w:val="00346CAD"/>
    <w:rsid w:val="0035567F"/>
    <w:rsid w:val="0036153B"/>
    <w:rsid w:val="00361EC7"/>
    <w:rsid w:val="003723DE"/>
    <w:rsid w:val="003818BF"/>
    <w:rsid w:val="00394DC2"/>
    <w:rsid w:val="003A0B91"/>
    <w:rsid w:val="003A1167"/>
    <w:rsid w:val="003A4F66"/>
    <w:rsid w:val="003A7A09"/>
    <w:rsid w:val="003B21BE"/>
    <w:rsid w:val="003B45A9"/>
    <w:rsid w:val="003B7F73"/>
    <w:rsid w:val="003C4D2A"/>
    <w:rsid w:val="003C5918"/>
    <w:rsid w:val="003D14A9"/>
    <w:rsid w:val="003D3137"/>
    <w:rsid w:val="003D6CD8"/>
    <w:rsid w:val="003D721F"/>
    <w:rsid w:val="003D767E"/>
    <w:rsid w:val="003E1E8F"/>
    <w:rsid w:val="003E6CFC"/>
    <w:rsid w:val="003F3B85"/>
    <w:rsid w:val="004045CA"/>
    <w:rsid w:val="0041171C"/>
    <w:rsid w:val="0041352A"/>
    <w:rsid w:val="00427863"/>
    <w:rsid w:val="004305D5"/>
    <w:rsid w:val="00431D7D"/>
    <w:rsid w:val="0044063C"/>
    <w:rsid w:val="00442C83"/>
    <w:rsid w:val="00454870"/>
    <w:rsid w:val="0045745D"/>
    <w:rsid w:val="00460939"/>
    <w:rsid w:val="0046699D"/>
    <w:rsid w:val="004709C2"/>
    <w:rsid w:val="00470B0D"/>
    <w:rsid w:val="00472355"/>
    <w:rsid w:val="00477081"/>
    <w:rsid w:val="0047745C"/>
    <w:rsid w:val="004874DF"/>
    <w:rsid w:val="00496FAE"/>
    <w:rsid w:val="00497AD5"/>
    <w:rsid w:val="004A216F"/>
    <w:rsid w:val="004A51AF"/>
    <w:rsid w:val="004A5F62"/>
    <w:rsid w:val="004B55FF"/>
    <w:rsid w:val="004C4B6A"/>
    <w:rsid w:val="004D3998"/>
    <w:rsid w:val="004F68A8"/>
    <w:rsid w:val="005008C3"/>
    <w:rsid w:val="00501858"/>
    <w:rsid w:val="00504F78"/>
    <w:rsid w:val="00507E2C"/>
    <w:rsid w:val="00511B32"/>
    <w:rsid w:val="00516094"/>
    <w:rsid w:val="00520F5E"/>
    <w:rsid w:val="00522814"/>
    <w:rsid w:val="00525E4D"/>
    <w:rsid w:val="0054583C"/>
    <w:rsid w:val="005459F6"/>
    <w:rsid w:val="00551F2A"/>
    <w:rsid w:val="0055416A"/>
    <w:rsid w:val="00554288"/>
    <w:rsid w:val="00554E04"/>
    <w:rsid w:val="00564F6F"/>
    <w:rsid w:val="0057086B"/>
    <w:rsid w:val="0057626B"/>
    <w:rsid w:val="00577C4D"/>
    <w:rsid w:val="00580F58"/>
    <w:rsid w:val="005822FF"/>
    <w:rsid w:val="00584847"/>
    <w:rsid w:val="00594408"/>
    <w:rsid w:val="005A3B3B"/>
    <w:rsid w:val="005A60DD"/>
    <w:rsid w:val="005B31D2"/>
    <w:rsid w:val="005B63B9"/>
    <w:rsid w:val="005C19B4"/>
    <w:rsid w:val="005C469C"/>
    <w:rsid w:val="005D2A8A"/>
    <w:rsid w:val="005D3FF0"/>
    <w:rsid w:val="005D5802"/>
    <w:rsid w:val="005E132F"/>
    <w:rsid w:val="005E45EB"/>
    <w:rsid w:val="005E568A"/>
    <w:rsid w:val="006044F2"/>
    <w:rsid w:val="00611208"/>
    <w:rsid w:val="006119A1"/>
    <w:rsid w:val="00624915"/>
    <w:rsid w:val="00624AB5"/>
    <w:rsid w:val="0064025F"/>
    <w:rsid w:val="006460B5"/>
    <w:rsid w:val="006478A6"/>
    <w:rsid w:val="00650F04"/>
    <w:rsid w:val="00654212"/>
    <w:rsid w:val="00663639"/>
    <w:rsid w:val="006745D5"/>
    <w:rsid w:val="00674DD8"/>
    <w:rsid w:val="006762DB"/>
    <w:rsid w:val="0067773C"/>
    <w:rsid w:val="00685771"/>
    <w:rsid w:val="0069778D"/>
    <w:rsid w:val="006A2CE7"/>
    <w:rsid w:val="006C148E"/>
    <w:rsid w:val="006C191A"/>
    <w:rsid w:val="006C4011"/>
    <w:rsid w:val="006C53D1"/>
    <w:rsid w:val="006C666F"/>
    <w:rsid w:val="006D4655"/>
    <w:rsid w:val="006E06B5"/>
    <w:rsid w:val="006E15DC"/>
    <w:rsid w:val="006E1BE4"/>
    <w:rsid w:val="006F380F"/>
    <w:rsid w:val="006F40A9"/>
    <w:rsid w:val="006F4686"/>
    <w:rsid w:val="006F71B2"/>
    <w:rsid w:val="00702B2D"/>
    <w:rsid w:val="007055DE"/>
    <w:rsid w:val="00710B0D"/>
    <w:rsid w:val="00727ADC"/>
    <w:rsid w:val="00742063"/>
    <w:rsid w:val="0074675F"/>
    <w:rsid w:val="00760556"/>
    <w:rsid w:val="00761877"/>
    <w:rsid w:val="00766E2C"/>
    <w:rsid w:val="00776D28"/>
    <w:rsid w:val="007A30D2"/>
    <w:rsid w:val="007A3916"/>
    <w:rsid w:val="007A6D6A"/>
    <w:rsid w:val="007B2DDF"/>
    <w:rsid w:val="007B65BF"/>
    <w:rsid w:val="007C1831"/>
    <w:rsid w:val="007C1FE4"/>
    <w:rsid w:val="007C5D6E"/>
    <w:rsid w:val="007D2F21"/>
    <w:rsid w:val="007E5F03"/>
    <w:rsid w:val="007E7661"/>
    <w:rsid w:val="007E7E0F"/>
    <w:rsid w:val="007F74C5"/>
    <w:rsid w:val="00800A25"/>
    <w:rsid w:val="00806AF4"/>
    <w:rsid w:val="00816B2C"/>
    <w:rsid w:val="008300DE"/>
    <w:rsid w:val="00831F37"/>
    <w:rsid w:val="00843F00"/>
    <w:rsid w:val="00846D43"/>
    <w:rsid w:val="00851E80"/>
    <w:rsid w:val="00853849"/>
    <w:rsid w:val="00865690"/>
    <w:rsid w:val="00865ABA"/>
    <w:rsid w:val="00866F93"/>
    <w:rsid w:val="00871069"/>
    <w:rsid w:val="008727FB"/>
    <w:rsid w:val="0089031F"/>
    <w:rsid w:val="00891F65"/>
    <w:rsid w:val="00893287"/>
    <w:rsid w:val="008A3B09"/>
    <w:rsid w:val="008A44F5"/>
    <w:rsid w:val="008A5DFA"/>
    <w:rsid w:val="008B5A9E"/>
    <w:rsid w:val="008C1B4F"/>
    <w:rsid w:val="008C406C"/>
    <w:rsid w:val="008C5856"/>
    <w:rsid w:val="008C7817"/>
    <w:rsid w:val="008D67C5"/>
    <w:rsid w:val="008E049B"/>
    <w:rsid w:val="008E0D46"/>
    <w:rsid w:val="008E3F2A"/>
    <w:rsid w:val="008E4F95"/>
    <w:rsid w:val="008E6608"/>
    <w:rsid w:val="008E7CA9"/>
    <w:rsid w:val="008F00A3"/>
    <w:rsid w:val="008F1960"/>
    <w:rsid w:val="008F3CFD"/>
    <w:rsid w:val="008F56A9"/>
    <w:rsid w:val="00902C4A"/>
    <w:rsid w:val="009034AF"/>
    <w:rsid w:val="00914F17"/>
    <w:rsid w:val="00916248"/>
    <w:rsid w:val="00927543"/>
    <w:rsid w:val="00927A04"/>
    <w:rsid w:val="00953B61"/>
    <w:rsid w:val="00956A48"/>
    <w:rsid w:val="00971817"/>
    <w:rsid w:val="00974DAF"/>
    <w:rsid w:val="00975236"/>
    <w:rsid w:val="00980510"/>
    <w:rsid w:val="009821EF"/>
    <w:rsid w:val="00984681"/>
    <w:rsid w:val="00992DED"/>
    <w:rsid w:val="0099387A"/>
    <w:rsid w:val="00996463"/>
    <w:rsid w:val="009A5C0F"/>
    <w:rsid w:val="009B00AE"/>
    <w:rsid w:val="009B183D"/>
    <w:rsid w:val="009B2CC4"/>
    <w:rsid w:val="009E01C6"/>
    <w:rsid w:val="009F27A5"/>
    <w:rsid w:val="009F3568"/>
    <w:rsid w:val="009F41C3"/>
    <w:rsid w:val="00A03148"/>
    <w:rsid w:val="00A1073D"/>
    <w:rsid w:val="00A15CBC"/>
    <w:rsid w:val="00A17493"/>
    <w:rsid w:val="00A23184"/>
    <w:rsid w:val="00A25863"/>
    <w:rsid w:val="00A30642"/>
    <w:rsid w:val="00A32639"/>
    <w:rsid w:val="00A368C3"/>
    <w:rsid w:val="00A375CC"/>
    <w:rsid w:val="00A40D0C"/>
    <w:rsid w:val="00A417B8"/>
    <w:rsid w:val="00A421B8"/>
    <w:rsid w:val="00A432FE"/>
    <w:rsid w:val="00A5345E"/>
    <w:rsid w:val="00A53AD3"/>
    <w:rsid w:val="00A54516"/>
    <w:rsid w:val="00A563B6"/>
    <w:rsid w:val="00A619BD"/>
    <w:rsid w:val="00A61E9A"/>
    <w:rsid w:val="00A6783D"/>
    <w:rsid w:val="00A8057C"/>
    <w:rsid w:val="00A863FB"/>
    <w:rsid w:val="00A91341"/>
    <w:rsid w:val="00A93EBD"/>
    <w:rsid w:val="00A94C22"/>
    <w:rsid w:val="00AA1320"/>
    <w:rsid w:val="00AA1E31"/>
    <w:rsid w:val="00AA5FE4"/>
    <w:rsid w:val="00AB31F3"/>
    <w:rsid w:val="00AB395C"/>
    <w:rsid w:val="00AC1E44"/>
    <w:rsid w:val="00AD055C"/>
    <w:rsid w:val="00AD4278"/>
    <w:rsid w:val="00AD6529"/>
    <w:rsid w:val="00AF0EA3"/>
    <w:rsid w:val="00AF16AA"/>
    <w:rsid w:val="00AF7E80"/>
    <w:rsid w:val="00B012A7"/>
    <w:rsid w:val="00B026DF"/>
    <w:rsid w:val="00B02860"/>
    <w:rsid w:val="00B06293"/>
    <w:rsid w:val="00B222A9"/>
    <w:rsid w:val="00B24719"/>
    <w:rsid w:val="00B3069A"/>
    <w:rsid w:val="00B34169"/>
    <w:rsid w:val="00B35A47"/>
    <w:rsid w:val="00B360FB"/>
    <w:rsid w:val="00B44F28"/>
    <w:rsid w:val="00B46756"/>
    <w:rsid w:val="00B547F5"/>
    <w:rsid w:val="00B7670D"/>
    <w:rsid w:val="00B85DA8"/>
    <w:rsid w:val="00B90011"/>
    <w:rsid w:val="00B96416"/>
    <w:rsid w:val="00BA4F18"/>
    <w:rsid w:val="00BB3052"/>
    <w:rsid w:val="00BB61E8"/>
    <w:rsid w:val="00BC060E"/>
    <w:rsid w:val="00BC11DB"/>
    <w:rsid w:val="00BC584E"/>
    <w:rsid w:val="00BC62F5"/>
    <w:rsid w:val="00BD0DE0"/>
    <w:rsid w:val="00BE7E88"/>
    <w:rsid w:val="00BF4D79"/>
    <w:rsid w:val="00C034BF"/>
    <w:rsid w:val="00C0641D"/>
    <w:rsid w:val="00C07458"/>
    <w:rsid w:val="00C102FB"/>
    <w:rsid w:val="00C1365D"/>
    <w:rsid w:val="00C14F97"/>
    <w:rsid w:val="00C150A6"/>
    <w:rsid w:val="00C20BD0"/>
    <w:rsid w:val="00C329BA"/>
    <w:rsid w:val="00C33980"/>
    <w:rsid w:val="00C33ED4"/>
    <w:rsid w:val="00C34334"/>
    <w:rsid w:val="00C354FE"/>
    <w:rsid w:val="00C413CA"/>
    <w:rsid w:val="00C417D8"/>
    <w:rsid w:val="00C439F9"/>
    <w:rsid w:val="00C46F28"/>
    <w:rsid w:val="00C51EB5"/>
    <w:rsid w:val="00C5219A"/>
    <w:rsid w:val="00C55541"/>
    <w:rsid w:val="00C5575B"/>
    <w:rsid w:val="00C57011"/>
    <w:rsid w:val="00C66EF2"/>
    <w:rsid w:val="00C74646"/>
    <w:rsid w:val="00C76D30"/>
    <w:rsid w:val="00C80A66"/>
    <w:rsid w:val="00C8183F"/>
    <w:rsid w:val="00C84EFA"/>
    <w:rsid w:val="00C8522E"/>
    <w:rsid w:val="00CA2592"/>
    <w:rsid w:val="00CB3AD7"/>
    <w:rsid w:val="00CB4B5D"/>
    <w:rsid w:val="00CC7309"/>
    <w:rsid w:val="00CD3950"/>
    <w:rsid w:val="00CE06F2"/>
    <w:rsid w:val="00CF32E7"/>
    <w:rsid w:val="00CF460F"/>
    <w:rsid w:val="00D00891"/>
    <w:rsid w:val="00D058BC"/>
    <w:rsid w:val="00D12537"/>
    <w:rsid w:val="00D217E4"/>
    <w:rsid w:val="00D22361"/>
    <w:rsid w:val="00D26146"/>
    <w:rsid w:val="00D30AC2"/>
    <w:rsid w:val="00D31471"/>
    <w:rsid w:val="00D33736"/>
    <w:rsid w:val="00D5570B"/>
    <w:rsid w:val="00D60D39"/>
    <w:rsid w:val="00D619DE"/>
    <w:rsid w:val="00D61E12"/>
    <w:rsid w:val="00D65C1E"/>
    <w:rsid w:val="00D813AC"/>
    <w:rsid w:val="00D8187B"/>
    <w:rsid w:val="00D85278"/>
    <w:rsid w:val="00D87D4F"/>
    <w:rsid w:val="00D93B58"/>
    <w:rsid w:val="00DB0287"/>
    <w:rsid w:val="00DC1BBD"/>
    <w:rsid w:val="00DD5411"/>
    <w:rsid w:val="00DD7802"/>
    <w:rsid w:val="00DE56CD"/>
    <w:rsid w:val="00DE5D5C"/>
    <w:rsid w:val="00DE67F3"/>
    <w:rsid w:val="00DF0942"/>
    <w:rsid w:val="00DF0B69"/>
    <w:rsid w:val="00DF718A"/>
    <w:rsid w:val="00E04B92"/>
    <w:rsid w:val="00E04D8B"/>
    <w:rsid w:val="00E16202"/>
    <w:rsid w:val="00E16980"/>
    <w:rsid w:val="00E231DE"/>
    <w:rsid w:val="00E23513"/>
    <w:rsid w:val="00E30288"/>
    <w:rsid w:val="00E31D53"/>
    <w:rsid w:val="00E335B1"/>
    <w:rsid w:val="00E36214"/>
    <w:rsid w:val="00E41DCF"/>
    <w:rsid w:val="00E43F7B"/>
    <w:rsid w:val="00E465E0"/>
    <w:rsid w:val="00E47E79"/>
    <w:rsid w:val="00E54117"/>
    <w:rsid w:val="00E57816"/>
    <w:rsid w:val="00E6688B"/>
    <w:rsid w:val="00E6775C"/>
    <w:rsid w:val="00E70491"/>
    <w:rsid w:val="00E7274F"/>
    <w:rsid w:val="00E94C00"/>
    <w:rsid w:val="00EA11E2"/>
    <w:rsid w:val="00EA1DA9"/>
    <w:rsid w:val="00EA7375"/>
    <w:rsid w:val="00EB1ED2"/>
    <w:rsid w:val="00EB3E07"/>
    <w:rsid w:val="00EB762C"/>
    <w:rsid w:val="00EC017A"/>
    <w:rsid w:val="00EC52A7"/>
    <w:rsid w:val="00EC6385"/>
    <w:rsid w:val="00EC7047"/>
    <w:rsid w:val="00EC7D7B"/>
    <w:rsid w:val="00ED0774"/>
    <w:rsid w:val="00ED1248"/>
    <w:rsid w:val="00ED200D"/>
    <w:rsid w:val="00EE1E32"/>
    <w:rsid w:val="00EE3138"/>
    <w:rsid w:val="00EE4FE1"/>
    <w:rsid w:val="00EE5EE9"/>
    <w:rsid w:val="00EE7D2B"/>
    <w:rsid w:val="00F04052"/>
    <w:rsid w:val="00F12C50"/>
    <w:rsid w:val="00F14F65"/>
    <w:rsid w:val="00F26064"/>
    <w:rsid w:val="00F31CC8"/>
    <w:rsid w:val="00F334FD"/>
    <w:rsid w:val="00F33834"/>
    <w:rsid w:val="00F34BA5"/>
    <w:rsid w:val="00F42ED5"/>
    <w:rsid w:val="00F446E5"/>
    <w:rsid w:val="00F46608"/>
    <w:rsid w:val="00F50C7B"/>
    <w:rsid w:val="00F522CF"/>
    <w:rsid w:val="00F62E8B"/>
    <w:rsid w:val="00F64DE8"/>
    <w:rsid w:val="00F65494"/>
    <w:rsid w:val="00F82AEC"/>
    <w:rsid w:val="00F84317"/>
    <w:rsid w:val="00F909F6"/>
    <w:rsid w:val="00F93071"/>
    <w:rsid w:val="00FB28C8"/>
    <w:rsid w:val="00FB67A6"/>
    <w:rsid w:val="00FC0E42"/>
    <w:rsid w:val="00FD1391"/>
    <w:rsid w:val="00FD4A2B"/>
    <w:rsid w:val="00FE2E2F"/>
    <w:rsid w:val="00FE3934"/>
    <w:rsid w:val="00FE56CE"/>
    <w:rsid w:val="00FF16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D399"/>
  <w15:docId w15:val="{E2D4C04E-D813-492A-B624-E5D17F63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lt-LT" w:eastAsia="lt-LT"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3B9"/>
  </w:style>
  <w:style w:type="paragraph" w:styleId="Heading1">
    <w:name w:val="heading 1"/>
    <w:basedOn w:val="LO-normal1"/>
    <w:next w:val="Normal"/>
    <w:link w:val="Heading1Char"/>
    <w:uiPriority w:val="9"/>
    <w:qFormat/>
    <w:rsid w:val="005760C2"/>
    <w:pPr>
      <w:keepNext/>
      <w:spacing w:before="240" w:after="60"/>
      <w:outlineLvl w:val="0"/>
    </w:pPr>
    <w:rPr>
      <w:rFonts w:ascii="Cambria" w:hAnsi="Cambria"/>
      <w:b/>
      <w:bCs/>
      <w:kern w:val="2"/>
      <w:sz w:val="32"/>
      <w:szCs w:val="32"/>
    </w:rPr>
  </w:style>
  <w:style w:type="paragraph" w:styleId="Heading2">
    <w:name w:val="heading 2"/>
    <w:basedOn w:val="LO-normal1"/>
    <w:next w:val="Normal"/>
    <w:link w:val="Heading2Char"/>
    <w:uiPriority w:val="9"/>
    <w:semiHidden/>
    <w:unhideWhenUsed/>
    <w:qFormat/>
    <w:rsid w:val="005760C2"/>
    <w:pPr>
      <w:keepNext/>
      <w:spacing w:before="240" w:after="60"/>
      <w:outlineLvl w:val="1"/>
    </w:pPr>
    <w:rPr>
      <w:rFonts w:ascii="Cambria" w:hAnsi="Cambria"/>
      <w:b/>
      <w:bCs/>
      <w:i/>
      <w:iCs/>
      <w:sz w:val="28"/>
      <w:szCs w:val="28"/>
    </w:rPr>
  </w:style>
  <w:style w:type="paragraph" w:styleId="Heading3">
    <w:name w:val="heading 3"/>
    <w:basedOn w:val="LO-normal1"/>
    <w:next w:val="Normal"/>
    <w:link w:val="Heading3Char"/>
    <w:uiPriority w:val="9"/>
    <w:semiHidden/>
    <w:unhideWhenUsed/>
    <w:qFormat/>
    <w:rsid w:val="005760C2"/>
    <w:pPr>
      <w:keepNext/>
      <w:spacing w:before="240" w:after="60"/>
      <w:outlineLvl w:val="2"/>
    </w:pPr>
    <w:rPr>
      <w:rFonts w:ascii="Cambria" w:hAnsi="Cambria"/>
      <w:b/>
      <w:bCs/>
      <w:sz w:val="26"/>
      <w:szCs w:val="26"/>
    </w:rPr>
  </w:style>
  <w:style w:type="paragraph" w:styleId="Heading4">
    <w:name w:val="heading 4"/>
    <w:basedOn w:val="LO-normal1"/>
    <w:next w:val="Normal"/>
    <w:uiPriority w:val="9"/>
    <w:semiHidden/>
    <w:unhideWhenUsed/>
    <w:qFormat/>
    <w:pPr>
      <w:keepNext/>
      <w:keepLines/>
      <w:spacing w:before="240" w:after="40"/>
      <w:outlineLvl w:val="3"/>
    </w:pPr>
    <w:rPr>
      <w:b/>
    </w:rPr>
  </w:style>
  <w:style w:type="paragraph" w:styleId="Heading5">
    <w:name w:val="heading 5"/>
    <w:basedOn w:val="LO-normal1"/>
    <w:next w:val="Normal"/>
    <w:uiPriority w:val="9"/>
    <w:semiHidden/>
    <w:unhideWhenUsed/>
    <w:qFormat/>
    <w:pPr>
      <w:keepNext/>
      <w:keepLines/>
      <w:spacing w:before="220" w:after="40"/>
      <w:outlineLvl w:val="4"/>
    </w:pPr>
    <w:rPr>
      <w:b/>
      <w:sz w:val="22"/>
      <w:szCs w:val="22"/>
    </w:rPr>
  </w:style>
  <w:style w:type="paragraph" w:styleId="Heading6">
    <w:name w:val="heading 6"/>
    <w:basedOn w:val="LO-normal1"/>
    <w:next w:val="Normal"/>
    <w:uiPriority w:val="9"/>
    <w:semiHidden/>
    <w:unhideWhenUsed/>
    <w:qFormat/>
    <w:pPr>
      <w:keepNext/>
      <w:keepLines/>
      <w:spacing w:before="200" w:after="40"/>
      <w:outlineLvl w:val="5"/>
    </w:pPr>
    <w:rPr>
      <w:b/>
      <w:sz w:val="20"/>
      <w:szCs w:val="20"/>
    </w:rPr>
  </w:style>
  <w:style w:type="paragraph" w:styleId="Heading7">
    <w:name w:val="heading 7"/>
    <w:basedOn w:val="LO-normal1"/>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Normal"/>
    <w:uiPriority w:val="10"/>
    <w:qFormat/>
    <w:pPr>
      <w:jc w:val="center"/>
    </w:pPr>
    <w:rPr>
      <w:b/>
      <w:bCs/>
      <w:sz w:val="56"/>
      <w:szCs w:val="56"/>
    </w:rPr>
  </w:style>
  <w:style w:type="character" w:customStyle="1" w:styleId="Heading7Char">
    <w:name w:val="Heading 7 Char"/>
    <w:link w:val="Heading7"/>
    <w:uiPriority w:val="99"/>
    <w:qFormat/>
    <w:locked/>
    <w:rsid w:val="00B57775"/>
    <w:rPr>
      <w:rFonts w:ascii="Times New Roman" w:hAnsi="Times New Roman" w:cs="Times New Roman"/>
      <w:sz w:val="20"/>
      <w:szCs w:val="20"/>
    </w:rPr>
  </w:style>
  <w:style w:type="character" w:customStyle="1" w:styleId="FootnoteTextChar">
    <w:name w:val="Footnote Text Char"/>
    <w:link w:val="FootnoteText"/>
    <w:uiPriority w:val="99"/>
    <w:semiHidden/>
    <w:qFormat/>
    <w:locked/>
    <w:rsid w:val="00BB6497"/>
    <w:rPr>
      <w:rFonts w:ascii="Times New Roman" w:hAnsi="Times New Roman" w:cs="Times New Roman"/>
      <w:sz w:val="20"/>
      <w:szCs w:val="20"/>
      <w:lang w:eastAsia="lt-LT"/>
    </w:rPr>
  </w:style>
  <w:style w:type="character" w:styleId="FootnoteReference">
    <w:name w:val="footnote reference"/>
    <w:uiPriority w:val="99"/>
    <w:semiHidden/>
    <w:qFormat/>
    <w:rsid w:val="00BB6497"/>
    <w:rPr>
      <w:vertAlign w:val="superscript"/>
    </w:rPr>
  </w:style>
  <w:style w:type="character" w:customStyle="1" w:styleId="BodyText2Char">
    <w:name w:val="Body Text 2 Char"/>
    <w:link w:val="BodyText2"/>
    <w:uiPriority w:val="99"/>
    <w:qFormat/>
    <w:locked/>
    <w:rsid w:val="00896D25"/>
    <w:rPr>
      <w:rFonts w:ascii="Times New Roman" w:hAnsi="Times New Roman" w:cs="Times New Roman"/>
      <w:sz w:val="20"/>
      <w:szCs w:val="20"/>
      <w:lang w:val="en-AU"/>
    </w:rPr>
  </w:style>
  <w:style w:type="character" w:customStyle="1" w:styleId="HeaderChar">
    <w:name w:val="Header Char"/>
    <w:link w:val="Header"/>
    <w:uiPriority w:val="99"/>
    <w:qFormat/>
    <w:locked/>
    <w:rsid w:val="00434EA8"/>
    <w:rPr>
      <w:rFonts w:ascii="Times New Roman" w:hAnsi="Times New Roman" w:cs="Times New Roman"/>
      <w:sz w:val="24"/>
      <w:szCs w:val="24"/>
      <w:lang w:eastAsia="lt-LT"/>
    </w:rPr>
  </w:style>
  <w:style w:type="character" w:customStyle="1" w:styleId="FooterChar">
    <w:name w:val="Footer Char"/>
    <w:link w:val="Footer"/>
    <w:uiPriority w:val="99"/>
    <w:qFormat/>
    <w:locked/>
    <w:rsid w:val="00434EA8"/>
    <w:rPr>
      <w:rFonts w:ascii="Times New Roman" w:hAnsi="Times New Roman" w:cs="Times New Roman"/>
      <w:sz w:val="24"/>
      <w:szCs w:val="24"/>
      <w:lang w:eastAsia="lt-LT"/>
    </w:rPr>
  </w:style>
  <w:style w:type="character" w:customStyle="1" w:styleId="QuoteChar">
    <w:name w:val="Quote Char"/>
    <w:link w:val="Quote"/>
    <w:uiPriority w:val="99"/>
    <w:qFormat/>
    <w:locked/>
    <w:rsid w:val="005A76F0"/>
    <w:rPr>
      <w:rFonts w:eastAsia="Times New Roman"/>
      <w:i/>
      <w:iCs/>
      <w:color w:val="4B4B4B"/>
      <w:lang w:eastAsia="lt-LT"/>
    </w:rPr>
  </w:style>
  <w:style w:type="character" w:customStyle="1" w:styleId="BalloonTextChar">
    <w:name w:val="Balloon Text Char"/>
    <w:link w:val="BalloonText"/>
    <w:uiPriority w:val="99"/>
    <w:semiHidden/>
    <w:qFormat/>
    <w:locked/>
    <w:rsid w:val="005A76F0"/>
    <w:rPr>
      <w:rFonts w:ascii="Tahoma" w:hAnsi="Tahoma" w:cs="Tahoma"/>
      <w:sz w:val="16"/>
      <w:szCs w:val="16"/>
      <w:lang w:eastAsia="lt-LT"/>
    </w:rPr>
  </w:style>
  <w:style w:type="character" w:styleId="PageNumber">
    <w:name w:val="page number"/>
    <w:basedOn w:val="DefaultParagraphFont"/>
    <w:uiPriority w:val="99"/>
    <w:qFormat/>
    <w:rsid w:val="00875F12"/>
  </w:style>
  <w:style w:type="character" w:styleId="CommentReference">
    <w:name w:val="annotation reference"/>
    <w:uiPriority w:val="99"/>
    <w:semiHidden/>
    <w:qFormat/>
    <w:rsid w:val="00D95EDD"/>
    <w:rPr>
      <w:sz w:val="16"/>
      <w:szCs w:val="16"/>
    </w:rPr>
  </w:style>
  <w:style w:type="character" w:customStyle="1" w:styleId="CommentTextChar">
    <w:name w:val="Comment Text Char"/>
    <w:link w:val="CommentText"/>
    <w:uiPriority w:val="99"/>
    <w:semiHidden/>
    <w:qFormat/>
    <w:locked/>
    <w:rsid w:val="00D95EDD"/>
    <w:rPr>
      <w:rFonts w:ascii="Times New Roman" w:hAnsi="Times New Roman" w:cs="Times New Roman"/>
      <w:sz w:val="20"/>
      <w:szCs w:val="20"/>
      <w:lang w:eastAsia="lt-LT"/>
    </w:rPr>
  </w:style>
  <w:style w:type="character" w:customStyle="1" w:styleId="CommentSubjectChar">
    <w:name w:val="Comment Subject Char"/>
    <w:link w:val="CommentSubject"/>
    <w:uiPriority w:val="99"/>
    <w:semiHidden/>
    <w:qFormat/>
    <w:locked/>
    <w:rsid w:val="00D95EDD"/>
    <w:rPr>
      <w:rFonts w:ascii="Times New Roman" w:hAnsi="Times New Roman" w:cs="Times New Roman"/>
      <w:b/>
      <w:bCs/>
      <w:sz w:val="20"/>
      <w:szCs w:val="20"/>
      <w:lang w:eastAsia="lt-LT"/>
    </w:rPr>
  </w:style>
  <w:style w:type="character" w:styleId="PlaceholderText">
    <w:name w:val="Placeholder Text"/>
    <w:uiPriority w:val="99"/>
    <w:semiHidden/>
    <w:qFormat/>
    <w:rsid w:val="00D15614"/>
    <w:rPr>
      <w:color w:val="808080"/>
    </w:rPr>
  </w:style>
  <w:style w:type="character" w:customStyle="1" w:styleId="BodyTextChar">
    <w:name w:val="Body Text Char"/>
    <w:link w:val="BodyText"/>
    <w:uiPriority w:val="99"/>
    <w:semiHidden/>
    <w:qFormat/>
    <w:locked/>
    <w:rsid w:val="005A67E1"/>
    <w:rPr>
      <w:rFonts w:ascii="Times New Roman" w:hAnsi="Times New Roman" w:cs="Times New Roman"/>
      <w:sz w:val="24"/>
      <w:szCs w:val="24"/>
    </w:rPr>
  </w:style>
  <w:style w:type="character" w:customStyle="1" w:styleId="Heading1Char">
    <w:name w:val="Heading 1 Char"/>
    <w:link w:val="Heading1"/>
    <w:qFormat/>
    <w:rsid w:val="005760C2"/>
    <w:rPr>
      <w:rFonts w:ascii="Cambria" w:eastAsia="Times New Roman" w:hAnsi="Cambria" w:cs="Times New Roman"/>
      <w:b/>
      <w:bCs/>
      <w:kern w:val="2"/>
      <w:sz w:val="32"/>
      <w:szCs w:val="32"/>
    </w:rPr>
  </w:style>
  <w:style w:type="character" w:customStyle="1" w:styleId="Heading2Char">
    <w:name w:val="Heading 2 Char"/>
    <w:link w:val="Heading2"/>
    <w:qFormat/>
    <w:rsid w:val="005760C2"/>
    <w:rPr>
      <w:rFonts w:ascii="Cambria" w:eastAsia="Times New Roman" w:hAnsi="Cambria" w:cs="Times New Roman"/>
      <w:b/>
      <w:bCs/>
      <w:i/>
      <w:iCs/>
      <w:sz w:val="28"/>
      <w:szCs w:val="28"/>
    </w:rPr>
  </w:style>
  <w:style w:type="character" w:customStyle="1" w:styleId="Heading3Char">
    <w:name w:val="Heading 3 Char"/>
    <w:link w:val="Heading3"/>
    <w:qFormat/>
    <w:rsid w:val="005760C2"/>
    <w:rPr>
      <w:rFonts w:ascii="Cambria" w:eastAsia="Times New Roman" w:hAnsi="Cambria" w:cs="Times New Roman"/>
      <w:b/>
      <w:bCs/>
      <w:sz w:val="26"/>
      <w:szCs w:val="26"/>
    </w:rPr>
  </w:style>
  <w:style w:type="character" w:customStyle="1" w:styleId="InternetLink">
    <w:name w:val="Internet Link"/>
    <w:uiPriority w:val="99"/>
    <w:unhideWhenUsed/>
    <w:rsid w:val="00BB4C80"/>
    <w:rPr>
      <w:color w:val="0000FF"/>
      <w:u w:val="single"/>
    </w:rPr>
  </w:style>
  <w:style w:type="character" w:styleId="Emphasis">
    <w:name w:val="Emphasis"/>
    <w:uiPriority w:val="99"/>
    <w:qFormat/>
    <w:locked/>
    <w:rsid w:val="007018FB"/>
    <w:rPr>
      <w:rFonts w:cs="Times New Roman"/>
      <w:i/>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styleId="Strong">
    <w:name w:val="Strong"/>
    <w:basedOn w:val="DefaultParagraphFont"/>
    <w:qFormat/>
    <w:rPr>
      <w:b/>
      <w:bCs/>
    </w:rPr>
  </w:style>
  <w:style w:type="character" w:customStyle="1" w:styleId="ListLabel16">
    <w:name w:val="ListLabel 16"/>
    <w:qFormat/>
    <w:rPr>
      <w:rFonts w:ascii="Times New Roman" w:eastAsia="Noto Sans Symbols" w:hAnsi="Times New Roman" w:cs="Noto Sans Symbols"/>
      <w:b w:val="0"/>
      <w:sz w:val="24"/>
    </w:rPr>
  </w:style>
  <w:style w:type="character" w:customStyle="1" w:styleId="ListLabel17">
    <w:name w:val="ListLabel 17"/>
    <w:qFormat/>
    <w:rPr>
      <w:rFonts w:eastAsia="Noto Sans Symbols" w:cs="Noto Sans Symbols"/>
    </w:rPr>
  </w:style>
  <w:style w:type="character" w:customStyle="1" w:styleId="ListLabel18">
    <w:name w:val="ListLabel 18"/>
    <w:qFormat/>
    <w:rPr>
      <w:rFonts w:eastAsia="Noto Sans Symbols" w:cs="Noto Sans Symbols"/>
    </w:rPr>
  </w:style>
  <w:style w:type="character" w:customStyle="1" w:styleId="ListLabel19">
    <w:name w:val="ListLabel 19"/>
    <w:qFormat/>
    <w:rPr>
      <w:rFonts w:eastAsia="Noto Sans Symbols" w:cs="Noto Sans Symbols"/>
    </w:rPr>
  </w:style>
  <w:style w:type="character" w:customStyle="1" w:styleId="ListLabel20">
    <w:name w:val="ListLabel 20"/>
    <w:qFormat/>
    <w:rPr>
      <w:rFonts w:eastAsia="Noto Sans Symbols" w:cs="Noto Sans Symbols"/>
    </w:rPr>
  </w:style>
  <w:style w:type="character" w:customStyle="1" w:styleId="ListLabel21">
    <w:name w:val="ListLabel 21"/>
    <w:qFormat/>
    <w:rPr>
      <w:rFonts w:eastAsia="Noto Sans Symbols" w:cs="Noto Sans Symbols"/>
    </w:rPr>
  </w:style>
  <w:style w:type="character" w:customStyle="1" w:styleId="ListLabel22">
    <w:name w:val="ListLabel 22"/>
    <w:qFormat/>
    <w:rPr>
      <w:rFonts w:eastAsia="Noto Sans Symbols" w:cs="Noto Sans Symbols"/>
    </w:rPr>
  </w:style>
  <w:style w:type="character" w:customStyle="1" w:styleId="ListLabel23">
    <w:name w:val="ListLabel 23"/>
    <w:qFormat/>
    <w:rPr>
      <w:rFonts w:eastAsia="Noto Sans Symbols" w:cs="Noto Sans Symbols"/>
    </w:rPr>
  </w:style>
  <w:style w:type="character" w:customStyle="1" w:styleId="ListLabel24">
    <w:name w:val="ListLabel 24"/>
    <w:qFormat/>
    <w:rPr>
      <w:rFonts w:eastAsia="Noto Sans Symbols" w:cs="Noto Sans Symbols"/>
    </w:rPr>
  </w:style>
  <w:style w:type="character" w:customStyle="1" w:styleId="ListLabel25">
    <w:name w:val="ListLabel 25"/>
    <w:qFormat/>
    <w:rPr>
      <w:rFonts w:eastAsia="Noto Sans Symbols" w:cs="Noto Sans Symbols"/>
    </w:rPr>
  </w:style>
  <w:style w:type="character" w:customStyle="1" w:styleId="ListLabel26">
    <w:name w:val="ListLabel 26"/>
    <w:qFormat/>
    <w:rPr>
      <w:rFonts w:eastAsia="Noto Sans Symbols" w:cs="Noto Sans Symbols"/>
    </w:rPr>
  </w:style>
  <w:style w:type="character" w:customStyle="1" w:styleId="ListLabel27">
    <w:name w:val="ListLabel 27"/>
    <w:qFormat/>
    <w:rPr>
      <w:rFonts w:eastAsia="Noto Sans Symbols" w:cs="Noto Sans Symbols"/>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LO-normal1"/>
    <w:next w:val="BodyText"/>
    <w:qFormat/>
    <w:pPr>
      <w:keepNext/>
      <w:spacing w:before="240" w:after="120"/>
    </w:pPr>
    <w:rPr>
      <w:rFonts w:ascii="Liberation Sans" w:eastAsia="Microsoft YaHei" w:hAnsi="Liberation Sans"/>
      <w:sz w:val="28"/>
      <w:szCs w:val="28"/>
    </w:rPr>
  </w:style>
  <w:style w:type="paragraph" w:styleId="BodyText">
    <w:name w:val="Body Text"/>
    <w:basedOn w:val="LO-normal1"/>
    <w:link w:val="BodyTextChar"/>
    <w:uiPriority w:val="99"/>
    <w:rsid w:val="00B737BA"/>
    <w:pPr>
      <w:spacing w:after="120"/>
    </w:pPr>
  </w:style>
  <w:style w:type="paragraph" w:styleId="List">
    <w:name w:val="List"/>
    <w:basedOn w:val="BodyText"/>
  </w:style>
  <w:style w:type="paragraph" w:styleId="Caption">
    <w:name w:val="caption"/>
    <w:basedOn w:val="LO-normal1"/>
    <w:qFormat/>
    <w:pPr>
      <w:suppressLineNumbers/>
      <w:spacing w:before="120" w:after="120"/>
    </w:pPr>
    <w:rPr>
      <w:i/>
      <w:iCs/>
    </w:rPr>
  </w:style>
  <w:style w:type="paragraph" w:customStyle="1" w:styleId="Index">
    <w:name w:val="Index"/>
    <w:basedOn w:val="LO-normal1"/>
    <w:qFormat/>
    <w:pPr>
      <w:suppressLineNumbers/>
    </w:pPr>
  </w:style>
  <w:style w:type="paragraph" w:customStyle="1" w:styleId="LO-normal1">
    <w:name w:val="LO-normal1"/>
    <w:qFormat/>
    <w:rPr>
      <w:rFonts w:ascii="Calibri" w:eastAsia="SimSun" w:hAnsi="Calibri" w:cs="Lucida Sans"/>
      <w:color w:val="auto"/>
      <w:lang w:eastAsia="zh-CN" w:bidi="hi-IN"/>
    </w:rPr>
  </w:style>
  <w:style w:type="paragraph" w:styleId="ListParagraph">
    <w:name w:val="List Paragraph"/>
    <w:basedOn w:val="LO-normal1"/>
    <w:uiPriority w:val="34"/>
    <w:qFormat/>
    <w:rsid w:val="008811D3"/>
    <w:pPr>
      <w:ind w:firstLine="0"/>
    </w:pPr>
  </w:style>
  <w:style w:type="paragraph" w:styleId="FootnoteText">
    <w:name w:val="footnote text"/>
    <w:basedOn w:val="LO-normal1"/>
    <w:link w:val="FootnoteTextChar"/>
    <w:uiPriority w:val="99"/>
    <w:semiHidden/>
    <w:qFormat/>
    <w:rsid w:val="00BB6497"/>
    <w:rPr>
      <w:sz w:val="20"/>
      <w:szCs w:val="20"/>
    </w:rPr>
  </w:style>
  <w:style w:type="paragraph" w:styleId="BodyText2">
    <w:name w:val="Body Text 2"/>
    <w:basedOn w:val="LO-normal1"/>
    <w:link w:val="BodyText2Char"/>
    <w:uiPriority w:val="99"/>
    <w:qFormat/>
    <w:rsid w:val="00896D25"/>
    <w:rPr>
      <w:sz w:val="28"/>
      <w:szCs w:val="28"/>
      <w:lang w:val="en-AU" w:eastAsia="en-US"/>
    </w:rPr>
  </w:style>
  <w:style w:type="paragraph" w:styleId="Header">
    <w:name w:val="header"/>
    <w:basedOn w:val="LO-normal1"/>
    <w:link w:val="HeaderChar"/>
    <w:uiPriority w:val="99"/>
    <w:rsid w:val="00434EA8"/>
    <w:pPr>
      <w:tabs>
        <w:tab w:val="center" w:pos="4819"/>
        <w:tab w:val="right" w:pos="9638"/>
      </w:tabs>
    </w:pPr>
  </w:style>
  <w:style w:type="paragraph" w:styleId="Footer">
    <w:name w:val="footer"/>
    <w:basedOn w:val="LO-normal1"/>
    <w:link w:val="FooterChar"/>
    <w:uiPriority w:val="99"/>
    <w:rsid w:val="00434EA8"/>
    <w:pPr>
      <w:tabs>
        <w:tab w:val="center" w:pos="4819"/>
        <w:tab w:val="right" w:pos="9638"/>
      </w:tabs>
    </w:pPr>
  </w:style>
  <w:style w:type="paragraph" w:customStyle="1" w:styleId="Default">
    <w:name w:val="Default"/>
    <w:qFormat/>
    <w:rsid w:val="00AE1ABB"/>
    <w:rPr>
      <w:rFonts w:eastAsia="Calibri"/>
      <w:color w:val="000000"/>
      <w:lang w:eastAsia="en-US"/>
    </w:rPr>
  </w:style>
  <w:style w:type="paragraph" w:styleId="Quote">
    <w:name w:val="Quote"/>
    <w:basedOn w:val="LO-normal1"/>
    <w:link w:val="QuoteChar"/>
    <w:uiPriority w:val="99"/>
    <w:qFormat/>
    <w:rsid w:val="005A76F0"/>
    <w:pPr>
      <w:spacing w:after="200" w:line="276" w:lineRule="auto"/>
    </w:pPr>
    <w:rPr>
      <w:rFonts w:cs="Calibri"/>
      <w:i/>
      <w:iCs/>
      <w:color w:val="4B4B4B"/>
      <w:sz w:val="22"/>
      <w:szCs w:val="22"/>
    </w:rPr>
  </w:style>
  <w:style w:type="paragraph" w:styleId="BalloonText">
    <w:name w:val="Balloon Text"/>
    <w:basedOn w:val="LO-normal1"/>
    <w:link w:val="BalloonTextChar"/>
    <w:uiPriority w:val="99"/>
    <w:semiHidden/>
    <w:qFormat/>
    <w:rsid w:val="005A76F0"/>
    <w:rPr>
      <w:rFonts w:ascii="Tahoma" w:hAnsi="Tahoma" w:cs="Tahoma"/>
      <w:sz w:val="16"/>
      <w:szCs w:val="16"/>
    </w:rPr>
  </w:style>
  <w:style w:type="paragraph" w:customStyle="1" w:styleId="NumatytaLTGliederung1">
    <w:name w:val="Numatyta~LT~Gliederung 1"/>
    <w:uiPriority w:val="99"/>
    <w:qFormat/>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LO-normal1"/>
    <w:uiPriority w:val="99"/>
    <w:semiHidden/>
    <w:qFormat/>
    <w:rsid w:val="007C469B"/>
    <w:pPr>
      <w:spacing w:beforeAutospacing="1" w:afterAutospacing="1"/>
    </w:pPr>
  </w:style>
  <w:style w:type="paragraph" w:styleId="CommentText">
    <w:name w:val="annotation text"/>
    <w:basedOn w:val="LO-normal1"/>
    <w:link w:val="CommentTextChar"/>
    <w:uiPriority w:val="99"/>
    <w:semiHidden/>
    <w:qFormat/>
    <w:rsid w:val="00D95EDD"/>
    <w:rPr>
      <w:sz w:val="20"/>
      <w:szCs w:val="20"/>
    </w:rPr>
  </w:style>
  <w:style w:type="paragraph" w:styleId="CommentSubject">
    <w:name w:val="annotation subject"/>
    <w:basedOn w:val="CommentText"/>
    <w:link w:val="CommentSubjectChar"/>
    <w:uiPriority w:val="99"/>
    <w:semiHidden/>
    <w:qFormat/>
    <w:rsid w:val="00D95EDD"/>
    <w:rPr>
      <w:b/>
      <w:bCs/>
    </w:rPr>
  </w:style>
  <w:style w:type="paragraph" w:styleId="TOCHeading">
    <w:name w:val="TOC Heading"/>
    <w:basedOn w:val="Heading1"/>
    <w:uiPriority w:val="39"/>
    <w:semiHidden/>
    <w:unhideWhenUsed/>
    <w:qFormat/>
    <w:rsid w:val="005760C2"/>
    <w:pPr>
      <w:keepLines/>
      <w:spacing w:before="480" w:after="0" w:line="276" w:lineRule="auto"/>
    </w:pPr>
    <w:rPr>
      <w:color w:val="365F91"/>
      <w:kern w:val="0"/>
      <w:sz w:val="28"/>
      <w:szCs w:val="28"/>
      <w:lang w:eastAsia="en-US"/>
    </w:rPr>
  </w:style>
  <w:style w:type="paragraph" w:styleId="TOC2">
    <w:name w:val="toc 2"/>
    <w:basedOn w:val="LO-normal1"/>
    <w:autoRedefine/>
    <w:uiPriority w:val="39"/>
    <w:unhideWhenUsed/>
    <w:qFormat/>
    <w:locked/>
    <w:rsid w:val="005760C2"/>
    <w:pPr>
      <w:spacing w:after="100" w:line="276" w:lineRule="auto"/>
      <w:ind w:left="220" w:firstLine="0"/>
    </w:pPr>
    <w:rPr>
      <w:sz w:val="22"/>
      <w:szCs w:val="22"/>
      <w:lang w:eastAsia="en-US"/>
    </w:rPr>
  </w:style>
  <w:style w:type="paragraph" w:styleId="TOC1">
    <w:name w:val="toc 1"/>
    <w:basedOn w:val="LO-normal1"/>
    <w:autoRedefine/>
    <w:uiPriority w:val="39"/>
    <w:unhideWhenUsed/>
    <w:qFormat/>
    <w:locked/>
    <w:rsid w:val="005760C2"/>
    <w:pPr>
      <w:spacing w:after="100" w:line="276" w:lineRule="auto"/>
    </w:pPr>
    <w:rPr>
      <w:sz w:val="22"/>
      <w:szCs w:val="22"/>
      <w:lang w:eastAsia="en-US"/>
    </w:rPr>
  </w:style>
  <w:style w:type="paragraph" w:styleId="TOC3">
    <w:name w:val="toc 3"/>
    <w:basedOn w:val="LO-normal1"/>
    <w:autoRedefine/>
    <w:uiPriority w:val="39"/>
    <w:unhideWhenUsed/>
    <w:qFormat/>
    <w:locked/>
    <w:rsid w:val="005760C2"/>
    <w:pPr>
      <w:spacing w:after="100" w:line="276" w:lineRule="auto"/>
      <w:ind w:left="440" w:firstLine="0"/>
    </w:pPr>
    <w:rPr>
      <w:sz w:val="22"/>
      <w:szCs w:val="22"/>
      <w:lang w:eastAsia="en-US"/>
    </w:rPr>
  </w:style>
  <w:style w:type="paragraph" w:styleId="NoSpacing">
    <w:name w:val="No Spacing"/>
    <w:uiPriority w:val="1"/>
    <w:qFormat/>
    <w:rsid w:val="0066299E"/>
  </w:style>
  <w:style w:type="paragraph" w:customStyle="1" w:styleId="xmsonormal">
    <w:name w:val="x_msonormal"/>
    <w:basedOn w:val="LO-normal1"/>
    <w:qFormat/>
    <w:rsid w:val="00086D78"/>
    <w:pPr>
      <w:spacing w:beforeAutospacing="1"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LO-normal1"/>
    <w:uiPriority w:val="99"/>
    <w:qFormat/>
    <w:rsid w:val="007018FB"/>
    <w:pPr>
      <w:ind w:firstLine="0"/>
    </w:pPr>
  </w:style>
  <w:style w:type="paragraph" w:customStyle="1" w:styleId="Pagrindinistekstas1">
    <w:name w:val="Pagrindinis tekstas1"/>
    <w:basedOn w:val="LO-normal1"/>
    <w:qFormat/>
    <w:rsid w:val="007018FB"/>
    <w:pPr>
      <w:suppressAutoHyphens/>
      <w:spacing w:line="295" w:lineRule="auto"/>
      <w:ind w:firstLine="312"/>
      <w:jc w:val="both"/>
      <w:textAlignment w:val="center"/>
    </w:pPr>
    <w:rPr>
      <w:rFonts w:eastAsia="MS Mincho"/>
      <w:color w:val="000000"/>
      <w:sz w:val="20"/>
      <w:szCs w:val="20"/>
      <w:lang w:val="en-US"/>
    </w:rPr>
  </w:style>
  <w:style w:type="paragraph" w:customStyle="1" w:styleId="TableContents">
    <w:name w:val="Table Contents"/>
    <w:basedOn w:val="LO-normal1"/>
    <w:qFormat/>
    <w:pPr>
      <w:suppressLineNumbers/>
    </w:pPr>
  </w:style>
  <w:style w:type="paragraph" w:customStyle="1" w:styleId="TableHeading">
    <w:name w:val="Table Heading"/>
    <w:basedOn w:val="TableContents"/>
    <w:qFormat/>
    <w:pPr>
      <w:jc w:val="center"/>
    </w:pPr>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O-normal">
    <w:name w:val="LO-normal"/>
    <w:qFormat/>
    <w:pPr>
      <w:suppressAutoHyphens/>
    </w:pPr>
    <w:rPr>
      <w:rFonts w:ascii="Calibri" w:eastAsia="Lucida Sans" w:hAnsi="Calibri" w:cs="Calibri"/>
      <w:color w:val="000000"/>
      <w:lang w:eastAsia="hi-IN" w:bidi="lt-LT"/>
    </w:rPr>
  </w:style>
  <w:style w:type="table" w:styleId="TableGrid">
    <w:name w:val="Table Grid"/>
    <w:basedOn w:val="TableNormal"/>
    <w:uiPriority w:val="99"/>
    <w:rsid w:val="001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table" w:customStyle="1" w:styleId="a2">
    <w:basedOn w:val="TableNormal"/>
    <w:tblPr>
      <w:tblStyleRowBandSize w:val="1"/>
      <w:tblStyleColBandSize w:val="1"/>
      <w:tblCellMar>
        <w:left w:w="103" w:type="dxa"/>
      </w:tblCellMar>
    </w:tblPr>
  </w:style>
  <w:style w:type="table" w:customStyle="1" w:styleId="a3">
    <w:basedOn w:val="TableNormal"/>
    <w:tblPr>
      <w:tblStyleRowBandSize w:val="1"/>
      <w:tblStyleColBandSize w:val="1"/>
      <w:tblCellMar>
        <w:left w:w="103" w:type="dxa"/>
      </w:tblCellMar>
    </w:tblPr>
  </w:style>
  <w:style w:type="table" w:customStyle="1" w:styleId="a4">
    <w:basedOn w:val="TableNormal"/>
    <w:tblPr>
      <w:tblStyleRowBandSize w:val="1"/>
      <w:tblStyleColBandSize w:val="1"/>
      <w:tblCellMar>
        <w:left w:w="103" w:type="dxa"/>
      </w:tblCellMar>
    </w:tblPr>
  </w:style>
  <w:style w:type="table" w:customStyle="1" w:styleId="a5">
    <w:basedOn w:val="TableNormal"/>
    <w:tblPr>
      <w:tblStyleRowBandSize w:val="1"/>
      <w:tblStyleColBandSize w:val="1"/>
      <w:tblCellMar>
        <w:left w:w="103" w:type="dxa"/>
      </w:tblCellMar>
    </w:tblPr>
  </w:style>
  <w:style w:type="table" w:customStyle="1" w:styleId="a6">
    <w:basedOn w:val="TableNormal"/>
    <w:tblPr>
      <w:tblStyleRowBandSize w:val="1"/>
      <w:tblStyleColBandSize w:val="1"/>
      <w:tblCellMar>
        <w:left w:w="103" w:type="dxa"/>
      </w:tblCellMar>
    </w:tblPr>
  </w:style>
  <w:style w:type="table" w:customStyle="1" w:styleId="a7">
    <w:basedOn w:val="TableNormal"/>
    <w:tblPr>
      <w:tblStyleRowBandSize w:val="1"/>
      <w:tblStyleColBandSize w:val="1"/>
      <w:tblCellMar>
        <w:left w:w="103" w:type="dxa"/>
      </w:tblCellMar>
    </w:tblPr>
  </w:style>
  <w:style w:type="table" w:customStyle="1" w:styleId="a8">
    <w:basedOn w:val="TableNormal"/>
    <w:tblPr>
      <w:tblStyleRowBandSize w:val="1"/>
      <w:tblStyleColBandSize w:val="1"/>
      <w:tblCellMar>
        <w:left w:w="103" w:type="dxa"/>
      </w:tblCellMar>
    </w:tblPr>
  </w:style>
  <w:style w:type="table" w:customStyle="1" w:styleId="a9">
    <w:basedOn w:val="TableNormal"/>
    <w:tblPr>
      <w:tblStyleRowBandSize w:val="1"/>
      <w:tblStyleColBandSize w:val="1"/>
      <w:tblCellMar>
        <w:left w:w="103" w:type="dxa"/>
      </w:tblCellMar>
    </w:tblPr>
  </w:style>
  <w:style w:type="table" w:customStyle="1" w:styleId="aa">
    <w:basedOn w:val="TableNormal"/>
    <w:tblPr>
      <w:tblStyleRowBandSize w:val="1"/>
      <w:tblStyleColBandSize w:val="1"/>
      <w:tblCellMar>
        <w:left w:w="103" w:type="dxa"/>
      </w:tblCellMar>
    </w:tblPr>
  </w:style>
  <w:style w:type="character" w:styleId="Hyperlink">
    <w:name w:val="Hyperlink"/>
    <w:basedOn w:val="DefaultParagraphFont"/>
    <w:uiPriority w:val="99"/>
    <w:unhideWhenUsed/>
    <w:rsid w:val="00657510"/>
    <w:rPr>
      <w:color w:val="0563C1" w:themeColor="hyperlink"/>
      <w:u w:val="single"/>
    </w:rPr>
  </w:style>
  <w:style w:type="table" w:customStyle="1" w:styleId="ab">
    <w:basedOn w:val="TableNormal"/>
    <w:tblPr>
      <w:tblStyleRowBandSize w:val="1"/>
      <w:tblStyleColBandSize w:val="1"/>
      <w:tblCellMar>
        <w:left w:w="103" w:type="dxa"/>
      </w:tblCellMar>
    </w:tblPr>
  </w:style>
  <w:style w:type="table" w:customStyle="1" w:styleId="ac">
    <w:basedOn w:val="TableNormal"/>
    <w:tblPr>
      <w:tblStyleRowBandSize w:val="1"/>
      <w:tblStyleColBandSize w:val="1"/>
      <w:tblCellMar>
        <w:left w:w="103" w:type="dxa"/>
      </w:tblCellMar>
    </w:tblPr>
  </w:style>
  <w:style w:type="table" w:customStyle="1" w:styleId="ad">
    <w:basedOn w:val="TableNormal"/>
    <w:tblPr>
      <w:tblStyleRowBandSize w:val="1"/>
      <w:tblStyleColBandSize w:val="1"/>
      <w:tblCellMar>
        <w:left w:w="103" w:type="dxa"/>
      </w:tblCellMar>
    </w:tblPr>
  </w:style>
  <w:style w:type="table" w:customStyle="1" w:styleId="ae">
    <w:basedOn w:val="TableNormal"/>
    <w:tblPr>
      <w:tblStyleRowBandSize w:val="1"/>
      <w:tblStyleColBandSize w:val="1"/>
      <w:tblCellMar>
        <w:left w:w="103" w:type="dxa"/>
      </w:tblCellMar>
    </w:tblPr>
  </w:style>
  <w:style w:type="table" w:customStyle="1" w:styleId="af">
    <w:basedOn w:val="TableNormal"/>
    <w:tblPr>
      <w:tblStyleRowBandSize w:val="1"/>
      <w:tblStyleColBandSize w:val="1"/>
      <w:tblCellMar>
        <w:left w:w="103" w:type="dxa"/>
      </w:tblCellMar>
    </w:tblPr>
  </w:style>
  <w:style w:type="table" w:customStyle="1" w:styleId="af0">
    <w:basedOn w:val="TableNormal"/>
    <w:tblPr>
      <w:tblStyleRowBandSize w:val="1"/>
      <w:tblStyleColBandSize w:val="1"/>
      <w:tblCellMar>
        <w:left w:w="103" w:type="dxa"/>
      </w:tblCellMar>
    </w:tblPr>
  </w:style>
  <w:style w:type="table" w:customStyle="1" w:styleId="af1">
    <w:basedOn w:val="TableNormal"/>
    <w:tblPr>
      <w:tblStyleRowBandSize w:val="1"/>
      <w:tblStyleColBandSize w:val="1"/>
      <w:tblCellMar>
        <w:left w:w="103" w:type="dxa"/>
      </w:tblCellMar>
    </w:tblPr>
  </w:style>
  <w:style w:type="table" w:customStyle="1" w:styleId="af2">
    <w:basedOn w:val="TableNormal"/>
    <w:tblPr>
      <w:tblStyleRowBandSize w:val="1"/>
      <w:tblStyleColBandSize w:val="1"/>
      <w:tblCellMar>
        <w:left w:w="103" w:type="dxa"/>
      </w:tblCellMar>
    </w:tblPr>
  </w:style>
  <w:style w:type="table" w:customStyle="1" w:styleId="af3">
    <w:basedOn w:val="TableNormal"/>
    <w:tblPr>
      <w:tblStyleRowBandSize w:val="1"/>
      <w:tblStyleColBandSize w:val="1"/>
      <w:tblCellMar>
        <w:left w:w="103" w:type="dxa"/>
      </w:tblCellMar>
    </w:tblPr>
  </w:style>
  <w:style w:type="table" w:customStyle="1" w:styleId="af4">
    <w:basedOn w:val="TableNormal"/>
    <w:tblPr>
      <w:tblStyleRowBandSize w:val="1"/>
      <w:tblStyleColBandSize w:val="1"/>
      <w:tblCellMar>
        <w:left w:w="103" w:type="dxa"/>
      </w:tblCellMar>
    </w:tblPr>
  </w:style>
  <w:style w:type="table" w:customStyle="1" w:styleId="af5">
    <w:basedOn w:val="TableNormal"/>
    <w:tblPr>
      <w:tblStyleRowBandSize w:val="1"/>
      <w:tblStyleColBandSize w:val="1"/>
      <w:tblCellMar>
        <w:left w:w="103" w:type="dxa"/>
      </w:tblCellMar>
    </w:tblPr>
  </w:style>
  <w:style w:type="table" w:customStyle="1" w:styleId="af6">
    <w:basedOn w:val="TableNormal"/>
    <w:tblPr>
      <w:tblStyleRowBandSize w:val="1"/>
      <w:tblStyleColBandSize w:val="1"/>
      <w:tblCellMar>
        <w:left w:w="103" w:type="dxa"/>
      </w:tblCellMar>
    </w:tblPr>
  </w:style>
  <w:style w:type="table" w:customStyle="1" w:styleId="af7">
    <w:basedOn w:val="TableNormal"/>
    <w:tblPr>
      <w:tblStyleRowBandSize w:val="1"/>
      <w:tblStyleColBandSize w:val="1"/>
      <w:tblCellMar>
        <w:left w:w="103" w:type="dxa"/>
      </w:tblCellMar>
    </w:tblPr>
  </w:style>
  <w:style w:type="table" w:customStyle="1" w:styleId="af8">
    <w:basedOn w:val="TableNormal"/>
    <w:tblPr>
      <w:tblStyleRowBandSize w:val="1"/>
      <w:tblStyleColBandSize w:val="1"/>
      <w:tblCellMar>
        <w:left w:w="103" w:type="dxa"/>
      </w:tblCellMar>
    </w:tblPr>
  </w:style>
  <w:style w:type="table" w:customStyle="1" w:styleId="af9">
    <w:basedOn w:val="TableNormal"/>
    <w:tblPr>
      <w:tblStyleRowBandSize w:val="1"/>
      <w:tblStyleColBandSize w:val="1"/>
      <w:tblCellMar>
        <w:left w:w="103" w:type="dxa"/>
      </w:tblCellMar>
    </w:tblPr>
  </w:style>
  <w:style w:type="table" w:customStyle="1" w:styleId="afa">
    <w:basedOn w:val="TableNormal"/>
    <w:tblPr>
      <w:tblStyleRowBandSize w:val="1"/>
      <w:tblStyleColBandSize w:val="1"/>
      <w:tblCellMar>
        <w:left w:w="103" w:type="dxa"/>
      </w:tblCellMar>
    </w:tblPr>
  </w:style>
  <w:style w:type="table" w:customStyle="1" w:styleId="afb">
    <w:basedOn w:val="TableNormal"/>
    <w:tblPr>
      <w:tblStyleRowBandSize w:val="1"/>
      <w:tblStyleColBandSize w:val="1"/>
      <w:tblCellMar>
        <w:left w:w="103" w:type="dxa"/>
      </w:tblCellMar>
    </w:tblPr>
  </w:style>
  <w:style w:type="table" w:customStyle="1" w:styleId="afc">
    <w:basedOn w:val="TableNormal"/>
    <w:tblPr>
      <w:tblStyleRowBandSize w:val="1"/>
      <w:tblStyleColBandSize w:val="1"/>
      <w:tblCellMar>
        <w:left w:w="103" w:type="dxa"/>
      </w:tblCellMar>
    </w:tblPr>
  </w:style>
  <w:style w:type="table" w:customStyle="1" w:styleId="afd">
    <w:basedOn w:val="TableNormal"/>
    <w:tblPr>
      <w:tblStyleRowBandSize w:val="1"/>
      <w:tblStyleColBandSize w:val="1"/>
      <w:tblCellMar>
        <w:left w:w="103" w:type="dxa"/>
      </w:tblCellMar>
    </w:tblPr>
  </w:style>
  <w:style w:type="table" w:customStyle="1" w:styleId="afe">
    <w:basedOn w:val="TableNormal"/>
    <w:tblPr>
      <w:tblStyleRowBandSize w:val="1"/>
      <w:tblStyleColBandSize w:val="1"/>
      <w:tblCellMar>
        <w:left w:w="103" w:type="dxa"/>
      </w:tblCellMar>
    </w:tblPr>
  </w:style>
  <w:style w:type="table" w:customStyle="1" w:styleId="aff">
    <w:basedOn w:val="TableNormal"/>
    <w:tblPr>
      <w:tblStyleRowBandSize w:val="1"/>
      <w:tblStyleColBandSize w:val="1"/>
      <w:tblCellMar>
        <w:left w:w="103" w:type="dxa"/>
      </w:tblCellMar>
    </w:tblPr>
  </w:style>
  <w:style w:type="table" w:customStyle="1" w:styleId="aff0">
    <w:basedOn w:val="TableNormal"/>
    <w:tblPr>
      <w:tblStyleRowBandSize w:val="1"/>
      <w:tblStyleColBandSize w:val="1"/>
      <w:tblCellMar>
        <w:left w:w="103" w:type="dxa"/>
      </w:tblCellMar>
    </w:tblPr>
  </w:style>
  <w:style w:type="table" w:customStyle="1" w:styleId="aff1">
    <w:basedOn w:val="TableNormal"/>
    <w:tblPr>
      <w:tblStyleRowBandSize w:val="1"/>
      <w:tblStyleColBandSize w:val="1"/>
      <w:tblCellMar>
        <w:left w:w="103" w:type="dxa"/>
      </w:tblCellMar>
    </w:tblPr>
  </w:style>
  <w:style w:type="table" w:customStyle="1" w:styleId="aff2">
    <w:basedOn w:val="TableNormal"/>
    <w:tblPr>
      <w:tblStyleRowBandSize w:val="1"/>
      <w:tblStyleColBandSize w:val="1"/>
      <w:tblCellMar>
        <w:left w:w="103" w:type="dxa"/>
      </w:tblCellMar>
    </w:tblPr>
  </w:style>
  <w:style w:type="character" w:customStyle="1" w:styleId="highlight">
    <w:name w:val="highlight"/>
    <w:basedOn w:val="DefaultParagraphFont"/>
    <w:rsid w:val="0086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57779">
      <w:bodyDiv w:val="1"/>
      <w:marLeft w:val="0"/>
      <w:marRight w:val="0"/>
      <w:marTop w:val="0"/>
      <w:marBottom w:val="0"/>
      <w:divBdr>
        <w:top w:val="none" w:sz="0" w:space="0" w:color="auto"/>
        <w:left w:val="none" w:sz="0" w:space="0" w:color="auto"/>
        <w:bottom w:val="none" w:sz="0" w:space="0" w:color="auto"/>
        <w:right w:val="none" w:sz="0" w:space="0" w:color="auto"/>
      </w:divBdr>
    </w:div>
    <w:div w:id="1232231710">
      <w:bodyDiv w:val="1"/>
      <w:marLeft w:val="0"/>
      <w:marRight w:val="0"/>
      <w:marTop w:val="0"/>
      <w:marBottom w:val="0"/>
      <w:divBdr>
        <w:top w:val="none" w:sz="0" w:space="0" w:color="auto"/>
        <w:left w:val="none" w:sz="0" w:space="0" w:color="auto"/>
        <w:bottom w:val="none" w:sz="0" w:space="0" w:color="auto"/>
        <w:right w:val="none" w:sz="0" w:space="0" w:color="auto"/>
      </w:divBdr>
      <w:divsChild>
        <w:div w:id="1002511180">
          <w:marLeft w:val="0"/>
          <w:marRight w:val="0"/>
          <w:marTop w:val="0"/>
          <w:marBottom w:val="0"/>
          <w:divBdr>
            <w:top w:val="none" w:sz="0" w:space="0" w:color="auto"/>
            <w:left w:val="none" w:sz="0" w:space="0" w:color="auto"/>
            <w:bottom w:val="none" w:sz="0" w:space="0" w:color="auto"/>
            <w:right w:val="none" w:sz="0" w:space="0" w:color="auto"/>
          </w:divBdr>
        </w:div>
        <w:div w:id="1045103713">
          <w:marLeft w:val="0"/>
          <w:marRight w:val="0"/>
          <w:marTop w:val="0"/>
          <w:marBottom w:val="0"/>
          <w:divBdr>
            <w:top w:val="none" w:sz="0" w:space="0" w:color="auto"/>
            <w:left w:val="none" w:sz="0" w:space="0" w:color="auto"/>
            <w:bottom w:val="none" w:sz="0" w:space="0" w:color="auto"/>
            <w:right w:val="none" w:sz="0" w:space="0" w:color="auto"/>
          </w:divBdr>
        </w:div>
        <w:div w:id="143739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xQImhgHQVxuCd/D6yvQN4nNBZ7A==">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</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2238B-923B-4BB3-846F-D46DBDCE6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058E7-35C1-4244-8DEC-761DF44F7C48}">
  <ds:schemaRefs>
    <ds:schemaRef ds:uri="http://schemas.microsoft.com/sharepoint/v3/contenttype/forms"/>
  </ds:schemaRefs>
</ds:datastoreItem>
</file>

<file path=customXml/itemProps3.xml><?xml version="1.0" encoding="utf-8"?>
<ds:datastoreItem xmlns:ds="http://schemas.openxmlformats.org/officeDocument/2006/customXml" ds:itemID="{B73507E5-9C59-4455-BB1C-D95099E64E22}">
  <ds:schemaRefs>
    <ds:schemaRef ds:uri="98004d93-080e-4280-a3ee-4526c7af6af7"/>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metadata/properties"/>
    <ds:schemaRef ds:uri="c13ec175-7b7e-480c-8ec3-5c0b81d3267d"/>
    <ds:schemaRef ds:uri="http://www.w3.org/XML/1998/namespace"/>
    <ds:schemaRef ds:uri="http://purl.org/dc/dcmityp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95A490A-0595-4C4F-9F41-0CE1E26C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41</Pages>
  <Words>54532</Words>
  <Characters>31084</Characters>
  <Application>Microsoft Office Word</Application>
  <DocSecurity>0</DocSecurity>
  <Lines>259</Lines>
  <Paragraphs>170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Egle</Company>
  <LinksUpToDate>false</LinksUpToDate>
  <CharactersWithSpaces>85446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5</cp:revision>
  <cp:lastPrinted>2023-04-06T10:54:00Z</cp:lastPrinted>
  <dcterms:created xsi:type="dcterms:W3CDTF">2023-07-04T06:43:00Z</dcterms:created>
  <dcterms:modified xsi:type="dcterms:W3CDTF">2023-07-10T06:14:00Z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0x010100B836985A8D13E641A9D528243E39BA7D</vt:lpwstr>
  </property>
</Properties>
</file>