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699379" w14:textId="7823FB0D" w:rsidR="00F27BB1" w:rsidRPr="009E299D" w:rsidRDefault="00F27BB1" w:rsidP="009E299D">
      <w:pPr>
        <w:widowControl w:val="0"/>
        <w:rPr>
          <w:rFonts w:eastAsia="Calibri"/>
          <w:iCs/>
          <w:lang w:eastAsia="en-US"/>
        </w:rPr>
      </w:pPr>
    </w:p>
    <w:p w14:paraId="17632394" w14:textId="77777777" w:rsidR="00B375A3" w:rsidRPr="009E299D" w:rsidRDefault="00B375A3" w:rsidP="009E299D">
      <w:pPr>
        <w:widowControl w:val="0"/>
        <w:rPr>
          <w:rFonts w:eastAsia="Calibri"/>
          <w:iCs/>
          <w:lang w:eastAsia="en-US"/>
        </w:rPr>
      </w:pPr>
    </w:p>
    <w:p w14:paraId="384E67F6" w14:textId="77777777" w:rsidR="00B06AA4" w:rsidRPr="009E299D" w:rsidRDefault="3E4659DF" w:rsidP="009E299D">
      <w:pPr>
        <w:widowControl w:val="0"/>
      </w:pPr>
      <w:r w:rsidRPr="009E299D">
        <w:rPr>
          <w:b/>
          <w:bCs/>
          <w:sz w:val="28"/>
          <w:szCs w:val="28"/>
        </w:rPr>
        <w:t>SVETINGUMO PASLAUGŲ ADMINISTRATORIAUS</w:t>
      </w:r>
      <w:r w:rsidRPr="009E299D">
        <w:t xml:space="preserve"> </w:t>
      </w:r>
      <w:r w:rsidRPr="009E299D">
        <w:rPr>
          <w:b/>
          <w:bCs/>
          <w:sz w:val="28"/>
          <w:szCs w:val="28"/>
        </w:rPr>
        <w:t>MODULINĖ PROFESINIO MOKYMO PROGRAMA</w:t>
      </w:r>
    </w:p>
    <w:p w14:paraId="6E5CD513" w14:textId="0ADF6C67" w:rsidR="00B375A3" w:rsidRPr="009E299D" w:rsidRDefault="00B375A3" w:rsidP="009E299D">
      <w:pPr>
        <w:widowControl w:val="0"/>
        <w:rPr>
          <w:b/>
          <w:bCs/>
        </w:rPr>
      </w:pPr>
      <w:r w:rsidRPr="009E299D">
        <w:rPr>
          <w:b/>
          <w:bCs/>
        </w:rPr>
        <w:t>______________________________</w:t>
      </w:r>
    </w:p>
    <w:p w14:paraId="7A67347B" w14:textId="77777777" w:rsidR="00B375A3" w:rsidRPr="009E299D" w:rsidRDefault="00B375A3" w:rsidP="009E299D">
      <w:pPr>
        <w:widowControl w:val="0"/>
        <w:rPr>
          <w:i/>
          <w:sz w:val="20"/>
          <w:szCs w:val="20"/>
        </w:rPr>
      </w:pPr>
      <w:r w:rsidRPr="009E299D">
        <w:rPr>
          <w:i/>
          <w:sz w:val="20"/>
          <w:szCs w:val="20"/>
        </w:rPr>
        <w:t>(Programos pavadinimas)</w:t>
      </w:r>
    </w:p>
    <w:p w14:paraId="6455592E" w14:textId="77777777" w:rsidR="00B375A3" w:rsidRPr="009E299D" w:rsidRDefault="00B375A3" w:rsidP="009E299D">
      <w:pPr>
        <w:widowControl w:val="0"/>
        <w:rPr>
          <w:rFonts w:eastAsia="Calibri"/>
          <w:iCs/>
          <w:lang w:eastAsia="en-US"/>
        </w:rPr>
      </w:pPr>
    </w:p>
    <w:p w14:paraId="3FE9F23F" w14:textId="77777777" w:rsidR="001353A1" w:rsidRPr="009E299D" w:rsidRDefault="001353A1" w:rsidP="009E299D">
      <w:pPr>
        <w:widowControl w:val="0"/>
        <w:rPr>
          <w:bCs/>
        </w:rPr>
      </w:pPr>
    </w:p>
    <w:p w14:paraId="08CE6F91" w14:textId="77777777" w:rsidR="00CE2642" w:rsidRPr="009E299D" w:rsidRDefault="00CE2642" w:rsidP="009E299D">
      <w:pPr>
        <w:widowControl w:val="0"/>
      </w:pPr>
    </w:p>
    <w:p w14:paraId="09A3B64F" w14:textId="77777777" w:rsidR="00B06AA4" w:rsidRPr="009E299D" w:rsidRDefault="3ABB7E81" w:rsidP="009E299D">
      <w:pPr>
        <w:widowControl w:val="0"/>
      </w:pPr>
      <w:r w:rsidRPr="009E299D">
        <w:t>Programos valstybinis kodas ir apimtis mokymosi kreditais:</w:t>
      </w:r>
    </w:p>
    <w:p w14:paraId="3142E330" w14:textId="14088283" w:rsidR="00411F4E" w:rsidRPr="009E299D" w:rsidRDefault="002054D4" w:rsidP="002054D4">
      <w:pPr>
        <w:widowControl w:val="0"/>
        <w:ind w:left="284"/>
      </w:pPr>
      <w:r w:rsidRPr="002054D4">
        <w:t>T54101302</w:t>
      </w:r>
      <w:r w:rsidR="3ABB7E81" w:rsidRPr="009E299D">
        <w:t xml:space="preserve"> – programa, skirta tęstiniam profesiniam mokymui, </w:t>
      </w:r>
      <w:r w:rsidR="6BD6123E" w:rsidRPr="009E299D">
        <w:t xml:space="preserve">50 </w:t>
      </w:r>
      <w:r w:rsidR="3ABB7E81" w:rsidRPr="009E299D">
        <w:t>mokymosi kredit</w:t>
      </w:r>
      <w:r w:rsidR="57DFC875" w:rsidRPr="009E299D">
        <w:t>ų</w:t>
      </w:r>
    </w:p>
    <w:p w14:paraId="61CDCEAD" w14:textId="77777777" w:rsidR="00CE2642" w:rsidRPr="009E299D" w:rsidRDefault="00CE2642" w:rsidP="009E299D">
      <w:pPr>
        <w:widowControl w:val="0"/>
      </w:pPr>
    </w:p>
    <w:p w14:paraId="68009D93" w14:textId="50F2B054" w:rsidR="2A74F998" w:rsidRPr="009E299D" w:rsidRDefault="2A74F998" w:rsidP="009E299D">
      <w:pPr>
        <w:widowControl w:val="0"/>
        <w:rPr>
          <w:i/>
          <w:iCs/>
        </w:rPr>
      </w:pPr>
      <w:r w:rsidRPr="009E299D">
        <w:t>K</w:t>
      </w:r>
      <w:r w:rsidR="553C2B65" w:rsidRPr="009E299D">
        <w:t>valifikacijos pavadinimas</w:t>
      </w:r>
      <w:r w:rsidR="6CEFCBBA" w:rsidRPr="009E299D">
        <w:t xml:space="preserve"> </w:t>
      </w:r>
      <w:r w:rsidR="5E8A851C" w:rsidRPr="009E299D">
        <w:t xml:space="preserve">– </w:t>
      </w:r>
      <w:r w:rsidR="7E265FF1" w:rsidRPr="009E299D">
        <w:t>s</w:t>
      </w:r>
      <w:r w:rsidR="2F396BF9" w:rsidRPr="009E299D">
        <w:t>vetingumo paslaugų administratorius</w:t>
      </w:r>
    </w:p>
    <w:p w14:paraId="6BB9E253" w14:textId="77777777" w:rsidR="00CE2642" w:rsidRPr="009E299D" w:rsidRDefault="00CE2642" w:rsidP="009E299D">
      <w:pPr>
        <w:widowControl w:val="0"/>
      </w:pPr>
    </w:p>
    <w:p w14:paraId="3A7AFD0E" w14:textId="38F9114C" w:rsidR="00E67010" w:rsidRPr="009E299D" w:rsidRDefault="5223BE6E" w:rsidP="009E299D">
      <w:pPr>
        <w:widowControl w:val="0"/>
        <w:rPr>
          <w:i/>
          <w:iCs/>
        </w:rPr>
      </w:pPr>
      <w:r w:rsidRPr="009E299D">
        <w:t>Kvalifikacijos lygis pagal Lietuvos kvalifikacijų sandarą (LTKS)</w:t>
      </w:r>
      <w:r w:rsidR="3A902967" w:rsidRPr="009E299D">
        <w:t xml:space="preserve"> </w:t>
      </w:r>
      <w:r w:rsidR="5E8A851C" w:rsidRPr="009E299D">
        <w:t xml:space="preserve">– </w:t>
      </w:r>
      <w:r w:rsidR="08694383" w:rsidRPr="009E299D">
        <w:t>V</w:t>
      </w:r>
    </w:p>
    <w:p w14:paraId="23DE523C" w14:textId="77777777" w:rsidR="007F0188" w:rsidRPr="009E299D" w:rsidRDefault="007F0188" w:rsidP="009E299D">
      <w:pPr>
        <w:widowControl w:val="0"/>
      </w:pPr>
    </w:p>
    <w:p w14:paraId="4D6F4D81" w14:textId="649A2D9B" w:rsidR="00411F4E" w:rsidRPr="009E299D" w:rsidRDefault="696CBF18" w:rsidP="009E299D">
      <w:pPr>
        <w:widowControl w:val="0"/>
      </w:pPr>
      <w:r w:rsidRPr="009E299D">
        <w:t>Minimalus reikalaujamas išsilavinimas kvalifikacijai įgyti</w:t>
      </w:r>
      <w:r w:rsidR="00505C2F">
        <w:t xml:space="preserve"> –</w:t>
      </w:r>
      <w:r w:rsidR="64F25E8D" w:rsidRPr="009E299D">
        <w:t xml:space="preserve"> </w:t>
      </w:r>
      <w:r w:rsidR="78D865EF" w:rsidRPr="009E299D">
        <w:t>vidurinis išsilavinimas</w:t>
      </w:r>
    </w:p>
    <w:p w14:paraId="0ED7E7A6" w14:textId="1E030A5E" w:rsidR="00411F4E" w:rsidRPr="009E299D" w:rsidRDefault="00411F4E" w:rsidP="009E299D">
      <w:pPr>
        <w:widowControl w:val="0"/>
        <w:rPr>
          <w:i/>
          <w:iCs/>
        </w:rPr>
      </w:pPr>
    </w:p>
    <w:p w14:paraId="52E56223" w14:textId="77777777" w:rsidR="00CE2642" w:rsidRPr="009E299D" w:rsidRDefault="00CE2642" w:rsidP="009E299D">
      <w:pPr>
        <w:widowControl w:val="0"/>
      </w:pPr>
    </w:p>
    <w:p w14:paraId="74AD1B17" w14:textId="1FFED56C" w:rsidR="12969BCC" w:rsidRPr="009E299D" w:rsidRDefault="12969BCC" w:rsidP="00505C2F">
      <w:pPr>
        <w:widowControl w:val="0"/>
      </w:pPr>
      <w:r w:rsidRPr="009E299D">
        <w:t xml:space="preserve">Reikalavimai </w:t>
      </w:r>
      <w:r w:rsidR="42EBC460" w:rsidRPr="009E299D">
        <w:t>profesinei patirčiai (jei taikomi)</w:t>
      </w:r>
      <w:r w:rsidR="6CEFCBBA" w:rsidRPr="009E299D">
        <w:t xml:space="preserve"> </w:t>
      </w:r>
      <w:r w:rsidR="00686885">
        <w:t>ir stojančiajam</w:t>
      </w:r>
      <w:r w:rsidR="48654C58" w:rsidRPr="009E299D">
        <w:t xml:space="preserve"> </w:t>
      </w:r>
      <w:r w:rsidR="5E8A851C" w:rsidRPr="00505C2F">
        <w:t xml:space="preserve">– </w:t>
      </w:r>
      <w:r w:rsidR="00505C2F" w:rsidRPr="00505C2F">
        <w:t xml:space="preserve">LTKS IV lygio apgyvendinimo paslaugų </w:t>
      </w:r>
      <w:proofErr w:type="spellStart"/>
      <w:r w:rsidR="00505C2F" w:rsidRPr="00505C2F">
        <w:t>posektoriaus</w:t>
      </w:r>
      <w:proofErr w:type="spellEnd"/>
      <w:r w:rsidR="00505C2F" w:rsidRPr="00505C2F">
        <w:t xml:space="preserve"> kvalifikacija arba ne trumpesnė kaip 3 metų profesinė patirtis, atitinkanti kvalifikaciją</w:t>
      </w:r>
    </w:p>
    <w:p w14:paraId="2061E326" w14:textId="7FE03E5F" w:rsidR="74D99D8E" w:rsidRPr="009E299D" w:rsidRDefault="74D99D8E" w:rsidP="009E299D">
      <w:pPr>
        <w:widowControl w:val="0"/>
      </w:pPr>
    </w:p>
    <w:p w14:paraId="6B62F1B3" w14:textId="4EC34FBD" w:rsidR="00E66A3E" w:rsidRPr="009E299D" w:rsidRDefault="00E66A3E" w:rsidP="009E299D">
      <w:pPr>
        <w:widowControl w:val="0"/>
        <w:jc w:val="both"/>
      </w:pPr>
    </w:p>
    <w:p w14:paraId="1FCDC8B2" w14:textId="77777777" w:rsidR="00E66A3E" w:rsidRPr="009E299D" w:rsidRDefault="00CE2642" w:rsidP="009E299D">
      <w:pPr>
        <w:pStyle w:val="Antrat1"/>
        <w:keepNext w:val="0"/>
        <w:widowControl w:val="0"/>
        <w:spacing w:before="0" w:after="0"/>
        <w:jc w:val="center"/>
        <w:rPr>
          <w:rFonts w:ascii="Times New Roman" w:hAnsi="Times New Roman"/>
          <w:sz w:val="28"/>
          <w:szCs w:val="28"/>
        </w:rPr>
      </w:pPr>
      <w:r w:rsidRPr="009E299D">
        <w:rPr>
          <w:sz w:val="24"/>
          <w:szCs w:val="24"/>
        </w:rPr>
        <w:br w:type="page"/>
      </w:r>
      <w:r w:rsidR="00E66A3E" w:rsidRPr="009E299D">
        <w:rPr>
          <w:rFonts w:ascii="Times New Roman" w:hAnsi="Times New Roman"/>
          <w:sz w:val="28"/>
          <w:szCs w:val="28"/>
        </w:rPr>
        <w:lastRenderedPageBreak/>
        <w:t>1. PROGRAMOS APIBŪDINIMAS</w:t>
      </w:r>
    </w:p>
    <w:p w14:paraId="02F2C34E" w14:textId="77777777" w:rsidR="00086D78" w:rsidRPr="009E299D" w:rsidRDefault="00086D78" w:rsidP="009E299D">
      <w:pPr>
        <w:widowControl w:val="0"/>
        <w:jc w:val="both"/>
      </w:pPr>
    </w:p>
    <w:p w14:paraId="1E14E8F8" w14:textId="48077F24" w:rsidR="00A55F5C" w:rsidRPr="009E299D" w:rsidRDefault="6B46B953" w:rsidP="009E299D">
      <w:pPr>
        <w:widowControl w:val="0"/>
        <w:ind w:firstLine="284"/>
        <w:jc w:val="both"/>
      </w:pPr>
      <w:r w:rsidRPr="009E299D">
        <w:rPr>
          <w:b/>
          <w:bCs/>
        </w:rPr>
        <w:t>Programos paskirtis</w:t>
      </w:r>
      <w:r w:rsidR="185432BF" w:rsidRPr="009E299D">
        <w:rPr>
          <w:b/>
          <w:bCs/>
        </w:rPr>
        <w:t>.</w:t>
      </w:r>
      <w:r w:rsidR="4B58D6DA" w:rsidRPr="009E299D">
        <w:rPr>
          <w:b/>
          <w:bCs/>
        </w:rPr>
        <w:t xml:space="preserve"> </w:t>
      </w:r>
      <w:r w:rsidR="1D89CEA9" w:rsidRPr="009E299D">
        <w:t xml:space="preserve">Svetingumo paslaugų administratoriaus </w:t>
      </w:r>
      <w:r w:rsidR="67FFE28D" w:rsidRPr="009E299D">
        <w:t xml:space="preserve">modulinė profesinio mokymo programa skirta </w:t>
      </w:r>
      <w:r w:rsidR="7D16B193" w:rsidRPr="009E299D">
        <w:t>kvalifikuotam</w:t>
      </w:r>
      <w:r w:rsidR="67FFE28D" w:rsidRPr="009E299D">
        <w:t xml:space="preserve"> </w:t>
      </w:r>
      <w:r w:rsidR="4FBD8B3E" w:rsidRPr="009E299D">
        <w:t xml:space="preserve">darbuotojui </w:t>
      </w:r>
      <w:r w:rsidR="7D16B193" w:rsidRPr="009E299D">
        <w:t>parengti</w:t>
      </w:r>
      <w:r w:rsidR="67FFE28D" w:rsidRPr="009E299D">
        <w:t xml:space="preserve">, </w:t>
      </w:r>
      <w:r w:rsidR="7D16B193" w:rsidRPr="009E299D">
        <w:t xml:space="preserve">kuris gebėtų </w:t>
      </w:r>
      <w:r w:rsidR="40F88AEC" w:rsidRPr="009E299D">
        <w:t xml:space="preserve">savarankiškai </w:t>
      </w:r>
      <w:r w:rsidR="57733551" w:rsidRPr="009E299D">
        <w:t xml:space="preserve">valdyti </w:t>
      </w:r>
      <w:r w:rsidR="4382EAEF" w:rsidRPr="009E299D">
        <w:t xml:space="preserve">smulkios ir vidutinės svetingumo paslaugų įmonės rinkodarą, </w:t>
      </w:r>
      <w:r w:rsidR="72C3E771" w:rsidRPr="009E299D">
        <w:t xml:space="preserve">savarankiškai </w:t>
      </w:r>
      <w:r w:rsidR="4A67BC3C" w:rsidRPr="009E299D">
        <w:t>organizuoti svetingumo paslaugų</w:t>
      </w:r>
      <w:r w:rsidR="746ADBAD" w:rsidRPr="009E299D">
        <w:t xml:space="preserve"> teikimą</w:t>
      </w:r>
      <w:r w:rsidR="418374EF" w:rsidRPr="009E299D">
        <w:t>:</w:t>
      </w:r>
      <w:r w:rsidR="4A67BC3C" w:rsidRPr="009E299D">
        <w:t xml:space="preserve"> maitinimo paslaug</w:t>
      </w:r>
      <w:r w:rsidR="26371098" w:rsidRPr="009E299D">
        <w:t>as</w:t>
      </w:r>
      <w:r w:rsidR="4A67BC3C" w:rsidRPr="009E299D">
        <w:t>, apgyvendinimo paslaug</w:t>
      </w:r>
      <w:r w:rsidR="0F950CD0" w:rsidRPr="009E299D">
        <w:t>as</w:t>
      </w:r>
      <w:r w:rsidR="5528BC8C" w:rsidRPr="009E299D">
        <w:t>, kultūrini</w:t>
      </w:r>
      <w:r w:rsidR="322AA639" w:rsidRPr="009E299D">
        <w:t>us</w:t>
      </w:r>
      <w:r w:rsidR="5528BC8C" w:rsidRPr="009E299D">
        <w:t>, mėgėjiško sporto, laisvalaikio ir šventini</w:t>
      </w:r>
      <w:r w:rsidR="4B6D440C" w:rsidRPr="009E299D">
        <w:t>us</w:t>
      </w:r>
      <w:r w:rsidR="5528BC8C" w:rsidRPr="009E299D">
        <w:t xml:space="preserve"> rengini</w:t>
      </w:r>
      <w:r w:rsidR="70BA8F6E" w:rsidRPr="009E299D">
        <w:t>us</w:t>
      </w:r>
      <w:r w:rsidR="71FD138D" w:rsidRPr="009E299D">
        <w:t xml:space="preserve">, </w:t>
      </w:r>
      <w:r w:rsidR="47A6CF64" w:rsidRPr="009E299D">
        <w:t>savarankiškai organizuoti darbuotojų atrankas</w:t>
      </w:r>
      <w:r w:rsidR="579BC07E" w:rsidRPr="009E299D">
        <w:t>,</w:t>
      </w:r>
      <w:r w:rsidR="47A6CF64" w:rsidRPr="009E299D">
        <w:t xml:space="preserve"> darb</w:t>
      </w:r>
      <w:r w:rsidR="35590487" w:rsidRPr="009E299D">
        <w:t>ą ir mokymus.</w:t>
      </w:r>
    </w:p>
    <w:p w14:paraId="62A55674" w14:textId="77777777" w:rsidR="00B06AA4" w:rsidRPr="009E299D" w:rsidRDefault="00B06AA4" w:rsidP="009E299D">
      <w:pPr>
        <w:widowControl w:val="0"/>
        <w:ind w:firstLine="284"/>
        <w:jc w:val="both"/>
      </w:pPr>
    </w:p>
    <w:p w14:paraId="6875BCB4" w14:textId="57DFC94F" w:rsidR="00CE2642" w:rsidRPr="009E299D" w:rsidRDefault="12969BCC" w:rsidP="009E299D">
      <w:pPr>
        <w:pStyle w:val="Default"/>
        <w:widowControl w:val="0"/>
        <w:ind w:firstLine="284"/>
        <w:contextualSpacing/>
        <w:jc w:val="both"/>
        <w:rPr>
          <w:color w:val="auto"/>
        </w:rPr>
      </w:pPr>
      <w:r w:rsidRPr="009E299D">
        <w:rPr>
          <w:b/>
          <w:bCs/>
          <w:color w:val="auto"/>
        </w:rPr>
        <w:t xml:space="preserve">Būsimo darbo </w:t>
      </w:r>
      <w:r w:rsidR="68A48595" w:rsidRPr="009E299D">
        <w:rPr>
          <w:b/>
          <w:bCs/>
          <w:color w:val="auto"/>
        </w:rPr>
        <w:t>specifika</w:t>
      </w:r>
      <w:r w:rsidR="392D403E" w:rsidRPr="009E299D">
        <w:rPr>
          <w:b/>
          <w:bCs/>
          <w:color w:val="auto"/>
        </w:rPr>
        <w:t>.</w:t>
      </w:r>
      <w:r w:rsidR="00B06AA4" w:rsidRPr="009E299D">
        <w:rPr>
          <w:color w:val="auto"/>
        </w:rPr>
        <w:t xml:space="preserve"> </w:t>
      </w:r>
      <w:r w:rsidR="6BE69F1B" w:rsidRPr="009E299D">
        <w:rPr>
          <w:rFonts w:eastAsia="Times New Roman"/>
          <w:color w:val="auto"/>
        </w:rPr>
        <w:t xml:space="preserve">Asmuo, įgijęs svetingumo paslaugų administratoriaus kvalifikaciją, galės </w:t>
      </w:r>
      <w:r w:rsidR="0BE8D861" w:rsidRPr="009E299D">
        <w:rPr>
          <w:rFonts w:eastAsia="Times New Roman"/>
          <w:color w:val="auto"/>
        </w:rPr>
        <w:t>dirbti smulkiose ir vidutinėse svetingumo paslaugų įmonėse (nedideliuose viešbučiuose, svečių namuose, užeigose, pensionuose, nakvynės namuose, kaimo turizmo sodybose, stovyklavietėse ir pan.), teikiančiose individualaus apgyvendinimo, maitinimo, renginių organizavimo ir kt. paslaugas.</w:t>
      </w:r>
    </w:p>
    <w:p w14:paraId="33EB47FB" w14:textId="77777777" w:rsidR="00B06AA4" w:rsidRPr="009E299D" w:rsidRDefault="49AAE265" w:rsidP="009E299D">
      <w:pPr>
        <w:ind w:firstLine="284"/>
        <w:jc w:val="both"/>
      </w:pPr>
      <w:r w:rsidRPr="009E299D">
        <w:t xml:space="preserve">Svetingumo paslaugų administratoriaus </w:t>
      </w:r>
      <w:r w:rsidR="011DE50E" w:rsidRPr="009E299D">
        <w:t>darbo priemonės:</w:t>
      </w:r>
      <w:r w:rsidR="0E6D13A5" w:rsidRPr="009E299D">
        <w:t xml:space="preserve"> </w:t>
      </w:r>
      <w:r w:rsidR="0245729C" w:rsidRPr="009E299D">
        <w:t>kompiuteris, programinė įranga, speciali programinė įranga apgyvendinimo paslaugas teikiančios įmonės procesams valdyti, buhalterinės apskaitos dokumentai ir programinė įranga, įvairūs veiklos dokumentai, kasos aparatas, ryšio priemonės, užsakymų registravimo knygos ir kt.</w:t>
      </w:r>
      <w:r w:rsidR="011DE50E" w:rsidRPr="009E299D">
        <w:t xml:space="preserve"> Dirbama</w:t>
      </w:r>
      <w:r w:rsidR="52D9D99D" w:rsidRPr="009E299D">
        <w:t xml:space="preserve"> patalpoje, būdingas individualus ir komandinis darbas.</w:t>
      </w:r>
    </w:p>
    <w:p w14:paraId="21974604" w14:textId="77777777" w:rsidR="00B06AA4" w:rsidRPr="009E299D" w:rsidRDefault="71CD8C95" w:rsidP="009E299D">
      <w:pPr>
        <w:ind w:firstLine="284"/>
        <w:jc w:val="both"/>
      </w:pPr>
      <w:r w:rsidRPr="009E299D">
        <w:t>Svetingumo paslaugų administratoriaus</w:t>
      </w:r>
      <w:r w:rsidR="011DE50E" w:rsidRPr="009E299D">
        <w:t xml:space="preserve"> savo veikloje vadovaujasi</w:t>
      </w:r>
      <w:r w:rsidR="66DC1073" w:rsidRPr="009E299D">
        <w:t xml:space="preserve"> darbuotojų saugos ir sveikatos, ergonomikos, darbo higienos, priešgaisrinės saugos, aplinkosaugos bei kitais veiklą reglamentuojančių teisės aktų reikalavimais, apgyvendinimo paslaugas teikiančių įmonių klasifikavimo reikalavimais.</w:t>
      </w:r>
    </w:p>
    <w:p w14:paraId="174C3EFD" w14:textId="77777777" w:rsidR="005B2359" w:rsidRPr="009E299D" w:rsidRDefault="005B2359" w:rsidP="009E299D">
      <w:pPr>
        <w:widowControl w:val="0"/>
        <w:rPr>
          <w:bCs/>
        </w:rPr>
      </w:pPr>
    </w:p>
    <w:p w14:paraId="3B23E0A6" w14:textId="77777777" w:rsidR="00F77BE8" w:rsidRPr="009E299D" w:rsidRDefault="00F77BE8" w:rsidP="009E299D">
      <w:pPr>
        <w:widowControl w:val="0"/>
        <w:rPr>
          <w:b/>
          <w:bCs/>
        </w:rPr>
      </w:pPr>
    </w:p>
    <w:p w14:paraId="296FEF7D" w14:textId="21D673C4" w:rsidR="00F77BE8" w:rsidRPr="009E299D" w:rsidRDefault="00F77BE8" w:rsidP="009E299D">
      <w:pPr>
        <w:widowControl w:val="0"/>
        <w:rPr>
          <w:b/>
          <w:bCs/>
        </w:rPr>
        <w:sectPr w:rsidR="00F77BE8" w:rsidRPr="009E299D" w:rsidSect="00455698">
          <w:footerReference w:type="default" r:id="rId11"/>
          <w:pgSz w:w="11906" w:h="16838" w:code="9"/>
          <w:pgMar w:top="567" w:right="567" w:bottom="567" w:left="1418" w:header="284" w:footer="284" w:gutter="0"/>
          <w:cols w:space="1296"/>
          <w:titlePg/>
          <w:docGrid w:linePitch="360"/>
        </w:sectPr>
      </w:pPr>
    </w:p>
    <w:p w14:paraId="3D8EBC94" w14:textId="77777777" w:rsidR="00086D78" w:rsidRPr="009E299D" w:rsidRDefault="00086D78" w:rsidP="009E299D">
      <w:pPr>
        <w:widowControl w:val="0"/>
        <w:jc w:val="center"/>
        <w:rPr>
          <w:b/>
          <w:sz w:val="28"/>
          <w:szCs w:val="28"/>
        </w:rPr>
      </w:pPr>
      <w:bookmarkStart w:id="0" w:name="_Toc487033700"/>
      <w:r w:rsidRPr="009E299D">
        <w:rPr>
          <w:b/>
          <w:sz w:val="28"/>
          <w:szCs w:val="28"/>
        </w:rPr>
        <w:lastRenderedPageBreak/>
        <w:t>2. PROGRAMOS PARAMETRAI</w:t>
      </w:r>
      <w:bookmarkEnd w:id="0"/>
    </w:p>
    <w:p w14:paraId="7194DBDC" w14:textId="77777777" w:rsidR="00086D78" w:rsidRPr="009E299D" w:rsidRDefault="00086D78" w:rsidP="009E299D">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2837"/>
        <w:gridCol w:w="989"/>
        <w:gridCol w:w="1277"/>
        <w:gridCol w:w="3261"/>
        <w:gridCol w:w="5917"/>
      </w:tblGrid>
      <w:tr w:rsidR="00B06AA4" w:rsidRPr="009E299D" w14:paraId="22F52294" w14:textId="77777777" w:rsidTr="4924404E">
        <w:trPr>
          <w:trHeight w:val="57"/>
          <w:jc w:val="center"/>
        </w:trPr>
        <w:tc>
          <w:tcPr>
            <w:tcW w:w="450" w:type="pct"/>
          </w:tcPr>
          <w:p w14:paraId="76C7C3ED" w14:textId="77777777" w:rsidR="00844E16" w:rsidRPr="009E299D" w:rsidRDefault="03F5B241" w:rsidP="009E299D">
            <w:pPr>
              <w:widowControl w:val="0"/>
              <w:jc w:val="center"/>
              <w:rPr>
                <w:b/>
                <w:bCs/>
              </w:rPr>
            </w:pPr>
            <w:r w:rsidRPr="009E299D">
              <w:rPr>
                <w:b/>
                <w:bCs/>
              </w:rPr>
              <w:t>Valstybinis kodas</w:t>
            </w:r>
          </w:p>
        </w:tc>
        <w:tc>
          <w:tcPr>
            <w:tcW w:w="904" w:type="pct"/>
          </w:tcPr>
          <w:p w14:paraId="49F36F74" w14:textId="77777777" w:rsidR="00844E16" w:rsidRPr="009E299D" w:rsidRDefault="03F5B241" w:rsidP="009E299D">
            <w:pPr>
              <w:widowControl w:val="0"/>
              <w:jc w:val="center"/>
              <w:rPr>
                <w:b/>
                <w:bCs/>
              </w:rPr>
            </w:pPr>
            <w:r w:rsidRPr="009E299D">
              <w:rPr>
                <w:b/>
                <w:bCs/>
              </w:rPr>
              <w:t>Modulio pavadinimas</w:t>
            </w:r>
          </w:p>
        </w:tc>
        <w:tc>
          <w:tcPr>
            <w:tcW w:w="315" w:type="pct"/>
          </w:tcPr>
          <w:p w14:paraId="009617DD" w14:textId="77777777" w:rsidR="00844E16" w:rsidRPr="009E299D" w:rsidRDefault="03F5B241" w:rsidP="009E299D">
            <w:pPr>
              <w:widowControl w:val="0"/>
              <w:jc w:val="center"/>
              <w:rPr>
                <w:b/>
                <w:bCs/>
              </w:rPr>
            </w:pPr>
            <w:r w:rsidRPr="009E299D">
              <w:rPr>
                <w:b/>
                <w:bCs/>
              </w:rPr>
              <w:t>LTKS lygis</w:t>
            </w:r>
          </w:p>
        </w:tc>
        <w:tc>
          <w:tcPr>
            <w:tcW w:w="407" w:type="pct"/>
          </w:tcPr>
          <w:p w14:paraId="661B495D" w14:textId="77777777" w:rsidR="00844E16" w:rsidRPr="009E299D" w:rsidRDefault="03F5B241" w:rsidP="009E299D">
            <w:pPr>
              <w:widowControl w:val="0"/>
              <w:jc w:val="center"/>
              <w:rPr>
                <w:b/>
                <w:bCs/>
              </w:rPr>
            </w:pPr>
            <w:r w:rsidRPr="009E299D">
              <w:rPr>
                <w:b/>
                <w:bCs/>
              </w:rPr>
              <w:t xml:space="preserve">Apimtis </w:t>
            </w:r>
            <w:r w:rsidR="00592AFC" w:rsidRPr="009E299D">
              <w:rPr>
                <w:b/>
                <w:bCs/>
              </w:rPr>
              <w:t xml:space="preserve">mokymosi </w:t>
            </w:r>
            <w:r w:rsidRPr="009E299D">
              <w:rPr>
                <w:b/>
                <w:bCs/>
              </w:rPr>
              <w:t>kreditais</w:t>
            </w:r>
          </w:p>
        </w:tc>
        <w:tc>
          <w:tcPr>
            <w:tcW w:w="1039" w:type="pct"/>
          </w:tcPr>
          <w:p w14:paraId="74165D63" w14:textId="77777777" w:rsidR="00844E16" w:rsidRPr="009E299D" w:rsidRDefault="03F5B241" w:rsidP="009E299D">
            <w:pPr>
              <w:widowControl w:val="0"/>
              <w:jc w:val="center"/>
              <w:rPr>
                <w:b/>
                <w:bCs/>
              </w:rPr>
            </w:pPr>
            <w:r w:rsidRPr="009E299D">
              <w:rPr>
                <w:b/>
                <w:bCs/>
              </w:rPr>
              <w:t>Kompetencijos</w:t>
            </w:r>
          </w:p>
        </w:tc>
        <w:tc>
          <w:tcPr>
            <w:tcW w:w="1885" w:type="pct"/>
          </w:tcPr>
          <w:p w14:paraId="47710E06" w14:textId="77777777" w:rsidR="00844E16" w:rsidRPr="009E299D" w:rsidRDefault="00086D78" w:rsidP="009E299D">
            <w:pPr>
              <w:widowControl w:val="0"/>
              <w:jc w:val="center"/>
              <w:rPr>
                <w:b/>
                <w:bCs/>
              </w:rPr>
            </w:pPr>
            <w:r w:rsidRPr="009E299D">
              <w:rPr>
                <w:b/>
                <w:bCs/>
              </w:rPr>
              <w:t>Kompetencijų pasiekimą iliustruojantys mokymosi rezultatai</w:t>
            </w:r>
          </w:p>
        </w:tc>
      </w:tr>
      <w:tr w:rsidR="00B06AA4" w:rsidRPr="009E299D" w14:paraId="0ECE1D76" w14:textId="77777777" w:rsidTr="4924404E">
        <w:trPr>
          <w:trHeight w:val="57"/>
          <w:jc w:val="center"/>
        </w:trPr>
        <w:tc>
          <w:tcPr>
            <w:tcW w:w="5000" w:type="pct"/>
            <w:gridSpan w:val="6"/>
            <w:shd w:val="clear" w:color="auto" w:fill="F2F2F2" w:themeFill="background1" w:themeFillShade="F2"/>
          </w:tcPr>
          <w:p w14:paraId="1F69966C" w14:textId="3B439983" w:rsidR="00E67010" w:rsidRPr="009E299D" w:rsidRDefault="5E8A851C" w:rsidP="009E299D">
            <w:pPr>
              <w:pStyle w:val="Betarp"/>
              <w:widowControl w:val="0"/>
              <w:rPr>
                <w:b/>
                <w:bCs/>
              </w:rPr>
            </w:pPr>
            <w:r w:rsidRPr="009E299D">
              <w:rPr>
                <w:b/>
                <w:bCs/>
              </w:rPr>
              <w:t>Įvadinis modulis</w:t>
            </w:r>
            <w:r w:rsidR="7FBBE4FD" w:rsidRPr="009E299D">
              <w:rPr>
                <w:b/>
                <w:bCs/>
              </w:rPr>
              <w:t>*</w:t>
            </w:r>
          </w:p>
        </w:tc>
      </w:tr>
      <w:tr w:rsidR="00B06AA4" w:rsidRPr="009E299D" w14:paraId="73F84D48" w14:textId="77777777" w:rsidTr="4924404E">
        <w:trPr>
          <w:trHeight w:val="57"/>
          <w:jc w:val="center"/>
        </w:trPr>
        <w:tc>
          <w:tcPr>
            <w:tcW w:w="5000" w:type="pct"/>
            <w:gridSpan w:val="6"/>
            <w:shd w:val="clear" w:color="auto" w:fill="F2F2F2" w:themeFill="background1" w:themeFillShade="F2"/>
          </w:tcPr>
          <w:p w14:paraId="40816394" w14:textId="4A04D968" w:rsidR="00E67010" w:rsidRPr="009E299D" w:rsidRDefault="5E8A851C" w:rsidP="009E299D">
            <w:pPr>
              <w:pStyle w:val="Betarp"/>
              <w:widowControl w:val="0"/>
              <w:rPr>
                <w:b/>
                <w:bCs/>
              </w:rPr>
            </w:pPr>
            <w:r w:rsidRPr="009E299D">
              <w:rPr>
                <w:b/>
                <w:bCs/>
              </w:rPr>
              <w:t>Bendrieji moduliai</w:t>
            </w:r>
            <w:r w:rsidR="7FBBE4FD" w:rsidRPr="009E299D">
              <w:rPr>
                <w:b/>
                <w:bCs/>
              </w:rPr>
              <w:t>*</w:t>
            </w:r>
          </w:p>
        </w:tc>
      </w:tr>
      <w:tr w:rsidR="00B06AA4" w:rsidRPr="009E299D" w14:paraId="4082A571" w14:textId="77777777" w:rsidTr="4924404E">
        <w:trPr>
          <w:trHeight w:val="57"/>
          <w:jc w:val="center"/>
        </w:trPr>
        <w:tc>
          <w:tcPr>
            <w:tcW w:w="5000" w:type="pct"/>
            <w:gridSpan w:val="6"/>
            <w:shd w:val="clear" w:color="auto" w:fill="F2F2F2" w:themeFill="background1" w:themeFillShade="F2"/>
          </w:tcPr>
          <w:p w14:paraId="026302B9" w14:textId="32A3E699" w:rsidR="00E66A3E" w:rsidRPr="009E299D" w:rsidRDefault="42CF34FA" w:rsidP="009E299D">
            <w:pPr>
              <w:pStyle w:val="Betarp"/>
              <w:widowControl w:val="0"/>
              <w:rPr>
                <w:b/>
                <w:bCs/>
              </w:rPr>
            </w:pPr>
            <w:r w:rsidRPr="009E299D">
              <w:rPr>
                <w:b/>
                <w:bCs/>
              </w:rPr>
              <w:t>Kvalifikaciją sudarančioms kompetencijoms įgyti skirti moduliai</w:t>
            </w:r>
            <w:r w:rsidR="6CEFCBBA" w:rsidRPr="009E299D">
              <w:rPr>
                <w:b/>
                <w:bCs/>
              </w:rPr>
              <w:t xml:space="preserve"> (iš viso </w:t>
            </w:r>
            <w:r w:rsidR="1B386DE8" w:rsidRPr="009E299D">
              <w:rPr>
                <w:b/>
                <w:bCs/>
              </w:rPr>
              <w:t xml:space="preserve">45 </w:t>
            </w:r>
            <w:r w:rsidR="5ACE647B" w:rsidRPr="009E299D">
              <w:rPr>
                <w:b/>
                <w:bCs/>
              </w:rPr>
              <w:t xml:space="preserve">mokymosi </w:t>
            </w:r>
            <w:r w:rsidR="6CEFCBBA" w:rsidRPr="009E299D">
              <w:rPr>
                <w:b/>
                <w:bCs/>
              </w:rPr>
              <w:t>kredit</w:t>
            </w:r>
            <w:r w:rsidR="3CA1C96A" w:rsidRPr="009E299D">
              <w:rPr>
                <w:b/>
                <w:bCs/>
              </w:rPr>
              <w:t>ai</w:t>
            </w:r>
            <w:r w:rsidR="6CEFCBBA" w:rsidRPr="009E299D">
              <w:rPr>
                <w:b/>
                <w:bCs/>
              </w:rPr>
              <w:t>)</w:t>
            </w:r>
          </w:p>
        </w:tc>
      </w:tr>
      <w:tr w:rsidR="00B06AA4" w:rsidRPr="009E299D" w14:paraId="1D2AE962" w14:textId="77777777" w:rsidTr="4924404E">
        <w:trPr>
          <w:trHeight w:val="57"/>
          <w:jc w:val="center"/>
        </w:trPr>
        <w:tc>
          <w:tcPr>
            <w:tcW w:w="5000" w:type="pct"/>
            <w:gridSpan w:val="6"/>
          </w:tcPr>
          <w:p w14:paraId="0A21233C" w14:textId="1C7F58E4" w:rsidR="00E66A3E" w:rsidRPr="009E299D" w:rsidRDefault="42CF34FA" w:rsidP="009E299D">
            <w:pPr>
              <w:widowControl w:val="0"/>
            </w:pPr>
            <w:r w:rsidRPr="009E299D">
              <w:t xml:space="preserve">Privalomieji (iš viso </w:t>
            </w:r>
            <w:r w:rsidR="639DF2A8" w:rsidRPr="009E299D">
              <w:t>45</w:t>
            </w:r>
            <w:r w:rsidRPr="009E299D">
              <w:t xml:space="preserve"> </w:t>
            </w:r>
            <w:r w:rsidR="5ACE647B" w:rsidRPr="009E299D">
              <w:t xml:space="preserve">mokymosi </w:t>
            </w:r>
            <w:r w:rsidRPr="009E299D">
              <w:t>kredit</w:t>
            </w:r>
            <w:r w:rsidR="54237135" w:rsidRPr="009E299D">
              <w:t>ai</w:t>
            </w:r>
            <w:r w:rsidRPr="009E299D">
              <w:t>)</w:t>
            </w:r>
          </w:p>
        </w:tc>
      </w:tr>
      <w:tr w:rsidR="00B06AA4" w:rsidRPr="009E299D" w14:paraId="32F6B88C" w14:textId="77777777" w:rsidTr="4924404E">
        <w:trPr>
          <w:trHeight w:val="57"/>
          <w:jc w:val="center"/>
        </w:trPr>
        <w:tc>
          <w:tcPr>
            <w:tcW w:w="450" w:type="pct"/>
            <w:vMerge w:val="restart"/>
          </w:tcPr>
          <w:p w14:paraId="0AD9C6F4" w14:textId="7352AE05" w:rsidR="00E66A3E" w:rsidRPr="009E299D" w:rsidRDefault="000A2532" w:rsidP="009E299D">
            <w:pPr>
              <w:widowControl w:val="0"/>
              <w:jc w:val="center"/>
            </w:pPr>
            <w:r w:rsidRPr="004447C3">
              <w:rPr>
                <w:rFonts w:eastAsia="Calibri"/>
              </w:rPr>
              <w:t>510131321</w:t>
            </w:r>
          </w:p>
        </w:tc>
        <w:tc>
          <w:tcPr>
            <w:tcW w:w="904" w:type="pct"/>
            <w:vMerge w:val="restart"/>
          </w:tcPr>
          <w:p w14:paraId="4886357E" w14:textId="1DB39086" w:rsidR="00E66A3E" w:rsidRPr="009E299D" w:rsidRDefault="4286120F" w:rsidP="009E299D">
            <w:r w:rsidRPr="009E299D">
              <w:t>Smulkios ir vidutinės svetingumo paslaugų įmonės rinkodara</w:t>
            </w:r>
          </w:p>
        </w:tc>
        <w:tc>
          <w:tcPr>
            <w:tcW w:w="315" w:type="pct"/>
            <w:vMerge w:val="restart"/>
          </w:tcPr>
          <w:p w14:paraId="3696C343" w14:textId="77777777" w:rsidR="00E66A3E" w:rsidRPr="009E299D" w:rsidRDefault="77CC8F20" w:rsidP="009E299D">
            <w:pPr>
              <w:widowControl w:val="0"/>
              <w:jc w:val="center"/>
            </w:pPr>
            <w:r w:rsidRPr="009E299D">
              <w:t>V</w:t>
            </w:r>
          </w:p>
        </w:tc>
        <w:tc>
          <w:tcPr>
            <w:tcW w:w="407" w:type="pct"/>
            <w:vMerge w:val="restart"/>
            <w:tcBorders>
              <w:right w:val="single" w:sz="4" w:space="0" w:color="000000" w:themeColor="text1"/>
            </w:tcBorders>
          </w:tcPr>
          <w:p w14:paraId="4B1F511A" w14:textId="4CB44B72" w:rsidR="00E66A3E" w:rsidRPr="009E299D" w:rsidRDefault="5FDD36FB" w:rsidP="009E299D">
            <w:pPr>
              <w:widowControl w:val="0"/>
              <w:jc w:val="center"/>
            </w:pPr>
            <w:r w:rsidRPr="009E299D">
              <w:t>10</w:t>
            </w: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7932D" w14:textId="77777777" w:rsidR="00E66A3E" w:rsidRPr="009E299D" w:rsidRDefault="31D2EBEE" w:rsidP="009E299D">
            <w:pPr>
              <w:widowControl w:val="0"/>
            </w:pPr>
            <w:r w:rsidRPr="009E299D">
              <w:t>Analizuoti ir vertinti svetingumo paslaugų poreikį.</w:t>
            </w:r>
          </w:p>
        </w:tc>
        <w:tc>
          <w:tcPr>
            <w:tcW w:w="188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620F2" w14:textId="24A69B78" w:rsidR="00E66A3E" w:rsidRPr="009E299D" w:rsidRDefault="5AB2090A" w:rsidP="009E299D">
            <w:pPr>
              <w:pStyle w:val="Betarp"/>
              <w:widowControl w:val="0"/>
            </w:pPr>
            <w:r w:rsidRPr="009E299D">
              <w:t>Apibūdinti svetingumo paslaugų rinkos dalyvių bendravimo būdus ir stilius.</w:t>
            </w:r>
          </w:p>
          <w:p w14:paraId="18B7F274" w14:textId="207DA8E7" w:rsidR="00E66A3E" w:rsidRPr="009E299D" w:rsidRDefault="5AB2090A" w:rsidP="009E299D">
            <w:pPr>
              <w:pStyle w:val="Betarp"/>
              <w:widowControl w:val="0"/>
              <w:rPr>
                <w:lang w:val="lt"/>
              </w:rPr>
            </w:pPr>
            <w:r w:rsidRPr="009E299D">
              <w:rPr>
                <w:lang w:val="lt"/>
              </w:rPr>
              <w:t>Vykdyti svečių apklausas, naudojant pasirengtus klausimynus.</w:t>
            </w:r>
          </w:p>
          <w:p w14:paraId="25620886" w14:textId="46D1037A" w:rsidR="00E66A3E" w:rsidRPr="009E299D" w:rsidRDefault="5AB2090A" w:rsidP="009E299D">
            <w:pPr>
              <w:pStyle w:val="Betarp"/>
              <w:widowControl w:val="0"/>
              <w:rPr>
                <w:lang w:val="lt"/>
              </w:rPr>
            </w:pPr>
            <w:r w:rsidRPr="009E299D">
              <w:t xml:space="preserve">Nustatyti svetingumo paslaugų poreikį, bendraujant </w:t>
            </w:r>
            <w:r w:rsidRPr="009E299D">
              <w:rPr>
                <w:lang w:val="lt"/>
              </w:rPr>
              <w:t>su svečiais ir potencialiais klientais.</w:t>
            </w:r>
          </w:p>
        </w:tc>
      </w:tr>
      <w:tr w:rsidR="00B06AA4" w:rsidRPr="009E299D" w14:paraId="58CC087D" w14:textId="77777777" w:rsidTr="4924404E">
        <w:trPr>
          <w:trHeight w:val="57"/>
          <w:jc w:val="center"/>
        </w:trPr>
        <w:tc>
          <w:tcPr>
            <w:tcW w:w="450" w:type="pct"/>
            <w:vMerge/>
          </w:tcPr>
          <w:p w14:paraId="65F9C3DC" w14:textId="77777777" w:rsidR="006D2B0A" w:rsidRPr="009E299D" w:rsidRDefault="006D2B0A" w:rsidP="009E299D">
            <w:pPr>
              <w:widowControl w:val="0"/>
              <w:jc w:val="center"/>
            </w:pPr>
          </w:p>
        </w:tc>
        <w:tc>
          <w:tcPr>
            <w:tcW w:w="904" w:type="pct"/>
            <w:vMerge/>
          </w:tcPr>
          <w:p w14:paraId="5023141B" w14:textId="77777777" w:rsidR="006D2B0A" w:rsidRPr="009E299D" w:rsidRDefault="006D2B0A" w:rsidP="009E299D">
            <w:pPr>
              <w:widowControl w:val="0"/>
              <w:rPr>
                <w:i/>
                <w:iCs/>
              </w:rPr>
            </w:pPr>
          </w:p>
        </w:tc>
        <w:tc>
          <w:tcPr>
            <w:tcW w:w="315" w:type="pct"/>
            <w:vMerge/>
          </w:tcPr>
          <w:p w14:paraId="1F3B1409" w14:textId="77777777" w:rsidR="006D2B0A" w:rsidRPr="009E299D" w:rsidRDefault="006D2B0A" w:rsidP="009E299D">
            <w:pPr>
              <w:widowControl w:val="0"/>
              <w:jc w:val="center"/>
            </w:pPr>
          </w:p>
        </w:tc>
        <w:tc>
          <w:tcPr>
            <w:tcW w:w="407" w:type="pct"/>
            <w:vMerge/>
          </w:tcPr>
          <w:p w14:paraId="562C75D1" w14:textId="77777777" w:rsidR="006D2B0A" w:rsidRPr="009E299D" w:rsidRDefault="006D2B0A" w:rsidP="009E299D">
            <w:pPr>
              <w:widowControl w:val="0"/>
              <w:jc w:val="center"/>
            </w:pPr>
          </w:p>
        </w:tc>
        <w:tc>
          <w:tcPr>
            <w:tcW w:w="10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246C85F" w14:textId="767B933F" w:rsidR="006D2B0A" w:rsidRPr="009E299D" w:rsidRDefault="31D2EBEE" w:rsidP="009E299D">
            <w:pPr>
              <w:rPr>
                <w:rStyle w:val="Grietas"/>
                <w:b w:val="0"/>
                <w:bCs w:val="0"/>
              </w:rPr>
            </w:pPr>
            <w:r w:rsidRPr="009E299D">
              <w:rPr>
                <w:rStyle w:val="Grietas"/>
                <w:b w:val="0"/>
                <w:bCs w:val="0"/>
              </w:rPr>
              <w:t>Pristatyti ir siūlyti svetingumo paslaugas svečiams ir suinteresuotiems asmenims.</w:t>
            </w:r>
          </w:p>
        </w:tc>
        <w:tc>
          <w:tcPr>
            <w:tcW w:w="188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47D5D41" w14:textId="7F94AFCC" w:rsidR="006D2B0A" w:rsidRPr="009E299D" w:rsidRDefault="2FAFAFAF" w:rsidP="009E299D">
            <w:pPr>
              <w:widowControl w:val="0"/>
              <w:rPr>
                <w:lang w:val="lt"/>
              </w:rPr>
            </w:pPr>
            <w:r w:rsidRPr="009E299D">
              <w:t xml:space="preserve">Apibūdinti </w:t>
            </w:r>
            <w:r w:rsidRPr="009E299D">
              <w:rPr>
                <w:lang w:val="lt"/>
              </w:rPr>
              <w:t>svetingumo įmonės teikiamas paslaugas svečiams ir suinteresuotiems asmenims.</w:t>
            </w:r>
          </w:p>
          <w:p w14:paraId="503D40F1" w14:textId="4B6E9BC2" w:rsidR="006D2B0A" w:rsidRPr="009E299D" w:rsidRDefault="2FAFAFAF" w:rsidP="009E299D">
            <w:pPr>
              <w:pStyle w:val="Betarp"/>
              <w:widowControl w:val="0"/>
              <w:rPr>
                <w:lang w:val="lt"/>
              </w:rPr>
            </w:pPr>
            <w:r w:rsidRPr="009E299D">
              <w:t>Rekomenduoti s</w:t>
            </w:r>
            <w:proofErr w:type="spellStart"/>
            <w:r w:rsidRPr="009E299D">
              <w:rPr>
                <w:lang w:val="lt"/>
              </w:rPr>
              <w:t>vetingumo</w:t>
            </w:r>
            <w:proofErr w:type="spellEnd"/>
            <w:r w:rsidRPr="009E299D">
              <w:rPr>
                <w:lang w:val="lt"/>
              </w:rPr>
              <w:t xml:space="preserve"> paslaugų pasiūlymus svečiams ir suinteresuotiesiems asmenims, bendraujant lietuvių ir užsienio kalbomis tiesioginio pokalbio metu, telefonu, elektroniniu paštu.</w:t>
            </w:r>
          </w:p>
          <w:p w14:paraId="746E16AC" w14:textId="7F97A668" w:rsidR="006D2B0A" w:rsidRPr="009E299D" w:rsidRDefault="2FAFAFAF" w:rsidP="009E299D">
            <w:pPr>
              <w:pStyle w:val="Betarp"/>
              <w:widowControl w:val="0"/>
            </w:pPr>
            <w:r w:rsidRPr="009E299D">
              <w:t>Pritaikyti bendravimo būdus ir stilius, atsižvelgiant į skirtingas svečių ir suinteresuotų asmenų grupes.</w:t>
            </w:r>
          </w:p>
          <w:p w14:paraId="19BA3318" w14:textId="5ECA14FC" w:rsidR="006D2B0A" w:rsidRPr="009E299D" w:rsidRDefault="2FAFAFAF" w:rsidP="009E299D">
            <w:pPr>
              <w:widowControl w:val="0"/>
            </w:pPr>
            <w:r w:rsidRPr="009E299D">
              <w:t xml:space="preserve">Koordinuoti derybų vedimo procesą, siūlant </w:t>
            </w:r>
            <w:r w:rsidRPr="009E299D">
              <w:rPr>
                <w:lang w:val="lt"/>
              </w:rPr>
              <w:t>svetingumo paslaugas svečiams ir suinteresuotiems asmenims.</w:t>
            </w:r>
          </w:p>
          <w:p w14:paraId="4C2B0B15" w14:textId="6051394D" w:rsidR="006D2B0A" w:rsidRPr="009E299D" w:rsidRDefault="2FAFAFAF" w:rsidP="009E299D">
            <w:pPr>
              <w:pStyle w:val="Betarp"/>
              <w:widowControl w:val="0"/>
            </w:pPr>
            <w:r w:rsidRPr="009E299D">
              <w:t>Paaiškinti svetingumo paslaugų kainodarą svečiams ir suinteresuotiems asmenims.</w:t>
            </w:r>
          </w:p>
        </w:tc>
      </w:tr>
      <w:tr w:rsidR="00B06AA4" w:rsidRPr="009E299D" w14:paraId="32B80A0F" w14:textId="77777777" w:rsidTr="4924404E">
        <w:trPr>
          <w:trHeight w:val="57"/>
          <w:jc w:val="center"/>
        </w:trPr>
        <w:tc>
          <w:tcPr>
            <w:tcW w:w="450" w:type="pct"/>
            <w:vMerge/>
          </w:tcPr>
          <w:p w14:paraId="664355AD" w14:textId="77777777" w:rsidR="006D2B0A" w:rsidRPr="009E299D" w:rsidRDefault="006D2B0A" w:rsidP="009E299D">
            <w:pPr>
              <w:widowControl w:val="0"/>
              <w:jc w:val="center"/>
            </w:pPr>
          </w:p>
        </w:tc>
        <w:tc>
          <w:tcPr>
            <w:tcW w:w="904" w:type="pct"/>
            <w:vMerge/>
          </w:tcPr>
          <w:p w14:paraId="1A965116" w14:textId="77777777" w:rsidR="006D2B0A" w:rsidRPr="009E299D" w:rsidRDefault="006D2B0A" w:rsidP="009E299D">
            <w:pPr>
              <w:widowControl w:val="0"/>
              <w:rPr>
                <w:i/>
                <w:iCs/>
              </w:rPr>
            </w:pPr>
          </w:p>
        </w:tc>
        <w:tc>
          <w:tcPr>
            <w:tcW w:w="315" w:type="pct"/>
            <w:vMerge/>
          </w:tcPr>
          <w:p w14:paraId="7DF4E37C" w14:textId="77777777" w:rsidR="006D2B0A" w:rsidRPr="009E299D" w:rsidRDefault="006D2B0A" w:rsidP="009E299D">
            <w:pPr>
              <w:widowControl w:val="0"/>
              <w:jc w:val="center"/>
            </w:pPr>
          </w:p>
        </w:tc>
        <w:tc>
          <w:tcPr>
            <w:tcW w:w="407" w:type="pct"/>
            <w:vMerge/>
          </w:tcPr>
          <w:p w14:paraId="44FB30F8" w14:textId="77777777" w:rsidR="006D2B0A" w:rsidRPr="009E299D" w:rsidRDefault="006D2B0A" w:rsidP="009E299D">
            <w:pPr>
              <w:widowControl w:val="0"/>
              <w:jc w:val="center"/>
            </w:pPr>
          </w:p>
        </w:tc>
        <w:tc>
          <w:tcPr>
            <w:tcW w:w="1039" w:type="pct"/>
            <w:tcBorders>
              <w:top w:val="single" w:sz="4" w:space="0" w:color="000000" w:themeColor="text1"/>
              <w:left w:val="single" w:sz="4" w:space="0" w:color="000000" w:themeColor="text1"/>
            </w:tcBorders>
          </w:tcPr>
          <w:p w14:paraId="03F5EFE4" w14:textId="209E296A" w:rsidR="00C935E0" w:rsidRPr="009E299D" w:rsidRDefault="31D2EBEE" w:rsidP="009E299D">
            <w:pPr>
              <w:widowControl w:val="0"/>
            </w:pPr>
            <w:r w:rsidRPr="009E299D">
              <w:t>Rengti svetingumo paslaugų reklamą.</w:t>
            </w:r>
          </w:p>
        </w:tc>
        <w:tc>
          <w:tcPr>
            <w:tcW w:w="1885" w:type="pct"/>
            <w:tcBorders>
              <w:top w:val="single" w:sz="4" w:space="0" w:color="000000" w:themeColor="text1"/>
            </w:tcBorders>
          </w:tcPr>
          <w:p w14:paraId="7F9C8AF4" w14:textId="28DD9C5F" w:rsidR="006D2B0A" w:rsidRPr="009E299D" w:rsidRDefault="081E8A20" w:rsidP="009E299D">
            <w:pPr>
              <w:pStyle w:val="Betarp"/>
              <w:widowControl w:val="0"/>
              <w:rPr>
                <w:lang w:val="lt"/>
              </w:rPr>
            </w:pPr>
            <w:r w:rsidRPr="009E299D">
              <w:rPr>
                <w:lang w:val="lt"/>
              </w:rPr>
              <w:t>Apibūdinti svetingumo paslaugų reklamos tikslus, funkcijas, principus.</w:t>
            </w:r>
          </w:p>
          <w:p w14:paraId="473E9242" w14:textId="2749247C" w:rsidR="006D2B0A" w:rsidRPr="009E299D" w:rsidRDefault="081E8A20" w:rsidP="009E299D">
            <w:pPr>
              <w:pStyle w:val="Betarp"/>
              <w:widowControl w:val="0"/>
              <w:rPr>
                <w:lang w:val="lt"/>
              </w:rPr>
            </w:pPr>
            <w:r w:rsidRPr="009E299D">
              <w:rPr>
                <w:lang w:val="lt"/>
              </w:rPr>
              <w:t>Kurti svetingumo paslaugų reklamos projektą, parengiant lankstinuką, internetinės svetainės ir vizualinės reklamos priemonių koncepciją.</w:t>
            </w:r>
          </w:p>
          <w:p w14:paraId="37EE6E9F" w14:textId="3CFEDEB4" w:rsidR="006D2B0A" w:rsidRPr="009E299D" w:rsidRDefault="081E8A20" w:rsidP="009E299D">
            <w:pPr>
              <w:pStyle w:val="Betarp"/>
              <w:widowControl w:val="0"/>
              <w:rPr>
                <w:lang w:val="lt"/>
              </w:rPr>
            </w:pPr>
            <w:r w:rsidRPr="009E299D">
              <w:rPr>
                <w:lang w:val="lt"/>
              </w:rPr>
              <w:t>Organizuoti svetingumo paslaugų reklamos gamintojų paiešką, atranką, reklamos užsakymą.</w:t>
            </w:r>
          </w:p>
          <w:p w14:paraId="6D18E85D" w14:textId="6D964684" w:rsidR="006D2B0A" w:rsidRPr="009E299D" w:rsidRDefault="081E8A20" w:rsidP="009E299D">
            <w:pPr>
              <w:pStyle w:val="Betarp"/>
              <w:widowControl w:val="0"/>
            </w:pPr>
            <w:r w:rsidRPr="009E299D">
              <w:rPr>
                <w:lang w:val="lt"/>
              </w:rPr>
              <w:t>Sudaryti svetingumo paslaugų reklamos sutartis.</w:t>
            </w:r>
          </w:p>
          <w:p w14:paraId="5548519E" w14:textId="7BFC5D0C" w:rsidR="006D2B0A" w:rsidRPr="009E299D" w:rsidRDefault="081E8A20" w:rsidP="009E299D">
            <w:pPr>
              <w:pStyle w:val="Betarp"/>
              <w:widowControl w:val="0"/>
            </w:pPr>
            <w:r w:rsidRPr="009E299D">
              <w:rPr>
                <w:lang w:val="lt"/>
              </w:rPr>
              <w:lastRenderedPageBreak/>
              <w:t>Publikuoti svetingumo paslaugų reklamą, dirbant įvairiomis informacijos priemonėmis.</w:t>
            </w:r>
          </w:p>
        </w:tc>
      </w:tr>
      <w:tr w:rsidR="00B06AA4" w:rsidRPr="009E299D" w14:paraId="5519BD3D" w14:textId="77777777" w:rsidTr="4924404E">
        <w:trPr>
          <w:trHeight w:val="57"/>
          <w:jc w:val="center"/>
        </w:trPr>
        <w:tc>
          <w:tcPr>
            <w:tcW w:w="450" w:type="pct"/>
            <w:vMerge w:val="restart"/>
          </w:tcPr>
          <w:p w14:paraId="0569BE02" w14:textId="49A22273" w:rsidR="47C7200D" w:rsidRPr="009E299D" w:rsidRDefault="000A2532" w:rsidP="00A84378">
            <w:pPr>
              <w:pStyle w:val="Betarp"/>
              <w:widowControl w:val="0"/>
              <w:jc w:val="center"/>
            </w:pPr>
            <w:r w:rsidRPr="004447C3">
              <w:rPr>
                <w:rFonts w:eastAsia="Calibri"/>
              </w:rPr>
              <w:lastRenderedPageBreak/>
              <w:t>510131322</w:t>
            </w:r>
          </w:p>
        </w:tc>
        <w:tc>
          <w:tcPr>
            <w:tcW w:w="904" w:type="pct"/>
            <w:vMerge w:val="restart"/>
          </w:tcPr>
          <w:p w14:paraId="49D9D29D" w14:textId="36515B87" w:rsidR="006D2B0A" w:rsidRPr="009E299D" w:rsidRDefault="5FAAA189" w:rsidP="009E299D">
            <w:pPr>
              <w:widowControl w:val="0"/>
            </w:pPr>
            <w:r w:rsidRPr="009E299D">
              <w:t>Svetingumo paslaugų teikimo organizavimas</w:t>
            </w:r>
          </w:p>
        </w:tc>
        <w:tc>
          <w:tcPr>
            <w:tcW w:w="315" w:type="pct"/>
            <w:vMerge w:val="restart"/>
          </w:tcPr>
          <w:p w14:paraId="030772CC" w14:textId="77777777" w:rsidR="006D2B0A" w:rsidRPr="009E299D" w:rsidRDefault="273A2BCE" w:rsidP="009E299D">
            <w:pPr>
              <w:widowControl w:val="0"/>
              <w:jc w:val="center"/>
            </w:pPr>
            <w:r w:rsidRPr="009E299D">
              <w:t>V</w:t>
            </w:r>
          </w:p>
        </w:tc>
        <w:tc>
          <w:tcPr>
            <w:tcW w:w="407" w:type="pct"/>
            <w:vMerge w:val="restart"/>
          </w:tcPr>
          <w:p w14:paraId="3041E394" w14:textId="35FD3C39" w:rsidR="006D2B0A" w:rsidRPr="009E299D" w:rsidRDefault="75887FB3" w:rsidP="009E299D">
            <w:pPr>
              <w:widowControl w:val="0"/>
              <w:jc w:val="center"/>
            </w:pPr>
            <w:r w:rsidRPr="009E299D">
              <w:t>10</w:t>
            </w:r>
          </w:p>
        </w:tc>
        <w:tc>
          <w:tcPr>
            <w:tcW w:w="1039" w:type="pct"/>
          </w:tcPr>
          <w:p w14:paraId="7DBF676C" w14:textId="3CCEE9F7" w:rsidR="006D2B0A" w:rsidRPr="009E299D" w:rsidRDefault="657EF40B" w:rsidP="009E299D">
            <w:pPr>
              <w:widowControl w:val="0"/>
            </w:pPr>
            <w:r w:rsidRPr="009E299D">
              <w:t>Parengti svetingumo paslaugų teikimo verslo planą.</w:t>
            </w:r>
          </w:p>
        </w:tc>
        <w:tc>
          <w:tcPr>
            <w:tcW w:w="1885" w:type="pct"/>
          </w:tcPr>
          <w:p w14:paraId="7DD0C8CD" w14:textId="550D61B1" w:rsidR="008D2EFB" w:rsidRPr="009E299D" w:rsidRDefault="352BD279" w:rsidP="009E299D">
            <w:pPr>
              <w:widowControl w:val="0"/>
              <w:rPr>
                <w:lang w:val="lt"/>
              </w:rPr>
            </w:pPr>
            <w:r w:rsidRPr="009E299D">
              <w:t>Apibūdinti</w:t>
            </w:r>
            <w:r w:rsidR="4172B413" w:rsidRPr="009E299D">
              <w:t xml:space="preserve"> svetingumo paslaugų verslo plano paskirtį</w:t>
            </w:r>
            <w:r w:rsidR="113E0B93" w:rsidRPr="009E299D">
              <w:t>.</w:t>
            </w:r>
          </w:p>
          <w:p w14:paraId="7F3BA189" w14:textId="35BB2A3A" w:rsidR="006D2B0A" w:rsidRPr="009E299D" w:rsidRDefault="5B481264" w:rsidP="009E299D">
            <w:pPr>
              <w:widowControl w:val="0"/>
            </w:pPr>
            <w:r w:rsidRPr="009E299D">
              <w:rPr>
                <w:lang w:val="lt"/>
              </w:rPr>
              <w:t>Atlikti svetingumo paslaugų rinkos bei vidinių ir išorinių aplinkos veiksnių analizę, nustatant tikslines svetingumo klientų grupes.</w:t>
            </w:r>
          </w:p>
          <w:p w14:paraId="722B00AE" w14:textId="1708942E" w:rsidR="006D2B0A" w:rsidRPr="009E299D" w:rsidRDefault="1C2B1483" w:rsidP="009E299D">
            <w:pPr>
              <w:widowControl w:val="0"/>
              <w:rPr>
                <w:lang w:val="lt"/>
              </w:rPr>
            </w:pPr>
            <w:r w:rsidRPr="009E299D">
              <w:rPr>
                <w:lang w:val="lt"/>
              </w:rPr>
              <w:t>Parengti svetingumo paslaugų įmonei verslo planą pagal įmonės veiklos sritį.</w:t>
            </w:r>
          </w:p>
        </w:tc>
      </w:tr>
      <w:tr w:rsidR="00B06AA4" w:rsidRPr="009E299D" w14:paraId="2E6FB4F8" w14:textId="77777777" w:rsidTr="4924404E">
        <w:trPr>
          <w:trHeight w:val="57"/>
          <w:jc w:val="center"/>
        </w:trPr>
        <w:tc>
          <w:tcPr>
            <w:tcW w:w="450" w:type="pct"/>
            <w:vMerge/>
          </w:tcPr>
          <w:p w14:paraId="23B01340" w14:textId="2CAA935A" w:rsidR="47C7200D" w:rsidRPr="009E299D" w:rsidRDefault="47C7200D" w:rsidP="009E299D">
            <w:pPr>
              <w:pStyle w:val="Betarp"/>
              <w:widowControl w:val="0"/>
            </w:pPr>
          </w:p>
        </w:tc>
        <w:tc>
          <w:tcPr>
            <w:tcW w:w="904" w:type="pct"/>
            <w:vMerge/>
          </w:tcPr>
          <w:p w14:paraId="6E1831B3" w14:textId="77777777" w:rsidR="0041123A" w:rsidRPr="009E299D" w:rsidRDefault="0041123A" w:rsidP="009E299D">
            <w:pPr>
              <w:widowControl w:val="0"/>
              <w:rPr>
                <w:i/>
                <w:iCs/>
              </w:rPr>
            </w:pPr>
          </w:p>
        </w:tc>
        <w:tc>
          <w:tcPr>
            <w:tcW w:w="315" w:type="pct"/>
            <w:vMerge/>
          </w:tcPr>
          <w:p w14:paraId="54E11D2A" w14:textId="77777777" w:rsidR="0041123A" w:rsidRPr="009E299D" w:rsidRDefault="0041123A" w:rsidP="009E299D">
            <w:pPr>
              <w:widowControl w:val="0"/>
              <w:jc w:val="center"/>
              <w:rPr>
                <w:i/>
                <w:iCs/>
              </w:rPr>
            </w:pPr>
          </w:p>
        </w:tc>
        <w:tc>
          <w:tcPr>
            <w:tcW w:w="407" w:type="pct"/>
            <w:vMerge/>
          </w:tcPr>
          <w:p w14:paraId="31126E5D" w14:textId="77777777" w:rsidR="0041123A" w:rsidRPr="009E299D" w:rsidRDefault="0041123A" w:rsidP="009E299D">
            <w:pPr>
              <w:widowControl w:val="0"/>
              <w:jc w:val="center"/>
              <w:rPr>
                <w:i/>
                <w:iCs/>
              </w:rPr>
            </w:pPr>
          </w:p>
        </w:tc>
        <w:tc>
          <w:tcPr>
            <w:tcW w:w="1039" w:type="pct"/>
          </w:tcPr>
          <w:p w14:paraId="3B677240" w14:textId="56C3215A" w:rsidR="0041123A" w:rsidRPr="009E299D" w:rsidRDefault="657EF40B" w:rsidP="009E299D">
            <w:pPr>
              <w:widowControl w:val="0"/>
            </w:pPr>
            <w:r w:rsidRPr="009E299D">
              <w:t>Prižiūrėti svetingumo paslaugų teikimo kokybę.</w:t>
            </w:r>
          </w:p>
        </w:tc>
        <w:tc>
          <w:tcPr>
            <w:tcW w:w="1885" w:type="pct"/>
          </w:tcPr>
          <w:p w14:paraId="1161DBC7" w14:textId="6F906B3F" w:rsidR="008D2EFB" w:rsidRPr="009E299D" w:rsidRDefault="2E91B8C9" w:rsidP="009E299D">
            <w:pPr>
              <w:widowControl w:val="0"/>
            </w:pPr>
            <w:r w:rsidRPr="009E299D">
              <w:t xml:space="preserve">Paaiškinti </w:t>
            </w:r>
            <w:r w:rsidR="52B4E41B" w:rsidRPr="009E299D">
              <w:t>svetingumo paslaugos kokybės sampratą.</w:t>
            </w:r>
          </w:p>
          <w:p w14:paraId="464041F0" w14:textId="5E8DDA40" w:rsidR="008D2EFB" w:rsidRPr="009E299D" w:rsidRDefault="06F5A198" w:rsidP="009E299D">
            <w:pPr>
              <w:widowControl w:val="0"/>
            </w:pPr>
            <w:r w:rsidRPr="009E299D">
              <w:t>Vykdyti svečių apklausas apie suteiktas paslaugas raštu ir bendraujant žodžiu.</w:t>
            </w:r>
          </w:p>
          <w:p w14:paraId="6E6AF14A" w14:textId="0C539EC0" w:rsidR="008D2EFB" w:rsidRPr="009E299D" w:rsidRDefault="1660B094" w:rsidP="009E299D">
            <w:pPr>
              <w:widowControl w:val="0"/>
            </w:pPr>
            <w:r w:rsidRPr="009E299D">
              <w:t>Analizuoti svečių atsiliepimus</w:t>
            </w:r>
            <w:r w:rsidR="090C6317" w:rsidRPr="009E299D">
              <w:t xml:space="preserve"> ir</w:t>
            </w:r>
            <w:r w:rsidR="09F164B4" w:rsidRPr="009E299D">
              <w:t xml:space="preserve"> </w:t>
            </w:r>
            <w:r w:rsidR="162BC13A" w:rsidRPr="009E299D">
              <w:t>skundus</w:t>
            </w:r>
            <w:r w:rsidR="52D333C6" w:rsidRPr="009E299D">
              <w:t>, juos perduodant atsakingiems darbuotojams.</w:t>
            </w:r>
          </w:p>
          <w:p w14:paraId="2DE403A5" w14:textId="1F1ED5AC" w:rsidR="0041123A" w:rsidRPr="009E299D" w:rsidRDefault="1BE227BF" w:rsidP="009E299D">
            <w:pPr>
              <w:widowControl w:val="0"/>
            </w:pPr>
            <w:r w:rsidRPr="009E299D">
              <w:t>V</w:t>
            </w:r>
            <w:r w:rsidR="52236F68" w:rsidRPr="009E299D">
              <w:t>ykdyti paslaugų teikimo kokybės kontrolę</w:t>
            </w:r>
            <w:r w:rsidR="20C33E5A" w:rsidRPr="009E299D">
              <w:t xml:space="preserve"> pagal įmonės</w:t>
            </w:r>
            <w:r w:rsidR="00C871D8">
              <w:t xml:space="preserve"> </w:t>
            </w:r>
            <w:r w:rsidR="20C33E5A" w:rsidRPr="009E299D">
              <w:t xml:space="preserve">vidaus tvarką. </w:t>
            </w:r>
          </w:p>
        </w:tc>
      </w:tr>
      <w:tr w:rsidR="00B06AA4" w:rsidRPr="009E299D" w14:paraId="778ACD4D" w14:textId="77777777" w:rsidTr="4924404E">
        <w:trPr>
          <w:trHeight w:val="57"/>
          <w:jc w:val="center"/>
        </w:trPr>
        <w:tc>
          <w:tcPr>
            <w:tcW w:w="450" w:type="pct"/>
            <w:vMerge/>
          </w:tcPr>
          <w:p w14:paraId="7A941BC2" w14:textId="08643700" w:rsidR="47C7200D" w:rsidRPr="009E299D" w:rsidRDefault="47C7200D" w:rsidP="009E299D">
            <w:pPr>
              <w:pStyle w:val="Betarp"/>
              <w:widowControl w:val="0"/>
            </w:pPr>
          </w:p>
        </w:tc>
        <w:tc>
          <w:tcPr>
            <w:tcW w:w="904" w:type="pct"/>
            <w:vMerge/>
          </w:tcPr>
          <w:p w14:paraId="49E398E2" w14:textId="77777777" w:rsidR="0041123A" w:rsidRPr="009E299D" w:rsidRDefault="0041123A" w:rsidP="009E299D">
            <w:pPr>
              <w:widowControl w:val="0"/>
              <w:rPr>
                <w:i/>
                <w:iCs/>
              </w:rPr>
            </w:pPr>
          </w:p>
        </w:tc>
        <w:tc>
          <w:tcPr>
            <w:tcW w:w="315" w:type="pct"/>
            <w:vMerge/>
          </w:tcPr>
          <w:p w14:paraId="16287F21" w14:textId="77777777" w:rsidR="0041123A" w:rsidRPr="009E299D" w:rsidRDefault="0041123A" w:rsidP="009E299D">
            <w:pPr>
              <w:widowControl w:val="0"/>
              <w:jc w:val="center"/>
              <w:rPr>
                <w:i/>
                <w:iCs/>
              </w:rPr>
            </w:pPr>
          </w:p>
        </w:tc>
        <w:tc>
          <w:tcPr>
            <w:tcW w:w="407" w:type="pct"/>
            <w:vMerge/>
          </w:tcPr>
          <w:p w14:paraId="5BE93A62" w14:textId="77777777" w:rsidR="0041123A" w:rsidRPr="009E299D" w:rsidRDefault="0041123A" w:rsidP="009E299D">
            <w:pPr>
              <w:widowControl w:val="0"/>
              <w:jc w:val="center"/>
              <w:rPr>
                <w:i/>
                <w:iCs/>
              </w:rPr>
            </w:pPr>
          </w:p>
        </w:tc>
        <w:tc>
          <w:tcPr>
            <w:tcW w:w="1039" w:type="pct"/>
          </w:tcPr>
          <w:p w14:paraId="2D351517" w14:textId="43D0CA9D" w:rsidR="0041123A" w:rsidRPr="009E299D" w:rsidRDefault="657EF40B" w:rsidP="009E299D">
            <w:pPr>
              <w:widowControl w:val="0"/>
            </w:pPr>
            <w:r w:rsidRPr="009E299D">
              <w:t>Vykdyti atsiskaitymus už suteiktas paslaugas.</w:t>
            </w:r>
          </w:p>
        </w:tc>
        <w:tc>
          <w:tcPr>
            <w:tcW w:w="1885" w:type="pct"/>
          </w:tcPr>
          <w:p w14:paraId="04BC9F46" w14:textId="775E2C9E" w:rsidR="00B06AA4" w:rsidRPr="009E299D" w:rsidRDefault="4EBB140E" w:rsidP="009E299D">
            <w:pPr>
              <w:widowControl w:val="0"/>
            </w:pPr>
            <w:r w:rsidRPr="009E299D">
              <w:t>Apibūdinti</w:t>
            </w:r>
            <w:r w:rsidR="0FCFE0E8" w:rsidRPr="009E299D">
              <w:t xml:space="preserve"> paslaugos pardavimo - pirkimo sutartį.</w:t>
            </w:r>
          </w:p>
          <w:p w14:paraId="70D7B231" w14:textId="4EFED9DA" w:rsidR="00B06AA4" w:rsidRPr="009E299D" w:rsidRDefault="3C2AEE01" w:rsidP="009E299D">
            <w:pPr>
              <w:widowControl w:val="0"/>
            </w:pPr>
            <w:r w:rsidRPr="009E299D">
              <w:t xml:space="preserve">Tvarkyti </w:t>
            </w:r>
            <w:r w:rsidR="0FCFE0E8" w:rsidRPr="009E299D">
              <w:t xml:space="preserve">atsiskaitymus už suteiktas </w:t>
            </w:r>
            <w:r w:rsidR="1CDDD92E" w:rsidRPr="009E299D">
              <w:t xml:space="preserve">svetingumo </w:t>
            </w:r>
            <w:r w:rsidR="0FCFE0E8" w:rsidRPr="009E299D">
              <w:t xml:space="preserve">paslaugas </w:t>
            </w:r>
            <w:r w:rsidR="0A33CA9B" w:rsidRPr="009E299D">
              <w:t>įvairiais</w:t>
            </w:r>
            <w:r w:rsidR="00C871D8">
              <w:t xml:space="preserve"> </w:t>
            </w:r>
            <w:r w:rsidR="0A33CA9B" w:rsidRPr="009E299D">
              <w:t>mokėjimo būdais.</w:t>
            </w:r>
          </w:p>
          <w:p w14:paraId="7D68D5DC" w14:textId="7A5F3CB4" w:rsidR="0041123A" w:rsidRPr="009E299D" w:rsidRDefault="0FCFE0E8" w:rsidP="009E299D">
            <w:pPr>
              <w:widowControl w:val="0"/>
            </w:pPr>
            <w:r w:rsidRPr="009E299D">
              <w:t>Išrašyti sąskaitą faktūrą</w:t>
            </w:r>
            <w:r w:rsidR="1E985D5C" w:rsidRPr="009E299D">
              <w:t xml:space="preserve"> už suteiktas paslaugas.</w:t>
            </w:r>
          </w:p>
        </w:tc>
      </w:tr>
      <w:tr w:rsidR="00B06AA4" w:rsidRPr="009E299D" w14:paraId="117E5B4F" w14:textId="77777777" w:rsidTr="4924404E">
        <w:trPr>
          <w:trHeight w:val="57"/>
          <w:jc w:val="center"/>
        </w:trPr>
        <w:tc>
          <w:tcPr>
            <w:tcW w:w="450" w:type="pct"/>
            <w:vMerge w:val="restart"/>
          </w:tcPr>
          <w:p w14:paraId="384BA73E" w14:textId="70036F88" w:rsidR="0041123A" w:rsidRPr="009E299D" w:rsidRDefault="000A2532" w:rsidP="009E299D">
            <w:pPr>
              <w:widowControl w:val="0"/>
              <w:jc w:val="center"/>
            </w:pPr>
            <w:r w:rsidRPr="004447C3">
              <w:rPr>
                <w:rFonts w:eastAsia="Calibri"/>
              </w:rPr>
              <w:t>510131323</w:t>
            </w:r>
          </w:p>
        </w:tc>
        <w:tc>
          <w:tcPr>
            <w:tcW w:w="904" w:type="pct"/>
            <w:vMerge w:val="restart"/>
          </w:tcPr>
          <w:p w14:paraId="601602A0" w14:textId="74476C22" w:rsidR="0041123A" w:rsidRPr="009E299D" w:rsidRDefault="50A85C25" w:rsidP="009E299D">
            <w:pPr>
              <w:widowControl w:val="0"/>
            </w:pPr>
            <w:r w:rsidRPr="009E299D">
              <w:t>Maitinimo paslaugų organizavimas</w:t>
            </w:r>
          </w:p>
        </w:tc>
        <w:tc>
          <w:tcPr>
            <w:tcW w:w="315" w:type="pct"/>
            <w:vMerge w:val="restart"/>
          </w:tcPr>
          <w:p w14:paraId="5EE4601C" w14:textId="77777777" w:rsidR="0041123A" w:rsidRPr="009E299D" w:rsidRDefault="31DA9950" w:rsidP="009E299D">
            <w:pPr>
              <w:widowControl w:val="0"/>
              <w:jc w:val="center"/>
            </w:pPr>
            <w:r w:rsidRPr="009E299D">
              <w:t>V</w:t>
            </w:r>
          </w:p>
        </w:tc>
        <w:tc>
          <w:tcPr>
            <w:tcW w:w="407" w:type="pct"/>
            <w:vMerge w:val="restart"/>
          </w:tcPr>
          <w:p w14:paraId="34B3F2EB" w14:textId="4ADEC339" w:rsidR="0041123A" w:rsidRPr="009E299D" w:rsidRDefault="3C16C2AB" w:rsidP="009E299D">
            <w:pPr>
              <w:widowControl w:val="0"/>
              <w:jc w:val="center"/>
            </w:pPr>
            <w:r w:rsidRPr="009E299D">
              <w:t>5</w:t>
            </w:r>
          </w:p>
        </w:tc>
        <w:tc>
          <w:tcPr>
            <w:tcW w:w="1039" w:type="pct"/>
          </w:tcPr>
          <w:p w14:paraId="6C5BB07F" w14:textId="77777777" w:rsidR="0041123A" w:rsidRPr="009E299D" w:rsidRDefault="6E35FF5B" w:rsidP="009E299D">
            <w:pPr>
              <w:widowControl w:val="0"/>
            </w:pPr>
            <w:r w:rsidRPr="009E299D">
              <w:t>Organizuoti svečių kasdienį maitinimą.</w:t>
            </w:r>
          </w:p>
        </w:tc>
        <w:tc>
          <w:tcPr>
            <w:tcW w:w="1885" w:type="pct"/>
          </w:tcPr>
          <w:p w14:paraId="7B385A5F" w14:textId="6F46F20D" w:rsidR="0041123A" w:rsidRPr="009E299D" w:rsidRDefault="47857FCA" w:rsidP="009E299D">
            <w:pPr>
              <w:widowControl w:val="0"/>
            </w:pPr>
            <w:r w:rsidRPr="009E299D">
              <w:t>Apibūdinti</w:t>
            </w:r>
            <w:r w:rsidR="00B06AA4" w:rsidRPr="009E299D">
              <w:t xml:space="preserve"> </w:t>
            </w:r>
            <w:r w:rsidRPr="009E299D">
              <w:t>maitinimo paslaugų apgyvendinimo sektoriuje maitinimo tipus.</w:t>
            </w:r>
          </w:p>
          <w:p w14:paraId="0F5A9B03" w14:textId="70987381" w:rsidR="0041123A" w:rsidRPr="009E299D" w:rsidRDefault="546FE96A" w:rsidP="009E299D">
            <w:pPr>
              <w:pStyle w:val="Betarp"/>
              <w:widowControl w:val="0"/>
              <w:rPr>
                <w:lang w:val="lt"/>
              </w:rPr>
            </w:pPr>
            <w:r w:rsidRPr="009E299D">
              <w:t>Apibūdinti</w:t>
            </w:r>
            <w:r w:rsidRPr="009E299D">
              <w:rPr>
                <w:lang w:val="lt"/>
              </w:rPr>
              <w:t xml:space="preserve"> patiekalų maistingumą,</w:t>
            </w:r>
            <w:r w:rsidR="00B06AA4" w:rsidRPr="009E299D">
              <w:rPr>
                <w:lang w:val="lt"/>
              </w:rPr>
              <w:t xml:space="preserve"> </w:t>
            </w:r>
            <w:r w:rsidRPr="009E299D">
              <w:rPr>
                <w:lang w:val="lt"/>
              </w:rPr>
              <w:t xml:space="preserve">alergenus, maisto produktų </w:t>
            </w:r>
            <w:proofErr w:type="spellStart"/>
            <w:r w:rsidRPr="009E299D">
              <w:rPr>
                <w:lang w:val="lt"/>
              </w:rPr>
              <w:t>netoliaravimą</w:t>
            </w:r>
            <w:proofErr w:type="spellEnd"/>
            <w:r w:rsidRPr="009E299D">
              <w:rPr>
                <w:lang w:val="lt"/>
              </w:rPr>
              <w:t xml:space="preserve">, </w:t>
            </w:r>
            <w:proofErr w:type="spellStart"/>
            <w:r w:rsidRPr="009E299D">
              <w:rPr>
                <w:lang w:val="lt"/>
              </w:rPr>
              <w:t>žaliavalgystę</w:t>
            </w:r>
            <w:proofErr w:type="spellEnd"/>
            <w:r w:rsidRPr="009E299D">
              <w:rPr>
                <w:lang w:val="lt"/>
              </w:rPr>
              <w:t>.</w:t>
            </w:r>
          </w:p>
          <w:p w14:paraId="40AF33B8" w14:textId="6581012B" w:rsidR="0041123A" w:rsidRPr="009E299D" w:rsidRDefault="5D0FB3A7" w:rsidP="009E299D">
            <w:pPr>
              <w:widowControl w:val="0"/>
            </w:pPr>
            <w:r w:rsidRPr="009E299D">
              <w:rPr>
                <w:lang w:val="lt"/>
              </w:rPr>
              <w:t>Apibūdinti virtuvės patalpų zonų paskirtį, darbo vietos reikalavimus pagal geros higienos praktikos taisykles.</w:t>
            </w:r>
          </w:p>
          <w:p w14:paraId="26CB84E2" w14:textId="63318C79" w:rsidR="0041123A" w:rsidRPr="009E299D" w:rsidRDefault="5D0FB3A7" w:rsidP="009E299D">
            <w:pPr>
              <w:widowControl w:val="0"/>
            </w:pPr>
            <w:r w:rsidRPr="009E299D">
              <w:rPr>
                <w:lang w:val="lt"/>
              </w:rPr>
              <w:t>Rengti maitinimo paslaugų teikimo planą pagal mitybos ypatumus ir amžiaus grupes.</w:t>
            </w:r>
          </w:p>
          <w:p w14:paraId="23BE4E57" w14:textId="72A985AB" w:rsidR="0041123A" w:rsidRPr="009E299D" w:rsidRDefault="5D0FB3A7" w:rsidP="009E299D">
            <w:pPr>
              <w:widowControl w:val="0"/>
            </w:pPr>
            <w:r w:rsidRPr="009E299D">
              <w:rPr>
                <w:lang w:val="lt"/>
              </w:rPr>
              <w:t>Ruošti virtuvės patalpas maisto produktams laikymui ir maisto gaminimui pagal geros higienos praktikos taisykles bei darbo vietos reikalavimus.</w:t>
            </w:r>
          </w:p>
          <w:p w14:paraId="3A2C0B7D" w14:textId="486280B2" w:rsidR="0041123A" w:rsidRPr="009E299D" w:rsidRDefault="5D0FB3A7" w:rsidP="009E299D">
            <w:pPr>
              <w:widowControl w:val="0"/>
            </w:pPr>
            <w:r w:rsidRPr="009E299D">
              <w:rPr>
                <w:lang w:val="lt"/>
              </w:rPr>
              <w:t>Sudaryti valgiaraštį atsižvelgiant į mitybos ypatumus ir amžiaus grupes.</w:t>
            </w:r>
          </w:p>
        </w:tc>
      </w:tr>
      <w:tr w:rsidR="00B06AA4" w:rsidRPr="009E299D" w14:paraId="7129A806" w14:textId="77777777" w:rsidTr="4924404E">
        <w:trPr>
          <w:trHeight w:val="57"/>
          <w:jc w:val="center"/>
        </w:trPr>
        <w:tc>
          <w:tcPr>
            <w:tcW w:w="450" w:type="pct"/>
            <w:vMerge/>
          </w:tcPr>
          <w:p w14:paraId="7D34F5C7" w14:textId="77777777" w:rsidR="0041123A" w:rsidRPr="009E299D" w:rsidRDefault="0041123A" w:rsidP="009E299D">
            <w:pPr>
              <w:widowControl w:val="0"/>
              <w:jc w:val="center"/>
            </w:pPr>
          </w:p>
        </w:tc>
        <w:tc>
          <w:tcPr>
            <w:tcW w:w="904" w:type="pct"/>
            <w:vMerge/>
          </w:tcPr>
          <w:p w14:paraId="0B4020A7" w14:textId="77777777" w:rsidR="0041123A" w:rsidRPr="009E299D" w:rsidRDefault="0041123A" w:rsidP="009E299D">
            <w:pPr>
              <w:widowControl w:val="0"/>
              <w:rPr>
                <w:i/>
                <w:iCs/>
              </w:rPr>
            </w:pPr>
          </w:p>
        </w:tc>
        <w:tc>
          <w:tcPr>
            <w:tcW w:w="315" w:type="pct"/>
            <w:vMerge/>
          </w:tcPr>
          <w:p w14:paraId="1D7B270A" w14:textId="77777777" w:rsidR="0041123A" w:rsidRPr="009E299D" w:rsidRDefault="0041123A" w:rsidP="009E299D">
            <w:pPr>
              <w:widowControl w:val="0"/>
              <w:jc w:val="center"/>
            </w:pPr>
          </w:p>
        </w:tc>
        <w:tc>
          <w:tcPr>
            <w:tcW w:w="407" w:type="pct"/>
            <w:vMerge/>
          </w:tcPr>
          <w:p w14:paraId="4F904CB7" w14:textId="77777777" w:rsidR="0041123A" w:rsidRPr="009E299D" w:rsidRDefault="0041123A" w:rsidP="009E299D">
            <w:pPr>
              <w:widowControl w:val="0"/>
              <w:jc w:val="center"/>
            </w:pPr>
          </w:p>
        </w:tc>
        <w:tc>
          <w:tcPr>
            <w:tcW w:w="1039" w:type="pct"/>
          </w:tcPr>
          <w:p w14:paraId="6A474D07" w14:textId="77777777" w:rsidR="0041123A" w:rsidRPr="009E299D" w:rsidRDefault="6E35FF5B" w:rsidP="009E299D">
            <w:pPr>
              <w:widowControl w:val="0"/>
            </w:pPr>
            <w:r w:rsidRPr="009E299D">
              <w:t>Organizuoti svečių maitinimą pobūviuose ir šventiniuose renginiuose.</w:t>
            </w:r>
          </w:p>
        </w:tc>
        <w:tc>
          <w:tcPr>
            <w:tcW w:w="1885" w:type="pct"/>
          </w:tcPr>
          <w:p w14:paraId="6CBB7AA5" w14:textId="4B8F84D7" w:rsidR="0041123A" w:rsidRPr="009E299D" w:rsidRDefault="15D23497" w:rsidP="009E299D">
            <w:pPr>
              <w:pStyle w:val="Betarp"/>
              <w:widowControl w:val="0"/>
            </w:pPr>
            <w:r w:rsidRPr="009E299D">
              <w:rPr>
                <w:lang w:val="lt"/>
              </w:rPr>
              <w:t>Apibūdinti maisto produktų ir žaliavų naudojimo normas patiekalų gamybai.</w:t>
            </w:r>
          </w:p>
          <w:p w14:paraId="4E6DA213" w14:textId="37067BBE" w:rsidR="0041123A" w:rsidRPr="009E299D" w:rsidRDefault="5A597E0A" w:rsidP="009E299D">
            <w:pPr>
              <w:pStyle w:val="Betarp"/>
              <w:widowControl w:val="0"/>
            </w:pPr>
            <w:r w:rsidRPr="009E299D">
              <w:rPr>
                <w:lang w:val="lt"/>
              </w:rPr>
              <w:t xml:space="preserve">Rengti pobūvių ir šventinių renginių meniu derinant su </w:t>
            </w:r>
            <w:r w:rsidRPr="009E299D">
              <w:rPr>
                <w:lang w:val="lt"/>
              </w:rPr>
              <w:lastRenderedPageBreak/>
              <w:t>užsakovais.</w:t>
            </w:r>
          </w:p>
          <w:p w14:paraId="7D659C07" w14:textId="4E492015" w:rsidR="0041123A" w:rsidRPr="009E299D" w:rsidRDefault="5A597E0A" w:rsidP="009E299D">
            <w:pPr>
              <w:pStyle w:val="Betarp"/>
              <w:widowControl w:val="0"/>
            </w:pPr>
            <w:r w:rsidRPr="009E299D">
              <w:rPr>
                <w:lang w:val="lt"/>
              </w:rPr>
              <w:t>Užsakyti reikalingas žaliavas maisto patiekalų gamybai pagal paskaičiuotą poreikį.</w:t>
            </w:r>
          </w:p>
          <w:p w14:paraId="76AB617E" w14:textId="2D851504" w:rsidR="0041123A" w:rsidRPr="009E299D" w:rsidRDefault="5A597E0A" w:rsidP="009E299D">
            <w:pPr>
              <w:pStyle w:val="Betarp"/>
              <w:widowControl w:val="0"/>
            </w:pPr>
            <w:r w:rsidRPr="009E299D">
              <w:rPr>
                <w:lang w:val="lt"/>
              </w:rPr>
              <w:t>Kontroliuoti patiekalų gamybos procesą pagal geros higienos praktikos taisykles.</w:t>
            </w:r>
          </w:p>
          <w:p w14:paraId="390643EE" w14:textId="40D2C4EB" w:rsidR="0041123A" w:rsidRPr="009E299D" w:rsidRDefault="5A597E0A" w:rsidP="009E299D">
            <w:pPr>
              <w:pStyle w:val="Betarp"/>
              <w:widowControl w:val="0"/>
            </w:pPr>
            <w:r w:rsidRPr="009E299D">
              <w:rPr>
                <w:lang w:val="lt"/>
              </w:rPr>
              <w:t>Vertinti patiekalų laikymo sąlygas ir kokybę.</w:t>
            </w:r>
          </w:p>
        </w:tc>
      </w:tr>
      <w:tr w:rsidR="00B06AA4" w:rsidRPr="009E299D" w14:paraId="520D2D0C" w14:textId="77777777" w:rsidTr="4924404E">
        <w:trPr>
          <w:trHeight w:val="57"/>
          <w:jc w:val="center"/>
        </w:trPr>
        <w:tc>
          <w:tcPr>
            <w:tcW w:w="450" w:type="pct"/>
            <w:vMerge w:val="restart"/>
          </w:tcPr>
          <w:p w14:paraId="06971CD3" w14:textId="7B6B7FAB" w:rsidR="00BC34B1" w:rsidRPr="009E299D" w:rsidRDefault="000A2532" w:rsidP="009E299D">
            <w:pPr>
              <w:widowControl w:val="0"/>
              <w:jc w:val="center"/>
            </w:pPr>
            <w:r w:rsidRPr="004447C3">
              <w:rPr>
                <w:rFonts w:eastAsia="Calibri"/>
              </w:rPr>
              <w:lastRenderedPageBreak/>
              <w:t>510131324</w:t>
            </w:r>
          </w:p>
        </w:tc>
        <w:tc>
          <w:tcPr>
            <w:tcW w:w="904" w:type="pct"/>
            <w:vMerge w:val="restart"/>
          </w:tcPr>
          <w:p w14:paraId="189B4BD0" w14:textId="3FF5333B" w:rsidR="00BC34B1" w:rsidRPr="009E299D" w:rsidRDefault="4286120F" w:rsidP="009E299D">
            <w:pPr>
              <w:rPr>
                <w:highlight w:val="white"/>
              </w:rPr>
            </w:pPr>
            <w:r w:rsidRPr="009E299D">
              <w:t>Apgyvendinimo paslaugų organizavimas</w:t>
            </w:r>
          </w:p>
        </w:tc>
        <w:tc>
          <w:tcPr>
            <w:tcW w:w="315" w:type="pct"/>
            <w:vMerge w:val="restart"/>
          </w:tcPr>
          <w:p w14:paraId="745A2B8B" w14:textId="77777777" w:rsidR="00BC34B1" w:rsidRPr="009E299D" w:rsidRDefault="77CC8F20" w:rsidP="00570F09">
            <w:pPr>
              <w:jc w:val="center"/>
              <w:rPr>
                <w:highlight w:val="white"/>
              </w:rPr>
            </w:pPr>
            <w:r w:rsidRPr="009E299D">
              <w:rPr>
                <w:highlight w:val="white"/>
              </w:rPr>
              <w:t>V</w:t>
            </w:r>
          </w:p>
        </w:tc>
        <w:tc>
          <w:tcPr>
            <w:tcW w:w="407" w:type="pct"/>
            <w:vMerge w:val="restart"/>
          </w:tcPr>
          <w:p w14:paraId="2A1F701D" w14:textId="5D4E41FA" w:rsidR="00BC34B1" w:rsidRPr="009E299D" w:rsidRDefault="4502792F" w:rsidP="009E299D">
            <w:pPr>
              <w:jc w:val="center"/>
            </w:pPr>
            <w:r w:rsidRPr="009E299D">
              <w:t>5</w:t>
            </w:r>
          </w:p>
        </w:tc>
        <w:tc>
          <w:tcPr>
            <w:tcW w:w="1039" w:type="pct"/>
          </w:tcPr>
          <w:p w14:paraId="6DA76056" w14:textId="780B6406" w:rsidR="00BC34B1" w:rsidRPr="009E299D" w:rsidRDefault="4286120F" w:rsidP="009E299D">
            <w:pPr>
              <w:rPr>
                <w:highlight w:val="white"/>
              </w:rPr>
            </w:pPr>
            <w:r w:rsidRPr="009E299D">
              <w:t>Administruoti kambarių rezervavimą ir apgyvendinimo užsakymus.</w:t>
            </w:r>
          </w:p>
        </w:tc>
        <w:tc>
          <w:tcPr>
            <w:tcW w:w="1885" w:type="pct"/>
          </w:tcPr>
          <w:p w14:paraId="36217384" w14:textId="428084E3" w:rsidR="00BC34B1" w:rsidRPr="009E299D" w:rsidRDefault="134EA637" w:rsidP="009E299D">
            <w:r w:rsidRPr="009E299D">
              <w:t>Apibūdinti apgyvendinimo paslaugas teikiančių įmonių rūšis, klasifikaciją bei reikalavimus apgyvendinimo patalpoms.</w:t>
            </w:r>
          </w:p>
          <w:p w14:paraId="76F5A2AE" w14:textId="1B6B08A1" w:rsidR="00BC34B1" w:rsidRPr="009E299D" w:rsidRDefault="134EA637" w:rsidP="009E299D">
            <w:r w:rsidRPr="009E299D">
              <w:t>Priimti išankstinius užsakymus, sudarant sutartis apgyvendinimo įmonių rezervacijos sistema.</w:t>
            </w:r>
          </w:p>
          <w:p w14:paraId="3C65977F" w14:textId="092A1FD3" w:rsidR="00BC34B1" w:rsidRPr="009E299D" w:rsidRDefault="134EA637" w:rsidP="009E299D">
            <w:r w:rsidRPr="009E299D">
              <w:t>Parengti apgyvendinimo grafikus, svečių atvykimo ir išvykimo planus.</w:t>
            </w:r>
          </w:p>
        </w:tc>
      </w:tr>
      <w:tr w:rsidR="009E299D" w:rsidRPr="009E299D" w14:paraId="25FDD7CC" w14:textId="77777777" w:rsidTr="4924404E">
        <w:trPr>
          <w:trHeight w:val="57"/>
          <w:jc w:val="center"/>
        </w:trPr>
        <w:tc>
          <w:tcPr>
            <w:tcW w:w="450" w:type="pct"/>
            <w:vMerge/>
          </w:tcPr>
          <w:p w14:paraId="03EFCA41" w14:textId="77777777" w:rsidR="00BC34B1" w:rsidRPr="009E299D" w:rsidRDefault="00BC34B1" w:rsidP="009E299D">
            <w:pPr>
              <w:widowControl w:val="0"/>
              <w:jc w:val="center"/>
            </w:pPr>
          </w:p>
        </w:tc>
        <w:tc>
          <w:tcPr>
            <w:tcW w:w="904" w:type="pct"/>
            <w:vMerge/>
            <w:vAlign w:val="center"/>
          </w:tcPr>
          <w:p w14:paraId="5F96A722" w14:textId="77777777" w:rsidR="00BC34B1" w:rsidRPr="009E299D" w:rsidRDefault="00BC34B1" w:rsidP="009E299D">
            <w:pPr>
              <w:rPr>
                <w:highlight w:val="white"/>
              </w:rPr>
            </w:pPr>
          </w:p>
        </w:tc>
        <w:tc>
          <w:tcPr>
            <w:tcW w:w="315" w:type="pct"/>
            <w:vMerge/>
          </w:tcPr>
          <w:p w14:paraId="5B95CD12" w14:textId="77777777" w:rsidR="00BC34B1" w:rsidRPr="009E299D" w:rsidRDefault="00BC34B1" w:rsidP="009E299D">
            <w:pPr>
              <w:rPr>
                <w:highlight w:val="white"/>
              </w:rPr>
            </w:pPr>
          </w:p>
        </w:tc>
        <w:tc>
          <w:tcPr>
            <w:tcW w:w="407" w:type="pct"/>
            <w:vMerge/>
          </w:tcPr>
          <w:p w14:paraId="5220BBB2" w14:textId="77777777" w:rsidR="00BC34B1" w:rsidRPr="009E299D" w:rsidRDefault="00BC34B1" w:rsidP="009E299D">
            <w:pPr>
              <w:jc w:val="both"/>
              <w:rPr>
                <w:highlight w:val="white"/>
              </w:rPr>
            </w:pPr>
          </w:p>
        </w:tc>
        <w:tc>
          <w:tcPr>
            <w:tcW w:w="1039" w:type="pct"/>
          </w:tcPr>
          <w:p w14:paraId="0BC07144" w14:textId="5BB95B6B" w:rsidR="00BC34B1" w:rsidRPr="009E299D" w:rsidRDefault="4286120F" w:rsidP="009E299D">
            <w:pPr>
              <w:rPr>
                <w:highlight w:val="white"/>
              </w:rPr>
            </w:pPr>
            <w:r w:rsidRPr="009E299D">
              <w:t>Priimti svečius ir padėti jiems įsikurti.</w:t>
            </w:r>
          </w:p>
        </w:tc>
        <w:tc>
          <w:tcPr>
            <w:tcW w:w="1885" w:type="pct"/>
          </w:tcPr>
          <w:p w14:paraId="35715E5C" w14:textId="3AB994B0" w:rsidR="00BC34B1" w:rsidRPr="009E299D" w:rsidRDefault="575FF6A2" w:rsidP="009E299D">
            <w:r w:rsidRPr="009E299D">
              <w:t>Suteikti informaciją svečiams apie svetingumo paslaugas, apgyvendinimo patalpas, apgyvendinimo taisykles.</w:t>
            </w:r>
          </w:p>
          <w:p w14:paraId="76712844" w14:textId="1B79F577" w:rsidR="00BC34B1" w:rsidRPr="009E299D" w:rsidRDefault="575FF6A2" w:rsidP="009E299D">
            <w:r w:rsidRPr="009E299D">
              <w:t>Organizuoti svečių priėmimą apgyvendinimo paslaugas teikiančioje svetingumo įmonėje.</w:t>
            </w:r>
          </w:p>
        </w:tc>
      </w:tr>
      <w:tr w:rsidR="00B06AA4" w:rsidRPr="009E299D" w14:paraId="71433282" w14:textId="77777777" w:rsidTr="4924404E">
        <w:trPr>
          <w:trHeight w:val="57"/>
          <w:jc w:val="center"/>
        </w:trPr>
        <w:tc>
          <w:tcPr>
            <w:tcW w:w="450" w:type="pct"/>
            <w:vMerge w:val="restart"/>
          </w:tcPr>
          <w:p w14:paraId="13CB595B" w14:textId="05B6F0D1" w:rsidR="00C41C17" w:rsidRPr="009E299D" w:rsidRDefault="000A2532" w:rsidP="009E299D">
            <w:pPr>
              <w:widowControl w:val="0"/>
              <w:jc w:val="center"/>
            </w:pPr>
            <w:r w:rsidRPr="004447C3">
              <w:rPr>
                <w:rFonts w:eastAsia="Calibri"/>
              </w:rPr>
              <w:t>510131325</w:t>
            </w:r>
          </w:p>
        </w:tc>
        <w:tc>
          <w:tcPr>
            <w:tcW w:w="904" w:type="pct"/>
            <w:vMerge w:val="restart"/>
          </w:tcPr>
          <w:p w14:paraId="7EB8AE2B" w14:textId="01A896ED" w:rsidR="00C41C17" w:rsidRPr="009E299D" w:rsidRDefault="60F730DC" w:rsidP="009E299D">
            <w:pPr>
              <w:widowControl w:val="0"/>
            </w:pPr>
            <w:r w:rsidRPr="009E299D">
              <w:t>Kultūrinių, mėgėjiško sporto, laisvalaikio ir šventinių renginių organizavimas</w:t>
            </w:r>
          </w:p>
        </w:tc>
        <w:tc>
          <w:tcPr>
            <w:tcW w:w="315" w:type="pct"/>
            <w:vMerge w:val="restart"/>
          </w:tcPr>
          <w:p w14:paraId="6A886FA7" w14:textId="77777777" w:rsidR="00C41C17" w:rsidRPr="009E299D" w:rsidRDefault="0B06A86F" w:rsidP="009E299D">
            <w:pPr>
              <w:widowControl w:val="0"/>
              <w:jc w:val="center"/>
            </w:pPr>
            <w:r w:rsidRPr="009E299D">
              <w:t>V</w:t>
            </w:r>
          </w:p>
        </w:tc>
        <w:tc>
          <w:tcPr>
            <w:tcW w:w="407" w:type="pct"/>
            <w:vMerge w:val="restart"/>
          </w:tcPr>
          <w:p w14:paraId="6D9C8D39" w14:textId="33254C90" w:rsidR="00C41C17" w:rsidRPr="009E299D" w:rsidRDefault="5FA3C965" w:rsidP="009E299D">
            <w:pPr>
              <w:widowControl w:val="0"/>
              <w:jc w:val="center"/>
            </w:pPr>
            <w:r w:rsidRPr="009E299D">
              <w:t>10</w:t>
            </w:r>
          </w:p>
        </w:tc>
        <w:tc>
          <w:tcPr>
            <w:tcW w:w="1039" w:type="pct"/>
          </w:tcPr>
          <w:p w14:paraId="11DD2E4E" w14:textId="77777777" w:rsidR="00C41C17" w:rsidRPr="009E299D" w:rsidRDefault="25F780AE" w:rsidP="009E299D">
            <w:pPr>
              <w:widowControl w:val="0"/>
            </w:pPr>
            <w:r w:rsidRPr="009E299D">
              <w:t>Priimti svečių užsakymus dėl kultūrinių, mėgėjiško sporto, laisvalaikio ir šventinių renginių.</w:t>
            </w:r>
          </w:p>
        </w:tc>
        <w:tc>
          <w:tcPr>
            <w:tcW w:w="1885" w:type="pct"/>
          </w:tcPr>
          <w:p w14:paraId="071C48F8" w14:textId="76CBF492" w:rsidR="00C41C17" w:rsidRPr="009E299D" w:rsidRDefault="6AB294D5" w:rsidP="009E299D">
            <w:pPr>
              <w:widowControl w:val="0"/>
            </w:pPr>
            <w:r w:rsidRPr="009E299D">
              <w:t>Apibūdinti bendravimo su svečiu ypatumus, priimant kultūrinių, mėgėjiško sporto, laisvalaikio ir šventinių renginių užsakymą.</w:t>
            </w:r>
          </w:p>
          <w:p w14:paraId="0094E9FF" w14:textId="21D546EE" w:rsidR="00C41C17" w:rsidRPr="009E299D" w:rsidRDefault="6AB294D5" w:rsidP="009E299D">
            <w:pPr>
              <w:widowControl w:val="0"/>
            </w:pPr>
            <w:r w:rsidRPr="009E299D">
              <w:rPr>
                <w:lang w:val="lt"/>
              </w:rPr>
              <w:t>Pateikti pasiūlymus svečiams dėl kultūrinių, mėgėjiško sporto, laisvalaikio ir šventinių renginių, parengiant informacinę medžiagą apie renginius.</w:t>
            </w:r>
          </w:p>
          <w:p w14:paraId="4325C217" w14:textId="4F6B7D6D" w:rsidR="00C41C17" w:rsidRPr="009E299D" w:rsidRDefault="6AB294D5" w:rsidP="009E299D">
            <w:pPr>
              <w:widowControl w:val="0"/>
            </w:pPr>
            <w:r w:rsidRPr="009E299D">
              <w:t xml:space="preserve">Parengti sutartį dėl </w:t>
            </w:r>
            <w:r w:rsidRPr="009E299D">
              <w:rPr>
                <w:lang w:val="lt"/>
              </w:rPr>
              <w:t>kultūrinių, mėgėjiško sporto, laisvalaikio ir šventinių renginių</w:t>
            </w:r>
            <w:r w:rsidRPr="009E299D">
              <w:t xml:space="preserve"> vykdymo ir</w:t>
            </w:r>
            <w:r w:rsidRPr="009E299D">
              <w:rPr>
                <w:lang w:val="lt"/>
              </w:rPr>
              <w:t xml:space="preserve"> užsakymo.</w:t>
            </w:r>
          </w:p>
        </w:tc>
      </w:tr>
      <w:tr w:rsidR="00B06AA4" w:rsidRPr="009E299D" w14:paraId="05E3E051" w14:textId="77777777" w:rsidTr="4924404E">
        <w:trPr>
          <w:trHeight w:val="57"/>
          <w:jc w:val="center"/>
        </w:trPr>
        <w:tc>
          <w:tcPr>
            <w:tcW w:w="450" w:type="pct"/>
            <w:vMerge/>
          </w:tcPr>
          <w:p w14:paraId="675E05EE" w14:textId="77777777" w:rsidR="00C41C17" w:rsidRPr="009E299D" w:rsidRDefault="00C41C17" w:rsidP="009E299D">
            <w:pPr>
              <w:widowControl w:val="0"/>
              <w:jc w:val="center"/>
            </w:pPr>
          </w:p>
        </w:tc>
        <w:tc>
          <w:tcPr>
            <w:tcW w:w="904" w:type="pct"/>
            <w:vMerge/>
          </w:tcPr>
          <w:p w14:paraId="2FC17F8B" w14:textId="77777777" w:rsidR="00C41C17" w:rsidRPr="009E299D" w:rsidRDefault="00C41C17" w:rsidP="009E299D">
            <w:pPr>
              <w:widowControl w:val="0"/>
              <w:rPr>
                <w:i/>
                <w:iCs/>
              </w:rPr>
            </w:pPr>
          </w:p>
        </w:tc>
        <w:tc>
          <w:tcPr>
            <w:tcW w:w="315" w:type="pct"/>
            <w:vMerge/>
          </w:tcPr>
          <w:p w14:paraId="0A4F7224" w14:textId="77777777" w:rsidR="00C41C17" w:rsidRPr="009E299D" w:rsidRDefault="00C41C17" w:rsidP="009E299D">
            <w:pPr>
              <w:widowControl w:val="0"/>
              <w:jc w:val="center"/>
            </w:pPr>
          </w:p>
        </w:tc>
        <w:tc>
          <w:tcPr>
            <w:tcW w:w="407" w:type="pct"/>
            <w:vMerge/>
          </w:tcPr>
          <w:p w14:paraId="5AE48A43" w14:textId="77777777" w:rsidR="00C41C17" w:rsidRPr="009E299D" w:rsidRDefault="00C41C17" w:rsidP="009E299D">
            <w:pPr>
              <w:widowControl w:val="0"/>
              <w:jc w:val="center"/>
            </w:pPr>
          </w:p>
        </w:tc>
        <w:tc>
          <w:tcPr>
            <w:tcW w:w="1039" w:type="pct"/>
          </w:tcPr>
          <w:p w14:paraId="50F40DEB" w14:textId="42CA9525" w:rsidR="00C41C17" w:rsidRPr="009E299D" w:rsidRDefault="25F780AE" w:rsidP="009E299D">
            <w:r w:rsidRPr="009E299D">
              <w:t>Rengti kultūrinių, mėgėjiško sporto, laisvalaikio ir šventinių renginių scenarijus.</w:t>
            </w:r>
          </w:p>
        </w:tc>
        <w:tc>
          <w:tcPr>
            <w:tcW w:w="1885" w:type="pct"/>
          </w:tcPr>
          <w:p w14:paraId="57EEE718" w14:textId="02A26ABD" w:rsidR="00C41C17" w:rsidRPr="009E299D" w:rsidRDefault="2F39DE49" w:rsidP="009E299D">
            <w:pPr>
              <w:widowControl w:val="0"/>
            </w:pPr>
            <w:r w:rsidRPr="009E299D">
              <w:t xml:space="preserve">Apibūdinti </w:t>
            </w:r>
            <w:r w:rsidRPr="009E299D">
              <w:rPr>
                <w:lang w:val="lt"/>
              </w:rPr>
              <w:t>kultūrinių, mėgėjiško sporto, laisvalaikio ir šventinių renginių</w:t>
            </w:r>
            <w:r w:rsidRPr="009E299D">
              <w:t xml:space="preserve"> tipus, pagrindinius režisūrinius ir kompozicinius principus.</w:t>
            </w:r>
          </w:p>
          <w:p w14:paraId="53455CFA" w14:textId="2008C630" w:rsidR="00C41C17" w:rsidRPr="009E299D" w:rsidRDefault="2F39DE49" w:rsidP="009E299D">
            <w:pPr>
              <w:widowControl w:val="0"/>
            </w:pPr>
            <w:r w:rsidRPr="009E299D">
              <w:t xml:space="preserve">Sukurti </w:t>
            </w:r>
            <w:r w:rsidRPr="009E299D">
              <w:rPr>
                <w:lang w:val="lt"/>
              </w:rPr>
              <w:t>kultūrinio, mėgėjiško sporto, laisvalaikio ir šventinio renginio</w:t>
            </w:r>
            <w:r w:rsidRPr="009E299D">
              <w:t xml:space="preserve"> planą ir scenarijų, atsižvelgiant į svečių poreikius, biudžetą, vietines kultūrines tradicijas, aplinką.</w:t>
            </w:r>
          </w:p>
          <w:p w14:paraId="7FA36CD4" w14:textId="5E84F3AC" w:rsidR="00C41C17" w:rsidRPr="009E299D" w:rsidRDefault="2F39DE49" w:rsidP="009E299D">
            <w:pPr>
              <w:widowControl w:val="0"/>
            </w:pPr>
            <w:r w:rsidRPr="009E299D">
              <w:t xml:space="preserve">Nustatyti </w:t>
            </w:r>
            <w:r w:rsidRPr="009E299D">
              <w:rPr>
                <w:lang w:val="lt"/>
              </w:rPr>
              <w:t>kultūrinių, mėgėjiško sporto, laisvalaikio ir šventinių renginių scenarijuje numatytų veiklų kainas ir žmogiškuosius išteklius.</w:t>
            </w:r>
          </w:p>
        </w:tc>
      </w:tr>
      <w:tr w:rsidR="00B06AA4" w:rsidRPr="009E299D" w14:paraId="25F3D2C6" w14:textId="77777777" w:rsidTr="4924404E">
        <w:trPr>
          <w:trHeight w:val="57"/>
          <w:jc w:val="center"/>
        </w:trPr>
        <w:tc>
          <w:tcPr>
            <w:tcW w:w="450" w:type="pct"/>
            <w:vMerge/>
          </w:tcPr>
          <w:p w14:paraId="77A52294" w14:textId="77777777" w:rsidR="00C41C17" w:rsidRPr="009E299D" w:rsidRDefault="00C41C17" w:rsidP="009E299D">
            <w:pPr>
              <w:widowControl w:val="0"/>
              <w:jc w:val="center"/>
            </w:pPr>
          </w:p>
        </w:tc>
        <w:tc>
          <w:tcPr>
            <w:tcW w:w="904" w:type="pct"/>
            <w:vMerge/>
          </w:tcPr>
          <w:p w14:paraId="007DCDA8" w14:textId="77777777" w:rsidR="00C41C17" w:rsidRPr="009E299D" w:rsidRDefault="00C41C17" w:rsidP="009E299D">
            <w:pPr>
              <w:widowControl w:val="0"/>
              <w:rPr>
                <w:i/>
                <w:iCs/>
              </w:rPr>
            </w:pPr>
          </w:p>
        </w:tc>
        <w:tc>
          <w:tcPr>
            <w:tcW w:w="315" w:type="pct"/>
            <w:vMerge/>
          </w:tcPr>
          <w:p w14:paraId="450EA2D7" w14:textId="77777777" w:rsidR="00C41C17" w:rsidRPr="009E299D" w:rsidRDefault="00C41C17" w:rsidP="009E299D">
            <w:pPr>
              <w:widowControl w:val="0"/>
              <w:jc w:val="center"/>
            </w:pPr>
          </w:p>
        </w:tc>
        <w:tc>
          <w:tcPr>
            <w:tcW w:w="407" w:type="pct"/>
            <w:vMerge/>
          </w:tcPr>
          <w:p w14:paraId="3DD355C9" w14:textId="77777777" w:rsidR="00C41C17" w:rsidRPr="009E299D" w:rsidRDefault="00C41C17" w:rsidP="009E299D">
            <w:pPr>
              <w:widowControl w:val="0"/>
              <w:jc w:val="center"/>
            </w:pPr>
          </w:p>
        </w:tc>
        <w:tc>
          <w:tcPr>
            <w:tcW w:w="1039" w:type="pct"/>
          </w:tcPr>
          <w:p w14:paraId="476D8B35" w14:textId="5F3DB200" w:rsidR="00C41C17" w:rsidRPr="009E299D" w:rsidRDefault="67771E05" w:rsidP="009E299D">
            <w:pPr>
              <w:widowControl w:val="0"/>
            </w:pPr>
            <w:r w:rsidRPr="009E299D">
              <w:t xml:space="preserve">Organizuoti ir vesti kultūrinius, </w:t>
            </w:r>
            <w:r w:rsidRPr="009E299D">
              <w:lastRenderedPageBreak/>
              <w:t>mėgėjiško sporto, laisvalaikio, šventinius renginius.</w:t>
            </w:r>
          </w:p>
        </w:tc>
        <w:tc>
          <w:tcPr>
            <w:tcW w:w="1885" w:type="pct"/>
          </w:tcPr>
          <w:p w14:paraId="0A753927" w14:textId="39BA9645" w:rsidR="00C41C17" w:rsidRPr="009E299D" w:rsidRDefault="0E8C50E2" w:rsidP="009E299D">
            <w:pPr>
              <w:widowControl w:val="0"/>
            </w:pPr>
            <w:r w:rsidRPr="009E299D">
              <w:rPr>
                <w:lang w:val="lt"/>
              </w:rPr>
              <w:lastRenderedPageBreak/>
              <w:t xml:space="preserve">Paaiškinti darbo ypatumus su aktyvių veiklų </w:t>
            </w:r>
            <w:r w:rsidRPr="009E299D">
              <w:rPr>
                <w:lang w:val="lt"/>
              </w:rPr>
              <w:lastRenderedPageBreak/>
              <w:t>organizavimui reikalinga įranga bei priemonėmis.</w:t>
            </w:r>
          </w:p>
          <w:p w14:paraId="766D8763" w14:textId="7A3CF85E" w:rsidR="00C41C17" w:rsidRPr="009E299D" w:rsidRDefault="0E8C50E2" w:rsidP="009E299D">
            <w:pPr>
              <w:widowControl w:val="0"/>
            </w:pPr>
            <w:r w:rsidRPr="009E299D">
              <w:rPr>
                <w:lang w:val="lt"/>
              </w:rPr>
              <w:t>Paruošti aplinką, patalpas, inventorių, kitas reikalingas priemones kultūriniam, mėgėjiško sporto, laisvalaikio, šventiniam renginiui.</w:t>
            </w:r>
          </w:p>
          <w:p w14:paraId="685B53D5" w14:textId="7B836DFC" w:rsidR="00C41C17" w:rsidRPr="009E299D" w:rsidRDefault="0E8C50E2" w:rsidP="009E299D">
            <w:pPr>
              <w:widowControl w:val="0"/>
            </w:pPr>
            <w:r w:rsidRPr="009E299D">
              <w:rPr>
                <w:lang w:val="lt"/>
              </w:rPr>
              <w:t>Koordinuoti kultūrinių, mėgėjiško sporto, laisvalaikio, šventinių renginių paslaugų teikėjų veiklą.</w:t>
            </w:r>
          </w:p>
          <w:p w14:paraId="3D6346A8" w14:textId="2D01F8F1" w:rsidR="00C41C17" w:rsidRPr="009E299D" w:rsidRDefault="0E8C50E2" w:rsidP="009E299D">
            <w:pPr>
              <w:widowControl w:val="0"/>
            </w:pPr>
            <w:r w:rsidRPr="009E299D">
              <w:rPr>
                <w:lang w:val="lt"/>
              </w:rPr>
              <w:t>Projektuoti kultūrinių, mėgėjiško sporto, laisvalaikio, šventinių renginių scenarijuje numatytas veiklas.</w:t>
            </w:r>
          </w:p>
          <w:p w14:paraId="27183D94" w14:textId="21F86AF8" w:rsidR="00C41C17" w:rsidRPr="009E299D" w:rsidRDefault="0E8C50E2" w:rsidP="009E299D">
            <w:pPr>
              <w:widowControl w:val="0"/>
            </w:pPr>
            <w:r w:rsidRPr="009E299D">
              <w:rPr>
                <w:lang w:val="lt"/>
              </w:rPr>
              <w:t>Vesti kultūrinius, mėgėjiško sporto, laisvalaikio, šventinius renginius, dirbant su įvairaus amžiaus, interesų grupių renginių dalyviais</w:t>
            </w:r>
            <w:r w:rsidR="00C871D8">
              <w:rPr>
                <w:lang w:val="lt"/>
              </w:rPr>
              <w:t>.</w:t>
            </w:r>
          </w:p>
        </w:tc>
      </w:tr>
      <w:tr w:rsidR="00B06AA4" w:rsidRPr="009E299D" w14:paraId="1F7C9CE0" w14:textId="77777777" w:rsidTr="4924404E">
        <w:trPr>
          <w:trHeight w:val="57"/>
          <w:jc w:val="center"/>
        </w:trPr>
        <w:tc>
          <w:tcPr>
            <w:tcW w:w="450" w:type="pct"/>
            <w:vMerge w:val="restart"/>
          </w:tcPr>
          <w:p w14:paraId="1A81F0B1" w14:textId="205D1F0D" w:rsidR="00C41C17" w:rsidRPr="009E299D" w:rsidRDefault="000A2532" w:rsidP="009E299D">
            <w:pPr>
              <w:widowControl w:val="0"/>
              <w:jc w:val="center"/>
            </w:pPr>
            <w:r w:rsidRPr="004447C3">
              <w:rPr>
                <w:rFonts w:eastAsia="Calibri"/>
              </w:rPr>
              <w:lastRenderedPageBreak/>
              <w:t>510131326</w:t>
            </w:r>
          </w:p>
        </w:tc>
        <w:tc>
          <w:tcPr>
            <w:tcW w:w="904" w:type="pct"/>
            <w:vMerge w:val="restart"/>
          </w:tcPr>
          <w:p w14:paraId="1EA7BFF1" w14:textId="218DA6B7" w:rsidR="00C41C17" w:rsidRPr="009E299D" w:rsidRDefault="20856824" w:rsidP="009E299D">
            <w:pPr>
              <w:widowControl w:val="0"/>
            </w:pPr>
            <w:r w:rsidRPr="009E299D">
              <w:t>Darbuotojų atrankos, darbo ir mokymo organizavimas</w:t>
            </w:r>
          </w:p>
        </w:tc>
        <w:tc>
          <w:tcPr>
            <w:tcW w:w="315" w:type="pct"/>
            <w:vMerge w:val="restart"/>
          </w:tcPr>
          <w:p w14:paraId="6C1B0448" w14:textId="77777777" w:rsidR="00C41C17" w:rsidRPr="009E299D" w:rsidRDefault="5C3C29EE" w:rsidP="009E299D">
            <w:pPr>
              <w:widowControl w:val="0"/>
              <w:jc w:val="center"/>
            </w:pPr>
            <w:r w:rsidRPr="009E299D">
              <w:t>V</w:t>
            </w:r>
          </w:p>
        </w:tc>
        <w:tc>
          <w:tcPr>
            <w:tcW w:w="407" w:type="pct"/>
            <w:vMerge w:val="restart"/>
          </w:tcPr>
          <w:p w14:paraId="717AAFBA" w14:textId="37D3F681" w:rsidR="00C41C17" w:rsidRPr="009E299D" w:rsidRDefault="65B4A2DB" w:rsidP="009E299D">
            <w:pPr>
              <w:widowControl w:val="0"/>
              <w:jc w:val="center"/>
            </w:pPr>
            <w:r w:rsidRPr="009E299D">
              <w:t>5</w:t>
            </w:r>
          </w:p>
        </w:tc>
        <w:tc>
          <w:tcPr>
            <w:tcW w:w="1039" w:type="pct"/>
          </w:tcPr>
          <w:p w14:paraId="1318BB09" w14:textId="21ABB2BC" w:rsidR="00C41C17" w:rsidRPr="009E299D" w:rsidRDefault="57D7E00F" w:rsidP="009E299D">
            <w:pPr>
              <w:widowControl w:val="0"/>
              <w:rPr>
                <w:lang w:val="lt"/>
              </w:rPr>
            </w:pPr>
            <w:r w:rsidRPr="009E299D">
              <w:t>Vykdyti darbuotojų atranką.</w:t>
            </w:r>
          </w:p>
        </w:tc>
        <w:tc>
          <w:tcPr>
            <w:tcW w:w="1885" w:type="pct"/>
          </w:tcPr>
          <w:p w14:paraId="75294F3C" w14:textId="510BF7F8" w:rsidR="00C41C17" w:rsidRPr="009E299D" w:rsidRDefault="5753ADED" w:rsidP="009E299D">
            <w:pPr>
              <w:widowControl w:val="0"/>
            </w:pPr>
            <w:r w:rsidRPr="009E299D">
              <w:rPr>
                <w:lang w:val="lt"/>
              </w:rPr>
              <w:t>Išmanyti darbo pokalbiui ir darbo vietai keliamus reikalavimus.</w:t>
            </w:r>
          </w:p>
          <w:p w14:paraId="17AD6FD3" w14:textId="3E27623D" w:rsidR="00C41C17" w:rsidRPr="009E299D" w:rsidRDefault="5753ADED" w:rsidP="009E299D">
            <w:pPr>
              <w:widowControl w:val="0"/>
              <w:rPr>
                <w:strike/>
                <w:lang w:val="lt"/>
              </w:rPr>
            </w:pPr>
            <w:r w:rsidRPr="009E299D">
              <w:rPr>
                <w:lang w:val="lt"/>
              </w:rPr>
              <w:t>Vykdyti kandidatų paiešką atsižvelgiant į keliamus reikalavimus darbo vietai ir darbuotojui.</w:t>
            </w:r>
          </w:p>
          <w:p w14:paraId="0096732E" w14:textId="1BB34CF5" w:rsidR="00C41C17" w:rsidRPr="009E299D" w:rsidRDefault="5753ADED" w:rsidP="009E299D">
            <w:pPr>
              <w:widowControl w:val="0"/>
            </w:pPr>
            <w:r w:rsidRPr="009E299D">
              <w:rPr>
                <w:lang w:val="lt"/>
              </w:rPr>
              <w:t>Vykdyti darbuotojų atranką, vadovaujantis informacijos apie kandidatus analize ir darbo pokalbio rezultatais.</w:t>
            </w:r>
          </w:p>
          <w:p w14:paraId="56EE48EE" w14:textId="3673BF24" w:rsidR="00C41C17" w:rsidRPr="009E299D" w:rsidRDefault="304DC33C" w:rsidP="009E299D">
            <w:pPr>
              <w:widowControl w:val="0"/>
            </w:pPr>
            <w:r w:rsidRPr="009E299D">
              <w:rPr>
                <w:lang w:val="lt"/>
              </w:rPr>
              <w:t>Darbo sutarties įforminimas bei jos nutraukimas pagal teisės aktus.</w:t>
            </w:r>
          </w:p>
        </w:tc>
      </w:tr>
      <w:tr w:rsidR="00B06AA4" w:rsidRPr="009E299D" w14:paraId="120F99A6" w14:textId="77777777" w:rsidTr="4924404E">
        <w:trPr>
          <w:trHeight w:val="57"/>
          <w:jc w:val="center"/>
        </w:trPr>
        <w:tc>
          <w:tcPr>
            <w:tcW w:w="450" w:type="pct"/>
            <w:vMerge/>
          </w:tcPr>
          <w:p w14:paraId="2908EB2C" w14:textId="77777777" w:rsidR="00C41C17" w:rsidRPr="009E299D" w:rsidRDefault="00C41C17" w:rsidP="009E299D">
            <w:pPr>
              <w:widowControl w:val="0"/>
              <w:jc w:val="center"/>
            </w:pPr>
          </w:p>
        </w:tc>
        <w:tc>
          <w:tcPr>
            <w:tcW w:w="904" w:type="pct"/>
            <w:vMerge/>
          </w:tcPr>
          <w:p w14:paraId="121FD38A" w14:textId="77777777" w:rsidR="00C41C17" w:rsidRPr="009E299D" w:rsidRDefault="00C41C17" w:rsidP="009E299D">
            <w:pPr>
              <w:widowControl w:val="0"/>
              <w:rPr>
                <w:i/>
                <w:iCs/>
              </w:rPr>
            </w:pPr>
          </w:p>
        </w:tc>
        <w:tc>
          <w:tcPr>
            <w:tcW w:w="315" w:type="pct"/>
            <w:vMerge/>
          </w:tcPr>
          <w:p w14:paraId="1FE2DD96" w14:textId="77777777" w:rsidR="00C41C17" w:rsidRPr="009E299D" w:rsidRDefault="00C41C17" w:rsidP="009E299D">
            <w:pPr>
              <w:widowControl w:val="0"/>
              <w:jc w:val="center"/>
            </w:pPr>
          </w:p>
        </w:tc>
        <w:tc>
          <w:tcPr>
            <w:tcW w:w="407" w:type="pct"/>
            <w:vMerge/>
          </w:tcPr>
          <w:p w14:paraId="27357532" w14:textId="77777777" w:rsidR="00C41C17" w:rsidRPr="009E299D" w:rsidRDefault="00C41C17" w:rsidP="009E299D">
            <w:pPr>
              <w:widowControl w:val="0"/>
              <w:jc w:val="center"/>
            </w:pPr>
          </w:p>
        </w:tc>
        <w:tc>
          <w:tcPr>
            <w:tcW w:w="1039" w:type="pct"/>
          </w:tcPr>
          <w:p w14:paraId="3C2AD187" w14:textId="453DE324" w:rsidR="00C41C17" w:rsidRPr="009E299D" w:rsidRDefault="20856824" w:rsidP="009E299D">
            <w:pPr>
              <w:widowControl w:val="0"/>
            </w:pPr>
            <w:r w:rsidRPr="009E299D">
              <w:t>Organizuoti pavaldžių darbuotojų darbą.</w:t>
            </w:r>
          </w:p>
        </w:tc>
        <w:tc>
          <w:tcPr>
            <w:tcW w:w="1885" w:type="pct"/>
          </w:tcPr>
          <w:p w14:paraId="23C57907" w14:textId="4B3C4115" w:rsidR="008F62E2" w:rsidRPr="009E299D" w:rsidRDefault="5EE6D530" w:rsidP="009E299D">
            <w:pPr>
              <w:rPr>
                <w:lang w:val="lt"/>
              </w:rPr>
            </w:pPr>
            <w:r w:rsidRPr="009E299D">
              <w:rPr>
                <w:lang w:val="lt"/>
              </w:rPr>
              <w:t>Paaiškinti darbo laiko apskaitą, pagal Lietuvoje galiojančius teisinius dokumentus.</w:t>
            </w:r>
          </w:p>
          <w:p w14:paraId="4893F89F" w14:textId="3F13AE88" w:rsidR="008F62E2" w:rsidRPr="009E299D" w:rsidRDefault="769D503C" w:rsidP="009E299D">
            <w:pPr>
              <w:pStyle w:val="Betarp"/>
            </w:pPr>
            <w:r w:rsidRPr="009E299D">
              <w:t>Sudaryti pavaldžių darbuotojų darbo grafikus</w:t>
            </w:r>
            <w:r w:rsidR="492FAE35" w:rsidRPr="009E299D">
              <w:t xml:space="preserve"> atskiriems ūkio padaliniams atsižvelgiant į darbų apimtis.</w:t>
            </w:r>
          </w:p>
          <w:p w14:paraId="3EC1C239" w14:textId="13BF9795" w:rsidR="00C41C17" w:rsidRPr="009E299D" w:rsidRDefault="646CE898" w:rsidP="009E299D">
            <w:pPr>
              <w:widowControl w:val="0"/>
            </w:pPr>
            <w:r w:rsidRPr="009E299D">
              <w:rPr>
                <w:lang w:val="lt"/>
              </w:rPr>
              <w:t>Tvarkyti pavaldžių darbuotojų darbo laiko apskaitą dirbant su specialia programine įranga apgyvendinimo paslaugas teikiančios įmonės procesams valdyti.</w:t>
            </w:r>
          </w:p>
          <w:p w14:paraId="07F023C8" w14:textId="7963FEBB" w:rsidR="00C41C17" w:rsidRPr="009E299D" w:rsidRDefault="620E182D" w:rsidP="009E299D">
            <w:pPr>
              <w:widowControl w:val="0"/>
            </w:pPr>
            <w:r w:rsidRPr="009E299D">
              <w:rPr>
                <w:lang w:val="lt"/>
              </w:rPr>
              <w:t>Koordinuoti pavaldžių darbuotojų veiklą, įvertinant jų atliktus darbus.</w:t>
            </w:r>
          </w:p>
        </w:tc>
      </w:tr>
      <w:tr w:rsidR="00B06AA4" w:rsidRPr="009E299D" w14:paraId="3263E42A" w14:textId="77777777" w:rsidTr="4924404E">
        <w:trPr>
          <w:trHeight w:val="57"/>
          <w:jc w:val="center"/>
        </w:trPr>
        <w:tc>
          <w:tcPr>
            <w:tcW w:w="450" w:type="pct"/>
            <w:vMerge/>
          </w:tcPr>
          <w:p w14:paraId="4BDB5498" w14:textId="77777777" w:rsidR="00C41C17" w:rsidRPr="009E299D" w:rsidRDefault="00C41C17" w:rsidP="009E299D">
            <w:pPr>
              <w:widowControl w:val="0"/>
              <w:jc w:val="center"/>
            </w:pPr>
          </w:p>
        </w:tc>
        <w:tc>
          <w:tcPr>
            <w:tcW w:w="904" w:type="pct"/>
            <w:vMerge/>
          </w:tcPr>
          <w:p w14:paraId="2916C19D" w14:textId="77777777" w:rsidR="00C41C17" w:rsidRPr="009E299D" w:rsidRDefault="00C41C17" w:rsidP="009E299D">
            <w:pPr>
              <w:widowControl w:val="0"/>
              <w:rPr>
                <w:i/>
                <w:iCs/>
              </w:rPr>
            </w:pPr>
          </w:p>
        </w:tc>
        <w:tc>
          <w:tcPr>
            <w:tcW w:w="315" w:type="pct"/>
            <w:vMerge/>
          </w:tcPr>
          <w:p w14:paraId="74869460" w14:textId="77777777" w:rsidR="00C41C17" w:rsidRPr="009E299D" w:rsidRDefault="00C41C17" w:rsidP="009E299D">
            <w:pPr>
              <w:widowControl w:val="0"/>
              <w:jc w:val="center"/>
            </w:pPr>
          </w:p>
        </w:tc>
        <w:tc>
          <w:tcPr>
            <w:tcW w:w="407" w:type="pct"/>
            <w:vMerge/>
          </w:tcPr>
          <w:p w14:paraId="187F57B8" w14:textId="77777777" w:rsidR="00C41C17" w:rsidRPr="009E299D" w:rsidRDefault="00C41C17" w:rsidP="009E299D">
            <w:pPr>
              <w:widowControl w:val="0"/>
              <w:jc w:val="center"/>
            </w:pPr>
          </w:p>
        </w:tc>
        <w:tc>
          <w:tcPr>
            <w:tcW w:w="1039" w:type="pct"/>
          </w:tcPr>
          <w:p w14:paraId="05814ADB" w14:textId="6A86F66D" w:rsidR="00C41C17" w:rsidRPr="009E299D" w:rsidRDefault="20856824" w:rsidP="009E299D">
            <w:pPr>
              <w:widowControl w:val="0"/>
            </w:pPr>
            <w:r w:rsidRPr="009E299D">
              <w:t>Mokyti naujus darbuotojus.</w:t>
            </w:r>
          </w:p>
        </w:tc>
        <w:tc>
          <w:tcPr>
            <w:tcW w:w="1885" w:type="pct"/>
          </w:tcPr>
          <w:p w14:paraId="6CA10792" w14:textId="16F2E5F9" w:rsidR="00C41C17" w:rsidRPr="009E299D" w:rsidRDefault="620E5AEF" w:rsidP="009E299D">
            <w:pPr>
              <w:widowControl w:val="0"/>
            </w:pPr>
            <w:r w:rsidRPr="009E299D">
              <w:rPr>
                <w:lang w:val="lt"/>
              </w:rPr>
              <w:t>Išmanyti naujų darbuotojų adaptacijos įmonėje procesus.</w:t>
            </w:r>
          </w:p>
          <w:p w14:paraId="54738AF4" w14:textId="206D8C9B" w:rsidR="00C41C17" w:rsidRPr="009E299D" w:rsidRDefault="608F2576" w:rsidP="009E299D">
            <w:pPr>
              <w:widowControl w:val="0"/>
            </w:pPr>
            <w:r w:rsidRPr="009E299D">
              <w:rPr>
                <w:lang w:val="lt"/>
              </w:rPr>
              <w:t>Organizuoti mokymus, atsižvelgiant į darbuotojų kvalifikacijos tobulinimo poreikį.</w:t>
            </w:r>
          </w:p>
        </w:tc>
      </w:tr>
      <w:tr w:rsidR="00B06AA4" w:rsidRPr="009E299D" w14:paraId="5ECCF877" w14:textId="77777777" w:rsidTr="4924404E">
        <w:trPr>
          <w:trHeight w:val="57"/>
          <w:jc w:val="center"/>
        </w:trPr>
        <w:tc>
          <w:tcPr>
            <w:tcW w:w="5000" w:type="pct"/>
            <w:gridSpan w:val="6"/>
            <w:shd w:val="clear" w:color="auto" w:fill="F2F2F2" w:themeFill="background1" w:themeFillShade="F2"/>
          </w:tcPr>
          <w:p w14:paraId="66A25440" w14:textId="2FF7B86B" w:rsidR="00BC34B1" w:rsidRPr="009E299D" w:rsidRDefault="4286120F" w:rsidP="009E299D">
            <w:pPr>
              <w:pStyle w:val="Betarp"/>
              <w:widowControl w:val="0"/>
              <w:rPr>
                <w:b/>
                <w:bCs/>
              </w:rPr>
            </w:pPr>
            <w:r w:rsidRPr="009E299D">
              <w:rPr>
                <w:b/>
                <w:bCs/>
              </w:rPr>
              <w:t>Pasirenkamieji moduliai*</w:t>
            </w:r>
          </w:p>
        </w:tc>
      </w:tr>
      <w:tr w:rsidR="00B06AA4" w:rsidRPr="009E299D" w14:paraId="3DBD3718" w14:textId="77777777" w:rsidTr="4924404E">
        <w:trPr>
          <w:trHeight w:val="57"/>
          <w:jc w:val="center"/>
        </w:trPr>
        <w:tc>
          <w:tcPr>
            <w:tcW w:w="5000" w:type="pct"/>
            <w:gridSpan w:val="6"/>
            <w:shd w:val="clear" w:color="auto" w:fill="F2F2F2" w:themeFill="background1" w:themeFillShade="F2"/>
          </w:tcPr>
          <w:p w14:paraId="34BCF065" w14:textId="4DF3F7A9" w:rsidR="00BC34B1" w:rsidRPr="009E299D" w:rsidRDefault="4286120F" w:rsidP="009E299D">
            <w:pPr>
              <w:pStyle w:val="Betarp"/>
              <w:widowControl w:val="0"/>
              <w:rPr>
                <w:b/>
                <w:bCs/>
              </w:rPr>
            </w:pPr>
            <w:r w:rsidRPr="009E299D">
              <w:rPr>
                <w:b/>
                <w:bCs/>
              </w:rPr>
              <w:t xml:space="preserve">Baigiamasis modulis (iš viso </w:t>
            </w:r>
            <w:r w:rsidR="0E80F6B4" w:rsidRPr="009E299D">
              <w:rPr>
                <w:b/>
                <w:bCs/>
              </w:rPr>
              <w:t xml:space="preserve">5 </w:t>
            </w:r>
            <w:r w:rsidRPr="009E299D">
              <w:rPr>
                <w:b/>
                <w:bCs/>
              </w:rPr>
              <w:t>mokymosi kredit</w:t>
            </w:r>
            <w:r w:rsidR="32FB545C" w:rsidRPr="009E299D">
              <w:rPr>
                <w:b/>
                <w:bCs/>
              </w:rPr>
              <w:t>ai</w:t>
            </w:r>
            <w:r w:rsidRPr="009E299D">
              <w:rPr>
                <w:b/>
                <w:bCs/>
              </w:rPr>
              <w:t>)</w:t>
            </w:r>
          </w:p>
        </w:tc>
      </w:tr>
      <w:tr w:rsidR="00B06AA4" w:rsidRPr="009E299D" w14:paraId="6EE7B903" w14:textId="77777777" w:rsidTr="4924404E">
        <w:trPr>
          <w:trHeight w:val="57"/>
          <w:jc w:val="center"/>
        </w:trPr>
        <w:tc>
          <w:tcPr>
            <w:tcW w:w="450" w:type="pct"/>
          </w:tcPr>
          <w:p w14:paraId="779F8E76" w14:textId="7D8ABF6C" w:rsidR="00BC34B1" w:rsidRPr="009E299D" w:rsidRDefault="00951D3C" w:rsidP="009E299D">
            <w:pPr>
              <w:widowControl w:val="0"/>
              <w:jc w:val="center"/>
            </w:pPr>
            <w:r w:rsidRPr="004447C3">
              <w:rPr>
                <w:rFonts w:eastAsia="Calibri"/>
              </w:rPr>
              <w:t>500000001</w:t>
            </w:r>
          </w:p>
        </w:tc>
        <w:tc>
          <w:tcPr>
            <w:tcW w:w="904" w:type="pct"/>
          </w:tcPr>
          <w:p w14:paraId="257FF291" w14:textId="77777777" w:rsidR="00BC34B1" w:rsidRPr="009E299D" w:rsidRDefault="77CC8F20" w:rsidP="009E299D">
            <w:pPr>
              <w:widowControl w:val="0"/>
            </w:pPr>
            <w:r w:rsidRPr="009E299D">
              <w:t>Įvadas į darbo rinką</w:t>
            </w:r>
          </w:p>
        </w:tc>
        <w:tc>
          <w:tcPr>
            <w:tcW w:w="315" w:type="pct"/>
          </w:tcPr>
          <w:p w14:paraId="7818863E" w14:textId="0903266F" w:rsidR="00BC34B1" w:rsidRPr="009E299D" w:rsidRDefault="58EF5FF1" w:rsidP="009E299D">
            <w:pPr>
              <w:widowControl w:val="0"/>
              <w:jc w:val="center"/>
            </w:pPr>
            <w:r w:rsidRPr="009E299D">
              <w:t>V</w:t>
            </w:r>
          </w:p>
        </w:tc>
        <w:tc>
          <w:tcPr>
            <w:tcW w:w="407" w:type="pct"/>
          </w:tcPr>
          <w:p w14:paraId="44F69B9A" w14:textId="07FEB91B" w:rsidR="00BC34B1" w:rsidRPr="009E299D" w:rsidRDefault="67171C97" w:rsidP="009E299D">
            <w:pPr>
              <w:widowControl w:val="0"/>
              <w:jc w:val="center"/>
            </w:pPr>
            <w:r w:rsidRPr="009E299D">
              <w:t>5</w:t>
            </w:r>
          </w:p>
        </w:tc>
        <w:tc>
          <w:tcPr>
            <w:tcW w:w="1039" w:type="pct"/>
          </w:tcPr>
          <w:p w14:paraId="41CAAF6C" w14:textId="77777777" w:rsidR="00BC34B1" w:rsidRPr="009E299D" w:rsidRDefault="77CC8F20" w:rsidP="009E299D">
            <w:pPr>
              <w:widowControl w:val="0"/>
            </w:pPr>
            <w:r w:rsidRPr="009E299D">
              <w:t>Formuoti darbinius įgūdžius realioje darbo vietoje.</w:t>
            </w:r>
          </w:p>
        </w:tc>
        <w:tc>
          <w:tcPr>
            <w:tcW w:w="1885" w:type="pct"/>
          </w:tcPr>
          <w:p w14:paraId="551FED99" w14:textId="5927AE40" w:rsidR="00BC34B1" w:rsidRPr="009E299D" w:rsidRDefault="2FED7596" w:rsidP="009E299D">
            <w:pPr>
              <w:widowControl w:val="0"/>
            </w:pPr>
            <w:r w:rsidRPr="009E299D">
              <w:t>Įsivertinti ir realioje darbo vietoje demonstruoti įgytas kompetencijas.</w:t>
            </w:r>
          </w:p>
          <w:p w14:paraId="53FF7304" w14:textId="33D1E38C" w:rsidR="00BC34B1" w:rsidRPr="009E299D" w:rsidRDefault="2FED7596" w:rsidP="009E299D">
            <w:pPr>
              <w:widowControl w:val="0"/>
            </w:pPr>
            <w:r w:rsidRPr="009E299D">
              <w:lastRenderedPageBreak/>
              <w:t>Susipažinti su būsimo darbo specifika ir adaptuotis realioje darbo vietoje.</w:t>
            </w:r>
          </w:p>
          <w:p w14:paraId="5F07D11E" w14:textId="4F7B06EA" w:rsidR="00BC34B1" w:rsidRPr="009E299D" w:rsidRDefault="2FED7596" w:rsidP="009E299D">
            <w:pPr>
              <w:widowControl w:val="0"/>
            </w:pPr>
            <w:r w:rsidRPr="009E299D">
              <w:t>Įsivertinti asmenines integracijos į darbo rinką galimybes.</w:t>
            </w:r>
          </w:p>
        </w:tc>
      </w:tr>
    </w:tbl>
    <w:p w14:paraId="27ABB020" w14:textId="77777777" w:rsidR="00455698" w:rsidRPr="009E299D" w:rsidRDefault="00455698" w:rsidP="009E299D">
      <w:pPr>
        <w:widowControl w:val="0"/>
        <w:rPr>
          <w:sz w:val="22"/>
          <w:szCs w:val="22"/>
        </w:rPr>
      </w:pPr>
      <w:r w:rsidRPr="009E299D">
        <w:rPr>
          <w:sz w:val="22"/>
          <w:szCs w:val="22"/>
        </w:rPr>
        <w:lastRenderedPageBreak/>
        <w:t>* Šie moduliai vykdant tęstinį profesinį mokymą neįgyvendinami, o darbuotojų saugos ir sveikatos bei saugaus elgesio ekstremaliose situacijose mokymas integruojamas į kvalifikaciją sudarančioms kompetencijoms įgyti skirtus modulius.</w:t>
      </w:r>
    </w:p>
    <w:p w14:paraId="115576F3" w14:textId="77777777" w:rsidR="005B2359" w:rsidRPr="009E299D" w:rsidRDefault="00F67E19" w:rsidP="009E299D">
      <w:pPr>
        <w:widowControl w:val="0"/>
        <w:jc w:val="center"/>
        <w:rPr>
          <w:b/>
          <w:sz w:val="28"/>
          <w:szCs w:val="28"/>
        </w:rPr>
      </w:pPr>
      <w:r w:rsidRPr="009E299D">
        <w:br w:type="page"/>
      </w:r>
      <w:r w:rsidR="00086D78" w:rsidRPr="009E299D">
        <w:rPr>
          <w:b/>
          <w:sz w:val="28"/>
          <w:szCs w:val="28"/>
        </w:rPr>
        <w:lastRenderedPageBreak/>
        <w:t>3. REKOMENDUOJAMA MODULIŲ SEKA</w:t>
      </w:r>
    </w:p>
    <w:p w14:paraId="41508A3C" w14:textId="77777777" w:rsidR="00704C61" w:rsidRPr="009E299D" w:rsidRDefault="00704C61" w:rsidP="009E299D">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4818"/>
        <w:gridCol w:w="1419"/>
        <w:gridCol w:w="2269"/>
        <w:gridCol w:w="5775"/>
      </w:tblGrid>
      <w:tr w:rsidR="00B06AA4" w:rsidRPr="009E299D" w14:paraId="1ECE53F7" w14:textId="77777777" w:rsidTr="00AC526E">
        <w:trPr>
          <w:jc w:val="center"/>
        </w:trPr>
        <w:tc>
          <w:tcPr>
            <w:tcW w:w="450" w:type="pct"/>
          </w:tcPr>
          <w:p w14:paraId="5ECCF61D" w14:textId="77777777" w:rsidR="00570F2C" w:rsidRPr="009E299D" w:rsidRDefault="00570F2C" w:rsidP="009E299D">
            <w:pPr>
              <w:widowControl w:val="0"/>
              <w:jc w:val="center"/>
              <w:rPr>
                <w:b/>
              </w:rPr>
            </w:pPr>
            <w:r w:rsidRPr="009E299D">
              <w:rPr>
                <w:b/>
              </w:rPr>
              <w:t>Valstybinis kodas</w:t>
            </w:r>
          </w:p>
        </w:tc>
        <w:tc>
          <w:tcPr>
            <w:tcW w:w="1535" w:type="pct"/>
          </w:tcPr>
          <w:p w14:paraId="24C8B9DC" w14:textId="77777777" w:rsidR="00570F2C" w:rsidRPr="009E299D" w:rsidRDefault="00570F2C" w:rsidP="009E299D">
            <w:pPr>
              <w:widowControl w:val="0"/>
              <w:jc w:val="center"/>
              <w:rPr>
                <w:b/>
              </w:rPr>
            </w:pPr>
            <w:r w:rsidRPr="009E299D">
              <w:rPr>
                <w:b/>
              </w:rPr>
              <w:t>Modulio pavadinimas</w:t>
            </w:r>
          </w:p>
        </w:tc>
        <w:tc>
          <w:tcPr>
            <w:tcW w:w="452" w:type="pct"/>
          </w:tcPr>
          <w:p w14:paraId="370C2C21" w14:textId="77777777" w:rsidR="00570F2C" w:rsidRPr="009E299D" w:rsidRDefault="00570F2C" w:rsidP="009E299D">
            <w:pPr>
              <w:widowControl w:val="0"/>
              <w:jc w:val="center"/>
              <w:rPr>
                <w:b/>
              </w:rPr>
            </w:pPr>
            <w:r w:rsidRPr="009E299D">
              <w:rPr>
                <w:b/>
              </w:rPr>
              <w:t>LTKS lygis</w:t>
            </w:r>
          </w:p>
        </w:tc>
        <w:tc>
          <w:tcPr>
            <w:tcW w:w="723" w:type="pct"/>
          </w:tcPr>
          <w:p w14:paraId="511EBFA6" w14:textId="77777777" w:rsidR="00570F2C" w:rsidRPr="009E299D" w:rsidRDefault="00570F2C" w:rsidP="009E299D">
            <w:pPr>
              <w:widowControl w:val="0"/>
              <w:jc w:val="center"/>
              <w:rPr>
                <w:b/>
              </w:rPr>
            </w:pPr>
            <w:r w:rsidRPr="009E299D">
              <w:rPr>
                <w:b/>
              </w:rPr>
              <w:t xml:space="preserve">Apimtis </w:t>
            </w:r>
            <w:r w:rsidR="00592AFC" w:rsidRPr="009E299D">
              <w:rPr>
                <w:b/>
              </w:rPr>
              <w:t xml:space="preserve">mokymosi </w:t>
            </w:r>
            <w:r w:rsidRPr="009E299D">
              <w:rPr>
                <w:b/>
              </w:rPr>
              <w:t>kreditais</w:t>
            </w:r>
          </w:p>
        </w:tc>
        <w:tc>
          <w:tcPr>
            <w:tcW w:w="1840" w:type="pct"/>
          </w:tcPr>
          <w:p w14:paraId="7E0E836B" w14:textId="18ECC927" w:rsidR="00570F2C" w:rsidRPr="009E299D" w:rsidRDefault="006B30BE" w:rsidP="00686885">
            <w:pPr>
              <w:widowControl w:val="0"/>
              <w:jc w:val="center"/>
              <w:rPr>
                <w:b/>
              </w:rPr>
            </w:pPr>
            <w:r w:rsidRPr="009E299D">
              <w:rPr>
                <w:b/>
              </w:rPr>
              <w:t>Asmens pasirengimo mokytis modulyje reikalavimai</w:t>
            </w:r>
            <w:bookmarkStart w:id="1" w:name="_GoBack"/>
            <w:bookmarkEnd w:id="1"/>
          </w:p>
        </w:tc>
      </w:tr>
      <w:tr w:rsidR="00B06AA4" w:rsidRPr="009E299D" w14:paraId="25FB6A1D" w14:textId="77777777" w:rsidTr="3BF0CA50">
        <w:trPr>
          <w:jc w:val="center"/>
        </w:trPr>
        <w:tc>
          <w:tcPr>
            <w:tcW w:w="5000" w:type="pct"/>
            <w:gridSpan w:val="5"/>
            <w:shd w:val="clear" w:color="auto" w:fill="F2F2F2" w:themeFill="background1" w:themeFillShade="F2"/>
          </w:tcPr>
          <w:p w14:paraId="3F4F8766" w14:textId="16426C58" w:rsidR="001E5BF5" w:rsidRPr="009E299D" w:rsidRDefault="7E643271" w:rsidP="009E299D">
            <w:pPr>
              <w:widowControl w:val="0"/>
            </w:pPr>
            <w:r w:rsidRPr="009E299D">
              <w:rPr>
                <w:b/>
                <w:bCs/>
              </w:rPr>
              <w:t>Įvadinis moduli</w:t>
            </w:r>
            <w:r w:rsidR="31DC1124" w:rsidRPr="009E299D">
              <w:rPr>
                <w:b/>
                <w:bCs/>
              </w:rPr>
              <w:t>s</w:t>
            </w:r>
            <w:r w:rsidR="66A4DF42" w:rsidRPr="009E299D">
              <w:t>*</w:t>
            </w:r>
          </w:p>
        </w:tc>
      </w:tr>
      <w:tr w:rsidR="00B06AA4" w:rsidRPr="009E299D" w14:paraId="53B4842C" w14:textId="77777777" w:rsidTr="3BF0CA50">
        <w:trPr>
          <w:jc w:val="center"/>
        </w:trPr>
        <w:tc>
          <w:tcPr>
            <w:tcW w:w="5000" w:type="pct"/>
            <w:gridSpan w:val="5"/>
            <w:shd w:val="clear" w:color="auto" w:fill="F2F2F2" w:themeFill="background1" w:themeFillShade="F2"/>
          </w:tcPr>
          <w:p w14:paraId="34A902EA" w14:textId="5F7C6836" w:rsidR="001E5BF5" w:rsidRPr="009E299D" w:rsidRDefault="7E643271" w:rsidP="009E299D">
            <w:pPr>
              <w:widowControl w:val="0"/>
            </w:pPr>
            <w:r w:rsidRPr="009E299D">
              <w:rPr>
                <w:b/>
                <w:bCs/>
              </w:rPr>
              <w:t>Bendrieji moduliai</w:t>
            </w:r>
            <w:r w:rsidR="66A4DF42" w:rsidRPr="009E299D">
              <w:t>*</w:t>
            </w:r>
          </w:p>
        </w:tc>
      </w:tr>
      <w:tr w:rsidR="00B06AA4" w:rsidRPr="009E299D" w14:paraId="1225FA81" w14:textId="77777777" w:rsidTr="3BF0CA50">
        <w:trPr>
          <w:trHeight w:val="174"/>
          <w:jc w:val="center"/>
        </w:trPr>
        <w:tc>
          <w:tcPr>
            <w:tcW w:w="5000" w:type="pct"/>
            <w:gridSpan w:val="5"/>
            <w:shd w:val="clear" w:color="auto" w:fill="F2F2F2" w:themeFill="background1" w:themeFillShade="F2"/>
          </w:tcPr>
          <w:p w14:paraId="489E21B0" w14:textId="2F86EE8E" w:rsidR="001E5BF5" w:rsidRPr="009E299D" w:rsidRDefault="21827940" w:rsidP="009E299D">
            <w:pPr>
              <w:pStyle w:val="Betarp"/>
              <w:widowControl w:val="0"/>
              <w:rPr>
                <w:b/>
                <w:bCs/>
              </w:rPr>
            </w:pPr>
            <w:r w:rsidRPr="009E299D">
              <w:rPr>
                <w:b/>
                <w:bCs/>
              </w:rPr>
              <w:t>Kvalifikaciją sudarančioms kompetencijoms įgyti skirti moduliai (iš viso</w:t>
            </w:r>
            <w:r w:rsidR="57CBB00C" w:rsidRPr="009E299D">
              <w:rPr>
                <w:b/>
                <w:bCs/>
              </w:rPr>
              <w:t xml:space="preserve"> </w:t>
            </w:r>
            <w:r w:rsidR="326B0A22" w:rsidRPr="009E299D">
              <w:rPr>
                <w:b/>
                <w:bCs/>
              </w:rPr>
              <w:t xml:space="preserve">45 </w:t>
            </w:r>
            <w:r w:rsidRPr="009E299D">
              <w:rPr>
                <w:b/>
                <w:bCs/>
              </w:rPr>
              <w:t>mokymosi kredit</w:t>
            </w:r>
            <w:r w:rsidR="6B71A1A8" w:rsidRPr="009E299D">
              <w:rPr>
                <w:b/>
                <w:bCs/>
              </w:rPr>
              <w:t>ai</w:t>
            </w:r>
            <w:r w:rsidRPr="009E299D">
              <w:rPr>
                <w:b/>
                <w:bCs/>
              </w:rPr>
              <w:t>)</w:t>
            </w:r>
          </w:p>
        </w:tc>
      </w:tr>
      <w:tr w:rsidR="00B06AA4" w:rsidRPr="009E299D" w14:paraId="6E36ED6F" w14:textId="77777777" w:rsidTr="3BF0CA50">
        <w:trPr>
          <w:trHeight w:val="174"/>
          <w:jc w:val="center"/>
        </w:trPr>
        <w:tc>
          <w:tcPr>
            <w:tcW w:w="5000" w:type="pct"/>
            <w:gridSpan w:val="5"/>
          </w:tcPr>
          <w:p w14:paraId="64EDA01E" w14:textId="7FE8D56C" w:rsidR="001E5BF5" w:rsidRPr="009E299D" w:rsidRDefault="7E643271" w:rsidP="009E299D">
            <w:pPr>
              <w:widowControl w:val="0"/>
              <w:rPr>
                <w:i/>
                <w:iCs/>
              </w:rPr>
            </w:pPr>
            <w:r w:rsidRPr="009E299D">
              <w:rPr>
                <w:i/>
                <w:iCs/>
              </w:rPr>
              <w:t xml:space="preserve">Privalomieji (iš viso </w:t>
            </w:r>
            <w:r w:rsidR="2EF850C0" w:rsidRPr="009E299D">
              <w:rPr>
                <w:i/>
                <w:iCs/>
              </w:rPr>
              <w:t xml:space="preserve">45 </w:t>
            </w:r>
            <w:r w:rsidRPr="009E299D">
              <w:rPr>
                <w:i/>
                <w:iCs/>
              </w:rPr>
              <w:t>mokymosi kreditai)</w:t>
            </w:r>
          </w:p>
        </w:tc>
      </w:tr>
      <w:tr w:rsidR="00E34CC1" w:rsidRPr="009E299D" w14:paraId="2B3D4F80" w14:textId="77777777" w:rsidTr="00AC526E">
        <w:trPr>
          <w:trHeight w:val="174"/>
          <w:jc w:val="center"/>
        </w:trPr>
        <w:tc>
          <w:tcPr>
            <w:tcW w:w="450" w:type="pct"/>
          </w:tcPr>
          <w:p w14:paraId="69E2BB2B" w14:textId="47E60B50" w:rsidR="00E34CC1" w:rsidRPr="009E299D" w:rsidRDefault="00E34CC1" w:rsidP="00E34CC1">
            <w:pPr>
              <w:widowControl w:val="0"/>
              <w:jc w:val="center"/>
            </w:pPr>
            <w:r w:rsidRPr="004447C3">
              <w:rPr>
                <w:rFonts w:eastAsia="Calibri"/>
              </w:rPr>
              <w:t>510131321</w:t>
            </w:r>
          </w:p>
        </w:tc>
        <w:tc>
          <w:tcPr>
            <w:tcW w:w="1535" w:type="pct"/>
          </w:tcPr>
          <w:p w14:paraId="1303D734" w14:textId="1DB39086" w:rsidR="00E34CC1" w:rsidRPr="009E299D" w:rsidRDefault="00E34CC1" w:rsidP="00E34CC1">
            <w:r w:rsidRPr="009E299D">
              <w:t>Smulkios ir vidutinės svetingumo paslaugų įmonės rinkodara</w:t>
            </w:r>
          </w:p>
        </w:tc>
        <w:tc>
          <w:tcPr>
            <w:tcW w:w="452" w:type="pct"/>
          </w:tcPr>
          <w:p w14:paraId="06385C61" w14:textId="77777777" w:rsidR="00E34CC1" w:rsidRPr="009E299D" w:rsidRDefault="00E34CC1" w:rsidP="00E34CC1">
            <w:pPr>
              <w:widowControl w:val="0"/>
              <w:jc w:val="center"/>
            </w:pPr>
            <w:r w:rsidRPr="009E299D">
              <w:t>V</w:t>
            </w:r>
          </w:p>
        </w:tc>
        <w:tc>
          <w:tcPr>
            <w:tcW w:w="723" w:type="pct"/>
          </w:tcPr>
          <w:p w14:paraId="0B607F4F" w14:textId="6BDAE531" w:rsidR="00E34CC1" w:rsidRPr="009E299D" w:rsidRDefault="00E34CC1" w:rsidP="00E34CC1">
            <w:pPr>
              <w:widowControl w:val="0"/>
              <w:jc w:val="center"/>
            </w:pPr>
            <w:r w:rsidRPr="009E299D">
              <w:t>10</w:t>
            </w:r>
          </w:p>
        </w:tc>
        <w:tc>
          <w:tcPr>
            <w:tcW w:w="1840" w:type="pct"/>
          </w:tcPr>
          <w:p w14:paraId="4475AD14" w14:textId="706BFA7E" w:rsidR="00E34CC1" w:rsidRPr="009E299D" w:rsidRDefault="00E34CC1" w:rsidP="00E34CC1">
            <w:pPr>
              <w:widowControl w:val="0"/>
            </w:pPr>
            <w:r w:rsidRPr="009E299D">
              <w:rPr>
                <w:i/>
                <w:iCs/>
              </w:rPr>
              <w:t>Netaikoma</w:t>
            </w:r>
          </w:p>
        </w:tc>
      </w:tr>
      <w:tr w:rsidR="00E34CC1" w:rsidRPr="009E299D" w14:paraId="050D0E0A" w14:textId="77777777" w:rsidTr="00AC526E">
        <w:trPr>
          <w:trHeight w:val="174"/>
          <w:jc w:val="center"/>
        </w:trPr>
        <w:tc>
          <w:tcPr>
            <w:tcW w:w="450" w:type="pct"/>
          </w:tcPr>
          <w:p w14:paraId="0B2755FF" w14:textId="5F4CE017" w:rsidR="00E34CC1" w:rsidRPr="009E299D" w:rsidRDefault="00E34CC1" w:rsidP="00E34CC1">
            <w:pPr>
              <w:jc w:val="center"/>
            </w:pPr>
            <w:r w:rsidRPr="004447C3">
              <w:rPr>
                <w:rFonts w:eastAsia="Calibri"/>
              </w:rPr>
              <w:t>510131322</w:t>
            </w:r>
          </w:p>
        </w:tc>
        <w:tc>
          <w:tcPr>
            <w:tcW w:w="1535" w:type="pct"/>
          </w:tcPr>
          <w:p w14:paraId="1960E521" w14:textId="36515B87" w:rsidR="00E34CC1" w:rsidRPr="009E299D" w:rsidRDefault="00E34CC1" w:rsidP="00E34CC1">
            <w:pPr>
              <w:widowControl w:val="0"/>
            </w:pPr>
            <w:r w:rsidRPr="009E299D">
              <w:t>Svetingumo paslaugų teikimo organizavimas</w:t>
            </w:r>
          </w:p>
        </w:tc>
        <w:tc>
          <w:tcPr>
            <w:tcW w:w="452" w:type="pct"/>
          </w:tcPr>
          <w:p w14:paraId="123E024D" w14:textId="77777777" w:rsidR="00E34CC1" w:rsidRPr="009E299D" w:rsidRDefault="00E34CC1" w:rsidP="00E34CC1">
            <w:pPr>
              <w:widowControl w:val="0"/>
              <w:jc w:val="center"/>
            </w:pPr>
            <w:r w:rsidRPr="009E299D">
              <w:t>V</w:t>
            </w:r>
          </w:p>
        </w:tc>
        <w:tc>
          <w:tcPr>
            <w:tcW w:w="723" w:type="pct"/>
          </w:tcPr>
          <w:p w14:paraId="137309A3" w14:textId="59DD4333" w:rsidR="00E34CC1" w:rsidRPr="009E299D" w:rsidRDefault="00E34CC1" w:rsidP="00E34CC1">
            <w:pPr>
              <w:widowControl w:val="0"/>
              <w:jc w:val="center"/>
            </w:pPr>
            <w:r w:rsidRPr="009E299D">
              <w:t>10</w:t>
            </w:r>
          </w:p>
        </w:tc>
        <w:tc>
          <w:tcPr>
            <w:tcW w:w="1840" w:type="pct"/>
          </w:tcPr>
          <w:p w14:paraId="31B19270" w14:textId="16A0B746" w:rsidR="00E34CC1" w:rsidRPr="009E299D" w:rsidRDefault="00E34CC1" w:rsidP="00E34CC1">
            <w:pPr>
              <w:widowControl w:val="0"/>
              <w:rPr>
                <w:i/>
                <w:iCs/>
              </w:rPr>
            </w:pPr>
            <w:r w:rsidRPr="009E299D">
              <w:rPr>
                <w:i/>
                <w:iCs/>
              </w:rPr>
              <w:t>Netaikoma</w:t>
            </w:r>
          </w:p>
        </w:tc>
      </w:tr>
      <w:tr w:rsidR="00E34CC1" w:rsidRPr="009E299D" w14:paraId="6313B128" w14:textId="77777777" w:rsidTr="00AC526E">
        <w:trPr>
          <w:trHeight w:val="174"/>
          <w:jc w:val="center"/>
        </w:trPr>
        <w:tc>
          <w:tcPr>
            <w:tcW w:w="450" w:type="pct"/>
          </w:tcPr>
          <w:p w14:paraId="28B372D9" w14:textId="233DBF01" w:rsidR="00E34CC1" w:rsidRPr="009E299D" w:rsidRDefault="00E34CC1" w:rsidP="00E34CC1">
            <w:pPr>
              <w:jc w:val="center"/>
            </w:pPr>
            <w:r w:rsidRPr="004447C3">
              <w:rPr>
                <w:rFonts w:eastAsia="Calibri"/>
              </w:rPr>
              <w:t>510131323</w:t>
            </w:r>
          </w:p>
        </w:tc>
        <w:tc>
          <w:tcPr>
            <w:tcW w:w="1535" w:type="pct"/>
          </w:tcPr>
          <w:p w14:paraId="366A30EB" w14:textId="74476C22" w:rsidR="00E34CC1" w:rsidRPr="009E299D" w:rsidRDefault="00E34CC1" w:rsidP="00E34CC1">
            <w:pPr>
              <w:widowControl w:val="0"/>
              <w:rPr>
                <w:i/>
                <w:iCs/>
              </w:rPr>
            </w:pPr>
            <w:r w:rsidRPr="009E299D">
              <w:t>Maitinimo paslaugų organizavimas</w:t>
            </w:r>
          </w:p>
        </w:tc>
        <w:tc>
          <w:tcPr>
            <w:tcW w:w="452" w:type="pct"/>
          </w:tcPr>
          <w:p w14:paraId="76E90708" w14:textId="77777777" w:rsidR="00E34CC1" w:rsidRPr="009E299D" w:rsidRDefault="00E34CC1" w:rsidP="00E34CC1">
            <w:pPr>
              <w:widowControl w:val="0"/>
              <w:jc w:val="center"/>
            </w:pPr>
            <w:r w:rsidRPr="009E299D">
              <w:t>V</w:t>
            </w:r>
          </w:p>
        </w:tc>
        <w:tc>
          <w:tcPr>
            <w:tcW w:w="723" w:type="pct"/>
          </w:tcPr>
          <w:p w14:paraId="789C872E" w14:textId="56ABC904" w:rsidR="00E34CC1" w:rsidRPr="009E299D" w:rsidRDefault="00E34CC1" w:rsidP="00E34CC1">
            <w:pPr>
              <w:widowControl w:val="0"/>
              <w:jc w:val="center"/>
            </w:pPr>
            <w:r w:rsidRPr="009E299D">
              <w:t>5</w:t>
            </w:r>
          </w:p>
        </w:tc>
        <w:tc>
          <w:tcPr>
            <w:tcW w:w="1840" w:type="pct"/>
          </w:tcPr>
          <w:p w14:paraId="478519C0" w14:textId="1553376F" w:rsidR="00E34CC1" w:rsidRPr="009E299D" w:rsidRDefault="00E34CC1" w:rsidP="00E34CC1">
            <w:pPr>
              <w:widowControl w:val="0"/>
            </w:pPr>
            <w:r w:rsidRPr="009E299D">
              <w:rPr>
                <w:i/>
                <w:iCs/>
              </w:rPr>
              <w:t>Netaikoma</w:t>
            </w:r>
          </w:p>
        </w:tc>
      </w:tr>
      <w:tr w:rsidR="00E34CC1" w:rsidRPr="009E299D" w14:paraId="49E6B442" w14:textId="77777777" w:rsidTr="00AC526E">
        <w:trPr>
          <w:trHeight w:val="174"/>
          <w:jc w:val="center"/>
        </w:trPr>
        <w:tc>
          <w:tcPr>
            <w:tcW w:w="450" w:type="pct"/>
          </w:tcPr>
          <w:p w14:paraId="14961E55" w14:textId="12D54B61" w:rsidR="00E34CC1" w:rsidRPr="009E299D" w:rsidRDefault="00E34CC1" w:rsidP="00E34CC1">
            <w:pPr>
              <w:jc w:val="center"/>
            </w:pPr>
            <w:r w:rsidRPr="004447C3">
              <w:rPr>
                <w:rFonts w:eastAsia="Calibri"/>
              </w:rPr>
              <w:t>510131324</w:t>
            </w:r>
          </w:p>
        </w:tc>
        <w:tc>
          <w:tcPr>
            <w:tcW w:w="1535" w:type="pct"/>
          </w:tcPr>
          <w:p w14:paraId="59F6E2EC" w14:textId="3FF5333B" w:rsidR="00E34CC1" w:rsidRPr="009E299D" w:rsidRDefault="00E34CC1" w:rsidP="00E34CC1">
            <w:pPr>
              <w:rPr>
                <w:highlight w:val="white"/>
              </w:rPr>
            </w:pPr>
            <w:r w:rsidRPr="009E299D">
              <w:t>Apgyvendinimo paslaugų organizavimas</w:t>
            </w:r>
          </w:p>
        </w:tc>
        <w:tc>
          <w:tcPr>
            <w:tcW w:w="452" w:type="pct"/>
          </w:tcPr>
          <w:p w14:paraId="58DC8E9D" w14:textId="77777777" w:rsidR="00E34CC1" w:rsidRPr="009E299D" w:rsidRDefault="00E34CC1" w:rsidP="00E34CC1">
            <w:pPr>
              <w:jc w:val="center"/>
              <w:rPr>
                <w:highlight w:val="white"/>
              </w:rPr>
            </w:pPr>
            <w:r w:rsidRPr="009E299D">
              <w:rPr>
                <w:highlight w:val="white"/>
              </w:rPr>
              <w:t>V</w:t>
            </w:r>
          </w:p>
        </w:tc>
        <w:tc>
          <w:tcPr>
            <w:tcW w:w="723" w:type="pct"/>
          </w:tcPr>
          <w:p w14:paraId="513337D1" w14:textId="543E6CDA" w:rsidR="00E34CC1" w:rsidRPr="009E299D" w:rsidRDefault="00E34CC1" w:rsidP="00E34CC1">
            <w:pPr>
              <w:widowControl w:val="0"/>
              <w:jc w:val="center"/>
            </w:pPr>
            <w:r w:rsidRPr="009E299D">
              <w:t>5</w:t>
            </w:r>
          </w:p>
        </w:tc>
        <w:tc>
          <w:tcPr>
            <w:tcW w:w="1840" w:type="pct"/>
          </w:tcPr>
          <w:p w14:paraId="61EE0F1E" w14:textId="06AB3A44" w:rsidR="00E34CC1" w:rsidRPr="009E299D" w:rsidRDefault="00E34CC1" w:rsidP="00E34CC1">
            <w:pPr>
              <w:widowControl w:val="0"/>
              <w:rPr>
                <w:i/>
                <w:iCs/>
              </w:rPr>
            </w:pPr>
            <w:r w:rsidRPr="009E299D">
              <w:rPr>
                <w:i/>
                <w:iCs/>
              </w:rPr>
              <w:t>Netaikoma</w:t>
            </w:r>
          </w:p>
        </w:tc>
      </w:tr>
      <w:tr w:rsidR="00E34CC1" w:rsidRPr="009E299D" w14:paraId="6EAB60C5" w14:textId="77777777" w:rsidTr="00AC526E">
        <w:trPr>
          <w:trHeight w:val="174"/>
          <w:jc w:val="center"/>
        </w:trPr>
        <w:tc>
          <w:tcPr>
            <w:tcW w:w="450" w:type="pct"/>
          </w:tcPr>
          <w:p w14:paraId="44EB974C" w14:textId="1BB97CB1" w:rsidR="00E34CC1" w:rsidRPr="009E299D" w:rsidRDefault="00E34CC1" w:rsidP="00E34CC1">
            <w:pPr>
              <w:jc w:val="center"/>
            </w:pPr>
            <w:r w:rsidRPr="004447C3">
              <w:rPr>
                <w:rFonts w:eastAsia="Calibri"/>
              </w:rPr>
              <w:t>510131325</w:t>
            </w:r>
          </w:p>
        </w:tc>
        <w:tc>
          <w:tcPr>
            <w:tcW w:w="1535" w:type="pct"/>
          </w:tcPr>
          <w:p w14:paraId="059AA218" w14:textId="1F990BA8" w:rsidR="00E34CC1" w:rsidRPr="009E299D" w:rsidRDefault="00E34CC1" w:rsidP="00E34CC1">
            <w:pPr>
              <w:widowControl w:val="0"/>
              <w:rPr>
                <w:i/>
                <w:iCs/>
              </w:rPr>
            </w:pPr>
            <w:r w:rsidRPr="009E299D">
              <w:t>Kultūrinių, mėgėjiško sporto, laisvalaikio ir šventinių renginių organizavimas</w:t>
            </w:r>
          </w:p>
        </w:tc>
        <w:tc>
          <w:tcPr>
            <w:tcW w:w="452" w:type="pct"/>
          </w:tcPr>
          <w:p w14:paraId="55D33AA4" w14:textId="1F990BA8" w:rsidR="00E34CC1" w:rsidRPr="009E299D" w:rsidRDefault="00E34CC1" w:rsidP="00E34CC1">
            <w:pPr>
              <w:widowControl w:val="0"/>
              <w:jc w:val="center"/>
            </w:pPr>
            <w:r w:rsidRPr="009E299D">
              <w:t>V</w:t>
            </w:r>
          </w:p>
        </w:tc>
        <w:tc>
          <w:tcPr>
            <w:tcW w:w="723" w:type="pct"/>
          </w:tcPr>
          <w:p w14:paraId="7FB952FA" w14:textId="4A4D1561" w:rsidR="00E34CC1" w:rsidRPr="009E299D" w:rsidRDefault="00E34CC1" w:rsidP="00E34CC1">
            <w:pPr>
              <w:widowControl w:val="0"/>
              <w:jc w:val="center"/>
            </w:pPr>
            <w:r w:rsidRPr="009E299D">
              <w:t>10</w:t>
            </w:r>
          </w:p>
        </w:tc>
        <w:tc>
          <w:tcPr>
            <w:tcW w:w="1840" w:type="pct"/>
          </w:tcPr>
          <w:p w14:paraId="15841A86" w14:textId="5E0B9544" w:rsidR="00E34CC1" w:rsidRPr="009E299D" w:rsidRDefault="00E34CC1" w:rsidP="00E34CC1">
            <w:pPr>
              <w:widowControl w:val="0"/>
              <w:rPr>
                <w:i/>
                <w:iCs/>
              </w:rPr>
            </w:pPr>
            <w:r w:rsidRPr="009E299D">
              <w:rPr>
                <w:i/>
                <w:iCs/>
              </w:rPr>
              <w:t>Netaikoma</w:t>
            </w:r>
          </w:p>
        </w:tc>
      </w:tr>
      <w:tr w:rsidR="00E34CC1" w:rsidRPr="009E299D" w14:paraId="2B4785E3" w14:textId="77777777" w:rsidTr="00AC526E">
        <w:trPr>
          <w:trHeight w:val="174"/>
          <w:jc w:val="center"/>
        </w:trPr>
        <w:tc>
          <w:tcPr>
            <w:tcW w:w="450" w:type="pct"/>
          </w:tcPr>
          <w:p w14:paraId="120C4E94" w14:textId="35F14B79" w:rsidR="00E34CC1" w:rsidRPr="009E299D" w:rsidRDefault="00E34CC1" w:rsidP="00E34CC1">
            <w:pPr>
              <w:widowControl w:val="0"/>
              <w:jc w:val="center"/>
            </w:pPr>
            <w:r w:rsidRPr="004447C3">
              <w:rPr>
                <w:rFonts w:eastAsia="Calibri"/>
              </w:rPr>
              <w:t>510131326</w:t>
            </w:r>
          </w:p>
        </w:tc>
        <w:tc>
          <w:tcPr>
            <w:tcW w:w="1535" w:type="pct"/>
          </w:tcPr>
          <w:p w14:paraId="7E0CC387" w14:textId="218DA6B7" w:rsidR="00E34CC1" w:rsidRPr="009E299D" w:rsidRDefault="00E34CC1" w:rsidP="00E34CC1">
            <w:pPr>
              <w:widowControl w:val="0"/>
              <w:rPr>
                <w:i/>
                <w:iCs/>
              </w:rPr>
            </w:pPr>
            <w:r w:rsidRPr="009E299D">
              <w:t>Darbuotojų atrankos, darbo ir mokymo organizavimas</w:t>
            </w:r>
          </w:p>
        </w:tc>
        <w:tc>
          <w:tcPr>
            <w:tcW w:w="452" w:type="pct"/>
          </w:tcPr>
          <w:p w14:paraId="167B9996" w14:textId="77777777" w:rsidR="00E34CC1" w:rsidRPr="009E299D" w:rsidRDefault="00E34CC1" w:rsidP="00E34CC1">
            <w:pPr>
              <w:widowControl w:val="0"/>
              <w:jc w:val="center"/>
            </w:pPr>
            <w:r w:rsidRPr="009E299D">
              <w:t>V</w:t>
            </w:r>
          </w:p>
        </w:tc>
        <w:tc>
          <w:tcPr>
            <w:tcW w:w="723" w:type="pct"/>
          </w:tcPr>
          <w:p w14:paraId="5F98BBEA" w14:textId="1DA1D98F" w:rsidR="00E34CC1" w:rsidRPr="009E299D" w:rsidRDefault="00E34CC1" w:rsidP="00E34CC1">
            <w:pPr>
              <w:widowControl w:val="0"/>
              <w:jc w:val="center"/>
            </w:pPr>
            <w:r w:rsidRPr="009E299D">
              <w:t>5</w:t>
            </w:r>
          </w:p>
        </w:tc>
        <w:tc>
          <w:tcPr>
            <w:tcW w:w="1840" w:type="pct"/>
          </w:tcPr>
          <w:p w14:paraId="75FBE423" w14:textId="51971756" w:rsidR="00E34CC1" w:rsidRPr="009E299D" w:rsidRDefault="00E34CC1" w:rsidP="00E34CC1">
            <w:pPr>
              <w:widowControl w:val="0"/>
            </w:pPr>
            <w:r w:rsidRPr="009E299D">
              <w:rPr>
                <w:i/>
                <w:iCs/>
              </w:rPr>
              <w:t>Netaikoma</w:t>
            </w:r>
          </w:p>
        </w:tc>
      </w:tr>
      <w:tr w:rsidR="00E34CC1" w:rsidRPr="009E299D" w14:paraId="3D03D5D7" w14:textId="77777777" w:rsidTr="3BF0CA50">
        <w:trPr>
          <w:trHeight w:val="174"/>
          <w:jc w:val="center"/>
        </w:trPr>
        <w:tc>
          <w:tcPr>
            <w:tcW w:w="5000" w:type="pct"/>
            <w:gridSpan w:val="5"/>
            <w:shd w:val="clear" w:color="auto" w:fill="F2F2F2" w:themeFill="background1" w:themeFillShade="F2"/>
          </w:tcPr>
          <w:p w14:paraId="42554557" w14:textId="4C5AAF3C" w:rsidR="00E34CC1" w:rsidRPr="009E299D" w:rsidRDefault="00E34CC1" w:rsidP="00E34CC1">
            <w:pPr>
              <w:pStyle w:val="Betarp"/>
              <w:widowControl w:val="0"/>
              <w:rPr>
                <w:b/>
                <w:bCs/>
              </w:rPr>
            </w:pPr>
            <w:r w:rsidRPr="009E299D">
              <w:rPr>
                <w:b/>
                <w:bCs/>
              </w:rPr>
              <w:t>Pasirenkamieji moduliai*</w:t>
            </w:r>
          </w:p>
        </w:tc>
      </w:tr>
      <w:tr w:rsidR="00E34CC1" w:rsidRPr="009E299D" w14:paraId="2FCAA20F" w14:textId="77777777" w:rsidTr="3BF0CA50">
        <w:trPr>
          <w:trHeight w:val="174"/>
          <w:jc w:val="center"/>
        </w:trPr>
        <w:tc>
          <w:tcPr>
            <w:tcW w:w="5000" w:type="pct"/>
            <w:gridSpan w:val="5"/>
            <w:shd w:val="clear" w:color="auto" w:fill="F2F2F2" w:themeFill="background1" w:themeFillShade="F2"/>
          </w:tcPr>
          <w:p w14:paraId="52B0991D" w14:textId="1E64930F" w:rsidR="00E34CC1" w:rsidRPr="009E299D" w:rsidRDefault="00E34CC1" w:rsidP="00E34CC1">
            <w:pPr>
              <w:widowControl w:val="0"/>
            </w:pPr>
            <w:r w:rsidRPr="009E299D">
              <w:rPr>
                <w:b/>
                <w:bCs/>
              </w:rPr>
              <w:t>Baigiamasis modulis (iš viso 5 mokymosi kreditai)</w:t>
            </w:r>
          </w:p>
        </w:tc>
      </w:tr>
      <w:tr w:rsidR="00E34CC1" w:rsidRPr="009E299D" w14:paraId="33BC7CB4" w14:textId="77777777" w:rsidTr="00AC526E">
        <w:trPr>
          <w:trHeight w:val="174"/>
          <w:jc w:val="center"/>
        </w:trPr>
        <w:tc>
          <w:tcPr>
            <w:tcW w:w="450" w:type="pct"/>
          </w:tcPr>
          <w:p w14:paraId="2093CA67" w14:textId="22C6A109" w:rsidR="00E34CC1" w:rsidRPr="009E299D" w:rsidRDefault="00E34CC1" w:rsidP="00E34CC1">
            <w:pPr>
              <w:widowControl w:val="0"/>
              <w:jc w:val="center"/>
            </w:pPr>
            <w:r w:rsidRPr="004447C3">
              <w:rPr>
                <w:rFonts w:eastAsia="Calibri"/>
              </w:rPr>
              <w:t>500000001</w:t>
            </w:r>
          </w:p>
        </w:tc>
        <w:tc>
          <w:tcPr>
            <w:tcW w:w="1535" w:type="pct"/>
          </w:tcPr>
          <w:p w14:paraId="6FD3BB13" w14:textId="77777777" w:rsidR="00E34CC1" w:rsidRPr="009E299D" w:rsidRDefault="00E34CC1" w:rsidP="00E34CC1">
            <w:pPr>
              <w:widowControl w:val="0"/>
              <w:rPr>
                <w:iCs/>
              </w:rPr>
            </w:pPr>
            <w:r w:rsidRPr="009E299D">
              <w:rPr>
                <w:iCs/>
              </w:rPr>
              <w:t>Įvadas į darbo rinką</w:t>
            </w:r>
          </w:p>
        </w:tc>
        <w:tc>
          <w:tcPr>
            <w:tcW w:w="452" w:type="pct"/>
          </w:tcPr>
          <w:p w14:paraId="2503B197" w14:textId="75967F0F" w:rsidR="00E34CC1" w:rsidRPr="009E299D" w:rsidRDefault="00E34CC1" w:rsidP="00E34CC1">
            <w:pPr>
              <w:widowControl w:val="0"/>
              <w:jc w:val="center"/>
            </w:pPr>
            <w:r w:rsidRPr="009E299D">
              <w:t>V</w:t>
            </w:r>
          </w:p>
        </w:tc>
        <w:tc>
          <w:tcPr>
            <w:tcW w:w="723" w:type="pct"/>
          </w:tcPr>
          <w:p w14:paraId="38288749" w14:textId="0B026E86" w:rsidR="00E34CC1" w:rsidRPr="009E299D" w:rsidRDefault="00E34CC1" w:rsidP="00E34CC1">
            <w:pPr>
              <w:widowControl w:val="0"/>
              <w:jc w:val="center"/>
            </w:pPr>
            <w:r w:rsidRPr="009E299D">
              <w:t>5</w:t>
            </w:r>
          </w:p>
        </w:tc>
        <w:tc>
          <w:tcPr>
            <w:tcW w:w="1840" w:type="pct"/>
          </w:tcPr>
          <w:p w14:paraId="13DC5213" w14:textId="18CA853D" w:rsidR="00E34CC1" w:rsidRPr="009E299D" w:rsidRDefault="00E34CC1" w:rsidP="00E34CC1">
            <w:pPr>
              <w:widowControl w:val="0"/>
              <w:rPr>
                <w:i/>
                <w:iCs/>
              </w:rPr>
            </w:pPr>
            <w:r w:rsidRPr="009E299D">
              <w:rPr>
                <w:i/>
                <w:iCs/>
              </w:rPr>
              <w:t>Baigti visi svetingumo paslaugų administratoriaus kvalifikaciją s</w:t>
            </w:r>
            <w:r>
              <w:rPr>
                <w:i/>
                <w:iCs/>
              </w:rPr>
              <w:t>udarantys privalomieji moduliai</w:t>
            </w:r>
          </w:p>
        </w:tc>
      </w:tr>
    </w:tbl>
    <w:p w14:paraId="6C4E31A3" w14:textId="77777777" w:rsidR="001E5BF5" w:rsidRPr="009E299D" w:rsidRDefault="001E5BF5" w:rsidP="009E299D">
      <w:pPr>
        <w:rPr>
          <w:sz w:val="22"/>
          <w:szCs w:val="22"/>
        </w:rPr>
      </w:pPr>
      <w:r w:rsidRPr="009E299D">
        <w:rPr>
          <w:sz w:val="22"/>
          <w:szCs w:val="22"/>
        </w:rPr>
        <w:t xml:space="preserve">* Šie moduliai vykdant tęstinį profesinį mokymą neįgyvendinami, o darbuotojų saugos ir sveikatos bei saugaus elgesio ekstremaliose situacijose mokymas </w:t>
      </w:r>
      <w:r w:rsidR="00506FE1" w:rsidRPr="009E299D">
        <w:rPr>
          <w:sz w:val="22"/>
          <w:szCs w:val="22"/>
        </w:rPr>
        <w:t xml:space="preserve">integruojamas </w:t>
      </w:r>
      <w:r w:rsidRPr="009E299D">
        <w:rPr>
          <w:sz w:val="22"/>
          <w:szCs w:val="22"/>
        </w:rPr>
        <w:t>į kvalifikaciją sudarančioms kompetencijoms įgyti skirtus modulius.</w:t>
      </w:r>
    </w:p>
    <w:p w14:paraId="20BD9A1A" w14:textId="77777777" w:rsidR="00086D78" w:rsidRPr="009E299D" w:rsidRDefault="00086D78" w:rsidP="009E299D">
      <w:pPr>
        <w:widowControl w:val="0"/>
      </w:pPr>
    </w:p>
    <w:p w14:paraId="119E34F1" w14:textId="77777777" w:rsidR="00086D78" w:rsidRPr="009E299D" w:rsidRDefault="00086D78" w:rsidP="009E299D">
      <w:pPr>
        <w:pStyle w:val="Antrat1"/>
        <w:keepNext w:val="0"/>
        <w:widowControl w:val="0"/>
        <w:spacing w:before="0" w:after="0"/>
        <w:jc w:val="center"/>
        <w:rPr>
          <w:rFonts w:ascii="Times New Roman" w:hAnsi="Times New Roman"/>
          <w:sz w:val="28"/>
          <w:szCs w:val="28"/>
        </w:rPr>
      </w:pPr>
      <w:r w:rsidRPr="009E299D">
        <w:br w:type="page"/>
      </w:r>
      <w:r w:rsidRPr="009E299D">
        <w:rPr>
          <w:rFonts w:ascii="Times New Roman" w:hAnsi="Times New Roman"/>
          <w:sz w:val="28"/>
          <w:szCs w:val="28"/>
        </w:rPr>
        <w:lastRenderedPageBreak/>
        <w:t xml:space="preserve">4. REKOMENDACIJOS DĖL PROFESINEI VEIKLAI REIKALINGŲ BENDRŲJŲ </w:t>
      </w:r>
      <w:r w:rsidR="008E694F" w:rsidRPr="009E299D">
        <w:rPr>
          <w:rFonts w:ascii="Times New Roman" w:hAnsi="Times New Roman"/>
          <w:sz w:val="28"/>
          <w:szCs w:val="28"/>
        </w:rPr>
        <w:t>KOMPETENCIJŲ</w:t>
      </w:r>
      <w:r w:rsidRPr="009E299D">
        <w:rPr>
          <w:rFonts w:ascii="Times New Roman" w:hAnsi="Times New Roman"/>
          <w:sz w:val="28"/>
          <w:szCs w:val="28"/>
        </w:rPr>
        <w:t xml:space="preserve"> UGDYMO</w:t>
      </w:r>
    </w:p>
    <w:p w14:paraId="0C136CF1" w14:textId="77777777" w:rsidR="00086D78" w:rsidRPr="009E299D" w:rsidRDefault="00086D78" w:rsidP="009E299D">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11871"/>
      </w:tblGrid>
      <w:tr w:rsidR="00B06AA4" w:rsidRPr="009E299D" w14:paraId="6C5748B9" w14:textId="77777777" w:rsidTr="00AC526E">
        <w:tc>
          <w:tcPr>
            <w:tcW w:w="1218" w:type="pct"/>
            <w:shd w:val="clear" w:color="auto" w:fill="F2F2F2" w:themeFill="background1" w:themeFillShade="F2"/>
          </w:tcPr>
          <w:p w14:paraId="34F127A7" w14:textId="77777777" w:rsidR="00086D78" w:rsidRPr="009E299D" w:rsidRDefault="00086D78" w:rsidP="009E299D">
            <w:pPr>
              <w:widowControl w:val="0"/>
              <w:rPr>
                <w:b/>
              </w:rPr>
            </w:pPr>
            <w:r w:rsidRPr="009E299D">
              <w:rPr>
                <w:b/>
              </w:rPr>
              <w:t>Bendr</w:t>
            </w:r>
            <w:r w:rsidR="008E694F" w:rsidRPr="009E299D">
              <w:rPr>
                <w:b/>
              </w:rPr>
              <w:t>osios</w:t>
            </w:r>
            <w:r w:rsidRPr="009E299D">
              <w:rPr>
                <w:b/>
              </w:rPr>
              <w:t xml:space="preserve"> </w:t>
            </w:r>
            <w:r w:rsidR="008E694F" w:rsidRPr="009E299D">
              <w:rPr>
                <w:b/>
              </w:rPr>
              <w:t>kompetencijos</w:t>
            </w:r>
          </w:p>
        </w:tc>
        <w:tc>
          <w:tcPr>
            <w:tcW w:w="3782" w:type="pct"/>
            <w:shd w:val="clear" w:color="auto" w:fill="F2F2F2" w:themeFill="background1" w:themeFillShade="F2"/>
          </w:tcPr>
          <w:p w14:paraId="545C288D" w14:textId="77777777" w:rsidR="00086D78" w:rsidRPr="009E299D" w:rsidRDefault="00086D78" w:rsidP="009E299D">
            <w:pPr>
              <w:widowControl w:val="0"/>
              <w:rPr>
                <w:b/>
              </w:rPr>
            </w:pPr>
            <w:r w:rsidRPr="009E299D">
              <w:rPr>
                <w:b/>
              </w:rPr>
              <w:t xml:space="preserve">Bendrųjų </w:t>
            </w:r>
            <w:r w:rsidR="008E694F" w:rsidRPr="009E299D">
              <w:rPr>
                <w:b/>
              </w:rPr>
              <w:t>kompetencijų</w:t>
            </w:r>
            <w:r w:rsidRPr="009E299D">
              <w:rPr>
                <w:b/>
              </w:rPr>
              <w:t xml:space="preserve"> pasiekimą iliustruojantys mokymosi rezultatai</w:t>
            </w:r>
          </w:p>
        </w:tc>
      </w:tr>
      <w:tr w:rsidR="00B06AA4" w:rsidRPr="009E299D" w14:paraId="46DF95C8" w14:textId="77777777" w:rsidTr="00AC526E">
        <w:tc>
          <w:tcPr>
            <w:tcW w:w="1218" w:type="pct"/>
          </w:tcPr>
          <w:p w14:paraId="2B2BE429" w14:textId="77777777" w:rsidR="00086D78" w:rsidRPr="009E299D" w:rsidRDefault="00F634C5" w:rsidP="009E299D">
            <w:pPr>
              <w:widowControl w:val="0"/>
            </w:pPr>
            <w:r w:rsidRPr="009E299D">
              <w:t>Raštingumo kompetencija</w:t>
            </w:r>
          </w:p>
        </w:tc>
        <w:tc>
          <w:tcPr>
            <w:tcW w:w="3782" w:type="pct"/>
          </w:tcPr>
          <w:p w14:paraId="72F5AD3F" w14:textId="6947226F" w:rsidR="00086D78" w:rsidRPr="009E299D" w:rsidRDefault="7A87AC78" w:rsidP="009E299D">
            <w:pPr>
              <w:widowControl w:val="0"/>
              <w:jc w:val="both"/>
            </w:pPr>
            <w:r w:rsidRPr="009E299D">
              <w:rPr>
                <w:sz w:val="23"/>
                <w:szCs w:val="23"/>
                <w:lang w:val="lt"/>
              </w:rPr>
              <w:t>Rašyti gyvenimo aprašymą, motyvacinį laišką, prašymą, ataskaitą, elektroninį laišką.</w:t>
            </w:r>
          </w:p>
          <w:p w14:paraId="66BF9034" w14:textId="2FA02AF3" w:rsidR="00086D78" w:rsidRPr="009E299D" w:rsidRDefault="7A87AC78" w:rsidP="009E299D">
            <w:pPr>
              <w:widowControl w:val="0"/>
              <w:jc w:val="both"/>
            </w:pPr>
            <w:r w:rsidRPr="009E299D">
              <w:rPr>
                <w:sz w:val="23"/>
                <w:szCs w:val="23"/>
                <w:lang w:val="lt"/>
              </w:rPr>
              <w:t>Parengti darbo planą.</w:t>
            </w:r>
          </w:p>
          <w:p w14:paraId="27D98D81" w14:textId="66340E32" w:rsidR="00086D78" w:rsidRPr="009E299D" w:rsidRDefault="7A87AC78" w:rsidP="009E299D">
            <w:pPr>
              <w:widowControl w:val="0"/>
              <w:jc w:val="both"/>
            </w:pPr>
            <w:r w:rsidRPr="009E299D">
              <w:rPr>
                <w:sz w:val="23"/>
                <w:szCs w:val="23"/>
                <w:lang w:val="lt"/>
              </w:rPr>
              <w:t>Ieškoti informacijos, ją rinkti, apdoroti, vertinti ir dirbti su ja.</w:t>
            </w:r>
          </w:p>
          <w:p w14:paraId="0101C64B" w14:textId="159162A1" w:rsidR="00086D78" w:rsidRPr="009E299D" w:rsidRDefault="7A87AC78" w:rsidP="009E299D">
            <w:pPr>
              <w:widowControl w:val="0"/>
            </w:pPr>
            <w:r w:rsidRPr="009E299D">
              <w:rPr>
                <w:sz w:val="23"/>
                <w:szCs w:val="23"/>
                <w:lang w:val="lt"/>
              </w:rPr>
              <w:t>Taisyklingai vartoti profesinius terminus.</w:t>
            </w:r>
          </w:p>
          <w:p w14:paraId="0A392C6A" w14:textId="73EB493D" w:rsidR="00086D78" w:rsidRPr="009E299D" w:rsidRDefault="17FAD221" w:rsidP="009E299D">
            <w:pPr>
              <w:widowControl w:val="0"/>
            </w:pPr>
            <w:r w:rsidRPr="009E299D">
              <w:t>Bendrauti laikantis dalykinės komunikacijos ir kalbos kultūros principų.</w:t>
            </w:r>
          </w:p>
        </w:tc>
      </w:tr>
      <w:tr w:rsidR="00B06AA4" w:rsidRPr="009E299D" w14:paraId="3E9E2F96" w14:textId="77777777" w:rsidTr="00AC526E">
        <w:trPr>
          <w:trHeight w:val="321"/>
        </w:trPr>
        <w:tc>
          <w:tcPr>
            <w:tcW w:w="1218" w:type="pct"/>
          </w:tcPr>
          <w:p w14:paraId="7DA3683F" w14:textId="77777777" w:rsidR="00086D78" w:rsidRPr="009E299D" w:rsidRDefault="00F634C5" w:rsidP="009E299D">
            <w:pPr>
              <w:widowControl w:val="0"/>
            </w:pPr>
            <w:r w:rsidRPr="009E299D">
              <w:t>Daugiakalbystės kompetencija</w:t>
            </w:r>
          </w:p>
        </w:tc>
        <w:tc>
          <w:tcPr>
            <w:tcW w:w="3782" w:type="pct"/>
          </w:tcPr>
          <w:p w14:paraId="450BEBA0" w14:textId="67B28B63" w:rsidR="00086D78" w:rsidRPr="009E299D" w:rsidRDefault="7349A5B1" w:rsidP="009E299D">
            <w:pPr>
              <w:widowControl w:val="0"/>
              <w:jc w:val="both"/>
              <w:rPr>
                <w:sz w:val="23"/>
                <w:szCs w:val="23"/>
                <w:lang w:val="lt"/>
              </w:rPr>
            </w:pPr>
            <w:r w:rsidRPr="009E299D">
              <w:rPr>
                <w:sz w:val="23"/>
                <w:szCs w:val="23"/>
                <w:lang w:val="lt"/>
              </w:rPr>
              <w:t>Bendrauti profesine užsienio kalba darbinėje aplinkoje, vartojant profesinę terminij</w:t>
            </w:r>
            <w:r w:rsidR="46531DA4" w:rsidRPr="009E299D">
              <w:rPr>
                <w:sz w:val="23"/>
                <w:szCs w:val="23"/>
                <w:lang w:val="lt"/>
              </w:rPr>
              <w:t>ą.</w:t>
            </w:r>
          </w:p>
          <w:p w14:paraId="47993255" w14:textId="185BF4CF" w:rsidR="00086D78" w:rsidRPr="009E299D" w:rsidRDefault="7349A5B1" w:rsidP="009E299D">
            <w:pPr>
              <w:widowControl w:val="0"/>
              <w:jc w:val="both"/>
            </w:pPr>
            <w:r w:rsidRPr="009E299D">
              <w:rPr>
                <w:sz w:val="23"/>
                <w:szCs w:val="23"/>
                <w:lang w:val="lt"/>
              </w:rPr>
              <w:t>Bendrauti su klientu užsienio kalba.</w:t>
            </w:r>
          </w:p>
          <w:p w14:paraId="452622D8" w14:textId="5621E8C9" w:rsidR="00086D78" w:rsidRPr="009E299D" w:rsidRDefault="7349A5B1" w:rsidP="009E299D">
            <w:pPr>
              <w:widowControl w:val="0"/>
              <w:jc w:val="both"/>
            </w:pPr>
            <w:r w:rsidRPr="009E299D">
              <w:rPr>
                <w:sz w:val="23"/>
                <w:szCs w:val="23"/>
                <w:lang w:val="lt"/>
              </w:rPr>
              <w:t>Įvardyti įrenginius, inventorių, priemones užsienio kalba.</w:t>
            </w:r>
          </w:p>
          <w:p w14:paraId="290583F9" w14:textId="4B85EF17" w:rsidR="00086D78" w:rsidRPr="009E299D" w:rsidRDefault="7349A5B1" w:rsidP="009E299D">
            <w:pPr>
              <w:widowControl w:val="0"/>
            </w:pPr>
            <w:r w:rsidRPr="009E299D">
              <w:rPr>
                <w:sz w:val="23"/>
                <w:szCs w:val="23"/>
                <w:lang w:val="lt"/>
              </w:rPr>
              <w:t>Rašyti gyvenimo aprašymą, motyvacinį laišką, prašymą, ataskaitą, elektroninį laišką užsienio kalba.</w:t>
            </w:r>
          </w:p>
        </w:tc>
      </w:tr>
      <w:tr w:rsidR="00B06AA4" w:rsidRPr="009E299D" w14:paraId="3F503549" w14:textId="77777777" w:rsidTr="00AC526E">
        <w:tc>
          <w:tcPr>
            <w:tcW w:w="1218" w:type="pct"/>
          </w:tcPr>
          <w:p w14:paraId="1A2A3B82" w14:textId="77777777" w:rsidR="00086D78" w:rsidRPr="009E299D" w:rsidRDefault="00F634C5" w:rsidP="009E299D">
            <w:pPr>
              <w:widowControl w:val="0"/>
            </w:pPr>
            <w:r w:rsidRPr="009E299D">
              <w:t>Matematinė kompetencija ir gamtos mokslų, technologijų ir inžinerijos kompetencija</w:t>
            </w:r>
          </w:p>
        </w:tc>
        <w:tc>
          <w:tcPr>
            <w:tcW w:w="3782" w:type="pct"/>
          </w:tcPr>
          <w:p w14:paraId="7F5833D5" w14:textId="66C43D11" w:rsidR="00086D78" w:rsidRPr="009E299D" w:rsidRDefault="46C1E64E" w:rsidP="009E299D">
            <w:pPr>
              <w:widowControl w:val="0"/>
              <w:jc w:val="both"/>
            </w:pPr>
            <w:r w:rsidRPr="009E299D">
              <w:rPr>
                <w:sz w:val="23"/>
                <w:szCs w:val="23"/>
                <w:lang w:val="lt"/>
              </w:rPr>
              <w:t>Išmanyti kiekio matavimo vienetus.</w:t>
            </w:r>
          </w:p>
          <w:p w14:paraId="240CEE76" w14:textId="13BD8E83" w:rsidR="00086D78" w:rsidRPr="009E299D" w:rsidRDefault="46C1E64E" w:rsidP="009E299D">
            <w:pPr>
              <w:widowControl w:val="0"/>
              <w:jc w:val="both"/>
            </w:pPr>
            <w:r w:rsidRPr="009E299D">
              <w:rPr>
                <w:sz w:val="23"/>
                <w:szCs w:val="23"/>
                <w:lang w:val="lt"/>
              </w:rPr>
              <w:t>Apskaičiuoti turimų ir reikiamų priemonių kiekį.</w:t>
            </w:r>
          </w:p>
          <w:p w14:paraId="34592774" w14:textId="68F21A92" w:rsidR="00086D78" w:rsidRPr="009E299D" w:rsidRDefault="46C1E64E" w:rsidP="009E299D">
            <w:pPr>
              <w:widowControl w:val="0"/>
              <w:jc w:val="both"/>
            </w:pPr>
            <w:r w:rsidRPr="009E299D">
              <w:rPr>
                <w:sz w:val="23"/>
                <w:szCs w:val="23"/>
                <w:lang w:val="lt"/>
              </w:rPr>
              <w:t>Naudotis įvairiomis komunikacijos priemonėmis bendraujant su klientais, tiekėjais, darbuotojais.</w:t>
            </w:r>
          </w:p>
          <w:p w14:paraId="0BD46162" w14:textId="2CD3B291" w:rsidR="00086D78" w:rsidRPr="009E299D" w:rsidRDefault="46C1E64E" w:rsidP="009E299D">
            <w:pPr>
              <w:widowControl w:val="0"/>
            </w:pPr>
            <w:r w:rsidRPr="009E299D">
              <w:rPr>
                <w:sz w:val="23"/>
                <w:szCs w:val="23"/>
                <w:lang w:val="lt"/>
              </w:rPr>
              <w:t>Perduoti su darbu susijusią informaciją pavaldiems darbuotojams IT priemonėmis.</w:t>
            </w:r>
          </w:p>
          <w:p w14:paraId="414C2CB9" w14:textId="63B3D19C" w:rsidR="00086D78" w:rsidRPr="009E299D" w:rsidRDefault="46C1E64E" w:rsidP="009E299D">
            <w:pPr>
              <w:widowControl w:val="0"/>
            </w:pPr>
            <w:r w:rsidRPr="009E299D">
              <w:rPr>
                <w:sz w:val="23"/>
                <w:szCs w:val="23"/>
                <w:lang w:val="lt"/>
              </w:rPr>
              <w:t>Domėtis naujovėmis, taikyti pažangius technologinius procesus atliekant darbinius procesus.</w:t>
            </w:r>
          </w:p>
          <w:p w14:paraId="2512B692" w14:textId="62731CE0" w:rsidR="00086D78" w:rsidRPr="009E299D" w:rsidRDefault="46C1E64E" w:rsidP="009E299D">
            <w:pPr>
              <w:widowControl w:val="0"/>
            </w:pPr>
            <w:r w:rsidRPr="009E299D">
              <w:rPr>
                <w:sz w:val="23"/>
                <w:szCs w:val="23"/>
                <w:lang w:val="lt"/>
              </w:rPr>
              <w:t>Išmanyti finansinį raštingumą.</w:t>
            </w:r>
          </w:p>
          <w:p w14:paraId="68F21D90" w14:textId="14C183C9" w:rsidR="00086D78" w:rsidRPr="009E299D" w:rsidRDefault="46C1E64E" w:rsidP="009E299D">
            <w:pPr>
              <w:widowControl w:val="0"/>
            </w:pPr>
            <w:r w:rsidRPr="009E299D">
              <w:rPr>
                <w:sz w:val="23"/>
                <w:szCs w:val="23"/>
                <w:lang w:val="lt"/>
              </w:rPr>
              <w:t>Laikytis etikos, tvarumo ir darnumo siekių.</w:t>
            </w:r>
          </w:p>
        </w:tc>
      </w:tr>
      <w:tr w:rsidR="00B06AA4" w:rsidRPr="009E299D" w14:paraId="382B62D3" w14:textId="77777777" w:rsidTr="00AC526E">
        <w:tc>
          <w:tcPr>
            <w:tcW w:w="1218" w:type="pct"/>
          </w:tcPr>
          <w:p w14:paraId="482686EB" w14:textId="77777777" w:rsidR="00086D78" w:rsidRPr="009E299D" w:rsidRDefault="00F634C5" w:rsidP="009E299D">
            <w:pPr>
              <w:widowControl w:val="0"/>
            </w:pPr>
            <w:r w:rsidRPr="009E299D">
              <w:t>Skaitmeninė kompetencija</w:t>
            </w:r>
          </w:p>
        </w:tc>
        <w:tc>
          <w:tcPr>
            <w:tcW w:w="3782" w:type="pct"/>
          </w:tcPr>
          <w:p w14:paraId="61B3D79A" w14:textId="065E2CB0" w:rsidR="00086D78" w:rsidRPr="009E299D" w:rsidRDefault="6A2CD9B0" w:rsidP="009E299D">
            <w:pPr>
              <w:widowControl w:val="0"/>
              <w:jc w:val="both"/>
            </w:pPr>
            <w:r w:rsidRPr="009E299D">
              <w:rPr>
                <w:sz w:val="23"/>
                <w:szCs w:val="23"/>
                <w:lang w:val="lt"/>
              </w:rPr>
              <w:t>Atlikti informacijos paiešką internete.</w:t>
            </w:r>
          </w:p>
          <w:p w14:paraId="3548C813" w14:textId="12DF7C9A" w:rsidR="00086D78" w:rsidRPr="009E299D" w:rsidRDefault="6A2CD9B0" w:rsidP="009E299D">
            <w:pPr>
              <w:widowControl w:val="0"/>
              <w:jc w:val="both"/>
            </w:pPr>
            <w:r w:rsidRPr="009E299D">
              <w:rPr>
                <w:sz w:val="23"/>
                <w:szCs w:val="23"/>
                <w:lang w:val="lt"/>
              </w:rPr>
              <w:t>Rinkti, apdoroti ir saugoti reikalingą darbui informaciją.</w:t>
            </w:r>
          </w:p>
          <w:p w14:paraId="593DD88F" w14:textId="21685971" w:rsidR="00086D78" w:rsidRPr="009E299D" w:rsidRDefault="6A2CD9B0" w:rsidP="009E299D">
            <w:pPr>
              <w:widowControl w:val="0"/>
              <w:jc w:val="both"/>
            </w:pPr>
            <w:r w:rsidRPr="009E299D">
              <w:rPr>
                <w:sz w:val="23"/>
                <w:szCs w:val="23"/>
                <w:lang w:val="lt"/>
              </w:rPr>
              <w:t>Dokumentuoti darbų aplankus.</w:t>
            </w:r>
          </w:p>
          <w:p w14:paraId="54C29BD7" w14:textId="35AB3907" w:rsidR="00086D78" w:rsidRPr="009E299D" w:rsidRDefault="6A2CD9B0" w:rsidP="009E299D">
            <w:pPr>
              <w:widowControl w:val="0"/>
              <w:jc w:val="both"/>
            </w:pPr>
            <w:r w:rsidRPr="009E299D">
              <w:rPr>
                <w:sz w:val="23"/>
                <w:szCs w:val="23"/>
                <w:lang w:val="lt"/>
              </w:rPr>
              <w:t>Naudoti kompiuterinę skaičiuoklę, atliekant turimų priemonių skaičiavimus.</w:t>
            </w:r>
          </w:p>
          <w:p w14:paraId="3E55AE0B" w14:textId="5EA59DE3" w:rsidR="00086D78" w:rsidRPr="009E299D" w:rsidRDefault="6A2CD9B0" w:rsidP="009E299D">
            <w:pPr>
              <w:widowControl w:val="0"/>
              <w:jc w:val="both"/>
            </w:pPr>
            <w:r w:rsidRPr="009E299D">
              <w:rPr>
                <w:sz w:val="23"/>
                <w:szCs w:val="23"/>
                <w:lang w:val="lt"/>
              </w:rPr>
              <w:t>Naudoti apgyvendinimo paslaugas teikiančios įmonės valdymo programą.</w:t>
            </w:r>
          </w:p>
          <w:p w14:paraId="34678BF0" w14:textId="2556D6A1" w:rsidR="00086D78" w:rsidRPr="009E299D" w:rsidRDefault="6A2CD9B0" w:rsidP="009E299D">
            <w:pPr>
              <w:widowControl w:val="0"/>
            </w:pPr>
            <w:r w:rsidRPr="009E299D">
              <w:rPr>
                <w:sz w:val="23"/>
                <w:szCs w:val="23"/>
                <w:lang w:val="lt"/>
              </w:rPr>
              <w:t>Rengti paslaugos ir (arba) darbo pristatymą kompiuterinėmis programomis, naudoti vaizdų grafinio apdorojimo programą.</w:t>
            </w:r>
          </w:p>
          <w:p w14:paraId="13C326F3" w14:textId="6E700E8A" w:rsidR="00086D78" w:rsidRPr="009E299D" w:rsidRDefault="6A2CD9B0" w:rsidP="009E299D">
            <w:pPr>
              <w:widowControl w:val="0"/>
            </w:pPr>
            <w:r w:rsidRPr="009E299D">
              <w:t>Pildyti dokumentaciją.</w:t>
            </w:r>
          </w:p>
        </w:tc>
      </w:tr>
      <w:tr w:rsidR="00B06AA4" w:rsidRPr="009E299D" w14:paraId="661C34E7" w14:textId="77777777" w:rsidTr="00AC526E">
        <w:tc>
          <w:tcPr>
            <w:tcW w:w="1218" w:type="pct"/>
          </w:tcPr>
          <w:p w14:paraId="3D99CB63" w14:textId="77777777" w:rsidR="00086D78" w:rsidRPr="009E299D" w:rsidRDefault="00F634C5" w:rsidP="009E299D">
            <w:pPr>
              <w:widowControl w:val="0"/>
            </w:pPr>
            <w:r w:rsidRPr="009E299D">
              <w:t>Asmeninė, socialinė ir mokymosi mokytis kompetencija</w:t>
            </w:r>
          </w:p>
        </w:tc>
        <w:tc>
          <w:tcPr>
            <w:tcW w:w="3782" w:type="pct"/>
          </w:tcPr>
          <w:p w14:paraId="5D62AFF8" w14:textId="177F8929" w:rsidR="00086D78" w:rsidRPr="009E299D" w:rsidRDefault="0E0695BD" w:rsidP="009E299D">
            <w:pPr>
              <w:widowControl w:val="0"/>
              <w:jc w:val="both"/>
            </w:pPr>
            <w:r w:rsidRPr="009E299D">
              <w:rPr>
                <w:sz w:val="23"/>
                <w:szCs w:val="23"/>
                <w:lang w:val="lt"/>
              </w:rPr>
              <w:t>Įsivertinti turimas žinias ir gebėjimus.</w:t>
            </w:r>
          </w:p>
          <w:p w14:paraId="7A691C2C" w14:textId="6379996A" w:rsidR="00086D78" w:rsidRPr="009E299D" w:rsidRDefault="0E0695BD" w:rsidP="009E299D">
            <w:pPr>
              <w:widowControl w:val="0"/>
              <w:jc w:val="both"/>
            </w:pPr>
            <w:r w:rsidRPr="009E299D">
              <w:rPr>
                <w:sz w:val="23"/>
                <w:szCs w:val="23"/>
                <w:lang w:val="lt"/>
              </w:rPr>
              <w:t>Kritiškai mąstyti ir priimti sprendimus</w:t>
            </w:r>
            <w:r w:rsidR="007751F8" w:rsidRPr="009E299D">
              <w:rPr>
                <w:sz w:val="23"/>
                <w:szCs w:val="23"/>
                <w:lang w:val="lt"/>
              </w:rPr>
              <w:t>.</w:t>
            </w:r>
          </w:p>
          <w:p w14:paraId="52D88D52" w14:textId="77777777" w:rsidR="007751F8" w:rsidRPr="009E299D" w:rsidRDefault="0E0695BD" w:rsidP="009E299D">
            <w:pPr>
              <w:widowControl w:val="0"/>
              <w:jc w:val="both"/>
              <w:rPr>
                <w:sz w:val="23"/>
                <w:szCs w:val="23"/>
                <w:lang w:val="lt"/>
              </w:rPr>
            </w:pPr>
            <w:r w:rsidRPr="009E299D">
              <w:rPr>
                <w:sz w:val="23"/>
                <w:szCs w:val="23"/>
                <w:lang w:val="lt"/>
              </w:rPr>
              <w:t>Organizuoti mokymus pavaldiems darbuotojams ir mokytis pačiam.</w:t>
            </w:r>
          </w:p>
          <w:p w14:paraId="05C89082" w14:textId="3CA64CAE" w:rsidR="00086D78" w:rsidRPr="009E299D" w:rsidRDefault="0E0695BD" w:rsidP="009E299D">
            <w:pPr>
              <w:widowControl w:val="0"/>
              <w:jc w:val="both"/>
            </w:pPr>
            <w:r w:rsidRPr="009E299D">
              <w:rPr>
                <w:sz w:val="23"/>
                <w:szCs w:val="23"/>
                <w:lang w:val="lt"/>
              </w:rPr>
              <w:t>Tobulinti savo profesines ir bendrąsias kompetencijas.</w:t>
            </w:r>
          </w:p>
          <w:p w14:paraId="2D8BB646" w14:textId="2EA8BA15" w:rsidR="00086D78" w:rsidRPr="009E299D" w:rsidRDefault="0E0695BD" w:rsidP="009E299D">
            <w:pPr>
              <w:widowControl w:val="0"/>
              <w:jc w:val="both"/>
            </w:pPr>
            <w:r w:rsidRPr="009E299D">
              <w:rPr>
                <w:sz w:val="23"/>
                <w:szCs w:val="23"/>
                <w:lang w:val="lt"/>
              </w:rPr>
              <w:t>Pritaikyti turimas žinias ir gebėjimus dirbant individualiai ir kolektyve.</w:t>
            </w:r>
          </w:p>
          <w:p w14:paraId="4853B841" w14:textId="060557BF" w:rsidR="00086D78" w:rsidRPr="009E299D" w:rsidRDefault="0E0695BD" w:rsidP="009E299D">
            <w:pPr>
              <w:widowControl w:val="0"/>
            </w:pPr>
            <w:r w:rsidRPr="009E299D">
              <w:rPr>
                <w:sz w:val="23"/>
                <w:szCs w:val="23"/>
                <w:lang w:val="lt"/>
              </w:rPr>
              <w:t>Parengti profesinio tobulinimo planą.</w:t>
            </w:r>
          </w:p>
        </w:tc>
      </w:tr>
      <w:tr w:rsidR="00B06AA4" w:rsidRPr="009E299D" w14:paraId="0A5FDB35" w14:textId="77777777" w:rsidTr="00AC526E">
        <w:tc>
          <w:tcPr>
            <w:tcW w:w="1218" w:type="pct"/>
          </w:tcPr>
          <w:p w14:paraId="2C7A8C49" w14:textId="77777777" w:rsidR="00086D78" w:rsidRPr="009E299D" w:rsidRDefault="00F634C5" w:rsidP="009E299D">
            <w:pPr>
              <w:widowControl w:val="0"/>
            </w:pPr>
            <w:r w:rsidRPr="009E299D">
              <w:t>Pilietiškumo kompetencija</w:t>
            </w:r>
          </w:p>
        </w:tc>
        <w:tc>
          <w:tcPr>
            <w:tcW w:w="3782" w:type="pct"/>
          </w:tcPr>
          <w:p w14:paraId="3F259B1C" w14:textId="3A04930B" w:rsidR="00086D78" w:rsidRPr="009E299D" w:rsidRDefault="5ED6D9D6" w:rsidP="009E299D">
            <w:pPr>
              <w:widowControl w:val="0"/>
              <w:jc w:val="both"/>
            </w:pPr>
            <w:r w:rsidRPr="009E299D">
              <w:rPr>
                <w:sz w:val="23"/>
                <w:szCs w:val="23"/>
                <w:lang w:val="lt"/>
              </w:rPr>
              <w:t>Bendrauti su įvairiais klientais ir darbuotojais.</w:t>
            </w:r>
          </w:p>
          <w:p w14:paraId="63F64A88" w14:textId="3DF60D50" w:rsidR="00086D78" w:rsidRPr="009E299D" w:rsidRDefault="5ED6D9D6" w:rsidP="009E299D">
            <w:pPr>
              <w:widowControl w:val="0"/>
            </w:pPr>
            <w:r w:rsidRPr="009E299D">
              <w:t>Organizuoti asmenų grupių darbą, vadovauti pavaldžių asmenų grupėms ir vertinti jų veiklos rezultatus.</w:t>
            </w:r>
          </w:p>
          <w:p w14:paraId="623F8270" w14:textId="0214261F" w:rsidR="00086D78" w:rsidRPr="009E299D" w:rsidRDefault="01581B29" w:rsidP="009E299D">
            <w:pPr>
              <w:widowControl w:val="0"/>
              <w:jc w:val="both"/>
            </w:pPr>
            <w:r w:rsidRPr="009E299D">
              <w:rPr>
                <w:sz w:val="23"/>
                <w:szCs w:val="23"/>
                <w:lang w:val="lt"/>
              </w:rPr>
              <w:t>Dirbti komandoje.</w:t>
            </w:r>
          </w:p>
          <w:p w14:paraId="5D4E3E51" w14:textId="2BAA6CF3" w:rsidR="00086D78" w:rsidRPr="009E299D" w:rsidRDefault="5ED6D9D6" w:rsidP="009E299D">
            <w:pPr>
              <w:widowControl w:val="0"/>
              <w:jc w:val="both"/>
            </w:pPr>
            <w:r w:rsidRPr="009E299D">
              <w:rPr>
                <w:sz w:val="23"/>
                <w:szCs w:val="23"/>
                <w:lang w:val="lt"/>
              </w:rPr>
              <w:t>Valdyti savo psichologines būsenas, pojūčius ir savybes.</w:t>
            </w:r>
          </w:p>
          <w:p w14:paraId="33A1CE03" w14:textId="561914D7" w:rsidR="00086D78" w:rsidRPr="009E299D" w:rsidRDefault="5ED6D9D6" w:rsidP="009E299D">
            <w:pPr>
              <w:widowControl w:val="0"/>
              <w:jc w:val="both"/>
            </w:pPr>
            <w:r w:rsidRPr="009E299D">
              <w:rPr>
                <w:sz w:val="23"/>
                <w:szCs w:val="23"/>
                <w:lang w:val="lt"/>
              </w:rPr>
              <w:lastRenderedPageBreak/>
              <w:t>Spręsti psichologines krizines ir konfliktines situacijas.</w:t>
            </w:r>
          </w:p>
          <w:p w14:paraId="38877346" w14:textId="641C874D" w:rsidR="00086D78" w:rsidRPr="009E299D" w:rsidRDefault="7A26351D" w:rsidP="009E299D">
            <w:pPr>
              <w:widowControl w:val="0"/>
            </w:pPr>
            <w:r w:rsidRPr="009E299D">
              <w:t>Darbe taikyti darbo etikos reikalavimus.</w:t>
            </w:r>
          </w:p>
          <w:p w14:paraId="77092643" w14:textId="7307083D" w:rsidR="00086D78" w:rsidRPr="009E299D" w:rsidRDefault="5ED6D9D6" w:rsidP="009E299D">
            <w:pPr>
              <w:widowControl w:val="0"/>
              <w:jc w:val="both"/>
            </w:pPr>
            <w:r w:rsidRPr="009E299D">
              <w:rPr>
                <w:sz w:val="23"/>
                <w:szCs w:val="23"/>
                <w:lang w:val="lt"/>
              </w:rPr>
              <w:t>Pagarbiai elgtis su klientu.</w:t>
            </w:r>
          </w:p>
          <w:p w14:paraId="50125231" w14:textId="4E6754D9" w:rsidR="00086D78" w:rsidRPr="009E299D" w:rsidRDefault="5ED6D9D6" w:rsidP="009E299D">
            <w:pPr>
              <w:widowControl w:val="0"/>
            </w:pPr>
            <w:r w:rsidRPr="009E299D">
              <w:rPr>
                <w:sz w:val="23"/>
                <w:szCs w:val="23"/>
                <w:lang w:val="lt"/>
              </w:rPr>
              <w:t>Gerbti save, kitus, savo šalį ir jos tradicijas</w:t>
            </w:r>
            <w:r w:rsidR="007751F8" w:rsidRPr="009E299D">
              <w:rPr>
                <w:sz w:val="23"/>
                <w:szCs w:val="23"/>
                <w:lang w:val="lt"/>
              </w:rPr>
              <w:t>.</w:t>
            </w:r>
          </w:p>
        </w:tc>
      </w:tr>
      <w:tr w:rsidR="00B06AA4" w:rsidRPr="009E299D" w14:paraId="1C2EDA8F" w14:textId="77777777" w:rsidTr="00AC526E">
        <w:tc>
          <w:tcPr>
            <w:tcW w:w="1218" w:type="pct"/>
          </w:tcPr>
          <w:p w14:paraId="20D360FF" w14:textId="77777777" w:rsidR="00086D78" w:rsidRPr="009E299D" w:rsidRDefault="00F634C5" w:rsidP="009E299D">
            <w:pPr>
              <w:widowControl w:val="0"/>
            </w:pPr>
            <w:r w:rsidRPr="009E299D">
              <w:lastRenderedPageBreak/>
              <w:t>Verslumo kompetencija</w:t>
            </w:r>
          </w:p>
        </w:tc>
        <w:tc>
          <w:tcPr>
            <w:tcW w:w="3782" w:type="pct"/>
          </w:tcPr>
          <w:p w14:paraId="453D8D5C" w14:textId="26F5F055" w:rsidR="00086D78" w:rsidRPr="009E299D" w:rsidRDefault="4AF67937" w:rsidP="009E299D">
            <w:pPr>
              <w:widowControl w:val="0"/>
              <w:jc w:val="both"/>
            </w:pPr>
            <w:r w:rsidRPr="009E299D">
              <w:rPr>
                <w:sz w:val="23"/>
                <w:szCs w:val="23"/>
                <w:lang w:val="lt"/>
              </w:rPr>
              <w:t>Suprasti įmonės veiklos koncepciją, verslo aplinką</w:t>
            </w:r>
          </w:p>
          <w:p w14:paraId="1D97F6F3" w14:textId="07421895" w:rsidR="00086D78" w:rsidRPr="009E299D" w:rsidRDefault="4AF67937" w:rsidP="009E299D">
            <w:pPr>
              <w:widowControl w:val="0"/>
              <w:jc w:val="both"/>
            </w:pPr>
            <w:r w:rsidRPr="009E299D">
              <w:rPr>
                <w:sz w:val="23"/>
                <w:szCs w:val="23"/>
                <w:lang w:val="lt"/>
              </w:rPr>
              <w:t>Domėtis politine, socialine ir ekonomine raida.</w:t>
            </w:r>
          </w:p>
          <w:p w14:paraId="22E38331" w14:textId="53475CC9" w:rsidR="00086D78" w:rsidRPr="009E299D" w:rsidRDefault="4AF67937" w:rsidP="009E299D">
            <w:pPr>
              <w:widowControl w:val="0"/>
              <w:jc w:val="both"/>
            </w:pPr>
            <w:r w:rsidRPr="009E299D">
              <w:rPr>
                <w:sz w:val="23"/>
                <w:szCs w:val="23"/>
                <w:lang w:val="lt"/>
              </w:rPr>
              <w:t>Išmanyti verslo kūrimo galimybes.</w:t>
            </w:r>
          </w:p>
          <w:p w14:paraId="6711A6FC" w14:textId="1643168D" w:rsidR="00086D78" w:rsidRPr="009E299D" w:rsidRDefault="4AF67937" w:rsidP="009E299D">
            <w:pPr>
              <w:widowControl w:val="0"/>
              <w:jc w:val="both"/>
            </w:pPr>
            <w:r w:rsidRPr="009E299D">
              <w:rPr>
                <w:lang w:val="lt"/>
              </w:rPr>
              <w:t>Suprasti socialiai atsakingo verslo kūrimo principus</w:t>
            </w:r>
            <w:r w:rsidRPr="009E299D">
              <w:rPr>
                <w:sz w:val="23"/>
                <w:szCs w:val="23"/>
                <w:lang w:val="lt"/>
              </w:rPr>
              <w:t>.</w:t>
            </w:r>
          </w:p>
          <w:p w14:paraId="126D537E" w14:textId="7684CF05" w:rsidR="00086D78" w:rsidRPr="009E299D" w:rsidRDefault="4AF67937" w:rsidP="009E299D">
            <w:pPr>
              <w:widowControl w:val="0"/>
              <w:jc w:val="both"/>
            </w:pPr>
            <w:r w:rsidRPr="009E299D">
              <w:rPr>
                <w:sz w:val="23"/>
                <w:szCs w:val="23"/>
                <w:lang w:val="lt"/>
              </w:rPr>
              <w:t>Atpažinti naujas (rinkos) galimybes, pasitelkiant intuiciją, kūrybiškumą ir analitinius gebėjimus.</w:t>
            </w:r>
          </w:p>
          <w:p w14:paraId="4340F0F8" w14:textId="0702B7E2" w:rsidR="00086D78" w:rsidRPr="009E299D" w:rsidRDefault="4AF67937" w:rsidP="009E299D">
            <w:pPr>
              <w:widowControl w:val="0"/>
            </w:pPr>
            <w:r w:rsidRPr="009E299D">
              <w:rPr>
                <w:sz w:val="23"/>
                <w:szCs w:val="23"/>
                <w:lang w:val="lt"/>
              </w:rPr>
              <w:t>Dirbti savarankiškai, planuoti savo laiką.</w:t>
            </w:r>
          </w:p>
          <w:p w14:paraId="5A25747A" w14:textId="58B26206" w:rsidR="00086D78" w:rsidRPr="009E299D" w:rsidRDefault="4AF67937" w:rsidP="009E299D">
            <w:pPr>
              <w:widowControl w:val="0"/>
            </w:pPr>
            <w:r w:rsidRPr="009E299D">
              <w:rPr>
                <w:sz w:val="23"/>
                <w:szCs w:val="23"/>
                <w:lang w:val="lt"/>
              </w:rPr>
              <w:t>Valdyti ir motyvuoti pavaldų personalą</w:t>
            </w:r>
            <w:r w:rsidR="007751F8" w:rsidRPr="009E299D">
              <w:rPr>
                <w:sz w:val="23"/>
                <w:szCs w:val="23"/>
                <w:lang w:val="lt"/>
              </w:rPr>
              <w:t>.</w:t>
            </w:r>
          </w:p>
        </w:tc>
      </w:tr>
      <w:tr w:rsidR="001353A1" w:rsidRPr="009E299D" w14:paraId="27A4B5A7" w14:textId="77777777" w:rsidTr="00AC526E">
        <w:tc>
          <w:tcPr>
            <w:tcW w:w="1218" w:type="pct"/>
          </w:tcPr>
          <w:p w14:paraId="47F47482" w14:textId="77777777" w:rsidR="00086D78" w:rsidRPr="009E299D" w:rsidRDefault="00F634C5" w:rsidP="009E299D">
            <w:pPr>
              <w:widowControl w:val="0"/>
            </w:pPr>
            <w:r w:rsidRPr="009E299D">
              <w:t>Kultūrinio sąmoningumo ir raiškos kompetencija</w:t>
            </w:r>
          </w:p>
        </w:tc>
        <w:tc>
          <w:tcPr>
            <w:tcW w:w="3782" w:type="pct"/>
          </w:tcPr>
          <w:p w14:paraId="1A8D0B51" w14:textId="6D2EEC69" w:rsidR="11B6F684" w:rsidRPr="009E299D" w:rsidRDefault="11B6F684" w:rsidP="009E299D">
            <w:pPr>
              <w:jc w:val="both"/>
            </w:pPr>
            <w:r w:rsidRPr="009E299D">
              <w:rPr>
                <w:sz w:val="23"/>
                <w:szCs w:val="23"/>
                <w:lang w:val="lt"/>
              </w:rPr>
              <w:t>Išmanyti savo šalies kultūrą, tradicijas</w:t>
            </w:r>
            <w:r w:rsidR="007751F8" w:rsidRPr="009E299D">
              <w:rPr>
                <w:sz w:val="23"/>
                <w:szCs w:val="23"/>
                <w:lang w:val="lt"/>
              </w:rPr>
              <w:t>.</w:t>
            </w:r>
          </w:p>
          <w:p w14:paraId="097BDD4E" w14:textId="7102F997" w:rsidR="11B6F684" w:rsidRPr="009E299D" w:rsidRDefault="11B6F684" w:rsidP="009E299D">
            <w:pPr>
              <w:jc w:val="both"/>
            </w:pPr>
            <w:r w:rsidRPr="009E299D">
              <w:rPr>
                <w:sz w:val="23"/>
                <w:szCs w:val="23"/>
                <w:lang w:val="lt"/>
              </w:rPr>
              <w:t>Suprasti kintantį pasaulį, priimti kitų tautų kultūrų įvairovę.</w:t>
            </w:r>
          </w:p>
          <w:p w14:paraId="2D6FDDA4" w14:textId="089FB1A6" w:rsidR="11B6F684" w:rsidRPr="009E299D" w:rsidRDefault="11B6F684" w:rsidP="009E299D">
            <w:pPr>
              <w:jc w:val="both"/>
            </w:pPr>
            <w:r w:rsidRPr="009E299D">
              <w:rPr>
                <w:sz w:val="23"/>
                <w:szCs w:val="23"/>
                <w:lang w:val="lt"/>
              </w:rPr>
              <w:t>Pažinti įvairių šalies regionų švenčių tradicijas ir papročius, tautinį paveldą.</w:t>
            </w:r>
          </w:p>
          <w:p w14:paraId="6598B2A4" w14:textId="38ED0F32" w:rsidR="11B6F684" w:rsidRPr="009E299D" w:rsidRDefault="11B6F684" w:rsidP="009E299D">
            <w:pPr>
              <w:jc w:val="both"/>
            </w:pPr>
            <w:r w:rsidRPr="009E299D">
              <w:rPr>
                <w:sz w:val="23"/>
                <w:szCs w:val="23"/>
                <w:lang w:val="lt"/>
              </w:rPr>
              <w:t>Lavinti estetinį skonį pasitelkiant kultūros ir meno formas tiek asmeniškai tiek kolektyviai.</w:t>
            </w:r>
          </w:p>
          <w:p w14:paraId="53340CC6" w14:textId="3C306158" w:rsidR="11B6F684" w:rsidRPr="009E299D" w:rsidRDefault="11B6F684" w:rsidP="009E299D">
            <w:pPr>
              <w:widowControl w:val="0"/>
            </w:pPr>
            <w:r w:rsidRPr="009E299D">
              <w:rPr>
                <w:sz w:val="23"/>
                <w:szCs w:val="23"/>
                <w:lang w:val="lt"/>
              </w:rPr>
              <w:t>Lavinti estetinį požiūrį į aplinką</w:t>
            </w:r>
            <w:r w:rsidR="007751F8" w:rsidRPr="009E299D">
              <w:rPr>
                <w:sz w:val="23"/>
                <w:szCs w:val="23"/>
                <w:lang w:val="lt"/>
              </w:rPr>
              <w:t>.</w:t>
            </w:r>
          </w:p>
          <w:p w14:paraId="09B8D95D" w14:textId="64158377" w:rsidR="00086D78" w:rsidRPr="009E299D" w:rsidRDefault="54050C1E" w:rsidP="009E299D">
            <w:pPr>
              <w:widowControl w:val="0"/>
            </w:pPr>
            <w:r w:rsidRPr="009E299D">
              <w:t>Išmanyti etiketą.</w:t>
            </w:r>
          </w:p>
        </w:tc>
      </w:tr>
    </w:tbl>
    <w:p w14:paraId="78BEFD2A" w14:textId="77777777" w:rsidR="004F35E4" w:rsidRPr="009E299D" w:rsidRDefault="004F35E4" w:rsidP="009E299D">
      <w:pPr>
        <w:widowControl w:val="0"/>
        <w:rPr>
          <w:szCs w:val="28"/>
        </w:rPr>
      </w:pPr>
    </w:p>
    <w:p w14:paraId="3BC516C5" w14:textId="77777777" w:rsidR="00AE07B4" w:rsidRPr="009E299D" w:rsidRDefault="004F35E4" w:rsidP="009E299D">
      <w:pPr>
        <w:widowControl w:val="0"/>
        <w:jc w:val="center"/>
        <w:rPr>
          <w:b/>
          <w:sz w:val="28"/>
          <w:szCs w:val="28"/>
        </w:rPr>
      </w:pPr>
      <w:r w:rsidRPr="009E299D">
        <w:rPr>
          <w:b/>
          <w:sz w:val="28"/>
          <w:szCs w:val="28"/>
        </w:rPr>
        <w:br w:type="page"/>
      </w:r>
      <w:r w:rsidR="00AE07B4" w:rsidRPr="009E299D">
        <w:rPr>
          <w:b/>
          <w:sz w:val="28"/>
          <w:szCs w:val="28"/>
        </w:rPr>
        <w:lastRenderedPageBreak/>
        <w:t>5. PROGRAMOS STRUKTŪRA</w:t>
      </w:r>
      <w:r w:rsidR="00592AFC" w:rsidRPr="009E299D">
        <w:rPr>
          <w:b/>
          <w:sz w:val="28"/>
          <w:szCs w:val="28"/>
        </w:rPr>
        <w:t>, VYKDANT PIRMINĮ IR TĘSTINĮ</w:t>
      </w:r>
      <w:r w:rsidR="00AE07B4" w:rsidRPr="009E299D">
        <w:rPr>
          <w:b/>
          <w:sz w:val="28"/>
          <w:szCs w:val="28"/>
        </w:rPr>
        <w:t xml:space="preserve"> PROF</w:t>
      </w:r>
      <w:r w:rsidR="00592AFC" w:rsidRPr="009E299D">
        <w:rPr>
          <w:b/>
          <w:sz w:val="28"/>
          <w:szCs w:val="28"/>
        </w:rPr>
        <w:t>ES</w:t>
      </w:r>
      <w:r w:rsidR="001353A1" w:rsidRPr="009E299D">
        <w:rPr>
          <w:b/>
          <w:sz w:val="28"/>
          <w:szCs w:val="28"/>
        </w:rPr>
        <w:t>IN</w:t>
      </w:r>
      <w:r w:rsidR="00592AFC" w:rsidRPr="009E299D">
        <w:rPr>
          <w:b/>
          <w:sz w:val="28"/>
          <w:szCs w:val="28"/>
        </w:rPr>
        <w:t>Į MOKYMĄ</w:t>
      </w:r>
    </w:p>
    <w:p w14:paraId="27A76422" w14:textId="77777777" w:rsidR="00704C61" w:rsidRPr="009E299D" w:rsidRDefault="00704C61" w:rsidP="009E299D">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8895"/>
      </w:tblGrid>
      <w:tr w:rsidR="00B06AA4" w:rsidRPr="009E299D" w14:paraId="53308383" w14:textId="77777777" w:rsidTr="3BF0CA50">
        <w:trPr>
          <w:trHeight w:val="57"/>
        </w:trPr>
        <w:tc>
          <w:tcPr>
            <w:tcW w:w="5000" w:type="pct"/>
            <w:gridSpan w:val="2"/>
            <w:shd w:val="clear" w:color="auto" w:fill="auto"/>
          </w:tcPr>
          <w:p w14:paraId="285BB9EA" w14:textId="34A0B43A" w:rsidR="00AE07B4" w:rsidRPr="009E299D" w:rsidRDefault="2BC45980" w:rsidP="009E299D">
            <w:pPr>
              <w:widowControl w:val="0"/>
              <w:rPr>
                <w:b/>
                <w:bCs/>
              </w:rPr>
            </w:pPr>
            <w:r w:rsidRPr="009E299D">
              <w:rPr>
                <w:b/>
                <w:bCs/>
              </w:rPr>
              <w:t>Kvalifika</w:t>
            </w:r>
            <w:r w:rsidR="5223BE6E" w:rsidRPr="009E299D">
              <w:rPr>
                <w:b/>
                <w:bCs/>
              </w:rPr>
              <w:t xml:space="preserve">cija </w:t>
            </w:r>
            <w:r w:rsidR="61078F59" w:rsidRPr="009E299D">
              <w:rPr>
                <w:b/>
                <w:bCs/>
              </w:rPr>
              <w:t>–</w:t>
            </w:r>
            <w:r w:rsidRPr="009E299D">
              <w:rPr>
                <w:b/>
                <w:bCs/>
              </w:rPr>
              <w:t xml:space="preserve"> </w:t>
            </w:r>
            <w:r w:rsidR="2773AD94" w:rsidRPr="009E299D">
              <w:rPr>
                <w:b/>
                <w:bCs/>
              </w:rPr>
              <w:t>svetingumo paslaugų administratorius,</w:t>
            </w:r>
            <w:r w:rsidR="5223BE6E" w:rsidRPr="009E299D">
              <w:rPr>
                <w:b/>
                <w:bCs/>
              </w:rPr>
              <w:t xml:space="preserve"> LTKS </w:t>
            </w:r>
            <w:r w:rsidR="657ABD81" w:rsidRPr="009E299D">
              <w:rPr>
                <w:b/>
                <w:bCs/>
              </w:rPr>
              <w:t xml:space="preserve">lygis </w:t>
            </w:r>
            <w:r w:rsidR="4D542C23" w:rsidRPr="009E299D">
              <w:rPr>
                <w:b/>
                <w:bCs/>
              </w:rPr>
              <w:t>V</w:t>
            </w:r>
          </w:p>
        </w:tc>
      </w:tr>
      <w:tr w:rsidR="00B06AA4" w:rsidRPr="009E299D" w14:paraId="540CA5F5" w14:textId="77777777" w:rsidTr="00AC526E">
        <w:trPr>
          <w:trHeight w:val="57"/>
        </w:trPr>
        <w:tc>
          <w:tcPr>
            <w:tcW w:w="2166" w:type="pct"/>
            <w:shd w:val="clear" w:color="auto" w:fill="D9D9D9" w:themeFill="background1" w:themeFillShade="D9"/>
          </w:tcPr>
          <w:p w14:paraId="129FB044" w14:textId="77777777" w:rsidR="00AE07B4" w:rsidRPr="009E299D" w:rsidRDefault="00AE07B4" w:rsidP="009E299D">
            <w:pPr>
              <w:widowControl w:val="0"/>
              <w:jc w:val="center"/>
              <w:rPr>
                <w:b/>
              </w:rPr>
            </w:pPr>
            <w:r w:rsidRPr="009E299D">
              <w:rPr>
                <w:b/>
              </w:rPr>
              <w:t>Programos, skirtos pirminiam profesiniam mokymui, struktūra</w:t>
            </w:r>
          </w:p>
        </w:tc>
        <w:tc>
          <w:tcPr>
            <w:tcW w:w="2834" w:type="pct"/>
            <w:shd w:val="clear" w:color="auto" w:fill="D9D9D9" w:themeFill="background1" w:themeFillShade="D9"/>
          </w:tcPr>
          <w:p w14:paraId="1F3FF5B5" w14:textId="77777777" w:rsidR="00AE07B4" w:rsidRPr="009E299D" w:rsidRDefault="00AE07B4" w:rsidP="009E299D">
            <w:pPr>
              <w:widowControl w:val="0"/>
              <w:jc w:val="center"/>
              <w:rPr>
                <w:b/>
              </w:rPr>
            </w:pPr>
            <w:r w:rsidRPr="009E299D">
              <w:rPr>
                <w:b/>
              </w:rPr>
              <w:t>Programos, skirtos tęstiniam profesiniam mokymui</w:t>
            </w:r>
            <w:r w:rsidR="00704C61" w:rsidRPr="009E299D">
              <w:rPr>
                <w:b/>
              </w:rPr>
              <w:t>,</w:t>
            </w:r>
            <w:r w:rsidRPr="009E299D">
              <w:rPr>
                <w:b/>
              </w:rPr>
              <w:t xml:space="preserve"> struktūra</w:t>
            </w:r>
          </w:p>
        </w:tc>
      </w:tr>
      <w:tr w:rsidR="00B06AA4" w:rsidRPr="009E299D" w14:paraId="7C6AF56E" w14:textId="77777777" w:rsidTr="00AC526E">
        <w:trPr>
          <w:trHeight w:val="57"/>
        </w:trPr>
        <w:tc>
          <w:tcPr>
            <w:tcW w:w="2166" w:type="pct"/>
            <w:shd w:val="clear" w:color="auto" w:fill="auto"/>
          </w:tcPr>
          <w:p w14:paraId="7DE04EFA" w14:textId="1ADE17A9" w:rsidR="00AE07B4" w:rsidRPr="009E299D" w:rsidRDefault="2BC45980" w:rsidP="009E299D">
            <w:pPr>
              <w:widowControl w:val="0"/>
              <w:rPr>
                <w:i/>
                <w:iCs/>
              </w:rPr>
            </w:pPr>
            <w:r w:rsidRPr="009E299D">
              <w:rPr>
                <w:i/>
                <w:iCs/>
              </w:rPr>
              <w:t>Įvadinis modulis (</w:t>
            </w:r>
            <w:r w:rsidR="747D03D3" w:rsidRPr="009E299D">
              <w:rPr>
                <w:i/>
                <w:iCs/>
              </w:rPr>
              <w:t xml:space="preserve">iš viso </w:t>
            </w:r>
            <w:r w:rsidR="193862A3" w:rsidRPr="009E299D">
              <w:rPr>
                <w:i/>
                <w:iCs/>
              </w:rPr>
              <w:t xml:space="preserve">0 </w:t>
            </w:r>
            <w:r w:rsidR="24F9B002" w:rsidRPr="009E299D">
              <w:rPr>
                <w:i/>
                <w:iCs/>
              </w:rPr>
              <w:t>mokymosi</w:t>
            </w:r>
            <w:r w:rsidRPr="009E299D">
              <w:rPr>
                <w:i/>
                <w:iCs/>
              </w:rPr>
              <w:t xml:space="preserve"> kredit</w:t>
            </w:r>
            <w:r w:rsidR="05ACC17F" w:rsidRPr="009E299D">
              <w:rPr>
                <w:i/>
                <w:iCs/>
              </w:rPr>
              <w:t>ų</w:t>
            </w:r>
            <w:r w:rsidRPr="009E299D">
              <w:rPr>
                <w:i/>
                <w:iCs/>
              </w:rPr>
              <w:t>)</w:t>
            </w:r>
          </w:p>
          <w:p w14:paraId="2DE89B87" w14:textId="73060151" w:rsidR="00AE07B4" w:rsidRPr="009E299D" w:rsidRDefault="612F1212" w:rsidP="009E299D">
            <w:pPr>
              <w:widowControl w:val="0"/>
              <w:ind w:left="284"/>
            </w:pPr>
            <w:r w:rsidRPr="009E299D">
              <w:t>–</w:t>
            </w:r>
          </w:p>
        </w:tc>
        <w:tc>
          <w:tcPr>
            <w:tcW w:w="2834" w:type="pct"/>
            <w:shd w:val="clear" w:color="auto" w:fill="auto"/>
          </w:tcPr>
          <w:p w14:paraId="0FDE5734" w14:textId="77777777" w:rsidR="00AE07B4" w:rsidRPr="009E299D" w:rsidRDefault="00AE07B4" w:rsidP="009E299D">
            <w:pPr>
              <w:widowControl w:val="0"/>
              <w:rPr>
                <w:i/>
              </w:rPr>
            </w:pPr>
            <w:r w:rsidRPr="009E299D">
              <w:rPr>
                <w:i/>
              </w:rPr>
              <w:t xml:space="preserve">Įvadinis modulis (0 </w:t>
            </w:r>
            <w:r w:rsidR="00592AFC" w:rsidRPr="009E299D">
              <w:rPr>
                <w:i/>
              </w:rPr>
              <w:t xml:space="preserve">mokymosi </w:t>
            </w:r>
            <w:r w:rsidRPr="009E299D">
              <w:rPr>
                <w:i/>
              </w:rPr>
              <w:t>kreditų)</w:t>
            </w:r>
          </w:p>
          <w:p w14:paraId="57278C37" w14:textId="77777777" w:rsidR="00AE07B4" w:rsidRPr="009E299D" w:rsidRDefault="00AE07B4" w:rsidP="009E299D">
            <w:pPr>
              <w:widowControl w:val="0"/>
              <w:ind w:left="284"/>
            </w:pPr>
            <w:r w:rsidRPr="009E299D">
              <w:t>–</w:t>
            </w:r>
          </w:p>
        </w:tc>
      </w:tr>
      <w:tr w:rsidR="00B06AA4" w:rsidRPr="009E299D" w14:paraId="6CD616E5" w14:textId="77777777" w:rsidTr="00AC526E">
        <w:trPr>
          <w:trHeight w:val="57"/>
        </w:trPr>
        <w:tc>
          <w:tcPr>
            <w:tcW w:w="2166" w:type="pct"/>
            <w:shd w:val="clear" w:color="auto" w:fill="auto"/>
          </w:tcPr>
          <w:p w14:paraId="055CEA23" w14:textId="0AE5CA84" w:rsidR="00AE07B4" w:rsidRPr="009E299D" w:rsidRDefault="2BC45980" w:rsidP="009E299D">
            <w:pPr>
              <w:widowControl w:val="0"/>
              <w:rPr>
                <w:i/>
                <w:iCs/>
              </w:rPr>
            </w:pPr>
            <w:r w:rsidRPr="009E299D">
              <w:rPr>
                <w:i/>
                <w:iCs/>
              </w:rPr>
              <w:t>Bendrieji moduliai (</w:t>
            </w:r>
            <w:r w:rsidR="747D03D3" w:rsidRPr="009E299D">
              <w:rPr>
                <w:i/>
                <w:iCs/>
              </w:rPr>
              <w:t xml:space="preserve">iš viso </w:t>
            </w:r>
            <w:r w:rsidR="1EDDA19D" w:rsidRPr="009E299D">
              <w:rPr>
                <w:i/>
                <w:iCs/>
              </w:rPr>
              <w:t>0</w:t>
            </w:r>
            <w:r w:rsidRPr="009E299D">
              <w:rPr>
                <w:i/>
                <w:iCs/>
              </w:rPr>
              <w:t xml:space="preserve"> </w:t>
            </w:r>
            <w:r w:rsidR="386FF93F" w:rsidRPr="009E299D">
              <w:rPr>
                <w:i/>
                <w:iCs/>
              </w:rPr>
              <w:t xml:space="preserve">mokymosi </w:t>
            </w:r>
            <w:r w:rsidRPr="009E299D">
              <w:rPr>
                <w:i/>
                <w:iCs/>
              </w:rPr>
              <w:t>kredit</w:t>
            </w:r>
            <w:r w:rsidR="5C5F35C5" w:rsidRPr="009E299D">
              <w:rPr>
                <w:i/>
                <w:iCs/>
              </w:rPr>
              <w:t>ų</w:t>
            </w:r>
            <w:r w:rsidRPr="009E299D">
              <w:rPr>
                <w:i/>
                <w:iCs/>
              </w:rPr>
              <w:t>)</w:t>
            </w:r>
          </w:p>
          <w:p w14:paraId="027B951E" w14:textId="0206B4E6" w:rsidR="00AE07B4" w:rsidRPr="009E299D" w:rsidRDefault="166310DA" w:rsidP="009E299D">
            <w:pPr>
              <w:widowControl w:val="0"/>
              <w:ind w:left="284"/>
            </w:pPr>
            <w:r w:rsidRPr="009E299D">
              <w:t>–</w:t>
            </w:r>
          </w:p>
        </w:tc>
        <w:tc>
          <w:tcPr>
            <w:tcW w:w="2834" w:type="pct"/>
            <w:shd w:val="clear" w:color="auto" w:fill="auto"/>
          </w:tcPr>
          <w:p w14:paraId="6FBAFB62" w14:textId="77777777" w:rsidR="00AE07B4" w:rsidRPr="009E299D" w:rsidRDefault="00AE07B4" w:rsidP="009E299D">
            <w:pPr>
              <w:widowControl w:val="0"/>
              <w:rPr>
                <w:i/>
              </w:rPr>
            </w:pPr>
            <w:r w:rsidRPr="009E299D">
              <w:rPr>
                <w:i/>
              </w:rPr>
              <w:t>Bendrieji moduliai (</w:t>
            </w:r>
            <w:r w:rsidR="00224254" w:rsidRPr="009E299D">
              <w:rPr>
                <w:i/>
              </w:rPr>
              <w:t>0</w:t>
            </w:r>
            <w:r w:rsidRPr="009E299D">
              <w:rPr>
                <w:i/>
              </w:rPr>
              <w:t xml:space="preserve"> </w:t>
            </w:r>
            <w:r w:rsidR="00592AFC" w:rsidRPr="009E299D">
              <w:rPr>
                <w:i/>
              </w:rPr>
              <w:t xml:space="preserve">mokymosi </w:t>
            </w:r>
            <w:r w:rsidRPr="009E299D">
              <w:rPr>
                <w:i/>
              </w:rPr>
              <w:t>kredit</w:t>
            </w:r>
            <w:r w:rsidR="00224254" w:rsidRPr="009E299D">
              <w:rPr>
                <w:i/>
              </w:rPr>
              <w:t>ų</w:t>
            </w:r>
            <w:r w:rsidRPr="009E299D">
              <w:rPr>
                <w:i/>
              </w:rPr>
              <w:t>)</w:t>
            </w:r>
          </w:p>
          <w:p w14:paraId="5B2EDD13" w14:textId="77777777" w:rsidR="00AE07B4" w:rsidRPr="009E299D" w:rsidRDefault="00224254" w:rsidP="009E299D">
            <w:pPr>
              <w:widowControl w:val="0"/>
              <w:ind w:left="284"/>
            </w:pPr>
            <w:r w:rsidRPr="009E299D">
              <w:t>–</w:t>
            </w:r>
          </w:p>
        </w:tc>
      </w:tr>
      <w:tr w:rsidR="00B06AA4" w:rsidRPr="009E299D" w14:paraId="6402A57C" w14:textId="77777777" w:rsidTr="00AC526E">
        <w:trPr>
          <w:trHeight w:val="57"/>
        </w:trPr>
        <w:tc>
          <w:tcPr>
            <w:tcW w:w="2166" w:type="pct"/>
            <w:shd w:val="clear" w:color="auto" w:fill="auto"/>
          </w:tcPr>
          <w:p w14:paraId="4201EAE3" w14:textId="5FE36B64" w:rsidR="00AE07B4" w:rsidRPr="009E299D" w:rsidRDefault="2BC45980" w:rsidP="009E299D">
            <w:pPr>
              <w:widowControl w:val="0"/>
              <w:rPr>
                <w:i/>
                <w:iCs/>
              </w:rPr>
            </w:pPr>
            <w:r w:rsidRPr="009E299D">
              <w:rPr>
                <w:i/>
                <w:iCs/>
              </w:rPr>
              <w:t>Kvalifikaciją sudarančioms kompetencijoms įgyti skirti moduliai (</w:t>
            </w:r>
            <w:r w:rsidR="747D03D3" w:rsidRPr="009E299D">
              <w:rPr>
                <w:i/>
                <w:iCs/>
              </w:rPr>
              <w:t xml:space="preserve">iš viso </w:t>
            </w:r>
            <w:r w:rsidR="42F1C4AA" w:rsidRPr="009E299D">
              <w:rPr>
                <w:i/>
                <w:iCs/>
              </w:rPr>
              <w:t>0</w:t>
            </w:r>
            <w:r w:rsidR="24F9B002" w:rsidRPr="009E299D">
              <w:rPr>
                <w:i/>
                <w:iCs/>
              </w:rPr>
              <w:t xml:space="preserve"> mokymosi</w:t>
            </w:r>
            <w:r w:rsidRPr="009E299D">
              <w:rPr>
                <w:i/>
                <w:iCs/>
              </w:rPr>
              <w:t xml:space="preserve"> kredit</w:t>
            </w:r>
            <w:r w:rsidR="2989506A" w:rsidRPr="009E299D">
              <w:rPr>
                <w:i/>
                <w:iCs/>
              </w:rPr>
              <w:t>ų</w:t>
            </w:r>
            <w:r w:rsidRPr="009E299D">
              <w:rPr>
                <w:i/>
                <w:iCs/>
              </w:rPr>
              <w:t>)</w:t>
            </w:r>
          </w:p>
          <w:p w14:paraId="4DD711EC" w14:textId="0BE61D30" w:rsidR="00AE07B4" w:rsidRPr="009E299D" w:rsidRDefault="23FF61F9" w:rsidP="009E299D">
            <w:pPr>
              <w:widowControl w:val="0"/>
              <w:ind w:left="284"/>
            </w:pPr>
            <w:r w:rsidRPr="009E299D">
              <w:t>–</w:t>
            </w:r>
          </w:p>
        </w:tc>
        <w:tc>
          <w:tcPr>
            <w:tcW w:w="2834" w:type="pct"/>
            <w:shd w:val="clear" w:color="auto" w:fill="auto"/>
          </w:tcPr>
          <w:p w14:paraId="2406E300" w14:textId="77DBCA8D" w:rsidR="00AE07B4" w:rsidRPr="009E299D" w:rsidRDefault="4F9C2CC1" w:rsidP="009E299D">
            <w:pPr>
              <w:widowControl w:val="0"/>
              <w:rPr>
                <w:i/>
                <w:iCs/>
              </w:rPr>
            </w:pPr>
            <w:r w:rsidRPr="009E299D">
              <w:rPr>
                <w:i/>
                <w:iCs/>
              </w:rPr>
              <w:t>Kvalifikaciją sudarančioms kompetencijoms įgyti skirti moduliai (</w:t>
            </w:r>
            <w:r w:rsidR="7454AB5B" w:rsidRPr="009E299D">
              <w:rPr>
                <w:i/>
                <w:iCs/>
              </w:rPr>
              <w:t xml:space="preserve">iš viso </w:t>
            </w:r>
            <w:r w:rsidR="225A1C47" w:rsidRPr="009E299D">
              <w:rPr>
                <w:i/>
                <w:iCs/>
              </w:rPr>
              <w:t xml:space="preserve">45 </w:t>
            </w:r>
            <w:r w:rsidR="24F9B002" w:rsidRPr="009E299D">
              <w:rPr>
                <w:i/>
                <w:iCs/>
              </w:rPr>
              <w:t xml:space="preserve">mokymosi </w:t>
            </w:r>
            <w:r w:rsidRPr="009E299D">
              <w:rPr>
                <w:i/>
                <w:iCs/>
              </w:rPr>
              <w:t>kredit</w:t>
            </w:r>
            <w:r w:rsidR="6A91BFE8" w:rsidRPr="009E299D">
              <w:rPr>
                <w:i/>
                <w:iCs/>
              </w:rPr>
              <w:t>ai</w:t>
            </w:r>
            <w:r w:rsidRPr="009E299D">
              <w:rPr>
                <w:i/>
                <w:iCs/>
              </w:rPr>
              <w:t>)</w:t>
            </w:r>
          </w:p>
          <w:p w14:paraId="10060405" w14:textId="1DA1FB97" w:rsidR="00AE07B4" w:rsidRPr="009E299D" w:rsidRDefault="0AC4E73C" w:rsidP="009E299D">
            <w:pPr>
              <w:widowControl w:val="0"/>
              <w:ind w:left="284"/>
            </w:pPr>
            <w:r w:rsidRPr="009E299D">
              <w:t>Smulkios ir vidutinės svetingumo paslaugų įmonės rinkodara, 10 mokymosi kreditų</w:t>
            </w:r>
          </w:p>
          <w:p w14:paraId="1C2FABB6" w14:textId="0F857E11" w:rsidR="00AE07B4" w:rsidRPr="009E299D" w:rsidRDefault="68DD331A" w:rsidP="009E299D">
            <w:pPr>
              <w:widowControl w:val="0"/>
              <w:ind w:left="284"/>
            </w:pPr>
            <w:r w:rsidRPr="009E299D">
              <w:t xml:space="preserve">Svetingumo paslaugų teikimo organizavimas, </w:t>
            </w:r>
            <w:r w:rsidR="72DBED24" w:rsidRPr="009E299D">
              <w:t>10</w:t>
            </w:r>
            <w:r w:rsidR="2415F1B6" w:rsidRPr="009E299D">
              <w:t xml:space="preserve"> mokymosi kreditų</w:t>
            </w:r>
          </w:p>
          <w:p w14:paraId="0FE2CEC8" w14:textId="12147129" w:rsidR="00AE07B4" w:rsidRPr="009E299D" w:rsidRDefault="4A894A77" w:rsidP="009E299D">
            <w:pPr>
              <w:widowControl w:val="0"/>
              <w:ind w:left="284"/>
            </w:pPr>
            <w:r w:rsidRPr="009E299D">
              <w:t>Maitinimo paslaugų organizavimas,</w:t>
            </w:r>
            <w:r w:rsidR="00B06AA4" w:rsidRPr="009E299D">
              <w:t xml:space="preserve"> </w:t>
            </w:r>
            <w:r w:rsidR="3F0C1382" w:rsidRPr="009E299D">
              <w:t>5</w:t>
            </w:r>
            <w:r w:rsidR="00B06AA4" w:rsidRPr="009E299D">
              <w:t xml:space="preserve"> </w:t>
            </w:r>
            <w:r w:rsidRPr="009E299D">
              <w:t>mokymosi kredit</w:t>
            </w:r>
            <w:r w:rsidR="7D9B212F" w:rsidRPr="009E299D">
              <w:t>ai</w:t>
            </w:r>
          </w:p>
          <w:p w14:paraId="383D4717" w14:textId="77777777" w:rsidR="00B06AA4" w:rsidRPr="009E299D" w:rsidRDefault="4A894A77" w:rsidP="009E299D">
            <w:pPr>
              <w:widowControl w:val="0"/>
              <w:ind w:left="284"/>
            </w:pPr>
            <w:r w:rsidRPr="009E299D">
              <w:t xml:space="preserve">Apgyvendinimo paslaugų organizavimas, </w:t>
            </w:r>
            <w:r w:rsidR="4E660FDC" w:rsidRPr="009E299D">
              <w:t>5</w:t>
            </w:r>
            <w:r w:rsidR="0C859574" w:rsidRPr="009E299D">
              <w:t xml:space="preserve"> </w:t>
            </w:r>
            <w:r w:rsidRPr="009E299D">
              <w:t>mokymosi kredit</w:t>
            </w:r>
            <w:r w:rsidR="4E8DC3D7" w:rsidRPr="009E299D">
              <w:t>ai</w:t>
            </w:r>
          </w:p>
          <w:p w14:paraId="38FA2DB5" w14:textId="39C7921D" w:rsidR="00B06AA4" w:rsidRPr="009E299D" w:rsidRDefault="4A894A77" w:rsidP="009E299D">
            <w:pPr>
              <w:widowControl w:val="0"/>
              <w:ind w:firstLine="284"/>
            </w:pPr>
            <w:r w:rsidRPr="009E299D">
              <w:t>Kultūrinių, mėgėjiško sporto, laisvalaikio ir šventinių renginių organizavimas, 10 mokymosi kreditų</w:t>
            </w:r>
          </w:p>
          <w:p w14:paraId="48C5B3D4" w14:textId="2EC7905E" w:rsidR="00AE07B4" w:rsidRPr="009E299D" w:rsidRDefault="68DD331A" w:rsidP="009E299D">
            <w:pPr>
              <w:widowControl w:val="0"/>
              <w:ind w:left="284"/>
            </w:pPr>
            <w:r w:rsidRPr="009E299D">
              <w:t xml:space="preserve">Darbuotojų atrankos, darbo ir mokymo organizavimas, </w:t>
            </w:r>
            <w:r w:rsidR="17F2B7CB" w:rsidRPr="009E299D">
              <w:t>5</w:t>
            </w:r>
            <w:r w:rsidRPr="009E299D">
              <w:t xml:space="preserve"> mokymosi kredit</w:t>
            </w:r>
            <w:r w:rsidR="38383EB1" w:rsidRPr="009E299D">
              <w:t>ai</w:t>
            </w:r>
          </w:p>
        </w:tc>
      </w:tr>
      <w:tr w:rsidR="00B06AA4" w:rsidRPr="009E299D" w14:paraId="3BE3902A" w14:textId="77777777" w:rsidTr="00AC526E">
        <w:trPr>
          <w:trHeight w:val="57"/>
        </w:trPr>
        <w:tc>
          <w:tcPr>
            <w:tcW w:w="2166" w:type="pct"/>
            <w:shd w:val="clear" w:color="auto" w:fill="auto"/>
          </w:tcPr>
          <w:p w14:paraId="307C057A" w14:textId="5031B1C0" w:rsidR="00AE07B4" w:rsidRPr="009E299D" w:rsidRDefault="2BC45980" w:rsidP="009E299D">
            <w:pPr>
              <w:widowControl w:val="0"/>
              <w:rPr>
                <w:i/>
                <w:iCs/>
              </w:rPr>
            </w:pPr>
            <w:r w:rsidRPr="009E299D">
              <w:rPr>
                <w:i/>
                <w:iCs/>
              </w:rPr>
              <w:t>Pasirenkamieji moduliai (</w:t>
            </w:r>
            <w:r w:rsidR="747D03D3" w:rsidRPr="009E299D">
              <w:rPr>
                <w:i/>
                <w:iCs/>
              </w:rPr>
              <w:t>iš viso</w:t>
            </w:r>
            <w:r w:rsidR="615D5692" w:rsidRPr="009E299D">
              <w:rPr>
                <w:i/>
                <w:iCs/>
              </w:rPr>
              <w:t xml:space="preserve"> 0</w:t>
            </w:r>
            <w:r w:rsidRPr="009E299D">
              <w:rPr>
                <w:i/>
                <w:iCs/>
              </w:rPr>
              <w:t xml:space="preserve"> </w:t>
            </w:r>
            <w:r w:rsidR="24F9B002" w:rsidRPr="009E299D">
              <w:rPr>
                <w:i/>
                <w:iCs/>
              </w:rPr>
              <w:t xml:space="preserve">mokymosi </w:t>
            </w:r>
            <w:r w:rsidRPr="009E299D">
              <w:rPr>
                <w:i/>
                <w:iCs/>
              </w:rPr>
              <w:t>kredit</w:t>
            </w:r>
            <w:r w:rsidR="60293BB2" w:rsidRPr="009E299D">
              <w:rPr>
                <w:i/>
                <w:iCs/>
              </w:rPr>
              <w:t>ų</w:t>
            </w:r>
            <w:r w:rsidRPr="009E299D">
              <w:rPr>
                <w:i/>
                <w:iCs/>
              </w:rPr>
              <w:t>)</w:t>
            </w:r>
          </w:p>
          <w:p w14:paraId="0CBD202E" w14:textId="4D3D2991" w:rsidR="00AE07B4" w:rsidRPr="009E299D" w:rsidRDefault="74DDEE16" w:rsidP="009E299D">
            <w:pPr>
              <w:widowControl w:val="0"/>
              <w:ind w:left="284"/>
            </w:pPr>
            <w:r w:rsidRPr="009E299D">
              <w:t>–</w:t>
            </w:r>
          </w:p>
        </w:tc>
        <w:tc>
          <w:tcPr>
            <w:tcW w:w="2834" w:type="pct"/>
            <w:shd w:val="clear" w:color="auto" w:fill="auto"/>
          </w:tcPr>
          <w:p w14:paraId="4798125B" w14:textId="7634D64E" w:rsidR="00AE07B4" w:rsidRPr="009E299D" w:rsidRDefault="2BC45980" w:rsidP="009E299D">
            <w:pPr>
              <w:widowControl w:val="0"/>
              <w:rPr>
                <w:i/>
                <w:iCs/>
              </w:rPr>
            </w:pPr>
            <w:r w:rsidRPr="009E299D">
              <w:rPr>
                <w:i/>
                <w:iCs/>
              </w:rPr>
              <w:t xml:space="preserve">Pasirenkamieji moduliai (0 </w:t>
            </w:r>
            <w:r w:rsidR="24F9B002" w:rsidRPr="009E299D">
              <w:rPr>
                <w:i/>
                <w:iCs/>
              </w:rPr>
              <w:t xml:space="preserve">mokymosi </w:t>
            </w:r>
            <w:r w:rsidRPr="009E299D">
              <w:rPr>
                <w:i/>
                <w:iCs/>
              </w:rPr>
              <w:t>kreditų)</w:t>
            </w:r>
          </w:p>
          <w:p w14:paraId="6A6552F4" w14:textId="7634D64E" w:rsidR="00AE07B4" w:rsidRPr="009E299D" w:rsidRDefault="2BC45980" w:rsidP="009E299D">
            <w:pPr>
              <w:widowControl w:val="0"/>
              <w:ind w:left="284"/>
            </w:pPr>
            <w:r w:rsidRPr="009E299D">
              <w:t>–</w:t>
            </w:r>
          </w:p>
        </w:tc>
      </w:tr>
      <w:tr w:rsidR="001353A1" w:rsidRPr="009E299D" w14:paraId="085238B5" w14:textId="77777777" w:rsidTr="00AC526E">
        <w:trPr>
          <w:trHeight w:val="57"/>
        </w:trPr>
        <w:tc>
          <w:tcPr>
            <w:tcW w:w="2166" w:type="pct"/>
            <w:shd w:val="clear" w:color="auto" w:fill="auto"/>
          </w:tcPr>
          <w:p w14:paraId="3936F116" w14:textId="77777777" w:rsidR="00B06AA4" w:rsidRPr="009E299D" w:rsidRDefault="2BC45980" w:rsidP="009E299D">
            <w:pPr>
              <w:widowControl w:val="0"/>
            </w:pPr>
            <w:r w:rsidRPr="009E299D">
              <w:rPr>
                <w:i/>
                <w:iCs/>
              </w:rPr>
              <w:t>Baigiamasis modulis (</w:t>
            </w:r>
            <w:r w:rsidR="747D03D3" w:rsidRPr="009E299D">
              <w:rPr>
                <w:i/>
                <w:iCs/>
              </w:rPr>
              <w:t>iš viso</w:t>
            </w:r>
            <w:r w:rsidR="25F652ED" w:rsidRPr="009E299D">
              <w:rPr>
                <w:i/>
                <w:iCs/>
              </w:rPr>
              <w:t xml:space="preserve"> 0</w:t>
            </w:r>
            <w:r w:rsidRPr="009E299D">
              <w:rPr>
                <w:i/>
                <w:iCs/>
              </w:rPr>
              <w:t xml:space="preserve"> </w:t>
            </w:r>
            <w:r w:rsidR="24F9B002" w:rsidRPr="009E299D">
              <w:rPr>
                <w:i/>
                <w:iCs/>
              </w:rPr>
              <w:t xml:space="preserve">mokymosi </w:t>
            </w:r>
            <w:r w:rsidRPr="009E299D">
              <w:rPr>
                <w:i/>
                <w:iCs/>
              </w:rPr>
              <w:t>kreditai)</w:t>
            </w:r>
          </w:p>
          <w:p w14:paraId="121E4597" w14:textId="26C6DA53" w:rsidR="00AE07B4" w:rsidRPr="009E299D" w:rsidRDefault="0F26FB84" w:rsidP="009E299D">
            <w:pPr>
              <w:widowControl w:val="0"/>
              <w:ind w:left="284"/>
            </w:pPr>
            <w:r w:rsidRPr="009E299D">
              <w:t>–</w:t>
            </w:r>
          </w:p>
        </w:tc>
        <w:tc>
          <w:tcPr>
            <w:tcW w:w="2834" w:type="pct"/>
            <w:shd w:val="clear" w:color="auto" w:fill="auto"/>
          </w:tcPr>
          <w:p w14:paraId="1157534E" w14:textId="10751014" w:rsidR="00AE07B4" w:rsidRPr="009E299D" w:rsidRDefault="4F9C2CC1" w:rsidP="009E299D">
            <w:pPr>
              <w:widowControl w:val="0"/>
            </w:pPr>
            <w:r w:rsidRPr="009E299D">
              <w:rPr>
                <w:i/>
                <w:iCs/>
              </w:rPr>
              <w:t>Baigiamasis modulis (</w:t>
            </w:r>
            <w:r w:rsidR="7454AB5B" w:rsidRPr="009E299D">
              <w:rPr>
                <w:i/>
                <w:iCs/>
              </w:rPr>
              <w:t xml:space="preserve">iš viso </w:t>
            </w:r>
            <w:r w:rsidR="7345B825" w:rsidRPr="009E299D">
              <w:rPr>
                <w:i/>
                <w:iCs/>
              </w:rPr>
              <w:t xml:space="preserve">5 </w:t>
            </w:r>
            <w:r w:rsidR="24F9B002" w:rsidRPr="009E299D">
              <w:rPr>
                <w:i/>
                <w:iCs/>
              </w:rPr>
              <w:t>mokymosi</w:t>
            </w:r>
            <w:r w:rsidRPr="009E299D">
              <w:rPr>
                <w:i/>
                <w:iCs/>
              </w:rPr>
              <w:t xml:space="preserve"> kredit</w:t>
            </w:r>
            <w:r w:rsidR="29EDCE24" w:rsidRPr="009E299D">
              <w:rPr>
                <w:i/>
                <w:iCs/>
              </w:rPr>
              <w:t>ai</w:t>
            </w:r>
            <w:r w:rsidRPr="009E299D">
              <w:rPr>
                <w:i/>
                <w:iCs/>
              </w:rPr>
              <w:t>)</w:t>
            </w:r>
          </w:p>
          <w:p w14:paraId="62D84380" w14:textId="01520119" w:rsidR="00AE07B4" w:rsidRPr="009E299D" w:rsidRDefault="4F9C2CC1" w:rsidP="009E299D">
            <w:pPr>
              <w:widowControl w:val="0"/>
              <w:ind w:left="284"/>
            </w:pPr>
            <w:r w:rsidRPr="009E299D">
              <w:t xml:space="preserve">Įvadas į darbo rinką, </w:t>
            </w:r>
            <w:r w:rsidR="1AADDE19" w:rsidRPr="009E299D">
              <w:t xml:space="preserve">5 </w:t>
            </w:r>
            <w:r w:rsidR="24F9B002" w:rsidRPr="009E299D">
              <w:t xml:space="preserve">mokymosi </w:t>
            </w:r>
            <w:r w:rsidR="1A4B8EBE" w:rsidRPr="009E299D">
              <w:t>kredit</w:t>
            </w:r>
            <w:r w:rsidR="50474656" w:rsidRPr="009E299D">
              <w:t>ai</w:t>
            </w:r>
          </w:p>
        </w:tc>
      </w:tr>
    </w:tbl>
    <w:p w14:paraId="4FF118DA" w14:textId="77777777" w:rsidR="007256DF" w:rsidRPr="009E299D" w:rsidRDefault="007256DF" w:rsidP="00713484">
      <w:pPr>
        <w:widowControl w:val="0"/>
        <w:jc w:val="both"/>
        <w:rPr>
          <w:b/>
          <w:bCs/>
        </w:rPr>
      </w:pPr>
      <w:r w:rsidRPr="009E299D">
        <w:rPr>
          <w:b/>
          <w:bCs/>
        </w:rPr>
        <w:t>Pastabos</w:t>
      </w:r>
    </w:p>
    <w:p w14:paraId="6EC7DB22" w14:textId="77777777" w:rsidR="007256DF" w:rsidRPr="009E299D" w:rsidRDefault="007256DF" w:rsidP="00713484">
      <w:pPr>
        <w:widowControl w:val="0"/>
        <w:numPr>
          <w:ilvl w:val="0"/>
          <w:numId w:val="81"/>
        </w:numPr>
        <w:ind w:left="0" w:firstLine="0"/>
        <w:jc w:val="both"/>
        <w:rPr>
          <w:sz w:val="22"/>
          <w:szCs w:val="22"/>
        </w:rPr>
      </w:pPr>
      <w:r w:rsidRPr="009E299D">
        <w:rPr>
          <w:sz w:val="22"/>
          <w:szCs w:val="22"/>
        </w:rPr>
        <w:t>Vykdant tęstinį profesinį mokymą asmens ankstesnio mokymosi pasiekimai įskaitomi švietimo ir mokslo ministro nustatyta tvarka.</w:t>
      </w:r>
    </w:p>
    <w:p w14:paraId="5B02B84A" w14:textId="77777777" w:rsidR="007256DF" w:rsidRPr="009E299D" w:rsidRDefault="007256DF" w:rsidP="00713484">
      <w:pPr>
        <w:widowControl w:val="0"/>
        <w:numPr>
          <w:ilvl w:val="0"/>
          <w:numId w:val="81"/>
        </w:numPr>
        <w:ind w:left="0" w:firstLine="0"/>
        <w:jc w:val="both"/>
        <w:rPr>
          <w:sz w:val="22"/>
          <w:szCs w:val="22"/>
        </w:rPr>
      </w:pPr>
      <w:r w:rsidRPr="009E299D">
        <w:rPr>
          <w:sz w:val="22"/>
          <w:szCs w:val="22"/>
        </w:rPr>
        <w:t>Tęstinio profesinio mokymo programos modulius gali vesti mokytojai, įgiję andragogikos žinių ir turintys tai pagrindžiantį dokumentą arba turintys neformaliojo suaugusiųjų švietimo patirties.</w:t>
      </w:r>
    </w:p>
    <w:p w14:paraId="38B4F7EB" w14:textId="77777777" w:rsidR="007256DF" w:rsidRPr="009E299D" w:rsidRDefault="007256DF" w:rsidP="00713484">
      <w:pPr>
        <w:widowControl w:val="0"/>
        <w:numPr>
          <w:ilvl w:val="0"/>
          <w:numId w:val="81"/>
        </w:numPr>
        <w:ind w:left="0" w:firstLine="0"/>
        <w:jc w:val="both"/>
        <w:rPr>
          <w:sz w:val="22"/>
          <w:szCs w:val="22"/>
        </w:rPr>
      </w:pPr>
      <w:r w:rsidRPr="009E299D">
        <w:rPr>
          <w:sz w:val="22"/>
          <w:szCs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12E0EB4D" w14:textId="77777777" w:rsidR="00D550FF" w:rsidRPr="009E299D" w:rsidRDefault="00D550FF" w:rsidP="00713484">
      <w:pPr>
        <w:widowControl w:val="0"/>
        <w:numPr>
          <w:ilvl w:val="0"/>
          <w:numId w:val="81"/>
        </w:numPr>
        <w:ind w:left="0" w:firstLine="0"/>
        <w:jc w:val="both"/>
        <w:rPr>
          <w:rFonts w:eastAsia="Calibri"/>
          <w:sz w:val="22"/>
          <w:szCs w:val="22"/>
        </w:rPr>
      </w:pPr>
      <w:r w:rsidRPr="009E299D">
        <w:rPr>
          <w:sz w:val="22"/>
          <w:szCs w:val="22"/>
        </w:rPr>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w:t>
      </w:r>
      <w:r w:rsidR="0034387C" w:rsidRPr="009E299D">
        <w:rPr>
          <w:sz w:val="22"/>
          <w:szCs w:val="22"/>
        </w:rPr>
        <w:t>Lietuvos Respublikos švietimo, mokslo ir sporto ministro</w:t>
      </w:r>
      <w:r w:rsidRPr="009E299D">
        <w:rPr>
          <w:sz w:val="22"/>
          <w:szCs w:val="22"/>
        </w:rPr>
        <w:t xml:space="preserve">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120B2BCD" w14:textId="77777777" w:rsidR="00B06AA4" w:rsidRPr="009E299D" w:rsidRDefault="00EA3225" w:rsidP="00713484">
      <w:pPr>
        <w:widowControl w:val="0"/>
        <w:numPr>
          <w:ilvl w:val="0"/>
          <w:numId w:val="81"/>
        </w:numPr>
        <w:ind w:left="0" w:firstLine="0"/>
        <w:jc w:val="both"/>
        <w:rPr>
          <w:sz w:val="22"/>
          <w:szCs w:val="22"/>
        </w:rPr>
      </w:pPr>
      <w:r w:rsidRPr="009E299D">
        <w:rPr>
          <w:sz w:val="22"/>
          <w:szCs w:val="22"/>
        </w:rPr>
        <w:t>Tęstinio profesinio mokymo programose saugaus elgesio ekstremaliose situacijose mokymas integruojamas pagal poreikį į kvalifikaciją sudarančioms kompetencijoms įgyti skirtus modulius.</w:t>
      </w:r>
    </w:p>
    <w:p w14:paraId="1A349107" w14:textId="0F3C295A" w:rsidR="00086D78" w:rsidRPr="009E299D" w:rsidRDefault="00C9211B" w:rsidP="00713484">
      <w:pPr>
        <w:widowControl w:val="0"/>
        <w:jc w:val="center"/>
        <w:rPr>
          <w:b/>
          <w:sz w:val="28"/>
          <w:szCs w:val="28"/>
        </w:rPr>
      </w:pPr>
      <w:r w:rsidRPr="009E299D">
        <w:br w:type="page"/>
      </w:r>
      <w:r w:rsidR="004F35E4" w:rsidRPr="009E299D">
        <w:rPr>
          <w:b/>
          <w:sz w:val="28"/>
          <w:szCs w:val="28"/>
        </w:rPr>
        <w:lastRenderedPageBreak/>
        <w:t>6</w:t>
      </w:r>
      <w:r w:rsidR="00086D78" w:rsidRPr="009E299D">
        <w:rPr>
          <w:b/>
          <w:sz w:val="28"/>
          <w:szCs w:val="28"/>
        </w:rPr>
        <w:t>. PROGRAMOS MODULIŲ APRAŠAI</w:t>
      </w:r>
    </w:p>
    <w:p w14:paraId="67B7A70C" w14:textId="77777777" w:rsidR="00086D78" w:rsidRPr="009E299D" w:rsidRDefault="00086D78" w:rsidP="00713484">
      <w:pPr>
        <w:widowControl w:val="0"/>
      </w:pPr>
    </w:p>
    <w:p w14:paraId="07B89356" w14:textId="77777777" w:rsidR="00086D78" w:rsidRPr="009E299D" w:rsidRDefault="392D403E" w:rsidP="00713484">
      <w:pPr>
        <w:widowControl w:val="0"/>
        <w:jc w:val="center"/>
        <w:rPr>
          <w:b/>
        </w:rPr>
      </w:pPr>
      <w:r w:rsidRPr="009E299D">
        <w:rPr>
          <w:b/>
          <w:bCs/>
        </w:rPr>
        <w:t>6</w:t>
      </w:r>
      <w:r w:rsidR="754F50FA" w:rsidRPr="009E299D">
        <w:rPr>
          <w:b/>
          <w:bCs/>
        </w:rPr>
        <w:t>.1.</w:t>
      </w:r>
      <w:r w:rsidR="3A902967" w:rsidRPr="009E299D">
        <w:rPr>
          <w:b/>
          <w:bCs/>
        </w:rPr>
        <w:t xml:space="preserve"> </w:t>
      </w:r>
      <w:r w:rsidR="754F50FA" w:rsidRPr="009E299D">
        <w:rPr>
          <w:b/>
          <w:bCs/>
        </w:rPr>
        <w:t>ĮVADINIS MODULIS</w:t>
      </w:r>
    </w:p>
    <w:p w14:paraId="213F1FE0" w14:textId="1ED95E56" w:rsidR="74D99D8E" w:rsidRPr="009E299D" w:rsidRDefault="74D99D8E" w:rsidP="00713484">
      <w:pPr>
        <w:widowControl w:val="0"/>
      </w:pPr>
    </w:p>
    <w:p w14:paraId="71887C79" w14:textId="1E89A0C6" w:rsidR="00086D78" w:rsidRPr="009E299D" w:rsidRDefault="1A68D03E" w:rsidP="00713484">
      <w:pPr>
        <w:widowControl w:val="0"/>
      </w:pPr>
      <w:r w:rsidRPr="009E299D">
        <w:t>Nėra</w:t>
      </w:r>
    </w:p>
    <w:p w14:paraId="0BA9EC98" w14:textId="6CBEE616" w:rsidR="74D99D8E" w:rsidRPr="009E299D" w:rsidRDefault="74D99D8E" w:rsidP="00713484">
      <w:pPr>
        <w:widowControl w:val="0"/>
      </w:pPr>
    </w:p>
    <w:p w14:paraId="728DD998" w14:textId="77777777" w:rsidR="00B06AA4" w:rsidRPr="009E299D" w:rsidRDefault="00B06AA4" w:rsidP="00713484">
      <w:pPr>
        <w:widowControl w:val="0"/>
      </w:pPr>
    </w:p>
    <w:p w14:paraId="591388A1" w14:textId="47C50789" w:rsidR="007018FB" w:rsidRPr="009E299D" w:rsidRDefault="004F35E4" w:rsidP="00713484">
      <w:pPr>
        <w:widowControl w:val="0"/>
        <w:jc w:val="center"/>
        <w:rPr>
          <w:b/>
        </w:rPr>
      </w:pPr>
      <w:r w:rsidRPr="009E299D">
        <w:rPr>
          <w:b/>
        </w:rPr>
        <w:t>6</w:t>
      </w:r>
      <w:r w:rsidR="00E84E0B" w:rsidRPr="009E299D">
        <w:rPr>
          <w:b/>
        </w:rPr>
        <w:t xml:space="preserve">.2. </w:t>
      </w:r>
      <w:r w:rsidR="007018FB" w:rsidRPr="009E299D">
        <w:rPr>
          <w:b/>
        </w:rPr>
        <w:t>KVALIFIKACIJĄ SUDARANČIOMS KOMPETENCIJOMS ĮGYTI SKIRTI MODULIAI</w:t>
      </w:r>
    </w:p>
    <w:p w14:paraId="3B22BB7D" w14:textId="77777777" w:rsidR="007018FB" w:rsidRPr="009E299D" w:rsidRDefault="007018FB" w:rsidP="00713484">
      <w:pPr>
        <w:widowControl w:val="0"/>
      </w:pPr>
    </w:p>
    <w:p w14:paraId="608B84FD" w14:textId="77777777" w:rsidR="007018FB" w:rsidRPr="009E299D" w:rsidRDefault="004F35E4" w:rsidP="00713484">
      <w:pPr>
        <w:widowControl w:val="0"/>
        <w:jc w:val="center"/>
        <w:rPr>
          <w:b/>
        </w:rPr>
      </w:pPr>
      <w:r w:rsidRPr="009E299D">
        <w:rPr>
          <w:b/>
        </w:rPr>
        <w:t>6</w:t>
      </w:r>
      <w:r w:rsidR="007018FB" w:rsidRPr="009E299D">
        <w:rPr>
          <w:b/>
        </w:rPr>
        <w:t>.2.1. Privalomieji moduliai</w:t>
      </w:r>
    </w:p>
    <w:p w14:paraId="17B246DD" w14:textId="77777777" w:rsidR="00F67E19" w:rsidRPr="009E299D" w:rsidRDefault="00F67E19" w:rsidP="00713484">
      <w:pPr>
        <w:widowControl w:val="0"/>
      </w:pPr>
    </w:p>
    <w:p w14:paraId="17B54308" w14:textId="1C563155" w:rsidR="00495CA3" w:rsidRPr="009E299D" w:rsidRDefault="00495CA3" w:rsidP="00713484">
      <w:pPr>
        <w:widowControl w:val="0"/>
        <w:rPr>
          <w:b/>
          <w:bCs/>
        </w:rPr>
      </w:pPr>
      <w:r w:rsidRPr="009E299D">
        <w:rPr>
          <w:b/>
          <w:bCs/>
        </w:rPr>
        <w:t>Modulio pavadinimas</w:t>
      </w:r>
      <w:r w:rsidR="00B06AA4" w:rsidRPr="009E299D">
        <w:rPr>
          <w:b/>
          <w:bCs/>
        </w:rPr>
        <w:t xml:space="preserve"> </w:t>
      </w:r>
      <w:r w:rsidRPr="009E299D">
        <w:rPr>
          <w:b/>
          <w:bCs/>
        </w:rPr>
        <w:t>„</w:t>
      </w:r>
      <w:r w:rsidR="4A3E21FB" w:rsidRPr="009E299D">
        <w:rPr>
          <w:b/>
          <w:bCs/>
        </w:rPr>
        <w:t>Smulkios ir vidutinės svetingumo paslaugų įmonės rinkodara</w:t>
      </w:r>
      <w:r w:rsidRPr="009E299D">
        <w:rPr>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B06AA4" w:rsidRPr="009E299D" w14:paraId="23B94AAE" w14:textId="77777777" w:rsidTr="4924404E">
        <w:trPr>
          <w:trHeight w:val="57"/>
          <w:jc w:val="center"/>
        </w:trPr>
        <w:tc>
          <w:tcPr>
            <w:tcW w:w="947" w:type="pct"/>
          </w:tcPr>
          <w:p w14:paraId="41F75FC7" w14:textId="77777777" w:rsidR="00495CA3" w:rsidRPr="009E299D" w:rsidRDefault="00495CA3" w:rsidP="00713484">
            <w:pPr>
              <w:pStyle w:val="Betarp"/>
              <w:widowControl w:val="0"/>
            </w:pPr>
            <w:r w:rsidRPr="009E299D">
              <w:t>Valstybinis kodas</w:t>
            </w:r>
          </w:p>
        </w:tc>
        <w:tc>
          <w:tcPr>
            <w:tcW w:w="4053" w:type="pct"/>
            <w:gridSpan w:val="2"/>
          </w:tcPr>
          <w:p w14:paraId="6BF89DA3" w14:textId="2B36B3E1" w:rsidR="00495CA3" w:rsidRPr="009E299D" w:rsidRDefault="00E34CC1" w:rsidP="00713484">
            <w:pPr>
              <w:pStyle w:val="Betarp"/>
              <w:widowControl w:val="0"/>
            </w:pPr>
            <w:r w:rsidRPr="004447C3">
              <w:rPr>
                <w:rFonts w:eastAsia="Calibri"/>
              </w:rPr>
              <w:t>510131321</w:t>
            </w:r>
          </w:p>
        </w:tc>
      </w:tr>
      <w:tr w:rsidR="00B06AA4" w:rsidRPr="009E299D" w14:paraId="635639FC" w14:textId="77777777" w:rsidTr="4924404E">
        <w:trPr>
          <w:trHeight w:val="57"/>
          <w:jc w:val="center"/>
        </w:trPr>
        <w:tc>
          <w:tcPr>
            <w:tcW w:w="947" w:type="pct"/>
          </w:tcPr>
          <w:p w14:paraId="1DCB80C2" w14:textId="77777777" w:rsidR="00495CA3" w:rsidRPr="009E299D" w:rsidRDefault="00495CA3" w:rsidP="00713484">
            <w:pPr>
              <w:pStyle w:val="Betarp"/>
              <w:widowControl w:val="0"/>
            </w:pPr>
            <w:r w:rsidRPr="009E299D">
              <w:t>Modulio LTKS lygis</w:t>
            </w:r>
          </w:p>
        </w:tc>
        <w:tc>
          <w:tcPr>
            <w:tcW w:w="4053" w:type="pct"/>
            <w:gridSpan w:val="2"/>
          </w:tcPr>
          <w:p w14:paraId="5C3E0E74" w14:textId="36F13995" w:rsidR="00495CA3" w:rsidRPr="009E299D" w:rsidRDefault="6E366C02" w:rsidP="00713484">
            <w:pPr>
              <w:pStyle w:val="Betarp"/>
              <w:widowControl w:val="0"/>
            </w:pPr>
            <w:r w:rsidRPr="009E299D">
              <w:t>V</w:t>
            </w:r>
          </w:p>
        </w:tc>
      </w:tr>
      <w:tr w:rsidR="00B06AA4" w:rsidRPr="009E299D" w14:paraId="0254C7BA" w14:textId="77777777" w:rsidTr="4924404E">
        <w:trPr>
          <w:trHeight w:val="57"/>
          <w:jc w:val="center"/>
        </w:trPr>
        <w:tc>
          <w:tcPr>
            <w:tcW w:w="947" w:type="pct"/>
          </w:tcPr>
          <w:p w14:paraId="3DDA0747" w14:textId="77777777" w:rsidR="00495CA3" w:rsidRPr="009E299D" w:rsidRDefault="00495CA3" w:rsidP="00713484">
            <w:pPr>
              <w:pStyle w:val="Betarp"/>
              <w:widowControl w:val="0"/>
            </w:pPr>
            <w:r w:rsidRPr="009E299D">
              <w:t>Apimtis mokymosi kreditais</w:t>
            </w:r>
          </w:p>
        </w:tc>
        <w:tc>
          <w:tcPr>
            <w:tcW w:w="4053" w:type="pct"/>
            <w:gridSpan w:val="2"/>
          </w:tcPr>
          <w:p w14:paraId="66A1FAB9" w14:textId="4C8C2922" w:rsidR="00495CA3" w:rsidRPr="009E299D" w:rsidRDefault="3D562D81" w:rsidP="00713484">
            <w:pPr>
              <w:pStyle w:val="Betarp"/>
              <w:widowControl w:val="0"/>
            </w:pPr>
            <w:r w:rsidRPr="009E299D">
              <w:t>10</w:t>
            </w:r>
          </w:p>
        </w:tc>
      </w:tr>
      <w:tr w:rsidR="00B06AA4" w:rsidRPr="009E299D" w14:paraId="5747BF8D" w14:textId="77777777" w:rsidTr="4924404E">
        <w:trPr>
          <w:trHeight w:val="57"/>
          <w:jc w:val="center"/>
        </w:trPr>
        <w:tc>
          <w:tcPr>
            <w:tcW w:w="947" w:type="pct"/>
          </w:tcPr>
          <w:p w14:paraId="59597614" w14:textId="77777777" w:rsidR="00495CA3" w:rsidRPr="009E299D" w:rsidRDefault="00495CA3" w:rsidP="00713484">
            <w:pPr>
              <w:pStyle w:val="Betarp"/>
              <w:widowControl w:val="0"/>
            </w:pPr>
            <w:r w:rsidRPr="009E299D">
              <w:t>Asmens pasirengimo mokytis modulyje reikalavimai (jei taikoma)</w:t>
            </w:r>
          </w:p>
        </w:tc>
        <w:tc>
          <w:tcPr>
            <w:tcW w:w="4053" w:type="pct"/>
            <w:gridSpan w:val="2"/>
          </w:tcPr>
          <w:p w14:paraId="76BB753C" w14:textId="1826DB25" w:rsidR="00495CA3" w:rsidRPr="009E299D" w:rsidRDefault="3A7E4501" w:rsidP="00713484">
            <w:pPr>
              <w:widowControl w:val="0"/>
            </w:pPr>
            <w:r w:rsidRPr="009E299D">
              <w:rPr>
                <w:i/>
                <w:iCs/>
              </w:rPr>
              <w:t>Netaikoma</w:t>
            </w:r>
          </w:p>
        </w:tc>
      </w:tr>
      <w:tr w:rsidR="00B06AA4" w:rsidRPr="009E299D" w14:paraId="311B277E" w14:textId="77777777" w:rsidTr="4924404E">
        <w:trPr>
          <w:trHeight w:val="57"/>
          <w:jc w:val="center"/>
        </w:trPr>
        <w:tc>
          <w:tcPr>
            <w:tcW w:w="947" w:type="pct"/>
            <w:shd w:val="clear" w:color="auto" w:fill="F2F2F2" w:themeFill="background1" w:themeFillShade="F2"/>
          </w:tcPr>
          <w:p w14:paraId="33D33942" w14:textId="77777777" w:rsidR="00495CA3" w:rsidRPr="009E299D" w:rsidRDefault="00495CA3" w:rsidP="00713484">
            <w:pPr>
              <w:pStyle w:val="Betarp"/>
              <w:widowControl w:val="0"/>
              <w:rPr>
                <w:bCs/>
                <w:iCs/>
              </w:rPr>
            </w:pPr>
            <w:r w:rsidRPr="009E299D">
              <w:t>Kompetencijos</w:t>
            </w:r>
          </w:p>
        </w:tc>
        <w:tc>
          <w:tcPr>
            <w:tcW w:w="1129" w:type="pct"/>
            <w:shd w:val="clear" w:color="auto" w:fill="F2F2F2" w:themeFill="background1" w:themeFillShade="F2"/>
          </w:tcPr>
          <w:p w14:paraId="3BA21187" w14:textId="77777777" w:rsidR="00495CA3" w:rsidRPr="009E299D" w:rsidRDefault="00495CA3" w:rsidP="00713484">
            <w:pPr>
              <w:pStyle w:val="Betarp"/>
              <w:widowControl w:val="0"/>
              <w:rPr>
                <w:bCs/>
                <w:iCs/>
              </w:rPr>
            </w:pPr>
            <w:r w:rsidRPr="009E299D">
              <w:rPr>
                <w:bCs/>
                <w:iCs/>
              </w:rPr>
              <w:t>Mokymosi rezultatai</w:t>
            </w:r>
          </w:p>
        </w:tc>
        <w:tc>
          <w:tcPr>
            <w:tcW w:w="2924" w:type="pct"/>
            <w:shd w:val="clear" w:color="auto" w:fill="F2F2F2" w:themeFill="background1" w:themeFillShade="F2"/>
          </w:tcPr>
          <w:p w14:paraId="224F3285" w14:textId="77777777" w:rsidR="00495CA3" w:rsidRPr="009E299D" w:rsidRDefault="00495CA3" w:rsidP="00713484">
            <w:pPr>
              <w:pStyle w:val="Betarp"/>
              <w:widowControl w:val="0"/>
              <w:rPr>
                <w:bCs/>
                <w:iCs/>
              </w:rPr>
            </w:pPr>
            <w:r w:rsidRPr="009E299D">
              <w:rPr>
                <w:bCs/>
                <w:iCs/>
              </w:rPr>
              <w:t>Rekomenduojamas turinys mokymosi rezultatams pasiekti</w:t>
            </w:r>
          </w:p>
        </w:tc>
      </w:tr>
      <w:tr w:rsidR="00B06AA4" w:rsidRPr="009E299D" w14:paraId="1C6A5288" w14:textId="77777777" w:rsidTr="4924404E">
        <w:trPr>
          <w:trHeight w:val="57"/>
          <w:jc w:val="center"/>
        </w:trPr>
        <w:tc>
          <w:tcPr>
            <w:tcW w:w="947" w:type="pct"/>
            <w:vMerge w:val="restart"/>
          </w:tcPr>
          <w:p w14:paraId="69BA4CEB" w14:textId="5BEBD98D" w:rsidR="00FB20C4" w:rsidRPr="009E299D" w:rsidRDefault="2F74E84A" w:rsidP="00713484">
            <w:pPr>
              <w:rPr>
                <w:i/>
                <w:iCs/>
                <w:highlight w:val="yellow"/>
              </w:rPr>
            </w:pPr>
            <w:r w:rsidRPr="009E299D">
              <w:t xml:space="preserve">1. </w:t>
            </w:r>
            <w:r w:rsidR="2941BE88" w:rsidRPr="009E299D">
              <w:t>Analizuoti ir vertinti svetingumo paslaugų poreikį.</w:t>
            </w:r>
          </w:p>
        </w:tc>
        <w:tc>
          <w:tcPr>
            <w:tcW w:w="1129" w:type="pct"/>
          </w:tcPr>
          <w:p w14:paraId="6432D0EB" w14:textId="15311796" w:rsidR="00FB20C4" w:rsidRPr="009E299D" w:rsidRDefault="4C12B4E2" w:rsidP="00713484">
            <w:pPr>
              <w:pStyle w:val="Betarp"/>
              <w:widowControl w:val="0"/>
            </w:pPr>
            <w:r w:rsidRPr="009E299D">
              <w:t>1.1.</w:t>
            </w:r>
            <w:r w:rsidR="4245097C" w:rsidRPr="009E299D">
              <w:t xml:space="preserve"> </w:t>
            </w:r>
            <w:r w:rsidR="61CF207C" w:rsidRPr="009E299D">
              <w:t>Apibūdinti svetingumo paslaugų rinkos dalyvių bendravimo būdus ir stilius.</w:t>
            </w:r>
          </w:p>
        </w:tc>
        <w:tc>
          <w:tcPr>
            <w:tcW w:w="2924" w:type="pct"/>
          </w:tcPr>
          <w:p w14:paraId="5CF76D39" w14:textId="36F81505" w:rsidR="00495CA3" w:rsidRPr="009E299D" w:rsidRDefault="00495CA3" w:rsidP="00713484">
            <w:pPr>
              <w:pStyle w:val="Betarp"/>
              <w:widowControl w:val="0"/>
              <w:rPr>
                <w:b/>
                <w:bCs/>
                <w:i/>
                <w:iCs/>
              </w:rPr>
            </w:pPr>
            <w:r w:rsidRPr="009E299D">
              <w:rPr>
                <w:b/>
                <w:bCs/>
              </w:rPr>
              <w:t>Tema.</w:t>
            </w:r>
            <w:r w:rsidRPr="009E299D">
              <w:t xml:space="preserve"> </w:t>
            </w:r>
            <w:r w:rsidR="2391C243" w:rsidRPr="009E299D">
              <w:rPr>
                <w:b/>
                <w:bCs/>
                <w:i/>
                <w:iCs/>
              </w:rPr>
              <w:t>Svetingumo paslaugų rinka</w:t>
            </w:r>
          </w:p>
          <w:p w14:paraId="05D4AF3C" w14:textId="40133EDC" w:rsidR="00495CA3" w:rsidRPr="009E299D" w:rsidRDefault="12B29F91" w:rsidP="00713484">
            <w:pPr>
              <w:pStyle w:val="Betarp"/>
              <w:widowControl w:val="0"/>
              <w:numPr>
                <w:ilvl w:val="0"/>
                <w:numId w:val="79"/>
              </w:numPr>
              <w:ind w:left="0" w:firstLine="0"/>
            </w:pPr>
            <w:r w:rsidRPr="009E299D">
              <w:t>Svetingumo paslaugų r</w:t>
            </w:r>
            <w:r w:rsidR="09E72E9E" w:rsidRPr="009E299D">
              <w:t>inkos samprata</w:t>
            </w:r>
          </w:p>
          <w:p w14:paraId="38F4D20A" w14:textId="79689EF3" w:rsidR="00495CA3" w:rsidRPr="009E299D" w:rsidRDefault="18A3AE81" w:rsidP="00713484">
            <w:pPr>
              <w:pStyle w:val="Betarp"/>
              <w:widowControl w:val="0"/>
              <w:numPr>
                <w:ilvl w:val="0"/>
                <w:numId w:val="79"/>
              </w:numPr>
              <w:ind w:left="0" w:firstLine="0"/>
            </w:pPr>
            <w:r w:rsidRPr="009E299D">
              <w:t>S</w:t>
            </w:r>
            <w:r w:rsidR="15AE1962" w:rsidRPr="009E299D">
              <w:t xml:space="preserve">vetingumo paslaugų </w:t>
            </w:r>
            <w:r w:rsidR="1D18B2AE" w:rsidRPr="009E299D">
              <w:t>t</w:t>
            </w:r>
            <w:r w:rsidR="34315231" w:rsidRPr="009E299D">
              <w:t xml:space="preserve">ikslinė </w:t>
            </w:r>
            <w:r w:rsidR="15AE1962" w:rsidRPr="009E299D">
              <w:t>rinka</w:t>
            </w:r>
          </w:p>
          <w:p w14:paraId="13C7F4A7" w14:textId="04039E42" w:rsidR="00495CA3" w:rsidRPr="009E299D" w:rsidRDefault="4B7A70BE" w:rsidP="00713484">
            <w:pPr>
              <w:pStyle w:val="Betarp"/>
              <w:widowControl w:val="0"/>
              <w:numPr>
                <w:ilvl w:val="0"/>
                <w:numId w:val="79"/>
              </w:numPr>
              <w:ind w:left="0" w:firstLine="0"/>
              <w:rPr>
                <w:b/>
                <w:bCs/>
              </w:rPr>
            </w:pPr>
            <w:r w:rsidRPr="009E299D">
              <w:t>Svetingumo paslaugų rinkos segmentacija</w:t>
            </w:r>
          </w:p>
          <w:p w14:paraId="4984DB02" w14:textId="01DE09D5" w:rsidR="00495CA3" w:rsidRPr="009E299D" w:rsidRDefault="6ADDB363" w:rsidP="00713484">
            <w:pPr>
              <w:pStyle w:val="Betarp"/>
              <w:widowControl w:val="0"/>
              <w:rPr>
                <w:b/>
                <w:bCs/>
                <w:i/>
                <w:iCs/>
              </w:rPr>
            </w:pPr>
            <w:r w:rsidRPr="009E299D">
              <w:rPr>
                <w:b/>
                <w:bCs/>
              </w:rPr>
              <w:t>Tema.</w:t>
            </w:r>
            <w:r w:rsidRPr="009E299D">
              <w:t xml:space="preserve"> </w:t>
            </w:r>
            <w:r w:rsidRPr="009E299D">
              <w:rPr>
                <w:b/>
                <w:bCs/>
                <w:i/>
                <w:iCs/>
              </w:rPr>
              <w:t xml:space="preserve">Bendravimo stiliai ir būdai </w:t>
            </w:r>
          </w:p>
          <w:p w14:paraId="4F91E407" w14:textId="741389D3" w:rsidR="00495CA3" w:rsidRPr="009E299D" w:rsidRDefault="6ADDB363" w:rsidP="00713484">
            <w:pPr>
              <w:pStyle w:val="Betarp"/>
              <w:widowControl w:val="0"/>
              <w:numPr>
                <w:ilvl w:val="0"/>
                <w:numId w:val="79"/>
              </w:numPr>
              <w:ind w:left="0" w:firstLine="0"/>
            </w:pPr>
            <w:r w:rsidRPr="009E299D">
              <w:t xml:space="preserve">Verbalinė komunikacija </w:t>
            </w:r>
          </w:p>
          <w:p w14:paraId="4DF6FB29" w14:textId="69CB4593" w:rsidR="00495CA3" w:rsidRPr="009E299D" w:rsidRDefault="6ADDB363" w:rsidP="00713484">
            <w:pPr>
              <w:pStyle w:val="Betarp"/>
              <w:widowControl w:val="0"/>
              <w:numPr>
                <w:ilvl w:val="0"/>
                <w:numId w:val="79"/>
              </w:numPr>
              <w:ind w:left="0" w:firstLine="0"/>
            </w:pPr>
            <w:r w:rsidRPr="009E299D">
              <w:t>Neverbalinė komunikacija</w:t>
            </w:r>
          </w:p>
          <w:p w14:paraId="4D9A69F4" w14:textId="05040030" w:rsidR="00495CA3" w:rsidRPr="009E299D" w:rsidRDefault="6ADDB363" w:rsidP="00713484">
            <w:pPr>
              <w:pStyle w:val="Betarp"/>
              <w:widowControl w:val="0"/>
              <w:numPr>
                <w:ilvl w:val="0"/>
                <w:numId w:val="79"/>
              </w:numPr>
              <w:ind w:left="0" w:firstLine="0"/>
            </w:pPr>
            <w:r w:rsidRPr="009E299D">
              <w:t>Tarpkultūrinė komunikacija</w:t>
            </w:r>
          </w:p>
          <w:p w14:paraId="5EBB28AF" w14:textId="2FD717FC" w:rsidR="00495CA3" w:rsidRPr="009E299D" w:rsidRDefault="6ADDB363" w:rsidP="00713484">
            <w:pPr>
              <w:pStyle w:val="Betarp"/>
              <w:widowControl w:val="0"/>
              <w:numPr>
                <w:ilvl w:val="0"/>
                <w:numId w:val="79"/>
              </w:numPr>
              <w:ind w:left="0" w:firstLine="0"/>
            </w:pPr>
            <w:r w:rsidRPr="009E299D">
              <w:t>E. komunikacija</w:t>
            </w:r>
          </w:p>
        </w:tc>
      </w:tr>
      <w:tr w:rsidR="00B06AA4" w:rsidRPr="009E299D" w14:paraId="19430F21" w14:textId="77777777" w:rsidTr="4924404E">
        <w:trPr>
          <w:trHeight w:val="57"/>
          <w:jc w:val="center"/>
        </w:trPr>
        <w:tc>
          <w:tcPr>
            <w:tcW w:w="947" w:type="pct"/>
            <w:vMerge/>
          </w:tcPr>
          <w:p w14:paraId="7401392E" w14:textId="77777777" w:rsidR="00153432" w:rsidRPr="009E299D" w:rsidRDefault="00153432" w:rsidP="00713484"/>
        </w:tc>
        <w:tc>
          <w:tcPr>
            <w:tcW w:w="1129" w:type="pct"/>
          </w:tcPr>
          <w:p w14:paraId="34B951EE" w14:textId="0093D992" w:rsidR="00FB20C4" w:rsidRPr="009E299D" w:rsidRDefault="31622C17" w:rsidP="00713484">
            <w:pPr>
              <w:pStyle w:val="Betarp"/>
              <w:rPr>
                <w:lang w:val="lt"/>
              </w:rPr>
            </w:pPr>
            <w:r w:rsidRPr="009E299D">
              <w:t xml:space="preserve">1.2. </w:t>
            </w:r>
            <w:r w:rsidR="00FB20C4" w:rsidRPr="009E299D">
              <w:rPr>
                <w:lang w:val="lt"/>
              </w:rPr>
              <w:t>Vykdyti svečių apklausas, naudojant pasirengtus klausimynus.</w:t>
            </w:r>
          </w:p>
        </w:tc>
        <w:tc>
          <w:tcPr>
            <w:tcW w:w="2924" w:type="pct"/>
          </w:tcPr>
          <w:p w14:paraId="44F4E7BD" w14:textId="794E5559" w:rsidR="158BA757" w:rsidRPr="009E299D" w:rsidRDefault="75206340" w:rsidP="00713484">
            <w:pPr>
              <w:pStyle w:val="Betarp"/>
              <w:widowControl w:val="0"/>
              <w:rPr>
                <w:b/>
                <w:bCs/>
                <w:i/>
                <w:iCs/>
              </w:rPr>
            </w:pPr>
            <w:r w:rsidRPr="009E299D">
              <w:rPr>
                <w:b/>
                <w:bCs/>
              </w:rPr>
              <w:t>Tema.</w:t>
            </w:r>
            <w:r w:rsidRPr="009E299D">
              <w:t xml:space="preserve"> </w:t>
            </w:r>
            <w:r w:rsidRPr="009E299D">
              <w:rPr>
                <w:b/>
                <w:bCs/>
                <w:i/>
                <w:iCs/>
              </w:rPr>
              <w:t xml:space="preserve">Svetingumo paslaugų poreikio tyrimų </w:t>
            </w:r>
            <w:r w:rsidR="3F915865" w:rsidRPr="009E299D">
              <w:rPr>
                <w:b/>
                <w:bCs/>
                <w:i/>
                <w:iCs/>
              </w:rPr>
              <w:t>būdai</w:t>
            </w:r>
          </w:p>
          <w:p w14:paraId="7E235D34" w14:textId="77777777" w:rsidR="00B06AA4" w:rsidRPr="009E299D" w:rsidRDefault="158BA757" w:rsidP="00713484">
            <w:pPr>
              <w:pStyle w:val="Betarp"/>
              <w:widowControl w:val="0"/>
              <w:numPr>
                <w:ilvl w:val="0"/>
                <w:numId w:val="79"/>
              </w:numPr>
              <w:ind w:left="0" w:firstLine="0"/>
            </w:pPr>
            <w:r w:rsidRPr="009E299D">
              <w:t>Svetingumo paslaugų rinkos tyrimų samprata</w:t>
            </w:r>
          </w:p>
          <w:p w14:paraId="58D14920" w14:textId="4039A2B2" w:rsidR="158BA757" w:rsidRPr="009E299D" w:rsidRDefault="158BA757" w:rsidP="00713484">
            <w:pPr>
              <w:pStyle w:val="Betarp"/>
              <w:widowControl w:val="0"/>
              <w:numPr>
                <w:ilvl w:val="0"/>
                <w:numId w:val="79"/>
              </w:numPr>
              <w:ind w:left="0" w:firstLine="0"/>
            </w:pPr>
            <w:r w:rsidRPr="009E299D">
              <w:t>Svetingumo paslaugų vartotojų tyrimo procesas</w:t>
            </w:r>
          </w:p>
          <w:p w14:paraId="20296A34" w14:textId="2544F807" w:rsidR="158BA757" w:rsidRPr="009E299D" w:rsidRDefault="158BA757" w:rsidP="00713484">
            <w:pPr>
              <w:pStyle w:val="Betarp"/>
              <w:widowControl w:val="0"/>
              <w:numPr>
                <w:ilvl w:val="0"/>
                <w:numId w:val="79"/>
              </w:numPr>
              <w:ind w:left="0" w:firstLine="0"/>
            </w:pPr>
            <w:r w:rsidRPr="009E299D">
              <w:t>Svetingumo paslaugų konkurentų tyrimo procesas</w:t>
            </w:r>
          </w:p>
          <w:p w14:paraId="5FFAA2DE" w14:textId="58B52934" w:rsidR="158BA757" w:rsidRPr="009E299D" w:rsidRDefault="75206340" w:rsidP="00713484">
            <w:pPr>
              <w:pStyle w:val="Betarp"/>
              <w:widowControl w:val="0"/>
              <w:numPr>
                <w:ilvl w:val="0"/>
                <w:numId w:val="79"/>
              </w:numPr>
              <w:ind w:left="0" w:firstLine="0"/>
            </w:pPr>
            <w:r w:rsidRPr="009E299D">
              <w:t>Svetingumo paslaugų produkto tyrimo procesas</w:t>
            </w:r>
          </w:p>
          <w:p w14:paraId="51052F3C" w14:textId="1D2EB8ED" w:rsidR="3EAA21C2" w:rsidRPr="009E299D" w:rsidRDefault="055AA49F" w:rsidP="00713484">
            <w:pPr>
              <w:pStyle w:val="Betarp"/>
              <w:widowControl w:val="0"/>
            </w:pPr>
            <w:r w:rsidRPr="009E299D">
              <w:rPr>
                <w:b/>
                <w:bCs/>
              </w:rPr>
              <w:t>Tema.</w:t>
            </w:r>
            <w:r w:rsidRPr="009E299D">
              <w:t xml:space="preserve"> </w:t>
            </w:r>
            <w:r w:rsidRPr="009E299D">
              <w:rPr>
                <w:b/>
                <w:bCs/>
              </w:rPr>
              <w:t>Svetingumo paslaugų poreikio nustatymas</w:t>
            </w:r>
          </w:p>
          <w:p w14:paraId="2E35C4A0" w14:textId="6C8CA414" w:rsidR="158BA757" w:rsidRPr="009E299D" w:rsidRDefault="158BA757" w:rsidP="00713484">
            <w:pPr>
              <w:pStyle w:val="Betarp"/>
              <w:widowControl w:val="0"/>
              <w:numPr>
                <w:ilvl w:val="0"/>
                <w:numId w:val="79"/>
              </w:numPr>
              <w:ind w:left="0" w:firstLine="0"/>
            </w:pPr>
            <w:r w:rsidRPr="009E299D">
              <w:lastRenderedPageBreak/>
              <w:t>Informacijos rinkimo metodai (kiekybiniai ir kokybiniai)</w:t>
            </w:r>
          </w:p>
          <w:p w14:paraId="3BD72A8A" w14:textId="4107ABA7" w:rsidR="158BA757" w:rsidRPr="009E299D" w:rsidRDefault="158BA757" w:rsidP="00713484">
            <w:pPr>
              <w:pStyle w:val="Betarp"/>
              <w:widowControl w:val="0"/>
              <w:numPr>
                <w:ilvl w:val="0"/>
                <w:numId w:val="79"/>
              </w:numPr>
              <w:ind w:left="0" w:firstLine="0"/>
            </w:pPr>
            <w:r w:rsidRPr="009E299D">
              <w:t>Kiekybinės apklausos sudarymas</w:t>
            </w:r>
          </w:p>
          <w:p w14:paraId="08F5CF30" w14:textId="3F70C854" w:rsidR="158BA757" w:rsidRDefault="158BA757" w:rsidP="00713484">
            <w:pPr>
              <w:pStyle w:val="Betarp"/>
              <w:widowControl w:val="0"/>
              <w:numPr>
                <w:ilvl w:val="0"/>
                <w:numId w:val="79"/>
              </w:numPr>
              <w:ind w:left="0" w:firstLine="0"/>
            </w:pPr>
            <w:r w:rsidRPr="009E299D">
              <w:t>Kokybinės apklausos sudarymas</w:t>
            </w:r>
          </w:p>
          <w:p w14:paraId="64C220BF" w14:textId="37442805" w:rsidR="00E7291E" w:rsidRPr="00584CCE" w:rsidRDefault="00E7291E" w:rsidP="00713484">
            <w:pPr>
              <w:pStyle w:val="Betarp"/>
              <w:widowControl w:val="0"/>
              <w:numPr>
                <w:ilvl w:val="0"/>
                <w:numId w:val="79"/>
              </w:numPr>
              <w:ind w:left="0" w:firstLine="0"/>
            </w:pPr>
            <w:r w:rsidRPr="00584CCE">
              <w:t>Įvairių apklausų vykdymo procedūros</w:t>
            </w:r>
          </w:p>
          <w:p w14:paraId="1F29B339" w14:textId="37E302DD" w:rsidR="158BA757" w:rsidRPr="009E299D" w:rsidRDefault="158BA757" w:rsidP="00713484">
            <w:pPr>
              <w:pStyle w:val="Betarp"/>
              <w:widowControl w:val="0"/>
              <w:rPr>
                <w:b/>
                <w:bCs/>
              </w:rPr>
            </w:pPr>
            <w:r w:rsidRPr="009E299D">
              <w:rPr>
                <w:b/>
                <w:bCs/>
              </w:rPr>
              <w:t>Tema.</w:t>
            </w:r>
            <w:r w:rsidRPr="009E299D">
              <w:t xml:space="preserve"> </w:t>
            </w:r>
            <w:r w:rsidRPr="009E299D">
              <w:rPr>
                <w:b/>
                <w:bCs/>
                <w:i/>
                <w:iCs/>
              </w:rPr>
              <w:t>Svetingumo paslaugų poreikio tyrimų rezultatų interpretavimas</w:t>
            </w:r>
          </w:p>
          <w:p w14:paraId="76198096" w14:textId="5793F3C9" w:rsidR="158BA757" w:rsidRPr="009E299D" w:rsidRDefault="158BA757" w:rsidP="00713484">
            <w:pPr>
              <w:pStyle w:val="Betarp"/>
              <w:widowControl w:val="0"/>
              <w:numPr>
                <w:ilvl w:val="0"/>
                <w:numId w:val="79"/>
              </w:numPr>
              <w:ind w:left="0" w:firstLine="0"/>
            </w:pPr>
            <w:r w:rsidRPr="009E299D">
              <w:t>Kiekybinio tyrimo rezultatų analizės būdai</w:t>
            </w:r>
          </w:p>
          <w:p w14:paraId="5D87A431" w14:textId="428E63C2" w:rsidR="158BA757" w:rsidRPr="009E299D" w:rsidRDefault="158BA757" w:rsidP="00713484">
            <w:pPr>
              <w:pStyle w:val="Betarp"/>
              <w:widowControl w:val="0"/>
              <w:numPr>
                <w:ilvl w:val="0"/>
                <w:numId w:val="79"/>
              </w:numPr>
              <w:ind w:left="0" w:firstLine="0"/>
            </w:pPr>
            <w:r w:rsidRPr="009E299D">
              <w:t>Kokybinio tyrimo rezultatų analizės būdai</w:t>
            </w:r>
          </w:p>
          <w:p w14:paraId="4CEE2ABB" w14:textId="1237D34C" w:rsidR="158BA757" w:rsidRPr="009E299D" w:rsidRDefault="158BA757" w:rsidP="00713484">
            <w:pPr>
              <w:pStyle w:val="Betarp"/>
              <w:widowControl w:val="0"/>
              <w:numPr>
                <w:ilvl w:val="0"/>
                <w:numId w:val="79"/>
              </w:numPr>
              <w:ind w:left="0" w:firstLine="0"/>
            </w:pPr>
            <w:r w:rsidRPr="009E299D">
              <w:t>Svetingumo paslaugų poreikio tyrimų rezultatų pristatymas</w:t>
            </w:r>
          </w:p>
        </w:tc>
      </w:tr>
      <w:tr w:rsidR="00B06AA4" w:rsidRPr="009E299D" w14:paraId="73B15103" w14:textId="77777777" w:rsidTr="4924404E">
        <w:trPr>
          <w:trHeight w:val="57"/>
          <w:jc w:val="center"/>
        </w:trPr>
        <w:tc>
          <w:tcPr>
            <w:tcW w:w="947" w:type="pct"/>
            <w:vMerge/>
          </w:tcPr>
          <w:p w14:paraId="513DA1E0" w14:textId="77777777" w:rsidR="00495CA3" w:rsidRPr="009E299D" w:rsidRDefault="00495CA3" w:rsidP="00713484">
            <w:pPr>
              <w:pStyle w:val="Betarp"/>
              <w:widowControl w:val="0"/>
            </w:pPr>
          </w:p>
        </w:tc>
        <w:tc>
          <w:tcPr>
            <w:tcW w:w="1129" w:type="pct"/>
          </w:tcPr>
          <w:p w14:paraId="6F7F0EED" w14:textId="5DF8A27B" w:rsidR="00495CA3" w:rsidRPr="009E299D" w:rsidRDefault="6ABC90CF" w:rsidP="00713484">
            <w:pPr>
              <w:pStyle w:val="Betarp"/>
              <w:widowControl w:val="0"/>
              <w:rPr>
                <w:lang w:val="lt"/>
              </w:rPr>
            </w:pPr>
            <w:r w:rsidRPr="009E299D">
              <w:t>1.</w:t>
            </w:r>
            <w:r w:rsidR="6F1DA165" w:rsidRPr="009E299D">
              <w:t>3</w:t>
            </w:r>
            <w:r w:rsidRPr="009E299D">
              <w:t>.</w:t>
            </w:r>
            <w:r w:rsidR="71DBED30" w:rsidRPr="009E299D">
              <w:t xml:space="preserve"> Nustatyti</w:t>
            </w:r>
            <w:r w:rsidRPr="009E299D">
              <w:t xml:space="preserve"> </w:t>
            </w:r>
            <w:r w:rsidR="74C2215A" w:rsidRPr="009E299D">
              <w:t>svetingumo paslaugų poreikį,</w:t>
            </w:r>
            <w:r w:rsidR="32FEA14F" w:rsidRPr="009E299D">
              <w:t xml:space="preserve"> </w:t>
            </w:r>
            <w:r w:rsidR="1F514ED6" w:rsidRPr="009E299D">
              <w:t>bendraujant</w:t>
            </w:r>
            <w:r w:rsidR="4B949728" w:rsidRPr="009E299D">
              <w:t xml:space="preserve"> </w:t>
            </w:r>
            <w:r w:rsidR="4B949728" w:rsidRPr="009E299D">
              <w:rPr>
                <w:lang w:val="lt"/>
              </w:rPr>
              <w:t>su svečiais ir potencialiais klientais</w:t>
            </w:r>
            <w:r w:rsidR="53895B62" w:rsidRPr="009E299D">
              <w:rPr>
                <w:lang w:val="lt"/>
              </w:rPr>
              <w:t>.</w:t>
            </w:r>
          </w:p>
        </w:tc>
        <w:tc>
          <w:tcPr>
            <w:tcW w:w="2924" w:type="pct"/>
          </w:tcPr>
          <w:p w14:paraId="3C486A79" w14:textId="1DED5A40" w:rsidR="17C60257" w:rsidRPr="009E299D" w:rsidRDefault="17C60257" w:rsidP="00713484">
            <w:pPr>
              <w:pStyle w:val="Betarp"/>
              <w:widowControl w:val="0"/>
              <w:rPr>
                <w:b/>
                <w:bCs/>
                <w:i/>
                <w:iCs/>
              </w:rPr>
            </w:pPr>
            <w:r w:rsidRPr="009E299D">
              <w:rPr>
                <w:b/>
                <w:bCs/>
              </w:rPr>
              <w:t>Tema.</w:t>
            </w:r>
            <w:r w:rsidRPr="009E299D">
              <w:t xml:space="preserve"> </w:t>
            </w:r>
            <w:r w:rsidRPr="009E299D">
              <w:rPr>
                <w:b/>
                <w:bCs/>
              </w:rPr>
              <w:t>Svetingumo paslaugų vartotojų elgsena</w:t>
            </w:r>
          </w:p>
          <w:p w14:paraId="0A5C2D39" w14:textId="10C46B07" w:rsidR="17C60257" w:rsidRPr="009E299D" w:rsidRDefault="17C60257" w:rsidP="00713484">
            <w:pPr>
              <w:pStyle w:val="Betarp"/>
              <w:widowControl w:val="0"/>
              <w:numPr>
                <w:ilvl w:val="0"/>
                <w:numId w:val="79"/>
              </w:numPr>
              <w:ind w:left="0" w:firstLine="0"/>
            </w:pPr>
            <w:r w:rsidRPr="009E299D">
              <w:t xml:space="preserve">Svetingumo paslaugų vartotojų poreikiai </w:t>
            </w:r>
          </w:p>
          <w:p w14:paraId="2AE41C4D" w14:textId="5F8C7948" w:rsidR="17C60257" w:rsidRPr="009E299D" w:rsidRDefault="17C60257" w:rsidP="00713484">
            <w:pPr>
              <w:pStyle w:val="Betarp"/>
              <w:widowControl w:val="0"/>
              <w:numPr>
                <w:ilvl w:val="0"/>
                <w:numId w:val="79"/>
              </w:numPr>
              <w:ind w:left="0" w:firstLine="0"/>
            </w:pPr>
            <w:r w:rsidRPr="009E299D">
              <w:t>Svetingumo paslaugų vartotojų motyvai</w:t>
            </w:r>
          </w:p>
          <w:p w14:paraId="73DD507C" w14:textId="21FC111B" w:rsidR="17C60257" w:rsidRPr="009E299D" w:rsidRDefault="17C60257" w:rsidP="00713484">
            <w:pPr>
              <w:pStyle w:val="Betarp"/>
              <w:widowControl w:val="0"/>
              <w:numPr>
                <w:ilvl w:val="0"/>
                <w:numId w:val="79"/>
              </w:numPr>
              <w:ind w:left="0" w:firstLine="0"/>
            </w:pPr>
            <w:r w:rsidRPr="009E299D">
              <w:t>Svetingumo paslaugų vartotojų apsisprendimo pirkti procesas</w:t>
            </w:r>
          </w:p>
          <w:p w14:paraId="0D026B67" w14:textId="0EE81772" w:rsidR="00495CA3" w:rsidRPr="009E299D" w:rsidRDefault="2F74E84A" w:rsidP="00713484">
            <w:pPr>
              <w:pStyle w:val="Betarp"/>
              <w:widowControl w:val="0"/>
              <w:rPr>
                <w:b/>
                <w:bCs/>
                <w:i/>
                <w:iCs/>
              </w:rPr>
            </w:pPr>
            <w:r w:rsidRPr="009E299D">
              <w:rPr>
                <w:b/>
                <w:bCs/>
              </w:rPr>
              <w:t>Tema.</w:t>
            </w:r>
            <w:r w:rsidRPr="009E299D">
              <w:t xml:space="preserve"> </w:t>
            </w:r>
            <w:r w:rsidR="4A7346F6" w:rsidRPr="009E299D">
              <w:rPr>
                <w:b/>
                <w:bCs/>
                <w:i/>
                <w:iCs/>
              </w:rPr>
              <w:t>Komunikacija</w:t>
            </w:r>
            <w:r w:rsidR="1E4689FA" w:rsidRPr="009E299D">
              <w:rPr>
                <w:b/>
                <w:bCs/>
                <w:i/>
                <w:iCs/>
              </w:rPr>
              <w:t xml:space="preserve"> su svečiais ir potencialiais klientais</w:t>
            </w:r>
          </w:p>
          <w:p w14:paraId="243FE405" w14:textId="7DD3EB23" w:rsidR="00495CA3" w:rsidRPr="009E299D" w:rsidRDefault="72086F4E" w:rsidP="00713484">
            <w:pPr>
              <w:pStyle w:val="Betarp"/>
              <w:widowControl w:val="0"/>
              <w:numPr>
                <w:ilvl w:val="0"/>
                <w:numId w:val="79"/>
              </w:numPr>
              <w:ind w:left="0" w:firstLine="0"/>
            </w:pPr>
            <w:r w:rsidRPr="009E299D">
              <w:t>Komunikacijos samprata</w:t>
            </w:r>
            <w:r w:rsidR="3209998D" w:rsidRPr="009E299D">
              <w:t xml:space="preserve"> ir procesas</w:t>
            </w:r>
          </w:p>
          <w:p w14:paraId="115BCC5F" w14:textId="46E531B9" w:rsidR="00495CA3" w:rsidRPr="009E299D" w:rsidRDefault="57327248" w:rsidP="00713484">
            <w:pPr>
              <w:pStyle w:val="Betarp"/>
              <w:widowControl w:val="0"/>
              <w:numPr>
                <w:ilvl w:val="0"/>
                <w:numId w:val="79"/>
              </w:numPr>
              <w:ind w:left="0" w:firstLine="0"/>
            </w:pPr>
            <w:r w:rsidRPr="009E299D">
              <w:t>Komunikacijos kanalai</w:t>
            </w:r>
          </w:p>
          <w:p w14:paraId="4BF1A25A" w14:textId="2C155FE3" w:rsidR="2DA8A46B" w:rsidRPr="009E299D" w:rsidRDefault="2DA8A46B" w:rsidP="00713484">
            <w:pPr>
              <w:pStyle w:val="Betarp"/>
              <w:widowControl w:val="0"/>
              <w:numPr>
                <w:ilvl w:val="0"/>
                <w:numId w:val="79"/>
              </w:numPr>
              <w:ind w:left="0" w:firstLine="0"/>
            </w:pPr>
            <w:r w:rsidRPr="009E299D">
              <w:t>Komunikacijos proceso dalyviai ir jų funkcijos</w:t>
            </w:r>
          </w:p>
          <w:p w14:paraId="3118F66F" w14:textId="4D6E7512" w:rsidR="00495CA3" w:rsidRPr="009E299D" w:rsidRDefault="743763C3" w:rsidP="00713484">
            <w:pPr>
              <w:pStyle w:val="Betarp"/>
              <w:widowControl w:val="0"/>
              <w:numPr>
                <w:ilvl w:val="0"/>
                <w:numId w:val="79"/>
              </w:numPr>
              <w:ind w:left="0" w:firstLine="0"/>
            </w:pPr>
            <w:r w:rsidRPr="009E299D">
              <w:t>Komunikacijos funkcijos ir formos</w:t>
            </w:r>
          </w:p>
          <w:p w14:paraId="5BB47D66" w14:textId="34240BB0" w:rsidR="75662BDC" w:rsidRPr="009E299D" w:rsidRDefault="75662BDC" w:rsidP="00713484">
            <w:pPr>
              <w:pStyle w:val="Betarp"/>
              <w:widowControl w:val="0"/>
              <w:numPr>
                <w:ilvl w:val="0"/>
                <w:numId w:val="79"/>
              </w:numPr>
              <w:ind w:left="0" w:firstLine="0"/>
            </w:pPr>
            <w:r w:rsidRPr="009E299D">
              <w:t>Komunikacijos barjerai ir kliūtys</w:t>
            </w:r>
          </w:p>
          <w:p w14:paraId="1448CDAB" w14:textId="0362C557" w:rsidR="00495CA3" w:rsidRPr="009E299D" w:rsidRDefault="02EAF1EB" w:rsidP="00713484">
            <w:pPr>
              <w:pStyle w:val="Betarp"/>
              <w:widowControl w:val="0"/>
              <w:rPr>
                <w:b/>
                <w:bCs/>
                <w:i/>
                <w:iCs/>
              </w:rPr>
            </w:pPr>
            <w:r w:rsidRPr="009E299D">
              <w:rPr>
                <w:b/>
                <w:bCs/>
              </w:rPr>
              <w:t>Tema.</w:t>
            </w:r>
            <w:r w:rsidRPr="009E299D">
              <w:t xml:space="preserve"> </w:t>
            </w:r>
            <w:r w:rsidRPr="009E299D">
              <w:rPr>
                <w:b/>
                <w:bCs/>
                <w:i/>
                <w:iCs/>
              </w:rPr>
              <w:t xml:space="preserve">Pokalbio su </w:t>
            </w:r>
            <w:r w:rsidR="7ED02C2D" w:rsidRPr="009E299D">
              <w:rPr>
                <w:b/>
                <w:bCs/>
                <w:i/>
                <w:iCs/>
              </w:rPr>
              <w:t>svečiais ir potencialiais klientais</w:t>
            </w:r>
            <w:r w:rsidRPr="009E299D">
              <w:rPr>
                <w:b/>
                <w:bCs/>
                <w:i/>
                <w:iCs/>
              </w:rPr>
              <w:t xml:space="preserve"> metodika</w:t>
            </w:r>
          </w:p>
          <w:p w14:paraId="700E7016" w14:textId="4F78D27F" w:rsidR="00495CA3" w:rsidRPr="009E299D" w:rsidRDefault="02EAF1EB" w:rsidP="00713484">
            <w:pPr>
              <w:pStyle w:val="Betarp"/>
              <w:widowControl w:val="0"/>
              <w:numPr>
                <w:ilvl w:val="0"/>
                <w:numId w:val="79"/>
              </w:numPr>
              <w:ind w:left="0" w:firstLine="0"/>
            </w:pPr>
            <w:r w:rsidRPr="009E299D">
              <w:t xml:space="preserve">Pagrindinės pokalbio su </w:t>
            </w:r>
            <w:r w:rsidR="44C6041A" w:rsidRPr="009E299D">
              <w:t xml:space="preserve">svečiais ir potencialiais klientais </w:t>
            </w:r>
            <w:r w:rsidRPr="009E299D">
              <w:t>dalys</w:t>
            </w:r>
          </w:p>
          <w:p w14:paraId="510433AF" w14:textId="4D12227C" w:rsidR="00495CA3" w:rsidRPr="009E299D" w:rsidRDefault="3EE81E67" w:rsidP="00713484">
            <w:pPr>
              <w:pStyle w:val="Betarp"/>
              <w:widowControl w:val="0"/>
              <w:numPr>
                <w:ilvl w:val="0"/>
                <w:numId w:val="79"/>
              </w:numPr>
              <w:ind w:left="0" w:firstLine="0"/>
            </w:pPr>
            <w:r w:rsidRPr="009E299D">
              <w:t>Pokalbio su svečiais ir potencialiais klientais etiketo reikalavimai</w:t>
            </w:r>
          </w:p>
          <w:p w14:paraId="3824433C" w14:textId="51AF4EBB" w:rsidR="00495CA3" w:rsidRPr="009E299D" w:rsidRDefault="033B3FB4" w:rsidP="00713484">
            <w:pPr>
              <w:pStyle w:val="Betarp"/>
              <w:widowControl w:val="0"/>
              <w:numPr>
                <w:ilvl w:val="0"/>
                <w:numId w:val="79"/>
              </w:numPr>
              <w:ind w:left="0" w:firstLine="0"/>
            </w:pPr>
            <w:r w:rsidRPr="009E299D">
              <w:t>Svečių ir potencialių klientų apklausa pokalbio metu</w:t>
            </w:r>
          </w:p>
        </w:tc>
      </w:tr>
      <w:tr w:rsidR="00B06AA4" w:rsidRPr="009E299D" w14:paraId="0771DA74" w14:textId="77777777" w:rsidTr="4924404E">
        <w:trPr>
          <w:trHeight w:val="57"/>
          <w:jc w:val="center"/>
        </w:trPr>
        <w:tc>
          <w:tcPr>
            <w:tcW w:w="947" w:type="pct"/>
            <w:vMerge w:val="restart"/>
          </w:tcPr>
          <w:p w14:paraId="39CDDD6A" w14:textId="1F9F2942" w:rsidR="00495CA3" w:rsidRPr="009E299D" w:rsidRDefault="2F74E84A" w:rsidP="00713484">
            <w:pPr>
              <w:rPr>
                <w:i/>
                <w:iCs/>
              </w:rPr>
            </w:pPr>
            <w:r w:rsidRPr="009E299D">
              <w:t xml:space="preserve">2. </w:t>
            </w:r>
            <w:r w:rsidR="61800D55" w:rsidRPr="009E299D">
              <w:rPr>
                <w:lang w:val="lt"/>
              </w:rPr>
              <w:t xml:space="preserve">Pristatyti </w:t>
            </w:r>
            <w:r w:rsidR="11A46802" w:rsidRPr="009E299D">
              <w:rPr>
                <w:lang w:val="lt"/>
              </w:rPr>
              <w:t xml:space="preserve">ir siūlyti </w:t>
            </w:r>
            <w:r w:rsidR="61800D55" w:rsidRPr="009E299D">
              <w:rPr>
                <w:lang w:val="lt"/>
              </w:rPr>
              <w:t>svetingumo paslaugas svečiams ir</w:t>
            </w:r>
            <w:r w:rsidR="000A5CDB" w:rsidRPr="009E299D">
              <w:rPr>
                <w:lang w:val="lt"/>
              </w:rPr>
              <w:t xml:space="preserve"> </w:t>
            </w:r>
            <w:r w:rsidR="7CAF4E25" w:rsidRPr="009E299D">
              <w:rPr>
                <w:lang w:val="lt"/>
              </w:rPr>
              <w:t>suinteresuotiems asmenims.</w:t>
            </w:r>
          </w:p>
        </w:tc>
        <w:tc>
          <w:tcPr>
            <w:tcW w:w="1129" w:type="pct"/>
          </w:tcPr>
          <w:p w14:paraId="5550C859" w14:textId="34FAEF87" w:rsidR="00495CA3" w:rsidRPr="009E299D" w:rsidRDefault="2F74E84A" w:rsidP="00713484">
            <w:pPr>
              <w:widowControl w:val="0"/>
              <w:rPr>
                <w:lang w:val="lt"/>
              </w:rPr>
            </w:pPr>
            <w:r w:rsidRPr="009E299D">
              <w:t xml:space="preserve">2.1. </w:t>
            </w:r>
            <w:r w:rsidR="6427A86A" w:rsidRPr="009E299D">
              <w:t xml:space="preserve">Apibūdinti </w:t>
            </w:r>
            <w:r w:rsidR="5F33F1A8" w:rsidRPr="009E299D">
              <w:rPr>
                <w:lang w:val="lt"/>
              </w:rPr>
              <w:t>svetingumo įmonės teikiamas</w:t>
            </w:r>
            <w:r w:rsidR="0ED8AE06" w:rsidRPr="009E299D">
              <w:rPr>
                <w:lang w:val="lt"/>
              </w:rPr>
              <w:t xml:space="preserve"> </w:t>
            </w:r>
            <w:r w:rsidR="5F33F1A8" w:rsidRPr="009E299D">
              <w:rPr>
                <w:lang w:val="lt"/>
              </w:rPr>
              <w:t>paslaugas</w:t>
            </w:r>
            <w:r w:rsidR="1352710C" w:rsidRPr="009E299D">
              <w:rPr>
                <w:lang w:val="lt"/>
              </w:rPr>
              <w:t xml:space="preserve"> svečiams ir suinteresuotiems asmenims</w:t>
            </w:r>
            <w:r w:rsidR="5F33F1A8" w:rsidRPr="009E299D">
              <w:rPr>
                <w:lang w:val="lt"/>
              </w:rPr>
              <w:t>.</w:t>
            </w:r>
          </w:p>
        </w:tc>
        <w:tc>
          <w:tcPr>
            <w:tcW w:w="2924" w:type="pct"/>
          </w:tcPr>
          <w:p w14:paraId="460B53AA" w14:textId="7FF18380" w:rsidR="00495CA3" w:rsidRPr="009E299D" w:rsidRDefault="0E4B8541" w:rsidP="00713484">
            <w:pPr>
              <w:pStyle w:val="Betarp"/>
              <w:widowControl w:val="0"/>
              <w:rPr>
                <w:lang w:val="lt"/>
              </w:rPr>
            </w:pPr>
            <w:r w:rsidRPr="009E299D">
              <w:rPr>
                <w:b/>
                <w:bCs/>
              </w:rPr>
              <w:t>Tema.</w:t>
            </w:r>
            <w:r w:rsidRPr="009E299D">
              <w:t xml:space="preserve"> </w:t>
            </w:r>
            <w:r w:rsidRPr="009E299D">
              <w:rPr>
                <w:b/>
                <w:bCs/>
                <w:i/>
                <w:iCs/>
              </w:rPr>
              <w:t>S</w:t>
            </w:r>
            <w:proofErr w:type="spellStart"/>
            <w:r w:rsidRPr="009E299D">
              <w:rPr>
                <w:b/>
                <w:bCs/>
                <w:i/>
                <w:iCs/>
                <w:lang w:val="lt"/>
              </w:rPr>
              <w:t>vetingumo</w:t>
            </w:r>
            <w:proofErr w:type="spellEnd"/>
            <w:r w:rsidRPr="009E299D">
              <w:rPr>
                <w:b/>
                <w:bCs/>
                <w:i/>
                <w:iCs/>
                <w:lang w:val="lt"/>
              </w:rPr>
              <w:t xml:space="preserve"> paslaugos</w:t>
            </w:r>
          </w:p>
          <w:p w14:paraId="6393C6B2" w14:textId="53B27385" w:rsidR="00495CA3" w:rsidRPr="009E299D" w:rsidRDefault="0E4B8541" w:rsidP="00713484">
            <w:pPr>
              <w:pStyle w:val="Betarp"/>
              <w:widowControl w:val="0"/>
              <w:numPr>
                <w:ilvl w:val="0"/>
                <w:numId w:val="79"/>
              </w:numPr>
              <w:ind w:left="0" w:firstLine="0"/>
            </w:pPr>
            <w:r w:rsidRPr="009E299D">
              <w:t>Svetingumo paslaugų samprata ir rūšys</w:t>
            </w:r>
          </w:p>
          <w:p w14:paraId="1699D488" w14:textId="37536469" w:rsidR="02E249BF" w:rsidRPr="009E299D" w:rsidRDefault="02E249BF" w:rsidP="00713484">
            <w:pPr>
              <w:pStyle w:val="Betarp"/>
              <w:widowControl w:val="0"/>
              <w:numPr>
                <w:ilvl w:val="0"/>
                <w:numId w:val="79"/>
              </w:numPr>
              <w:ind w:left="0" w:firstLine="0"/>
            </w:pPr>
            <w:r w:rsidRPr="009E299D">
              <w:t>Apgyvendinimo paslaugų pagrindiniai bruožai ir organizavimo ypatumai</w:t>
            </w:r>
          </w:p>
          <w:p w14:paraId="5351E152" w14:textId="4E8EC5CF" w:rsidR="02E249BF" w:rsidRPr="009E299D" w:rsidRDefault="02E249BF" w:rsidP="00713484">
            <w:pPr>
              <w:pStyle w:val="Betarp"/>
              <w:widowControl w:val="0"/>
              <w:numPr>
                <w:ilvl w:val="0"/>
                <w:numId w:val="79"/>
              </w:numPr>
              <w:ind w:left="0" w:firstLine="0"/>
            </w:pPr>
            <w:r w:rsidRPr="009E299D">
              <w:t>Maitinimo paslaugų pagrindiniai bruožai ir organizavimo ypatumai</w:t>
            </w:r>
          </w:p>
          <w:p w14:paraId="5020DCD7" w14:textId="52DB7264" w:rsidR="02E249BF" w:rsidRPr="009E299D" w:rsidRDefault="02E249BF" w:rsidP="00713484">
            <w:pPr>
              <w:pStyle w:val="Betarp"/>
              <w:widowControl w:val="0"/>
              <w:numPr>
                <w:ilvl w:val="0"/>
                <w:numId w:val="79"/>
              </w:numPr>
              <w:ind w:left="0" w:firstLine="0"/>
            </w:pPr>
            <w:r w:rsidRPr="009E299D">
              <w:t>Logistikos paslaugų pagrindiniai bruožai ir organizavimo ypatumai</w:t>
            </w:r>
          </w:p>
          <w:p w14:paraId="5849BF18" w14:textId="703C9726" w:rsidR="02E249BF" w:rsidRPr="009E299D" w:rsidRDefault="02E249BF" w:rsidP="00713484">
            <w:pPr>
              <w:pStyle w:val="Betarp"/>
              <w:widowControl w:val="0"/>
              <w:numPr>
                <w:ilvl w:val="0"/>
                <w:numId w:val="79"/>
              </w:numPr>
              <w:ind w:left="0" w:firstLine="0"/>
            </w:pPr>
            <w:r w:rsidRPr="009E299D">
              <w:t>Kultūrinių, mėgėjiško sporto, laisvalaikio ir šventinių renginių paslaugų pagrindiniai bruožai ir organizavimo ypatumai</w:t>
            </w:r>
          </w:p>
          <w:p w14:paraId="656F34D5" w14:textId="247F0C49" w:rsidR="00495CA3" w:rsidRPr="009E299D" w:rsidRDefault="2D63D4E3" w:rsidP="00713484">
            <w:pPr>
              <w:pStyle w:val="Betarp"/>
              <w:widowControl w:val="0"/>
              <w:rPr>
                <w:b/>
                <w:bCs/>
                <w:i/>
                <w:iCs/>
              </w:rPr>
            </w:pPr>
            <w:r w:rsidRPr="009E299D">
              <w:rPr>
                <w:b/>
                <w:bCs/>
              </w:rPr>
              <w:t>Tema.</w:t>
            </w:r>
            <w:r w:rsidRPr="009E299D">
              <w:t xml:space="preserve"> </w:t>
            </w:r>
            <w:r w:rsidR="5BE976FC" w:rsidRPr="009E299D">
              <w:rPr>
                <w:b/>
                <w:bCs/>
                <w:i/>
                <w:iCs/>
              </w:rPr>
              <w:t>Sveting</w:t>
            </w:r>
            <w:r w:rsidR="42256035" w:rsidRPr="009E299D">
              <w:rPr>
                <w:b/>
                <w:bCs/>
                <w:i/>
                <w:iCs/>
              </w:rPr>
              <w:t>u</w:t>
            </w:r>
            <w:r w:rsidR="5BE976FC" w:rsidRPr="009E299D">
              <w:rPr>
                <w:b/>
                <w:bCs/>
                <w:i/>
                <w:iCs/>
              </w:rPr>
              <w:t>mo</w:t>
            </w:r>
            <w:r w:rsidR="70D62812" w:rsidRPr="009E299D">
              <w:rPr>
                <w:b/>
                <w:bCs/>
                <w:i/>
                <w:iCs/>
              </w:rPr>
              <w:t xml:space="preserve"> </w:t>
            </w:r>
            <w:r w:rsidR="6506B424" w:rsidRPr="009E299D">
              <w:rPr>
                <w:b/>
                <w:bCs/>
                <w:i/>
                <w:iCs/>
              </w:rPr>
              <w:t>paslaug</w:t>
            </w:r>
            <w:r w:rsidR="0869C50C" w:rsidRPr="009E299D">
              <w:rPr>
                <w:b/>
                <w:bCs/>
                <w:i/>
                <w:iCs/>
              </w:rPr>
              <w:t>ų</w:t>
            </w:r>
            <w:r w:rsidR="3DC121A7" w:rsidRPr="009E299D">
              <w:rPr>
                <w:b/>
                <w:bCs/>
                <w:i/>
                <w:iCs/>
              </w:rPr>
              <w:t xml:space="preserve"> p</w:t>
            </w:r>
            <w:r w:rsidR="27D62AEA" w:rsidRPr="009E299D">
              <w:rPr>
                <w:b/>
                <w:bCs/>
                <w:i/>
                <w:iCs/>
              </w:rPr>
              <w:t>arinkimas</w:t>
            </w:r>
          </w:p>
          <w:p w14:paraId="1C70429E" w14:textId="5F08C0D0" w:rsidR="00495CA3" w:rsidRPr="009E299D" w:rsidRDefault="7C1CE3C5" w:rsidP="00713484">
            <w:pPr>
              <w:pStyle w:val="Betarp"/>
              <w:widowControl w:val="0"/>
              <w:numPr>
                <w:ilvl w:val="0"/>
                <w:numId w:val="79"/>
              </w:numPr>
              <w:ind w:left="0" w:firstLine="0"/>
            </w:pPr>
            <w:r w:rsidRPr="009E299D">
              <w:t>Svetingumo paslaugų ypatumai, esminės savybės, kurios svarbios svečiui</w:t>
            </w:r>
          </w:p>
          <w:p w14:paraId="2009AF25" w14:textId="025C644E" w:rsidR="00495CA3" w:rsidRPr="009E299D" w:rsidRDefault="5CC8C4B2" w:rsidP="00713484">
            <w:pPr>
              <w:pStyle w:val="Betarp"/>
              <w:widowControl w:val="0"/>
              <w:numPr>
                <w:ilvl w:val="0"/>
                <w:numId w:val="79"/>
              </w:numPr>
              <w:ind w:left="0" w:firstLine="0"/>
            </w:pPr>
            <w:r w:rsidRPr="009E299D">
              <w:t>Svetingumo paslaugų vertės pasiūlymo svečiui kūrimas</w:t>
            </w:r>
          </w:p>
        </w:tc>
      </w:tr>
      <w:tr w:rsidR="00B06AA4" w:rsidRPr="009E299D" w14:paraId="26A997E6" w14:textId="77777777" w:rsidTr="4924404E">
        <w:trPr>
          <w:trHeight w:val="57"/>
          <w:jc w:val="center"/>
        </w:trPr>
        <w:tc>
          <w:tcPr>
            <w:tcW w:w="947" w:type="pct"/>
            <w:vMerge/>
          </w:tcPr>
          <w:p w14:paraId="66060428" w14:textId="77777777" w:rsidR="00495CA3" w:rsidRPr="009E299D" w:rsidRDefault="00495CA3" w:rsidP="00713484">
            <w:pPr>
              <w:pStyle w:val="Betarp"/>
              <w:widowControl w:val="0"/>
            </w:pPr>
          </w:p>
        </w:tc>
        <w:tc>
          <w:tcPr>
            <w:tcW w:w="1129" w:type="pct"/>
          </w:tcPr>
          <w:p w14:paraId="19C2C5B1" w14:textId="0E0740AC" w:rsidR="00495CA3" w:rsidRPr="009E299D" w:rsidRDefault="4CB1C4B4" w:rsidP="00713484">
            <w:pPr>
              <w:pStyle w:val="Betarp"/>
              <w:widowControl w:val="0"/>
              <w:rPr>
                <w:lang w:val="lt"/>
              </w:rPr>
            </w:pPr>
            <w:r w:rsidRPr="009E299D">
              <w:t xml:space="preserve">2.2. </w:t>
            </w:r>
            <w:r w:rsidR="02D8FA9D" w:rsidRPr="009E299D">
              <w:t>Rekomenduoti</w:t>
            </w:r>
            <w:r w:rsidR="5FEA6BD6" w:rsidRPr="009E299D">
              <w:t xml:space="preserve"> </w:t>
            </w:r>
            <w:r w:rsidRPr="009E299D">
              <w:t>s</w:t>
            </w:r>
            <w:proofErr w:type="spellStart"/>
            <w:r w:rsidRPr="009E299D">
              <w:rPr>
                <w:lang w:val="lt"/>
              </w:rPr>
              <w:t>vetingumo</w:t>
            </w:r>
            <w:proofErr w:type="spellEnd"/>
            <w:r w:rsidRPr="009E299D">
              <w:rPr>
                <w:lang w:val="lt"/>
              </w:rPr>
              <w:t xml:space="preserve"> paslaug</w:t>
            </w:r>
            <w:r w:rsidR="5D00447C" w:rsidRPr="009E299D">
              <w:rPr>
                <w:lang w:val="lt"/>
              </w:rPr>
              <w:t>ų pasiūlymus</w:t>
            </w:r>
            <w:r w:rsidRPr="009E299D">
              <w:rPr>
                <w:lang w:val="lt"/>
              </w:rPr>
              <w:t xml:space="preserve"> svečiams ir </w:t>
            </w:r>
            <w:r w:rsidRPr="009E299D">
              <w:rPr>
                <w:lang w:val="lt"/>
              </w:rPr>
              <w:lastRenderedPageBreak/>
              <w:t>suinteresuotiesiems asmenims</w:t>
            </w:r>
            <w:r w:rsidR="7142AB9D" w:rsidRPr="009E299D">
              <w:rPr>
                <w:lang w:val="lt"/>
              </w:rPr>
              <w:t>,</w:t>
            </w:r>
            <w:r w:rsidR="5A120CCF" w:rsidRPr="009E299D">
              <w:rPr>
                <w:lang w:val="lt"/>
              </w:rPr>
              <w:t xml:space="preserve"> </w:t>
            </w:r>
            <w:r w:rsidR="0879275C" w:rsidRPr="009E299D">
              <w:rPr>
                <w:lang w:val="lt"/>
              </w:rPr>
              <w:t>bendraujant lietuvių ir užsienio kalbomis</w:t>
            </w:r>
            <w:r w:rsidR="4F52D1E9" w:rsidRPr="009E299D">
              <w:rPr>
                <w:lang w:val="lt"/>
              </w:rPr>
              <w:t xml:space="preserve"> tiesioginio pokalbio metu,</w:t>
            </w:r>
            <w:r w:rsidR="0879275C" w:rsidRPr="009E299D">
              <w:rPr>
                <w:lang w:val="lt"/>
              </w:rPr>
              <w:t xml:space="preserve"> </w:t>
            </w:r>
            <w:r w:rsidR="5A120CCF" w:rsidRPr="009E299D">
              <w:rPr>
                <w:lang w:val="lt"/>
              </w:rPr>
              <w:t>telefonu,</w:t>
            </w:r>
            <w:r w:rsidR="22407563" w:rsidRPr="009E299D">
              <w:rPr>
                <w:lang w:val="lt"/>
              </w:rPr>
              <w:t xml:space="preserve"> </w:t>
            </w:r>
            <w:r w:rsidR="5A120CCF" w:rsidRPr="009E299D">
              <w:rPr>
                <w:lang w:val="lt"/>
              </w:rPr>
              <w:t>elektroniniu paštu.</w:t>
            </w:r>
          </w:p>
        </w:tc>
        <w:tc>
          <w:tcPr>
            <w:tcW w:w="2924" w:type="pct"/>
          </w:tcPr>
          <w:p w14:paraId="6780A093" w14:textId="2C329944" w:rsidR="00495CA3" w:rsidRPr="009E299D" w:rsidRDefault="5C35718B" w:rsidP="00713484">
            <w:pPr>
              <w:pStyle w:val="Betarp"/>
              <w:widowControl w:val="0"/>
              <w:rPr>
                <w:b/>
                <w:bCs/>
              </w:rPr>
            </w:pPr>
            <w:r w:rsidRPr="009E299D">
              <w:rPr>
                <w:b/>
                <w:bCs/>
              </w:rPr>
              <w:lastRenderedPageBreak/>
              <w:t>Tema.</w:t>
            </w:r>
            <w:r w:rsidRPr="009E299D">
              <w:t xml:space="preserve"> </w:t>
            </w:r>
            <w:r w:rsidR="1F27F9A7" w:rsidRPr="009E299D">
              <w:rPr>
                <w:b/>
                <w:bCs/>
                <w:i/>
                <w:iCs/>
              </w:rPr>
              <w:t>Svetingumo paslaug</w:t>
            </w:r>
            <w:r w:rsidR="0ABC493C" w:rsidRPr="009E299D">
              <w:rPr>
                <w:b/>
                <w:bCs/>
                <w:i/>
                <w:iCs/>
              </w:rPr>
              <w:t>ų</w:t>
            </w:r>
            <w:r w:rsidR="3E5EE90C" w:rsidRPr="009E299D">
              <w:rPr>
                <w:b/>
                <w:bCs/>
                <w:i/>
                <w:iCs/>
              </w:rPr>
              <w:t xml:space="preserve"> </w:t>
            </w:r>
            <w:r w:rsidR="4A42D5C7" w:rsidRPr="009E299D">
              <w:rPr>
                <w:b/>
                <w:bCs/>
                <w:i/>
                <w:iCs/>
              </w:rPr>
              <w:t>siūlymas</w:t>
            </w:r>
            <w:r w:rsidR="52020394" w:rsidRPr="009E299D">
              <w:rPr>
                <w:b/>
                <w:bCs/>
                <w:i/>
                <w:iCs/>
              </w:rPr>
              <w:t xml:space="preserve"> tiesioginio pokalbio metu</w:t>
            </w:r>
            <w:r w:rsidR="3778915A" w:rsidRPr="009E299D">
              <w:rPr>
                <w:b/>
                <w:bCs/>
                <w:i/>
                <w:iCs/>
              </w:rPr>
              <w:t xml:space="preserve"> lietuvių ir užsienio kalbomis</w:t>
            </w:r>
          </w:p>
          <w:p w14:paraId="30D934AA" w14:textId="02CD6FDE" w:rsidR="00495CA3" w:rsidRPr="009E299D" w:rsidRDefault="0FCC9333" w:rsidP="00713484">
            <w:pPr>
              <w:pStyle w:val="Betarp"/>
              <w:widowControl w:val="0"/>
              <w:numPr>
                <w:ilvl w:val="0"/>
                <w:numId w:val="79"/>
              </w:numPr>
              <w:ind w:left="0" w:firstLine="0"/>
            </w:pPr>
            <w:r w:rsidRPr="009E299D">
              <w:lastRenderedPageBreak/>
              <w:t>Pokalbio pradžios ir pasisveikinimo taisyklės</w:t>
            </w:r>
          </w:p>
          <w:p w14:paraId="4B5EFC5C" w14:textId="6267D579" w:rsidR="00495CA3" w:rsidRPr="009E299D" w:rsidRDefault="0FCC9333" w:rsidP="00713484">
            <w:pPr>
              <w:pStyle w:val="Betarp"/>
              <w:widowControl w:val="0"/>
              <w:numPr>
                <w:ilvl w:val="0"/>
                <w:numId w:val="79"/>
              </w:numPr>
              <w:ind w:left="0" w:firstLine="0"/>
            </w:pPr>
            <w:r w:rsidRPr="009E299D">
              <w:t>Svečio poreikių išsiaiškinimas</w:t>
            </w:r>
          </w:p>
          <w:p w14:paraId="10A27ECB" w14:textId="13F6E75E" w:rsidR="00495CA3" w:rsidRPr="009E299D" w:rsidRDefault="0FCC9333" w:rsidP="00713484">
            <w:pPr>
              <w:pStyle w:val="Betarp"/>
              <w:widowControl w:val="0"/>
              <w:numPr>
                <w:ilvl w:val="0"/>
                <w:numId w:val="79"/>
              </w:numPr>
              <w:ind w:left="0" w:firstLine="0"/>
            </w:pPr>
            <w:r w:rsidRPr="009E299D">
              <w:t>Informacijos apie svetingumo paslaugas teikimas, konsultavimas</w:t>
            </w:r>
          </w:p>
          <w:p w14:paraId="6EC170FA" w14:textId="7E87606C" w:rsidR="00495CA3" w:rsidRPr="009E299D" w:rsidRDefault="0FCC9333" w:rsidP="00713484">
            <w:pPr>
              <w:pStyle w:val="Betarp"/>
              <w:widowControl w:val="0"/>
              <w:numPr>
                <w:ilvl w:val="0"/>
                <w:numId w:val="79"/>
              </w:numPr>
              <w:ind w:left="0" w:firstLine="0"/>
            </w:pPr>
            <w:r w:rsidRPr="009E299D">
              <w:t>Papildomos aktualios informacijos a</w:t>
            </w:r>
            <w:r w:rsidR="664B2C54" w:rsidRPr="009E299D">
              <w:t xml:space="preserve">pie svetingumo paslaugas </w:t>
            </w:r>
            <w:r w:rsidRPr="009E299D">
              <w:t>pateikimas</w:t>
            </w:r>
          </w:p>
          <w:p w14:paraId="06CEB481" w14:textId="2288C5E6" w:rsidR="00495CA3" w:rsidRPr="009E299D" w:rsidRDefault="0FCC9333" w:rsidP="00713484">
            <w:pPr>
              <w:pStyle w:val="Betarp"/>
              <w:widowControl w:val="0"/>
              <w:numPr>
                <w:ilvl w:val="0"/>
                <w:numId w:val="79"/>
              </w:numPr>
              <w:ind w:left="0" w:firstLine="0"/>
            </w:pPr>
            <w:r w:rsidRPr="009E299D">
              <w:t>Pokalbio pabaigos taisyklės</w:t>
            </w:r>
          </w:p>
          <w:p w14:paraId="7AD4CA0E" w14:textId="4FD33F0B" w:rsidR="00495CA3" w:rsidRPr="009E299D" w:rsidRDefault="3291FFE9" w:rsidP="00713484">
            <w:pPr>
              <w:pStyle w:val="Betarp"/>
              <w:widowControl w:val="0"/>
              <w:rPr>
                <w:b/>
                <w:bCs/>
              </w:rPr>
            </w:pPr>
            <w:r w:rsidRPr="009E299D">
              <w:rPr>
                <w:b/>
                <w:bCs/>
              </w:rPr>
              <w:t>Tema.</w:t>
            </w:r>
            <w:r w:rsidRPr="009E299D">
              <w:t xml:space="preserve"> </w:t>
            </w:r>
            <w:r w:rsidRPr="009E299D">
              <w:rPr>
                <w:b/>
                <w:bCs/>
                <w:i/>
                <w:iCs/>
              </w:rPr>
              <w:t>Sv</w:t>
            </w:r>
            <w:r w:rsidR="41871BA8" w:rsidRPr="009E299D">
              <w:rPr>
                <w:b/>
                <w:bCs/>
                <w:i/>
                <w:iCs/>
              </w:rPr>
              <w:t>etingumo paslaugų</w:t>
            </w:r>
            <w:r w:rsidRPr="009E299D">
              <w:rPr>
                <w:b/>
                <w:bCs/>
                <w:i/>
                <w:iCs/>
              </w:rPr>
              <w:t xml:space="preserve"> </w:t>
            </w:r>
            <w:r w:rsidR="3AB80390" w:rsidRPr="009E299D">
              <w:rPr>
                <w:b/>
                <w:bCs/>
                <w:i/>
                <w:iCs/>
              </w:rPr>
              <w:t>siūlymas</w:t>
            </w:r>
            <w:r w:rsidR="6A33636D" w:rsidRPr="009E299D">
              <w:rPr>
                <w:b/>
                <w:bCs/>
                <w:i/>
                <w:iCs/>
              </w:rPr>
              <w:t xml:space="preserve"> </w:t>
            </w:r>
            <w:r w:rsidR="7B7BD63C" w:rsidRPr="009E299D">
              <w:rPr>
                <w:b/>
                <w:bCs/>
                <w:i/>
                <w:iCs/>
              </w:rPr>
              <w:t xml:space="preserve">el. paštu </w:t>
            </w:r>
            <w:r w:rsidR="6A33636D" w:rsidRPr="009E299D">
              <w:rPr>
                <w:b/>
                <w:bCs/>
                <w:i/>
                <w:iCs/>
              </w:rPr>
              <w:t>lietuvių ir užsienio kalbomis</w:t>
            </w:r>
          </w:p>
          <w:p w14:paraId="50A4E98F" w14:textId="238359A9" w:rsidR="00495CA3" w:rsidRPr="009E299D" w:rsidRDefault="3291FFE9" w:rsidP="00713484">
            <w:pPr>
              <w:pStyle w:val="Betarp"/>
              <w:widowControl w:val="0"/>
              <w:numPr>
                <w:ilvl w:val="0"/>
                <w:numId w:val="79"/>
              </w:numPr>
              <w:ind w:left="0" w:firstLine="0"/>
            </w:pPr>
            <w:r w:rsidRPr="009E299D">
              <w:t xml:space="preserve">Bendravimo el. paštu </w:t>
            </w:r>
            <w:r w:rsidR="3B4DA298" w:rsidRPr="009E299D">
              <w:t>pagrindinės</w:t>
            </w:r>
            <w:r w:rsidRPr="009E299D">
              <w:t xml:space="preserve"> taisyklės</w:t>
            </w:r>
          </w:p>
          <w:p w14:paraId="195F7FEA" w14:textId="52DFC04D" w:rsidR="5482BBD0" w:rsidRPr="009E299D" w:rsidRDefault="5482BBD0" w:rsidP="00713484">
            <w:pPr>
              <w:pStyle w:val="Betarp"/>
              <w:widowControl w:val="0"/>
              <w:numPr>
                <w:ilvl w:val="0"/>
                <w:numId w:val="79"/>
              </w:numPr>
              <w:ind w:left="0" w:firstLine="0"/>
            </w:pPr>
            <w:r w:rsidRPr="009E299D">
              <w:t>Svečio poreikių išsiaiškinimas</w:t>
            </w:r>
          </w:p>
          <w:p w14:paraId="5262D7C6" w14:textId="5B3FDFC7" w:rsidR="29712DA2" w:rsidRPr="009E299D" w:rsidRDefault="29712DA2" w:rsidP="00713484">
            <w:pPr>
              <w:pStyle w:val="Betarp"/>
              <w:widowControl w:val="0"/>
              <w:numPr>
                <w:ilvl w:val="0"/>
                <w:numId w:val="79"/>
              </w:numPr>
              <w:ind w:left="0" w:firstLine="0"/>
            </w:pPr>
            <w:r w:rsidRPr="009E299D">
              <w:t>Informacijos apie svetingumo paslaugas teikimas, konsultavimas</w:t>
            </w:r>
          </w:p>
          <w:p w14:paraId="63553689" w14:textId="59AE6F5D" w:rsidR="2CF84130" w:rsidRPr="009E299D" w:rsidRDefault="2CF84130" w:rsidP="00713484">
            <w:pPr>
              <w:pStyle w:val="Betarp"/>
              <w:widowControl w:val="0"/>
              <w:numPr>
                <w:ilvl w:val="0"/>
                <w:numId w:val="79"/>
              </w:numPr>
              <w:ind w:left="0" w:firstLine="0"/>
            </w:pPr>
            <w:r w:rsidRPr="009E299D">
              <w:t>Papildomos aktualios informacijos apie svetingumo paslaugas pateikimas</w:t>
            </w:r>
          </w:p>
          <w:p w14:paraId="313DBB53" w14:textId="77777777" w:rsidR="00B06AA4" w:rsidRPr="009E299D" w:rsidRDefault="3291FFE9" w:rsidP="00713484">
            <w:pPr>
              <w:pStyle w:val="Betarp"/>
              <w:widowControl w:val="0"/>
              <w:numPr>
                <w:ilvl w:val="0"/>
                <w:numId w:val="79"/>
              </w:numPr>
              <w:ind w:left="0" w:firstLine="0"/>
            </w:pPr>
            <w:r w:rsidRPr="009E299D">
              <w:t xml:space="preserve">Bendravimo el. paštu </w:t>
            </w:r>
            <w:r w:rsidR="0105C51E" w:rsidRPr="009E299D">
              <w:t>svečių</w:t>
            </w:r>
            <w:r w:rsidRPr="009E299D">
              <w:t xml:space="preserve"> aptarnavimo standarto kūrimas</w:t>
            </w:r>
          </w:p>
          <w:p w14:paraId="3CBB4809" w14:textId="398EAADD" w:rsidR="00495CA3" w:rsidRPr="009E299D" w:rsidRDefault="3291FFE9" w:rsidP="00713484">
            <w:pPr>
              <w:pStyle w:val="Betarp"/>
              <w:widowControl w:val="0"/>
              <w:rPr>
                <w:b/>
                <w:bCs/>
              </w:rPr>
            </w:pPr>
            <w:r w:rsidRPr="009E299D">
              <w:rPr>
                <w:b/>
                <w:bCs/>
              </w:rPr>
              <w:t>Tema.</w:t>
            </w:r>
            <w:r w:rsidRPr="009E299D">
              <w:t xml:space="preserve"> </w:t>
            </w:r>
            <w:r w:rsidR="0FBB6D36" w:rsidRPr="009E299D">
              <w:rPr>
                <w:b/>
                <w:bCs/>
                <w:i/>
                <w:iCs/>
              </w:rPr>
              <w:t xml:space="preserve">Svetingumo paslaugų </w:t>
            </w:r>
            <w:r w:rsidR="2A94DC43" w:rsidRPr="009E299D">
              <w:rPr>
                <w:b/>
                <w:bCs/>
                <w:i/>
                <w:iCs/>
              </w:rPr>
              <w:t>siūlymas</w:t>
            </w:r>
            <w:r w:rsidR="61902D2E" w:rsidRPr="009E299D">
              <w:rPr>
                <w:b/>
                <w:bCs/>
                <w:i/>
                <w:iCs/>
              </w:rPr>
              <w:t xml:space="preserve"> </w:t>
            </w:r>
            <w:r w:rsidR="23BE6C3E" w:rsidRPr="009E299D">
              <w:rPr>
                <w:b/>
                <w:bCs/>
                <w:i/>
                <w:iCs/>
              </w:rPr>
              <w:t xml:space="preserve">telefonu </w:t>
            </w:r>
            <w:r w:rsidR="61902D2E" w:rsidRPr="009E299D">
              <w:rPr>
                <w:b/>
                <w:bCs/>
                <w:i/>
                <w:iCs/>
              </w:rPr>
              <w:t>lietuvių ir užsienio kalbomis</w:t>
            </w:r>
          </w:p>
          <w:p w14:paraId="67A998BA" w14:textId="77777777" w:rsidR="00B06AA4" w:rsidRPr="009E299D" w:rsidRDefault="3291FFE9" w:rsidP="00713484">
            <w:pPr>
              <w:pStyle w:val="Betarp"/>
              <w:widowControl w:val="0"/>
              <w:numPr>
                <w:ilvl w:val="0"/>
                <w:numId w:val="79"/>
              </w:numPr>
              <w:ind w:left="0" w:firstLine="0"/>
            </w:pPr>
            <w:r w:rsidRPr="009E299D">
              <w:t xml:space="preserve">Bendravimo telefonu </w:t>
            </w:r>
            <w:r w:rsidR="576C779C" w:rsidRPr="009E299D">
              <w:t>pagrindinės</w:t>
            </w:r>
            <w:r w:rsidRPr="009E299D">
              <w:t xml:space="preserve"> taisyklės</w:t>
            </w:r>
          </w:p>
          <w:p w14:paraId="7184E00E" w14:textId="22EFE179" w:rsidR="7A69AD95" w:rsidRPr="009E299D" w:rsidRDefault="7A69AD95" w:rsidP="00713484">
            <w:pPr>
              <w:pStyle w:val="Betarp"/>
              <w:widowControl w:val="0"/>
              <w:numPr>
                <w:ilvl w:val="0"/>
                <w:numId w:val="79"/>
              </w:numPr>
              <w:ind w:left="0" w:firstLine="0"/>
            </w:pPr>
            <w:r w:rsidRPr="009E299D">
              <w:t>Svečio poreikių išsiaiškinimas</w:t>
            </w:r>
          </w:p>
          <w:p w14:paraId="1D8D279F" w14:textId="77FA3ACF" w:rsidR="7A69AD95" w:rsidRPr="009E299D" w:rsidRDefault="7A69AD95" w:rsidP="00713484">
            <w:pPr>
              <w:pStyle w:val="Betarp"/>
              <w:widowControl w:val="0"/>
              <w:numPr>
                <w:ilvl w:val="0"/>
                <w:numId w:val="79"/>
              </w:numPr>
              <w:ind w:left="0" w:firstLine="0"/>
            </w:pPr>
            <w:r w:rsidRPr="009E299D">
              <w:t>Informacijos apie svetingumo paslaugas teikimas, konsultavimas</w:t>
            </w:r>
          </w:p>
          <w:p w14:paraId="6015B59D" w14:textId="6CB24AC4" w:rsidR="7A69AD95" w:rsidRPr="009E299D" w:rsidRDefault="7A69AD95" w:rsidP="00713484">
            <w:pPr>
              <w:pStyle w:val="Betarp"/>
              <w:widowControl w:val="0"/>
              <w:numPr>
                <w:ilvl w:val="0"/>
                <w:numId w:val="79"/>
              </w:numPr>
              <w:ind w:left="0" w:firstLine="0"/>
            </w:pPr>
            <w:r w:rsidRPr="009E299D">
              <w:t>Papildomos aktualios informacijos apie svetingumo paslaugas pateikimas</w:t>
            </w:r>
          </w:p>
          <w:p w14:paraId="6C833BBA" w14:textId="0693CF74" w:rsidR="00495CA3" w:rsidRPr="009E299D" w:rsidRDefault="3291FFE9" w:rsidP="00713484">
            <w:pPr>
              <w:pStyle w:val="Betarp"/>
              <w:widowControl w:val="0"/>
              <w:numPr>
                <w:ilvl w:val="0"/>
                <w:numId w:val="79"/>
              </w:numPr>
              <w:ind w:left="0" w:firstLine="0"/>
            </w:pPr>
            <w:r w:rsidRPr="009E299D">
              <w:t xml:space="preserve">Bendravimo telefonu </w:t>
            </w:r>
            <w:r w:rsidR="60F6DFB6" w:rsidRPr="009E299D">
              <w:t>svečių</w:t>
            </w:r>
            <w:r w:rsidRPr="009E299D">
              <w:t xml:space="preserve"> aptarnavimo standarto kūrimas</w:t>
            </w:r>
          </w:p>
        </w:tc>
      </w:tr>
      <w:tr w:rsidR="009E299D" w:rsidRPr="009E299D" w14:paraId="4BF76AC2" w14:textId="77777777" w:rsidTr="00A40EB4">
        <w:trPr>
          <w:trHeight w:val="57"/>
          <w:jc w:val="center"/>
        </w:trPr>
        <w:tc>
          <w:tcPr>
            <w:tcW w:w="947" w:type="pct"/>
            <w:vMerge/>
          </w:tcPr>
          <w:p w14:paraId="2301C1B3" w14:textId="77777777" w:rsidR="007B74A1" w:rsidRPr="009E299D" w:rsidRDefault="007B74A1" w:rsidP="00713484"/>
        </w:tc>
        <w:tc>
          <w:tcPr>
            <w:tcW w:w="1129" w:type="pct"/>
          </w:tcPr>
          <w:p w14:paraId="45CCFAEC" w14:textId="4C481458" w:rsidR="5D5281C7" w:rsidRPr="009E299D" w:rsidRDefault="5D5281C7" w:rsidP="00713484">
            <w:pPr>
              <w:pStyle w:val="Betarp"/>
            </w:pPr>
            <w:r w:rsidRPr="009E299D">
              <w:t>2.3. Pritaikyti bendravimo būdus ir stilius, atsižvelgiant į skirtingas svečių ir suinteresuotų asmenų grupes.</w:t>
            </w:r>
          </w:p>
        </w:tc>
        <w:tc>
          <w:tcPr>
            <w:tcW w:w="2924" w:type="pct"/>
          </w:tcPr>
          <w:p w14:paraId="1C9EC1E3" w14:textId="61C13DCB" w:rsidR="5D5281C7" w:rsidRPr="009E299D" w:rsidRDefault="5D5281C7" w:rsidP="00713484">
            <w:r w:rsidRPr="009E299D">
              <w:rPr>
                <w:b/>
                <w:bCs/>
              </w:rPr>
              <w:t xml:space="preserve">Tema. </w:t>
            </w:r>
            <w:r w:rsidRPr="009E299D">
              <w:rPr>
                <w:b/>
                <w:bCs/>
                <w:i/>
                <w:iCs/>
              </w:rPr>
              <w:t>Darbuotojų bendravimo būdai ir stiliai</w:t>
            </w:r>
          </w:p>
          <w:p w14:paraId="09D727C8" w14:textId="523651E4" w:rsidR="5D5281C7" w:rsidRPr="009E299D" w:rsidRDefault="5D5281C7" w:rsidP="00713484">
            <w:pPr>
              <w:pStyle w:val="Sraopastraipa"/>
              <w:numPr>
                <w:ilvl w:val="0"/>
                <w:numId w:val="73"/>
              </w:numPr>
              <w:ind w:left="0" w:firstLine="0"/>
            </w:pPr>
            <w:r w:rsidRPr="009E299D">
              <w:t>Formalus bendravimas</w:t>
            </w:r>
          </w:p>
          <w:p w14:paraId="3CD66B31" w14:textId="784D7F47" w:rsidR="5D5281C7" w:rsidRPr="009E299D" w:rsidRDefault="5D5281C7" w:rsidP="00713484">
            <w:pPr>
              <w:pStyle w:val="Sraopastraipa"/>
              <w:numPr>
                <w:ilvl w:val="0"/>
                <w:numId w:val="73"/>
              </w:numPr>
              <w:ind w:left="0" w:firstLine="0"/>
            </w:pPr>
            <w:r w:rsidRPr="009E299D">
              <w:t>Neformalus bendravimas</w:t>
            </w:r>
          </w:p>
          <w:p w14:paraId="1247600A" w14:textId="1622EF62" w:rsidR="5D5281C7" w:rsidRPr="009E299D" w:rsidRDefault="5D5281C7" w:rsidP="00713484">
            <w:pPr>
              <w:pStyle w:val="Sraopastraipa"/>
              <w:numPr>
                <w:ilvl w:val="0"/>
                <w:numId w:val="72"/>
              </w:numPr>
              <w:ind w:left="0" w:firstLine="0"/>
            </w:pPr>
            <w:proofErr w:type="spellStart"/>
            <w:r w:rsidRPr="009E299D">
              <w:t>Empatinis</w:t>
            </w:r>
            <w:proofErr w:type="spellEnd"/>
            <w:r w:rsidRPr="009E299D">
              <w:t xml:space="preserve"> bendravimo stilius</w:t>
            </w:r>
          </w:p>
          <w:p w14:paraId="15BDD6BB" w14:textId="7DF65AAD" w:rsidR="5D5281C7" w:rsidRPr="009E299D" w:rsidRDefault="5D5281C7" w:rsidP="00713484">
            <w:pPr>
              <w:pStyle w:val="Sraopastraipa"/>
              <w:numPr>
                <w:ilvl w:val="0"/>
                <w:numId w:val="72"/>
              </w:numPr>
              <w:ind w:left="0" w:firstLine="0"/>
            </w:pPr>
            <w:r w:rsidRPr="009E299D">
              <w:t>Konflikto valdymo bendravimas</w:t>
            </w:r>
          </w:p>
          <w:p w14:paraId="305D76DB" w14:textId="029AF185" w:rsidR="5D5281C7" w:rsidRPr="009E299D" w:rsidRDefault="5D5281C7" w:rsidP="00713484">
            <w:pPr>
              <w:pStyle w:val="Sraopastraipa"/>
              <w:numPr>
                <w:ilvl w:val="0"/>
                <w:numId w:val="72"/>
              </w:numPr>
              <w:ind w:left="0" w:firstLine="0"/>
            </w:pPr>
            <w:r w:rsidRPr="009E299D">
              <w:t>Tarpkultūrinis bendravimas</w:t>
            </w:r>
          </w:p>
          <w:p w14:paraId="612B375E" w14:textId="114747FC" w:rsidR="5D5281C7" w:rsidRPr="009E299D" w:rsidRDefault="5D5281C7" w:rsidP="00713484">
            <w:r w:rsidRPr="009E299D">
              <w:rPr>
                <w:b/>
                <w:bCs/>
              </w:rPr>
              <w:t xml:space="preserve">Tema. </w:t>
            </w:r>
            <w:r w:rsidRPr="009E299D">
              <w:rPr>
                <w:b/>
                <w:bCs/>
                <w:i/>
                <w:iCs/>
              </w:rPr>
              <w:t>Bendravimas su skirtingomis klientų grupėmis</w:t>
            </w:r>
          </w:p>
          <w:p w14:paraId="51D2AE6E" w14:textId="46CD9D81" w:rsidR="5D5281C7" w:rsidRPr="009E299D" w:rsidRDefault="5D5281C7" w:rsidP="00713484">
            <w:pPr>
              <w:pStyle w:val="Sraopastraipa"/>
              <w:numPr>
                <w:ilvl w:val="0"/>
                <w:numId w:val="73"/>
              </w:numPr>
              <w:ind w:left="0" w:firstLine="0"/>
            </w:pPr>
            <w:r w:rsidRPr="009E299D">
              <w:t>Klientų poreikių, vertybių ir tikslų supratimas</w:t>
            </w:r>
          </w:p>
          <w:p w14:paraId="0720676E" w14:textId="1B4523E1" w:rsidR="5D5281C7" w:rsidRPr="009E299D" w:rsidRDefault="5D5281C7" w:rsidP="00713484">
            <w:pPr>
              <w:pStyle w:val="Sraopastraipa"/>
              <w:numPr>
                <w:ilvl w:val="0"/>
                <w:numId w:val="73"/>
              </w:numPr>
              <w:ind w:left="0" w:firstLine="0"/>
            </w:pPr>
            <w:r w:rsidRPr="009E299D">
              <w:t>Kalbos tono, komunikacijos kanalų pritaikymas</w:t>
            </w:r>
          </w:p>
          <w:p w14:paraId="7042F01C" w14:textId="42B7A9BE" w:rsidR="5D5281C7" w:rsidRPr="009E299D" w:rsidRDefault="5D5281C7" w:rsidP="00713484">
            <w:pPr>
              <w:pStyle w:val="Betarp"/>
              <w:numPr>
                <w:ilvl w:val="0"/>
                <w:numId w:val="73"/>
              </w:numPr>
              <w:ind w:left="0" w:firstLine="0"/>
            </w:pPr>
            <w:r w:rsidRPr="009E299D">
              <w:t>Asmeninės patirties suteikimas klientui</w:t>
            </w:r>
          </w:p>
        </w:tc>
      </w:tr>
      <w:tr w:rsidR="00B06AA4" w:rsidRPr="009E299D" w14:paraId="28E739A2" w14:textId="77777777" w:rsidTr="4924404E">
        <w:trPr>
          <w:trHeight w:val="57"/>
          <w:jc w:val="center"/>
        </w:trPr>
        <w:tc>
          <w:tcPr>
            <w:tcW w:w="947" w:type="pct"/>
            <w:vMerge/>
          </w:tcPr>
          <w:p w14:paraId="1D0656FE" w14:textId="77777777" w:rsidR="00495CA3" w:rsidRPr="009E299D" w:rsidRDefault="00495CA3" w:rsidP="00713484">
            <w:pPr>
              <w:pStyle w:val="Betarp"/>
              <w:widowControl w:val="0"/>
            </w:pPr>
          </w:p>
        </w:tc>
        <w:tc>
          <w:tcPr>
            <w:tcW w:w="1129" w:type="pct"/>
          </w:tcPr>
          <w:p w14:paraId="41604220" w14:textId="2090F366" w:rsidR="00495CA3" w:rsidRPr="009E299D" w:rsidRDefault="715E6926" w:rsidP="00713484">
            <w:pPr>
              <w:widowControl w:val="0"/>
            </w:pPr>
            <w:r w:rsidRPr="009E299D">
              <w:t>2.</w:t>
            </w:r>
            <w:r w:rsidR="5536E9AC" w:rsidRPr="009E299D">
              <w:t>4</w:t>
            </w:r>
            <w:r w:rsidRPr="009E299D">
              <w:t>.</w:t>
            </w:r>
            <w:r w:rsidR="157BC006" w:rsidRPr="009E299D">
              <w:t xml:space="preserve"> </w:t>
            </w:r>
            <w:r w:rsidR="1977E62B" w:rsidRPr="009E299D">
              <w:t>Koordinuoti</w:t>
            </w:r>
            <w:r w:rsidR="157BC006" w:rsidRPr="009E299D">
              <w:t xml:space="preserve"> derybų vedimo proces</w:t>
            </w:r>
            <w:r w:rsidR="11A8464D" w:rsidRPr="009E299D">
              <w:t xml:space="preserve">ą, siūlant </w:t>
            </w:r>
            <w:r w:rsidR="11A8464D" w:rsidRPr="009E299D">
              <w:rPr>
                <w:lang w:val="lt"/>
              </w:rPr>
              <w:t>svetingumo paslaugas svečiams ir suinteresuotiems asmenims.</w:t>
            </w:r>
          </w:p>
        </w:tc>
        <w:tc>
          <w:tcPr>
            <w:tcW w:w="2924" w:type="pct"/>
          </w:tcPr>
          <w:p w14:paraId="3024DECB" w14:textId="0062E3C6" w:rsidR="00495CA3" w:rsidRPr="009E299D" w:rsidRDefault="54E7D9F0" w:rsidP="00713484">
            <w:pPr>
              <w:pStyle w:val="Betarp"/>
              <w:widowControl w:val="0"/>
            </w:pPr>
            <w:r w:rsidRPr="009E299D">
              <w:rPr>
                <w:b/>
                <w:bCs/>
              </w:rPr>
              <w:t>Tema.</w:t>
            </w:r>
            <w:r w:rsidRPr="009E299D">
              <w:t xml:space="preserve"> </w:t>
            </w:r>
            <w:r w:rsidR="55B0157B" w:rsidRPr="009E299D">
              <w:rPr>
                <w:b/>
                <w:bCs/>
                <w:i/>
                <w:iCs/>
              </w:rPr>
              <w:t>Derybų su svečiu vedimas</w:t>
            </w:r>
          </w:p>
          <w:p w14:paraId="15D90F30" w14:textId="77777777" w:rsidR="00B06AA4" w:rsidRPr="009E299D" w:rsidRDefault="24BE1F5E" w:rsidP="00713484">
            <w:pPr>
              <w:pStyle w:val="Betarp"/>
              <w:widowControl w:val="0"/>
              <w:numPr>
                <w:ilvl w:val="0"/>
                <w:numId w:val="79"/>
              </w:numPr>
              <w:ind w:left="0" w:firstLine="0"/>
            </w:pPr>
            <w:r w:rsidRPr="009E299D">
              <w:t>Derybų vedimo reikšmė ir svarba</w:t>
            </w:r>
          </w:p>
          <w:p w14:paraId="4A943067" w14:textId="516B20E0" w:rsidR="00495CA3" w:rsidRPr="009E299D" w:rsidRDefault="3C4CDCBE" w:rsidP="00713484">
            <w:pPr>
              <w:pStyle w:val="Betarp"/>
              <w:widowControl w:val="0"/>
              <w:numPr>
                <w:ilvl w:val="0"/>
                <w:numId w:val="79"/>
              </w:numPr>
              <w:ind w:left="0" w:firstLine="0"/>
            </w:pPr>
            <w:r w:rsidRPr="009E299D">
              <w:t>Pagrindiniai derybų etapai</w:t>
            </w:r>
          </w:p>
          <w:p w14:paraId="7E540386" w14:textId="7D360716" w:rsidR="00495CA3" w:rsidRPr="009E299D" w:rsidRDefault="6F954C7D" w:rsidP="00713484">
            <w:pPr>
              <w:pStyle w:val="Betarp"/>
              <w:widowControl w:val="0"/>
            </w:pPr>
            <w:r w:rsidRPr="009E299D">
              <w:rPr>
                <w:b/>
                <w:bCs/>
              </w:rPr>
              <w:t>Tema.</w:t>
            </w:r>
            <w:r w:rsidRPr="009E299D">
              <w:t xml:space="preserve"> </w:t>
            </w:r>
            <w:r w:rsidRPr="009E299D">
              <w:rPr>
                <w:b/>
                <w:bCs/>
                <w:i/>
                <w:iCs/>
              </w:rPr>
              <w:t>Sudėtingų</w:t>
            </w:r>
            <w:r w:rsidR="60FACA50" w:rsidRPr="009E299D">
              <w:rPr>
                <w:b/>
                <w:bCs/>
                <w:i/>
                <w:iCs/>
              </w:rPr>
              <w:t xml:space="preserve"> svečių</w:t>
            </w:r>
            <w:r w:rsidRPr="009E299D">
              <w:rPr>
                <w:b/>
                <w:bCs/>
                <w:i/>
                <w:iCs/>
              </w:rPr>
              <w:t xml:space="preserve"> aptarnavimo situacijų valdymas</w:t>
            </w:r>
          </w:p>
          <w:p w14:paraId="5DEFA7A3" w14:textId="0092D2A1" w:rsidR="00495CA3" w:rsidRPr="009E299D" w:rsidRDefault="321613B5" w:rsidP="00713484">
            <w:pPr>
              <w:pStyle w:val="Betarp"/>
              <w:widowControl w:val="0"/>
              <w:numPr>
                <w:ilvl w:val="0"/>
                <w:numId w:val="79"/>
              </w:numPr>
              <w:ind w:left="0" w:firstLine="0"/>
            </w:pPr>
            <w:r w:rsidRPr="009E299D">
              <w:t>Konfliktinių situacijų valdymas</w:t>
            </w:r>
          </w:p>
          <w:p w14:paraId="2F9B7D3E" w14:textId="3775E460" w:rsidR="00495CA3" w:rsidRPr="009E299D" w:rsidRDefault="63BA5017" w:rsidP="00713484">
            <w:pPr>
              <w:pStyle w:val="Betarp"/>
              <w:widowControl w:val="0"/>
              <w:numPr>
                <w:ilvl w:val="0"/>
                <w:numId w:val="79"/>
              </w:numPr>
              <w:ind w:left="0" w:firstLine="0"/>
            </w:pPr>
            <w:r w:rsidRPr="009E299D">
              <w:t xml:space="preserve">Piktų </w:t>
            </w:r>
            <w:r w:rsidR="22A78BA7" w:rsidRPr="009E299D">
              <w:t>svečių</w:t>
            </w:r>
            <w:r w:rsidRPr="009E299D">
              <w:t xml:space="preserve"> aptarnavimas</w:t>
            </w:r>
          </w:p>
          <w:p w14:paraId="0ADCBBAC" w14:textId="72656646" w:rsidR="00495CA3" w:rsidRPr="009E299D" w:rsidRDefault="1D8A8DF0" w:rsidP="00713484">
            <w:pPr>
              <w:pStyle w:val="Betarp"/>
              <w:widowControl w:val="0"/>
              <w:numPr>
                <w:ilvl w:val="0"/>
                <w:numId w:val="79"/>
              </w:numPr>
              <w:ind w:left="0" w:firstLine="0"/>
            </w:pPr>
            <w:r w:rsidRPr="009E299D">
              <w:t>Svečio</w:t>
            </w:r>
            <w:r w:rsidR="63BA5017" w:rsidRPr="009E299D">
              <w:t xml:space="preserve"> prieštaravimų valdymas</w:t>
            </w:r>
          </w:p>
        </w:tc>
      </w:tr>
      <w:tr w:rsidR="009E299D" w:rsidRPr="009E299D" w14:paraId="3C9993B0" w14:textId="77777777" w:rsidTr="4924404E">
        <w:trPr>
          <w:trHeight w:val="57"/>
          <w:jc w:val="center"/>
        </w:trPr>
        <w:tc>
          <w:tcPr>
            <w:tcW w:w="947" w:type="pct"/>
            <w:vMerge/>
          </w:tcPr>
          <w:p w14:paraId="483D6281" w14:textId="77777777" w:rsidR="00153432" w:rsidRPr="009E299D" w:rsidRDefault="00153432" w:rsidP="00713484"/>
        </w:tc>
        <w:tc>
          <w:tcPr>
            <w:tcW w:w="1129" w:type="pct"/>
          </w:tcPr>
          <w:p w14:paraId="6DAB1423" w14:textId="0DE2D52D" w:rsidR="0020317B" w:rsidRPr="009E299D" w:rsidRDefault="77E28A6D" w:rsidP="00713484">
            <w:pPr>
              <w:pStyle w:val="Betarp"/>
            </w:pPr>
            <w:r w:rsidRPr="009E299D">
              <w:t>2.</w:t>
            </w:r>
            <w:r w:rsidR="40D256EB" w:rsidRPr="009E299D">
              <w:t>5</w:t>
            </w:r>
            <w:r w:rsidRPr="009E299D">
              <w:t xml:space="preserve">. </w:t>
            </w:r>
            <w:r w:rsidR="1ED4247E" w:rsidRPr="009E299D">
              <w:t xml:space="preserve">Paaiškinti </w:t>
            </w:r>
            <w:r w:rsidR="2D8E22CA" w:rsidRPr="009E299D">
              <w:t xml:space="preserve">svetingumo </w:t>
            </w:r>
            <w:r w:rsidR="1ED4247E" w:rsidRPr="009E299D">
              <w:t>paslaugų</w:t>
            </w:r>
            <w:r w:rsidR="00B06AA4" w:rsidRPr="009E299D">
              <w:t xml:space="preserve"> </w:t>
            </w:r>
            <w:r w:rsidR="2024C984" w:rsidRPr="009E299D">
              <w:t xml:space="preserve">kainodarą </w:t>
            </w:r>
            <w:r w:rsidR="5775F552" w:rsidRPr="009E299D">
              <w:t>svečiams ir suinteresuotiems asmenims.</w:t>
            </w:r>
          </w:p>
        </w:tc>
        <w:tc>
          <w:tcPr>
            <w:tcW w:w="2924" w:type="pct"/>
          </w:tcPr>
          <w:p w14:paraId="53B62E28" w14:textId="77777777" w:rsidR="00B06AA4" w:rsidRPr="009E299D" w:rsidRDefault="1D858513" w:rsidP="00713484">
            <w:pPr>
              <w:pStyle w:val="Betarp"/>
              <w:widowControl w:val="0"/>
              <w:rPr>
                <w:b/>
                <w:bCs/>
                <w:i/>
                <w:iCs/>
              </w:rPr>
            </w:pPr>
            <w:r w:rsidRPr="009E299D">
              <w:rPr>
                <w:b/>
                <w:bCs/>
              </w:rPr>
              <w:t>Tema.</w:t>
            </w:r>
            <w:r w:rsidRPr="009E299D">
              <w:t xml:space="preserve"> </w:t>
            </w:r>
            <w:r w:rsidRPr="009E299D">
              <w:rPr>
                <w:b/>
                <w:bCs/>
                <w:i/>
                <w:iCs/>
              </w:rPr>
              <w:t>Svetingumo paslaugų kainų politika</w:t>
            </w:r>
          </w:p>
          <w:p w14:paraId="313EB5E1" w14:textId="554F066C" w:rsidR="1D858513" w:rsidRPr="009E299D" w:rsidRDefault="77E28A6D" w:rsidP="00713484">
            <w:pPr>
              <w:pStyle w:val="Betarp"/>
              <w:widowControl w:val="0"/>
              <w:numPr>
                <w:ilvl w:val="0"/>
                <w:numId w:val="79"/>
              </w:numPr>
              <w:ind w:left="0" w:firstLine="0"/>
            </w:pPr>
            <w:r w:rsidRPr="009E299D">
              <w:t>Svetingumo paslaugų kainų politikos esmė, tikslai, metodai</w:t>
            </w:r>
          </w:p>
          <w:p w14:paraId="7A509C96" w14:textId="1BB23B0C" w:rsidR="1D858513" w:rsidRPr="009E299D" w:rsidRDefault="77E28A6D" w:rsidP="00713484">
            <w:pPr>
              <w:pStyle w:val="Betarp"/>
              <w:widowControl w:val="0"/>
              <w:numPr>
                <w:ilvl w:val="0"/>
                <w:numId w:val="79"/>
              </w:numPr>
              <w:ind w:left="0" w:firstLine="0"/>
            </w:pPr>
            <w:r w:rsidRPr="009E299D">
              <w:t>Svetingumo paslaugų veiksniai turintys įtakos kainai</w:t>
            </w:r>
          </w:p>
          <w:p w14:paraId="6C5ED4DB" w14:textId="303559E8" w:rsidR="1D858513" w:rsidRPr="009E299D" w:rsidRDefault="75442B00" w:rsidP="00713484">
            <w:pPr>
              <w:pStyle w:val="Betarp"/>
              <w:widowControl w:val="0"/>
              <w:rPr>
                <w:b/>
                <w:bCs/>
                <w:i/>
                <w:iCs/>
              </w:rPr>
            </w:pPr>
            <w:r w:rsidRPr="009E299D">
              <w:rPr>
                <w:b/>
                <w:bCs/>
              </w:rPr>
              <w:t>Tema.</w:t>
            </w:r>
            <w:r w:rsidRPr="009E299D">
              <w:t xml:space="preserve"> </w:t>
            </w:r>
            <w:r w:rsidRPr="009E299D">
              <w:rPr>
                <w:b/>
                <w:bCs/>
                <w:i/>
                <w:iCs/>
              </w:rPr>
              <w:t>Svetingumo paslaugų</w:t>
            </w:r>
            <w:r w:rsidR="3A95C81D" w:rsidRPr="009E299D">
              <w:rPr>
                <w:b/>
                <w:bCs/>
                <w:i/>
                <w:iCs/>
              </w:rPr>
              <w:t xml:space="preserve"> kainos nustatymas</w:t>
            </w:r>
          </w:p>
          <w:p w14:paraId="0E4543D0" w14:textId="09C0EDC0" w:rsidR="1D858513" w:rsidRPr="009E299D" w:rsidRDefault="3A95C81D" w:rsidP="00713484">
            <w:pPr>
              <w:pStyle w:val="Betarp"/>
              <w:widowControl w:val="0"/>
              <w:numPr>
                <w:ilvl w:val="0"/>
                <w:numId w:val="79"/>
              </w:numPr>
              <w:ind w:left="0" w:firstLine="0"/>
            </w:pPr>
            <w:r w:rsidRPr="009E299D">
              <w:t>Svetingumo paslaugų kainų nustatymas, atsižvelgiant į paslaugos savybes</w:t>
            </w:r>
            <w:r w:rsidR="7D57F5AF" w:rsidRPr="009E299D">
              <w:t xml:space="preserve"> ir charakteristikas</w:t>
            </w:r>
          </w:p>
          <w:p w14:paraId="19865EBD" w14:textId="2631C63C" w:rsidR="1D858513" w:rsidRPr="009E299D" w:rsidRDefault="2210C122" w:rsidP="00713484">
            <w:pPr>
              <w:pStyle w:val="Betarp"/>
              <w:widowControl w:val="0"/>
              <w:numPr>
                <w:ilvl w:val="0"/>
                <w:numId w:val="79"/>
              </w:numPr>
              <w:ind w:left="0" w:firstLine="0"/>
            </w:pPr>
            <w:r w:rsidRPr="009E299D">
              <w:t>Svetingumo paslaugų kainos nustatymas</w:t>
            </w:r>
            <w:r w:rsidR="0020317B" w:rsidRPr="009E299D">
              <w:t>,</w:t>
            </w:r>
            <w:r w:rsidRPr="009E299D">
              <w:t xml:space="preserve"> atsižvelgiant į svečių poreikius</w:t>
            </w:r>
          </w:p>
        </w:tc>
      </w:tr>
      <w:tr w:rsidR="009E299D" w:rsidRPr="009E299D" w14:paraId="7C7A37E1" w14:textId="77777777" w:rsidTr="4924404E">
        <w:trPr>
          <w:trHeight w:val="57"/>
          <w:jc w:val="center"/>
        </w:trPr>
        <w:tc>
          <w:tcPr>
            <w:tcW w:w="947" w:type="pct"/>
            <w:vMerge w:val="restart"/>
          </w:tcPr>
          <w:p w14:paraId="1393D2C0" w14:textId="7493A55B" w:rsidR="00A40EB4" w:rsidRPr="009E299D" w:rsidRDefault="00A40EB4" w:rsidP="00713484">
            <w:pPr>
              <w:rPr>
                <w:i/>
                <w:iCs/>
              </w:rPr>
            </w:pPr>
            <w:r w:rsidRPr="009E299D">
              <w:t xml:space="preserve">3. </w:t>
            </w:r>
            <w:r w:rsidRPr="009E299D">
              <w:rPr>
                <w:lang w:val="lt"/>
              </w:rPr>
              <w:t>Rengti svetingumo paslaugų reklamą.</w:t>
            </w:r>
          </w:p>
        </w:tc>
        <w:tc>
          <w:tcPr>
            <w:tcW w:w="1129" w:type="pct"/>
          </w:tcPr>
          <w:p w14:paraId="63A65521" w14:textId="43DCD0A7" w:rsidR="00A40EB4" w:rsidRPr="009E299D" w:rsidRDefault="00A40EB4" w:rsidP="00713484">
            <w:pPr>
              <w:pStyle w:val="Betarp"/>
              <w:widowControl w:val="0"/>
              <w:rPr>
                <w:lang w:val="lt"/>
              </w:rPr>
            </w:pPr>
            <w:r w:rsidRPr="009E299D">
              <w:rPr>
                <w:lang w:val="lt"/>
              </w:rPr>
              <w:t>3.1. Apibūdinti svetingumo paslaugų reklamos tikslus, funkcijas, principus.</w:t>
            </w:r>
          </w:p>
        </w:tc>
        <w:tc>
          <w:tcPr>
            <w:tcW w:w="2924" w:type="pct"/>
          </w:tcPr>
          <w:p w14:paraId="6FDBC83D" w14:textId="44133093" w:rsidR="00A40EB4" w:rsidRPr="009E299D" w:rsidRDefault="00A40EB4" w:rsidP="00713484">
            <w:pPr>
              <w:pStyle w:val="Betarp"/>
              <w:widowControl w:val="0"/>
              <w:rPr>
                <w:b/>
                <w:bCs/>
              </w:rPr>
            </w:pPr>
            <w:r w:rsidRPr="009E299D">
              <w:rPr>
                <w:b/>
                <w:bCs/>
              </w:rPr>
              <w:t>Tema.</w:t>
            </w:r>
            <w:r w:rsidRPr="009E299D">
              <w:t xml:space="preserve"> </w:t>
            </w:r>
            <w:r w:rsidRPr="009E299D">
              <w:rPr>
                <w:b/>
                <w:bCs/>
                <w:i/>
                <w:iCs/>
              </w:rPr>
              <w:t>Reklamos funkcijos ir principai</w:t>
            </w:r>
          </w:p>
          <w:p w14:paraId="0F979061" w14:textId="01347D6E" w:rsidR="00A40EB4" w:rsidRPr="009E299D" w:rsidRDefault="00A40EB4" w:rsidP="00713484">
            <w:pPr>
              <w:pStyle w:val="Betarp"/>
              <w:widowControl w:val="0"/>
              <w:numPr>
                <w:ilvl w:val="0"/>
                <w:numId w:val="79"/>
              </w:numPr>
              <w:ind w:left="0" w:firstLine="0"/>
            </w:pPr>
            <w:r w:rsidRPr="009E299D">
              <w:t>Reklamos sąvoka</w:t>
            </w:r>
          </w:p>
          <w:p w14:paraId="49794AD4" w14:textId="6A040CD6" w:rsidR="00A40EB4" w:rsidRPr="009E299D" w:rsidRDefault="00A40EB4" w:rsidP="00713484">
            <w:pPr>
              <w:pStyle w:val="Betarp"/>
              <w:widowControl w:val="0"/>
              <w:numPr>
                <w:ilvl w:val="0"/>
                <w:numId w:val="79"/>
              </w:numPr>
              <w:ind w:left="0" w:firstLine="0"/>
            </w:pPr>
            <w:r w:rsidRPr="009E299D">
              <w:t>Reklamos formos</w:t>
            </w:r>
          </w:p>
          <w:p w14:paraId="49CDCD63" w14:textId="6CFF2192" w:rsidR="00A40EB4" w:rsidRPr="009E299D" w:rsidRDefault="00A40EB4" w:rsidP="00713484">
            <w:pPr>
              <w:pStyle w:val="Betarp"/>
              <w:widowControl w:val="0"/>
              <w:numPr>
                <w:ilvl w:val="0"/>
                <w:numId w:val="79"/>
              </w:numPr>
              <w:ind w:left="0" w:firstLine="0"/>
            </w:pPr>
            <w:r w:rsidRPr="009E299D">
              <w:t>Reklamos įtaka visuomenei ir kultūrai</w:t>
            </w:r>
          </w:p>
          <w:p w14:paraId="0D3D848D" w14:textId="1E9F2ECD" w:rsidR="00A40EB4" w:rsidRPr="009E299D" w:rsidRDefault="00A40EB4" w:rsidP="00713484">
            <w:pPr>
              <w:pStyle w:val="Betarp"/>
              <w:widowControl w:val="0"/>
              <w:rPr>
                <w:b/>
                <w:bCs/>
              </w:rPr>
            </w:pPr>
            <w:r w:rsidRPr="009E299D">
              <w:rPr>
                <w:b/>
                <w:bCs/>
              </w:rPr>
              <w:t xml:space="preserve">Tema. </w:t>
            </w:r>
            <w:r w:rsidRPr="009E299D">
              <w:rPr>
                <w:b/>
                <w:bCs/>
                <w:i/>
                <w:iCs/>
              </w:rPr>
              <w:t>Reklamos veikimo mechanizmas</w:t>
            </w:r>
          </w:p>
          <w:p w14:paraId="73AA509B" w14:textId="0D701F1E" w:rsidR="00A40EB4" w:rsidRPr="009E299D" w:rsidRDefault="00A40EB4" w:rsidP="00713484">
            <w:pPr>
              <w:pStyle w:val="Betarp"/>
              <w:widowControl w:val="0"/>
              <w:numPr>
                <w:ilvl w:val="0"/>
                <w:numId w:val="79"/>
              </w:numPr>
              <w:ind w:left="0" w:firstLine="0"/>
            </w:pPr>
            <w:r w:rsidRPr="009E299D">
              <w:t>Reklamos poveikio stadijos ir paveikumo užtikrinimas</w:t>
            </w:r>
          </w:p>
          <w:p w14:paraId="5016CB56" w14:textId="648EFA39" w:rsidR="00A40EB4" w:rsidRPr="009E299D" w:rsidRDefault="00A40EB4" w:rsidP="00713484">
            <w:pPr>
              <w:pStyle w:val="Betarp"/>
              <w:widowControl w:val="0"/>
              <w:numPr>
                <w:ilvl w:val="0"/>
                <w:numId w:val="79"/>
              </w:numPr>
              <w:ind w:left="0" w:firstLine="0"/>
            </w:pPr>
            <w:r w:rsidRPr="009E299D">
              <w:t>Vartotojų poreikiai ir motyvacija pirkti</w:t>
            </w:r>
          </w:p>
          <w:p w14:paraId="422B90DF" w14:textId="7046D4AC" w:rsidR="00A40EB4" w:rsidRPr="009E299D" w:rsidRDefault="00A40EB4" w:rsidP="00713484">
            <w:pPr>
              <w:pStyle w:val="Betarp"/>
              <w:widowControl w:val="0"/>
              <w:numPr>
                <w:ilvl w:val="0"/>
                <w:numId w:val="79"/>
              </w:numPr>
              <w:ind w:left="0" w:firstLine="0"/>
            </w:pPr>
            <w:r w:rsidRPr="009E299D">
              <w:t>Sprendimo pirkti priėmimo modeliai</w:t>
            </w:r>
          </w:p>
          <w:p w14:paraId="4EC60C10" w14:textId="19DFDBD5" w:rsidR="00A40EB4" w:rsidRPr="009E299D" w:rsidRDefault="00A40EB4" w:rsidP="00713484">
            <w:pPr>
              <w:pStyle w:val="Betarp"/>
              <w:widowControl w:val="0"/>
              <w:numPr>
                <w:ilvl w:val="0"/>
                <w:numId w:val="79"/>
              </w:numPr>
              <w:ind w:left="0" w:firstLine="0"/>
            </w:pPr>
            <w:r w:rsidRPr="009E299D">
              <w:t>Reklaminės žinutės turinys</w:t>
            </w:r>
          </w:p>
          <w:p w14:paraId="45752A9F" w14:textId="00591A2F" w:rsidR="00A40EB4" w:rsidRPr="009E299D" w:rsidRDefault="00A40EB4" w:rsidP="00713484">
            <w:pPr>
              <w:pStyle w:val="Betarp"/>
              <w:widowControl w:val="0"/>
              <w:numPr>
                <w:ilvl w:val="0"/>
                <w:numId w:val="79"/>
              </w:numPr>
              <w:ind w:left="0" w:firstLine="0"/>
            </w:pPr>
            <w:r w:rsidRPr="009E299D">
              <w:t>Apeliavimas į vartotoją per emocijas ir logiką</w:t>
            </w:r>
          </w:p>
          <w:p w14:paraId="50C7706E" w14:textId="51BE2807" w:rsidR="00A40EB4" w:rsidRPr="009E299D" w:rsidRDefault="00A40EB4" w:rsidP="00713484">
            <w:pPr>
              <w:pStyle w:val="Betarp"/>
              <w:widowControl w:val="0"/>
            </w:pPr>
            <w:r w:rsidRPr="009E299D">
              <w:rPr>
                <w:b/>
                <w:bCs/>
              </w:rPr>
              <w:t>Tema.</w:t>
            </w:r>
            <w:r w:rsidRPr="009E299D">
              <w:t xml:space="preserve"> </w:t>
            </w:r>
            <w:r w:rsidRPr="009E299D">
              <w:rPr>
                <w:b/>
                <w:bCs/>
                <w:i/>
                <w:iCs/>
              </w:rPr>
              <w:t>Reklamos skleidimo priemonės</w:t>
            </w:r>
          </w:p>
          <w:p w14:paraId="01EA5FC8" w14:textId="3DA27202" w:rsidR="00A40EB4" w:rsidRPr="009E299D" w:rsidRDefault="00A40EB4" w:rsidP="00713484">
            <w:pPr>
              <w:pStyle w:val="Betarp"/>
              <w:widowControl w:val="0"/>
              <w:numPr>
                <w:ilvl w:val="0"/>
                <w:numId w:val="79"/>
              </w:numPr>
              <w:ind w:left="0" w:firstLine="0"/>
            </w:pPr>
            <w:r w:rsidRPr="009E299D">
              <w:t>Reklamos skleidimo priemonių klasifikacija</w:t>
            </w:r>
          </w:p>
          <w:p w14:paraId="15E1A7C7" w14:textId="77F89687" w:rsidR="00A40EB4" w:rsidRPr="009E299D" w:rsidRDefault="00A40EB4" w:rsidP="00713484">
            <w:pPr>
              <w:pStyle w:val="Betarp"/>
              <w:widowControl w:val="0"/>
              <w:numPr>
                <w:ilvl w:val="0"/>
                <w:numId w:val="79"/>
              </w:numPr>
              <w:ind w:left="0" w:firstLine="0"/>
            </w:pPr>
            <w:r w:rsidRPr="009E299D">
              <w:t>Reklamos skleidimo priemonių pasirinkimas</w:t>
            </w:r>
          </w:p>
          <w:p w14:paraId="109C1F21" w14:textId="48A88A9B" w:rsidR="00A40EB4" w:rsidRPr="009E299D" w:rsidRDefault="00A40EB4" w:rsidP="00713484">
            <w:pPr>
              <w:pStyle w:val="Betarp"/>
              <w:widowControl w:val="0"/>
              <w:numPr>
                <w:ilvl w:val="0"/>
                <w:numId w:val="79"/>
              </w:numPr>
              <w:ind w:left="0" w:firstLine="0"/>
            </w:pPr>
            <w:r w:rsidRPr="009E299D">
              <w:t>Internetinis marketingas</w:t>
            </w:r>
          </w:p>
          <w:p w14:paraId="699E4F9B" w14:textId="0B1BC547" w:rsidR="00A40EB4" w:rsidRPr="009E299D" w:rsidRDefault="00A40EB4" w:rsidP="00713484">
            <w:pPr>
              <w:pStyle w:val="Betarp"/>
              <w:widowControl w:val="0"/>
              <w:numPr>
                <w:ilvl w:val="0"/>
                <w:numId w:val="79"/>
              </w:numPr>
              <w:ind w:left="0" w:firstLine="0"/>
            </w:pPr>
            <w:r w:rsidRPr="009E299D">
              <w:t>Tradiciniai reklamos kanalai</w:t>
            </w:r>
          </w:p>
        </w:tc>
      </w:tr>
      <w:tr w:rsidR="009E299D" w:rsidRPr="009E299D" w14:paraId="14D4EBCB" w14:textId="77777777" w:rsidTr="4924404E">
        <w:trPr>
          <w:trHeight w:val="57"/>
          <w:jc w:val="center"/>
        </w:trPr>
        <w:tc>
          <w:tcPr>
            <w:tcW w:w="947" w:type="pct"/>
            <w:vMerge/>
          </w:tcPr>
          <w:p w14:paraId="62877FD0" w14:textId="77777777" w:rsidR="00A40EB4" w:rsidRPr="009E299D" w:rsidRDefault="00A40EB4" w:rsidP="00713484"/>
        </w:tc>
        <w:tc>
          <w:tcPr>
            <w:tcW w:w="1129" w:type="pct"/>
          </w:tcPr>
          <w:p w14:paraId="5A2E44B3" w14:textId="691554FA" w:rsidR="00A40EB4" w:rsidRPr="009E299D" w:rsidRDefault="00A40EB4" w:rsidP="00713484">
            <w:pPr>
              <w:pStyle w:val="Betarp"/>
              <w:rPr>
                <w:lang w:val="lt"/>
              </w:rPr>
            </w:pPr>
            <w:r w:rsidRPr="009E299D">
              <w:rPr>
                <w:lang w:val="lt"/>
              </w:rPr>
              <w:t>3.2. Kurti svetingumo paslaugų reklamos projektą, parengiant lankstinuką, internetinės svetainės ir vizualinės reklamos priemonių koncepciją.</w:t>
            </w:r>
          </w:p>
        </w:tc>
        <w:tc>
          <w:tcPr>
            <w:tcW w:w="2924" w:type="pct"/>
          </w:tcPr>
          <w:p w14:paraId="77D1D942" w14:textId="26C22093" w:rsidR="00A40EB4" w:rsidRPr="009E299D" w:rsidRDefault="00A40EB4" w:rsidP="00713484">
            <w:pPr>
              <w:pStyle w:val="Betarp"/>
              <w:widowControl w:val="0"/>
              <w:rPr>
                <w:b/>
                <w:bCs/>
                <w:lang w:val="lt"/>
              </w:rPr>
            </w:pPr>
            <w:r w:rsidRPr="009E299D">
              <w:rPr>
                <w:b/>
                <w:bCs/>
              </w:rPr>
              <w:t>Tema.</w:t>
            </w:r>
            <w:r w:rsidRPr="009E299D">
              <w:t xml:space="preserve"> </w:t>
            </w:r>
            <w:r w:rsidRPr="009E299D">
              <w:rPr>
                <w:b/>
                <w:bCs/>
                <w:i/>
                <w:iCs/>
              </w:rPr>
              <w:t>Vizualinės</w:t>
            </w:r>
            <w:r w:rsidRPr="009E299D">
              <w:rPr>
                <w:i/>
                <w:iCs/>
              </w:rPr>
              <w:t xml:space="preserve"> </w:t>
            </w:r>
            <w:r w:rsidRPr="009E299D">
              <w:rPr>
                <w:b/>
                <w:bCs/>
                <w:i/>
                <w:iCs/>
                <w:lang w:val="lt"/>
              </w:rPr>
              <w:t>reklamos priemonių koncepcijos rengimas</w:t>
            </w:r>
          </w:p>
          <w:p w14:paraId="401C6B75" w14:textId="01226AD9" w:rsidR="00A40EB4" w:rsidRPr="009E299D" w:rsidRDefault="00A40EB4" w:rsidP="00713484">
            <w:pPr>
              <w:pStyle w:val="Betarp"/>
              <w:widowControl w:val="0"/>
              <w:numPr>
                <w:ilvl w:val="0"/>
                <w:numId w:val="79"/>
              </w:numPr>
              <w:ind w:left="0" w:firstLine="0"/>
            </w:pPr>
            <w:r w:rsidRPr="009E299D">
              <w:t>Vizualinės reklamos priemonių rūšys ir jų savybės</w:t>
            </w:r>
          </w:p>
          <w:p w14:paraId="4011D07A" w14:textId="41BF44EB" w:rsidR="00A40EB4" w:rsidRPr="009E299D" w:rsidRDefault="00A40EB4" w:rsidP="00713484">
            <w:pPr>
              <w:pStyle w:val="Betarp"/>
              <w:widowControl w:val="0"/>
              <w:numPr>
                <w:ilvl w:val="0"/>
                <w:numId w:val="79"/>
              </w:numPr>
              <w:ind w:left="0" w:firstLine="0"/>
            </w:pPr>
            <w:r w:rsidRPr="009E299D">
              <w:t>Vizualinės reklamos laiko ir konteksto parinkimas</w:t>
            </w:r>
          </w:p>
          <w:p w14:paraId="6097F43B" w14:textId="77777777" w:rsidR="00A40EB4" w:rsidRPr="009E299D" w:rsidRDefault="00A40EB4" w:rsidP="00713484">
            <w:pPr>
              <w:pStyle w:val="Betarp"/>
              <w:widowControl w:val="0"/>
              <w:numPr>
                <w:ilvl w:val="0"/>
                <w:numId w:val="79"/>
              </w:numPr>
              <w:ind w:left="0" w:firstLine="0"/>
            </w:pPr>
            <w:r w:rsidRPr="009E299D">
              <w:t>Vizualinės reklamos įvertinimo principai</w:t>
            </w:r>
          </w:p>
          <w:p w14:paraId="05C14A22" w14:textId="48C249D9" w:rsidR="00A40EB4" w:rsidRPr="009E299D" w:rsidRDefault="00A40EB4" w:rsidP="00713484">
            <w:pPr>
              <w:pStyle w:val="Betarp"/>
              <w:widowControl w:val="0"/>
              <w:rPr>
                <w:b/>
                <w:bCs/>
                <w:i/>
                <w:iCs/>
              </w:rPr>
            </w:pPr>
            <w:r w:rsidRPr="009E299D">
              <w:rPr>
                <w:b/>
                <w:bCs/>
              </w:rPr>
              <w:t>Tema.</w:t>
            </w:r>
            <w:r w:rsidRPr="009E299D">
              <w:t xml:space="preserve"> </w:t>
            </w:r>
            <w:r w:rsidRPr="009E299D">
              <w:rPr>
                <w:b/>
                <w:bCs/>
                <w:i/>
                <w:iCs/>
              </w:rPr>
              <w:t>Svetingumo paslaugų įmonės internetinės svetainės koncepcijos parengimas</w:t>
            </w:r>
          </w:p>
          <w:p w14:paraId="06AA838D" w14:textId="37E5CBDD" w:rsidR="00A40EB4" w:rsidRPr="009E299D" w:rsidRDefault="00A40EB4" w:rsidP="00713484">
            <w:pPr>
              <w:pStyle w:val="Betarp"/>
              <w:widowControl w:val="0"/>
              <w:numPr>
                <w:ilvl w:val="0"/>
                <w:numId w:val="79"/>
              </w:numPr>
              <w:ind w:left="0" w:firstLine="0"/>
            </w:pPr>
            <w:r w:rsidRPr="009E299D">
              <w:t>Internetinių svetainių tipai</w:t>
            </w:r>
          </w:p>
          <w:p w14:paraId="6F155D17" w14:textId="2FB87D81" w:rsidR="00A40EB4" w:rsidRPr="009E299D" w:rsidRDefault="00A40EB4" w:rsidP="00713484">
            <w:pPr>
              <w:pStyle w:val="Betarp"/>
              <w:widowControl w:val="0"/>
              <w:numPr>
                <w:ilvl w:val="0"/>
                <w:numId w:val="79"/>
              </w:numPr>
              <w:ind w:left="0" w:firstLine="0"/>
            </w:pPr>
            <w:r w:rsidRPr="009E299D">
              <w:t>Internetinės svetainės koncepcijos planavimas</w:t>
            </w:r>
          </w:p>
          <w:p w14:paraId="5E639C7A" w14:textId="28B3AD40" w:rsidR="00A40EB4" w:rsidRPr="009E299D" w:rsidRDefault="00A40EB4" w:rsidP="00713484">
            <w:pPr>
              <w:pStyle w:val="Betarp"/>
              <w:widowControl w:val="0"/>
              <w:numPr>
                <w:ilvl w:val="0"/>
                <w:numId w:val="79"/>
              </w:numPr>
              <w:ind w:left="0" w:firstLine="0"/>
            </w:pPr>
            <w:r w:rsidRPr="009E299D">
              <w:t>Internetinės svetainės dizaino kūrimas</w:t>
            </w:r>
          </w:p>
          <w:p w14:paraId="4EB55D4F" w14:textId="53E33220" w:rsidR="00A40EB4" w:rsidRPr="009E299D" w:rsidRDefault="00A40EB4" w:rsidP="00713484">
            <w:pPr>
              <w:pStyle w:val="Betarp"/>
              <w:widowControl w:val="0"/>
              <w:numPr>
                <w:ilvl w:val="0"/>
                <w:numId w:val="79"/>
              </w:numPr>
              <w:ind w:left="0" w:firstLine="0"/>
            </w:pPr>
            <w:r w:rsidRPr="009E299D">
              <w:t>Internetinės svetainės lankytojų tipai</w:t>
            </w:r>
          </w:p>
          <w:p w14:paraId="740F5B92" w14:textId="28FF4005" w:rsidR="00A40EB4" w:rsidRPr="009E299D" w:rsidRDefault="00A40EB4" w:rsidP="00713484">
            <w:pPr>
              <w:pStyle w:val="Betarp"/>
              <w:widowControl w:val="0"/>
              <w:numPr>
                <w:ilvl w:val="0"/>
                <w:numId w:val="79"/>
              </w:numPr>
              <w:ind w:left="0" w:firstLine="0"/>
            </w:pPr>
            <w:r w:rsidRPr="009E299D">
              <w:t>Internetinės svetainės funkcionalumas</w:t>
            </w:r>
          </w:p>
          <w:p w14:paraId="30F01448" w14:textId="67F0A7FC" w:rsidR="00A40EB4" w:rsidRPr="009E299D" w:rsidRDefault="00A40EB4" w:rsidP="00713484">
            <w:pPr>
              <w:pStyle w:val="Betarp"/>
              <w:widowControl w:val="0"/>
              <w:numPr>
                <w:ilvl w:val="0"/>
                <w:numId w:val="79"/>
              </w:numPr>
              <w:ind w:left="0" w:firstLine="0"/>
            </w:pPr>
            <w:r w:rsidRPr="009E299D">
              <w:t>Internetinės svetainės struktūra</w:t>
            </w:r>
          </w:p>
          <w:p w14:paraId="1E3B6437" w14:textId="0A80DE9D" w:rsidR="00A40EB4" w:rsidRPr="009E299D" w:rsidRDefault="00A40EB4" w:rsidP="00713484">
            <w:pPr>
              <w:pStyle w:val="Betarp"/>
              <w:widowControl w:val="0"/>
              <w:numPr>
                <w:ilvl w:val="0"/>
                <w:numId w:val="79"/>
              </w:numPr>
              <w:ind w:left="0" w:firstLine="0"/>
            </w:pPr>
            <w:r w:rsidRPr="009E299D">
              <w:t>Internetinių svetainių kūrimo priemonės</w:t>
            </w:r>
          </w:p>
          <w:p w14:paraId="468E3004" w14:textId="243BE929" w:rsidR="00A40EB4" w:rsidRPr="009E299D" w:rsidRDefault="00A40EB4" w:rsidP="00713484">
            <w:pPr>
              <w:pStyle w:val="Betarp"/>
              <w:widowControl w:val="0"/>
            </w:pPr>
            <w:r w:rsidRPr="009E299D">
              <w:rPr>
                <w:b/>
                <w:bCs/>
              </w:rPr>
              <w:lastRenderedPageBreak/>
              <w:t>Tema.</w:t>
            </w:r>
            <w:r w:rsidRPr="009E299D">
              <w:t xml:space="preserve"> </w:t>
            </w:r>
            <w:r w:rsidRPr="009E299D">
              <w:rPr>
                <w:b/>
                <w:bCs/>
                <w:i/>
                <w:iCs/>
              </w:rPr>
              <w:t>Teikiamų</w:t>
            </w:r>
            <w:r w:rsidRPr="009E299D">
              <w:rPr>
                <w:i/>
                <w:iCs/>
              </w:rPr>
              <w:t xml:space="preserve"> </w:t>
            </w:r>
            <w:r w:rsidRPr="009E299D">
              <w:rPr>
                <w:b/>
                <w:bCs/>
                <w:i/>
                <w:iCs/>
                <w:lang w:val="lt"/>
              </w:rPr>
              <w:t>svetingumo paslaugų lankstinuko parengimas</w:t>
            </w:r>
          </w:p>
          <w:p w14:paraId="5657F10E" w14:textId="764F7B68" w:rsidR="00A40EB4" w:rsidRPr="009E299D" w:rsidRDefault="00A40EB4" w:rsidP="00713484">
            <w:pPr>
              <w:pStyle w:val="Betarp"/>
              <w:widowControl w:val="0"/>
              <w:numPr>
                <w:ilvl w:val="0"/>
                <w:numId w:val="79"/>
              </w:numPr>
              <w:ind w:left="0" w:firstLine="0"/>
            </w:pPr>
            <w:r w:rsidRPr="009E299D">
              <w:t>Pagrindiniai reikalavimai lankstinuko parengimui</w:t>
            </w:r>
          </w:p>
          <w:p w14:paraId="3D494EAB" w14:textId="77777777" w:rsidR="00A40EB4" w:rsidRPr="009E299D" w:rsidRDefault="00A40EB4" w:rsidP="00713484">
            <w:pPr>
              <w:pStyle w:val="Betarp"/>
              <w:widowControl w:val="0"/>
              <w:numPr>
                <w:ilvl w:val="0"/>
                <w:numId w:val="79"/>
              </w:numPr>
              <w:ind w:left="0" w:firstLine="0"/>
            </w:pPr>
            <w:r w:rsidRPr="009E299D">
              <w:t>Lankstinuko dizaino kūrimas</w:t>
            </w:r>
          </w:p>
          <w:p w14:paraId="24BFB06D" w14:textId="18A1EFB9" w:rsidR="00A40EB4" w:rsidRPr="009E299D" w:rsidRDefault="00A40EB4" w:rsidP="00713484">
            <w:pPr>
              <w:pStyle w:val="Betarp"/>
              <w:widowControl w:val="0"/>
              <w:numPr>
                <w:ilvl w:val="0"/>
                <w:numId w:val="79"/>
              </w:numPr>
              <w:ind w:left="0" w:firstLine="0"/>
            </w:pPr>
            <w:r w:rsidRPr="009E299D">
              <w:t>Lankstinukų platinimo kanalai</w:t>
            </w:r>
          </w:p>
        </w:tc>
      </w:tr>
      <w:tr w:rsidR="009E299D" w:rsidRPr="009E299D" w14:paraId="23506EDE" w14:textId="77777777" w:rsidTr="4924404E">
        <w:trPr>
          <w:trHeight w:val="57"/>
          <w:jc w:val="center"/>
        </w:trPr>
        <w:tc>
          <w:tcPr>
            <w:tcW w:w="947" w:type="pct"/>
            <w:vMerge/>
          </w:tcPr>
          <w:p w14:paraId="22C21E50" w14:textId="77777777" w:rsidR="00A40EB4" w:rsidRPr="009E299D" w:rsidRDefault="00A40EB4" w:rsidP="00713484"/>
        </w:tc>
        <w:tc>
          <w:tcPr>
            <w:tcW w:w="1129" w:type="pct"/>
          </w:tcPr>
          <w:p w14:paraId="01389154" w14:textId="73F90CE3" w:rsidR="00A40EB4" w:rsidRPr="009E299D" w:rsidRDefault="00A40EB4" w:rsidP="00713484">
            <w:pPr>
              <w:pStyle w:val="Betarp"/>
              <w:rPr>
                <w:lang w:val="lt"/>
              </w:rPr>
            </w:pPr>
            <w:r w:rsidRPr="009E299D">
              <w:rPr>
                <w:lang w:val="lt"/>
              </w:rPr>
              <w:t>3.3. Organizuoti svetingumo paslaugų reklamos gamintojų paiešką, atranką, reklamos užsakymą.</w:t>
            </w:r>
          </w:p>
        </w:tc>
        <w:tc>
          <w:tcPr>
            <w:tcW w:w="2924" w:type="pct"/>
          </w:tcPr>
          <w:p w14:paraId="1B3FF7D8" w14:textId="16A37274" w:rsidR="00A40EB4" w:rsidRPr="009E299D" w:rsidRDefault="00A40EB4" w:rsidP="00713484">
            <w:pPr>
              <w:pStyle w:val="Betarp"/>
              <w:rPr>
                <w:lang w:val="lt"/>
              </w:rPr>
            </w:pPr>
            <w:r w:rsidRPr="009E299D">
              <w:rPr>
                <w:b/>
                <w:bCs/>
              </w:rPr>
              <w:t>Tema.</w:t>
            </w:r>
            <w:r w:rsidRPr="009E299D">
              <w:t xml:space="preserve"> </w:t>
            </w:r>
            <w:r w:rsidRPr="009E299D">
              <w:rPr>
                <w:b/>
                <w:bCs/>
                <w:i/>
                <w:iCs/>
              </w:rPr>
              <w:t>Reklamos gamintojo pasirinkimas</w:t>
            </w:r>
          </w:p>
          <w:p w14:paraId="2847858D" w14:textId="4C08AE27" w:rsidR="00A40EB4" w:rsidRPr="009E299D" w:rsidRDefault="00A40EB4" w:rsidP="00713484">
            <w:pPr>
              <w:pStyle w:val="Betarp"/>
              <w:widowControl w:val="0"/>
              <w:numPr>
                <w:ilvl w:val="0"/>
                <w:numId w:val="79"/>
              </w:numPr>
              <w:ind w:left="0" w:firstLine="0"/>
            </w:pPr>
            <w:r w:rsidRPr="009E299D">
              <w:t>Reklamos gamintojų paieškos ir atrankos kriterijai</w:t>
            </w:r>
          </w:p>
          <w:p w14:paraId="3BBA89BB" w14:textId="19F6C3AE" w:rsidR="00A40EB4" w:rsidRPr="009E299D" w:rsidRDefault="00A40EB4" w:rsidP="00713484">
            <w:pPr>
              <w:pStyle w:val="Betarp"/>
              <w:widowControl w:val="0"/>
              <w:numPr>
                <w:ilvl w:val="0"/>
                <w:numId w:val="79"/>
              </w:numPr>
              <w:ind w:left="0" w:firstLine="0"/>
            </w:pPr>
            <w:r w:rsidRPr="009E299D">
              <w:t>Reklamos gamintojų skirstymas pagal darbo pobūdį</w:t>
            </w:r>
          </w:p>
          <w:p w14:paraId="16C1896F" w14:textId="2CA1FCC5" w:rsidR="00A40EB4" w:rsidRPr="009E299D" w:rsidRDefault="00A40EB4" w:rsidP="00713484">
            <w:pPr>
              <w:pStyle w:val="Betarp"/>
              <w:widowControl w:val="0"/>
              <w:numPr>
                <w:ilvl w:val="0"/>
                <w:numId w:val="79"/>
              </w:numPr>
              <w:ind w:left="0" w:firstLine="0"/>
            </w:pPr>
            <w:r w:rsidRPr="009E299D">
              <w:t>Reklamos gamintojų palyginimas</w:t>
            </w:r>
          </w:p>
          <w:p w14:paraId="09AB35D5" w14:textId="4AD37719" w:rsidR="00A40EB4" w:rsidRPr="009E299D" w:rsidRDefault="00A40EB4" w:rsidP="00713484">
            <w:pPr>
              <w:pStyle w:val="Betarp"/>
              <w:rPr>
                <w:lang w:val="lt"/>
              </w:rPr>
            </w:pPr>
            <w:r w:rsidRPr="009E299D">
              <w:rPr>
                <w:b/>
                <w:bCs/>
              </w:rPr>
              <w:t>Tema.</w:t>
            </w:r>
            <w:r w:rsidRPr="009E299D">
              <w:t xml:space="preserve"> </w:t>
            </w:r>
            <w:r w:rsidRPr="009E299D">
              <w:rPr>
                <w:b/>
                <w:bCs/>
                <w:i/>
                <w:iCs/>
              </w:rPr>
              <w:t>S</w:t>
            </w:r>
            <w:proofErr w:type="spellStart"/>
            <w:r w:rsidRPr="009E299D">
              <w:rPr>
                <w:b/>
                <w:bCs/>
                <w:i/>
                <w:iCs/>
                <w:lang w:val="lt"/>
              </w:rPr>
              <w:t>vetingumo</w:t>
            </w:r>
            <w:proofErr w:type="spellEnd"/>
            <w:r w:rsidRPr="009E299D">
              <w:rPr>
                <w:b/>
                <w:bCs/>
                <w:i/>
                <w:iCs/>
                <w:lang w:val="lt"/>
              </w:rPr>
              <w:t xml:space="preserve"> paslaugos reklamos gamybos užsakymo parengimas</w:t>
            </w:r>
          </w:p>
          <w:p w14:paraId="58A874EA" w14:textId="77777777" w:rsidR="00A40EB4" w:rsidRPr="009E299D" w:rsidRDefault="00A40EB4" w:rsidP="00713484">
            <w:pPr>
              <w:pStyle w:val="Betarp"/>
              <w:widowControl w:val="0"/>
              <w:numPr>
                <w:ilvl w:val="0"/>
                <w:numId w:val="79"/>
              </w:numPr>
              <w:ind w:left="0" w:firstLine="0"/>
            </w:pPr>
            <w:r w:rsidRPr="009E299D">
              <w:t>Reklamos gamybos užsakymo būdai</w:t>
            </w:r>
          </w:p>
          <w:p w14:paraId="44DF850A" w14:textId="411C55FE" w:rsidR="00A40EB4" w:rsidRPr="009E299D" w:rsidRDefault="00A40EB4" w:rsidP="00713484">
            <w:pPr>
              <w:pStyle w:val="Betarp"/>
              <w:widowControl w:val="0"/>
              <w:numPr>
                <w:ilvl w:val="0"/>
                <w:numId w:val="79"/>
              </w:numPr>
              <w:ind w:left="0" w:firstLine="0"/>
              <w:rPr>
                <w:lang w:val="lt"/>
              </w:rPr>
            </w:pPr>
            <w:r w:rsidRPr="009E299D">
              <w:t>Reklamos gamybos užsakymo formavimas</w:t>
            </w:r>
          </w:p>
        </w:tc>
      </w:tr>
      <w:tr w:rsidR="009E299D" w:rsidRPr="009E299D" w14:paraId="0699F70F" w14:textId="77777777" w:rsidTr="00A40EB4">
        <w:trPr>
          <w:trHeight w:val="57"/>
          <w:jc w:val="center"/>
        </w:trPr>
        <w:tc>
          <w:tcPr>
            <w:tcW w:w="947" w:type="pct"/>
            <w:vMerge/>
          </w:tcPr>
          <w:p w14:paraId="0CDE27A4" w14:textId="793037E6" w:rsidR="00A40EB4" w:rsidRPr="009E299D" w:rsidRDefault="00A40EB4" w:rsidP="00713484"/>
        </w:tc>
        <w:tc>
          <w:tcPr>
            <w:tcW w:w="1129" w:type="pct"/>
          </w:tcPr>
          <w:p w14:paraId="52A6C16F" w14:textId="3B9B5C66" w:rsidR="00A40EB4" w:rsidRPr="009E299D" w:rsidRDefault="00A40EB4" w:rsidP="00713484">
            <w:pPr>
              <w:pStyle w:val="Betarp"/>
            </w:pPr>
            <w:r w:rsidRPr="009E299D">
              <w:rPr>
                <w:lang w:val="lt"/>
              </w:rPr>
              <w:t>3.4. Sudaryti svetingumo paslaugų reklamos sutartis.</w:t>
            </w:r>
          </w:p>
        </w:tc>
        <w:tc>
          <w:tcPr>
            <w:tcW w:w="2924" w:type="pct"/>
          </w:tcPr>
          <w:p w14:paraId="6514F356" w14:textId="4A581C62" w:rsidR="00A40EB4" w:rsidRPr="009E299D" w:rsidRDefault="00A40EB4" w:rsidP="00713484">
            <w:r w:rsidRPr="009E299D">
              <w:rPr>
                <w:b/>
                <w:bCs/>
              </w:rPr>
              <w:t xml:space="preserve">Tema. </w:t>
            </w:r>
            <w:r w:rsidRPr="009E299D">
              <w:rPr>
                <w:b/>
                <w:bCs/>
                <w:i/>
                <w:iCs/>
              </w:rPr>
              <w:t>Svetingumo paslaugų</w:t>
            </w:r>
            <w:r w:rsidRPr="009E299D">
              <w:rPr>
                <w:b/>
                <w:bCs/>
              </w:rPr>
              <w:t xml:space="preserve"> </w:t>
            </w:r>
            <w:r w:rsidRPr="009E299D">
              <w:rPr>
                <w:b/>
                <w:bCs/>
                <w:i/>
                <w:iCs/>
              </w:rPr>
              <w:t>reklamos sutarčių struktūra</w:t>
            </w:r>
          </w:p>
          <w:p w14:paraId="13DFF4F2" w14:textId="2A28F6D6" w:rsidR="00A40EB4" w:rsidRPr="009E299D" w:rsidRDefault="00A40EB4" w:rsidP="00713484">
            <w:pPr>
              <w:pStyle w:val="Sraopastraipa"/>
              <w:numPr>
                <w:ilvl w:val="0"/>
                <w:numId w:val="71"/>
              </w:numPr>
              <w:ind w:left="0" w:firstLine="0"/>
            </w:pPr>
            <w:r w:rsidRPr="009E299D">
              <w:t>Svetingumo paslaugų reklamos sutarčių rūšys</w:t>
            </w:r>
          </w:p>
          <w:p w14:paraId="1C1018B0" w14:textId="60A4354B" w:rsidR="00A40EB4" w:rsidRPr="009E299D" w:rsidRDefault="00A40EB4" w:rsidP="00713484">
            <w:pPr>
              <w:pStyle w:val="Sraopastraipa"/>
              <w:numPr>
                <w:ilvl w:val="0"/>
                <w:numId w:val="71"/>
              </w:numPr>
              <w:ind w:left="0" w:firstLine="0"/>
            </w:pPr>
            <w:r w:rsidRPr="009E299D">
              <w:t>Svetingumo paslaugų reklamos sutarčių elementai</w:t>
            </w:r>
          </w:p>
          <w:p w14:paraId="1EBAB6C4" w14:textId="46AF0880" w:rsidR="00A40EB4" w:rsidRPr="009E299D" w:rsidRDefault="00A40EB4" w:rsidP="00713484">
            <w:r w:rsidRPr="009E299D">
              <w:rPr>
                <w:b/>
                <w:bCs/>
              </w:rPr>
              <w:t xml:space="preserve">Tema. </w:t>
            </w:r>
            <w:r w:rsidRPr="009E299D">
              <w:rPr>
                <w:b/>
                <w:bCs/>
                <w:i/>
                <w:iCs/>
              </w:rPr>
              <w:t>Svetingumo paslaugų reklamos sutarčių parengimas</w:t>
            </w:r>
          </w:p>
          <w:p w14:paraId="5C117E98" w14:textId="4D6FE6BC" w:rsidR="00A40EB4" w:rsidRPr="009E299D" w:rsidRDefault="00A40EB4" w:rsidP="00713484">
            <w:pPr>
              <w:pStyle w:val="Sraopastraipa"/>
              <w:numPr>
                <w:ilvl w:val="0"/>
                <w:numId w:val="71"/>
              </w:numPr>
              <w:ind w:left="0" w:firstLine="0"/>
            </w:pPr>
            <w:r w:rsidRPr="009E299D">
              <w:t>Reklamos užsakymo sutarčių formavimas</w:t>
            </w:r>
          </w:p>
          <w:p w14:paraId="6894BEB1" w14:textId="43A1D040" w:rsidR="00A40EB4" w:rsidRPr="009E299D" w:rsidRDefault="00A40EB4" w:rsidP="00713484">
            <w:pPr>
              <w:pStyle w:val="Betarp"/>
              <w:numPr>
                <w:ilvl w:val="0"/>
                <w:numId w:val="71"/>
              </w:numPr>
              <w:ind w:left="0" w:firstLine="0"/>
            </w:pPr>
            <w:r w:rsidRPr="009E299D">
              <w:t>Reklamos užsakymo sutarčių pildymas</w:t>
            </w:r>
          </w:p>
        </w:tc>
      </w:tr>
      <w:tr w:rsidR="009E299D" w:rsidRPr="009E299D" w14:paraId="273A74C5" w14:textId="77777777" w:rsidTr="00A40EB4">
        <w:trPr>
          <w:trHeight w:val="57"/>
          <w:jc w:val="center"/>
        </w:trPr>
        <w:tc>
          <w:tcPr>
            <w:tcW w:w="947" w:type="pct"/>
            <w:vMerge/>
          </w:tcPr>
          <w:p w14:paraId="29856B22" w14:textId="1C8CFD25" w:rsidR="00A40EB4" w:rsidRPr="009E299D" w:rsidRDefault="00A40EB4" w:rsidP="00713484"/>
        </w:tc>
        <w:tc>
          <w:tcPr>
            <w:tcW w:w="1129" w:type="pct"/>
          </w:tcPr>
          <w:p w14:paraId="208025FF" w14:textId="1809DA39" w:rsidR="00A40EB4" w:rsidRPr="009E299D" w:rsidRDefault="00A40EB4" w:rsidP="00713484">
            <w:pPr>
              <w:pStyle w:val="Betarp"/>
            </w:pPr>
            <w:r w:rsidRPr="009E299D">
              <w:rPr>
                <w:lang w:val="lt"/>
              </w:rPr>
              <w:t>3.5. Publikuoti svetingumo paslaugų reklamą, dirbant įvairiomis informacijos priemonėmis.</w:t>
            </w:r>
          </w:p>
        </w:tc>
        <w:tc>
          <w:tcPr>
            <w:tcW w:w="2924" w:type="pct"/>
          </w:tcPr>
          <w:p w14:paraId="035B19F7" w14:textId="1A93F9E1" w:rsidR="00A40EB4" w:rsidRPr="009E299D" w:rsidRDefault="00A40EB4" w:rsidP="00713484">
            <w:r w:rsidRPr="009E299D">
              <w:rPr>
                <w:b/>
                <w:bCs/>
              </w:rPr>
              <w:t xml:space="preserve">Tema. </w:t>
            </w:r>
            <w:r w:rsidRPr="009E299D">
              <w:rPr>
                <w:b/>
                <w:bCs/>
                <w:i/>
                <w:iCs/>
              </w:rPr>
              <w:t>Svetingumo paslaugų</w:t>
            </w:r>
            <w:r w:rsidRPr="009E299D">
              <w:t xml:space="preserve"> </w:t>
            </w:r>
            <w:r w:rsidRPr="009E299D">
              <w:rPr>
                <w:b/>
                <w:bCs/>
                <w:i/>
                <w:iCs/>
              </w:rPr>
              <w:t>reklamos skleidimo informacijos priemonės</w:t>
            </w:r>
          </w:p>
          <w:p w14:paraId="586DF4B2" w14:textId="33FBE2EE" w:rsidR="00A40EB4" w:rsidRPr="009E299D" w:rsidRDefault="00A40EB4" w:rsidP="00713484">
            <w:pPr>
              <w:pStyle w:val="Sraopastraipa"/>
              <w:numPr>
                <w:ilvl w:val="0"/>
                <w:numId w:val="70"/>
              </w:numPr>
              <w:ind w:left="0" w:firstLine="0"/>
            </w:pPr>
            <w:r w:rsidRPr="009E299D">
              <w:t>Reklamos skleidimo informacijos priemonių klasifikacija</w:t>
            </w:r>
          </w:p>
          <w:p w14:paraId="39485D4E" w14:textId="61C392C7" w:rsidR="00A40EB4" w:rsidRPr="009E299D" w:rsidRDefault="00A40EB4" w:rsidP="00713484">
            <w:pPr>
              <w:pStyle w:val="Sraopastraipa"/>
              <w:numPr>
                <w:ilvl w:val="0"/>
                <w:numId w:val="70"/>
              </w:numPr>
              <w:ind w:left="0" w:firstLine="0"/>
            </w:pPr>
            <w:r w:rsidRPr="009E299D">
              <w:t>Internetinis marketingas</w:t>
            </w:r>
          </w:p>
          <w:p w14:paraId="0C60B6B5" w14:textId="4B93CE40" w:rsidR="00A40EB4" w:rsidRPr="009E299D" w:rsidRDefault="00A40EB4" w:rsidP="00713484">
            <w:pPr>
              <w:pStyle w:val="Sraopastraipa"/>
              <w:numPr>
                <w:ilvl w:val="0"/>
                <w:numId w:val="70"/>
              </w:numPr>
              <w:ind w:left="0" w:firstLine="0"/>
            </w:pPr>
            <w:r w:rsidRPr="009E299D">
              <w:t>Tradiciniai reklamos kanalai</w:t>
            </w:r>
          </w:p>
          <w:p w14:paraId="68AE24EE" w14:textId="0FE5CAFF" w:rsidR="00A40EB4" w:rsidRPr="009E299D" w:rsidRDefault="00A40EB4" w:rsidP="00713484">
            <w:r w:rsidRPr="009E299D">
              <w:rPr>
                <w:b/>
                <w:bCs/>
              </w:rPr>
              <w:t>Tema.</w:t>
            </w:r>
            <w:r w:rsidRPr="009E299D">
              <w:t xml:space="preserve"> </w:t>
            </w:r>
            <w:r w:rsidRPr="009E299D">
              <w:rPr>
                <w:b/>
                <w:bCs/>
                <w:i/>
                <w:iCs/>
              </w:rPr>
              <w:t>Svetingumo paslaugų reklamos informacijos priemonių parinkimas</w:t>
            </w:r>
          </w:p>
          <w:p w14:paraId="3D8DCDCF" w14:textId="2638C556" w:rsidR="00A40EB4" w:rsidRPr="009E299D" w:rsidRDefault="00A40EB4" w:rsidP="00713484">
            <w:pPr>
              <w:pStyle w:val="Sraopastraipa"/>
              <w:numPr>
                <w:ilvl w:val="0"/>
                <w:numId w:val="70"/>
              </w:numPr>
              <w:ind w:left="0" w:firstLine="0"/>
            </w:pPr>
            <w:r w:rsidRPr="009E299D">
              <w:t>Reklamos skleidimo priemonių pasirinkimas, atsižvelgiant į reklamos turinį</w:t>
            </w:r>
          </w:p>
          <w:p w14:paraId="31E2177F" w14:textId="2CA2CDC9" w:rsidR="00A40EB4" w:rsidRPr="009E299D" w:rsidRDefault="00A40EB4" w:rsidP="00713484">
            <w:pPr>
              <w:pStyle w:val="Sraopastraipa"/>
              <w:numPr>
                <w:ilvl w:val="0"/>
                <w:numId w:val="70"/>
              </w:numPr>
              <w:ind w:left="0" w:firstLine="0"/>
            </w:pPr>
            <w:r w:rsidRPr="009E299D">
              <w:t>Reklamos skleidimo priemonių pasirinkimas, atsižvelgiant į vartotoją</w:t>
            </w:r>
          </w:p>
          <w:p w14:paraId="339763FB" w14:textId="51407584" w:rsidR="00A40EB4" w:rsidRPr="009E299D" w:rsidRDefault="00A40EB4" w:rsidP="00713484">
            <w:pPr>
              <w:pStyle w:val="Betarp"/>
              <w:numPr>
                <w:ilvl w:val="0"/>
                <w:numId w:val="70"/>
              </w:numPr>
              <w:ind w:left="0" w:firstLine="0"/>
            </w:pPr>
            <w:r w:rsidRPr="009E299D">
              <w:t>Reklamos skleidimo priemonių pasirinkimas, atsižvelgiant į konkurentus</w:t>
            </w:r>
          </w:p>
        </w:tc>
      </w:tr>
      <w:tr w:rsidR="00B06AA4" w:rsidRPr="009E299D" w14:paraId="0EBCD0B5" w14:textId="77777777" w:rsidTr="4924404E">
        <w:trPr>
          <w:trHeight w:val="57"/>
          <w:jc w:val="center"/>
        </w:trPr>
        <w:tc>
          <w:tcPr>
            <w:tcW w:w="947" w:type="pct"/>
          </w:tcPr>
          <w:p w14:paraId="6C4911CE" w14:textId="77777777" w:rsidR="00495CA3" w:rsidRPr="009E299D" w:rsidRDefault="00495CA3" w:rsidP="00713484">
            <w:pPr>
              <w:pStyle w:val="Betarp"/>
              <w:widowControl w:val="0"/>
              <w:rPr>
                <w:highlight w:val="yellow"/>
              </w:rPr>
            </w:pPr>
            <w:r w:rsidRPr="009E299D">
              <w:t>Mokymosi pasiekimų vertinimo kriterijai</w:t>
            </w:r>
          </w:p>
        </w:tc>
        <w:tc>
          <w:tcPr>
            <w:tcW w:w="4053" w:type="pct"/>
            <w:gridSpan w:val="2"/>
          </w:tcPr>
          <w:p w14:paraId="37BBD82C" w14:textId="46BC86A5" w:rsidR="002E3EC5" w:rsidRPr="009E299D" w:rsidRDefault="10522846" w:rsidP="00713484">
            <w:pPr>
              <w:widowControl w:val="0"/>
              <w:jc w:val="both"/>
              <w:rPr>
                <w:lang w:val="lt"/>
              </w:rPr>
            </w:pPr>
            <w:r w:rsidRPr="009E299D">
              <w:rPr>
                <w:lang w:val="lt"/>
              </w:rPr>
              <w:t>Apibūdinti svetingumo paslaugų rinkos dalyvių bendravimo būd</w:t>
            </w:r>
            <w:r w:rsidR="4C40D7DA" w:rsidRPr="009E299D">
              <w:rPr>
                <w:lang w:val="lt"/>
              </w:rPr>
              <w:t>ai</w:t>
            </w:r>
            <w:r w:rsidRPr="009E299D">
              <w:rPr>
                <w:lang w:val="lt"/>
              </w:rPr>
              <w:t xml:space="preserve"> ir stili</w:t>
            </w:r>
            <w:r w:rsidR="50D75918" w:rsidRPr="009E299D">
              <w:rPr>
                <w:lang w:val="lt"/>
              </w:rPr>
              <w:t>ai</w:t>
            </w:r>
            <w:r w:rsidRPr="009E299D">
              <w:rPr>
                <w:lang w:val="lt"/>
              </w:rPr>
              <w:t>. Vykdytos svečių apklaus</w:t>
            </w:r>
            <w:r w:rsidR="0836902B" w:rsidRPr="009E299D">
              <w:rPr>
                <w:lang w:val="lt"/>
              </w:rPr>
              <w:t>o</w:t>
            </w:r>
            <w:r w:rsidRPr="009E299D">
              <w:rPr>
                <w:lang w:val="lt"/>
              </w:rPr>
              <w:t>s, naudojant pasirengtus klausimynus.</w:t>
            </w:r>
            <w:r w:rsidR="4EF70D77" w:rsidRPr="009E299D">
              <w:rPr>
                <w:lang w:val="lt"/>
              </w:rPr>
              <w:t xml:space="preserve"> Nustatytas svetingumo paslaugų poreikis, bendraujant su svečiais ir potencialiais klientais. Apibūdintos svetingumo įmonės teikiamos paslaugos svečiams ir suinteresuotiems asmenims.</w:t>
            </w:r>
            <w:r w:rsidR="262DE7F5" w:rsidRPr="009E299D">
              <w:rPr>
                <w:lang w:val="lt"/>
              </w:rPr>
              <w:t xml:space="preserve"> Rekomenduotas svetingumo paslaugų pasiūlyma</w:t>
            </w:r>
            <w:r w:rsidR="6CEE6541" w:rsidRPr="009E299D">
              <w:rPr>
                <w:lang w:val="lt"/>
              </w:rPr>
              <w:t xml:space="preserve">s </w:t>
            </w:r>
            <w:r w:rsidR="262DE7F5" w:rsidRPr="009E299D">
              <w:rPr>
                <w:lang w:val="lt"/>
              </w:rPr>
              <w:t>svečiams ir suinteresuotiesiems asmenims, bendraujant lietuvių ir užsienio kalbomis tiesioginio pokalbio metu, telefonu, elektroniniu paštu.</w:t>
            </w:r>
            <w:r w:rsidR="52A76E3E" w:rsidRPr="009E299D">
              <w:rPr>
                <w:lang w:val="lt"/>
              </w:rPr>
              <w:t xml:space="preserve"> Pritaikyti bendravimo būdai ir stiliai, </w:t>
            </w:r>
            <w:proofErr w:type="spellStart"/>
            <w:r w:rsidR="52A76E3E" w:rsidRPr="009E299D">
              <w:rPr>
                <w:lang w:val="lt"/>
              </w:rPr>
              <w:t>atsisžvelgiant</w:t>
            </w:r>
            <w:proofErr w:type="spellEnd"/>
            <w:r w:rsidR="52A76E3E" w:rsidRPr="009E299D">
              <w:rPr>
                <w:lang w:val="lt"/>
              </w:rPr>
              <w:t xml:space="preserve"> į skirtingas svečių ir suinteresuotų asmenų grupes. </w:t>
            </w:r>
            <w:r w:rsidR="1D954E16" w:rsidRPr="009E299D">
              <w:rPr>
                <w:lang w:val="lt"/>
              </w:rPr>
              <w:t>P</w:t>
            </w:r>
            <w:r w:rsidR="52A76E3E" w:rsidRPr="009E299D">
              <w:rPr>
                <w:lang w:val="lt"/>
              </w:rPr>
              <w:t>ademonstruotas derybų vedimo proces</w:t>
            </w:r>
            <w:r w:rsidR="566E8FBA" w:rsidRPr="009E299D">
              <w:rPr>
                <w:lang w:val="lt"/>
              </w:rPr>
              <w:t>as</w:t>
            </w:r>
            <w:r w:rsidR="52A76E3E" w:rsidRPr="009E299D">
              <w:rPr>
                <w:lang w:val="lt"/>
              </w:rPr>
              <w:t>, siūlant svetingumo paslaugas svečiams ir suinteresuotiems asmenims.</w:t>
            </w:r>
            <w:r w:rsidR="709EC608" w:rsidRPr="009E299D">
              <w:rPr>
                <w:lang w:val="lt"/>
              </w:rPr>
              <w:t xml:space="preserve"> Paaiškinta svetingumo paslaugų kainodara svečiams ir suinteresuotiems asmenims. Apibūdinti svetingumo paslaugų reklamos tikslai, funkcijos, princip</w:t>
            </w:r>
            <w:r w:rsidR="7F8FBD31" w:rsidRPr="009E299D">
              <w:rPr>
                <w:lang w:val="lt"/>
              </w:rPr>
              <w:t>ai</w:t>
            </w:r>
            <w:r w:rsidR="709EC608" w:rsidRPr="009E299D">
              <w:rPr>
                <w:lang w:val="lt"/>
              </w:rPr>
              <w:t>.</w:t>
            </w:r>
            <w:r w:rsidR="14788215" w:rsidRPr="009E299D">
              <w:rPr>
                <w:lang w:val="lt"/>
              </w:rPr>
              <w:t xml:space="preserve"> Sukurtas svetingumo paslaugų reklamos projektas, parengus lankstinuką, internetinės svetainės ir vizualinės reklamos priemonių koncepcijas. Organizuot</w:t>
            </w:r>
            <w:r w:rsidR="067A85B8" w:rsidRPr="009E299D">
              <w:rPr>
                <w:lang w:val="lt"/>
              </w:rPr>
              <w:t>a s</w:t>
            </w:r>
            <w:r w:rsidR="14788215" w:rsidRPr="009E299D">
              <w:rPr>
                <w:lang w:val="lt"/>
              </w:rPr>
              <w:t>vetingumo paslaugų reklamos gamintojų paiešk</w:t>
            </w:r>
            <w:r w:rsidR="78928C46" w:rsidRPr="009E299D">
              <w:rPr>
                <w:lang w:val="lt"/>
              </w:rPr>
              <w:t>a</w:t>
            </w:r>
            <w:r w:rsidR="14788215" w:rsidRPr="009E299D">
              <w:rPr>
                <w:lang w:val="lt"/>
              </w:rPr>
              <w:t>, atrank</w:t>
            </w:r>
            <w:r w:rsidR="481141E5" w:rsidRPr="009E299D">
              <w:rPr>
                <w:lang w:val="lt"/>
              </w:rPr>
              <w:t>a</w:t>
            </w:r>
            <w:r w:rsidR="14788215" w:rsidRPr="009E299D">
              <w:rPr>
                <w:lang w:val="lt"/>
              </w:rPr>
              <w:t>, reklamos užsakym</w:t>
            </w:r>
            <w:r w:rsidR="326FD9DF" w:rsidRPr="009E299D">
              <w:rPr>
                <w:lang w:val="lt"/>
              </w:rPr>
              <w:t xml:space="preserve">as. Sudarytos svetingumo </w:t>
            </w:r>
            <w:r w:rsidR="326FD9DF" w:rsidRPr="009E299D">
              <w:rPr>
                <w:lang w:val="lt"/>
              </w:rPr>
              <w:lastRenderedPageBreak/>
              <w:t>paslaugų reklamos sutartys. Publikuota svetingumo paslaugų reklama, dirbant įvairiomis informacijos priemonėmis.</w:t>
            </w:r>
          </w:p>
          <w:p w14:paraId="13F9A509" w14:textId="3B05D03F" w:rsidR="002E3EC5" w:rsidRPr="009E299D" w:rsidRDefault="6E81C7BC" w:rsidP="00713484">
            <w:pPr>
              <w:widowControl w:val="0"/>
              <w:jc w:val="both"/>
              <w:rPr>
                <w:lang w:val="lt"/>
              </w:rPr>
            </w:pPr>
            <w:r w:rsidRPr="009E299D">
              <w:t>Darbo metu dėvėti tinkami ir tvarkingi darbo drabužiai ir avalynė. Atliekant darbus, laikytasi darbuotojų saugos ir sveikatos taisyklių, saugaus darbo, ergonomikos, darbo higienos, priešgaisrinės saugos, aplinkosaugos reikalavimų. Baigus darbus darbo priemonės sutvarkytos ir sudėtos į jų saugojimo vietą, pagal geros higienos praktikos taisykles sutvarkyta darbo vieta, surūšiuotos ir sutvarkytos atliekos.</w:t>
            </w:r>
          </w:p>
        </w:tc>
      </w:tr>
      <w:tr w:rsidR="00B06AA4" w:rsidRPr="009E299D" w14:paraId="709729C7" w14:textId="77777777" w:rsidTr="4924404E">
        <w:trPr>
          <w:trHeight w:val="57"/>
          <w:jc w:val="center"/>
        </w:trPr>
        <w:tc>
          <w:tcPr>
            <w:tcW w:w="947" w:type="pct"/>
          </w:tcPr>
          <w:p w14:paraId="4A238003" w14:textId="77777777" w:rsidR="00495CA3" w:rsidRPr="009E299D" w:rsidRDefault="00495CA3" w:rsidP="00713484">
            <w:pPr>
              <w:pStyle w:val="2vidutinistinklelis1"/>
              <w:widowControl w:val="0"/>
            </w:pPr>
            <w:r w:rsidRPr="009E299D">
              <w:lastRenderedPageBreak/>
              <w:t>Reikalavimai mokymui skirtiems metodiniams ir materialiesiems ištekliams</w:t>
            </w:r>
          </w:p>
        </w:tc>
        <w:tc>
          <w:tcPr>
            <w:tcW w:w="4053" w:type="pct"/>
            <w:gridSpan w:val="2"/>
          </w:tcPr>
          <w:p w14:paraId="6CB106D5" w14:textId="6A7FDD7D" w:rsidR="4709F6C7" w:rsidRPr="009E299D" w:rsidRDefault="4709F6C7" w:rsidP="00713484">
            <w:pPr>
              <w:widowControl w:val="0"/>
              <w:rPr>
                <w:rFonts w:eastAsia="Calibri"/>
                <w:i/>
                <w:iCs/>
              </w:rPr>
            </w:pPr>
            <w:r w:rsidRPr="009E299D">
              <w:rPr>
                <w:rFonts w:eastAsia="Calibri"/>
                <w:i/>
                <w:iCs/>
              </w:rPr>
              <w:t>Mokymo(</w:t>
            </w:r>
            <w:proofErr w:type="spellStart"/>
            <w:r w:rsidRPr="009E299D">
              <w:rPr>
                <w:rFonts w:eastAsia="Calibri"/>
                <w:i/>
                <w:iCs/>
              </w:rPr>
              <w:t>si</w:t>
            </w:r>
            <w:proofErr w:type="spellEnd"/>
            <w:r w:rsidRPr="009E299D">
              <w:rPr>
                <w:rFonts w:eastAsia="Calibri"/>
                <w:i/>
                <w:iCs/>
              </w:rPr>
              <w:t>) medžiaga:</w:t>
            </w:r>
          </w:p>
          <w:p w14:paraId="00B52FE7" w14:textId="46963A99" w:rsidR="677B264B" w:rsidRPr="009E299D" w:rsidRDefault="677B264B" w:rsidP="00713484">
            <w:pPr>
              <w:pStyle w:val="Betarp"/>
              <w:widowControl w:val="0"/>
              <w:numPr>
                <w:ilvl w:val="0"/>
                <w:numId w:val="80"/>
              </w:numPr>
              <w:ind w:left="0" w:firstLine="0"/>
              <w:rPr>
                <w:lang w:val="lt"/>
              </w:rPr>
            </w:pPr>
            <w:r w:rsidRPr="009E299D">
              <w:rPr>
                <w:lang w:val="lt"/>
              </w:rPr>
              <w:t>Vadovėliai ir kita mokomoji medžiaga</w:t>
            </w:r>
          </w:p>
          <w:p w14:paraId="4E45608B" w14:textId="4F8924D8" w:rsidR="677B264B" w:rsidRPr="009E299D" w:rsidRDefault="677B264B" w:rsidP="00713484">
            <w:pPr>
              <w:pStyle w:val="Betarp"/>
              <w:widowControl w:val="0"/>
              <w:numPr>
                <w:ilvl w:val="0"/>
                <w:numId w:val="80"/>
              </w:numPr>
              <w:ind w:left="0" w:firstLine="0"/>
              <w:rPr>
                <w:lang w:val="lt"/>
              </w:rPr>
            </w:pPr>
            <w:r w:rsidRPr="009E299D">
              <w:rPr>
                <w:lang w:val="lt"/>
              </w:rPr>
              <w:t>Testas turimiems gebėjimams vertinti</w:t>
            </w:r>
          </w:p>
          <w:p w14:paraId="38E3BB7A" w14:textId="64D52C73" w:rsidR="677B264B" w:rsidRPr="009E299D" w:rsidRDefault="677B264B" w:rsidP="00713484">
            <w:pPr>
              <w:pStyle w:val="Betarp"/>
              <w:widowControl w:val="0"/>
              <w:numPr>
                <w:ilvl w:val="0"/>
                <w:numId w:val="80"/>
              </w:numPr>
              <w:ind w:left="0" w:firstLine="0"/>
              <w:rPr>
                <w:lang w:val="lt"/>
              </w:rPr>
            </w:pPr>
            <w:r w:rsidRPr="009E299D">
              <w:rPr>
                <w:lang w:val="lt"/>
              </w:rPr>
              <w:t>Darbuotojų saugos ir sveikatos reikalavimus reglamentuojantys teisės aktai</w:t>
            </w:r>
          </w:p>
          <w:p w14:paraId="7182F683" w14:textId="663219C6" w:rsidR="677B264B" w:rsidRPr="009E299D" w:rsidRDefault="677B264B" w:rsidP="00713484">
            <w:pPr>
              <w:pStyle w:val="Betarp"/>
              <w:widowControl w:val="0"/>
              <w:numPr>
                <w:ilvl w:val="0"/>
                <w:numId w:val="80"/>
              </w:numPr>
              <w:ind w:left="0" w:firstLine="0"/>
              <w:rPr>
                <w:lang w:val="lt"/>
              </w:rPr>
            </w:pPr>
            <w:r w:rsidRPr="009E299D">
              <w:rPr>
                <w:lang w:val="lt"/>
              </w:rPr>
              <w:t>Teisės aktai reglamentuojantys valstybinės kalbos vartojimą</w:t>
            </w:r>
          </w:p>
          <w:p w14:paraId="1307A998" w14:textId="78B5AACE" w:rsidR="016AE264" w:rsidRPr="009E299D" w:rsidRDefault="016AE264" w:rsidP="00713484">
            <w:pPr>
              <w:pStyle w:val="Betarp"/>
              <w:widowControl w:val="0"/>
              <w:numPr>
                <w:ilvl w:val="0"/>
                <w:numId w:val="80"/>
              </w:numPr>
              <w:ind w:left="0" w:firstLine="0"/>
              <w:rPr>
                <w:lang w:val="lt"/>
              </w:rPr>
            </w:pPr>
            <w:r w:rsidRPr="009E299D">
              <w:rPr>
                <w:lang w:val="lt"/>
              </w:rPr>
              <w:t>Lietuvos Respublikos reklamos įstatymas</w:t>
            </w:r>
          </w:p>
          <w:p w14:paraId="7F252AB9" w14:textId="03AD4A5F" w:rsidR="2532B646" w:rsidRPr="009E299D" w:rsidRDefault="2532B646" w:rsidP="00713484">
            <w:pPr>
              <w:pStyle w:val="Betarp"/>
              <w:widowControl w:val="0"/>
              <w:numPr>
                <w:ilvl w:val="0"/>
                <w:numId w:val="80"/>
              </w:numPr>
              <w:ind w:left="0" w:firstLine="0"/>
              <w:rPr>
                <w:lang w:val="lt"/>
              </w:rPr>
            </w:pPr>
            <w:r w:rsidRPr="009E299D">
              <w:t>Norminiai teisės aktai, reglamentuojantys turizmo ir viešbučių verslą</w:t>
            </w:r>
          </w:p>
          <w:p w14:paraId="481F8B60" w14:textId="4702D85D" w:rsidR="00495CA3" w:rsidRPr="009E299D" w:rsidRDefault="4709F6C7" w:rsidP="00713484">
            <w:pPr>
              <w:pStyle w:val="Betarp"/>
              <w:widowControl w:val="0"/>
              <w:rPr>
                <w:rFonts w:eastAsia="Calibri"/>
                <w:i/>
                <w:iCs/>
              </w:rPr>
            </w:pPr>
            <w:r w:rsidRPr="009E299D">
              <w:rPr>
                <w:rFonts w:eastAsia="Calibri"/>
                <w:i/>
                <w:iCs/>
              </w:rPr>
              <w:t>Mokymo(</w:t>
            </w:r>
            <w:proofErr w:type="spellStart"/>
            <w:r w:rsidRPr="009E299D">
              <w:rPr>
                <w:rFonts w:eastAsia="Calibri"/>
                <w:i/>
                <w:iCs/>
              </w:rPr>
              <w:t>si</w:t>
            </w:r>
            <w:proofErr w:type="spellEnd"/>
            <w:r w:rsidRPr="009E299D">
              <w:rPr>
                <w:rFonts w:eastAsia="Calibri"/>
                <w:i/>
                <w:iCs/>
              </w:rPr>
              <w:t>) priemonės:</w:t>
            </w:r>
          </w:p>
          <w:p w14:paraId="67711BF0" w14:textId="2B6CD93D" w:rsidR="00495CA3" w:rsidRPr="009E299D" w:rsidRDefault="2C09E2EE" w:rsidP="00713484">
            <w:pPr>
              <w:pStyle w:val="Betarp"/>
              <w:widowControl w:val="0"/>
              <w:numPr>
                <w:ilvl w:val="0"/>
                <w:numId w:val="80"/>
              </w:numPr>
              <w:ind w:left="0" w:firstLine="0"/>
              <w:rPr>
                <w:lang w:val="lt"/>
              </w:rPr>
            </w:pPr>
            <w:r w:rsidRPr="009E299D">
              <w:rPr>
                <w:lang w:val="lt"/>
              </w:rPr>
              <w:t>Informacinės ir komunikacinės technologijos</w:t>
            </w:r>
          </w:p>
          <w:p w14:paraId="1AD62E14" w14:textId="0865FA61" w:rsidR="00495CA3" w:rsidRPr="009E299D" w:rsidRDefault="2C09E2EE" w:rsidP="00713484">
            <w:pPr>
              <w:pStyle w:val="Betarp"/>
              <w:widowControl w:val="0"/>
              <w:numPr>
                <w:ilvl w:val="0"/>
                <w:numId w:val="80"/>
              </w:numPr>
              <w:ind w:left="0" w:firstLine="0"/>
              <w:rPr>
                <w:lang w:val="lt"/>
              </w:rPr>
            </w:pPr>
            <w:r w:rsidRPr="009E299D">
              <w:rPr>
                <w:lang w:val="lt"/>
              </w:rPr>
              <w:t>Skaitmeninės ugdymo(-</w:t>
            </w:r>
            <w:proofErr w:type="spellStart"/>
            <w:r w:rsidRPr="009E299D">
              <w:rPr>
                <w:lang w:val="lt"/>
              </w:rPr>
              <w:t>si</w:t>
            </w:r>
            <w:proofErr w:type="spellEnd"/>
            <w:r w:rsidRPr="009E299D">
              <w:rPr>
                <w:lang w:val="lt"/>
              </w:rPr>
              <w:t>) platformos</w:t>
            </w:r>
          </w:p>
          <w:p w14:paraId="2F41ACEE" w14:textId="17CB9728" w:rsidR="00495CA3" w:rsidRPr="009E299D" w:rsidRDefault="2C09E2EE" w:rsidP="00713484">
            <w:pPr>
              <w:pStyle w:val="Betarp"/>
              <w:widowControl w:val="0"/>
              <w:numPr>
                <w:ilvl w:val="0"/>
                <w:numId w:val="80"/>
              </w:numPr>
              <w:ind w:left="0" w:firstLine="0"/>
              <w:rPr>
                <w:lang w:val="lt"/>
              </w:rPr>
            </w:pPr>
            <w:r w:rsidRPr="009E299D">
              <w:rPr>
                <w:lang w:val="lt"/>
              </w:rPr>
              <w:t>Specializuota programinė įranga</w:t>
            </w:r>
            <w:r w:rsidR="00F25BDD" w:rsidRPr="009E299D">
              <w:rPr>
                <w:lang w:val="lt"/>
              </w:rPr>
              <w:t xml:space="preserve">, </w:t>
            </w:r>
            <w:r w:rsidR="2C988743" w:rsidRPr="009E299D">
              <w:rPr>
                <w:lang w:val="lt"/>
              </w:rPr>
              <w:t>skirta klausimynų sudarymui ir analizei, reklamos kūrimui</w:t>
            </w:r>
          </w:p>
          <w:p w14:paraId="6243B7C6" w14:textId="3457FD29" w:rsidR="00495CA3" w:rsidRPr="009E299D" w:rsidRDefault="23D5800A" w:rsidP="00713484">
            <w:pPr>
              <w:pStyle w:val="Betarp"/>
              <w:widowControl w:val="0"/>
              <w:numPr>
                <w:ilvl w:val="0"/>
                <w:numId w:val="80"/>
              </w:numPr>
              <w:ind w:left="0" w:firstLine="0"/>
              <w:rPr>
                <w:lang w:val="lt"/>
              </w:rPr>
            </w:pPr>
            <w:r w:rsidRPr="009E299D">
              <w:t>Dokumentų formos ir pavyzdžiai</w:t>
            </w:r>
          </w:p>
          <w:p w14:paraId="4351E7C7" w14:textId="693CB2ED" w:rsidR="00495CA3" w:rsidRPr="009E299D" w:rsidRDefault="2C09E2EE" w:rsidP="00713484">
            <w:pPr>
              <w:pStyle w:val="Betarp"/>
              <w:widowControl w:val="0"/>
              <w:numPr>
                <w:ilvl w:val="0"/>
                <w:numId w:val="80"/>
              </w:numPr>
              <w:ind w:left="0" w:firstLine="0"/>
              <w:rPr>
                <w:lang w:val="lt"/>
              </w:rPr>
            </w:pPr>
            <w:r w:rsidRPr="009E299D">
              <w:rPr>
                <w:lang w:val="lt"/>
              </w:rPr>
              <w:t>Ugdymo priemonės, įranga</w:t>
            </w:r>
          </w:p>
        </w:tc>
      </w:tr>
      <w:tr w:rsidR="00B06AA4" w:rsidRPr="009E299D" w14:paraId="04C3D64E" w14:textId="77777777" w:rsidTr="4924404E">
        <w:trPr>
          <w:trHeight w:val="57"/>
          <w:jc w:val="center"/>
        </w:trPr>
        <w:tc>
          <w:tcPr>
            <w:tcW w:w="947" w:type="pct"/>
          </w:tcPr>
          <w:p w14:paraId="4343EE39" w14:textId="77777777" w:rsidR="00495CA3" w:rsidRPr="009E299D" w:rsidRDefault="00495CA3" w:rsidP="00713484">
            <w:pPr>
              <w:pStyle w:val="2vidutinistinklelis1"/>
              <w:widowControl w:val="0"/>
            </w:pPr>
            <w:r w:rsidRPr="009E299D">
              <w:t>Reikalavimai teorinio ir praktinio mokymo vietai</w:t>
            </w:r>
          </w:p>
        </w:tc>
        <w:tc>
          <w:tcPr>
            <w:tcW w:w="4053" w:type="pct"/>
            <w:gridSpan w:val="2"/>
          </w:tcPr>
          <w:p w14:paraId="651B469E" w14:textId="6C760DCD" w:rsidR="00495CA3" w:rsidRPr="009E299D" w:rsidRDefault="499A17D7" w:rsidP="00713484">
            <w:pPr>
              <w:widowControl w:val="0"/>
              <w:jc w:val="both"/>
            </w:pPr>
            <w:r w:rsidRPr="009E299D">
              <w:t>Klasė ar kita mokymui(</w:t>
            </w:r>
            <w:proofErr w:type="spellStart"/>
            <w:r w:rsidRPr="009E299D">
              <w:t>si</w:t>
            </w:r>
            <w:proofErr w:type="spellEnd"/>
            <w:r w:rsidRPr="009E299D">
              <w:t>) pritaikyta patalpa su techninėmis priemonėmis mokymui(</w:t>
            </w:r>
            <w:proofErr w:type="spellStart"/>
            <w:r w:rsidRPr="009E299D">
              <w:t>si</w:t>
            </w:r>
            <w:proofErr w:type="spellEnd"/>
            <w:r w:rsidRPr="009E299D">
              <w:t>) iliustruoti ir praktinėms užduotims atlikti: stalai, kėdės, rašomoji lenta, kompiuteriai, multimedija projektorius mokymo(</w:t>
            </w:r>
            <w:proofErr w:type="spellStart"/>
            <w:r w:rsidRPr="009E299D">
              <w:t>si</w:t>
            </w:r>
            <w:proofErr w:type="spellEnd"/>
            <w:r w:rsidRPr="009E299D">
              <w:t>) medžiagai pateikti.</w:t>
            </w:r>
          </w:p>
          <w:p w14:paraId="035D01F8" w14:textId="7C33D7DF" w:rsidR="00495CA3" w:rsidRPr="009E299D" w:rsidRDefault="499A17D7" w:rsidP="00713484">
            <w:pPr>
              <w:widowControl w:val="0"/>
              <w:jc w:val="both"/>
            </w:pPr>
            <w:r w:rsidRPr="009E299D">
              <w:t>Praktinio mokymo klasė (patalpa), aprūpinta kompiuterine/</w:t>
            </w:r>
            <w:r w:rsidR="007C17D2" w:rsidRPr="009E299D">
              <w:t xml:space="preserve">specializuota </w:t>
            </w:r>
            <w:r w:rsidRPr="009E299D">
              <w:t>programine įranga.</w:t>
            </w:r>
          </w:p>
        </w:tc>
      </w:tr>
      <w:tr w:rsidR="00495CA3" w:rsidRPr="009E299D" w14:paraId="563F4565" w14:textId="77777777" w:rsidTr="4924404E">
        <w:trPr>
          <w:trHeight w:val="57"/>
          <w:jc w:val="center"/>
        </w:trPr>
        <w:tc>
          <w:tcPr>
            <w:tcW w:w="947" w:type="pct"/>
          </w:tcPr>
          <w:p w14:paraId="2D84E1C0" w14:textId="77777777" w:rsidR="00495CA3" w:rsidRPr="009E299D" w:rsidRDefault="00495CA3" w:rsidP="00713484">
            <w:pPr>
              <w:pStyle w:val="2vidutinistinklelis1"/>
              <w:widowControl w:val="0"/>
            </w:pPr>
            <w:r w:rsidRPr="009E299D">
              <w:t>Reikalavimai mokytojų dalykiniam pasirengimui (dalykinei kvalifikacijai)</w:t>
            </w:r>
          </w:p>
        </w:tc>
        <w:tc>
          <w:tcPr>
            <w:tcW w:w="4053" w:type="pct"/>
            <w:gridSpan w:val="2"/>
          </w:tcPr>
          <w:p w14:paraId="65894EFC" w14:textId="77777777" w:rsidR="00495CA3" w:rsidRPr="009E299D" w:rsidRDefault="00495CA3" w:rsidP="00713484">
            <w:pPr>
              <w:widowControl w:val="0"/>
              <w:jc w:val="both"/>
            </w:pPr>
            <w:r w:rsidRPr="009E299D">
              <w:t>Modulį gali vesti mokytojas, turintis:</w:t>
            </w:r>
          </w:p>
          <w:p w14:paraId="79E2589F" w14:textId="77777777" w:rsidR="00495CA3" w:rsidRPr="009E299D" w:rsidRDefault="00495CA3" w:rsidP="00713484">
            <w:pPr>
              <w:widowControl w:val="0"/>
              <w:jc w:val="both"/>
            </w:pPr>
            <w:r w:rsidRPr="009E299D">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1A64E930" w14:textId="59040B86" w:rsidR="007415EF" w:rsidRPr="009E299D" w:rsidRDefault="6C485C76" w:rsidP="00713484">
            <w:pPr>
              <w:pStyle w:val="2vidutinistinklelis1"/>
              <w:widowControl w:val="0"/>
              <w:jc w:val="both"/>
              <w:rPr>
                <w:lang w:val="lt"/>
              </w:rPr>
            </w:pPr>
            <w:r w:rsidRPr="009E299D">
              <w:t xml:space="preserve">2) </w:t>
            </w:r>
            <w:r w:rsidR="00602954" w:rsidRPr="009E299D">
              <w:t xml:space="preserve">verslo ar </w:t>
            </w:r>
            <w:r w:rsidR="45414953" w:rsidRPr="009E299D">
              <w:rPr>
                <w:lang w:val="lt"/>
              </w:rPr>
              <w:t>vadybos</w:t>
            </w:r>
            <w:r w:rsidR="043336B1" w:rsidRPr="009E299D">
              <w:rPr>
                <w:lang w:val="lt"/>
              </w:rPr>
              <w:t xml:space="preserve"> studijų krypties </w:t>
            </w:r>
            <w:r w:rsidR="00036301" w:rsidRPr="009E299D">
              <w:t xml:space="preserve">ar lygiavertį išsilavinimą </w:t>
            </w:r>
            <w:r w:rsidR="00036301" w:rsidRPr="009E299D">
              <w:rPr>
                <w:lang w:val="lt"/>
              </w:rPr>
              <w:t xml:space="preserve">arba </w:t>
            </w:r>
            <w:r w:rsidR="00036301" w:rsidRPr="009E299D">
              <w:t xml:space="preserve">svetingumo paslaugų administratoriaus </w:t>
            </w:r>
            <w:r w:rsidR="436EDF44" w:rsidRPr="009E299D">
              <w:rPr>
                <w:lang w:val="lt"/>
              </w:rPr>
              <w:t>ar lygiavertę kvalifikaciją</w:t>
            </w:r>
            <w:r w:rsidR="00981BDA" w:rsidRPr="009E299D">
              <w:rPr>
                <w:lang w:val="lt"/>
              </w:rPr>
              <w:t>,</w:t>
            </w:r>
            <w:r w:rsidR="043336B1" w:rsidRPr="009E299D">
              <w:rPr>
                <w:lang w:val="lt"/>
              </w:rPr>
              <w:t xml:space="preserve"> ne mažesnę kaip 3 metų profesinės veiklos</w:t>
            </w:r>
            <w:r w:rsidR="0134B0D6" w:rsidRPr="009E299D">
              <w:rPr>
                <w:lang w:val="lt"/>
              </w:rPr>
              <w:t xml:space="preserve"> </w:t>
            </w:r>
            <w:r w:rsidR="00036301" w:rsidRPr="009E299D">
              <w:t xml:space="preserve">svetingumo paslaugų administravimo </w:t>
            </w:r>
            <w:r w:rsidR="007415EF" w:rsidRPr="009E299D">
              <w:rPr>
                <w:lang w:val="lt"/>
              </w:rPr>
              <w:t>patirtį ir pedagoginių ir psichologinių žinių kurso baigimo pažymėjimą</w:t>
            </w:r>
            <w:r w:rsidR="00036301" w:rsidRPr="009E299D">
              <w:rPr>
                <w:lang w:val="lt"/>
              </w:rPr>
              <w:t>.</w:t>
            </w:r>
          </w:p>
        </w:tc>
      </w:tr>
    </w:tbl>
    <w:p w14:paraId="3889A505" w14:textId="1F4901C4" w:rsidR="001353A1" w:rsidRPr="009E299D" w:rsidRDefault="001353A1" w:rsidP="00713484">
      <w:pPr>
        <w:widowControl w:val="0"/>
      </w:pPr>
    </w:p>
    <w:p w14:paraId="4ED58F5F" w14:textId="77777777" w:rsidR="009E299D" w:rsidRPr="009E299D" w:rsidRDefault="009E299D" w:rsidP="00713484">
      <w:pPr>
        <w:widowControl w:val="0"/>
      </w:pPr>
    </w:p>
    <w:p w14:paraId="33C904D2" w14:textId="5C1BD388" w:rsidR="35493DD3" w:rsidRPr="009E299D" w:rsidRDefault="35493DD3" w:rsidP="00713484">
      <w:r w:rsidRPr="009E299D">
        <w:rPr>
          <w:b/>
          <w:bCs/>
          <w:lang w:val="lt"/>
        </w:rPr>
        <w:t>Modulio pavadinimas – „Svetingumo paslaugų teikimo organizavimas“</w:t>
      </w:r>
    </w:p>
    <w:tbl>
      <w:tblPr>
        <w:tblW w:w="15690" w:type="dxa"/>
        <w:tblLayout w:type="fixed"/>
        <w:tblLook w:val="00A0" w:firstRow="1" w:lastRow="0" w:firstColumn="1" w:lastColumn="0" w:noHBand="0" w:noVBand="0"/>
      </w:tblPr>
      <w:tblGrid>
        <w:gridCol w:w="2970"/>
        <w:gridCol w:w="3541"/>
        <w:gridCol w:w="9179"/>
      </w:tblGrid>
      <w:tr w:rsidR="009E299D" w:rsidRPr="009E299D" w14:paraId="0D09EAEC" w14:textId="77777777" w:rsidTr="009E299D">
        <w:trPr>
          <w:trHeight w:val="6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0936A2C8" w14:textId="49848992" w:rsidR="7FDAC07E" w:rsidRPr="009E299D" w:rsidRDefault="7FDAC07E" w:rsidP="00713484">
            <w:r w:rsidRPr="009E299D">
              <w:rPr>
                <w:lang w:val="lt"/>
              </w:rPr>
              <w:t>Valstybinis kodas</w:t>
            </w:r>
          </w:p>
        </w:tc>
        <w:tc>
          <w:tcPr>
            <w:tcW w:w="1272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805ECAA" w14:textId="002C7EE4" w:rsidR="7FDAC07E" w:rsidRPr="009E299D" w:rsidRDefault="00E34CC1" w:rsidP="00713484">
            <w:r w:rsidRPr="004447C3">
              <w:rPr>
                <w:rFonts w:eastAsia="Calibri"/>
              </w:rPr>
              <w:t>510131322</w:t>
            </w:r>
          </w:p>
        </w:tc>
      </w:tr>
      <w:tr w:rsidR="009E299D" w:rsidRPr="009E299D" w14:paraId="036A8AA5" w14:textId="77777777" w:rsidTr="009E299D">
        <w:trPr>
          <w:trHeight w:val="6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4A902D76" w14:textId="5C9361FC" w:rsidR="7FDAC07E" w:rsidRPr="009E299D" w:rsidRDefault="7FDAC07E" w:rsidP="00713484">
            <w:r w:rsidRPr="009E299D">
              <w:rPr>
                <w:lang w:val="lt"/>
              </w:rPr>
              <w:t>Modulio LTKS lygis</w:t>
            </w:r>
          </w:p>
        </w:tc>
        <w:tc>
          <w:tcPr>
            <w:tcW w:w="1272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9C05FE1" w14:textId="508E2B17" w:rsidR="7FDAC07E" w:rsidRPr="009E299D" w:rsidRDefault="7FDAC07E" w:rsidP="00713484">
            <w:r w:rsidRPr="009E299D">
              <w:rPr>
                <w:lang w:val="lt"/>
              </w:rPr>
              <w:t>V</w:t>
            </w:r>
          </w:p>
        </w:tc>
      </w:tr>
      <w:tr w:rsidR="009E299D" w:rsidRPr="009E299D" w14:paraId="5D4C19A6" w14:textId="77777777" w:rsidTr="009E299D">
        <w:trPr>
          <w:trHeight w:val="6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5A7C5508" w14:textId="6B48CB68" w:rsidR="7FDAC07E" w:rsidRPr="009E299D" w:rsidRDefault="7FDAC07E" w:rsidP="00713484">
            <w:r w:rsidRPr="009E299D">
              <w:rPr>
                <w:lang w:val="lt"/>
              </w:rPr>
              <w:t>Apimtis mokymosi kreditais</w:t>
            </w:r>
          </w:p>
        </w:tc>
        <w:tc>
          <w:tcPr>
            <w:tcW w:w="1272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B604B95" w14:textId="1A5BB343" w:rsidR="7FDAC07E" w:rsidRPr="009E299D" w:rsidRDefault="7FDAC07E" w:rsidP="00713484">
            <w:r w:rsidRPr="009E299D">
              <w:rPr>
                <w:lang w:val="lt"/>
              </w:rPr>
              <w:t>10</w:t>
            </w:r>
          </w:p>
        </w:tc>
      </w:tr>
      <w:tr w:rsidR="009E299D" w:rsidRPr="009E299D" w14:paraId="59DD1B10" w14:textId="77777777" w:rsidTr="009E299D">
        <w:trPr>
          <w:trHeight w:val="6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30C23AB2" w14:textId="22E70411" w:rsidR="7FDAC07E" w:rsidRPr="009E299D" w:rsidRDefault="7FDAC07E" w:rsidP="00713484">
            <w:r w:rsidRPr="009E299D">
              <w:rPr>
                <w:lang w:val="lt"/>
              </w:rPr>
              <w:lastRenderedPageBreak/>
              <w:t>Asmens pasirengimo mokytis modulyje reikalavimai (jei taikoma)</w:t>
            </w:r>
          </w:p>
        </w:tc>
        <w:tc>
          <w:tcPr>
            <w:tcW w:w="1272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B23453C" w14:textId="01BAF1E2" w:rsidR="7FDAC07E" w:rsidRPr="009E299D" w:rsidRDefault="7FDAC07E" w:rsidP="00713484">
            <w:r w:rsidRPr="009E299D">
              <w:rPr>
                <w:i/>
                <w:iCs/>
                <w:lang w:val="lt"/>
              </w:rPr>
              <w:t>Netaikoma</w:t>
            </w:r>
          </w:p>
        </w:tc>
      </w:tr>
      <w:tr w:rsidR="009E299D" w:rsidRPr="009E299D" w14:paraId="4CAEC790" w14:textId="77777777" w:rsidTr="009E299D">
        <w:trPr>
          <w:trHeight w:val="60"/>
        </w:trPr>
        <w:tc>
          <w:tcPr>
            <w:tcW w:w="2970" w:type="dxa"/>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108" w:type="dxa"/>
              <w:right w:w="108" w:type="dxa"/>
            </w:tcMar>
          </w:tcPr>
          <w:p w14:paraId="16D6EE7E" w14:textId="09AE2A13" w:rsidR="7FDAC07E" w:rsidRPr="009E299D" w:rsidRDefault="7FDAC07E" w:rsidP="00713484">
            <w:r w:rsidRPr="009E299D">
              <w:rPr>
                <w:lang w:val="lt"/>
              </w:rPr>
              <w:t>Kompetencijos</w:t>
            </w:r>
          </w:p>
        </w:tc>
        <w:tc>
          <w:tcPr>
            <w:tcW w:w="3541" w:type="dxa"/>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108" w:type="dxa"/>
              <w:right w:w="108" w:type="dxa"/>
            </w:tcMar>
          </w:tcPr>
          <w:p w14:paraId="599A2603" w14:textId="33C075D1" w:rsidR="7FDAC07E" w:rsidRPr="009E299D" w:rsidRDefault="7FDAC07E" w:rsidP="00713484">
            <w:r w:rsidRPr="009E299D">
              <w:rPr>
                <w:lang w:val="lt"/>
              </w:rPr>
              <w:t>Mokymosi rezultatai</w:t>
            </w:r>
          </w:p>
        </w:tc>
        <w:tc>
          <w:tcPr>
            <w:tcW w:w="9179" w:type="dxa"/>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CB6BD2C" w14:textId="1CD61C3E" w:rsidR="7FDAC07E" w:rsidRPr="009E299D" w:rsidRDefault="7FDAC07E" w:rsidP="00713484">
            <w:r w:rsidRPr="009E299D">
              <w:rPr>
                <w:lang w:val="lt"/>
              </w:rPr>
              <w:t>Rekomenduojamas turinys mokymosi rezultatams pasiekti</w:t>
            </w:r>
          </w:p>
        </w:tc>
      </w:tr>
      <w:tr w:rsidR="009E299D" w:rsidRPr="009E299D" w14:paraId="68E723FB" w14:textId="77777777" w:rsidTr="009E299D">
        <w:trPr>
          <w:trHeight w:val="60"/>
        </w:trPr>
        <w:tc>
          <w:tcPr>
            <w:tcW w:w="2970" w:type="dxa"/>
            <w:vMerge w:val="restart"/>
            <w:tcBorders>
              <w:top w:val="single" w:sz="4" w:space="0" w:color="auto"/>
              <w:left w:val="single" w:sz="4" w:space="0" w:color="auto"/>
              <w:bottom w:val="single" w:sz="4" w:space="0" w:color="auto"/>
              <w:right w:val="single" w:sz="4" w:space="0" w:color="auto"/>
            </w:tcBorders>
            <w:tcMar>
              <w:left w:w="108" w:type="dxa"/>
              <w:right w:w="108" w:type="dxa"/>
            </w:tcMar>
          </w:tcPr>
          <w:p w14:paraId="499550F4" w14:textId="4F7614E6" w:rsidR="7FDAC07E" w:rsidRPr="009E299D" w:rsidRDefault="7FDAC07E" w:rsidP="00713484">
            <w:r w:rsidRPr="009E299D">
              <w:rPr>
                <w:lang w:val="lt"/>
              </w:rPr>
              <w:t>1. Parengti svetingumo paslaugų teikimo verslo planą.</w:t>
            </w:r>
          </w:p>
        </w:tc>
        <w:tc>
          <w:tcPr>
            <w:tcW w:w="3541" w:type="dxa"/>
            <w:tcBorders>
              <w:top w:val="single" w:sz="4" w:space="0" w:color="auto"/>
              <w:left w:val="single" w:sz="4" w:space="0" w:color="auto"/>
              <w:bottom w:val="single" w:sz="4" w:space="0" w:color="auto"/>
              <w:right w:val="single" w:sz="4" w:space="0" w:color="auto"/>
            </w:tcBorders>
            <w:tcMar>
              <w:left w:w="108" w:type="dxa"/>
              <w:right w:w="108" w:type="dxa"/>
            </w:tcMar>
          </w:tcPr>
          <w:p w14:paraId="36CC68C9" w14:textId="30125359" w:rsidR="7FDAC07E" w:rsidRPr="009E299D" w:rsidRDefault="7FDAC07E" w:rsidP="00713484">
            <w:r w:rsidRPr="009E299D">
              <w:rPr>
                <w:lang w:val="lt"/>
              </w:rPr>
              <w:t>1.1. Apibūdinti svetingumo paslaugų verslo plano paskirtį.</w:t>
            </w:r>
          </w:p>
        </w:tc>
        <w:tc>
          <w:tcPr>
            <w:tcW w:w="9179" w:type="dxa"/>
            <w:tcBorders>
              <w:top w:val="single" w:sz="8" w:space="0" w:color="auto"/>
              <w:left w:val="single" w:sz="4" w:space="0" w:color="auto"/>
              <w:bottom w:val="single" w:sz="8" w:space="0" w:color="auto"/>
              <w:right w:val="single" w:sz="8" w:space="0" w:color="auto"/>
            </w:tcBorders>
            <w:tcMar>
              <w:left w:w="108" w:type="dxa"/>
              <w:right w:w="108" w:type="dxa"/>
            </w:tcMar>
          </w:tcPr>
          <w:p w14:paraId="29A0E3D4" w14:textId="6E4E7ED9" w:rsidR="7FDAC07E" w:rsidRPr="009E299D" w:rsidRDefault="7FDAC07E" w:rsidP="00713484">
            <w:r w:rsidRPr="009E299D">
              <w:rPr>
                <w:b/>
                <w:bCs/>
                <w:i/>
                <w:iCs/>
                <w:lang w:val="lt"/>
              </w:rPr>
              <w:t>Tema. Svetingumo paslaugų verslo plano teorinis apibrėžimas, tikslai, reikalavimai, struktūra</w:t>
            </w:r>
          </w:p>
          <w:p w14:paraId="016FE437" w14:textId="45BE193A" w:rsidR="7FDAC07E" w:rsidRPr="009E299D" w:rsidRDefault="7FDAC07E" w:rsidP="00713484">
            <w:pPr>
              <w:pStyle w:val="Sraopastraipa"/>
              <w:numPr>
                <w:ilvl w:val="0"/>
                <w:numId w:val="48"/>
              </w:numPr>
              <w:ind w:left="0" w:firstLine="0"/>
              <w:rPr>
                <w:lang w:val="lt"/>
              </w:rPr>
            </w:pPr>
            <w:r w:rsidRPr="009E299D">
              <w:rPr>
                <w:lang w:val="lt"/>
              </w:rPr>
              <w:t>Verslo plano teorinis apibrėžimas, tikslai</w:t>
            </w:r>
          </w:p>
          <w:p w14:paraId="48E987AC" w14:textId="352063C6" w:rsidR="7FDAC07E" w:rsidRPr="009E299D" w:rsidRDefault="7FDAC07E" w:rsidP="00713484">
            <w:pPr>
              <w:pStyle w:val="Sraopastraipa"/>
              <w:numPr>
                <w:ilvl w:val="0"/>
                <w:numId w:val="48"/>
              </w:numPr>
              <w:ind w:left="0" w:firstLine="0"/>
              <w:rPr>
                <w:lang w:val="lt"/>
              </w:rPr>
            </w:pPr>
            <w:r w:rsidRPr="009E299D">
              <w:rPr>
                <w:lang w:val="lt"/>
              </w:rPr>
              <w:t>Verslo plano sudarymo žingsniai</w:t>
            </w:r>
          </w:p>
          <w:p w14:paraId="395AE82F" w14:textId="138A4072" w:rsidR="7FDAC07E" w:rsidRPr="009E299D" w:rsidRDefault="7FDAC07E" w:rsidP="00713484">
            <w:pPr>
              <w:pStyle w:val="Sraopastraipa"/>
              <w:numPr>
                <w:ilvl w:val="0"/>
                <w:numId w:val="48"/>
              </w:numPr>
              <w:ind w:left="0" w:firstLine="0"/>
              <w:rPr>
                <w:lang w:val="lt"/>
              </w:rPr>
            </w:pPr>
            <w:r w:rsidRPr="009E299D">
              <w:rPr>
                <w:lang w:val="lt"/>
              </w:rPr>
              <w:t>Verslo plano struktūra</w:t>
            </w:r>
          </w:p>
          <w:p w14:paraId="3323F177" w14:textId="22E691D7" w:rsidR="7FDAC07E" w:rsidRPr="009E299D" w:rsidRDefault="7FDAC07E" w:rsidP="00713484">
            <w:r w:rsidRPr="009E299D">
              <w:rPr>
                <w:b/>
                <w:bCs/>
                <w:i/>
                <w:iCs/>
                <w:lang w:val="lt"/>
              </w:rPr>
              <w:t>Tema. Svetingumo paslaugų verslo plano struktūrinių dalių rengimo reikalavimai</w:t>
            </w:r>
          </w:p>
          <w:p w14:paraId="1160F350" w14:textId="21ED1A52" w:rsidR="7FDAC07E" w:rsidRPr="009E299D" w:rsidRDefault="7FDAC07E" w:rsidP="00713484">
            <w:pPr>
              <w:pStyle w:val="Sraopastraipa"/>
              <w:numPr>
                <w:ilvl w:val="0"/>
                <w:numId w:val="47"/>
              </w:numPr>
              <w:ind w:left="0" w:firstLine="0"/>
              <w:rPr>
                <w:lang w:val="lt"/>
              </w:rPr>
            </w:pPr>
            <w:r w:rsidRPr="009E299D">
              <w:rPr>
                <w:lang w:val="lt"/>
              </w:rPr>
              <w:t>Struktūrinės dalies “Santrauka” rengimo reikalavimai</w:t>
            </w:r>
          </w:p>
          <w:p w14:paraId="26CC9861" w14:textId="4572430E" w:rsidR="7FDAC07E" w:rsidRPr="009E299D" w:rsidRDefault="7FDAC07E" w:rsidP="00713484">
            <w:pPr>
              <w:pStyle w:val="Sraopastraipa"/>
              <w:numPr>
                <w:ilvl w:val="0"/>
                <w:numId w:val="47"/>
              </w:numPr>
              <w:ind w:left="0" w:firstLine="0"/>
              <w:rPr>
                <w:lang w:val="lt"/>
              </w:rPr>
            </w:pPr>
            <w:r w:rsidRPr="009E299D">
              <w:rPr>
                <w:lang w:val="lt"/>
              </w:rPr>
              <w:t>Struktūrinės dalies “Verslo aprašymas” rengimo reikalavimai</w:t>
            </w:r>
          </w:p>
          <w:p w14:paraId="25CA1FAD" w14:textId="3E7189CE" w:rsidR="7FDAC07E" w:rsidRPr="009E299D" w:rsidRDefault="7FDAC07E" w:rsidP="00713484">
            <w:pPr>
              <w:pStyle w:val="Sraopastraipa"/>
              <w:numPr>
                <w:ilvl w:val="0"/>
                <w:numId w:val="47"/>
              </w:numPr>
              <w:ind w:left="0" w:firstLine="0"/>
              <w:rPr>
                <w:lang w:val="lt"/>
              </w:rPr>
            </w:pPr>
            <w:r w:rsidRPr="009E299D">
              <w:rPr>
                <w:lang w:val="lt"/>
              </w:rPr>
              <w:t>Struktūrinės dalies “Rinkodara” rengimo reikalavimai</w:t>
            </w:r>
          </w:p>
          <w:p w14:paraId="02A3D662" w14:textId="2692E669" w:rsidR="7FDAC07E" w:rsidRPr="009E299D" w:rsidRDefault="7FDAC07E" w:rsidP="00713484">
            <w:pPr>
              <w:pStyle w:val="Sraopastraipa"/>
              <w:numPr>
                <w:ilvl w:val="0"/>
                <w:numId w:val="47"/>
              </w:numPr>
              <w:ind w:left="0" w:firstLine="0"/>
              <w:rPr>
                <w:lang w:val="lt"/>
              </w:rPr>
            </w:pPr>
            <w:r w:rsidRPr="009E299D">
              <w:rPr>
                <w:lang w:val="lt"/>
              </w:rPr>
              <w:t>Struktūrinės dalies “Gamyba” rengimo reikalavimai</w:t>
            </w:r>
          </w:p>
          <w:p w14:paraId="13CDD713" w14:textId="0076E709" w:rsidR="7FDAC07E" w:rsidRPr="009E299D" w:rsidRDefault="7FDAC07E" w:rsidP="00713484">
            <w:pPr>
              <w:pStyle w:val="Sraopastraipa"/>
              <w:numPr>
                <w:ilvl w:val="0"/>
                <w:numId w:val="47"/>
              </w:numPr>
              <w:ind w:left="0" w:firstLine="0"/>
              <w:rPr>
                <w:lang w:val="lt"/>
              </w:rPr>
            </w:pPr>
            <w:r w:rsidRPr="009E299D">
              <w:rPr>
                <w:lang w:val="lt"/>
              </w:rPr>
              <w:t>Struktūrinės dalies “Vadyba” rengimo reikalavimai</w:t>
            </w:r>
          </w:p>
          <w:p w14:paraId="7531EF0F" w14:textId="4944518B" w:rsidR="7FDAC07E" w:rsidRPr="009E299D" w:rsidRDefault="7FDAC07E" w:rsidP="00713484">
            <w:pPr>
              <w:pStyle w:val="Sraopastraipa"/>
              <w:numPr>
                <w:ilvl w:val="0"/>
                <w:numId w:val="47"/>
              </w:numPr>
              <w:ind w:left="0" w:firstLine="0"/>
              <w:rPr>
                <w:lang w:val="lt"/>
              </w:rPr>
            </w:pPr>
            <w:r w:rsidRPr="009E299D">
              <w:rPr>
                <w:lang w:val="lt"/>
              </w:rPr>
              <w:t>Struktūrinės dalies “Finansai” rengimo reikalavimai</w:t>
            </w:r>
          </w:p>
        </w:tc>
      </w:tr>
      <w:tr w:rsidR="009E299D" w:rsidRPr="009E299D" w14:paraId="570195E6" w14:textId="77777777" w:rsidTr="009E299D">
        <w:trPr>
          <w:trHeight w:val="60"/>
        </w:trPr>
        <w:tc>
          <w:tcPr>
            <w:tcW w:w="2970" w:type="dxa"/>
            <w:vMerge/>
            <w:tcBorders>
              <w:top w:val="single" w:sz="4" w:space="0" w:color="auto"/>
              <w:left w:val="single" w:sz="4" w:space="0" w:color="auto"/>
              <w:bottom w:val="single" w:sz="4" w:space="0" w:color="auto"/>
              <w:right w:val="single" w:sz="4" w:space="0" w:color="auto"/>
            </w:tcBorders>
            <w:vAlign w:val="center"/>
          </w:tcPr>
          <w:p w14:paraId="2DCE9E5A" w14:textId="77777777" w:rsidR="007B74A1" w:rsidRPr="009E299D" w:rsidRDefault="007B74A1" w:rsidP="00713484"/>
        </w:tc>
        <w:tc>
          <w:tcPr>
            <w:tcW w:w="3541" w:type="dxa"/>
            <w:tcBorders>
              <w:top w:val="single" w:sz="4" w:space="0" w:color="auto"/>
              <w:left w:val="single" w:sz="4" w:space="0" w:color="auto"/>
              <w:bottom w:val="single" w:sz="4" w:space="0" w:color="auto"/>
              <w:right w:val="single" w:sz="4" w:space="0" w:color="auto"/>
            </w:tcBorders>
            <w:tcMar>
              <w:left w:w="108" w:type="dxa"/>
              <w:right w:w="108" w:type="dxa"/>
            </w:tcMar>
          </w:tcPr>
          <w:p w14:paraId="1C56D0AD" w14:textId="491C88FB" w:rsidR="7FDAC07E" w:rsidRPr="009E299D" w:rsidRDefault="7FDAC07E" w:rsidP="00713484">
            <w:r w:rsidRPr="009E299D">
              <w:rPr>
                <w:lang w:val="lt"/>
              </w:rPr>
              <w:t>1.2. Atlikti svetingumo paslaugų rinkos bei vidinių ir išorinių aplinkos veiksnių analizę, nustatant tikslines svetingumo klientų grupes.</w:t>
            </w:r>
          </w:p>
        </w:tc>
        <w:tc>
          <w:tcPr>
            <w:tcW w:w="9179" w:type="dxa"/>
            <w:tcBorders>
              <w:top w:val="single" w:sz="8" w:space="0" w:color="auto"/>
              <w:left w:val="single" w:sz="4" w:space="0" w:color="auto"/>
              <w:bottom w:val="single" w:sz="8" w:space="0" w:color="auto"/>
              <w:right w:val="single" w:sz="8" w:space="0" w:color="auto"/>
            </w:tcBorders>
            <w:tcMar>
              <w:left w:w="108" w:type="dxa"/>
              <w:right w:w="108" w:type="dxa"/>
            </w:tcMar>
          </w:tcPr>
          <w:p w14:paraId="2E4B53DF" w14:textId="2FC8BEA4" w:rsidR="7FDAC07E" w:rsidRPr="009E299D" w:rsidRDefault="7FDAC07E" w:rsidP="00713484">
            <w:r w:rsidRPr="009E299D">
              <w:rPr>
                <w:b/>
                <w:bCs/>
                <w:i/>
                <w:iCs/>
                <w:lang w:val="lt"/>
              </w:rPr>
              <w:t>Tema. Tikslinių svetingumo paslaugų klientų grupių nustatymas</w:t>
            </w:r>
          </w:p>
          <w:p w14:paraId="52070F98" w14:textId="459FE028" w:rsidR="7FDAC07E" w:rsidRPr="009E299D" w:rsidRDefault="7FDAC07E" w:rsidP="00713484">
            <w:pPr>
              <w:pStyle w:val="Sraopastraipa"/>
              <w:numPr>
                <w:ilvl w:val="0"/>
                <w:numId w:val="46"/>
              </w:numPr>
              <w:ind w:left="0" w:firstLine="0"/>
              <w:rPr>
                <w:lang w:val="lt"/>
              </w:rPr>
            </w:pPr>
            <w:r w:rsidRPr="009E299D">
              <w:rPr>
                <w:lang w:val="lt"/>
              </w:rPr>
              <w:t>Tikslinių svetingumo paslaugų grupių aprašo parengimas, nurodant jų ypatumus svetingumo paslaugų kontekste</w:t>
            </w:r>
          </w:p>
          <w:p w14:paraId="43707C95" w14:textId="797DACF3" w:rsidR="7FDAC07E" w:rsidRPr="009E299D" w:rsidRDefault="7FDAC07E" w:rsidP="00713484">
            <w:pPr>
              <w:pStyle w:val="Sraopastraipa"/>
              <w:numPr>
                <w:ilvl w:val="0"/>
                <w:numId w:val="46"/>
              </w:numPr>
              <w:ind w:left="0" w:firstLine="0"/>
              <w:rPr>
                <w:lang w:val="lt"/>
              </w:rPr>
            </w:pPr>
            <w:r w:rsidRPr="009E299D">
              <w:rPr>
                <w:lang w:val="lt"/>
              </w:rPr>
              <w:t>Kriterijai, pagal kuriuos galima nustatyti konkrečios svetingumo paslaugų įmonės tikslines paslaugų grupes</w:t>
            </w:r>
          </w:p>
          <w:p w14:paraId="0FD9D777" w14:textId="7E56C5A2" w:rsidR="7FDAC07E" w:rsidRPr="009E299D" w:rsidRDefault="7FDAC07E" w:rsidP="00713484">
            <w:r w:rsidRPr="009E299D">
              <w:rPr>
                <w:b/>
                <w:bCs/>
                <w:i/>
                <w:iCs/>
                <w:lang w:val="lt"/>
              </w:rPr>
              <w:t>Tema. Svetingumo paslaugų įmonės vidinių ir išorinių aplinkos veiksnių vertinimo svarba</w:t>
            </w:r>
          </w:p>
          <w:p w14:paraId="3732789D" w14:textId="51E674B7" w:rsidR="7FDAC07E" w:rsidRPr="009E299D" w:rsidRDefault="7FDAC07E" w:rsidP="00713484">
            <w:pPr>
              <w:pStyle w:val="Sraopastraipa"/>
              <w:numPr>
                <w:ilvl w:val="0"/>
                <w:numId w:val="45"/>
              </w:numPr>
              <w:ind w:left="0" w:firstLine="0"/>
              <w:rPr>
                <w:lang w:val="lt"/>
              </w:rPr>
            </w:pPr>
            <w:r w:rsidRPr="009E299D">
              <w:rPr>
                <w:lang w:val="lt"/>
              </w:rPr>
              <w:t>Svetingumo paslaugų aplinkos veiksnių analizės tikslai</w:t>
            </w:r>
          </w:p>
          <w:p w14:paraId="50FDA40D" w14:textId="5AEA5AD2" w:rsidR="7FDAC07E" w:rsidRPr="009E299D" w:rsidRDefault="7FDAC07E" w:rsidP="00713484">
            <w:pPr>
              <w:pStyle w:val="Sraopastraipa"/>
              <w:numPr>
                <w:ilvl w:val="0"/>
                <w:numId w:val="45"/>
              </w:numPr>
              <w:ind w:left="0" w:firstLine="0"/>
              <w:rPr>
                <w:lang w:val="lt"/>
              </w:rPr>
            </w:pPr>
            <w:r w:rsidRPr="009E299D">
              <w:rPr>
                <w:lang w:val="lt"/>
              </w:rPr>
              <w:t>Svetingumo paslaugų aplinkos veiksnių vertinimo problematika</w:t>
            </w:r>
          </w:p>
          <w:p w14:paraId="07BB8DE4" w14:textId="3AAB550F" w:rsidR="7FDAC07E" w:rsidRPr="009E299D" w:rsidRDefault="7FDAC07E" w:rsidP="00713484">
            <w:r w:rsidRPr="009E299D">
              <w:rPr>
                <w:b/>
                <w:bCs/>
                <w:i/>
                <w:iCs/>
                <w:lang w:val="lt"/>
              </w:rPr>
              <w:t>Tema. Svetingumo paslaugų įmonės vidinių ir išorinių aplinkos veiksnių analizė</w:t>
            </w:r>
          </w:p>
          <w:p w14:paraId="09C5FC7F" w14:textId="5458D443" w:rsidR="7FDAC07E" w:rsidRPr="009E299D" w:rsidRDefault="7FDAC07E" w:rsidP="00713484">
            <w:pPr>
              <w:pStyle w:val="Sraopastraipa"/>
              <w:numPr>
                <w:ilvl w:val="0"/>
                <w:numId w:val="45"/>
              </w:numPr>
              <w:ind w:left="0" w:firstLine="0"/>
              <w:rPr>
                <w:lang w:val="lt"/>
              </w:rPr>
            </w:pPr>
            <w:r w:rsidRPr="009E299D">
              <w:rPr>
                <w:lang w:val="lt"/>
              </w:rPr>
              <w:t>Svetingumo paslaugų įmonės vidinės aplinkos įtaka įmonės veiklai</w:t>
            </w:r>
          </w:p>
          <w:p w14:paraId="06425794" w14:textId="3C68FBC8" w:rsidR="7FDAC07E" w:rsidRPr="009E299D" w:rsidRDefault="7FDAC07E" w:rsidP="00713484">
            <w:pPr>
              <w:pStyle w:val="Sraopastraipa"/>
              <w:numPr>
                <w:ilvl w:val="0"/>
                <w:numId w:val="45"/>
              </w:numPr>
              <w:ind w:left="0" w:firstLine="0"/>
              <w:rPr>
                <w:lang w:val="lt"/>
              </w:rPr>
            </w:pPr>
            <w:r w:rsidRPr="009E299D">
              <w:rPr>
                <w:lang w:val="lt"/>
              </w:rPr>
              <w:t>Svetingumo paslaugų įmonės išorinės aplinkos įtaka įmonės veiklai</w:t>
            </w:r>
          </w:p>
          <w:p w14:paraId="001D491F" w14:textId="5F3AE811" w:rsidR="7FDAC07E" w:rsidRPr="009E299D" w:rsidRDefault="7FDAC07E" w:rsidP="00713484">
            <w:r w:rsidRPr="009E299D">
              <w:rPr>
                <w:b/>
                <w:bCs/>
                <w:i/>
                <w:iCs/>
                <w:lang w:val="lt"/>
              </w:rPr>
              <w:t>Tema. Konkurencinės aplinkos ir tikslinės rinkos charakteristikų analizė</w:t>
            </w:r>
          </w:p>
          <w:p w14:paraId="3280BF78" w14:textId="5744EF64" w:rsidR="7FDAC07E" w:rsidRPr="009E299D" w:rsidRDefault="7FDAC07E" w:rsidP="00713484">
            <w:pPr>
              <w:pStyle w:val="Sraopastraipa"/>
              <w:numPr>
                <w:ilvl w:val="0"/>
                <w:numId w:val="45"/>
              </w:numPr>
              <w:ind w:left="0" w:firstLine="0"/>
              <w:rPr>
                <w:lang w:val="lt"/>
              </w:rPr>
            </w:pPr>
            <w:r w:rsidRPr="009E299D">
              <w:rPr>
                <w:lang w:val="lt"/>
              </w:rPr>
              <w:t>Svetingumo paslaugų įmonių konkurencinė aplinka</w:t>
            </w:r>
          </w:p>
          <w:p w14:paraId="13E50FDB" w14:textId="4B764B53" w:rsidR="7FDAC07E" w:rsidRPr="009E299D" w:rsidRDefault="7FDAC07E" w:rsidP="00713484">
            <w:pPr>
              <w:pStyle w:val="Sraopastraipa"/>
              <w:numPr>
                <w:ilvl w:val="0"/>
                <w:numId w:val="45"/>
              </w:numPr>
              <w:ind w:left="0" w:firstLine="0"/>
              <w:rPr>
                <w:lang w:val="lt"/>
              </w:rPr>
            </w:pPr>
            <w:r w:rsidRPr="009E299D">
              <w:rPr>
                <w:lang w:val="lt"/>
              </w:rPr>
              <w:t>Svetingumo paslaugų įmonių tikslinės rinkos charakteristikos</w:t>
            </w:r>
          </w:p>
          <w:p w14:paraId="6FA6B36A" w14:textId="738500D8" w:rsidR="7FDAC07E" w:rsidRPr="009E299D" w:rsidRDefault="7FDAC07E" w:rsidP="00713484">
            <w:r w:rsidRPr="009E299D">
              <w:rPr>
                <w:b/>
                <w:bCs/>
                <w:i/>
                <w:iCs/>
                <w:lang w:val="lt"/>
              </w:rPr>
              <w:t xml:space="preserve">Tema. </w:t>
            </w:r>
            <w:proofErr w:type="spellStart"/>
            <w:r w:rsidRPr="009E299D">
              <w:rPr>
                <w:b/>
                <w:bCs/>
                <w:i/>
                <w:iCs/>
                <w:lang w:val="lt"/>
              </w:rPr>
              <w:t>SSGG</w:t>
            </w:r>
            <w:proofErr w:type="spellEnd"/>
            <w:r w:rsidRPr="009E299D">
              <w:rPr>
                <w:b/>
                <w:bCs/>
                <w:i/>
                <w:iCs/>
                <w:lang w:val="lt"/>
              </w:rPr>
              <w:t xml:space="preserve"> analizė</w:t>
            </w:r>
          </w:p>
          <w:p w14:paraId="152B116D" w14:textId="5BE4549A" w:rsidR="7FDAC07E" w:rsidRPr="009E299D" w:rsidRDefault="7FDAC07E" w:rsidP="00713484">
            <w:pPr>
              <w:pStyle w:val="Sraopastraipa"/>
              <w:numPr>
                <w:ilvl w:val="0"/>
                <w:numId w:val="44"/>
              </w:numPr>
              <w:ind w:left="0" w:firstLine="0"/>
              <w:rPr>
                <w:lang w:val="lt"/>
              </w:rPr>
            </w:pPr>
            <w:r w:rsidRPr="009E299D">
              <w:rPr>
                <w:lang w:val="lt"/>
              </w:rPr>
              <w:t>Stiprybių, silpnybių, galimybių ir grėsmių (</w:t>
            </w:r>
            <w:proofErr w:type="spellStart"/>
            <w:r w:rsidRPr="009E299D">
              <w:rPr>
                <w:lang w:val="lt"/>
              </w:rPr>
              <w:t>SSGG</w:t>
            </w:r>
            <w:proofErr w:type="spellEnd"/>
            <w:r w:rsidRPr="009E299D">
              <w:rPr>
                <w:lang w:val="lt"/>
              </w:rPr>
              <w:t>) analizės tikslas</w:t>
            </w:r>
          </w:p>
          <w:p w14:paraId="2B497D1E" w14:textId="4C6155EB" w:rsidR="7FDAC07E" w:rsidRPr="009E299D" w:rsidRDefault="7FDAC07E" w:rsidP="00713484">
            <w:pPr>
              <w:pStyle w:val="Sraopastraipa"/>
              <w:numPr>
                <w:ilvl w:val="0"/>
                <w:numId w:val="44"/>
              </w:numPr>
              <w:ind w:left="0" w:firstLine="0"/>
              <w:rPr>
                <w:lang w:val="lt"/>
              </w:rPr>
            </w:pPr>
            <w:r w:rsidRPr="009E299D">
              <w:rPr>
                <w:lang w:val="lt"/>
              </w:rPr>
              <w:t>Stiprybių, silpnybių, galimybių ir grėsmių (</w:t>
            </w:r>
            <w:proofErr w:type="spellStart"/>
            <w:r w:rsidRPr="009E299D">
              <w:rPr>
                <w:lang w:val="lt"/>
              </w:rPr>
              <w:t>SSGG</w:t>
            </w:r>
            <w:proofErr w:type="spellEnd"/>
            <w:r w:rsidRPr="009E299D">
              <w:rPr>
                <w:lang w:val="lt"/>
              </w:rPr>
              <w:t>) analizės matricą</w:t>
            </w:r>
          </w:p>
          <w:p w14:paraId="44547DC4" w14:textId="4B8AD5A0" w:rsidR="7FDAC07E" w:rsidRPr="009E299D" w:rsidRDefault="7FDAC07E" w:rsidP="00713484">
            <w:r w:rsidRPr="009E299D">
              <w:rPr>
                <w:b/>
                <w:bCs/>
                <w:i/>
                <w:iCs/>
                <w:lang w:val="lt"/>
              </w:rPr>
              <w:lastRenderedPageBreak/>
              <w:t>Tema. Svetingumo paslaugų įmonės strateginių tikslų ir uždavinių siekimo priemonių plano parengimas</w:t>
            </w:r>
          </w:p>
          <w:p w14:paraId="5FB39417" w14:textId="40314F53" w:rsidR="7FDAC07E" w:rsidRPr="009E299D" w:rsidRDefault="7FDAC07E" w:rsidP="00713484">
            <w:pPr>
              <w:pStyle w:val="Sraopastraipa"/>
              <w:numPr>
                <w:ilvl w:val="0"/>
                <w:numId w:val="43"/>
              </w:numPr>
              <w:ind w:left="0" w:firstLine="0"/>
              <w:rPr>
                <w:lang w:val="lt"/>
              </w:rPr>
            </w:pPr>
            <w:r w:rsidRPr="009E299D">
              <w:rPr>
                <w:lang w:val="lt"/>
              </w:rPr>
              <w:t>Strateginio planavim</w:t>
            </w:r>
            <w:r w:rsidR="00E7291E">
              <w:rPr>
                <w:lang w:val="lt"/>
              </w:rPr>
              <w:t>o</w:t>
            </w:r>
            <w:r w:rsidRPr="009E299D">
              <w:rPr>
                <w:lang w:val="lt"/>
              </w:rPr>
              <w:t xml:space="preserve"> esmė, tikslai ir uždaviniai</w:t>
            </w:r>
          </w:p>
          <w:p w14:paraId="11325BA3" w14:textId="01D8AC63" w:rsidR="7FDAC07E" w:rsidRPr="009E299D" w:rsidRDefault="7FDAC07E" w:rsidP="00713484">
            <w:pPr>
              <w:pStyle w:val="Sraopastraipa"/>
              <w:numPr>
                <w:ilvl w:val="0"/>
                <w:numId w:val="43"/>
              </w:numPr>
              <w:ind w:left="0" w:firstLine="0"/>
              <w:rPr>
                <w:lang w:val="lt"/>
              </w:rPr>
            </w:pPr>
            <w:r w:rsidRPr="009E299D">
              <w:rPr>
                <w:lang w:val="lt"/>
              </w:rPr>
              <w:t>Strateginio planavimo modeliai</w:t>
            </w:r>
          </w:p>
          <w:p w14:paraId="4DF6BB38" w14:textId="5B1A42D2" w:rsidR="7FDAC07E" w:rsidRPr="009E299D" w:rsidRDefault="7FDAC07E" w:rsidP="00713484">
            <w:pPr>
              <w:pStyle w:val="Sraopastraipa"/>
              <w:numPr>
                <w:ilvl w:val="0"/>
                <w:numId w:val="43"/>
              </w:numPr>
              <w:ind w:left="0" w:firstLine="0"/>
              <w:rPr>
                <w:lang w:val="lt"/>
              </w:rPr>
            </w:pPr>
            <w:r w:rsidRPr="009E299D">
              <w:rPr>
                <w:lang w:val="lt"/>
              </w:rPr>
              <w:t>Strateginio planavimo procesas</w:t>
            </w:r>
          </w:p>
          <w:p w14:paraId="148E76FB" w14:textId="36197925" w:rsidR="7FDAC07E" w:rsidRPr="009E299D" w:rsidRDefault="7FDAC07E" w:rsidP="00713484">
            <w:pPr>
              <w:pStyle w:val="Sraopastraipa"/>
              <w:numPr>
                <w:ilvl w:val="0"/>
                <w:numId w:val="43"/>
              </w:numPr>
              <w:ind w:left="0" w:firstLine="0"/>
              <w:rPr>
                <w:lang w:val="lt"/>
              </w:rPr>
            </w:pPr>
            <w:r w:rsidRPr="009E299D">
              <w:rPr>
                <w:lang w:val="lt"/>
              </w:rPr>
              <w:t>Svetingumo paslaugų įmonės strateginių tikslų ir uždavinių siekimo priemonių planas</w:t>
            </w:r>
          </w:p>
        </w:tc>
      </w:tr>
      <w:tr w:rsidR="009E299D" w:rsidRPr="009E299D" w14:paraId="471D13F2" w14:textId="77777777" w:rsidTr="009E299D">
        <w:trPr>
          <w:trHeight w:val="60"/>
        </w:trPr>
        <w:tc>
          <w:tcPr>
            <w:tcW w:w="2970" w:type="dxa"/>
            <w:vMerge/>
            <w:tcBorders>
              <w:top w:val="single" w:sz="4" w:space="0" w:color="auto"/>
              <w:left w:val="single" w:sz="4" w:space="0" w:color="auto"/>
              <w:bottom w:val="single" w:sz="4" w:space="0" w:color="auto"/>
              <w:right w:val="single" w:sz="4" w:space="0" w:color="auto"/>
            </w:tcBorders>
            <w:vAlign w:val="center"/>
          </w:tcPr>
          <w:p w14:paraId="0EAF75DD" w14:textId="77777777" w:rsidR="007B74A1" w:rsidRPr="009E299D" w:rsidRDefault="007B74A1" w:rsidP="00713484"/>
        </w:tc>
        <w:tc>
          <w:tcPr>
            <w:tcW w:w="3541" w:type="dxa"/>
            <w:tcBorders>
              <w:top w:val="single" w:sz="4" w:space="0" w:color="auto"/>
              <w:left w:val="single" w:sz="4" w:space="0" w:color="auto"/>
              <w:bottom w:val="single" w:sz="4" w:space="0" w:color="auto"/>
              <w:right w:val="single" w:sz="4" w:space="0" w:color="auto"/>
            </w:tcBorders>
            <w:tcMar>
              <w:left w:w="108" w:type="dxa"/>
              <w:right w:w="108" w:type="dxa"/>
            </w:tcMar>
          </w:tcPr>
          <w:p w14:paraId="2AA5D506" w14:textId="082B66AB" w:rsidR="7FDAC07E" w:rsidRPr="009E299D" w:rsidRDefault="7A8702EC" w:rsidP="00713484">
            <w:pPr>
              <w:rPr>
                <w:lang w:val="lt"/>
              </w:rPr>
            </w:pPr>
            <w:r w:rsidRPr="009E299D">
              <w:rPr>
                <w:lang w:val="lt"/>
              </w:rPr>
              <w:t xml:space="preserve">1.3. </w:t>
            </w:r>
            <w:r w:rsidR="0DDC05D1" w:rsidRPr="009E299D">
              <w:rPr>
                <w:lang w:val="lt"/>
              </w:rPr>
              <w:t>Parengti svetingumo paslaugų įmonei verslo planą pagal įmonės veiklos sritį.</w:t>
            </w:r>
          </w:p>
        </w:tc>
        <w:tc>
          <w:tcPr>
            <w:tcW w:w="9179" w:type="dxa"/>
            <w:tcBorders>
              <w:top w:val="single" w:sz="8" w:space="0" w:color="auto"/>
              <w:left w:val="single" w:sz="4" w:space="0" w:color="auto"/>
              <w:bottom w:val="single" w:sz="4" w:space="0" w:color="auto"/>
              <w:right w:val="single" w:sz="8" w:space="0" w:color="auto"/>
            </w:tcBorders>
            <w:tcMar>
              <w:left w:w="108" w:type="dxa"/>
              <w:right w:w="108" w:type="dxa"/>
            </w:tcMar>
          </w:tcPr>
          <w:p w14:paraId="6834F215" w14:textId="2BC05E49" w:rsidR="7FDAC07E" w:rsidRPr="009E299D" w:rsidRDefault="7FDAC07E" w:rsidP="00713484">
            <w:r w:rsidRPr="009E299D">
              <w:rPr>
                <w:b/>
                <w:bCs/>
                <w:i/>
                <w:iCs/>
                <w:lang w:val="lt"/>
              </w:rPr>
              <w:t>Tema. Svetingumo paslaugų koncepcija</w:t>
            </w:r>
          </w:p>
          <w:p w14:paraId="38225285" w14:textId="21A0A06B" w:rsidR="7FDAC07E" w:rsidRPr="009E299D" w:rsidRDefault="7FDAC07E" w:rsidP="00713484">
            <w:pPr>
              <w:pStyle w:val="Sraopastraipa"/>
              <w:numPr>
                <w:ilvl w:val="0"/>
                <w:numId w:val="48"/>
              </w:numPr>
              <w:ind w:left="0" w:firstLine="0"/>
              <w:rPr>
                <w:lang w:val="lt"/>
              </w:rPr>
            </w:pPr>
            <w:r w:rsidRPr="009E299D">
              <w:rPr>
                <w:lang w:val="lt"/>
              </w:rPr>
              <w:t>Įmonės svetingumo paslaugų koncepcijos samprata</w:t>
            </w:r>
          </w:p>
          <w:p w14:paraId="2EAD765C" w14:textId="1DA2A9AE" w:rsidR="7FDAC07E" w:rsidRPr="009E299D" w:rsidRDefault="7FDAC07E" w:rsidP="00713484">
            <w:pPr>
              <w:pStyle w:val="Sraopastraipa"/>
              <w:numPr>
                <w:ilvl w:val="0"/>
                <w:numId w:val="48"/>
              </w:numPr>
              <w:ind w:left="0" w:firstLine="0"/>
              <w:rPr>
                <w:lang w:val="lt"/>
              </w:rPr>
            </w:pPr>
            <w:r w:rsidRPr="009E299D">
              <w:rPr>
                <w:lang w:val="lt"/>
              </w:rPr>
              <w:t>Įmonės svetingumo paslaugų koncepcijos tikslas</w:t>
            </w:r>
          </w:p>
          <w:p w14:paraId="0567F161" w14:textId="4C92FFA3" w:rsidR="7FDAC07E" w:rsidRPr="009E299D" w:rsidRDefault="7FDAC07E" w:rsidP="00713484">
            <w:pPr>
              <w:pStyle w:val="Sraopastraipa"/>
              <w:numPr>
                <w:ilvl w:val="0"/>
                <w:numId w:val="48"/>
              </w:numPr>
              <w:ind w:left="0" w:firstLine="0"/>
              <w:rPr>
                <w:lang w:val="lt"/>
              </w:rPr>
            </w:pPr>
            <w:r w:rsidRPr="009E299D">
              <w:rPr>
                <w:lang w:val="lt"/>
              </w:rPr>
              <w:t>Įmonės svetingumo paslaugų koncepcijos sudedamosios dalys</w:t>
            </w:r>
          </w:p>
          <w:p w14:paraId="7F5FC216" w14:textId="27BC4E15" w:rsidR="7FDAC07E" w:rsidRPr="009E299D" w:rsidRDefault="7FDAC07E" w:rsidP="00713484">
            <w:pPr>
              <w:pStyle w:val="Sraopastraipa"/>
              <w:numPr>
                <w:ilvl w:val="0"/>
                <w:numId w:val="48"/>
              </w:numPr>
              <w:ind w:left="0" w:firstLine="0"/>
              <w:rPr>
                <w:lang w:val="lt"/>
              </w:rPr>
            </w:pPr>
            <w:r w:rsidRPr="009E299D">
              <w:rPr>
                <w:lang w:val="lt"/>
              </w:rPr>
              <w:t>Įmonės svetingumo paslaugų koncepcijos modelis</w:t>
            </w:r>
          </w:p>
          <w:p w14:paraId="08EAEDD5" w14:textId="4F1A2217" w:rsidR="7FDAC07E" w:rsidRPr="009E299D" w:rsidRDefault="7FDAC07E" w:rsidP="00713484">
            <w:r w:rsidRPr="009E299D">
              <w:rPr>
                <w:b/>
                <w:bCs/>
                <w:lang w:val="lt"/>
              </w:rPr>
              <w:t>Tema.</w:t>
            </w:r>
            <w:r w:rsidRPr="009E299D">
              <w:rPr>
                <w:lang w:val="lt"/>
              </w:rPr>
              <w:t xml:space="preserve"> </w:t>
            </w:r>
            <w:r w:rsidRPr="009E299D">
              <w:rPr>
                <w:b/>
                <w:bCs/>
                <w:i/>
                <w:iCs/>
                <w:lang w:val="lt"/>
              </w:rPr>
              <w:t>Svetingumo paslaugų įmonės verslo plano rengimas</w:t>
            </w:r>
          </w:p>
          <w:p w14:paraId="695E832C" w14:textId="15FC394C" w:rsidR="7FDAC07E" w:rsidRPr="009E299D" w:rsidRDefault="7FDAC07E" w:rsidP="00713484">
            <w:pPr>
              <w:pStyle w:val="Sraopastraipa"/>
              <w:numPr>
                <w:ilvl w:val="0"/>
                <w:numId w:val="42"/>
              </w:numPr>
              <w:ind w:left="0" w:firstLine="0"/>
              <w:rPr>
                <w:lang w:val="lt"/>
              </w:rPr>
            </w:pPr>
            <w:r w:rsidRPr="009E299D">
              <w:rPr>
                <w:lang w:val="lt"/>
              </w:rPr>
              <w:t>Parengti verslo planą pasirinktai svetingumo paslaugų įmonei</w:t>
            </w:r>
          </w:p>
          <w:p w14:paraId="5DF3297D" w14:textId="6AA3FE18" w:rsidR="7FDAC07E" w:rsidRPr="009E299D" w:rsidRDefault="7FDAC07E" w:rsidP="00713484">
            <w:pPr>
              <w:pStyle w:val="Sraopastraipa"/>
              <w:numPr>
                <w:ilvl w:val="0"/>
                <w:numId w:val="42"/>
              </w:numPr>
              <w:ind w:left="0" w:firstLine="0"/>
              <w:rPr>
                <w:lang w:val="lt"/>
              </w:rPr>
            </w:pPr>
            <w:r w:rsidRPr="009E299D">
              <w:rPr>
                <w:lang w:val="lt"/>
              </w:rPr>
              <w:t>Pristatyti verslo planą pasirinktai svetingumo paslaugų įmonei</w:t>
            </w:r>
          </w:p>
        </w:tc>
      </w:tr>
      <w:tr w:rsidR="009E299D" w:rsidRPr="009E299D" w14:paraId="42E6B024" w14:textId="77777777" w:rsidTr="009E299D">
        <w:trPr>
          <w:trHeight w:val="60"/>
        </w:trPr>
        <w:tc>
          <w:tcPr>
            <w:tcW w:w="2970" w:type="dxa"/>
            <w:vMerge w:val="restart"/>
            <w:tcBorders>
              <w:top w:val="single" w:sz="4" w:space="0" w:color="auto"/>
              <w:left w:val="single" w:sz="4" w:space="0" w:color="auto"/>
              <w:bottom w:val="single" w:sz="4" w:space="0" w:color="auto"/>
              <w:right w:val="single" w:sz="4" w:space="0" w:color="auto"/>
            </w:tcBorders>
            <w:tcMar>
              <w:left w:w="108" w:type="dxa"/>
              <w:right w:w="108" w:type="dxa"/>
            </w:tcMar>
          </w:tcPr>
          <w:p w14:paraId="3D8C6A1A" w14:textId="6A944952" w:rsidR="7FDAC07E" w:rsidRPr="009E299D" w:rsidRDefault="7FDAC07E" w:rsidP="00713484">
            <w:r w:rsidRPr="009E299D">
              <w:rPr>
                <w:lang w:val="lt"/>
              </w:rPr>
              <w:t>2. Prižiūrėti svetingumo paslaugų teikimo kokybę.</w:t>
            </w:r>
          </w:p>
        </w:tc>
        <w:tc>
          <w:tcPr>
            <w:tcW w:w="3541" w:type="dxa"/>
            <w:tcBorders>
              <w:top w:val="single" w:sz="4" w:space="0" w:color="auto"/>
              <w:left w:val="single" w:sz="4" w:space="0" w:color="auto"/>
              <w:bottom w:val="single" w:sz="4" w:space="0" w:color="auto"/>
              <w:right w:val="single" w:sz="4" w:space="0" w:color="auto"/>
            </w:tcBorders>
            <w:tcMar>
              <w:left w:w="108" w:type="dxa"/>
              <w:right w:w="108" w:type="dxa"/>
            </w:tcMar>
          </w:tcPr>
          <w:p w14:paraId="2A467B9F" w14:textId="198C4C9D" w:rsidR="7FDAC07E" w:rsidRPr="009E299D" w:rsidRDefault="7FDAC07E" w:rsidP="00713484">
            <w:r w:rsidRPr="009E299D">
              <w:rPr>
                <w:lang w:val="lt"/>
              </w:rPr>
              <w:t>2.1. Paaiškinti svetingumo paslaugos kokybės sampratą.</w:t>
            </w:r>
          </w:p>
        </w:tc>
        <w:tc>
          <w:tcPr>
            <w:tcW w:w="9179" w:type="dxa"/>
            <w:tcBorders>
              <w:top w:val="single" w:sz="4" w:space="0" w:color="auto"/>
              <w:left w:val="single" w:sz="4" w:space="0" w:color="auto"/>
              <w:bottom w:val="single" w:sz="4" w:space="0" w:color="auto"/>
              <w:right w:val="single" w:sz="4" w:space="0" w:color="auto"/>
            </w:tcBorders>
            <w:tcMar>
              <w:left w:w="108" w:type="dxa"/>
              <w:right w:w="108" w:type="dxa"/>
            </w:tcMar>
          </w:tcPr>
          <w:p w14:paraId="57700A50" w14:textId="42471817" w:rsidR="7FDAC07E" w:rsidRPr="009E299D" w:rsidRDefault="7FDAC07E" w:rsidP="00713484">
            <w:r w:rsidRPr="009E299D">
              <w:rPr>
                <w:b/>
                <w:bCs/>
                <w:i/>
                <w:iCs/>
                <w:lang w:val="lt"/>
              </w:rPr>
              <w:t>Tema. Paslaugos kokybė ir įmonės vidinės aplinkos faktoriai</w:t>
            </w:r>
          </w:p>
          <w:p w14:paraId="602F108F" w14:textId="1EEE972D" w:rsidR="7FDAC07E" w:rsidRPr="009E299D" w:rsidRDefault="7FDAC07E" w:rsidP="00713484">
            <w:pPr>
              <w:pStyle w:val="Sraopastraipa"/>
              <w:numPr>
                <w:ilvl w:val="0"/>
                <w:numId w:val="41"/>
              </w:numPr>
              <w:ind w:left="0" w:firstLine="0"/>
              <w:rPr>
                <w:lang w:val="lt"/>
              </w:rPr>
            </w:pPr>
            <w:r w:rsidRPr="009E299D">
              <w:rPr>
                <w:lang w:val="lt"/>
              </w:rPr>
              <w:t>Paslaugos kokybės samprata</w:t>
            </w:r>
          </w:p>
          <w:p w14:paraId="68545C8C" w14:textId="36F543AA" w:rsidR="7FDAC07E" w:rsidRPr="009E299D" w:rsidRDefault="7FDAC07E" w:rsidP="00713484">
            <w:pPr>
              <w:pStyle w:val="Sraopastraipa"/>
              <w:numPr>
                <w:ilvl w:val="0"/>
                <w:numId w:val="41"/>
              </w:numPr>
              <w:ind w:left="0" w:firstLine="0"/>
              <w:rPr>
                <w:lang w:val="lt"/>
              </w:rPr>
            </w:pPr>
            <w:r w:rsidRPr="009E299D">
              <w:rPr>
                <w:lang w:val="lt"/>
              </w:rPr>
              <w:t>Svetingumo paslaugų įmonės vidinės aplinkos faktoriai, darantys įtaką jos veiklos kokybei</w:t>
            </w:r>
          </w:p>
          <w:p w14:paraId="2F763F0C" w14:textId="059E669F" w:rsidR="7FDAC07E" w:rsidRPr="009E299D" w:rsidRDefault="7FDAC07E" w:rsidP="00713484">
            <w:r w:rsidRPr="009E299D">
              <w:rPr>
                <w:b/>
                <w:bCs/>
                <w:i/>
                <w:iCs/>
                <w:lang w:val="lt"/>
              </w:rPr>
              <w:t>Tema. Įmonės kokybės politika ir kokybės tikslai</w:t>
            </w:r>
          </w:p>
          <w:p w14:paraId="33265413" w14:textId="1125B3EE" w:rsidR="7FDAC07E" w:rsidRPr="009E299D" w:rsidRDefault="7FDAC07E" w:rsidP="00713484">
            <w:pPr>
              <w:pStyle w:val="Sraopastraipa"/>
              <w:numPr>
                <w:ilvl w:val="0"/>
                <w:numId w:val="40"/>
              </w:numPr>
              <w:ind w:left="0" w:firstLine="0"/>
              <w:rPr>
                <w:lang w:val="lt"/>
              </w:rPr>
            </w:pPr>
            <w:r w:rsidRPr="009E299D">
              <w:rPr>
                <w:lang w:val="lt"/>
              </w:rPr>
              <w:t>Svetingumo paslaugų įmonės kokybės politika</w:t>
            </w:r>
          </w:p>
          <w:p w14:paraId="5EA3AA2A" w14:textId="5395A2F0" w:rsidR="7FDAC07E" w:rsidRPr="009E299D" w:rsidRDefault="7FDAC07E" w:rsidP="00713484">
            <w:pPr>
              <w:pStyle w:val="Sraopastraipa"/>
              <w:numPr>
                <w:ilvl w:val="0"/>
                <w:numId w:val="40"/>
              </w:numPr>
              <w:ind w:left="0" w:firstLine="0"/>
              <w:rPr>
                <w:lang w:val="lt"/>
              </w:rPr>
            </w:pPr>
            <w:r w:rsidRPr="009E299D">
              <w:rPr>
                <w:lang w:val="lt"/>
              </w:rPr>
              <w:t>Svetingumo paslaugų įmonės kokybės tikslai</w:t>
            </w:r>
          </w:p>
          <w:p w14:paraId="6EC17C4F" w14:textId="60FEBED6" w:rsidR="7FDAC07E" w:rsidRPr="009E299D" w:rsidRDefault="7FDAC07E" w:rsidP="00713484">
            <w:pPr>
              <w:pStyle w:val="Sraopastraipa"/>
              <w:numPr>
                <w:ilvl w:val="0"/>
                <w:numId w:val="40"/>
              </w:numPr>
              <w:ind w:left="0" w:firstLine="0"/>
              <w:rPr>
                <w:lang w:val="lt"/>
              </w:rPr>
            </w:pPr>
            <w:r w:rsidRPr="009E299D">
              <w:rPr>
                <w:lang w:val="lt"/>
              </w:rPr>
              <w:t>Svetingumo paslaugų įmonės kokybės tikslų formulavimas</w:t>
            </w:r>
          </w:p>
        </w:tc>
      </w:tr>
      <w:tr w:rsidR="009E299D" w:rsidRPr="009E299D" w14:paraId="3D0D16A8" w14:textId="77777777" w:rsidTr="009E299D">
        <w:trPr>
          <w:trHeight w:val="60"/>
        </w:trPr>
        <w:tc>
          <w:tcPr>
            <w:tcW w:w="2970" w:type="dxa"/>
            <w:vMerge/>
            <w:tcBorders>
              <w:top w:val="single" w:sz="4" w:space="0" w:color="auto"/>
              <w:left w:val="single" w:sz="4" w:space="0" w:color="auto"/>
              <w:bottom w:val="single" w:sz="4" w:space="0" w:color="auto"/>
              <w:right w:val="single" w:sz="4" w:space="0" w:color="auto"/>
            </w:tcBorders>
            <w:vAlign w:val="center"/>
          </w:tcPr>
          <w:p w14:paraId="472F79BF" w14:textId="77777777" w:rsidR="007B74A1" w:rsidRPr="009E299D" w:rsidRDefault="007B74A1" w:rsidP="00713484"/>
        </w:tc>
        <w:tc>
          <w:tcPr>
            <w:tcW w:w="3541" w:type="dxa"/>
            <w:tcBorders>
              <w:top w:val="single" w:sz="4" w:space="0" w:color="auto"/>
              <w:left w:val="single" w:sz="4" w:space="0" w:color="auto"/>
              <w:bottom w:val="single" w:sz="4" w:space="0" w:color="auto"/>
              <w:right w:val="single" w:sz="4" w:space="0" w:color="auto"/>
            </w:tcBorders>
            <w:tcMar>
              <w:left w:w="108" w:type="dxa"/>
              <w:right w:w="108" w:type="dxa"/>
            </w:tcMar>
          </w:tcPr>
          <w:p w14:paraId="162152B8" w14:textId="763A0DA9" w:rsidR="7FDAC07E" w:rsidRPr="009E299D" w:rsidRDefault="7FDAC07E" w:rsidP="00713484">
            <w:r w:rsidRPr="009E299D">
              <w:rPr>
                <w:lang w:val="lt"/>
              </w:rPr>
              <w:t>2.2. Vykdyti svečių apklausas apie suteiktas paslaugas raštu ir bendraujant žodžiu.</w:t>
            </w:r>
          </w:p>
        </w:tc>
        <w:tc>
          <w:tcPr>
            <w:tcW w:w="9179" w:type="dxa"/>
            <w:tcBorders>
              <w:top w:val="single" w:sz="4" w:space="0" w:color="auto"/>
              <w:left w:val="single" w:sz="4" w:space="0" w:color="auto"/>
              <w:bottom w:val="single" w:sz="4" w:space="0" w:color="auto"/>
              <w:right w:val="single" w:sz="4" w:space="0" w:color="auto"/>
            </w:tcBorders>
            <w:tcMar>
              <w:left w:w="108" w:type="dxa"/>
              <w:right w:w="108" w:type="dxa"/>
            </w:tcMar>
          </w:tcPr>
          <w:p w14:paraId="0BF271F1" w14:textId="301B2938" w:rsidR="7FDAC07E" w:rsidRPr="009E299D" w:rsidRDefault="7FDAC07E" w:rsidP="00713484">
            <w:r w:rsidRPr="009E299D">
              <w:rPr>
                <w:b/>
                <w:bCs/>
                <w:i/>
                <w:iCs/>
                <w:lang w:val="lt"/>
              </w:rPr>
              <w:t>Tema. Pokalbio su svečiu metodika</w:t>
            </w:r>
          </w:p>
          <w:p w14:paraId="16441A7E" w14:textId="3A7D41E4" w:rsidR="7FDAC07E" w:rsidRPr="009E299D" w:rsidRDefault="7FDAC07E" w:rsidP="00713484">
            <w:pPr>
              <w:pStyle w:val="Sraopastraipa"/>
              <w:numPr>
                <w:ilvl w:val="0"/>
                <w:numId w:val="39"/>
              </w:numPr>
              <w:ind w:left="0" w:firstLine="0"/>
              <w:rPr>
                <w:lang w:val="lt"/>
              </w:rPr>
            </w:pPr>
            <w:r w:rsidRPr="009E299D">
              <w:rPr>
                <w:lang w:val="lt"/>
              </w:rPr>
              <w:t>Pagrindinės pokalbio su svečiu dalis</w:t>
            </w:r>
          </w:p>
          <w:p w14:paraId="25142B2B" w14:textId="4489D879" w:rsidR="7FDAC07E" w:rsidRPr="009E299D" w:rsidRDefault="7FDAC07E" w:rsidP="00713484">
            <w:pPr>
              <w:pStyle w:val="Sraopastraipa"/>
              <w:numPr>
                <w:ilvl w:val="0"/>
                <w:numId w:val="39"/>
              </w:numPr>
              <w:ind w:left="0" w:firstLine="0"/>
              <w:rPr>
                <w:lang w:val="lt"/>
              </w:rPr>
            </w:pPr>
            <w:r w:rsidRPr="009E299D">
              <w:rPr>
                <w:lang w:val="lt"/>
              </w:rPr>
              <w:t>Pokalbio su svečiu etiketo reikalavimai</w:t>
            </w:r>
          </w:p>
          <w:p w14:paraId="1F6AB919" w14:textId="4B687716" w:rsidR="7FDAC07E" w:rsidRPr="009E299D" w:rsidRDefault="7FDAC07E" w:rsidP="00713484">
            <w:r w:rsidRPr="009E299D">
              <w:rPr>
                <w:b/>
                <w:bCs/>
                <w:i/>
                <w:iCs/>
                <w:lang w:val="lt"/>
              </w:rPr>
              <w:t>Tema. Pasiruošimas svečių apklausai pokalbio metu</w:t>
            </w:r>
          </w:p>
          <w:p w14:paraId="6C0CC9E3" w14:textId="565E865A" w:rsidR="7FDAC07E" w:rsidRPr="009E299D" w:rsidRDefault="7FDAC07E" w:rsidP="00713484">
            <w:pPr>
              <w:pStyle w:val="Sraopastraipa"/>
              <w:numPr>
                <w:ilvl w:val="0"/>
                <w:numId w:val="39"/>
              </w:numPr>
              <w:ind w:left="0" w:firstLine="0"/>
              <w:rPr>
                <w:lang w:val="lt"/>
              </w:rPr>
            </w:pPr>
            <w:r w:rsidRPr="009E299D">
              <w:rPr>
                <w:lang w:val="lt"/>
              </w:rPr>
              <w:t>Klausimynas svečių atsiliepimų apie suteiktas paslaugas surinkimui bendraujant žodžiu</w:t>
            </w:r>
          </w:p>
          <w:p w14:paraId="0CA07552" w14:textId="5C6578A3" w:rsidR="7FDAC07E" w:rsidRPr="009E299D" w:rsidRDefault="7FDAC07E" w:rsidP="00713484">
            <w:pPr>
              <w:pStyle w:val="Sraopastraipa"/>
              <w:numPr>
                <w:ilvl w:val="0"/>
                <w:numId w:val="39"/>
              </w:numPr>
              <w:ind w:left="0" w:firstLine="0"/>
              <w:rPr>
                <w:lang w:val="lt"/>
              </w:rPr>
            </w:pPr>
            <w:r w:rsidRPr="009E299D">
              <w:rPr>
                <w:lang w:val="lt"/>
              </w:rPr>
              <w:t xml:space="preserve">Anketos paruošimas svečių atsiliepimams apie suteiktas paslaugas raštu </w:t>
            </w:r>
          </w:p>
          <w:p w14:paraId="6F73F285" w14:textId="402029A0" w:rsidR="7FDAC07E" w:rsidRPr="009E299D" w:rsidRDefault="7FDAC07E" w:rsidP="00713484">
            <w:pPr>
              <w:pStyle w:val="Sraopastraipa"/>
              <w:numPr>
                <w:ilvl w:val="0"/>
                <w:numId w:val="39"/>
              </w:numPr>
              <w:ind w:left="0" w:firstLine="0"/>
              <w:jc w:val="both"/>
              <w:rPr>
                <w:lang w:val="lt"/>
              </w:rPr>
            </w:pPr>
            <w:r w:rsidRPr="009E299D">
              <w:rPr>
                <w:lang w:val="lt"/>
              </w:rPr>
              <w:t>Paruoštos anketos analizė ir įvertinimas</w:t>
            </w:r>
          </w:p>
        </w:tc>
      </w:tr>
      <w:tr w:rsidR="009E299D" w:rsidRPr="009E299D" w14:paraId="6A8C452A" w14:textId="77777777" w:rsidTr="009E299D">
        <w:trPr>
          <w:trHeight w:val="60"/>
        </w:trPr>
        <w:tc>
          <w:tcPr>
            <w:tcW w:w="2970" w:type="dxa"/>
            <w:vMerge/>
            <w:tcBorders>
              <w:top w:val="single" w:sz="4" w:space="0" w:color="auto"/>
              <w:left w:val="single" w:sz="4" w:space="0" w:color="auto"/>
              <w:bottom w:val="single" w:sz="4" w:space="0" w:color="auto"/>
              <w:right w:val="single" w:sz="4" w:space="0" w:color="auto"/>
            </w:tcBorders>
            <w:vAlign w:val="center"/>
          </w:tcPr>
          <w:p w14:paraId="58F991FF" w14:textId="77777777" w:rsidR="007B74A1" w:rsidRPr="009E299D" w:rsidRDefault="007B74A1" w:rsidP="00713484"/>
        </w:tc>
        <w:tc>
          <w:tcPr>
            <w:tcW w:w="3541" w:type="dxa"/>
            <w:tcBorders>
              <w:top w:val="single" w:sz="4" w:space="0" w:color="auto"/>
              <w:left w:val="single" w:sz="4" w:space="0" w:color="auto"/>
              <w:bottom w:val="single" w:sz="4" w:space="0" w:color="auto"/>
              <w:right w:val="single" w:sz="4" w:space="0" w:color="auto"/>
            </w:tcBorders>
            <w:tcMar>
              <w:left w:w="108" w:type="dxa"/>
              <w:right w:w="108" w:type="dxa"/>
            </w:tcMar>
          </w:tcPr>
          <w:p w14:paraId="6129B30A" w14:textId="07A9E438" w:rsidR="7FDAC07E" w:rsidRPr="009E299D" w:rsidRDefault="7FDAC07E" w:rsidP="00713484">
            <w:r w:rsidRPr="009E299D">
              <w:rPr>
                <w:lang w:val="lt"/>
              </w:rPr>
              <w:t>2.3. Analizuoti svečių atsiliepimus ir skundus, juos perduodant atsakingiems darbuotojams.</w:t>
            </w:r>
          </w:p>
        </w:tc>
        <w:tc>
          <w:tcPr>
            <w:tcW w:w="9179" w:type="dxa"/>
            <w:tcBorders>
              <w:top w:val="single" w:sz="4" w:space="0" w:color="auto"/>
              <w:left w:val="single" w:sz="4" w:space="0" w:color="auto"/>
              <w:bottom w:val="single" w:sz="4" w:space="0" w:color="auto"/>
              <w:right w:val="single" w:sz="4" w:space="0" w:color="auto"/>
            </w:tcBorders>
            <w:tcMar>
              <w:left w:w="108" w:type="dxa"/>
              <w:right w:w="108" w:type="dxa"/>
            </w:tcMar>
          </w:tcPr>
          <w:p w14:paraId="355792BD" w14:textId="3DE13464" w:rsidR="7FDAC07E" w:rsidRPr="009E299D" w:rsidRDefault="7FDAC07E" w:rsidP="00713484">
            <w:r w:rsidRPr="009E299D">
              <w:rPr>
                <w:b/>
                <w:bCs/>
                <w:i/>
                <w:iCs/>
                <w:lang w:val="lt"/>
              </w:rPr>
              <w:t>Tema.</w:t>
            </w:r>
            <w:r w:rsidRPr="009E299D">
              <w:rPr>
                <w:lang w:val="lt"/>
              </w:rPr>
              <w:t xml:space="preserve"> </w:t>
            </w:r>
            <w:r w:rsidRPr="009E299D">
              <w:rPr>
                <w:b/>
                <w:bCs/>
                <w:i/>
                <w:iCs/>
                <w:lang w:val="lt"/>
              </w:rPr>
              <w:t>Svečių atsiliepimų apie suteiktas paslaugas</w:t>
            </w:r>
            <w:r w:rsidRPr="009E299D">
              <w:rPr>
                <w:lang w:val="lt"/>
              </w:rPr>
              <w:t xml:space="preserve"> </w:t>
            </w:r>
            <w:r w:rsidRPr="009E299D">
              <w:rPr>
                <w:b/>
                <w:bCs/>
                <w:i/>
                <w:iCs/>
                <w:lang w:val="lt"/>
              </w:rPr>
              <w:t>duomenų apdorojimas ir analizė</w:t>
            </w:r>
          </w:p>
          <w:p w14:paraId="4C4F097B" w14:textId="07613E75" w:rsidR="7FDAC07E" w:rsidRPr="009E299D" w:rsidRDefault="7FDAC07E" w:rsidP="00713484">
            <w:pPr>
              <w:pStyle w:val="Sraopastraipa"/>
              <w:numPr>
                <w:ilvl w:val="0"/>
                <w:numId w:val="38"/>
              </w:numPr>
              <w:ind w:left="0" w:firstLine="0"/>
              <w:rPr>
                <w:lang w:val="lt"/>
              </w:rPr>
            </w:pPr>
            <w:r w:rsidRPr="009E299D">
              <w:rPr>
                <w:lang w:val="lt"/>
              </w:rPr>
              <w:t>Gautų apklausos duomenų apdorojimas</w:t>
            </w:r>
          </w:p>
          <w:p w14:paraId="11E521C3" w14:textId="38BCE00D" w:rsidR="7FDAC07E" w:rsidRPr="009E299D" w:rsidRDefault="7FDAC07E" w:rsidP="00713484">
            <w:pPr>
              <w:pStyle w:val="Sraopastraipa"/>
              <w:numPr>
                <w:ilvl w:val="0"/>
                <w:numId w:val="38"/>
              </w:numPr>
              <w:ind w:left="0" w:firstLine="0"/>
              <w:rPr>
                <w:lang w:val="lt"/>
              </w:rPr>
            </w:pPr>
            <w:r w:rsidRPr="009E299D">
              <w:rPr>
                <w:lang w:val="lt"/>
              </w:rPr>
              <w:t>Gautų apklausos duomenų rezultatų analizė</w:t>
            </w:r>
          </w:p>
          <w:p w14:paraId="49EBE50B" w14:textId="0711694E" w:rsidR="7FDAC07E" w:rsidRPr="009E299D" w:rsidRDefault="7FDAC07E" w:rsidP="00713484">
            <w:pPr>
              <w:pStyle w:val="Sraopastraipa"/>
              <w:numPr>
                <w:ilvl w:val="0"/>
                <w:numId w:val="38"/>
              </w:numPr>
              <w:ind w:left="0" w:firstLine="0"/>
              <w:rPr>
                <w:lang w:val="lt"/>
              </w:rPr>
            </w:pPr>
            <w:r w:rsidRPr="009E299D">
              <w:rPr>
                <w:lang w:val="lt"/>
              </w:rPr>
              <w:t>Analizės rezultatų naudojimas teikiamų paslaugų pagerinimui</w:t>
            </w:r>
          </w:p>
          <w:p w14:paraId="1FD21703" w14:textId="35B804FC" w:rsidR="7FDAC07E" w:rsidRPr="009E299D" w:rsidRDefault="7FDAC07E" w:rsidP="00713484">
            <w:r w:rsidRPr="009E299D">
              <w:rPr>
                <w:b/>
                <w:bCs/>
                <w:i/>
                <w:iCs/>
                <w:lang w:val="lt"/>
              </w:rPr>
              <w:t>Tema: Apgyvendinimo paslaugų versle pasitaikantys skundai</w:t>
            </w:r>
          </w:p>
          <w:p w14:paraId="2D30C36E" w14:textId="1A2F936A" w:rsidR="7FDAC07E" w:rsidRPr="009E299D" w:rsidRDefault="7FDAC07E" w:rsidP="00713484">
            <w:pPr>
              <w:pStyle w:val="Sraopastraipa"/>
              <w:numPr>
                <w:ilvl w:val="0"/>
                <w:numId w:val="37"/>
              </w:numPr>
              <w:ind w:left="0" w:firstLine="0"/>
              <w:rPr>
                <w:lang w:val="lt"/>
              </w:rPr>
            </w:pPr>
            <w:r w:rsidRPr="009E299D">
              <w:rPr>
                <w:lang w:val="lt"/>
              </w:rPr>
              <w:lastRenderedPageBreak/>
              <w:t>Techniniai skundai</w:t>
            </w:r>
          </w:p>
          <w:p w14:paraId="3DF0B077" w14:textId="1885FB63" w:rsidR="7FDAC07E" w:rsidRPr="009E299D" w:rsidRDefault="7FDAC07E" w:rsidP="00713484">
            <w:pPr>
              <w:pStyle w:val="Sraopastraipa"/>
              <w:numPr>
                <w:ilvl w:val="0"/>
                <w:numId w:val="37"/>
              </w:numPr>
              <w:ind w:left="0" w:firstLine="0"/>
              <w:rPr>
                <w:lang w:val="lt"/>
              </w:rPr>
            </w:pPr>
            <w:r w:rsidRPr="009E299D">
              <w:rPr>
                <w:lang w:val="lt"/>
              </w:rPr>
              <w:t>Etikos skundai</w:t>
            </w:r>
          </w:p>
          <w:p w14:paraId="1CE12CDB" w14:textId="598BB88F" w:rsidR="7FDAC07E" w:rsidRPr="009E299D" w:rsidRDefault="7FDAC07E" w:rsidP="00713484">
            <w:pPr>
              <w:pStyle w:val="Sraopastraipa"/>
              <w:numPr>
                <w:ilvl w:val="0"/>
                <w:numId w:val="37"/>
              </w:numPr>
              <w:ind w:left="0" w:firstLine="0"/>
              <w:rPr>
                <w:lang w:val="lt"/>
              </w:rPr>
            </w:pPr>
            <w:r w:rsidRPr="009E299D">
              <w:rPr>
                <w:lang w:val="lt"/>
              </w:rPr>
              <w:t>Aptarnavimo skundai</w:t>
            </w:r>
          </w:p>
          <w:p w14:paraId="5AD7A52A" w14:textId="6354BDD4" w:rsidR="7FDAC07E" w:rsidRPr="009E299D" w:rsidRDefault="7FDAC07E" w:rsidP="00713484">
            <w:pPr>
              <w:pStyle w:val="Sraopastraipa"/>
              <w:numPr>
                <w:ilvl w:val="0"/>
                <w:numId w:val="37"/>
              </w:numPr>
              <w:ind w:left="0" w:firstLine="0"/>
              <w:rPr>
                <w:lang w:val="lt"/>
              </w:rPr>
            </w:pPr>
            <w:r w:rsidRPr="009E299D">
              <w:rPr>
                <w:lang w:val="lt"/>
              </w:rPr>
              <w:t>Kiti skundai</w:t>
            </w:r>
          </w:p>
          <w:p w14:paraId="2362C2CC" w14:textId="76B0EADA" w:rsidR="7FDAC07E" w:rsidRPr="009E299D" w:rsidRDefault="7FDAC07E" w:rsidP="00713484">
            <w:r w:rsidRPr="009E299D">
              <w:rPr>
                <w:b/>
                <w:bCs/>
                <w:i/>
                <w:iCs/>
                <w:lang w:val="lt"/>
              </w:rPr>
              <w:t>Tema. Darbo su svečių pateiktais skundais tvarka</w:t>
            </w:r>
          </w:p>
          <w:p w14:paraId="42EBCF8D" w14:textId="14EBFA72" w:rsidR="7FDAC07E" w:rsidRPr="009E299D" w:rsidRDefault="7FDAC07E" w:rsidP="00713484">
            <w:pPr>
              <w:pStyle w:val="Sraopastraipa"/>
              <w:numPr>
                <w:ilvl w:val="0"/>
                <w:numId w:val="36"/>
              </w:numPr>
              <w:ind w:left="0" w:firstLine="0"/>
              <w:rPr>
                <w:lang w:val="lt"/>
              </w:rPr>
            </w:pPr>
            <w:r w:rsidRPr="009E299D">
              <w:rPr>
                <w:lang w:val="lt"/>
              </w:rPr>
              <w:t>Svečio skundo priėmimas</w:t>
            </w:r>
          </w:p>
          <w:p w14:paraId="29952E72" w14:textId="2AF14A2B" w:rsidR="7FDAC07E" w:rsidRPr="009E299D" w:rsidRDefault="7FDAC07E" w:rsidP="00713484">
            <w:pPr>
              <w:pStyle w:val="Sraopastraipa"/>
              <w:numPr>
                <w:ilvl w:val="0"/>
                <w:numId w:val="36"/>
              </w:numPr>
              <w:ind w:left="0" w:firstLine="0"/>
              <w:rPr>
                <w:lang w:val="lt"/>
              </w:rPr>
            </w:pPr>
            <w:r w:rsidRPr="009E299D">
              <w:rPr>
                <w:lang w:val="lt"/>
              </w:rPr>
              <w:t>Svečio skundo fakto patvirtinimas</w:t>
            </w:r>
          </w:p>
          <w:p w14:paraId="0E012BDE" w14:textId="0A39545D" w:rsidR="7FDAC07E" w:rsidRPr="009E299D" w:rsidRDefault="7FDAC07E" w:rsidP="00713484">
            <w:pPr>
              <w:pStyle w:val="Sraopastraipa"/>
              <w:numPr>
                <w:ilvl w:val="0"/>
                <w:numId w:val="36"/>
              </w:numPr>
              <w:ind w:left="0" w:firstLine="0"/>
              <w:rPr>
                <w:lang w:val="lt"/>
              </w:rPr>
            </w:pPr>
            <w:r w:rsidRPr="009E299D">
              <w:rPr>
                <w:lang w:val="lt"/>
              </w:rPr>
              <w:t>Svečio skundo sprendimo technika</w:t>
            </w:r>
          </w:p>
          <w:p w14:paraId="0997AC79" w14:textId="0F45F06F" w:rsidR="7FDAC07E" w:rsidRPr="009E299D" w:rsidRDefault="7FDAC07E" w:rsidP="00713484">
            <w:pPr>
              <w:pStyle w:val="Sraopastraipa"/>
              <w:numPr>
                <w:ilvl w:val="0"/>
                <w:numId w:val="36"/>
              </w:numPr>
              <w:ind w:left="0" w:firstLine="0"/>
              <w:rPr>
                <w:lang w:val="lt"/>
              </w:rPr>
            </w:pPr>
            <w:r w:rsidRPr="009E299D">
              <w:rPr>
                <w:lang w:val="lt"/>
              </w:rPr>
              <w:t>Administracinės procedūros atlikimas ir sprendimo priėmimas</w:t>
            </w:r>
          </w:p>
          <w:p w14:paraId="4F8812FB" w14:textId="47199868" w:rsidR="7FDAC07E" w:rsidRPr="009E299D" w:rsidRDefault="7FDAC07E" w:rsidP="00713484">
            <w:pPr>
              <w:pStyle w:val="Sraopastraipa"/>
              <w:numPr>
                <w:ilvl w:val="0"/>
                <w:numId w:val="36"/>
              </w:numPr>
              <w:ind w:left="0" w:firstLine="0"/>
              <w:rPr>
                <w:lang w:val="lt"/>
              </w:rPr>
            </w:pPr>
            <w:r w:rsidRPr="009E299D">
              <w:rPr>
                <w:lang w:val="lt"/>
              </w:rPr>
              <w:t>Sprendimo įteikimas (išsiuntimas) svečiui</w:t>
            </w:r>
          </w:p>
          <w:p w14:paraId="6496F06F" w14:textId="3CA0FA11" w:rsidR="7FDAC07E" w:rsidRPr="009E299D" w:rsidRDefault="7FDAC07E" w:rsidP="00713484">
            <w:pPr>
              <w:pStyle w:val="Sraopastraipa"/>
              <w:numPr>
                <w:ilvl w:val="0"/>
                <w:numId w:val="36"/>
              </w:numPr>
              <w:ind w:left="0" w:firstLine="0"/>
              <w:rPr>
                <w:lang w:val="lt"/>
              </w:rPr>
            </w:pPr>
            <w:r w:rsidRPr="009E299D">
              <w:rPr>
                <w:lang w:val="lt"/>
              </w:rPr>
              <w:t>Sprendimo analizė ir įvertinimas</w:t>
            </w:r>
          </w:p>
        </w:tc>
      </w:tr>
      <w:tr w:rsidR="009E299D" w:rsidRPr="009E299D" w14:paraId="31FED5CD" w14:textId="77777777" w:rsidTr="009E299D">
        <w:trPr>
          <w:trHeight w:val="60"/>
        </w:trPr>
        <w:tc>
          <w:tcPr>
            <w:tcW w:w="2970" w:type="dxa"/>
            <w:vMerge/>
            <w:tcBorders>
              <w:top w:val="single" w:sz="4" w:space="0" w:color="auto"/>
              <w:left w:val="single" w:sz="4" w:space="0" w:color="auto"/>
              <w:bottom w:val="single" w:sz="4" w:space="0" w:color="auto"/>
              <w:right w:val="single" w:sz="4" w:space="0" w:color="auto"/>
            </w:tcBorders>
            <w:vAlign w:val="center"/>
          </w:tcPr>
          <w:p w14:paraId="1938ACB2" w14:textId="77777777" w:rsidR="007B74A1" w:rsidRPr="009E299D" w:rsidRDefault="007B74A1" w:rsidP="00713484"/>
        </w:tc>
        <w:tc>
          <w:tcPr>
            <w:tcW w:w="3541" w:type="dxa"/>
            <w:tcBorders>
              <w:top w:val="single" w:sz="4" w:space="0" w:color="auto"/>
              <w:left w:val="single" w:sz="4" w:space="0" w:color="auto"/>
              <w:bottom w:val="single" w:sz="4" w:space="0" w:color="auto"/>
              <w:right w:val="single" w:sz="4" w:space="0" w:color="auto"/>
            </w:tcBorders>
            <w:tcMar>
              <w:left w:w="108" w:type="dxa"/>
              <w:right w:w="108" w:type="dxa"/>
            </w:tcMar>
          </w:tcPr>
          <w:p w14:paraId="20391CC1" w14:textId="275B6A63" w:rsidR="7FDAC07E" w:rsidRPr="009E299D" w:rsidRDefault="7FDAC07E" w:rsidP="00713484">
            <w:r w:rsidRPr="009E299D">
              <w:rPr>
                <w:lang w:val="lt"/>
              </w:rPr>
              <w:t>2.4. Vykdyti paslaugų teikimo kokybės kontrolę pagal įmonės vidaus tvarką.</w:t>
            </w:r>
          </w:p>
        </w:tc>
        <w:tc>
          <w:tcPr>
            <w:tcW w:w="9179" w:type="dxa"/>
            <w:tcBorders>
              <w:top w:val="single" w:sz="4" w:space="0" w:color="auto"/>
              <w:left w:val="single" w:sz="4" w:space="0" w:color="auto"/>
              <w:bottom w:val="single" w:sz="4" w:space="0" w:color="auto"/>
              <w:right w:val="single" w:sz="4" w:space="0" w:color="auto"/>
            </w:tcBorders>
            <w:tcMar>
              <w:left w:w="108" w:type="dxa"/>
              <w:right w:w="108" w:type="dxa"/>
            </w:tcMar>
          </w:tcPr>
          <w:p w14:paraId="786974B9" w14:textId="5AF7CEA1" w:rsidR="7FDAC07E" w:rsidRPr="009E299D" w:rsidRDefault="7FDAC07E" w:rsidP="00713484">
            <w:r w:rsidRPr="009E299D">
              <w:rPr>
                <w:b/>
                <w:bCs/>
                <w:i/>
                <w:iCs/>
                <w:lang w:val="lt"/>
              </w:rPr>
              <w:t>Tema. Kokybės kontrolė ir jos rūšys</w:t>
            </w:r>
          </w:p>
          <w:p w14:paraId="463E1DA4" w14:textId="21AF5F08" w:rsidR="7FDAC07E" w:rsidRPr="009E299D" w:rsidRDefault="7FDAC07E" w:rsidP="00713484">
            <w:pPr>
              <w:pStyle w:val="Sraopastraipa"/>
              <w:numPr>
                <w:ilvl w:val="0"/>
                <w:numId w:val="35"/>
              </w:numPr>
              <w:ind w:left="0" w:firstLine="0"/>
              <w:rPr>
                <w:lang w:val="lt"/>
              </w:rPr>
            </w:pPr>
            <w:r w:rsidRPr="009E299D">
              <w:rPr>
                <w:lang w:val="lt"/>
              </w:rPr>
              <w:t>Kokybės kontrolės samprata</w:t>
            </w:r>
          </w:p>
          <w:p w14:paraId="70658DD6" w14:textId="6AB5B00E" w:rsidR="7FDAC07E" w:rsidRPr="009E299D" w:rsidRDefault="7FDAC07E" w:rsidP="00713484">
            <w:pPr>
              <w:pStyle w:val="Sraopastraipa"/>
              <w:numPr>
                <w:ilvl w:val="0"/>
                <w:numId w:val="35"/>
              </w:numPr>
              <w:ind w:left="0" w:firstLine="0"/>
              <w:rPr>
                <w:lang w:val="lt"/>
              </w:rPr>
            </w:pPr>
            <w:r w:rsidRPr="009E299D">
              <w:rPr>
                <w:lang w:val="lt"/>
              </w:rPr>
              <w:t>Kokybės kontrolės tikslas</w:t>
            </w:r>
          </w:p>
          <w:p w14:paraId="0D1BB68C" w14:textId="47EE4E1F" w:rsidR="7FDAC07E" w:rsidRPr="009E299D" w:rsidRDefault="7FDAC07E" w:rsidP="00713484">
            <w:pPr>
              <w:pStyle w:val="Sraopastraipa"/>
              <w:numPr>
                <w:ilvl w:val="0"/>
                <w:numId w:val="35"/>
              </w:numPr>
              <w:ind w:left="0" w:firstLine="0"/>
              <w:rPr>
                <w:lang w:val="lt"/>
              </w:rPr>
            </w:pPr>
            <w:r w:rsidRPr="009E299D">
              <w:rPr>
                <w:lang w:val="lt"/>
              </w:rPr>
              <w:t>Kokybės kontrolės procedūros etapai</w:t>
            </w:r>
          </w:p>
          <w:p w14:paraId="57100354" w14:textId="3ABFEF2A" w:rsidR="7FDAC07E" w:rsidRPr="009E299D" w:rsidRDefault="7FDAC07E" w:rsidP="00713484">
            <w:pPr>
              <w:pStyle w:val="Sraopastraipa"/>
              <w:numPr>
                <w:ilvl w:val="0"/>
                <w:numId w:val="35"/>
              </w:numPr>
              <w:ind w:left="0" w:firstLine="0"/>
              <w:rPr>
                <w:lang w:val="lt"/>
              </w:rPr>
            </w:pPr>
            <w:r w:rsidRPr="009E299D">
              <w:rPr>
                <w:lang w:val="lt"/>
              </w:rPr>
              <w:t>Kokybės kontrolės rūšys</w:t>
            </w:r>
          </w:p>
          <w:p w14:paraId="36269E1D" w14:textId="472E2492" w:rsidR="7FDAC07E" w:rsidRPr="009E299D" w:rsidRDefault="7FDAC07E" w:rsidP="00713484">
            <w:pPr>
              <w:pStyle w:val="Sraopastraipa"/>
              <w:numPr>
                <w:ilvl w:val="0"/>
                <w:numId w:val="35"/>
              </w:numPr>
              <w:ind w:left="0" w:firstLine="0"/>
              <w:rPr>
                <w:lang w:val="lt"/>
              </w:rPr>
            </w:pPr>
            <w:r w:rsidRPr="009E299D">
              <w:rPr>
                <w:lang w:val="lt"/>
              </w:rPr>
              <w:t>Kokybės kontrolės standartų nustatymas</w:t>
            </w:r>
          </w:p>
          <w:p w14:paraId="10D4F61F" w14:textId="598971C8" w:rsidR="7FDAC07E" w:rsidRPr="009E299D" w:rsidRDefault="7FDAC07E" w:rsidP="00713484">
            <w:r w:rsidRPr="009E299D">
              <w:rPr>
                <w:b/>
                <w:bCs/>
                <w:i/>
                <w:iCs/>
                <w:lang w:val="lt"/>
              </w:rPr>
              <w:t xml:space="preserve">Tema. Kokybės kontrolės procesas </w:t>
            </w:r>
          </w:p>
          <w:p w14:paraId="6EB9F8F7" w14:textId="577166C9" w:rsidR="7FDAC07E" w:rsidRPr="009E299D" w:rsidRDefault="7FDAC07E" w:rsidP="00713484">
            <w:pPr>
              <w:pStyle w:val="Sraopastraipa"/>
              <w:numPr>
                <w:ilvl w:val="0"/>
                <w:numId w:val="34"/>
              </w:numPr>
              <w:ind w:left="0" w:firstLine="0"/>
              <w:rPr>
                <w:lang w:val="lt"/>
              </w:rPr>
            </w:pPr>
            <w:r w:rsidRPr="009E299D">
              <w:rPr>
                <w:lang w:val="lt"/>
              </w:rPr>
              <w:t>Kokybės kontrolės proceso žingsniai</w:t>
            </w:r>
          </w:p>
          <w:p w14:paraId="238C163D" w14:textId="382A7021" w:rsidR="7FDAC07E" w:rsidRPr="009E299D" w:rsidRDefault="7FDAC07E" w:rsidP="00713484">
            <w:pPr>
              <w:pStyle w:val="Sraopastraipa"/>
              <w:numPr>
                <w:ilvl w:val="0"/>
                <w:numId w:val="34"/>
              </w:numPr>
              <w:ind w:left="0" w:firstLine="0"/>
              <w:rPr>
                <w:lang w:val="lt"/>
              </w:rPr>
            </w:pPr>
            <w:r w:rsidRPr="009E299D">
              <w:rPr>
                <w:lang w:val="lt"/>
              </w:rPr>
              <w:t>Svetingumo įmonės paslaugų teikimo kokybės kontrolės plano</w:t>
            </w:r>
            <w:r w:rsidRPr="009E299D">
              <w:rPr>
                <w:b/>
                <w:bCs/>
                <w:i/>
                <w:iCs/>
                <w:lang w:val="lt"/>
              </w:rPr>
              <w:t xml:space="preserve"> </w:t>
            </w:r>
            <w:r w:rsidRPr="009E299D">
              <w:rPr>
                <w:lang w:val="lt"/>
              </w:rPr>
              <w:t>rengimas</w:t>
            </w:r>
          </w:p>
          <w:p w14:paraId="02F405E8" w14:textId="01E3DC27" w:rsidR="7FDAC07E" w:rsidRPr="009E299D" w:rsidRDefault="7FDAC07E" w:rsidP="00713484">
            <w:pPr>
              <w:pStyle w:val="Sraopastraipa"/>
              <w:numPr>
                <w:ilvl w:val="0"/>
                <w:numId w:val="34"/>
              </w:numPr>
              <w:ind w:left="0" w:firstLine="0"/>
              <w:rPr>
                <w:lang w:val="lt"/>
              </w:rPr>
            </w:pPr>
            <w:r w:rsidRPr="009E299D">
              <w:rPr>
                <w:lang w:val="lt"/>
              </w:rPr>
              <w:t>Kokybės kontrolės plano analizė ir įvertinimas</w:t>
            </w:r>
          </w:p>
          <w:p w14:paraId="2FC60C4E" w14:textId="5BF5531F" w:rsidR="7FDAC07E" w:rsidRPr="009E299D" w:rsidRDefault="7FDAC07E" w:rsidP="00713484">
            <w:pPr>
              <w:pStyle w:val="Sraopastraipa"/>
              <w:numPr>
                <w:ilvl w:val="0"/>
                <w:numId w:val="34"/>
              </w:numPr>
              <w:ind w:left="0" w:firstLine="0"/>
              <w:rPr>
                <w:lang w:val="lt"/>
              </w:rPr>
            </w:pPr>
            <w:r w:rsidRPr="009E299D">
              <w:rPr>
                <w:lang w:val="lt"/>
              </w:rPr>
              <w:t>Viešbučio administratoriaus atsakomybė užtikrinant pavaldžių darbuotojų darbų kokybę</w:t>
            </w:r>
          </w:p>
        </w:tc>
      </w:tr>
      <w:tr w:rsidR="009E299D" w:rsidRPr="009E299D" w14:paraId="2BF722E1" w14:textId="77777777" w:rsidTr="009E299D">
        <w:trPr>
          <w:trHeight w:val="60"/>
        </w:trPr>
        <w:tc>
          <w:tcPr>
            <w:tcW w:w="2970" w:type="dxa"/>
            <w:vMerge w:val="restart"/>
            <w:tcBorders>
              <w:top w:val="single" w:sz="4" w:space="0" w:color="auto"/>
              <w:left w:val="single" w:sz="4" w:space="0" w:color="auto"/>
              <w:bottom w:val="single" w:sz="4" w:space="0" w:color="auto"/>
              <w:right w:val="single" w:sz="4" w:space="0" w:color="auto"/>
            </w:tcBorders>
            <w:tcMar>
              <w:left w:w="108" w:type="dxa"/>
              <w:right w:w="108" w:type="dxa"/>
            </w:tcMar>
          </w:tcPr>
          <w:p w14:paraId="68021CC3" w14:textId="34984226" w:rsidR="7FDAC07E" w:rsidRPr="009E299D" w:rsidRDefault="7FDAC07E" w:rsidP="00713484">
            <w:r w:rsidRPr="009E299D">
              <w:rPr>
                <w:lang w:val="lt"/>
              </w:rPr>
              <w:t>3. Vykdyti atsiskaitymus už suteiktas paslaugas.</w:t>
            </w:r>
          </w:p>
        </w:tc>
        <w:tc>
          <w:tcPr>
            <w:tcW w:w="3541" w:type="dxa"/>
            <w:tcBorders>
              <w:top w:val="single" w:sz="4" w:space="0" w:color="auto"/>
              <w:left w:val="single" w:sz="4" w:space="0" w:color="auto"/>
              <w:bottom w:val="single" w:sz="4" w:space="0" w:color="auto"/>
              <w:right w:val="single" w:sz="4" w:space="0" w:color="auto"/>
            </w:tcBorders>
            <w:tcMar>
              <w:left w:w="108" w:type="dxa"/>
              <w:right w:w="108" w:type="dxa"/>
            </w:tcMar>
          </w:tcPr>
          <w:p w14:paraId="438E2288" w14:textId="4E9540AE" w:rsidR="7FDAC07E" w:rsidRPr="009E299D" w:rsidRDefault="7FDAC07E" w:rsidP="00713484">
            <w:r w:rsidRPr="009E299D">
              <w:rPr>
                <w:lang w:val="lt"/>
              </w:rPr>
              <w:t>3.1. Apibūdinti paslaugos pardavimo - pirkimo sutartį.</w:t>
            </w:r>
          </w:p>
        </w:tc>
        <w:tc>
          <w:tcPr>
            <w:tcW w:w="9179" w:type="dxa"/>
            <w:tcBorders>
              <w:top w:val="single" w:sz="4" w:space="0" w:color="auto"/>
              <w:left w:val="single" w:sz="4" w:space="0" w:color="auto"/>
              <w:bottom w:val="single" w:sz="4" w:space="0" w:color="auto"/>
              <w:right w:val="single" w:sz="4" w:space="0" w:color="auto"/>
            </w:tcBorders>
            <w:tcMar>
              <w:left w:w="108" w:type="dxa"/>
              <w:right w:w="108" w:type="dxa"/>
            </w:tcMar>
          </w:tcPr>
          <w:p w14:paraId="77F5BF74" w14:textId="27718A12" w:rsidR="7FDAC07E" w:rsidRPr="009E299D" w:rsidRDefault="7FDAC07E" w:rsidP="00713484">
            <w:r w:rsidRPr="009E299D">
              <w:rPr>
                <w:b/>
                <w:bCs/>
                <w:i/>
                <w:iCs/>
                <w:lang w:val="lt"/>
              </w:rPr>
              <w:t>Tema. Paslaugos pardavimo-pirkimo sutarties samprata ir forma</w:t>
            </w:r>
          </w:p>
          <w:p w14:paraId="4D2C860C" w14:textId="595E2976" w:rsidR="7FDAC07E" w:rsidRPr="009E299D" w:rsidRDefault="7FDAC07E" w:rsidP="00713484">
            <w:pPr>
              <w:pStyle w:val="Sraopastraipa"/>
              <w:numPr>
                <w:ilvl w:val="0"/>
                <w:numId w:val="33"/>
              </w:numPr>
              <w:ind w:left="0" w:firstLine="0"/>
              <w:rPr>
                <w:lang w:val="lt"/>
              </w:rPr>
            </w:pPr>
            <w:r w:rsidRPr="009E299D">
              <w:rPr>
                <w:lang w:val="lt"/>
              </w:rPr>
              <w:t>Paslaugos pardavimo-pirkimo sutarties sampratą</w:t>
            </w:r>
          </w:p>
          <w:p w14:paraId="300967A2" w14:textId="4788955C" w:rsidR="7FDAC07E" w:rsidRPr="009E299D" w:rsidRDefault="7FDAC07E" w:rsidP="00713484">
            <w:pPr>
              <w:pStyle w:val="Sraopastraipa"/>
              <w:numPr>
                <w:ilvl w:val="0"/>
                <w:numId w:val="33"/>
              </w:numPr>
              <w:ind w:left="0" w:firstLine="0"/>
              <w:rPr>
                <w:lang w:val="lt"/>
              </w:rPr>
            </w:pPr>
            <w:r w:rsidRPr="009E299D">
              <w:rPr>
                <w:lang w:val="lt"/>
              </w:rPr>
              <w:t>Pagrindines paslaugos pardavimo-pirkimo sutarties dalys</w:t>
            </w:r>
          </w:p>
          <w:p w14:paraId="0BF643CB" w14:textId="169A3175" w:rsidR="7FDAC07E" w:rsidRPr="009E299D" w:rsidRDefault="7FDAC07E" w:rsidP="00713484">
            <w:pPr>
              <w:pStyle w:val="Sraopastraipa"/>
              <w:numPr>
                <w:ilvl w:val="0"/>
                <w:numId w:val="33"/>
              </w:numPr>
              <w:ind w:left="0" w:firstLine="0"/>
              <w:rPr>
                <w:lang w:val="lt"/>
              </w:rPr>
            </w:pPr>
            <w:r w:rsidRPr="009E299D">
              <w:rPr>
                <w:lang w:val="lt"/>
              </w:rPr>
              <w:t>Paslaugos pardavimo-pirkimo sutarties forma</w:t>
            </w:r>
          </w:p>
          <w:p w14:paraId="69D2B34C" w14:textId="4FB478A5" w:rsidR="7FDAC07E" w:rsidRPr="009E299D" w:rsidRDefault="7FDAC07E" w:rsidP="00713484">
            <w:pPr>
              <w:pStyle w:val="Sraopastraipa"/>
              <w:numPr>
                <w:ilvl w:val="0"/>
                <w:numId w:val="32"/>
              </w:numPr>
              <w:ind w:left="0" w:firstLine="0"/>
              <w:rPr>
                <w:lang w:val="lt"/>
              </w:rPr>
            </w:pPr>
            <w:r w:rsidRPr="009E299D">
              <w:rPr>
                <w:lang w:val="lt"/>
              </w:rPr>
              <w:t>Paslaugos pardavimo-pirkimo sutartis tarp svetingumo paslaugų įmonės ir kliento</w:t>
            </w:r>
          </w:p>
          <w:p w14:paraId="1A9EAD8F" w14:textId="4F3C7A94" w:rsidR="7FDAC07E" w:rsidRPr="009E299D" w:rsidRDefault="7FDAC07E" w:rsidP="00713484">
            <w:r w:rsidRPr="009E299D">
              <w:rPr>
                <w:b/>
                <w:bCs/>
                <w:i/>
                <w:iCs/>
                <w:lang w:val="lt"/>
              </w:rPr>
              <w:t>Tema. Pirkimo-pardavimo sutarties šalių pareigos</w:t>
            </w:r>
          </w:p>
          <w:p w14:paraId="79737449" w14:textId="2D83AC50" w:rsidR="7FDAC07E" w:rsidRPr="009E299D" w:rsidRDefault="7FDAC07E" w:rsidP="00713484">
            <w:pPr>
              <w:pStyle w:val="Sraopastraipa"/>
              <w:numPr>
                <w:ilvl w:val="0"/>
                <w:numId w:val="31"/>
              </w:numPr>
              <w:ind w:left="0" w:firstLine="0"/>
              <w:rPr>
                <w:lang w:val="lt"/>
              </w:rPr>
            </w:pPr>
            <w:r w:rsidRPr="009E299D">
              <w:rPr>
                <w:lang w:val="lt"/>
              </w:rPr>
              <w:t>Pardavėjo teisės pareigos</w:t>
            </w:r>
          </w:p>
          <w:p w14:paraId="1CEB16C6" w14:textId="767D0368" w:rsidR="7FDAC07E" w:rsidRPr="009E299D" w:rsidRDefault="7FDAC07E" w:rsidP="00713484">
            <w:pPr>
              <w:pStyle w:val="Sraopastraipa"/>
              <w:numPr>
                <w:ilvl w:val="0"/>
                <w:numId w:val="31"/>
              </w:numPr>
              <w:ind w:left="0" w:firstLine="0"/>
              <w:rPr>
                <w:lang w:val="lt"/>
              </w:rPr>
            </w:pPr>
            <w:r w:rsidRPr="009E299D">
              <w:rPr>
                <w:lang w:val="lt"/>
              </w:rPr>
              <w:t>Pirkėjo teisės ir pareigos</w:t>
            </w:r>
          </w:p>
          <w:p w14:paraId="72984A88" w14:textId="57928DAE" w:rsidR="7FDAC07E" w:rsidRPr="009E299D" w:rsidRDefault="7FDAC07E" w:rsidP="00713484">
            <w:pPr>
              <w:pStyle w:val="Sraopastraipa"/>
              <w:numPr>
                <w:ilvl w:val="0"/>
                <w:numId w:val="31"/>
              </w:numPr>
              <w:ind w:left="0" w:firstLine="0"/>
              <w:rPr>
                <w:lang w:val="lt"/>
              </w:rPr>
            </w:pPr>
            <w:r w:rsidRPr="009E299D">
              <w:rPr>
                <w:lang w:val="lt"/>
              </w:rPr>
              <w:t>Teisių gynimo būdai pažeidus šalims pareigas</w:t>
            </w:r>
          </w:p>
        </w:tc>
      </w:tr>
      <w:tr w:rsidR="009E299D" w:rsidRPr="009E299D" w14:paraId="486264A5" w14:textId="77777777" w:rsidTr="009E299D">
        <w:trPr>
          <w:trHeight w:val="60"/>
        </w:trPr>
        <w:tc>
          <w:tcPr>
            <w:tcW w:w="2970" w:type="dxa"/>
            <w:vMerge/>
            <w:tcBorders>
              <w:top w:val="single" w:sz="4" w:space="0" w:color="auto"/>
              <w:left w:val="single" w:sz="4" w:space="0" w:color="auto"/>
              <w:bottom w:val="single" w:sz="4" w:space="0" w:color="auto"/>
              <w:right w:val="single" w:sz="4" w:space="0" w:color="auto"/>
            </w:tcBorders>
            <w:vAlign w:val="center"/>
          </w:tcPr>
          <w:p w14:paraId="00AED127" w14:textId="77777777" w:rsidR="007B74A1" w:rsidRPr="009E299D" w:rsidRDefault="007B74A1" w:rsidP="00713484"/>
        </w:tc>
        <w:tc>
          <w:tcPr>
            <w:tcW w:w="3541" w:type="dxa"/>
            <w:tcBorders>
              <w:top w:val="single" w:sz="4" w:space="0" w:color="auto"/>
              <w:left w:val="single" w:sz="4" w:space="0" w:color="auto"/>
              <w:bottom w:val="single" w:sz="4" w:space="0" w:color="auto"/>
              <w:right w:val="single" w:sz="4" w:space="0" w:color="auto"/>
            </w:tcBorders>
            <w:tcMar>
              <w:left w:w="108" w:type="dxa"/>
              <w:right w:w="108" w:type="dxa"/>
            </w:tcMar>
          </w:tcPr>
          <w:p w14:paraId="00CD7B74" w14:textId="05439C87" w:rsidR="7FDAC07E" w:rsidRPr="009E299D" w:rsidRDefault="7FDAC07E" w:rsidP="00713484">
            <w:r w:rsidRPr="009E299D">
              <w:rPr>
                <w:lang w:val="lt"/>
              </w:rPr>
              <w:t>3.2. Tvarkyti atsiskaitymus už suteiktas svetingumo paslaugas įvairiais mokėjimo būdais.</w:t>
            </w:r>
          </w:p>
        </w:tc>
        <w:tc>
          <w:tcPr>
            <w:tcW w:w="9179" w:type="dxa"/>
            <w:tcBorders>
              <w:top w:val="single" w:sz="4" w:space="0" w:color="auto"/>
              <w:left w:val="single" w:sz="4" w:space="0" w:color="auto"/>
              <w:bottom w:val="single" w:sz="4" w:space="0" w:color="auto"/>
              <w:right w:val="single" w:sz="4" w:space="0" w:color="auto"/>
            </w:tcBorders>
            <w:tcMar>
              <w:left w:w="108" w:type="dxa"/>
              <w:right w:w="108" w:type="dxa"/>
            </w:tcMar>
          </w:tcPr>
          <w:p w14:paraId="0F68ECF3" w14:textId="6212E65C" w:rsidR="7FDAC07E" w:rsidRPr="009E299D" w:rsidRDefault="7FDAC07E" w:rsidP="00713484">
            <w:r w:rsidRPr="009E299D">
              <w:rPr>
                <w:b/>
                <w:bCs/>
                <w:i/>
                <w:iCs/>
                <w:lang w:val="lt"/>
              </w:rPr>
              <w:t>Tema. Atsiskaitymo būdai už suteiktas svetingumo paslaugas</w:t>
            </w:r>
          </w:p>
          <w:p w14:paraId="7F087E38" w14:textId="34D80D86" w:rsidR="7FDAC07E" w:rsidRPr="009E299D" w:rsidRDefault="7FDAC07E" w:rsidP="00713484">
            <w:pPr>
              <w:pStyle w:val="Sraopastraipa"/>
              <w:numPr>
                <w:ilvl w:val="0"/>
                <w:numId w:val="30"/>
              </w:numPr>
              <w:ind w:left="0" w:firstLine="0"/>
              <w:rPr>
                <w:lang w:val="lt"/>
              </w:rPr>
            </w:pPr>
            <w:r w:rsidRPr="009E299D">
              <w:rPr>
                <w:lang w:val="lt"/>
              </w:rPr>
              <w:t>Atsiskaitymai grynaisiais pinigais</w:t>
            </w:r>
          </w:p>
          <w:p w14:paraId="7E87A7E9" w14:textId="73D7DB59" w:rsidR="7FDAC07E" w:rsidRPr="009E299D" w:rsidRDefault="7FDAC07E" w:rsidP="00713484">
            <w:pPr>
              <w:pStyle w:val="Sraopastraipa"/>
              <w:numPr>
                <w:ilvl w:val="0"/>
                <w:numId w:val="30"/>
              </w:numPr>
              <w:ind w:left="0" w:firstLine="0"/>
              <w:rPr>
                <w:lang w:val="lt"/>
              </w:rPr>
            </w:pPr>
            <w:r w:rsidRPr="009E299D">
              <w:rPr>
                <w:lang w:val="lt"/>
              </w:rPr>
              <w:t>Atsiskaitymai bankiniu pavedimu</w:t>
            </w:r>
          </w:p>
          <w:p w14:paraId="277F9960" w14:textId="73125361" w:rsidR="7FDAC07E" w:rsidRPr="009E299D" w:rsidRDefault="7FDAC07E" w:rsidP="00713484">
            <w:pPr>
              <w:pStyle w:val="Sraopastraipa"/>
              <w:numPr>
                <w:ilvl w:val="0"/>
                <w:numId w:val="30"/>
              </w:numPr>
              <w:ind w:left="0" w:firstLine="0"/>
              <w:rPr>
                <w:lang w:val="lt"/>
              </w:rPr>
            </w:pPr>
            <w:r w:rsidRPr="009E299D">
              <w:rPr>
                <w:lang w:val="lt"/>
              </w:rPr>
              <w:lastRenderedPageBreak/>
              <w:t>Atsiskaitymai debeto / kredito kortelėmis</w:t>
            </w:r>
          </w:p>
          <w:p w14:paraId="0B6B5A43" w14:textId="159D5D5E" w:rsidR="7FDAC07E" w:rsidRPr="009E299D" w:rsidRDefault="7FDAC07E" w:rsidP="00713484">
            <w:pPr>
              <w:pStyle w:val="Sraopastraipa"/>
              <w:numPr>
                <w:ilvl w:val="0"/>
                <w:numId w:val="30"/>
              </w:numPr>
              <w:ind w:left="0" w:firstLine="0"/>
              <w:rPr>
                <w:lang w:val="lt"/>
              </w:rPr>
            </w:pPr>
            <w:r w:rsidRPr="009E299D">
              <w:rPr>
                <w:lang w:val="lt"/>
              </w:rPr>
              <w:t>Kiti atsiskaitymo būdai</w:t>
            </w:r>
          </w:p>
          <w:p w14:paraId="3D15B7C8" w14:textId="7E36BB13" w:rsidR="7FDAC07E" w:rsidRPr="009E299D" w:rsidRDefault="7FDAC07E" w:rsidP="00713484">
            <w:r w:rsidRPr="009E299D">
              <w:rPr>
                <w:b/>
                <w:bCs/>
                <w:lang w:val="lt"/>
              </w:rPr>
              <w:t xml:space="preserve">Tema. </w:t>
            </w:r>
            <w:r w:rsidRPr="009E299D">
              <w:rPr>
                <w:b/>
                <w:bCs/>
                <w:i/>
                <w:iCs/>
                <w:lang w:val="lt"/>
              </w:rPr>
              <w:t>Grynųjų pinigų apskaita kasos aparatu</w:t>
            </w:r>
          </w:p>
          <w:p w14:paraId="4FFF4B59" w14:textId="253F6495" w:rsidR="7FDAC07E" w:rsidRPr="009E299D" w:rsidRDefault="7FDAC07E" w:rsidP="00713484">
            <w:pPr>
              <w:pStyle w:val="Sraopastraipa"/>
              <w:numPr>
                <w:ilvl w:val="0"/>
                <w:numId w:val="30"/>
              </w:numPr>
              <w:ind w:left="0" w:firstLine="0"/>
              <w:rPr>
                <w:lang w:val="lt"/>
              </w:rPr>
            </w:pPr>
            <w:r w:rsidRPr="009E299D">
              <w:rPr>
                <w:lang w:val="lt"/>
              </w:rPr>
              <w:t>Kasos darbo organizavimo ir kasos operacijų atlikimo taisyklės</w:t>
            </w:r>
          </w:p>
          <w:p w14:paraId="546ABDC7" w14:textId="6CADC075" w:rsidR="7FDAC07E" w:rsidRPr="009E299D" w:rsidRDefault="7FDAC07E" w:rsidP="00713484">
            <w:pPr>
              <w:pStyle w:val="Sraopastraipa"/>
              <w:numPr>
                <w:ilvl w:val="0"/>
                <w:numId w:val="30"/>
              </w:numPr>
              <w:ind w:left="0" w:firstLine="0"/>
              <w:rPr>
                <w:lang w:val="lt"/>
              </w:rPr>
            </w:pPr>
            <w:r w:rsidRPr="009E299D">
              <w:rPr>
                <w:lang w:val="lt"/>
              </w:rPr>
              <w:t>Kasos operacijų žurnalas</w:t>
            </w:r>
          </w:p>
          <w:p w14:paraId="53B3D76F" w14:textId="5EDECB80" w:rsidR="7FDAC07E" w:rsidRPr="009E299D" w:rsidRDefault="7FDAC07E" w:rsidP="00713484">
            <w:pPr>
              <w:pStyle w:val="Sraopastraipa"/>
              <w:numPr>
                <w:ilvl w:val="0"/>
                <w:numId w:val="30"/>
              </w:numPr>
              <w:ind w:left="0" w:firstLine="0"/>
              <w:rPr>
                <w:lang w:val="lt"/>
              </w:rPr>
            </w:pPr>
            <w:r w:rsidRPr="009E299D">
              <w:rPr>
                <w:lang w:val="lt"/>
              </w:rPr>
              <w:t>Darbo dienos pradžios ataskaitos</w:t>
            </w:r>
          </w:p>
          <w:p w14:paraId="2F695326" w14:textId="31855AF5" w:rsidR="7FDAC07E" w:rsidRPr="009E299D" w:rsidRDefault="7FDAC07E" w:rsidP="00713484">
            <w:pPr>
              <w:pStyle w:val="Sraopastraipa"/>
              <w:numPr>
                <w:ilvl w:val="0"/>
                <w:numId w:val="30"/>
              </w:numPr>
              <w:ind w:left="0" w:firstLine="0"/>
              <w:rPr>
                <w:lang w:val="lt"/>
              </w:rPr>
            </w:pPr>
            <w:r w:rsidRPr="009E299D">
              <w:rPr>
                <w:lang w:val="lt"/>
              </w:rPr>
              <w:t>Pardavimo operacijų registravimas kasos aparatu</w:t>
            </w:r>
          </w:p>
          <w:p w14:paraId="00B3E6CE" w14:textId="01A4B80F" w:rsidR="7FDAC07E" w:rsidRPr="009E299D" w:rsidRDefault="7FDAC07E" w:rsidP="00713484">
            <w:pPr>
              <w:pStyle w:val="Sraopastraipa"/>
              <w:numPr>
                <w:ilvl w:val="0"/>
                <w:numId w:val="30"/>
              </w:numPr>
              <w:ind w:left="0" w:firstLine="0"/>
              <w:rPr>
                <w:lang w:val="lt"/>
              </w:rPr>
            </w:pPr>
            <w:r w:rsidRPr="009E299D">
              <w:rPr>
                <w:lang w:val="lt"/>
              </w:rPr>
              <w:t>Darbo dienos pabaigos ataskaitos</w:t>
            </w:r>
          </w:p>
          <w:p w14:paraId="786A45B9" w14:textId="4137BF49" w:rsidR="7FDAC07E" w:rsidRPr="009E299D" w:rsidRDefault="7FDAC07E" w:rsidP="00713484">
            <w:pPr>
              <w:pStyle w:val="Sraopastraipa"/>
              <w:numPr>
                <w:ilvl w:val="0"/>
                <w:numId w:val="30"/>
              </w:numPr>
              <w:ind w:left="0" w:firstLine="0"/>
              <w:rPr>
                <w:lang w:val="lt"/>
              </w:rPr>
            </w:pPr>
            <w:r w:rsidRPr="009E299D">
              <w:rPr>
                <w:lang w:val="lt"/>
              </w:rPr>
              <w:t>Mėnesio ataskaitos</w:t>
            </w:r>
          </w:p>
        </w:tc>
      </w:tr>
      <w:tr w:rsidR="009E299D" w:rsidRPr="009E299D" w14:paraId="5211BD63" w14:textId="77777777" w:rsidTr="009E299D">
        <w:trPr>
          <w:trHeight w:val="60"/>
        </w:trPr>
        <w:tc>
          <w:tcPr>
            <w:tcW w:w="2970" w:type="dxa"/>
            <w:vMerge/>
            <w:tcBorders>
              <w:top w:val="single" w:sz="4" w:space="0" w:color="auto"/>
              <w:left w:val="single" w:sz="4" w:space="0" w:color="auto"/>
              <w:bottom w:val="single" w:sz="4" w:space="0" w:color="auto"/>
              <w:right w:val="single" w:sz="4" w:space="0" w:color="auto"/>
            </w:tcBorders>
            <w:vAlign w:val="center"/>
          </w:tcPr>
          <w:p w14:paraId="0ACC7256" w14:textId="77777777" w:rsidR="007B74A1" w:rsidRPr="009E299D" w:rsidRDefault="007B74A1" w:rsidP="00713484"/>
        </w:tc>
        <w:tc>
          <w:tcPr>
            <w:tcW w:w="3541" w:type="dxa"/>
            <w:tcBorders>
              <w:top w:val="single" w:sz="4" w:space="0" w:color="auto"/>
              <w:left w:val="single" w:sz="4" w:space="0" w:color="auto"/>
              <w:bottom w:val="single" w:sz="4" w:space="0" w:color="auto"/>
              <w:right w:val="single" w:sz="4" w:space="0" w:color="auto"/>
            </w:tcBorders>
            <w:tcMar>
              <w:left w:w="108" w:type="dxa"/>
              <w:right w:w="108" w:type="dxa"/>
            </w:tcMar>
          </w:tcPr>
          <w:p w14:paraId="0BB0DE6D" w14:textId="08C44B15" w:rsidR="7FDAC07E" w:rsidRPr="009E299D" w:rsidRDefault="7FDAC07E" w:rsidP="00713484">
            <w:r w:rsidRPr="009E299D">
              <w:rPr>
                <w:lang w:val="lt"/>
              </w:rPr>
              <w:t>3.3. Išrašyti sąskaitą faktūrą už suteiktas paslaugas.</w:t>
            </w:r>
          </w:p>
        </w:tc>
        <w:tc>
          <w:tcPr>
            <w:tcW w:w="9179"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E796CDC" w14:textId="14E843BB" w:rsidR="7FDAC07E" w:rsidRPr="009E299D" w:rsidRDefault="7FDAC07E" w:rsidP="00713484">
            <w:r w:rsidRPr="009E299D">
              <w:rPr>
                <w:b/>
                <w:bCs/>
                <w:lang w:val="lt"/>
              </w:rPr>
              <w:t>Tema.</w:t>
            </w:r>
            <w:r w:rsidRPr="009E299D">
              <w:rPr>
                <w:lang w:val="lt"/>
              </w:rPr>
              <w:t xml:space="preserve"> </w:t>
            </w:r>
            <w:r w:rsidRPr="009E299D">
              <w:rPr>
                <w:b/>
                <w:bCs/>
                <w:i/>
                <w:iCs/>
                <w:lang w:val="lt"/>
              </w:rPr>
              <w:t>Sąskaitų faktūrų išrašymo tvarka, rekvizitai ir prievolės</w:t>
            </w:r>
          </w:p>
          <w:p w14:paraId="0E93CFA4" w14:textId="7EF64B4B" w:rsidR="7FDAC07E" w:rsidRPr="009E299D" w:rsidRDefault="7FDAC07E" w:rsidP="00713484">
            <w:pPr>
              <w:pStyle w:val="Sraopastraipa"/>
              <w:numPr>
                <w:ilvl w:val="0"/>
                <w:numId w:val="29"/>
              </w:numPr>
              <w:ind w:left="0" w:firstLine="0"/>
              <w:rPr>
                <w:lang w:val="lt"/>
              </w:rPr>
            </w:pPr>
            <w:r w:rsidRPr="009E299D">
              <w:rPr>
                <w:lang w:val="lt"/>
              </w:rPr>
              <w:t xml:space="preserve">Sąskaitų faktūrų išrašymo tvarka, </w:t>
            </w:r>
          </w:p>
          <w:p w14:paraId="65955E94" w14:textId="06AE157C" w:rsidR="7FDAC07E" w:rsidRPr="009E299D" w:rsidRDefault="7FDAC07E" w:rsidP="00713484">
            <w:pPr>
              <w:pStyle w:val="Sraopastraipa"/>
              <w:numPr>
                <w:ilvl w:val="0"/>
                <w:numId w:val="29"/>
              </w:numPr>
              <w:ind w:left="0" w:firstLine="0"/>
              <w:rPr>
                <w:lang w:val="lt"/>
              </w:rPr>
            </w:pPr>
            <w:r w:rsidRPr="009E299D">
              <w:rPr>
                <w:lang w:val="lt"/>
              </w:rPr>
              <w:t xml:space="preserve">Sąskaitų faktūrų išrašymo terminai, </w:t>
            </w:r>
          </w:p>
          <w:p w14:paraId="219555BC" w14:textId="72742890" w:rsidR="7FDAC07E" w:rsidRPr="009E299D" w:rsidRDefault="7FDAC07E" w:rsidP="00713484">
            <w:pPr>
              <w:pStyle w:val="Sraopastraipa"/>
              <w:numPr>
                <w:ilvl w:val="0"/>
                <w:numId w:val="29"/>
              </w:numPr>
              <w:ind w:left="0" w:firstLine="0"/>
              <w:rPr>
                <w:lang w:val="lt"/>
              </w:rPr>
            </w:pPr>
            <w:r w:rsidRPr="009E299D">
              <w:rPr>
                <w:lang w:val="lt"/>
              </w:rPr>
              <w:t>Sąskaitos faktūros rekvizitai</w:t>
            </w:r>
          </w:p>
          <w:p w14:paraId="0DDF2CBE" w14:textId="3D811F61" w:rsidR="7FDAC07E" w:rsidRPr="009E299D" w:rsidRDefault="7FDAC07E" w:rsidP="00713484">
            <w:r w:rsidRPr="009E299D">
              <w:rPr>
                <w:b/>
                <w:bCs/>
                <w:lang w:val="lt"/>
              </w:rPr>
              <w:t>Tema.</w:t>
            </w:r>
            <w:r w:rsidRPr="009E299D">
              <w:rPr>
                <w:lang w:val="lt"/>
              </w:rPr>
              <w:t xml:space="preserve"> </w:t>
            </w:r>
            <w:r w:rsidRPr="009E299D">
              <w:rPr>
                <w:b/>
                <w:bCs/>
                <w:i/>
                <w:iCs/>
                <w:lang w:val="lt"/>
              </w:rPr>
              <w:t>Sąskaitų faktūrų už suteiktas svetingumo paslaugas išrašymas ir jų tvarkymas</w:t>
            </w:r>
          </w:p>
          <w:p w14:paraId="2E64E451" w14:textId="1FE5F3B7" w:rsidR="7FDAC07E" w:rsidRPr="009E299D" w:rsidRDefault="7FDAC07E" w:rsidP="00713484">
            <w:pPr>
              <w:pStyle w:val="Sraopastraipa"/>
              <w:numPr>
                <w:ilvl w:val="0"/>
                <w:numId w:val="28"/>
              </w:numPr>
              <w:ind w:left="0" w:firstLine="0"/>
              <w:rPr>
                <w:lang w:val="lt"/>
              </w:rPr>
            </w:pPr>
            <w:r w:rsidRPr="009E299D">
              <w:rPr>
                <w:lang w:val="lt"/>
              </w:rPr>
              <w:t>Rašytinės formos sąskaitos faktūros išrašymas</w:t>
            </w:r>
          </w:p>
          <w:p w14:paraId="5A9D29E5" w14:textId="794A2445" w:rsidR="7FDAC07E" w:rsidRPr="009E299D" w:rsidRDefault="7FDAC07E" w:rsidP="00713484">
            <w:pPr>
              <w:pStyle w:val="Sraopastraipa"/>
              <w:numPr>
                <w:ilvl w:val="0"/>
                <w:numId w:val="28"/>
              </w:numPr>
              <w:ind w:left="0" w:firstLine="0"/>
              <w:rPr>
                <w:lang w:val="lt"/>
              </w:rPr>
            </w:pPr>
            <w:r w:rsidRPr="009E299D">
              <w:rPr>
                <w:lang w:val="lt"/>
              </w:rPr>
              <w:t>Elektroninėmis priemonėmis sąskaitos faktūros išrašymas</w:t>
            </w:r>
          </w:p>
          <w:p w14:paraId="3D2D84BA" w14:textId="101D85C1" w:rsidR="7FDAC07E" w:rsidRPr="009E299D" w:rsidRDefault="7FDAC07E" w:rsidP="00713484">
            <w:pPr>
              <w:pStyle w:val="Sraopastraipa"/>
              <w:numPr>
                <w:ilvl w:val="0"/>
                <w:numId w:val="28"/>
              </w:numPr>
              <w:ind w:left="0" w:firstLine="0"/>
              <w:rPr>
                <w:lang w:val="lt"/>
              </w:rPr>
            </w:pPr>
            <w:r w:rsidRPr="009E299D">
              <w:rPr>
                <w:lang w:val="lt"/>
              </w:rPr>
              <w:t>Sąskaitų faktūrų pildymas kompiuterinėje sistemoje</w:t>
            </w:r>
          </w:p>
          <w:p w14:paraId="763D1EAC" w14:textId="30F2FF4E" w:rsidR="7FDAC07E" w:rsidRPr="009E299D" w:rsidRDefault="7FDAC07E" w:rsidP="00713484">
            <w:pPr>
              <w:pStyle w:val="Sraopastraipa"/>
              <w:numPr>
                <w:ilvl w:val="0"/>
                <w:numId w:val="28"/>
              </w:numPr>
              <w:ind w:left="0" w:firstLine="0"/>
              <w:rPr>
                <w:lang w:val="lt"/>
              </w:rPr>
            </w:pPr>
            <w:r w:rsidRPr="009E299D">
              <w:rPr>
                <w:lang w:val="lt"/>
              </w:rPr>
              <w:t>Išrašytų sąskaitų faktūrų saugojimas</w:t>
            </w:r>
          </w:p>
        </w:tc>
      </w:tr>
      <w:tr w:rsidR="009E299D" w:rsidRPr="009E299D" w14:paraId="53A7ED94" w14:textId="77777777" w:rsidTr="009E299D">
        <w:trPr>
          <w:trHeight w:val="60"/>
        </w:trPr>
        <w:tc>
          <w:tcPr>
            <w:tcW w:w="2970" w:type="dxa"/>
            <w:tcBorders>
              <w:top w:val="single" w:sz="4" w:space="0" w:color="auto"/>
              <w:left w:val="single" w:sz="4" w:space="0" w:color="auto"/>
              <w:bottom w:val="single" w:sz="4" w:space="0" w:color="auto"/>
              <w:right w:val="single" w:sz="4" w:space="0" w:color="auto"/>
            </w:tcBorders>
            <w:tcMar>
              <w:left w:w="108" w:type="dxa"/>
              <w:right w:w="108" w:type="dxa"/>
            </w:tcMar>
          </w:tcPr>
          <w:p w14:paraId="2E71E324" w14:textId="1A196AF1" w:rsidR="7FDAC07E" w:rsidRPr="009E299D" w:rsidRDefault="7FDAC07E" w:rsidP="00713484">
            <w:r w:rsidRPr="009E299D">
              <w:rPr>
                <w:lang w:val="lt"/>
              </w:rPr>
              <w:t>Mokymosi pasiekimų vertinimo kriterijai</w:t>
            </w:r>
          </w:p>
        </w:tc>
        <w:tc>
          <w:tcPr>
            <w:tcW w:w="12720" w:type="dxa"/>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1036036A" w14:textId="6D509312" w:rsidR="7FDAC07E" w:rsidRPr="009E299D" w:rsidRDefault="7FDAC07E" w:rsidP="00713484">
            <w:pPr>
              <w:jc w:val="both"/>
            </w:pPr>
            <w:r w:rsidRPr="009E299D">
              <w:rPr>
                <w:lang w:val="lt"/>
              </w:rPr>
              <w:t>Paaiškinta verslo plano paskirtis, tikslai. Paaiškinta verslo plano rengimo eiga, reikalavimai, struktūra. Sukurta teikiamų svetingumo paslaugų įmonės koncepcija. Nustatytos tikslines svetingumo paslaugų įmonės teikimo klientų grupės. Atlikta svetingumo paslaugų vidinių ir išorinių aplinkos veiksnių analizė. Apibūdinta svetingumo paslaugų įmonių konkurencinė aplinka. Paaiškinta įmonės strateginių tikslų ir uždavinių samprata ir sudarytas svetingumo paslaugų įmonės siekimo priemonių planas. Parengtas ir pristatytas verslo planas pagal įmonės veiklos sritį.</w:t>
            </w:r>
            <w:r w:rsidR="009E299D" w:rsidRPr="009E299D">
              <w:rPr>
                <w:lang w:val="lt"/>
              </w:rPr>
              <w:t xml:space="preserve"> </w:t>
            </w:r>
            <w:r w:rsidRPr="009E299D">
              <w:rPr>
                <w:lang w:val="lt"/>
              </w:rPr>
              <w:t>Vykdyta svečių apklausa apie suteiktas paslaugas raštu ir bendraujant žodžiu. Parengtos anketos ir pravesta apklausa. Atlikta analizė svečių atsiliepimų apie suteiktas paslaugas ir priimtas sprendimas.</w:t>
            </w:r>
            <w:r w:rsidR="009E299D" w:rsidRPr="009E299D">
              <w:rPr>
                <w:lang w:val="lt"/>
              </w:rPr>
              <w:t xml:space="preserve"> </w:t>
            </w:r>
            <w:r w:rsidRPr="009E299D">
              <w:rPr>
                <w:lang w:val="lt"/>
              </w:rPr>
              <w:t>Apibūdinta paslaugos kokybės samprata. Paaiškinta svetingumo paslaugų įmonės kokybės politika ir jos reikšmė įmonės veiklai. Suformuluoti galimi skirtingų svetingumo paslaugų įmonių kokybės tikslai. Vykdyta svečių apklausa apie suteiktas paslaugas raštu ir bendraujant žodžiu. Atlikta analizė svečių atsiliepimų ar skundų apie suteiktas paslaugas. Parengtas svetingumo paslaugų teikimo kokybės kontrolės planas.</w:t>
            </w:r>
            <w:r w:rsidR="009E299D" w:rsidRPr="009E299D">
              <w:rPr>
                <w:lang w:val="lt"/>
              </w:rPr>
              <w:t xml:space="preserve"> </w:t>
            </w:r>
            <w:r w:rsidRPr="009E299D">
              <w:rPr>
                <w:lang w:val="lt"/>
              </w:rPr>
              <w:t>Paaiškinta bendroji sutarties samprata, išvardintos pagrindinės sutarties dalys. Parengta svetingumo paslaugos pardavimo-pirkimo sutartis tarp pasirinktos svetingumo paslaugų įmonės ir kliento.</w:t>
            </w:r>
            <w:r w:rsidR="009E299D" w:rsidRPr="009E299D">
              <w:rPr>
                <w:lang w:val="lt"/>
              </w:rPr>
              <w:t xml:space="preserve"> </w:t>
            </w:r>
            <w:r w:rsidRPr="009E299D">
              <w:rPr>
                <w:lang w:val="lt"/>
              </w:rPr>
              <w:t>Pademonstruotas atsiskaitym</w:t>
            </w:r>
            <w:r w:rsidR="00A323F6">
              <w:rPr>
                <w:lang w:val="lt"/>
              </w:rPr>
              <w:t>o priėmimas</w:t>
            </w:r>
            <w:r w:rsidRPr="009E299D">
              <w:rPr>
                <w:lang w:val="lt"/>
              </w:rPr>
              <w:t xml:space="preserve"> už svetingumo paslaugas grynaisiais pinigais</w:t>
            </w:r>
            <w:r w:rsidR="00C871D8">
              <w:rPr>
                <w:lang w:val="lt"/>
              </w:rPr>
              <w:t xml:space="preserve"> </w:t>
            </w:r>
            <w:r w:rsidRPr="009E299D">
              <w:rPr>
                <w:lang w:val="lt"/>
              </w:rPr>
              <w:t>ir kasos aparatu.</w:t>
            </w:r>
            <w:r w:rsidR="009E299D" w:rsidRPr="009E299D">
              <w:rPr>
                <w:lang w:val="lt"/>
              </w:rPr>
              <w:t xml:space="preserve"> </w:t>
            </w:r>
            <w:r w:rsidRPr="009E299D">
              <w:rPr>
                <w:lang w:val="lt"/>
              </w:rPr>
              <w:t xml:space="preserve">Apibūdintos elektroninės mokėjimo priemonės, nurodant jų privalumus ir trūkumus. Paaiškinti atsiskaitymo banko kortelėmis principai, kredito ir debeto kortelių skirtumai. </w:t>
            </w:r>
            <w:r w:rsidRPr="00A323F6">
              <w:rPr>
                <w:lang w:val="lt"/>
              </w:rPr>
              <w:t>Pademonstruotas atsiskaitym</w:t>
            </w:r>
            <w:r w:rsidR="00A323F6" w:rsidRPr="00A323F6">
              <w:rPr>
                <w:lang w:val="lt"/>
              </w:rPr>
              <w:t>o priėmimas</w:t>
            </w:r>
            <w:r w:rsidRPr="00A323F6">
              <w:rPr>
                <w:lang w:val="lt"/>
              </w:rPr>
              <w:t xml:space="preserve"> banko mokėjimo kortelėmis</w:t>
            </w:r>
            <w:r w:rsidRPr="009E299D">
              <w:rPr>
                <w:lang w:val="lt"/>
              </w:rPr>
              <w:t>.</w:t>
            </w:r>
            <w:r w:rsidR="009E299D" w:rsidRPr="009E299D">
              <w:rPr>
                <w:lang w:val="lt"/>
              </w:rPr>
              <w:t xml:space="preserve"> </w:t>
            </w:r>
            <w:r w:rsidRPr="009E299D">
              <w:rPr>
                <w:lang w:val="lt"/>
              </w:rPr>
              <w:t>Išvardinti sąskaitų faktūrų išrašymo reikalavimai ir privalomi rekvizitai. Išrašyta sąskaita faktūra už pasirinktas svetingumo paslaugas.</w:t>
            </w:r>
          </w:p>
          <w:p w14:paraId="0987C651" w14:textId="5D6CE486" w:rsidR="7FDAC07E" w:rsidRPr="009E299D" w:rsidRDefault="7FDAC07E" w:rsidP="00713484">
            <w:pPr>
              <w:jc w:val="both"/>
            </w:pPr>
            <w:r w:rsidRPr="009E299D">
              <w:rPr>
                <w:lang w:val="lt"/>
              </w:rPr>
              <w:lastRenderedPageBreak/>
              <w:t>Darbo metu dėvėti tinkami ir tvarkingi darbo drabužiai ir avalynė. Atliekant darbus, laikytasi darbuotojų saugos ir sveikatos taisyklių, saugaus darbo, ergonomikos, darbo higienos, priešgaisrinės saugos, aplinkosaugos reikalavimų. Baigus darbus darbo priemonės sutvarkytos ir sudėtos į jų saugojimo vietą, pagal geros higienos praktikos taisykles sutvarkyta darbo vieta, surūšiuotos ir sutvarkytos atliekos.</w:t>
            </w:r>
          </w:p>
        </w:tc>
      </w:tr>
      <w:tr w:rsidR="009E299D" w:rsidRPr="009E299D" w14:paraId="688BB1D2" w14:textId="77777777" w:rsidTr="009E299D">
        <w:trPr>
          <w:trHeight w:val="60"/>
        </w:trPr>
        <w:tc>
          <w:tcPr>
            <w:tcW w:w="2970" w:type="dxa"/>
            <w:tcBorders>
              <w:top w:val="single" w:sz="4" w:space="0" w:color="auto"/>
              <w:left w:val="single" w:sz="8" w:space="0" w:color="auto"/>
              <w:bottom w:val="single" w:sz="8" w:space="0" w:color="auto"/>
              <w:right w:val="single" w:sz="8" w:space="0" w:color="auto"/>
            </w:tcBorders>
            <w:tcMar>
              <w:left w:w="108" w:type="dxa"/>
              <w:right w:w="108" w:type="dxa"/>
            </w:tcMar>
          </w:tcPr>
          <w:p w14:paraId="43E7E541" w14:textId="2C28D2E8" w:rsidR="7FDAC07E" w:rsidRPr="009E299D" w:rsidRDefault="7FDAC07E" w:rsidP="00713484">
            <w:r w:rsidRPr="009E299D">
              <w:rPr>
                <w:lang w:val="lt"/>
              </w:rPr>
              <w:lastRenderedPageBreak/>
              <w:t>Reikalavimai mokymui skirtiems metodiniams ir materialiesiems ištekliams</w:t>
            </w:r>
          </w:p>
        </w:tc>
        <w:tc>
          <w:tcPr>
            <w:tcW w:w="12720" w:type="dxa"/>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740F4BC2" w14:textId="126AFEE5" w:rsidR="7FDAC07E" w:rsidRPr="009E299D" w:rsidRDefault="7FDAC07E" w:rsidP="00713484">
            <w:r w:rsidRPr="009E299D">
              <w:rPr>
                <w:i/>
                <w:iCs/>
                <w:lang w:val="lt"/>
              </w:rPr>
              <w:t>Mokymo(</w:t>
            </w:r>
            <w:proofErr w:type="spellStart"/>
            <w:r w:rsidRPr="009E299D">
              <w:rPr>
                <w:i/>
                <w:iCs/>
                <w:lang w:val="lt"/>
              </w:rPr>
              <w:t>si</w:t>
            </w:r>
            <w:proofErr w:type="spellEnd"/>
            <w:r w:rsidRPr="009E299D">
              <w:rPr>
                <w:i/>
                <w:iCs/>
                <w:lang w:val="lt"/>
              </w:rPr>
              <w:t>) medžiaga</w:t>
            </w:r>
          </w:p>
          <w:p w14:paraId="2C8052CD" w14:textId="0F4C0690" w:rsidR="7FDAC07E" w:rsidRPr="009E299D" w:rsidRDefault="7FDAC07E" w:rsidP="00713484">
            <w:pPr>
              <w:pStyle w:val="Sraopastraipa"/>
              <w:numPr>
                <w:ilvl w:val="0"/>
                <w:numId w:val="27"/>
              </w:numPr>
              <w:ind w:left="0" w:firstLine="0"/>
              <w:rPr>
                <w:lang w:val="lt"/>
              </w:rPr>
            </w:pPr>
            <w:r w:rsidRPr="009E299D">
              <w:rPr>
                <w:lang w:val="lt"/>
              </w:rPr>
              <w:t>Vadovėliai ir kita mokomoji medžiaga</w:t>
            </w:r>
          </w:p>
          <w:p w14:paraId="44ACAC67" w14:textId="6D0DFD6C" w:rsidR="7FDAC07E" w:rsidRPr="009E299D" w:rsidRDefault="7FDAC07E" w:rsidP="00713484">
            <w:pPr>
              <w:pStyle w:val="Sraopastraipa"/>
              <w:numPr>
                <w:ilvl w:val="0"/>
                <w:numId w:val="26"/>
              </w:numPr>
              <w:ind w:left="0" w:firstLine="0"/>
              <w:rPr>
                <w:lang w:val="lt"/>
              </w:rPr>
            </w:pPr>
            <w:r w:rsidRPr="009E299D">
              <w:rPr>
                <w:lang w:val="lt"/>
              </w:rPr>
              <w:t>Testas turimiems gebėjimams vertinti</w:t>
            </w:r>
          </w:p>
          <w:p w14:paraId="28A5CCDD" w14:textId="7BAD47C4" w:rsidR="7FDAC07E" w:rsidRPr="009E299D" w:rsidRDefault="7FDAC07E" w:rsidP="00713484">
            <w:pPr>
              <w:pStyle w:val="Sraopastraipa"/>
              <w:numPr>
                <w:ilvl w:val="0"/>
                <w:numId w:val="26"/>
              </w:numPr>
              <w:ind w:left="0" w:firstLine="0"/>
              <w:rPr>
                <w:lang w:val="lt"/>
              </w:rPr>
            </w:pPr>
            <w:r w:rsidRPr="009E299D">
              <w:rPr>
                <w:lang w:val="lt"/>
              </w:rPr>
              <w:t>Lietuvos Respublikos finansinės apskaitos įstatymas</w:t>
            </w:r>
          </w:p>
          <w:p w14:paraId="4D43EB49" w14:textId="270D0223" w:rsidR="7FDAC07E" w:rsidRPr="009E299D" w:rsidRDefault="7FDAC07E" w:rsidP="00713484">
            <w:pPr>
              <w:pStyle w:val="Sraopastraipa"/>
              <w:numPr>
                <w:ilvl w:val="0"/>
                <w:numId w:val="27"/>
              </w:numPr>
              <w:ind w:left="0" w:firstLine="0"/>
              <w:rPr>
                <w:lang w:val="lt"/>
              </w:rPr>
            </w:pPr>
            <w:r w:rsidRPr="009E299D">
              <w:rPr>
                <w:lang w:val="lt"/>
              </w:rPr>
              <w:t>Lietuvos Respublikos Vyriausybės nutarimas „Dėl kasos aparatų diegimo ir naudojimo tvarkos aprašo patvirtinimo“</w:t>
            </w:r>
          </w:p>
          <w:p w14:paraId="0CD2FD71" w14:textId="51C28BD0" w:rsidR="7FDAC07E" w:rsidRPr="009E299D" w:rsidRDefault="7FDAC07E" w:rsidP="00713484">
            <w:pPr>
              <w:pStyle w:val="Sraopastraipa"/>
              <w:numPr>
                <w:ilvl w:val="0"/>
                <w:numId w:val="26"/>
              </w:numPr>
              <w:ind w:left="0" w:firstLine="0"/>
              <w:rPr>
                <w:lang w:val="lt"/>
              </w:rPr>
            </w:pPr>
            <w:r w:rsidRPr="009E299D">
              <w:rPr>
                <w:lang w:val="lt"/>
              </w:rPr>
              <w:t>Verslo apskaitos standartai (</w:t>
            </w:r>
            <w:proofErr w:type="spellStart"/>
            <w:r w:rsidRPr="009E299D">
              <w:rPr>
                <w:lang w:val="lt"/>
              </w:rPr>
              <w:t>VAS</w:t>
            </w:r>
            <w:proofErr w:type="spellEnd"/>
            <w:r w:rsidRPr="009E299D">
              <w:rPr>
                <w:lang w:val="lt"/>
              </w:rPr>
              <w:t>)</w:t>
            </w:r>
          </w:p>
          <w:p w14:paraId="6E233D91" w14:textId="15768B3E" w:rsidR="7FDAC07E" w:rsidRPr="009E299D" w:rsidRDefault="7FDAC07E" w:rsidP="00713484">
            <w:pPr>
              <w:pStyle w:val="Sraopastraipa"/>
              <w:numPr>
                <w:ilvl w:val="0"/>
                <w:numId w:val="26"/>
              </w:numPr>
              <w:ind w:left="0" w:firstLine="0"/>
              <w:rPr>
                <w:lang w:val="lt"/>
              </w:rPr>
            </w:pPr>
            <w:r w:rsidRPr="009E299D">
              <w:rPr>
                <w:lang w:val="lt"/>
              </w:rPr>
              <w:t>Tarptautiniai apskaitos standartai (TAS)</w:t>
            </w:r>
          </w:p>
          <w:p w14:paraId="2C587DBD" w14:textId="4BC8D4FF" w:rsidR="7FDAC07E" w:rsidRPr="009E299D" w:rsidRDefault="7FDAC07E" w:rsidP="00713484">
            <w:pPr>
              <w:pStyle w:val="Sraopastraipa"/>
              <w:numPr>
                <w:ilvl w:val="0"/>
                <w:numId w:val="27"/>
              </w:numPr>
              <w:ind w:left="0" w:firstLine="0"/>
              <w:rPr>
                <w:lang w:val="lt"/>
              </w:rPr>
            </w:pPr>
            <w:r w:rsidRPr="009E299D">
              <w:rPr>
                <w:lang w:val="lt"/>
              </w:rPr>
              <w:t>Tarptautiniai finansinės atskaitomybės standartai (</w:t>
            </w:r>
            <w:proofErr w:type="spellStart"/>
            <w:r w:rsidRPr="009E299D">
              <w:rPr>
                <w:lang w:val="lt"/>
              </w:rPr>
              <w:t>TFAS</w:t>
            </w:r>
            <w:proofErr w:type="spellEnd"/>
            <w:r w:rsidRPr="009E299D">
              <w:rPr>
                <w:lang w:val="lt"/>
              </w:rPr>
              <w:t>)</w:t>
            </w:r>
          </w:p>
          <w:p w14:paraId="3BB88F3E" w14:textId="6C3B55FF" w:rsidR="7FDAC07E" w:rsidRPr="009E299D" w:rsidRDefault="7FDAC07E" w:rsidP="00713484">
            <w:pPr>
              <w:pStyle w:val="Sraopastraipa"/>
              <w:numPr>
                <w:ilvl w:val="0"/>
                <w:numId w:val="27"/>
              </w:numPr>
              <w:ind w:left="0" w:firstLine="0"/>
              <w:rPr>
                <w:lang w:val="lt"/>
              </w:rPr>
            </w:pPr>
            <w:r w:rsidRPr="009E299D">
              <w:rPr>
                <w:lang w:val="lt"/>
              </w:rPr>
              <w:t>Pirminių apskaitos dokumentų pavyzdžiai: PVM sąskaita faktūra, mokėjimo nurodymas, kasos pajamų orderiai, kasos išlaidų orderiai, grynųjų pinigų priėmimo kvitai</w:t>
            </w:r>
          </w:p>
          <w:p w14:paraId="4A7547A0" w14:textId="236A3EAC" w:rsidR="7FDAC07E" w:rsidRPr="009E299D" w:rsidRDefault="7FDAC07E" w:rsidP="00713484">
            <w:pPr>
              <w:pStyle w:val="Sraopastraipa"/>
              <w:numPr>
                <w:ilvl w:val="0"/>
                <w:numId w:val="26"/>
              </w:numPr>
              <w:ind w:left="0" w:firstLine="0"/>
              <w:rPr>
                <w:lang w:val="lt"/>
              </w:rPr>
            </w:pPr>
            <w:r w:rsidRPr="009E299D">
              <w:rPr>
                <w:lang w:val="lt"/>
              </w:rPr>
              <w:t>Dokumentų formos ir pavyzdžiai</w:t>
            </w:r>
          </w:p>
          <w:p w14:paraId="48B4A50F" w14:textId="5B54E651" w:rsidR="7FDAC07E" w:rsidRPr="009E299D" w:rsidRDefault="7FDAC07E" w:rsidP="00713484">
            <w:r w:rsidRPr="009E299D">
              <w:rPr>
                <w:i/>
                <w:iCs/>
                <w:lang w:val="lt"/>
              </w:rPr>
              <w:t>Mokymo(</w:t>
            </w:r>
            <w:proofErr w:type="spellStart"/>
            <w:r w:rsidRPr="009E299D">
              <w:rPr>
                <w:i/>
                <w:iCs/>
                <w:lang w:val="lt"/>
              </w:rPr>
              <w:t>si</w:t>
            </w:r>
            <w:proofErr w:type="spellEnd"/>
            <w:r w:rsidRPr="009E299D">
              <w:rPr>
                <w:i/>
                <w:iCs/>
                <w:lang w:val="lt"/>
              </w:rPr>
              <w:t>) priemonės:</w:t>
            </w:r>
          </w:p>
          <w:p w14:paraId="785D5ECC" w14:textId="2E6398CC" w:rsidR="7FDAC07E" w:rsidRPr="009E299D" w:rsidRDefault="7FDAC07E" w:rsidP="00713484">
            <w:pPr>
              <w:pStyle w:val="Sraopastraipa"/>
              <w:numPr>
                <w:ilvl w:val="0"/>
                <w:numId w:val="25"/>
              </w:numPr>
              <w:ind w:left="0" w:firstLine="0"/>
              <w:rPr>
                <w:lang w:val="lt"/>
              </w:rPr>
            </w:pPr>
            <w:r w:rsidRPr="009E299D">
              <w:rPr>
                <w:lang w:val="lt"/>
              </w:rPr>
              <w:t>Informacinės ir komunikacinės technologijos</w:t>
            </w:r>
          </w:p>
          <w:p w14:paraId="323BE427" w14:textId="3363F1AB" w:rsidR="7FDAC07E" w:rsidRPr="009E299D" w:rsidRDefault="7FDAC07E" w:rsidP="00713484">
            <w:pPr>
              <w:pStyle w:val="Sraopastraipa"/>
              <w:numPr>
                <w:ilvl w:val="0"/>
                <w:numId w:val="25"/>
              </w:numPr>
              <w:ind w:left="0" w:firstLine="0"/>
              <w:rPr>
                <w:lang w:val="lt"/>
              </w:rPr>
            </w:pPr>
            <w:r w:rsidRPr="009E299D">
              <w:rPr>
                <w:lang w:val="lt"/>
              </w:rPr>
              <w:t>Skaitmeninės ugdymo(-</w:t>
            </w:r>
            <w:proofErr w:type="spellStart"/>
            <w:r w:rsidRPr="009E299D">
              <w:rPr>
                <w:lang w:val="lt"/>
              </w:rPr>
              <w:t>si</w:t>
            </w:r>
            <w:proofErr w:type="spellEnd"/>
            <w:r w:rsidRPr="009E299D">
              <w:rPr>
                <w:lang w:val="lt"/>
              </w:rPr>
              <w:t>) platformos</w:t>
            </w:r>
          </w:p>
          <w:p w14:paraId="6B829F48" w14:textId="4B3AE897" w:rsidR="7FDAC07E" w:rsidRDefault="7FDAC07E" w:rsidP="00713484">
            <w:pPr>
              <w:pStyle w:val="Sraopastraipa"/>
              <w:numPr>
                <w:ilvl w:val="0"/>
                <w:numId w:val="25"/>
              </w:numPr>
              <w:ind w:left="0" w:firstLine="0"/>
              <w:rPr>
                <w:lang w:val="lt"/>
              </w:rPr>
            </w:pPr>
            <w:r w:rsidRPr="009E299D">
              <w:rPr>
                <w:lang w:val="lt"/>
              </w:rPr>
              <w:t>Specializuota programinė įranga</w:t>
            </w:r>
          </w:p>
          <w:p w14:paraId="6AB22C1C" w14:textId="46BC9311" w:rsidR="7FDAC07E" w:rsidRPr="009E299D" w:rsidRDefault="7FDAC07E" w:rsidP="00713484">
            <w:pPr>
              <w:pStyle w:val="Sraopastraipa"/>
              <w:numPr>
                <w:ilvl w:val="0"/>
                <w:numId w:val="25"/>
              </w:numPr>
              <w:ind w:left="0" w:firstLine="0"/>
              <w:rPr>
                <w:lang w:val="lt"/>
              </w:rPr>
            </w:pPr>
            <w:r w:rsidRPr="009E299D">
              <w:rPr>
                <w:lang w:val="lt"/>
              </w:rPr>
              <w:t>Dokumentų formos ir pavyzdžiai</w:t>
            </w:r>
          </w:p>
          <w:p w14:paraId="7FD0F94A" w14:textId="6652C2DB" w:rsidR="7FDAC07E" w:rsidRPr="009E299D" w:rsidRDefault="7FDAC07E" w:rsidP="00713484">
            <w:pPr>
              <w:pStyle w:val="Sraopastraipa"/>
              <w:numPr>
                <w:ilvl w:val="0"/>
                <w:numId w:val="25"/>
              </w:numPr>
              <w:ind w:left="0" w:firstLine="0"/>
              <w:rPr>
                <w:lang w:val="lt"/>
              </w:rPr>
            </w:pPr>
            <w:r w:rsidRPr="009E299D">
              <w:rPr>
                <w:lang w:val="lt"/>
              </w:rPr>
              <w:t>Ugdymo priemonės, įranga</w:t>
            </w:r>
          </w:p>
        </w:tc>
      </w:tr>
      <w:tr w:rsidR="009E299D" w:rsidRPr="009E299D" w14:paraId="30D5DC18" w14:textId="77777777" w:rsidTr="009E299D">
        <w:trPr>
          <w:trHeight w:val="6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1A708985" w14:textId="7C0E109F" w:rsidR="7FDAC07E" w:rsidRPr="009E299D" w:rsidRDefault="7FDAC07E" w:rsidP="00713484">
            <w:r w:rsidRPr="009E299D">
              <w:rPr>
                <w:lang w:val="lt"/>
              </w:rPr>
              <w:t>Reikalavimai teorinio ir praktinio mokymo vietai</w:t>
            </w:r>
          </w:p>
        </w:tc>
        <w:tc>
          <w:tcPr>
            <w:tcW w:w="1272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49B8BB3B" w14:textId="35168073" w:rsidR="7FDAC07E" w:rsidRPr="009E299D" w:rsidRDefault="7FDAC07E" w:rsidP="00713484">
            <w:pPr>
              <w:jc w:val="both"/>
            </w:pPr>
            <w:r w:rsidRPr="009E299D">
              <w:rPr>
                <w:lang w:val="lt"/>
              </w:rPr>
              <w:t>Klasė ar kita mokymui(</w:t>
            </w:r>
            <w:proofErr w:type="spellStart"/>
            <w:r w:rsidRPr="009E299D">
              <w:rPr>
                <w:lang w:val="lt"/>
              </w:rPr>
              <w:t>si</w:t>
            </w:r>
            <w:proofErr w:type="spellEnd"/>
            <w:r w:rsidRPr="009E299D">
              <w:rPr>
                <w:lang w:val="lt"/>
              </w:rPr>
              <w:t>) pritaikyta patalpa su techninėmis priemonėmis mokymui(</w:t>
            </w:r>
            <w:proofErr w:type="spellStart"/>
            <w:r w:rsidRPr="009E299D">
              <w:rPr>
                <w:lang w:val="lt"/>
              </w:rPr>
              <w:t>si</w:t>
            </w:r>
            <w:proofErr w:type="spellEnd"/>
            <w:r w:rsidRPr="009E299D">
              <w:rPr>
                <w:lang w:val="lt"/>
              </w:rPr>
              <w:t>) iliustruoti ir praktinėms užduotims atlikti: stalai, kėdės, rašomoji lenta, kompiuteriai, multimedija projektorius mokymo(</w:t>
            </w:r>
            <w:proofErr w:type="spellStart"/>
            <w:r w:rsidRPr="009E299D">
              <w:rPr>
                <w:lang w:val="lt"/>
              </w:rPr>
              <w:t>si</w:t>
            </w:r>
            <w:proofErr w:type="spellEnd"/>
            <w:r w:rsidRPr="009E299D">
              <w:rPr>
                <w:lang w:val="lt"/>
              </w:rPr>
              <w:t>) medžiagai pateikti.</w:t>
            </w:r>
          </w:p>
          <w:p w14:paraId="183ADC55" w14:textId="6FFE77C3" w:rsidR="7FDAC07E" w:rsidRPr="00F31D26" w:rsidRDefault="7FDAC07E" w:rsidP="00F31D26">
            <w:pPr>
              <w:pStyle w:val="Sraopastraipa"/>
              <w:ind w:left="0"/>
              <w:rPr>
                <w:color w:val="FF0000"/>
                <w:lang w:val="lt"/>
              </w:rPr>
            </w:pPr>
            <w:r w:rsidRPr="009E299D">
              <w:rPr>
                <w:lang w:val="lt"/>
              </w:rPr>
              <w:t>Praktinio mokymo klasė (patalpa), aprūpinta specializuota kompiuterine/programine įranga.</w:t>
            </w:r>
            <w:r w:rsidR="00F31D26">
              <w:rPr>
                <w:lang w:val="lt"/>
              </w:rPr>
              <w:t xml:space="preserve"> </w:t>
            </w:r>
            <w:r w:rsidR="00F31D26" w:rsidRPr="00F31D26">
              <w:rPr>
                <w:lang w:val="lt"/>
              </w:rPr>
              <w:t>Kasos aparatas, ar kita atsiskaitymui naudojama įranga</w:t>
            </w:r>
          </w:p>
        </w:tc>
      </w:tr>
      <w:tr w:rsidR="009E299D" w:rsidRPr="009E299D" w14:paraId="225CFFF4" w14:textId="77777777" w:rsidTr="009E299D">
        <w:trPr>
          <w:trHeight w:val="60"/>
        </w:trPr>
        <w:tc>
          <w:tcPr>
            <w:tcW w:w="2970" w:type="dxa"/>
            <w:tcBorders>
              <w:top w:val="single" w:sz="8" w:space="0" w:color="auto"/>
              <w:left w:val="single" w:sz="8" w:space="0" w:color="auto"/>
              <w:bottom w:val="single" w:sz="8" w:space="0" w:color="auto"/>
              <w:right w:val="single" w:sz="8" w:space="0" w:color="auto"/>
            </w:tcBorders>
            <w:tcMar>
              <w:left w:w="108" w:type="dxa"/>
              <w:right w:w="108" w:type="dxa"/>
            </w:tcMar>
          </w:tcPr>
          <w:p w14:paraId="70A57128" w14:textId="7593DA04" w:rsidR="7FDAC07E" w:rsidRPr="009E299D" w:rsidRDefault="7FDAC07E" w:rsidP="00713484">
            <w:r w:rsidRPr="009E299D">
              <w:rPr>
                <w:lang w:val="lt"/>
              </w:rPr>
              <w:t>Reikalavimai mokytojų dalykiniam pasirengimui (dalykinei kvalifikacijai)</w:t>
            </w:r>
          </w:p>
        </w:tc>
        <w:tc>
          <w:tcPr>
            <w:tcW w:w="1272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3FB398D" w14:textId="2AF09140" w:rsidR="7FDAC07E" w:rsidRPr="009E299D" w:rsidRDefault="7FDAC07E" w:rsidP="00713484">
            <w:pPr>
              <w:jc w:val="both"/>
            </w:pPr>
            <w:r w:rsidRPr="009E299D">
              <w:rPr>
                <w:lang w:val="lt"/>
              </w:rPr>
              <w:t>Modulį gali vesti mokytojas, turintis:</w:t>
            </w:r>
          </w:p>
          <w:p w14:paraId="3AB9A7AC" w14:textId="1D2B526D" w:rsidR="7FDAC07E" w:rsidRPr="009E299D" w:rsidRDefault="7FDAC07E" w:rsidP="00713484">
            <w:pPr>
              <w:jc w:val="both"/>
            </w:pPr>
            <w:r w:rsidRPr="009E299D">
              <w:rPr>
                <w:lang w:val="lt"/>
              </w:rPr>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00A5937B" w14:textId="0B81686E" w:rsidR="7FDAC07E" w:rsidRPr="009E299D" w:rsidRDefault="7FDAC07E" w:rsidP="00713484">
            <w:pPr>
              <w:jc w:val="both"/>
            </w:pPr>
            <w:r w:rsidRPr="009E299D">
              <w:rPr>
                <w:lang w:val="lt"/>
              </w:rPr>
              <w:t>2) turizmo ir poilsio studijų krypties ar lygiavertį išsilavinimą arba svetingumo paslaugų administratoriaus ar lygiavertę kvalifikaciją, ne mažesnę kaip 3 metų profesinės veiklos svetingumo paslaugų administravimo patirtį ir pedagoginių ir psichologinių žinių kurso baigimo pažymėjimą.</w:t>
            </w:r>
          </w:p>
        </w:tc>
      </w:tr>
    </w:tbl>
    <w:p w14:paraId="4B5A506E" w14:textId="6B820409" w:rsidR="7FDAC07E" w:rsidRPr="009E299D" w:rsidRDefault="7FDAC07E" w:rsidP="00713484">
      <w:pPr>
        <w:widowControl w:val="0"/>
      </w:pPr>
    </w:p>
    <w:p w14:paraId="75E1CCA5" w14:textId="77777777" w:rsidR="009E299D" w:rsidRPr="009E299D" w:rsidRDefault="009E299D" w:rsidP="00713484">
      <w:pPr>
        <w:widowControl w:val="0"/>
      </w:pPr>
    </w:p>
    <w:p w14:paraId="59B9FF9A" w14:textId="31D2ED56" w:rsidR="00495CA3" w:rsidRPr="009E299D" w:rsidRDefault="00495CA3" w:rsidP="00713484">
      <w:pPr>
        <w:widowControl w:val="0"/>
        <w:rPr>
          <w:b/>
          <w:bCs/>
        </w:rPr>
      </w:pPr>
      <w:r w:rsidRPr="009E299D">
        <w:rPr>
          <w:b/>
          <w:bCs/>
        </w:rPr>
        <w:lastRenderedPageBreak/>
        <w:t>Modulio pavadinimas – „</w:t>
      </w:r>
      <w:r w:rsidR="6C4423A0" w:rsidRPr="009E299D">
        <w:rPr>
          <w:b/>
          <w:bCs/>
        </w:rPr>
        <w:t>Maitinimo paslaugų organizavimas</w:t>
      </w:r>
      <w:r w:rsidRPr="009E299D">
        <w:rPr>
          <w:b/>
          <w:bCs/>
        </w:rPr>
        <w:t>“</w:t>
      </w:r>
    </w:p>
    <w:tbl>
      <w:tblPr>
        <w:tblW w:w="15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B06AA4" w:rsidRPr="009E299D" w14:paraId="2A132C9D" w14:textId="77777777" w:rsidTr="516D50A9">
        <w:trPr>
          <w:trHeight w:val="57"/>
          <w:jc w:val="center"/>
        </w:trPr>
        <w:tc>
          <w:tcPr>
            <w:tcW w:w="2972" w:type="dxa"/>
          </w:tcPr>
          <w:p w14:paraId="5AAB0666" w14:textId="77777777" w:rsidR="00495CA3" w:rsidRPr="009E299D" w:rsidRDefault="00495CA3" w:rsidP="00713484">
            <w:pPr>
              <w:pStyle w:val="Betarp"/>
              <w:widowControl w:val="0"/>
            </w:pPr>
            <w:r w:rsidRPr="009E299D">
              <w:t>Valstybinis kodas</w:t>
            </w:r>
          </w:p>
        </w:tc>
        <w:tc>
          <w:tcPr>
            <w:tcW w:w="12722" w:type="dxa"/>
            <w:gridSpan w:val="2"/>
          </w:tcPr>
          <w:p w14:paraId="5CE42246" w14:textId="0FF9CE2D" w:rsidR="47C7200D" w:rsidRPr="009E299D" w:rsidRDefault="00E34CC1" w:rsidP="00713484">
            <w:pPr>
              <w:pStyle w:val="Betarp"/>
              <w:widowControl w:val="0"/>
            </w:pPr>
            <w:r w:rsidRPr="004447C3">
              <w:rPr>
                <w:rFonts w:eastAsia="Calibri"/>
              </w:rPr>
              <w:t>510131323</w:t>
            </w:r>
          </w:p>
        </w:tc>
      </w:tr>
      <w:tr w:rsidR="00B06AA4" w:rsidRPr="009E299D" w14:paraId="0F32AE69" w14:textId="77777777" w:rsidTr="516D50A9">
        <w:trPr>
          <w:trHeight w:val="57"/>
          <w:jc w:val="center"/>
        </w:trPr>
        <w:tc>
          <w:tcPr>
            <w:tcW w:w="2972" w:type="dxa"/>
          </w:tcPr>
          <w:p w14:paraId="009F0FF8" w14:textId="77777777" w:rsidR="00495CA3" w:rsidRPr="009E299D" w:rsidRDefault="00495CA3" w:rsidP="00713484">
            <w:pPr>
              <w:pStyle w:val="Betarp"/>
              <w:widowControl w:val="0"/>
            </w:pPr>
            <w:r w:rsidRPr="009E299D">
              <w:t>Modulio LTKS lygis</w:t>
            </w:r>
          </w:p>
        </w:tc>
        <w:tc>
          <w:tcPr>
            <w:tcW w:w="12722" w:type="dxa"/>
            <w:gridSpan w:val="2"/>
          </w:tcPr>
          <w:p w14:paraId="3EA105B6" w14:textId="36F13995" w:rsidR="47C7200D" w:rsidRPr="009E299D" w:rsidRDefault="47C7200D" w:rsidP="00713484">
            <w:pPr>
              <w:pStyle w:val="Betarp"/>
              <w:widowControl w:val="0"/>
            </w:pPr>
            <w:r w:rsidRPr="009E299D">
              <w:t>V</w:t>
            </w:r>
          </w:p>
        </w:tc>
      </w:tr>
      <w:tr w:rsidR="00B06AA4" w:rsidRPr="009E299D" w14:paraId="7CDC5BC8" w14:textId="77777777" w:rsidTr="516D50A9">
        <w:trPr>
          <w:trHeight w:val="57"/>
          <w:jc w:val="center"/>
        </w:trPr>
        <w:tc>
          <w:tcPr>
            <w:tcW w:w="2972" w:type="dxa"/>
          </w:tcPr>
          <w:p w14:paraId="05660E2D" w14:textId="77777777" w:rsidR="00495CA3" w:rsidRPr="009E299D" w:rsidRDefault="00495CA3" w:rsidP="00713484">
            <w:pPr>
              <w:pStyle w:val="Betarp"/>
              <w:widowControl w:val="0"/>
            </w:pPr>
            <w:r w:rsidRPr="009E299D">
              <w:t>Apimtis mokymosi kreditais</w:t>
            </w:r>
          </w:p>
        </w:tc>
        <w:tc>
          <w:tcPr>
            <w:tcW w:w="12722" w:type="dxa"/>
            <w:gridSpan w:val="2"/>
          </w:tcPr>
          <w:p w14:paraId="328F37FB" w14:textId="2BBDF907" w:rsidR="47C7200D" w:rsidRPr="009E299D" w:rsidRDefault="009E0C1F" w:rsidP="00713484">
            <w:pPr>
              <w:pStyle w:val="Betarp"/>
              <w:widowControl w:val="0"/>
            </w:pPr>
            <w:r w:rsidRPr="009E299D">
              <w:t>5</w:t>
            </w:r>
          </w:p>
        </w:tc>
      </w:tr>
      <w:tr w:rsidR="00B06AA4" w:rsidRPr="009E299D" w14:paraId="46FB57C8" w14:textId="77777777" w:rsidTr="516D50A9">
        <w:trPr>
          <w:trHeight w:val="57"/>
          <w:jc w:val="center"/>
        </w:trPr>
        <w:tc>
          <w:tcPr>
            <w:tcW w:w="2972" w:type="dxa"/>
          </w:tcPr>
          <w:p w14:paraId="555AEF6D" w14:textId="77777777" w:rsidR="00495CA3" w:rsidRPr="009E299D" w:rsidRDefault="00495CA3" w:rsidP="00713484">
            <w:pPr>
              <w:pStyle w:val="Betarp"/>
              <w:widowControl w:val="0"/>
            </w:pPr>
            <w:r w:rsidRPr="009E299D">
              <w:t>Asmens pasirengimo mokytis modulyje reikalavimai (jei taikoma)</w:t>
            </w:r>
          </w:p>
        </w:tc>
        <w:tc>
          <w:tcPr>
            <w:tcW w:w="12722" w:type="dxa"/>
            <w:gridSpan w:val="2"/>
          </w:tcPr>
          <w:p w14:paraId="5A53657A" w14:textId="04D4E36F" w:rsidR="47C7200D" w:rsidRPr="009E299D" w:rsidRDefault="47C7200D" w:rsidP="00713484">
            <w:pPr>
              <w:widowControl w:val="0"/>
            </w:pPr>
            <w:r w:rsidRPr="009E299D">
              <w:rPr>
                <w:i/>
                <w:iCs/>
              </w:rPr>
              <w:t>Netaikoma</w:t>
            </w:r>
          </w:p>
        </w:tc>
      </w:tr>
      <w:tr w:rsidR="009E299D" w:rsidRPr="009E299D" w14:paraId="5BC6A66A" w14:textId="77777777" w:rsidTr="009E299D">
        <w:trPr>
          <w:trHeight w:val="57"/>
          <w:jc w:val="center"/>
        </w:trPr>
        <w:tc>
          <w:tcPr>
            <w:tcW w:w="2972" w:type="dxa"/>
            <w:shd w:val="clear" w:color="auto" w:fill="F2F2F2" w:themeFill="background1" w:themeFillShade="F2"/>
          </w:tcPr>
          <w:p w14:paraId="2760BA27" w14:textId="77777777" w:rsidR="00495CA3" w:rsidRPr="009E299D" w:rsidRDefault="00495CA3" w:rsidP="00713484">
            <w:pPr>
              <w:pStyle w:val="Betarp"/>
              <w:widowControl w:val="0"/>
              <w:rPr>
                <w:bCs/>
                <w:iCs/>
              </w:rPr>
            </w:pPr>
            <w:r w:rsidRPr="009E299D">
              <w:t>Kompetencijos</w:t>
            </w:r>
          </w:p>
        </w:tc>
        <w:tc>
          <w:tcPr>
            <w:tcW w:w="3544" w:type="dxa"/>
            <w:shd w:val="clear" w:color="auto" w:fill="F2F2F2" w:themeFill="background1" w:themeFillShade="F2"/>
          </w:tcPr>
          <w:p w14:paraId="29CAA622" w14:textId="77777777" w:rsidR="00495CA3" w:rsidRPr="009E299D" w:rsidRDefault="00495CA3" w:rsidP="00713484">
            <w:pPr>
              <w:pStyle w:val="Betarp"/>
              <w:widowControl w:val="0"/>
              <w:rPr>
                <w:bCs/>
                <w:iCs/>
              </w:rPr>
            </w:pPr>
            <w:r w:rsidRPr="009E299D">
              <w:rPr>
                <w:bCs/>
                <w:iCs/>
              </w:rPr>
              <w:t>Mokymosi rezultatai</w:t>
            </w:r>
          </w:p>
        </w:tc>
        <w:tc>
          <w:tcPr>
            <w:tcW w:w="9178" w:type="dxa"/>
            <w:tcBorders>
              <w:bottom w:val="single" w:sz="4" w:space="0" w:color="000000" w:themeColor="text1"/>
            </w:tcBorders>
            <w:shd w:val="clear" w:color="auto" w:fill="F2F2F2" w:themeFill="background1" w:themeFillShade="F2"/>
          </w:tcPr>
          <w:p w14:paraId="7BD5F797" w14:textId="77777777" w:rsidR="00495CA3" w:rsidRPr="009E299D" w:rsidRDefault="00495CA3" w:rsidP="00713484">
            <w:pPr>
              <w:pStyle w:val="Betarp"/>
              <w:widowControl w:val="0"/>
              <w:rPr>
                <w:bCs/>
                <w:iCs/>
              </w:rPr>
            </w:pPr>
            <w:r w:rsidRPr="009E299D">
              <w:rPr>
                <w:bCs/>
                <w:iCs/>
              </w:rPr>
              <w:t>Rekomenduojamas turinys mokymosi rezultatams pasiekti</w:t>
            </w:r>
          </w:p>
        </w:tc>
      </w:tr>
      <w:tr w:rsidR="009E299D" w:rsidRPr="009E299D" w14:paraId="1B8F67A5" w14:textId="77777777" w:rsidTr="009E299D">
        <w:trPr>
          <w:trHeight w:val="57"/>
          <w:jc w:val="center"/>
        </w:trPr>
        <w:tc>
          <w:tcPr>
            <w:tcW w:w="2972" w:type="dxa"/>
            <w:vMerge w:val="restart"/>
          </w:tcPr>
          <w:p w14:paraId="7BA1EC50" w14:textId="08B7E44D" w:rsidR="00495CA3" w:rsidRPr="009E299D" w:rsidRDefault="2F74E84A" w:rsidP="00713484">
            <w:pPr>
              <w:rPr>
                <w:rFonts w:eastAsia="Calibri"/>
              </w:rPr>
            </w:pPr>
            <w:r w:rsidRPr="009E299D">
              <w:t>1.</w:t>
            </w:r>
            <w:r w:rsidR="61AFA0F8" w:rsidRPr="009E299D">
              <w:t xml:space="preserve"> Organizuoti svečių kasdienį maitinimą.</w:t>
            </w:r>
          </w:p>
        </w:tc>
        <w:tc>
          <w:tcPr>
            <w:tcW w:w="3544" w:type="dxa"/>
            <w:tcBorders>
              <w:right w:val="single" w:sz="4" w:space="0" w:color="000000" w:themeColor="text1"/>
            </w:tcBorders>
            <w:shd w:val="clear" w:color="auto" w:fill="FFFFFF" w:themeFill="background1"/>
          </w:tcPr>
          <w:p w14:paraId="64479273" w14:textId="1F6D5F55" w:rsidR="00495CA3" w:rsidRPr="009E299D" w:rsidRDefault="6ABC90CF" w:rsidP="00713484">
            <w:pPr>
              <w:pStyle w:val="Betarp"/>
              <w:widowControl w:val="0"/>
            </w:pPr>
            <w:r w:rsidRPr="009E299D">
              <w:t>1.1</w:t>
            </w:r>
            <w:r w:rsidR="05E55564" w:rsidRPr="009E299D">
              <w:t>.</w:t>
            </w:r>
            <w:r w:rsidR="2EFDFBD4" w:rsidRPr="009E299D">
              <w:t xml:space="preserve"> </w:t>
            </w:r>
            <w:r w:rsidR="6A316C9E" w:rsidRPr="009E299D">
              <w:t>Apibūdinti</w:t>
            </w:r>
            <w:r w:rsidR="00B06AA4" w:rsidRPr="009E299D">
              <w:t xml:space="preserve"> </w:t>
            </w:r>
            <w:r w:rsidR="4A9872B8" w:rsidRPr="009E299D">
              <w:t>m</w:t>
            </w:r>
            <w:r w:rsidR="0D485A82" w:rsidRPr="009E299D">
              <w:t xml:space="preserve">aitinimo paslaugų </w:t>
            </w:r>
            <w:r w:rsidR="2B024A8C" w:rsidRPr="009E299D">
              <w:t>apgyvendinimo sektoriuje maitinimo tipus</w:t>
            </w:r>
            <w:r w:rsidR="7CE033AD" w:rsidRPr="009E299D">
              <w:t>.</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79B159" w14:textId="0C403703" w:rsidR="00495CA3" w:rsidRPr="009E299D" w:rsidRDefault="168F4DEA" w:rsidP="00713484">
            <w:pPr>
              <w:pStyle w:val="Betarp"/>
              <w:widowControl w:val="0"/>
            </w:pPr>
            <w:r w:rsidRPr="009E299D">
              <w:rPr>
                <w:b/>
                <w:bCs/>
              </w:rPr>
              <w:t>Tema</w:t>
            </w:r>
            <w:r w:rsidR="4709F6C7" w:rsidRPr="009E299D">
              <w:rPr>
                <w:b/>
                <w:bCs/>
              </w:rPr>
              <w:t xml:space="preserve">. </w:t>
            </w:r>
            <w:r w:rsidR="40C90B87" w:rsidRPr="009E299D">
              <w:rPr>
                <w:b/>
                <w:bCs/>
                <w:i/>
                <w:iCs/>
              </w:rPr>
              <w:t>Apgyvendinimo sektoriaus</w:t>
            </w:r>
            <w:r w:rsidR="489101C5" w:rsidRPr="009E299D">
              <w:rPr>
                <w:b/>
                <w:bCs/>
                <w:i/>
                <w:iCs/>
              </w:rPr>
              <w:t xml:space="preserve"> maitinimo tipai</w:t>
            </w:r>
          </w:p>
          <w:p w14:paraId="4F4C817B" w14:textId="471F73EE" w:rsidR="00495CA3" w:rsidRPr="009E299D" w:rsidRDefault="7C4E2570" w:rsidP="00713484">
            <w:pPr>
              <w:pStyle w:val="Betarp"/>
              <w:widowControl w:val="0"/>
              <w:numPr>
                <w:ilvl w:val="0"/>
                <w:numId w:val="74"/>
              </w:numPr>
              <w:ind w:left="0" w:firstLine="0"/>
            </w:pPr>
            <w:r w:rsidRPr="009E299D">
              <w:t>Pilnas maitinimas,</w:t>
            </w:r>
            <w:r w:rsidR="4B0F3057" w:rsidRPr="009E299D">
              <w:t xml:space="preserve"> jo ypatumai</w:t>
            </w:r>
          </w:p>
          <w:p w14:paraId="12C23FF9" w14:textId="6E2F46C8" w:rsidR="00495CA3" w:rsidRPr="009E299D" w:rsidRDefault="7C4E2570" w:rsidP="00713484">
            <w:pPr>
              <w:pStyle w:val="Betarp"/>
              <w:widowControl w:val="0"/>
              <w:numPr>
                <w:ilvl w:val="0"/>
                <w:numId w:val="74"/>
              </w:numPr>
              <w:ind w:left="0" w:firstLine="0"/>
            </w:pPr>
            <w:r w:rsidRPr="009E299D">
              <w:t>Dalinis maitinimas</w:t>
            </w:r>
            <w:r w:rsidR="53E1194E" w:rsidRPr="009E299D">
              <w:t>, jo ypatumai</w:t>
            </w:r>
          </w:p>
          <w:p w14:paraId="2AF0E567" w14:textId="38E51A32" w:rsidR="00495CA3" w:rsidRPr="009E299D" w:rsidRDefault="53E1194E" w:rsidP="00713484">
            <w:pPr>
              <w:pStyle w:val="Betarp"/>
              <w:widowControl w:val="0"/>
              <w:rPr>
                <w:b/>
                <w:bCs/>
                <w:i/>
                <w:iCs/>
              </w:rPr>
            </w:pPr>
            <w:r w:rsidRPr="009E299D">
              <w:rPr>
                <w:b/>
                <w:bCs/>
              </w:rPr>
              <w:t>T</w:t>
            </w:r>
            <w:r w:rsidR="69A4DE39" w:rsidRPr="009E299D">
              <w:rPr>
                <w:b/>
                <w:bCs/>
              </w:rPr>
              <w:t>ema.</w:t>
            </w:r>
            <w:r w:rsidR="69A4DE39" w:rsidRPr="009E299D">
              <w:rPr>
                <w:b/>
                <w:bCs/>
                <w:i/>
                <w:iCs/>
              </w:rPr>
              <w:t xml:space="preserve"> Maitinimo organizavimo tipai, patiekimo reikalavimai</w:t>
            </w:r>
          </w:p>
          <w:p w14:paraId="2F9CAD89" w14:textId="0867CB4F" w:rsidR="00495CA3" w:rsidRPr="009E299D" w:rsidRDefault="178B2038" w:rsidP="00713484">
            <w:pPr>
              <w:pStyle w:val="Betarp"/>
              <w:widowControl w:val="0"/>
              <w:numPr>
                <w:ilvl w:val="0"/>
                <w:numId w:val="79"/>
              </w:numPr>
              <w:ind w:left="0" w:firstLine="0"/>
            </w:pPr>
            <w:r w:rsidRPr="009E299D">
              <w:t>Maitinimo organizavimas</w:t>
            </w:r>
            <w:r w:rsidR="00B06AA4" w:rsidRPr="009E299D">
              <w:t xml:space="preserve"> </w:t>
            </w:r>
            <w:proofErr w:type="spellStart"/>
            <w:r w:rsidRPr="009E299D">
              <w:t>buffet</w:t>
            </w:r>
            <w:proofErr w:type="spellEnd"/>
            <w:r w:rsidRPr="009E299D">
              <w:t xml:space="preserve"> principu, ypatumai</w:t>
            </w:r>
          </w:p>
          <w:p w14:paraId="2B4F90F2" w14:textId="48D3DE21" w:rsidR="00495CA3" w:rsidRPr="009E299D" w:rsidRDefault="178B2038" w:rsidP="00713484">
            <w:pPr>
              <w:pStyle w:val="Betarp"/>
              <w:widowControl w:val="0"/>
              <w:numPr>
                <w:ilvl w:val="0"/>
                <w:numId w:val="79"/>
              </w:numPr>
              <w:ind w:left="0" w:firstLine="0"/>
            </w:pPr>
            <w:r w:rsidRPr="009E299D">
              <w:t>Maitinimo organizavimas</w:t>
            </w:r>
            <w:r w:rsidR="00B06AA4" w:rsidRPr="009E299D">
              <w:t xml:space="preserve"> </w:t>
            </w:r>
            <w:proofErr w:type="spellStart"/>
            <w:r w:rsidRPr="009E299D">
              <w:t>la</w:t>
            </w:r>
            <w:proofErr w:type="spellEnd"/>
            <w:r w:rsidRPr="009E299D">
              <w:t xml:space="preserve"> </w:t>
            </w:r>
            <w:proofErr w:type="spellStart"/>
            <w:r w:rsidRPr="009E299D">
              <w:t>carte</w:t>
            </w:r>
            <w:proofErr w:type="spellEnd"/>
            <w:r w:rsidRPr="009E299D">
              <w:t xml:space="preserve"> (porcijomis) principu, ypatumai</w:t>
            </w:r>
          </w:p>
        </w:tc>
      </w:tr>
      <w:tr w:rsidR="009E299D" w:rsidRPr="009E299D" w14:paraId="06CD6141" w14:textId="77777777" w:rsidTr="009E299D">
        <w:trPr>
          <w:trHeight w:val="57"/>
          <w:jc w:val="center"/>
        </w:trPr>
        <w:tc>
          <w:tcPr>
            <w:tcW w:w="2972" w:type="dxa"/>
            <w:vMerge/>
          </w:tcPr>
          <w:p w14:paraId="5EDBF895" w14:textId="77777777" w:rsidR="00153432" w:rsidRPr="009E299D" w:rsidRDefault="00153432" w:rsidP="00713484"/>
        </w:tc>
        <w:tc>
          <w:tcPr>
            <w:tcW w:w="3544" w:type="dxa"/>
            <w:tcBorders>
              <w:right w:val="single" w:sz="4" w:space="0" w:color="000000" w:themeColor="text1"/>
            </w:tcBorders>
            <w:shd w:val="clear" w:color="auto" w:fill="FFFFFF" w:themeFill="background1"/>
          </w:tcPr>
          <w:p w14:paraId="1EB8F93F" w14:textId="240D349A" w:rsidR="68405E80" w:rsidRPr="009E299D" w:rsidRDefault="68405E80" w:rsidP="00713484">
            <w:pPr>
              <w:pStyle w:val="Betarp"/>
              <w:rPr>
                <w:lang w:val="lt"/>
              </w:rPr>
            </w:pPr>
            <w:r w:rsidRPr="009E299D">
              <w:t>1.2</w:t>
            </w:r>
            <w:r w:rsidR="00CB0077" w:rsidRPr="009E299D">
              <w:t>.</w:t>
            </w:r>
            <w:r w:rsidRPr="009E299D">
              <w:t xml:space="preserve"> Apibūdinti</w:t>
            </w:r>
            <w:r w:rsidRPr="009E299D">
              <w:rPr>
                <w:lang w:val="lt"/>
              </w:rPr>
              <w:t xml:space="preserve"> patiekalų maistingumą,</w:t>
            </w:r>
            <w:r w:rsidR="00B06AA4" w:rsidRPr="009E299D">
              <w:rPr>
                <w:lang w:val="lt"/>
              </w:rPr>
              <w:t xml:space="preserve"> </w:t>
            </w:r>
            <w:r w:rsidRPr="009E299D">
              <w:rPr>
                <w:lang w:val="lt"/>
              </w:rPr>
              <w:t xml:space="preserve">alergenus, maisto produktų </w:t>
            </w:r>
            <w:proofErr w:type="spellStart"/>
            <w:r w:rsidRPr="009E299D">
              <w:rPr>
                <w:lang w:val="lt"/>
              </w:rPr>
              <w:t>netoliaravimą</w:t>
            </w:r>
            <w:proofErr w:type="spellEnd"/>
            <w:r w:rsidRPr="009E299D">
              <w:rPr>
                <w:lang w:val="lt"/>
              </w:rPr>
              <w:t xml:space="preserve">, </w:t>
            </w:r>
            <w:proofErr w:type="spellStart"/>
            <w:r w:rsidRPr="009E299D">
              <w:rPr>
                <w:lang w:val="lt"/>
              </w:rPr>
              <w:t>žaliavalgystę</w:t>
            </w:r>
            <w:proofErr w:type="spellEnd"/>
            <w:r w:rsidRPr="009E299D">
              <w:rPr>
                <w:lang w:val="lt"/>
              </w:rPr>
              <w:t>.</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C1578" w14:textId="7CEA191B" w:rsidR="06224CD3" w:rsidRPr="009E299D" w:rsidRDefault="06224CD3" w:rsidP="00713484">
            <w:pPr>
              <w:widowControl w:val="0"/>
              <w:rPr>
                <w:b/>
                <w:bCs/>
                <w:i/>
                <w:iCs/>
                <w:lang w:val="lt"/>
              </w:rPr>
            </w:pPr>
            <w:r w:rsidRPr="009E299D">
              <w:rPr>
                <w:b/>
                <w:bCs/>
                <w:lang w:val="lt"/>
              </w:rPr>
              <w:t>Tema.</w:t>
            </w:r>
            <w:r w:rsidR="00B06AA4" w:rsidRPr="009E299D">
              <w:rPr>
                <w:b/>
                <w:bCs/>
                <w:lang w:val="lt"/>
              </w:rPr>
              <w:t xml:space="preserve"> </w:t>
            </w:r>
            <w:r w:rsidRPr="009E299D">
              <w:rPr>
                <w:b/>
                <w:bCs/>
                <w:i/>
                <w:iCs/>
                <w:lang w:val="lt"/>
              </w:rPr>
              <w:t>Patiekalų maistinė vertė, kaloringumas</w:t>
            </w:r>
          </w:p>
          <w:p w14:paraId="50E03D45" w14:textId="09048BB7" w:rsidR="06224CD3" w:rsidRPr="009E299D" w:rsidRDefault="06224CD3" w:rsidP="00713484">
            <w:pPr>
              <w:pStyle w:val="Sraopastraipa"/>
              <w:widowControl w:val="0"/>
              <w:numPr>
                <w:ilvl w:val="0"/>
                <w:numId w:val="77"/>
              </w:numPr>
              <w:ind w:left="0" w:firstLine="0"/>
              <w:rPr>
                <w:lang w:val="lt"/>
              </w:rPr>
            </w:pPr>
            <w:r w:rsidRPr="009E299D">
              <w:rPr>
                <w:lang w:val="lt"/>
              </w:rPr>
              <w:t>Patiekalų maistinė vertė</w:t>
            </w:r>
          </w:p>
          <w:p w14:paraId="02EEA030" w14:textId="51A6547B" w:rsidR="06224CD3" w:rsidRPr="009E299D" w:rsidRDefault="06224CD3" w:rsidP="00713484">
            <w:pPr>
              <w:pStyle w:val="Sraopastraipa"/>
              <w:widowControl w:val="0"/>
              <w:numPr>
                <w:ilvl w:val="0"/>
                <w:numId w:val="77"/>
              </w:numPr>
              <w:ind w:left="0" w:firstLine="0"/>
              <w:rPr>
                <w:lang w:val="lt"/>
              </w:rPr>
            </w:pPr>
            <w:r w:rsidRPr="009E299D">
              <w:rPr>
                <w:lang w:val="lt"/>
              </w:rPr>
              <w:t>Patiekalų kaloringumas</w:t>
            </w:r>
          </w:p>
          <w:p w14:paraId="617DC6D5" w14:textId="5200042F" w:rsidR="06224CD3" w:rsidRPr="009E299D" w:rsidRDefault="06224CD3" w:rsidP="00713484">
            <w:pPr>
              <w:pStyle w:val="Sraopastraipa"/>
              <w:widowControl w:val="0"/>
              <w:numPr>
                <w:ilvl w:val="0"/>
                <w:numId w:val="77"/>
              </w:numPr>
              <w:ind w:left="0" w:firstLine="0"/>
              <w:rPr>
                <w:lang w:val="lt"/>
              </w:rPr>
            </w:pPr>
            <w:r w:rsidRPr="009E299D">
              <w:rPr>
                <w:lang w:val="lt"/>
              </w:rPr>
              <w:t>Maisto energinės vertės poreikis įvairioms amžiaus grupėms</w:t>
            </w:r>
          </w:p>
          <w:p w14:paraId="125A0D1B" w14:textId="78EDBF88" w:rsidR="06224CD3" w:rsidRPr="009E299D" w:rsidRDefault="06224CD3" w:rsidP="00713484">
            <w:pPr>
              <w:pStyle w:val="Sraopastraipa"/>
              <w:widowControl w:val="0"/>
              <w:numPr>
                <w:ilvl w:val="0"/>
                <w:numId w:val="77"/>
              </w:numPr>
              <w:ind w:left="0" w:firstLine="0"/>
              <w:rPr>
                <w:lang w:val="lt"/>
              </w:rPr>
            </w:pPr>
            <w:r w:rsidRPr="009E299D">
              <w:rPr>
                <w:lang w:val="lt"/>
              </w:rPr>
              <w:t>Patiekalų energinės vertės apskaičiavimas</w:t>
            </w:r>
          </w:p>
          <w:p w14:paraId="0AB3484C" w14:textId="61A6173C" w:rsidR="06224CD3" w:rsidRPr="009E299D" w:rsidRDefault="06224CD3" w:rsidP="00713484">
            <w:pPr>
              <w:widowControl w:val="0"/>
              <w:rPr>
                <w:b/>
                <w:bCs/>
                <w:i/>
                <w:iCs/>
                <w:lang w:val="lt"/>
              </w:rPr>
            </w:pPr>
            <w:r w:rsidRPr="009E299D">
              <w:rPr>
                <w:b/>
                <w:bCs/>
                <w:lang w:val="lt"/>
              </w:rPr>
              <w:t xml:space="preserve">Tema. </w:t>
            </w:r>
            <w:r w:rsidRPr="009E299D">
              <w:rPr>
                <w:b/>
                <w:bCs/>
                <w:i/>
                <w:iCs/>
                <w:lang w:val="lt"/>
              </w:rPr>
              <w:t xml:space="preserve">Maisto alergenai, maisto produktų </w:t>
            </w:r>
            <w:proofErr w:type="spellStart"/>
            <w:r w:rsidRPr="009E299D">
              <w:rPr>
                <w:b/>
                <w:bCs/>
                <w:i/>
                <w:iCs/>
                <w:lang w:val="lt"/>
              </w:rPr>
              <w:t>netoliaravimas</w:t>
            </w:r>
            <w:proofErr w:type="spellEnd"/>
          </w:p>
          <w:p w14:paraId="11A37E78" w14:textId="0EA5C90C" w:rsidR="06224CD3" w:rsidRPr="009E299D" w:rsidRDefault="06224CD3" w:rsidP="00713484">
            <w:pPr>
              <w:pStyle w:val="Sraopastraipa"/>
              <w:widowControl w:val="0"/>
              <w:numPr>
                <w:ilvl w:val="0"/>
                <w:numId w:val="77"/>
              </w:numPr>
              <w:ind w:left="0" w:firstLine="0"/>
              <w:rPr>
                <w:lang w:val="lt"/>
              </w:rPr>
            </w:pPr>
            <w:r w:rsidRPr="009E299D">
              <w:rPr>
                <w:lang w:val="lt"/>
              </w:rPr>
              <w:t>Dažniausiai pagamintuose patiekaluose pasitaikantys alergenai</w:t>
            </w:r>
          </w:p>
          <w:p w14:paraId="482E96C3" w14:textId="3C708BE3" w:rsidR="06224CD3" w:rsidRPr="009E299D" w:rsidRDefault="06224CD3" w:rsidP="00713484">
            <w:pPr>
              <w:pStyle w:val="Sraopastraipa"/>
              <w:widowControl w:val="0"/>
              <w:numPr>
                <w:ilvl w:val="0"/>
                <w:numId w:val="77"/>
              </w:numPr>
              <w:ind w:left="0" w:firstLine="0"/>
              <w:rPr>
                <w:lang w:val="lt"/>
              </w:rPr>
            </w:pPr>
            <w:r w:rsidRPr="009E299D">
              <w:rPr>
                <w:lang w:val="lt"/>
              </w:rPr>
              <w:t xml:space="preserve">Žmonių </w:t>
            </w:r>
            <w:proofErr w:type="spellStart"/>
            <w:r w:rsidRPr="009E299D">
              <w:rPr>
                <w:lang w:val="lt"/>
              </w:rPr>
              <w:t>netoliaruojančių</w:t>
            </w:r>
            <w:proofErr w:type="spellEnd"/>
            <w:r w:rsidRPr="009E299D">
              <w:rPr>
                <w:lang w:val="lt"/>
              </w:rPr>
              <w:t xml:space="preserve"> baltymo </w:t>
            </w:r>
            <w:proofErr w:type="spellStart"/>
            <w:r w:rsidRPr="009E299D">
              <w:rPr>
                <w:lang w:val="lt"/>
              </w:rPr>
              <w:t>gliuteno</w:t>
            </w:r>
            <w:proofErr w:type="spellEnd"/>
            <w:r w:rsidRPr="009E299D">
              <w:rPr>
                <w:lang w:val="lt"/>
              </w:rPr>
              <w:t xml:space="preserve"> mitybos ypatumai</w:t>
            </w:r>
          </w:p>
          <w:p w14:paraId="78B2D16D" w14:textId="53157BF8" w:rsidR="06224CD3" w:rsidRPr="009E299D" w:rsidRDefault="06224CD3" w:rsidP="00713484">
            <w:pPr>
              <w:pStyle w:val="Sraopastraipa"/>
              <w:widowControl w:val="0"/>
              <w:numPr>
                <w:ilvl w:val="0"/>
                <w:numId w:val="77"/>
              </w:numPr>
              <w:ind w:left="0" w:firstLine="0"/>
              <w:rPr>
                <w:lang w:val="lt"/>
              </w:rPr>
            </w:pPr>
            <w:r w:rsidRPr="009E299D">
              <w:rPr>
                <w:lang w:val="lt"/>
              </w:rPr>
              <w:t xml:space="preserve">Žmonių </w:t>
            </w:r>
            <w:proofErr w:type="spellStart"/>
            <w:r w:rsidRPr="009E299D">
              <w:rPr>
                <w:lang w:val="lt"/>
              </w:rPr>
              <w:t>netoliaruojančių</w:t>
            </w:r>
            <w:proofErr w:type="spellEnd"/>
            <w:r w:rsidRPr="009E299D">
              <w:rPr>
                <w:lang w:val="lt"/>
              </w:rPr>
              <w:t xml:space="preserve"> pieno cukraus (laktozės) mitybos ypatumai</w:t>
            </w:r>
          </w:p>
          <w:p w14:paraId="3D35BA18" w14:textId="7A1C894B" w:rsidR="06224CD3" w:rsidRPr="009E299D" w:rsidRDefault="06224CD3" w:rsidP="00713484">
            <w:pPr>
              <w:pStyle w:val="Sraopastraipa"/>
              <w:widowControl w:val="0"/>
              <w:numPr>
                <w:ilvl w:val="0"/>
                <w:numId w:val="77"/>
              </w:numPr>
              <w:ind w:left="0" w:firstLine="0"/>
              <w:rPr>
                <w:lang w:val="lt"/>
              </w:rPr>
            </w:pPr>
            <w:r w:rsidRPr="009E299D">
              <w:rPr>
                <w:lang w:val="lt"/>
              </w:rPr>
              <w:t xml:space="preserve">Nacionalinio maisto </w:t>
            </w:r>
            <w:r w:rsidR="365F14C9" w:rsidRPr="009E299D">
              <w:rPr>
                <w:lang w:val="lt"/>
              </w:rPr>
              <w:t xml:space="preserve">ir </w:t>
            </w:r>
            <w:r w:rsidRPr="009E299D">
              <w:rPr>
                <w:lang w:val="lt"/>
              </w:rPr>
              <w:t>mityb</w:t>
            </w:r>
            <w:r w:rsidR="7635068E" w:rsidRPr="009E299D">
              <w:rPr>
                <w:lang w:val="lt"/>
              </w:rPr>
              <w:t>os ypatumai</w:t>
            </w:r>
          </w:p>
          <w:p w14:paraId="0B602CF8" w14:textId="2889B96F" w:rsidR="06224CD3" w:rsidRPr="009E299D" w:rsidRDefault="06224CD3" w:rsidP="00713484">
            <w:pPr>
              <w:widowControl w:val="0"/>
            </w:pPr>
            <w:r w:rsidRPr="009E299D">
              <w:rPr>
                <w:b/>
                <w:bCs/>
                <w:lang w:val="lt"/>
              </w:rPr>
              <w:t xml:space="preserve">Tema. </w:t>
            </w:r>
            <w:proofErr w:type="spellStart"/>
            <w:r w:rsidRPr="009E299D">
              <w:rPr>
                <w:b/>
                <w:bCs/>
                <w:i/>
                <w:iCs/>
                <w:lang w:val="lt"/>
              </w:rPr>
              <w:t>Žaliavalgių</w:t>
            </w:r>
            <w:proofErr w:type="spellEnd"/>
            <w:r w:rsidRPr="009E299D">
              <w:rPr>
                <w:b/>
                <w:bCs/>
                <w:i/>
                <w:iCs/>
                <w:lang w:val="lt"/>
              </w:rPr>
              <w:t xml:space="preserve">, </w:t>
            </w:r>
            <w:proofErr w:type="spellStart"/>
            <w:r w:rsidRPr="009E299D">
              <w:rPr>
                <w:b/>
                <w:bCs/>
                <w:i/>
                <w:iCs/>
                <w:lang w:val="lt"/>
              </w:rPr>
              <w:t>veganų</w:t>
            </w:r>
            <w:proofErr w:type="spellEnd"/>
            <w:r w:rsidRPr="009E299D">
              <w:rPr>
                <w:b/>
                <w:bCs/>
                <w:i/>
                <w:iCs/>
                <w:lang w:val="lt"/>
              </w:rPr>
              <w:t>, vegetarų mitybos ypatumai</w:t>
            </w:r>
          </w:p>
          <w:p w14:paraId="6E9D1E1E" w14:textId="47485B30" w:rsidR="06224CD3" w:rsidRPr="009E299D" w:rsidRDefault="06224CD3" w:rsidP="00713484">
            <w:pPr>
              <w:pStyle w:val="Sraopastraipa"/>
              <w:widowControl w:val="0"/>
              <w:numPr>
                <w:ilvl w:val="0"/>
                <w:numId w:val="76"/>
              </w:numPr>
              <w:ind w:left="0" w:firstLine="0"/>
              <w:rPr>
                <w:lang w:val="lt"/>
              </w:rPr>
            </w:pPr>
            <w:proofErr w:type="spellStart"/>
            <w:r w:rsidRPr="009E299D">
              <w:rPr>
                <w:lang w:val="lt"/>
              </w:rPr>
              <w:t>Žaliavalgių</w:t>
            </w:r>
            <w:proofErr w:type="spellEnd"/>
            <w:r w:rsidRPr="009E299D">
              <w:rPr>
                <w:lang w:val="lt"/>
              </w:rPr>
              <w:t xml:space="preserve">, </w:t>
            </w:r>
            <w:proofErr w:type="spellStart"/>
            <w:r w:rsidRPr="009E299D">
              <w:rPr>
                <w:lang w:val="lt"/>
              </w:rPr>
              <w:t>veganų</w:t>
            </w:r>
            <w:proofErr w:type="spellEnd"/>
            <w:r w:rsidRPr="009E299D">
              <w:rPr>
                <w:lang w:val="lt"/>
              </w:rPr>
              <w:t xml:space="preserve">, vegetarų mitybos </w:t>
            </w:r>
            <w:proofErr w:type="spellStart"/>
            <w:r w:rsidRPr="009E299D">
              <w:rPr>
                <w:lang w:val="lt"/>
              </w:rPr>
              <w:t>panašumai</w:t>
            </w:r>
            <w:proofErr w:type="spellEnd"/>
          </w:p>
          <w:p w14:paraId="3ADFC9B3" w14:textId="279FDAFF" w:rsidR="06224CD3" w:rsidRPr="009E299D" w:rsidRDefault="06224CD3" w:rsidP="00713484">
            <w:pPr>
              <w:pStyle w:val="Sraopastraipa"/>
              <w:numPr>
                <w:ilvl w:val="0"/>
                <w:numId w:val="76"/>
              </w:numPr>
              <w:ind w:left="0" w:firstLine="0"/>
              <w:rPr>
                <w:lang w:val="lt"/>
              </w:rPr>
            </w:pPr>
            <w:proofErr w:type="spellStart"/>
            <w:r w:rsidRPr="009E299D">
              <w:rPr>
                <w:lang w:val="lt"/>
              </w:rPr>
              <w:t>Žaliavalgių</w:t>
            </w:r>
            <w:proofErr w:type="spellEnd"/>
            <w:r w:rsidRPr="009E299D">
              <w:rPr>
                <w:lang w:val="lt"/>
              </w:rPr>
              <w:t xml:space="preserve">, </w:t>
            </w:r>
            <w:proofErr w:type="spellStart"/>
            <w:r w:rsidRPr="009E299D">
              <w:rPr>
                <w:lang w:val="lt"/>
              </w:rPr>
              <w:t>veganų</w:t>
            </w:r>
            <w:proofErr w:type="spellEnd"/>
            <w:r w:rsidRPr="009E299D">
              <w:rPr>
                <w:lang w:val="lt"/>
              </w:rPr>
              <w:t>, vegetarų mitybos skirtumai</w:t>
            </w:r>
          </w:p>
        </w:tc>
      </w:tr>
      <w:tr w:rsidR="009E299D" w:rsidRPr="009E299D" w14:paraId="60DAEE11" w14:textId="77777777" w:rsidTr="009E299D">
        <w:trPr>
          <w:trHeight w:val="57"/>
          <w:jc w:val="center"/>
        </w:trPr>
        <w:tc>
          <w:tcPr>
            <w:tcW w:w="2972" w:type="dxa"/>
            <w:vMerge/>
          </w:tcPr>
          <w:p w14:paraId="2D355AEC" w14:textId="77777777" w:rsidR="00153432" w:rsidRPr="009E299D" w:rsidRDefault="00153432" w:rsidP="00713484"/>
        </w:tc>
        <w:tc>
          <w:tcPr>
            <w:tcW w:w="3544" w:type="dxa"/>
            <w:tcBorders>
              <w:bottom w:val="single" w:sz="4" w:space="0" w:color="000000" w:themeColor="text1"/>
              <w:right w:val="single" w:sz="4" w:space="0" w:color="000000" w:themeColor="text1"/>
            </w:tcBorders>
            <w:shd w:val="clear" w:color="auto" w:fill="FFFFFF" w:themeFill="background1"/>
          </w:tcPr>
          <w:p w14:paraId="5DB81AE1" w14:textId="6EE83A41" w:rsidR="005C717F" w:rsidRPr="009E299D" w:rsidRDefault="2BF472EC" w:rsidP="00713484">
            <w:pPr>
              <w:pStyle w:val="Betarp"/>
              <w:widowControl w:val="0"/>
            </w:pPr>
            <w:r w:rsidRPr="009E299D">
              <w:t>1.3.</w:t>
            </w:r>
            <w:r w:rsidRPr="009E299D">
              <w:rPr>
                <w:lang w:val="lt"/>
              </w:rPr>
              <w:t xml:space="preserve"> Apibūdinti virtuvės patalpų zonų paskirtį, darbo vietos reikalavimus pagal geros higienos praktikos taisykles.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923AE" w14:textId="11D32B84" w:rsidR="12C0F051" w:rsidRPr="009E299D" w:rsidRDefault="3D1E9DEE" w:rsidP="00713484">
            <w:r w:rsidRPr="009E299D">
              <w:rPr>
                <w:b/>
                <w:bCs/>
                <w:lang w:val="lt"/>
              </w:rPr>
              <w:t xml:space="preserve">Tema. </w:t>
            </w:r>
            <w:r w:rsidRPr="009E299D">
              <w:rPr>
                <w:b/>
                <w:bCs/>
                <w:i/>
                <w:iCs/>
                <w:lang w:val="lt"/>
              </w:rPr>
              <w:t>Virtuvės patalpų zonos, darbo vietos</w:t>
            </w:r>
          </w:p>
          <w:p w14:paraId="562BFD0A" w14:textId="6276AA2C" w:rsidR="12C0F051" w:rsidRPr="009E299D" w:rsidRDefault="3D1E9DEE" w:rsidP="00713484">
            <w:pPr>
              <w:pStyle w:val="Sraopastraipa"/>
              <w:numPr>
                <w:ilvl w:val="0"/>
                <w:numId w:val="69"/>
              </w:numPr>
              <w:ind w:left="0" w:firstLine="0"/>
              <w:rPr>
                <w:lang w:val="lt"/>
              </w:rPr>
            </w:pPr>
            <w:r w:rsidRPr="009E299D">
              <w:rPr>
                <w:lang w:val="lt"/>
              </w:rPr>
              <w:t>Virtuvės patalpų zonų paskirtis</w:t>
            </w:r>
          </w:p>
          <w:p w14:paraId="30A712B6" w14:textId="4409E67A" w:rsidR="12C0F051" w:rsidRPr="009E299D" w:rsidRDefault="3D1E9DEE" w:rsidP="00713484">
            <w:pPr>
              <w:pStyle w:val="Sraopastraipa"/>
              <w:numPr>
                <w:ilvl w:val="0"/>
                <w:numId w:val="69"/>
              </w:numPr>
              <w:ind w:left="0" w:firstLine="0"/>
              <w:rPr>
                <w:lang w:val="lt"/>
              </w:rPr>
            </w:pPr>
            <w:r w:rsidRPr="009E299D">
              <w:rPr>
                <w:lang w:val="lt"/>
              </w:rPr>
              <w:t>Virtuvės darbo vietoms taikomi geros higienos praktikos taisyklių reikalavimai</w:t>
            </w:r>
          </w:p>
          <w:p w14:paraId="3B70DD86" w14:textId="76F9520C" w:rsidR="12C0F051" w:rsidRPr="009E299D" w:rsidRDefault="3D1E9DEE" w:rsidP="00713484">
            <w:r w:rsidRPr="009E299D">
              <w:rPr>
                <w:b/>
                <w:bCs/>
                <w:lang w:val="lt"/>
              </w:rPr>
              <w:t xml:space="preserve">Tema. </w:t>
            </w:r>
            <w:r w:rsidRPr="009E299D">
              <w:rPr>
                <w:b/>
                <w:bCs/>
                <w:i/>
                <w:iCs/>
                <w:lang w:val="lt"/>
              </w:rPr>
              <w:t>Maisto produktų ir žaliavų laikymo sąlygos</w:t>
            </w:r>
          </w:p>
          <w:p w14:paraId="144F0A08" w14:textId="61AF2283" w:rsidR="12C0F051" w:rsidRPr="009E299D" w:rsidRDefault="3D1E9DEE" w:rsidP="00713484">
            <w:pPr>
              <w:pStyle w:val="Sraopastraipa"/>
              <w:numPr>
                <w:ilvl w:val="0"/>
                <w:numId w:val="68"/>
              </w:numPr>
              <w:ind w:left="0" w:firstLine="0"/>
              <w:rPr>
                <w:lang w:val="lt"/>
              </w:rPr>
            </w:pPr>
            <w:r w:rsidRPr="009E299D">
              <w:rPr>
                <w:lang w:val="lt"/>
              </w:rPr>
              <w:t>Tinkamos sąlygos maisto produktams ir žaliavoms laikyti</w:t>
            </w:r>
          </w:p>
          <w:p w14:paraId="699978E0" w14:textId="51C3DD5D" w:rsidR="12C0F051" w:rsidRPr="009E299D" w:rsidRDefault="3D1E9DEE" w:rsidP="00713484">
            <w:pPr>
              <w:pStyle w:val="Sraopastraipa"/>
              <w:numPr>
                <w:ilvl w:val="0"/>
                <w:numId w:val="68"/>
              </w:numPr>
              <w:ind w:left="0" w:firstLine="0"/>
              <w:rPr>
                <w:lang w:val="lt"/>
              </w:rPr>
            </w:pPr>
            <w:r w:rsidRPr="009E299D">
              <w:rPr>
                <w:lang w:val="lt"/>
              </w:rPr>
              <w:t>Maisto produktų bei žaliavų šviežumo ir gedimo požymiai</w:t>
            </w:r>
          </w:p>
        </w:tc>
      </w:tr>
      <w:tr w:rsidR="009E299D" w:rsidRPr="009E299D" w14:paraId="2FD7F4C9" w14:textId="77777777" w:rsidTr="009E299D">
        <w:trPr>
          <w:trHeight w:val="57"/>
          <w:jc w:val="center"/>
        </w:trPr>
        <w:tc>
          <w:tcPr>
            <w:tcW w:w="2972" w:type="dxa"/>
            <w:vMerge/>
          </w:tcPr>
          <w:p w14:paraId="342D4C27" w14:textId="77777777" w:rsidR="00495CA3" w:rsidRPr="009E299D" w:rsidRDefault="00495CA3" w:rsidP="00713484">
            <w:pPr>
              <w:pStyle w:val="Betarp"/>
              <w:widowControl w:val="0"/>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11198" w14:textId="3B2E7A5D" w:rsidR="005F2FA7" w:rsidRPr="009E299D" w:rsidRDefault="3D1E9DEE" w:rsidP="00713484">
            <w:pPr>
              <w:pStyle w:val="Betarp"/>
              <w:widowControl w:val="0"/>
            </w:pPr>
            <w:r w:rsidRPr="009E299D">
              <w:t>1.4.</w:t>
            </w:r>
            <w:r w:rsidR="1FFCFAEC" w:rsidRPr="009E299D">
              <w:rPr>
                <w:lang w:val="lt"/>
              </w:rPr>
              <w:t xml:space="preserve"> Rengti maitinimo paslaugų </w:t>
            </w:r>
            <w:r w:rsidR="1FFCFAEC" w:rsidRPr="009E299D">
              <w:rPr>
                <w:lang w:val="lt"/>
              </w:rPr>
              <w:lastRenderedPageBreak/>
              <w:t>teikimo planą pagal mitybos ypatumus ir amžiaus grupes.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DEF1A90" w14:textId="67243045" w:rsidR="47C7200D" w:rsidRPr="009E299D" w:rsidRDefault="1FFCFAEC" w:rsidP="00713484">
            <w:r w:rsidRPr="009E299D">
              <w:rPr>
                <w:b/>
                <w:bCs/>
                <w:lang w:val="lt"/>
              </w:rPr>
              <w:lastRenderedPageBreak/>
              <w:t xml:space="preserve">Tema. </w:t>
            </w:r>
            <w:r w:rsidRPr="009E299D">
              <w:rPr>
                <w:b/>
                <w:bCs/>
                <w:i/>
                <w:iCs/>
                <w:lang w:val="lt"/>
              </w:rPr>
              <w:t>Maitinimo paslaugų plano rengimas</w:t>
            </w:r>
          </w:p>
          <w:p w14:paraId="5C581149" w14:textId="1F1BA715" w:rsidR="47C7200D" w:rsidRPr="009E299D" w:rsidRDefault="1FFCFAEC" w:rsidP="00713484">
            <w:pPr>
              <w:pStyle w:val="Sraopastraipa"/>
              <w:numPr>
                <w:ilvl w:val="0"/>
                <w:numId w:val="67"/>
              </w:numPr>
              <w:ind w:left="0" w:firstLine="0"/>
              <w:rPr>
                <w:lang w:val="lt"/>
              </w:rPr>
            </w:pPr>
            <w:r w:rsidRPr="009E299D">
              <w:rPr>
                <w:lang w:val="lt"/>
              </w:rPr>
              <w:lastRenderedPageBreak/>
              <w:t>Maitinimo paslaugų planavimas pagal amžiaus grupes</w:t>
            </w:r>
          </w:p>
          <w:p w14:paraId="22BB2AC6" w14:textId="17A5DA11" w:rsidR="47C7200D" w:rsidRPr="009E299D" w:rsidRDefault="1FFCFAEC" w:rsidP="00713484">
            <w:pPr>
              <w:pStyle w:val="Sraopastraipa"/>
              <w:numPr>
                <w:ilvl w:val="0"/>
                <w:numId w:val="67"/>
              </w:numPr>
              <w:ind w:left="0" w:firstLine="0"/>
              <w:rPr>
                <w:lang w:val="lt"/>
              </w:rPr>
            </w:pPr>
            <w:r w:rsidRPr="009E299D">
              <w:rPr>
                <w:lang w:val="lt"/>
              </w:rPr>
              <w:t>Maitinimo paslaugų planavimas pagal mitybos ypatumus</w:t>
            </w:r>
          </w:p>
          <w:p w14:paraId="25A72BC1" w14:textId="0E1121CD" w:rsidR="47C7200D" w:rsidRPr="009E299D" w:rsidRDefault="1FFCFAEC" w:rsidP="00713484">
            <w:r w:rsidRPr="009E299D">
              <w:rPr>
                <w:b/>
                <w:bCs/>
                <w:lang w:val="lt"/>
              </w:rPr>
              <w:t xml:space="preserve">Tema. </w:t>
            </w:r>
            <w:r w:rsidRPr="009E299D">
              <w:rPr>
                <w:b/>
                <w:bCs/>
                <w:i/>
                <w:iCs/>
                <w:lang w:val="lt"/>
              </w:rPr>
              <w:t>Maitinimo paslaugų plano</w:t>
            </w:r>
            <w:r w:rsidRPr="009E299D">
              <w:rPr>
                <w:b/>
                <w:bCs/>
                <w:lang w:val="lt"/>
              </w:rPr>
              <w:t xml:space="preserve"> </w:t>
            </w:r>
            <w:r w:rsidRPr="009E299D">
              <w:rPr>
                <w:b/>
                <w:bCs/>
                <w:i/>
                <w:iCs/>
                <w:lang w:val="lt"/>
              </w:rPr>
              <w:t>įgyvendinimas</w:t>
            </w:r>
          </w:p>
          <w:p w14:paraId="258FB23A" w14:textId="0F040E86" w:rsidR="47C7200D" w:rsidRPr="009E299D" w:rsidRDefault="1FFCFAEC" w:rsidP="00713484">
            <w:pPr>
              <w:pStyle w:val="Sraopastraipa"/>
              <w:numPr>
                <w:ilvl w:val="0"/>
                <w:numId w:val="67"/>
              </w:numPr>
              <w:ind w:left="0" w:firstLine="0"/>
              <w:rPr>
                <w:lang w:val="lt"/>
              </w:rPr>
            </w:pPr>
            <w:r w:rsidRPr="009E299D">
              <w:rPr>
                <w:lang w:val="lt"/>
              </w:rPr>
              <w:t>Maitinimo paslaugų plano valdymas</w:t>
            </w:r>
          </w:p>
          <w:p w14:paraId="05DB75A4" w14:textId="14BAB3AF" w:rsidR="47C7200D" w:rsidRPr="009E299D" w:rsidRDefault="1FFCFAEC" w:rsidP="00713484">
            <w:pPr>
              <w:pStyle w:val="Sraopastraipa"/>
              <w:numPr>
                <w:ilvl w:val="0"/>
                <w:numId w:val="67"/>
              </w:numPr>
              <w:ind w:left="0" w:firstLine="0"/>
              <w:rPr>
                <w:lang w:val="lt"/>
              </w:rPr>
            </w:pPr>
            <w:r w:rsidRPr="009E299D">
              <w:rPr>
                <w:lang w:val="lt"/>
              </w:rPr>
              <w:t xml:space="preserve">Maitinimo paslaugų </w:t>
            </w:r>
            <w:r w:rsidR="00DE15AA">
              <w:rPr>
                <w:lang w:val="lt"/>
              </w:rPr>
              <w:t>teikėjų</w:t>
            </w:r>
            <w:r w:rsidRPr="009E299D">
              <w:rPr>
                <w:lang w:val="lt"/>
              </w:rPr>
              <w:t xml:space="preserve"> komandos formavimas</w:t>
            </w:r>
          </w:p>
        </w:tc>
      </w:tr>
      <w:tr w:rsidR="009E299D" w:rsidRPr="009E299D" w14:paraId="446740C9" w14:textId="77777777" w:rsidTr="009E299D">
        <w:trPr>
          <w:trHeight w:val="57"/>
          <w:jc w:val="center"/>
        </w:trPr>
        <w:tc>
          <w:tcPr>
            <w:tcW w:w="2972" w:type="dxa"/>
            <w:vMerge/>
          </w:tcPr>
          <w:p w14:paraId="41BC735E" w14:textId="77777777" w:rsidR="00153432" w:rsidRPr="009E299D" w:rsidRDefault="00153432" w:rsidP="00713484"/>
        </w:tc>
        <w:tc>
          <w:tcPr>
            <w:tcW w:w="3544" w:type="dxa"/>
            <w:tcBorders>
              <w:top w:val="single" w:sz="4" w:space="0" w:color="000000" w:themeColor="text1"/>
            </w:tcBorders>
          </w:tcPr>
          <w:p w14:paraId="7A06126A" w14:textId="62D11564" w:rsidR="210E3050" w:rsidRPr="009E299D" w:rsidRDefault="1FFCFAEC" w:rsidP="00713484">
            <w:pPr>
              <w:pStyle w:val="Betarp"/>
              <w:widowControl w:val="0"/>
            </w:pPr>
            <w:r w:rsidRPr="009E299D">
              <w:rPr>
                <w:lang w:val="lt"/>
              </w:rPr>
              <w:t>1.5. Ruošti virtuvės patalpas maisto produktams laikymui ir maisto gaminimui pagal geros higienos praktikos taisykles bei darbo vietos reikalavimus.</w:t>
            </w:r>
          </w:p>
        </w:tc>
        <w:tc>
          <w:tcPr>
            <w:tcW w:w="9178" w:type="dxa"/>
            <w:tcBorders>
              <w:top w:val="single" w:sz="4" w:space="0" w:color="000000" w:themeColor="text1"/>
            </w:tcBorders>
          </w:tcPr>
          <w:p w14:paraId="738F240A" w14:textId="75732FA6" w:rsidR="516D50A9" w:rsidRPr="009E299D" w:rsidRDefault="516D50A9" w:rsidP="00713484">
            <w:r w:rsidRPr="009E299D">
              <w:rPr>
                <w:b/>
                <w:bCs/>
                <w:lang w:val="lt"/>
              </w:rPr>
              <w:t xml:space="preserve">Tema. </w:t>
            </w:r>
            <w:r w:rsidRPr="009E299D">
              <w:rPr>
                <w:b/>
                <w:bCs/>
                <w:i/>
                <w:iCs/>
                <w:lang w:val="lt"/>
              </w:rPr>
              <w:t>Darbo vietos paruošimas virtuvės patalpų paruošiamajame skyriuje</w:t>
            </w:r>
          </w:p>
          <w:p w14:paraId="1EB57A2A" w14:textId="296E5D15" w:rsidR="516D50A9" w:rsidRPr="009E299D" w:rsidRDefault="516D50A9" w:rsidP="00713484">
            <w:pPr>
              <w:pStyle w:val="Sraopastraipa"/>
              <w:numPr>
                <w:ilvl w:val="0"/>
                <w:numId w:val="66"/>
              </w:numPr>
              <w:ind w:left="0" w:firstLine="0"/>
              <w:rPr>
                <w:lang w:val="lt"/>
              </w:rPr>
            </w:pPr>
            <w:r w:rsidRPr="009E299D">
              <w:rPr>
                <w:lang w:val="lt"/>
              </w:rPr>
              <w:t>Darbo vietos, skirtos mėsos, žuvies, daržovių, miltinių gaminių pirminiam paruošimui, parengimas darbui pagal darbuotojų saugos ir sveikatos, geros higienos praktikos taisyklių reikalavimus</w:t>
            </w:r>
          </w:p>
          <w:p w14:paraId="6B07A410" w14:textId="7CA95147" w:rsidR="516D50A9" w:rsidRPr="009E299D" w:rsidRDefault="516D50A9" w:rsidP="00713484">
            <w:pPr>
              <w:pStyle w:val="Sraopastraipa"/>
              <w:numPr>
                <w:ilvl w:val="0"/>
                <w:numId w:val="66"/>
              </w:numPr>
              <w:ind w:left="0" w:firstLine="0"/>
              <w:rPr>
                <w:lang w:val="lt"/>
              </w:rPr>
            </w:pPr>
            <w:r w:rsidRPr="009E299D">
              <w:rPr>
                <w:lang w:val="lt"/>
              </w:rPr>
              <w:t>Darbo vietos, skirtos (mėsos, žuvies, daržovių, miltinių patiekalų) pusgaminiams gaminti, paruošimas pagal darbuotojų saugos ir sveikatos, geros higienos praktikos taisyklių reikalavimus</w:t>
            </w:r>
          </w:p>
          <w:p w14:paraId="574FF572" w14:textId="227271CB" w:rsidR="516D50A9" w:rsidRPr="009E299D" w:rsidRDefault="516D50A9" w:rsidP="00713484">
            <w:r w:rsidRPr="009E299D">
              <w:rPr>
                <w:b/>
                <w:bCs/>
                <w:lang w:val="lt"/>
              </w:rPr>
              <w:t xml:space="preserve">Tema. </w:t>
            </w:r>
            <w:r w:rsidRPr="009E299D">
              <w:rPr>
                <w:b/>
                <w:bCs/>
                <w:i/>
                <w:iCs/>
                <w:lang w:val="lt"/>
              </w:rPr>
              <w:t>Darbo vietos paruošimas virtuvės patalpų baigiamajame skyriuje</w:t>
            </w:r>
          </w:p>
          <w:p w14:paraId="55DA4B19" w14:textId="6B46D2B8" w:rsidR="516D50A9" w:rsidRPr="009E299D" w:rsidRDefault="516D50A9" w:rsidP="00713484">
            <w:pPr>
              <w:pStyle w:val="Sraopastraipa"/>
              <w:numPr>
                <w:ilvl w:val="0"/>
                <w:numId w:val="65"/>
              </w:numPr>
              <w:ind w:left="0" w:firstLine="0"/>
              <w:rPr>
                <w:lang w:val="lt"/>
              </w:rPr>
            </w:pPr>
            <w:r w:rsidRPr="009E299D">
              <w:rPr>
                <w:lang w:val="lt"/>
              </w:rPr>
              <w:t>Darbo vietos, skirtos karštiesiems patiekalams gaminti, paruošimas pagal darbuotojų saugos ir sveikatos, geros higienos praktikos taisyklių reikalavimus</w:t>
            </w:r>
          </w:p>
          <w:p w14:paraId="06FE7D4F" w14:textId="59A8B6B5" w:rsidR="516D50A9" w:rsidRPr="009E299D" w:rsidRDefault="516D50A9" w:rsidP="00713484">
            <w:pPr>
              <w:pStyle w:val="Sraopastraipa"/>
              <w:numPr>
                <w:ilvl w:val="0"/>
                <w:numId w:val="65"/>
              </w:numPr>
              <w:ind w:left="0" w:firstLine="0"/>
              <w:rPr>
                <w:lang w:val="lt"/>
              </w:rPr>
            </w:pPr>
            <w:r w:rsidRPr="009E299D">
              <w:rPr>
                <w:lang w:val="lt"/>
              </w:rPr>
              <w:t>Darbo vietos, skirtos šaltiems patiekalams gaminti, paruošimas pagal darbuotojų saugos ir sveikatos, geros higienos praktikos taisyklių reikalavimus</w:t>
            </w:r>
          </w:p>
          <w:p w14:paraId="4CBA2968" w14:textId="6187598D" w:rsidR="516D50A9" w:rsidRPr="009E299D" w:rsidRDefault="516D50A9" w:rsidP="00713484">
            <w:r w:rsidRPr="009E299D">
              <w:rPr>
                <w:b/>
                <w:bCs/>
                <w:lang w:val="lt"/>
              </w:rPr>
              <w:t xml:space="preserve">Tema. </w:t>
            </w:r>
            <w:r w:rsidRPr="009E299D">
              <w:rPr>
                <w:b/>
                <w:bCs/>
                <w:i/>
                <w:iCs/>
                <w:lang w:val="lt"/>
              </w:rPr>
              <w:t>Darbo vietos paruošimas virtuvės patalpų išdavimo ir pagalbinėse patalpose</w:t>
            </w:r>
          </w:p>
          <w:p w14:paraId="33165885" w14:textId="163A7944" w:rsidR="516D50A9" w:rsidRPr="009E299D" w:rsidRDefault="516D50A9" w:rsidP="00713484">
            <w:pPr>
              <w:pStyle w:val="Sraopastraipa"/>
              <w:numPr>
                <w:ilvl w:val="0"/>
                <w:numId w:val="64"/>
              </w:numPr>
              <w:ind w:left="0" w:firstLine="0"/>
              <w:rPr>
                <w:lang w:val="lt"/>
              </w:rPr>
            </w:pPr>
            <w:r w:rsidRPr="009E299D">
              <w:rPr>
                <w:lang w:val="lt"/>
              </w:rPr>
              <w:t>Darbo vietos, kurioje išduodami patiekalai, paruošimas pagal darbuotojų saugos ir sveikatos, geros higienos praktikos taisyklių reikalavimus</w:t>
            </w:r>
          </w:p>
          <w:p w14:paraId="179EE9FF" w14:textId="533EFA0A" w:rsidR="516D50A9" w:rsidRPr="009E299D" w:rsidRDefault="516D50A9" w:rsidP="00713484">
            <w:pPr>
              <w:pStyle w:val="Sraopastraipa"/>
              <w:numPr>
                <w:ilvl w:val="0"/>
                <w:numId w:val="64"/>
              </w:numPr>
              <w:ind w:left="0" w:firstLine="0"/>
              <w:rPr>
                <w:lang w:val="lt"/>
              </w:rPr>
            </w:pPr>
            <w:r w:rsidRPr="009E299D">
              <w:rPr>
                <w:lang w:val="lt"/>
              </w:rPr>
              <w:t>Pagalbinės darbo vietos paruošimas pagal darbuotojų saugos ir sveikatos, geros higienos praktikos taisyklių reikalavimus</w:t>
            </w:r>
          </w:p>
          <w:p w14:paraId="7D5629DF" w14:textId="5526F2F4" w:rsidR="516D50A9" w:rsidRPr="009E299D" w:rsidRDefault="516D50A9" w:rsidP="00713484">
            <w:r w:rsidRPr="009E299D">
              <w:rPr>
                <w:b/>
                <w:bCs/>
                <w:lang w:val="lt"/>
              </w:rPr>
              <w:t>Tema.</w:t>
            </w:r>
            <w:r w:rsidRPr="009E299D">
              <w:rPr>
                <w:lang w:val="lt"/>
              </w:rPr>
              <w:t xml:space="preserve"> </w:t>
            </w:r>
            <w:r w:rsidRPr="009E299D">
              <w:rPr>
                <w:b/>
                <w:bCs/>
                <w:i/>
                <w:iCs/>
                <w:lang w:val="lt"/>
              </w:rPr>
              <w:t>Prekybinės salės paruošimas</w:t>
            </w:r>
          </w:p>
          <w:p w14:paraId="78582B7B" w14:textId="0D2B8F3C" w:rsidR="516D50A9" w:rsidRPr="009E299D" w:rsidRDefault="516D50A9" w:rsidP="00713484">
            <w:pPr>
              <w:pStyle w:val="Sraopastraipa"/>
              <w:numPr>
                <w:ilvl w:val="0"/>
                <w:numId w:val="63"/>
              </w:numPr>
              <w:ind w:left="0" w:firstLine="0"/>
              <w:rPr>
                <w:lang w:val="lt"/>
              </w:rPr>
            </w:pPr>
            <w:r w:rsidRPr="009E299D">
              <w:rPr>
                <w:lang w:val="lt"/>
              </w:rPr>
              <w:t>Prekybinės salės priežiūra</w:t>
            </w:r>
          </w:p>
          <w:p w14:paraId="124E6828" w14:textId="322B53BB" w:rsidR="516D50A9" w:rsidRPr="009E299D" w:rsidRDefault="516D50A9" w:rsidP="00713484">
            <w:pPr>
              <w:pStyle w:val="Sraopastraipa"/>
              <w:numPr>
                <w:ilvl w:val="0"/>
                <w:numId w:val="63"/>
              </w:numPr>
              <w:ind w:left="0" w:firstLine="0"/>
              <w:rPr>
                <w:lang w:val="lt"/>
              </w:rPr>
            </w:pPr>
            <w:r w:rsidRPr="009E299D">
              <w:rPr>
                <w:lang w:val="lt"/>
              </w:rPr>
              <w:t>Indų paruošimas</w:t>
            </w:r>
          </w:p>
          <w:p w14:paraId="6A935FCB" w14:textId="705A7076" w:rsidR="516D50A9" w:rsidRPr="009E299D" w:rsidRDefault="516D50A9" w:rsidP="00713484">
            <w:pPr>
              <w:pStyle w:val="Sraopastraipa"/>
              <w:numPr>
                <w:ilvl w:val="0"/>
                <w:numId w:val="63"/>
              </w:numPr>
              <w:ind w:left="0" w:firstLine="0"/>
              <w:rPr>
                <w:lang w:val="lt"/>
              </w:rPr>
            </w:pPr>
            <w:r w:rsidRPr="009E299D">
              <w:rPr>
                <w:lang w:val="lt"/>
              </w:rPr>
              <w:t>Stalo serviravimas</w:t>
            </w:r>
          </w:p>
        </w:tc>
      </w:tr>
      <w:tr w:rsidR="009E299D" w:rsidRPr="009E299D" w14:paraId="5C20D766" w14:textId="77777777" w:rsidTr="009E299D">
        <w:trPr>
          <w:trHeight w:val="57"/>
          <w:jc w:val="center"/>
        </w:trPr>
        <w:tc>
          <w:tcPr>
            <w:tcW w:w="2972" w:type="dxa"/>
            <w:vMerge/>
          </w:tcPr>
          <w:p w14:paraId="4107FC00" w14:textId="77777777" w:rsidR="00153432" w:rsidRPr="009E299D" w:rsidRDefault="00153432" w:rsidP="00713484"/>
        </w:tc>
        <w:tc>
          <w:tcPr>
            <w:tcW w:w="3544" w:type="dxa"/>
          </w:tcPr>
          <w:p w14:paraId="31795BE6" w14:textId="12780D9F" w:rsidR="005C717F" w:rsidRPr="009E299D" w:rsidRDefault="29E09C13" w:rsidP="00713484">
            <w:pPr>
              <w:pStyle w:val="Betarp"/>
              <w:widowControl w:val="0"/>
            </w:pPr>
            <w:r w:rsidRPr="009E299D">
              <w:t>1.</w:t>
            </w:r>
            <w:r w:rsidR="6ACDCFC8" w:rsidRPr="009E299D">
              <w:t>6</w:t>
            </w:r>
            <w:r w:rsidR="009E299D" w:rsidRPr="009E299D">
              <w:t>.</w:t>
            </w:r>
            <w:r w:rsidR="1CC2932D" w:rsidRPr="009E299D">
              <w:rPr>
                <w:lang w:val="lt"/>
              </w:rPr>
              <w:t xml:space="preserve"> Sudaryti valgiaraštį atsižvelgiant į mitybos ypatumus ir amžiaus grupes.</w:t>
            </w:r>
          </w:p>
        </w:tc>
        <w:tc>
          <w:tcPr>
            <w:tcW w:w="9178" w:type="dxa"/>
            <w:tcBorders>
              <w:top w:val="single" w:sz="4" w:space="0" w:color="000000" w:themeColor="text1"/>
            </w:tcBorders>
          </w:tcPr>
          <w:p w14:paraId="17D369D8" w14:textId="0E42E9C0" w:rsidR="71EBEABB" w:rsidRPr="009E299D" w:rsidRDefault="1CC2932D" w:rsidP="00713484">
            <w:pPr>
              <w:widowControl w:val="0"/>
            </w:pPr>
            <w:r w:rsidRPr="009E299D">
              <w:rPr>
                <w:b/>
                <w:bCs/>
                <w:lang w:val="lt"/>
              </w:rPr>
              <w:t xml:space="preserve">Tema. </w:t>
            </w:r>
            <w:r w:rsidRPr="009E299D">
              <w:rPr>
                <w:b/>
                <w:bCs/>
                <w:i/>
                <w:iCs/>
                <w:lang w:val="lt"/>
              </w:rPr>
              <w:t>Valgiaraščiai, jų rūšys ir ypatumai</w:t>
            </w:r>
          </w:p>
          <w:p w14:paraId="6FF63844" w14:textId="2DD2BE6F" w:rsidR="71EBEABB" w:rsidRPr="009E299D" w:rsidRDefault="1CC2932D" w:rsidP="00713484">
            <w:pPr>
              <w:pStyle w:val="Sraopastraipa"/>
              <w:widowControl w:val="0"/>
              <w:numPr>
                <w:ilvl w:val="0"/>
                <w:numId w:val="62"/>
              </w:numPr>
              <w:ind w:left="0" w:firstLine="0"/>
              <w:rPr>
                <w:lang w:val="lt"/>
              </w:rPr>
            </w:pPr>
            <w:r w:rsidRPr="009E299D">
              <w:rPr>
                <w:lang w:val="lt"/>
              </w:rPr>
              <w:t>Valgiaraščių rūšys</w:t>
            </w:r>
          </w:p>
          <w:p w14:paraId="535DC8A7" w14:textId="5D3D9C39" w:rsidR="71EBEABB" w:rsidRPr="009E299D" w:rsidRDefault="1CC2932D" w:rsidP="00713484">
            <w:pPr>
              <w:pStyle w:val="Sraopastraipa"/>
              <w:widowControl w:val="0"/>
              <w:numPr>
                <w:ilvl w:val="0"/>
                <w:numId w:val="62"/>
              </w:numPr>
              <w:ind w:left="0" w:firstLine="0"/>
              <w:rPr>
                <w:lang w:val="lt"/>
              </w:rPr>
            </w:pPr>
            <w:r w:rsidRPr="009E299D">
              <w:rPr>
                <w:lang w:val="lt"/>
              </w:rPr>
              <w:t>Valgiaraščių sudarymo principai</w:t>
            </w:r>
          </w:p>
          <w:p w14:paraId="7685023A" w14:textId="3B222AC9" w:rsidR="71EBEABB" w:rsidRPr="009E299D" w:rsidRDefault="1CC2932D" w:rsidP="00713484">
            <w:pPr>
              <w:pStyle w:val="Sraopastraipa"/>
              <w:widowControl w:val="0"/>
              <w:numPr>
                <w:ilvl w:val="0"/>
                <w:numId w:val="62"/>
              </w:numPr>
              <w:ind w:left="0" w:firstLine="0"/>
              <w:rPr>
                <w:lang w:val="lt"/>
              </w:rPr>
            </w:pPr>
            <w:proofErr w:type="spellStart"/>
            <w:r w:rsidRPr="009E299D">
              <w:rPr>
                <w:lang w:val="lt"/>
              </w:rPr>
              <w:t>Kadieninio</w:t>
            </w:r>
            <w:proofErr w:type="spellEnd"/>
            <w:r w:rsidRPr="009E299D">
              <w:rPr>
                <w:lang w:val="lt"/>
              </w:rPr>
              <w:t>, šventinio ir konferencijų valgiaraščių ypatumai ir sudarymo principai</w:t>
            </w:r>
          </w:p>
          <w:p w14:paraId="7BD6B839" w14:textId="4D63FD31" w:rsidR="71EBEABB" w:rsidRPr="009E299D" w:rsidRDefault="1CC2932D" w:rsidP="00713484">
            <w:pPr>
              <w:widowControl w:val="0"/>
            </w:pPr>
            <w:r w:rsidRPr="009E299D">
              <w:rPr>
                <w:b/>
                <w:bCs/>
                <w:lang w:val="lt"/>
              </w:rPr>
              <w:t xml:space="preserve">Tema. </w:t>
            </w:r>
            <w:r w:rsidRPr="009E299D">
              <w:rPr>
                <w:b/>
                <w:bCs/>
                <w:i/>
                <w:iCs/>
                <w:lang w:val="lt"/>
              </w:rPr>
              <w:t>Valgiaraščio sudarymas</w:t>
            </w:r>
          </w:p>
          <w:p w14:paraId="7D6CC03D" w14:textId="63A34EEE" w:rsidR="71EBEABB" w:rsidRPr="009E299D" w:rsidRDefault="1CC2932D" w:rsidP="00713484">
            <w:pPr>
              <w:pStyle w:val="Sraopastraipa"/>
              <w:widowControl w:val="0"/>
              <w:numPr>
                <w:ilvl w:val="0"/>
                <w:numId w:val="61"/>
              </w:numPr>
              <w:ind w:left="0" w:firstLine="0"/>
              <w:rPr>
                <w:lang w:val="lt"/>
              </w:rPr>
            </w:pPr>
            <w:r w:rsidRPr="009E299D">
              <w:rPr>
                <w:lang w:val="lt"/>
              </w:rPr>
              <w:t>Kasdieninio valgiaraščio sudarymas</w:t>
            </w:r>
          </w:p>
          <w:p w14:paraId="39A0F6C1" w14:textId="43DE8AF7" w:rsidR="71EBEABB" w:rsidRPr="009E299D" w:rsidRDefault="1CC2932D" w:rsidP="00713484">
            <w:pPr>
              <w:pStyle w:val="Sraopastraipa"/>
              <w:widowControl w:val="0"/>
              <w:numPr>
                <w:ilvl w:val="0"/>
                <w:numId w:val="61"/>
              </w:numPr>
              <w:ind w:left="0" w:firstLine="0"/>
              <w:rPr>
                <w:lang w:val="lt"/>
              </w:rPr>
            </w:pPr>
            <w:r w:rsidRPr="009E299D">
              <w:rPr>
                <w:lang w:val="lt"/>
              </w:rPr>
              <w:t>Šventinio valgiaraščio sudarymas</w:t>
            </w:r>
          </w:p>
          <w:p w14:paraId="366CA893" w14:textId="77F3CC75" w:rsidR="71EBEABB" w:rsidRPr="009E299D" w:rsidRDefault="1CC2932D" w:rsidP="00713484">
            <w:pPr>
              <w:pStyle w:val="Sraopastraipa"/>
              <w:widowControl w:val="0"/>
              <w:numPr>
                <w:ilvl w:val="0"/>
                <w:numId w:val="61"/>
              </w:numPr>
              <w:ind w:left="0" w:firstLine="0"/>
              <w:rPr>
                <w:lang w:val="lt"/>
              </w:rPr>
            </w:pPr>
            <w:r w:rsidRPr="009E299D">
              <w:rPr>
                <w:lang w:val="lt"/>
              </w:rPr>
              <w:t>Konferencijų valgiaraščio sudarymas</w:t>
            </w:r>
          </w:p>
        </w:tc>
      </w:tr>
      <w:tr w:rsidR="009E299D" w:rsidRPr="009E299D" w14:paraId="672182B5" w14:textId="77777777" w:rsidTr="009E299D">
        <w:trPr>
          <w:trHeight w:val="57"/>
          <w:jc w:val="center"/>
        </w:trPr>
        <w:tc>
          <w:tcPr>
            <w:tcW w:w="2972" w:type="dxa"/>
            <w:vMerge w:val="restart"/>
          </w:tcPr>
          <w:p w14:paraId="273641D2" w14:textId="0D327D68" w:rsidR="00894D4E" w:rsidRPr="009E299D" w:rsidRDefault="00894D4E" w:rsidP="00713484">
            <w:pPr>
              <w:rPr>
                <w:i/>
                <w:iCs/>
              </w:rPr>
            </w:pPr>
            <w:r w:rsidRPr="009E299D">
              <w:lastRenderedPageBreak/>
              <w:t>2. Organizuoti svečių maitinimą pobūviuose ir šventiniuose renginiuose.</w:t>
            </w:r>
          </w:p>
        </w:tc>
        <w:tc>
          <w:tcPr>
            <w:tcW w:w="3544" w:type="dxa"/>
            <w:tcBorders>
              <w:right w:val="single" w:sz="4" w:space="0" w:color="000000" w:themeColor="text1"/>
            </w:tcBorders>
          </w:tcPr>
          <w:p w14:paraId="5BC4FD05" w14:textId="4479B872" w:rsidR="005C717F" w:rsidRPr="009E299D" w:rsidRDefault="70503D41" w:rsidP="00713484">
            <w:pPr>
              <w:pStyle w:val="Betarp"/>
            </w:pPr>
            <w:r w:rsidRPr="009E299D">
              <w:rPr>
                <w:lang w:val="lt"/>
              </w:rPr>
              <w:t>2.1. Apibūdinti maisto produktų ir žaliavų naudojimo normas patiekalų gamybai.</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E204E" w14:textId="661C6A8A" w:rsidR="516D50A9" w:rsidRPr="009E299D" w:rsidRDefault="516D50A9" w:rsidP="00713484">
            <w:r w:rsidRPr="009E299D">
              <w:rPr>
                <w:b/>
                <w:bCs/>
                <w:lang w:val="lt"/>
              </w:rPr>
              <w:t xml:space="preserve">Tema. </w:t>
            </w:r>
            <w:r w:rsidRPr="009E299D">
              <w:rPr>
                <w:b/>
                <w:bCs/>
                <w:i/>
                <w:iCs/>
                <w:lang w:val="lt"/>
              </w:rPr>
              <w:t>Maisto produktų ir žaliavų naudojimo normos</w:t>
            </w:r>
          </w:p>
          <w:p w14:paraId="55733B48" w14:textId="2CB20706" w:rsidR="516D50A9" w:rsidRPr="009E299D" w:rsidRDefault="516D50A9" w:rsidP="00713484">
            <w:pPr>
              <w:pStyle w:val="Sraopastraipa"/>
              <w:numPr>
                <w:ilvl w:val="0"/>
                <w:numId w:val="60"/>
              </w:numPr>
              <w:ind w:left="0" w:firstLine="0"/>
              <w:rPr>
                <w:lang w:val="lt"/>
              </w:rPr>
            </w:pPr>
            <w:r w:rsidRPr="009E299D">
              <w:rPr>
                <w:lang w:val="lt"/>
              </w:rPr>
              <w:t>Maisto produktų ir žaliavų naudojimo normos</w:t>
            </w:r>
          </w:p>
          <w:p w14:paraId="39F664CC" w14:textId="3CD723EA" w:rsidR="516D50A9" w:rsidRPr="009E299D" w:rsidRDefault="516D50A9" w:rsidP="00713484">
            <w:pPr>
              <w:pStyle w:val="Sraopastraipa"/>
              <w:numPr>
                <w:ilvl w:val="0"/>
                <w:numId w:val="60"/>
              </w:numPr>
              <w:ind w:left="0" w:firstLine="0"/>
              <w:rPr>
                <w:lang w:val="lt"/>
              </w:rPr>
            </w:pPr>
            <w:r w:rsidRPr="009E299D">
              <w:rPr>
                <w:lang w:val="lt"/>
              </w:rPr>
              <w:t>Maistinių atliekų normos</w:t>
            </w:r>
          </w:p>
          <w:p w14:paraId="383381AE" w14:textId="4B5A43CB" w:rsidR="516D50A9" w:rsidRPr="009E299D" w:rsidRDefault="516D50A9" w:rsidP="00713484">
            <w:r w:rsidRPr="009E299D">
              <w:rPr>
                <w:b/>
                <w:bCs/>
                <w:lang w:val="lt"/>
              </w:rPr>
              <w:t>Tema.</w:t>
            </w:r>
            <w:r w:rsidRPr="009E299D">
              <w:rPr>
                <w:lang w:val="lt"/>
              </w:rPr>
              <w:t xml:space="preserve"> </w:t>
            </w:r>
            <w:r w:rsidRPr="009E299D">
              <w:rPr>
                <w:b/>
                <w:bCs/>
                <w:i/>
                <w:iCs/>
                <w:lang w:val="lt"/>
              </w:rPr>
              <w:t>Maisto atliekų panaudojimas</w:t>
            </w:r>
          </w:p>
          <w:p w14:paraId="30022C0A" w14:textId="43CB1F23" w:rsidR="516D50A9" w:rsidRPr="009E299D" w:rsidRDefault="516D50A9" w:rsidP="00713484">
            <w:pPr>
              <w:pStyle w:val="Sraopastraipa"/>
              <w:numPr>
                <w:ilvl w:val="0"/>
                <w:numId w:val="59"/>
              </w:numPr>
              <w:ind w:left="0" w:firstLine="0"/>
              <w:rPr>
                <w:lang w:val="lt"/>
              </w:rPr>
            </w:pPr>
            <w:r w:rsidRPr="009E299D">
              <w:rPr>
                <w:lang w:val="lt"/>
              </w:rPr>
              <w:t>Tvaraus maisto gamyba</w:t>
            </w:r>
          </w:p>
          <w:p w14:paraId="5080CDFB" w14:textId="4E7B7D6C" w:rsidR="516D50A9" w:rsidRPr="009E299D" w:rsidRDefault="516D50A9" w:rsidP="00713484">
            <w:pPr>
              <w:pStyle w:val="Sraopastraipa"/>
              <w:numPr>
                <w:ilvl w:val="0"/>
                <w:numId w:val="58"/>
              </w:numPr>
              <w:ind w:left="0" w:firstLine="0"/>
              <w:rPr>
                <w:lang w:val="lt"/>
              </w:rPr>
            </w:pPr>
            <w:r w:rsidRPr="009E299D">
              <w:rPr>
                <w:lang w:val="lt"/>
              </w:rPr>
              <w:t xml:space="preserve">Maisto gamyba be atliekų </w:t>
            </w:r>
            <w:proofErr w:type="spellStart"/>
            <w:r w:rsidRPr="009E299D">
              <w:rPr>
                <w:lang w:val="lt"/>
              </w:rPr>
              <w:t>koncepsija</w:t>
            </w:r>
            <w:proofErr w:type="spellEnd"/>
          </w:p>
        </w:tc>
      </w:tr>
      <w:tr w:rsidR="009E299D" w:rsidRPr="009E299D" w14:paraId="1E985ABF" w14:textId="77777777" w:rsidTr="009E299D">
        <w:trPr>
          <w:trHeight w:val="57"/>
          <w:jc w:val="center"/>
        </w:trPr>
        <w:tc>
          <w:tcPr>
            <w:tcW w:w="2972" w:type="dxa"/>
            <w:vMerge/>
          </w:tcPr>
          <w:p w14:paraId="30F4B11F" w14:textId="6B6050A4" w:rsidR="00894D4E" w:rsidRPr="009E299D" w:rsidRDefault="00894D4E" w:rsidP="00713484">
            <w:pPr>
              <w:pStyle w:val="Betarp"/>
            </w:pPr>
          </w:p>
        </w:tc>
        <w:tc>
          <w:tcPr>
            <w:tcW w:w="3544" w:type="dxa"/>
          </w:tcPr>
          <w:p w14:paraId="3133B02E" w14:textId="49A7444D" w:rsidR="005C717F" w:rsidRPr="009E299D" w:rsidRDefault="70BF05EB" w:rsidP="00713484">
            <w:pPr>
              <w:pStyle w:val="Betarp"/>
            </w:pPr>
            <w:r w:rsidRPr="009E299D">
              <w:rPr>
                <w:lang w:val="lt"/>
              </w:rPr>
              <w:t>2.2. Rengti pobūvių ir šventinių renginių meniu derinant su užsakovais.</w:t>
            </w:r>
          </w:p>
        </w:tc>
        <w:tc>
          <w:tcPr>
            <w:tcW w:w="9178" w:type="dxa"/>
            <w:tcBorders>
              <w:top w:val="single" w:sz="4" w:space="0" w:color="000000" w:themeColor="text1"/>
            </w:tcBorders>
          </w:tcPr>
          <w:p w14:paraId="69524003" w14:textId="19F254FA" w:rsidR="00894D4E" w:rsidRPr="009E299D" w:rsidRDefault="70BF05EB" w:rsidP="00713484">
            <w:r w:rsidRPr="009E299D">
              <w:rPr>
                <w:b/>
                <w:bCs/>
                <w:lang w:val="lt"/>
              </w:rPr>
              <w:t xml:space="preserve">Tema. </w:t>
            </w:r>
            <w:r w:rsidRPr="009E299D">
              <w:rPr>
                <w:b/>
                <w:bCs/>
                <w:i/>
                <w:iCs/>
                <w:lang w:val="lt"/>
              </w:rPr>
              <w:t>Maitinimo paslaugų planavimas pobūvių ir šventinių renginių meniu derinant su užsakovais</w:t>
            </w:r>
          </w:p>
          <w:p w14:paraId="7A04DD45" w14:textId="7DB37D75" w:rsidR="00894D4E" w:rsidRPr="009E299D" w:rsidRDefault="70BF05EB" w:rsidP="00713484">
            <w:pPr>
              <w:pStyle w:val="Sraopastraipa"/>
              <w:numPr>
                <w:ilvl w:val="0"/>
                <w:numId w:val="57"/>
              </w:numPr>
              <w:ind w:left="0" w:firstLine="0"/>
              <w:rPr>
                <w:lang w:val="lt"/>
              </w:rPr>
            </w:pPr>
            <w:r w:rsidRPr="009E299D">
              <w:rPr>
                <w:lang w:val="lt"/>
              </w:rPr>
              <w:t>Maitinimo paslaugų plano idėja pagal užsakovus</w:t>
            </w:r>
          </w:p>
          <w:p w14:paraId="42F1BFD0" w14:textId="041E3DEE" w:rsidR="00894D4E" w:rsidRPr="009E299D" w:rsidRDefault="70BF05EB" w:rsidP="00713484">
            <w:pPr>
              <w:pStyle w:val="Sraopastraipa"/>
              <w:numPr>
                <w:ilvl w:val="0"/>
                <w:numId w:val="57"/>
              </w:numPr>
              <w:ind w:left="0" w:firstLine="0"/>
              <w:rPr>
                <w:lang w:val="lt"/>
              </w:rPr>
            </w:pPr>
            <w:r w:rsidRPr="009E299D">
              <w:rPr>
                <w:lang w:val="lt"/>
              </w:rPr>
              <w:t>Maitinimo paslaugų plano idėjos derinimas su užsakovais</w:t>
            </w:r>
          </w:p>
          <w:p w14:paraId="17B80B92" w14:textId="002CFA48" w:rsidR="00894D4E" w:rsidRPr="009E299D" w:rsidRDefault="70BF05EB" w:rsidP="00713484">
            <w:r w:rsidRPr="009E299D">
              <w:rPr>
                <w:b/>
                <w:bCs/>
                <w:lang w:val="lt"/>
              </w:rPr>
              <w:t xml:space="preserve">Tema. </w:t>
            </w:r>
            <w:r w:rsidRPr="009E299D">
              <w:rPr>
                <w:b/>
                <w:bCs/>
                <w:i/>
                <w:iCs/>
                <w:lang w:val="lt"/>
              </w:rPr>
              <w:t>Maitinimo paslaugų plano rengimas pobūvių ir šventinių renginių meniu derinant su užsakovais</w:t>
            </w:r>
          </w:p>
          <w:p w14:paraId="224F0A1C" w14:textId="7941F9FD" w:rsidR="00894D4E" w:rsidRPr="009E299D" w:rsidRDefault="70BF05EB" w:rsidP="00713484">
            <w:pPr>
              <w:pStyle w:val="Sraopastraipa"/>
              <w:numPr>
                <w:ilvl w:val="0"/>
                <w:numId w:val="57"/>
              </w:numPr>
              <w:ind w:left="0" w:firstLine="0"/>
              <w:rPr>
                <w:lang w:val="lt"/>
              </w:rPr>
            </w:pPr>
            <w:r w:rsidRPr="009E299D">
              <w:rPr>
                <w:lang w:val="lt"/>
              </w:rPr>
              <w:t>Maitinimo paslaugų plano įgyvendinimo planavimas</w:t>
            </w:r>
          </w:p>
          <w:p w14:paraId="2BB11945" w14:textId="49CD949F" w:rsidR="00894D4E" w:rsidRPr="009E299D" w:rsidRDefault="70BF05EB" w:rsidP="00713484">
            <w:pPr>
              <w:pStyle w:val="Sraopastraipa"/>
              <w:numPr>
                <w:ilvl w:val="0"/>
                <w:numId w:val="57"/>
              </w:numPr>
              <w:ind w:left="0" w:firstLine="0"/>
              <w:rPr>
                <w:lang w:val="lt"/>
              </w:rPr>
            </w:pPr>
            <w:r w:rsidRPr="009E299D">
              <w:rPr>
                <w:lang w:val="lt"/>
              </w:rPr>
              <w:t>Maitinimo paslaugų plano valdymas</w:t>
            </w:r>
          </w:p>
        </w:tc>
      </w:tr>
      <w:tr w:rsidR="009E299D" w:rsidRPr="009E299D" w14:paraId="7E5E97BD" w14:textId="77777777" w:rsidTr="009E299D">
        <w:trPr>
          <w:trHeight w:val="57"/>
          <w:jc w:val="center"/>
        </w:trPr>
        <w:tc>
          <w:tcPr>
            <w:tcW w:w="2972" w:type="dxa"/>
            <w:vMerge/>
          </w:tcPr>
          <w:p w14:paraId="6CEB15CE" w14:textId="77777777" w:rsidR="00894D4E" w:rsidRPr="009E299D" w:rsidRDefault="00894D4E" w:rsidP="00713484">
            <w:pPr>
              <w:pStyle w:val="Betarp"/>
              <w:widowControl w:val="0"/>
            </w:pPr>
          </w:p>
        </w:tc>
        <w:tc>
          <w:tcPr>
            <w:tcW w:w="3544" w:type="dxa"/>
          </w:tcPr>
          <w:p w14:paraId="2D13B19E" w14:textId="06541F41" w:rsidR="005C717F" w:rsidRPr="009E299D" w:rsidRDefault="70BF05EB" w:rsidP="00713484">
            <w:pPr>
              <w:widowControl w:val="0"/>
            </w:pPr>
            <w:r w:rsidRPr="009E299D">
              <w:rPr>
                <w:lang w:val="lt"/>
              </w:rPr>
              <w:t>2.3. Užsakyti reikalingas žaliavas maisto patiekalų gamybai pagal paskaičiuotą poreikį.</w:t>
            </w:r>
          </w:p>
        </w:tc>
        <w:tc>
          <w:tcPr>
            <w:tcW w:w="9178" w:type="dxa"/>
          </w:tcPr>
          <w:p w14:paraId="0FC7E665" w14:textId="1CFBDA9B" w:rsidR="00894D4E" w:rsidRPr="009E299D" w:rsidRDefault="70BF05EB" w:rsidP="00713484">
            <w:pPr>
              <w:widowControl w:val="0"/>
            </w:pPr>
            <w:r w:rsidRPr="009E299D">
              <w:rPr>
                <w:b/>
                <w:bCs/>
                <w:lang w:val="lt"/>
              </w:rPr>
              <w:t xml:space="preserve">Tema. </w:t>
            </w:r>
            <w:r w:rsidRPr="009E299D">
              <w:rPr>
                <w:b/>
                <w:bCs/>
                <w:i/>
                <w:iCs/>
                <w:lang w:val="lt"/>
              </w:rPr>
              <w:t>Maisto produktų ir žaliavų kiekio, reikiamo patiekalams gaminti, apskaičiavimas</w:t>
            </w:r>
          </w:p>
          <w:p w14:paraId="2659BC96" w14:textId="19B4BCD8" w:rsidR="00894D4E" w:rsidRPr="009E299D" w:rsidRDefault="70BF05EB" w:rsidP="00713484">
            <w:pPr>
              <w:pStyle w:val="Sraopastraipa"/>
              <w:widowControl w:val="0"/>
              <w:numPr>
                <w:ilvl w:val="0"/>
                <w:numId w:val="56"/>
              </w:numPr>
              <w:ind w:left="0" w:firstLine="0"/>
              <w:rPr>
                <w:lang w:val="lt"/>
              </w:rPr>
            </w:pPr>
            <w:r w:rsidRPr="009E299D">
              <w:rPr>
                <w:lang w:val="lt"/>
              </w:rPr>
              <w:t>Reikiamo maisto produktų ir žaliavų kiekio patiekalams gaminti apskaičiavimas</w:t>
            </w:r>
          </w:p>
          <w:p w14:paraId="18A42D5A" w14:textId="28C6B91D" w:rsidR="00894D4E" w:rsidRPr="009E299D" w:rsidRDefault="70BF05EB" w:rsidP="00713484">
            <w:pPr>
              <w:pStyle w:val="Sraopastraipa"/>
              <w:widowControl w:val="0"/>
              <w:numPr>
                <w:ilvl w:val="0"/>
                <w:numId w:val="56"/>
              </w:numPr>
              <w:ind w:left="0" w:firstLine="0"/>
              <w:rPr>
                <w:lang w:val="lt"/>
              </w:rPr>
            </w:pPr>
            <w:r w:rsidRPr="009E299D">
              <w:rPr>
                <w:lang w:val="lt"/>
              </w:rPr>
              <w:t>Produktų kiekio skaičiavimas, kai receptūros išeiga 1000 gramų, o patiekalas dalinamas porcijomis</w:t>
            </w:r>
          </w:p>
          <w:p w14:paraId="1CF2CEA0" w14:textId="028F5E72" w:rsidR="00894D4E" w:rsidRPr="009E299D" w:rsidRDefault="70BF05EB" w:rsidP="00713484">
            <w:pPr>
              <w:widowControl w:val="0"/>
            </w:pPr>
            <w:r w:rsidRPr="009E299D">
              <w:rPr>
                <w:b/>
                <w:bCs/>
                <w:lang w:val="lt"/>
              </w:rPr>
              <w:t xml:space="preserve">Tema. </w:t>
            </w:r>
            <w:r w:rsidRPr="009E299D">
              <w:rPr>
                <w:b/>
                <w:bCs/>
                <w:i/>
                <w:iCs/>
                <w:lang w:val="lt"/>
              </w:rPr>
              <w:t>Kompiuterinės maisto produktų ir žaliavų apskaitos programos</w:t>
            </w:r>
          </w:p>
          <w:p w14:paraId="4C06540A" w14:textId="32B463A8" w:rsidR="00894D4E" w:rsidRPr="009E299D" w:rsidRDefault="70BF05EB" w:rsidP="00713484">
            <w:pPr>
              <w:pStyle w:val="Sraopastraipa"/>
              <w:widowControl w:val="0"/>
              <w:numPr>
                <w:ilvl w:val="0"/>
                <w:numId w:val="55"/>
              </w:numPr>
              <w:ind w:left="0" w:firstLine="0"/>
              <w:rPr>
                <w:lang w:val="lt"/>
              </w:rPr>
            </w:pPr>
            <w:r w:rsidRPr="009E299D">
              <w:rPr>
                <w:lang w:val="lt"/>
              </w:rPr>
              <w:t>Maisto produktų ir žaliavų apskaita kompiuterine apskaitos programa</w:t>
            </w:r>
          </w:p>
          <w:p w14:paraId="28F0A708" w14:textId="41B30BF4" w:rsidR="00894D4E" w:rsidRPr="009E299D" w:rsidRDefault="70BF05EB" w:rsidP="00713484">
            <w:pPr>
              <w:pStyle w:val="Sraopastraipa"/>
              <w:widowControl w:val="0"/>
              <w:numPr>
                <w:ilvl w:val="0"/>
                <w:numId w:val="55"/>
              </w:numPr>
              <w:ind w:left="0" w:firstLine="0"/>
              <w:rPr>
                <w:lang w:val="lt"/>
              </w:rPr>
            </w:pPr>
            <w:r w:rsidRPr="009E299D">
              <w:rPr>
                <w:lang w:val="lt"/>
              </w:rPr>
              <w:t>Maisto produktų ir žaliavų apskaitos tvarkymas</w:t>
            </w:r>
          </w:p>
          <w:p w14:paraId="0C40CB57" w14:textId="4AAD3C35" w:rsidR="00894D4E" w:rsidRPr="009E299D" w:rsidRDefault="70BF05EB" w:rsidP="00713484">
            <w:pPr>
              <w:widowControl w:val="0"/>
            </w:pPr>
            <w:r w:rsidRPr="009E299D">
              <w:rPr>
                <w:b/>
                <w:bCs/>
                <w:lang w:val="lt"/>
              </w:rPr>
              <w:t xml:space="preserve">Tema. </w:t>
            </w:r>
            <w:r w:rsidRPr="009E299D">
              <w:rPr>
                <w:b/>
                <w:bCs/>
                <w:i/>
                <w:iCs/>
                <w:lang w:val="lt"/>
              </w:rPr>
              <w:t>Maisto produktų ir žaliavų nurašymas</w:t>
            </w:r>
          </w:p>
          <w:p w14:paraId="2D507A41" w14:textId="15A3892E" w:rsidR="00894D4E" w:rsidRPr="009E299D" w:rsidRDefault="70BF05EB" w:rsidP="00713484">
            <w:pPr>
              <w:pStyle w:val="Sraopastraipa"/>
              <w:widowControl w:val="0"/>
              <w:numPr>
                <w:ilvl w:val="0"/>
                <w:numId w:val="55"/>
              </w:numPr>
              <w:ind w:left="0" w:firstLine="0"/>
              <w:rPr>
                <w:lang w:val="lt"/>
              </w:rPr>
            </w:pPr>
            <w:r w:rsidRPr="009E299D">
              <w:rPr>
                <w:lang w:val="lt"/>
              </w:rPr>
              <w:t>Maisto produktų ir žaliavų nurašymo eiga</w:t>
            </w:r>
          </w:p>
          <w:p w14:paraId="2B2DF770" w14:textId="19BFAAA6" w:rsidR="00894D4E" w:rsidRPr="009E299D" w:rsidRDefault="70BF05EB" w:rsidP="00713484">
            <w:pPr>
              <w:pStyle w:val="Sraopastraipa"/>
              <w:widowControl w:val="0"/>
              <w:numPr>
                <w:ilvl w:val="0"/>
                <w:numId w:val="55"/>
              </w:numPr>
              <w:ind w:left="0" w:firstLine="0"/>
              <w:rPr>
                <w:lang w:val="lt"/>
              </w:rPr>
            </w:pPr>
            <w:r w:rsidRPr="009E299D">
              <w:rPr>
                <w:lang w:val="lt"/>
              </w:rPr>
              <w:t>Maisto produktų ir žaliavų nurašymo dokumentų pildymas</w:t>
            </w:r>
          </w:p>
        </w:tc>
      </w:tr>
      <w:tr w:rsidR="009E299D" w:rsidRPr="009E299D" w14:paraId="3FEEC291" w14:textId="77777777" w:rsidTr="009E299D">
        <w:trPr>
          <w:trHeight w:val="57"/>
          <w:jc w:val="center"/>
        </w:trPr>
        <w:tc>
          <w:tcPr>
            <w:tcW w:w="2972" w:type="dxa"/>
            <w:vMerge/>
          </w:tcPr>
          <w:p w14:paraId="495594FE" w14:textId="77777777" w:rsidR="00894D4E" w:rsidRPr="009E299D" w:rsidRDefault="00894D4E" w:rsidP="00713484"/>
        </w:tc>
        <w:tc>
          <w:tcPr>
            <w:tcW w:w="3544" w:type="dxa"/>
          </w:tcPr>
          <w:p w14:paraId="2A34CC4E" w14:textId="70C7E2CE" w:rsidR="00CF43AB" w:rsidRPr="009E299D" w:rsidRDefault="00894D4E" w:rsidP="00713484">
            <w:r w:rsidRPr="009E299D">
              <w:t xml:space="preserve">2.4. </w:t>
            </w:r>
            <w:r w:rsidR="4AB34664" w:rsidRPr="009E299D">
              <w:rPr>
                <w:lang w:val="lt"/>
              </w:rPr>
              <w:t>Kontroliuoti patiekalų gamybos procesą pagal geros higienos praktikos taisykles.</w:t>
            </w:r>
          </w:p>
        </w:tc>
        <w:tc>
          <w:tcPr>
            <w:tcW w:w="9178" w:type="dxa"/>
          </w:tcPr>
          <w:p w14:paraId="364523AB" w14:textId="6EC927BD" w:rsidR="00894D4E" w:rsidRPr="009E299D" w:rsidRDefault="4AB34664" w:rsidP="00713484">
            <w:pPr>
              <w:widowControl w:val="0"/>
            </w:pPr>
            <w:r w:rsidRPr="009E299D">
              <w:rPr>
                <w:b/>
                <w:bCs/>
                <w:lang w:val="lt"/>
              </w:rPr>
              <w:t xml:space="preserve">Tema. </w:t>
            </w:r>
            <w:r w:rsidRPr="009E299D">
              <w:rPr>
                <w:b/>
                <w:bCs/>
                <w:i/>
                <w:iCs/>
                <w:lang w:val="lt"/>
              </w:rPr>
              <w:t>Maisto produktų ir žaliavų inventorizacija</w:t>
            </w:r>
          </w:p>
          <w:p w14:paraId="1EF981C6" w14:textId="4E3190EE" w:rsidR="00894D4E" w:rsidRPr="009E299D" w:rsidRDefault="4AB34664" w:rsidP="00713484">
            <w:pPr>
              <w:pStyle w:val="Sraopastraipa"/>
              <w:widowControl w:val="0"/>
              <w:numPr>
                <w:ilvl w:val="0"/>
                <w:numId w:val="54"/>
              </w:numPr>
              <w:ind w:left="0" w:firstLine="0"/>
              <w:rPr>
                <w:lang w:val="lt"/>
              </w:rPr>
            </w:pPr>
            <w:r w:rsidRPr="009E299D">
              <w:rPr>
                <w:lang w:val="lt"/>
              </w:rPr>
              <w:t>Maisto produktų ir žaliavų inventorizacijos vykdymas</w:t>
            </w:r>
          </w:p>
          <w:p w14:paraId="552E2DBA" w14:textId="46C374C8" w:rsidR="00894D4E" w:rsidRPr="009E299D" w:rsidRDefault="4AB34664" w:rsidP="00713484">
            <w:pPr>
              <w:pStyle w:val="Sraopastraipa"/>
              <w:widowControl w:val="0"/>
              <w:numPr>
                <w:ilvl w:val="0"/>
                <w:numId w:val="54"/>
              </w:numPr>
              <w:ind w:left="0" w:firstLine="0"/>
              <w:rPr>
                <w:lang w:val="lt"/>
              </w:rPr>
            </w:pPr>
            <w:r w:rsidRPr="009E299D">
              <w:rPr>
                <w:lang w:val="lt"/>
              </w:rPr>
              <w:t>Maisto produktų ir žaliavų natūralūs nuostoliai</w:t>
            </w:r>
          </w:p>
          <w:p w14:paraId="13BBC07D" w14:textId="6E96FD4B" w:rsidR="00894D4E" w:rsidRPr="009E299D" w:rsidRDefault="4AB34664" w:rsidP="00713484">
            <w:pPr>
              <w:widowControl w:val="0"/>
            </w:pPr>
            <w:r w:rsidRPr="009E299D">
              <w:rPr>
                <w:b/>
                <w:bCs/>
                <w:lang w:val="lt"/>
              </w:rPr>
              <w:t xml:space="preserve">Tema. </w:t>
            </w:r>
            <w:r w:rsidRPr="009E299D">
              <w:rPr>
                <w:b/>
                <w:bCs/>
                <w:i/>
                <w:iCs/>
                <w:lang w:val="lt"/>
              </w:rPr>
              <w:t>Patiekalų gamybos technologinis procesas</w:t>
            </w:r>
          </w:p>
          <w:p w14:paraId="0B148C39" w14:textId="00E3D887" w:rsidR="00894D4E" w:rsidRPr="009E299D" w:rsidRDefault="4AB34664" w:rsidP="00713484">
            <w:pPr>
              <w:pStyle w:val="Sraopastraipa"/>
              <w:widowControl w:val="0"/>
              <w:numPr>
                <w:ilvl w:val="0"/>
                <w:numId w:val="53"/>
              </w:numPr>
              <w:ind w:left="0" w:firstLine="0"/>
              <w:rPr>
                <w:lang w:val="lt"/>
              </w:rPr>
            </w:pPr>
            <w:r w:rsidRPr="009E299D">
              <w:rPr>
                <w:lang w:val="lt"/>
              </w:rPr>
              <w:t>Technologinių procesų gaminant pusgaminius kontrolė</w:t>
            </w:r>
          </w:p>
          <w:p w14:paraId="5C95974C" w14:textId="4C2E455F" w:rsidR="00894D4E" w:rsidRPr="009E299D" w:rsidRDefault="4AB34664" w:rsidP="00713484">
            <w:pPr>
              <w:pStyle w:val="Sraopastraipa"/>
              <w:widowControl w:val="0"/>
              <w:numPr>
                <w:ilvl w:val="0"/>
                <w:numId w:val="53"/>
              </w:numPr>
              <w:ind w:left="0" w:firstLine="0"/>
              <w:rPr>
                <w:lang w:val="lt"/>
              </w:rPr>
            </w:pPr>
            <w:r w:rsidRPr="009E299D">
              <w:rPr>
                <w:lang w:val="lt"/>
              </w:rPr>
              <w:t>Technologinių procesų gaminant patiekalus kontrolė</w:t>
            </w:r>
          </w:p>
          <w:p w14:paraId="3ED83280" w14:textId="3D5D0BEE" w:rsidR="00894D4E" w:rsidRPr="009E299D" w:rsidRDefault="4AB34664" w:rsidP="00713484">
            <w:pPr>
              <w:widowControl w:val="0"/>
            </w:pPr>
            <w:r w:rsidRPr="009E299D">
              <w:rPr>
                <w:b/>
                <w:bCs/>
                <w:lang w:val="lt"/>
              </w:rPr>
              <w:t xml:space="preserve">Tema. </w:t>
            </w:r>
            <w:r w:rsidRPr="009E299D">
              <w:rPr>
                <w:b/>
                <w:bCs/>
                <w:i/>
                <w:iCs/>
                <w:lang w:val="lt"/>
              </w:rPr>
              <w:t>Patiekalų kokybės nustatymas</w:t>
            </w:r>
          </w:p>
          <w:p w14:paraId="220642F0" w14:textId="08528DD3" w:rsidR="00894D4E" w:rsidRPr="009E299D" w:rsidRDefault="4AB34664" w:rsidP="00713484">
            <w:pPr>
              <w:pStyle w:val="Sraopastraipa"/>
              <w:widowControl w:val="0"/>
              <w:numPr>
                <w:ilvl w:val="0"/>
                <w:numId w:val="52"/>
              </w:numPr>
              <w:ind w:left="0" w:firstLine="0"/>
              <w:rPr>
                <w:lang w:val="lt"/>
              </w:rPr>
            </w:pPr>
            <w:r w:rsidRPr="009E299D">
              <w:rPr>
                <w:lang w:val="lt"/>
              </w:rPr>
              <w:t>Patiekalų kokybės nustatymas jusliniu būdu</w:t>
            </w:r>
          </w:p>
          <w:p w14:paraId="33EBD96C" w14:textId="6670EBEB" w:rsidR="00894D4E" w:rsidRPr="009E299D" w:rsidRDefault="4AB34664" w:rsidP="00713484">
            <w:pPr>
              <w:pStyle w:val="Sraopastraipa"/>
              <w:widowControl w:val="0"/>
              <w:numPr>
                <w:ilvl w:val="0"/>
                <w:numId w:val="52"/>
              </w:numPr>
              <w:ind w:left="0" w:firstLine="0"/>
              <w:rPr>
                <w:lang w:val="lt"/>
              </w:rPr>
            </w:pPr>
            <w:r w:rsidRPr="009E299D">
              <w:rPr>
                <w:lang w:val="lt"/>
              </w:rPr>
              <w:t>Patiekalų kokybės vertinimas</w:t>
            </w:r>
          </w:p>
          <w:p w14:paraId="75E873C1" w14:textId="7F64A5E1" w:rsidR="00894D4E" w:rsidRPr="009E299D" w:rsidRDefault="4AB34664" w:rsidP="00713484">
            <w:pPr>
              <w:pStyle w:val="Sraopastraipa"/>
              <w:widowControl w:val="0"/>
              <w:numPr>
                <w:ilvl w:val="0"/>
                <w:numId w:val="52"/>
              </w:numPr>
              <w:ind w:left="0" w:firstLine="0"/>
              <w:rPr>
                <w:lang w:val="lt"/>
              </w:rPr>
            </w:pPr>
            <w:r w:rsidRPr="009E299D">
              <w:rPr>
                <w:lang w:val="lt"/>
              </w:rPr>
              <w:t>Patiekalų trūkumų ir ydų atpažinimas</w:t>
            </w:r>
          </w:p>
        </w:tc>
      </w:tr>
      <w:tr w:rsidR="009E299D" w:rsidRPr="009E299D" w14:paraId="20E59436" w14:textId="77777777" w:rsidTr="009E299D">
        <w:trPr>
          <w:trHeight w:val="57"/>
          <w:jc w:val="center"/>
        </w:trPr>
        <w:tc>
          <w:tcPr>
            <w:tcW w:w="2972" w:type="dxa"/>
            <w:vMerge/>
          </w:tcPr>
          <w:p w14:paraId="5A8F74DE" w14:textId="77777777" w:rsidR="00894D4E" w:rsidRPr="009E299D" w:rsidRDefault="00894D4E" w:rsidP="00713484"/>
        </w:tc>
        <w:tc>
          <w:tcPr>
            <w:tcW w:w="3544" w:type="dxa"/>
          </w:tcPr>
          <w:p w14:paraId="59CF42A1" w14:textId="3DA92EEB" w:rsidR="00894D4E" w:rsidRPr="009E299D" w:rsidRDefault="00894D4E" w:rsidP="00713484">
            <w:pPr>
              <w:widowControl w:val="0"/>
            </w:pPr>
            <w:r w:rsidRPr="009E299D">
              <w:t>2</w:t>
            </w:r>
            <w:r w:rsidR="364EB3A3" w:rsidRPr="009E299D">
              <w:t>.5.</w:t>
            </w:r>
            <w:r w:rsidR="364EB3A3" w:rsidRPr="009E299D">
              <w:rPr>
                <w:lang w:val="lt"/>
              </w:rPr>
              <w:t xml:space="preserve"> Vertinti patiekalų laikymo sąlygas ir kokybę.</w:t>
            </w:r>
          </w:p>
        </w:tc>
        <w:tc>
          <w:tcPr>
            <w:tcW w:w="9178" w:type="dxa"/>
          </w:tcPr>
          <w:p w14:paraId="13A4DD06" w14:textId="5CBF19CA" w:rsidR="00894D4E" w:rsidRPr="009E299D" w:rsidRDefault="364EB3A3" w:rsidP="00713484">
            <w:pPr>
              <w:widowControl w:val="0"/>
            </w:pPr>
            <w:r w:rsidRPr="009E299D">
              <w:rPr>
                <w:b/>
                <w:bCs/>
                <w:lang w:val="lt"/>
              </w:rPr>
              <w:t>Tema.</w:t>
            </w:r>
            <w:r w:rsidRPr="009E299D">
              <w:rPr>
                <w:lang w:val="lt"/>
              </w:rPr>
              <w:t xml:space="preserve"> </w:t>
            </w:r>
            <w:r w:rsidRPr="009E299D">
              <w:rPr>
                <w:b/>
                <w:bCs/>
                <w:i/>
                <w:iCs/>
                <w:lang w:val="lt"/>
              </w:rPr>
              <w:t>Patiekalų kokybės reikalavimai</w:t>
            </w:r>
          </w:p>
          <w:p w14:paraId="5B381BFD" w14:textId="5145331E" w:rsidR="00894D4E" w:rsidRPr="009E299D" w:rsidRDefault="364EB3A3" w:rsidP="00713484">
            <w:pPr>
              <w:pStyle w:val="Sraopastraipa"/>
              <w:widowControl w:val="0"/>
              <w:numPr>
                <w:ilvl w:val="0"/>
                <w:numId w:val="51"/>
              </w:numPr>
              <w:ind w:left="0" w:firstLine="0"/>
              <w:rPr>
                <w:lang w:val="lt"/>
              </w:rPr>
            </w:pPr>
            <w:r w:rsidRPr="009E299D">
              <w:rPr>
                <w:lang w:val="lt"/>
              </w:rPr>
              <w:t>Sriubų kokybės rodikliai</w:t>
            </w:r>
          </w:p>
          <w:p w14:paraId="5CB67864" w14:textId="54706EDC" w:rsidR="00894D4E" w:rsidRPr="009E299D" w:rsidRDefault="364EB3A3" w:rsidP="00713484">
            <w:pPr>
              <w:pStyle w:val="Sraopastraipa"/>
              <w:widowControl w:val="0"/>
              <w:numPr>
                <w:ilvl w:val="0"/>
                <w:numId w:val="51"/>
              </w:numPr>
              <w:ind w:left="0" w:firstLine="0"/>
              <w:rPr>
                <w:lang w:val="lt"/>
              </w:rPr>
            </w:pPr>
            <w:r w:rsidRPr="009E299D">
              <w:rPr>
                <w:lang w:val="lt"/>
              </w:rPr>
              <w:t>Šaltųjų patiekalų ir užkandžių kokybės rodikliai</w:t>
            </w:r>
          </w:p>
          <w:p w14:paraId="0B9DFC25" w14:textId="0694A360" w:rsidR="00894D4E" w:rsidRPr="009E299D" w:rsidRDefault="364EB3A3" w:rsidP="00713484">
            <w:pPr>
              <w:pStyle w:val="Sraopastraipa"/>
              <w:widowControl w:val="0"/>
              <w:numPr>
                <w:ilvl w:val="0"/>
                <w:numId w:val="51"/>
              </w:numPr>
              <w:ind w:left="0" w:firstLine="0"/>
              <w:rPr>
                <w:lang w:val="lt"/>
              </w:rPr>
            </w:pPr>
            <w:r w:rsidRPr="009E299D">
              <w:rPr>
                <w:lang w:val="lt"/>
              </w:rPr>
              <w:t>Karštųjų patiekalų ir užkandžių kokybės rodikliai</w:t>
            </w:r>
          </w:p>
          <w:p w14:paraId="5BC03DC3" w14:textId="198F8021" w:rsidR="00894D4E" w:rsidRPr="009E299D" w:rsidRDefault="364EB3A3" w:rsidP="00713484">
            <w:pPr>
              <w:pStyle w:val="Sraopastraipa"/>
              <w:widowControl w:val="0"/>
              <w:numPr>
                <w:ilvl w:val="0"/>
                <w:numId w:val="51"/>
              </w:numPr>
              <w:ind w:left="0" w:firstLine="0"/>
              <w:rPr>
                <w:lang w:val="lt"/>
              </w:rPr>
            </w:pPr>
            <w:r w:rsidRPr="009E299D">
              <w:rPr>
                <w:lang w:val="lt"/>
              </w:rPr>
              <w:t>Saldžiųjų patiekalų kokybės rodikliai</w:t>
            </w:r>
          </w:p>
          <w:p w14:paraId="32940E2C" w14:textId="4673804B" w:rsidR="00894D4E" w:rsidRPr="009E299D" w:rsidRDefault="364EB3A3" w:rsidP="00713484">
            <w:pPr>
              <w:widowControl w:val="0"/>
            </w:pPr>
            <w:r w:rsidRPr="009E299D">
              <w:rPr>
                <w:b/>
                <w:bCs/>
                <w:lang w:val="lt"/>
              </w:rPr>
              <w:t>Tema</w:t>
            </w:r>
            <w:r w:rsidRPr="009E299D">
              <w:rPr>
                <w:i/>
                <w:iCs/>
                <w:lang w:val="lt"/>
              </w:rPr>
              <w:t xml:space="preserve">. </w:t>
            </w:r>
            <w:r w:rsidRPr="009E299D">
              <w:rPr>
                <w:b/>
                <w:bCs/>
                <w:i/>
                <w:iCs/>
                <w:lang w:val="lt"/>
              </w:rPr>
              <w:t>Laikymo sąlygų įtaka patiekalų kokybei</w:t>
            </w:r>
          </w:p>
          <w:p w14:paraId="4BF13FDD" w14:textId="24E30EEF" w:rsidR="00894D4E" w:rsidRPr="009E299D" w:rsidRDefault="364EB3A3" w:rsidP="00713484">
            <w:pPr>
              <w:pStyle w:val="Sraopastraipa"/>
              <w:widowControl w:val="0"/>
              <w:numPr>
                <w:ilvl w:val="0"/>
                <w:numId w:val="50"/>
              </w:numPr>
              <w:ind w:left="0" w:firstLine="0"/>
              <w:rPr>
                <w:lang w:val="lt"/>
              </w:rPr>
            </w:pPr>
            <w:r w:rsidRPr="009E299D">
              <w:rPr>
                <w:lang w:val="lt"/>
              </w:rPr>
              <w:t>Patiekalų laikymo sąlygos pagal geros higienos praktikos taisykles</w:t>
            </w:r>
          </w:p>
          <w:p w14:paraId="3FFEBC27" w14:textId="29843D24" w:rsidR="00894D4E" w:rsidRPr="009E299D" w:rsidRDefault="364EB3A3" w:rsidP="00713484">
            <w:pPr>
              <w:pStyle w:val="Sraopastraipa"/>
              <w:widowControl w:val="0"/>
              <w:numPr>
                <w:ilvl w:val="0"/>
                <w:numId w:val="50"/>
              </w:numPr>
              <w:ind w:left="0" w:firstLine="0"/>
              <w:rPr>
                <w:lang w:val="lt"/>
              </w:rPr>
            </w:pPr>
            <w:r w:rsidRPr="009E299D">
              <w:rPr>
                <w:lang w:val="lt"/>
              </w:rPr>
              <w:t>Laikymo sąlygų įtaka patiekalų kokybei</w:t>
            </w:r>
          </w:p>
          <w:p w14:paraId="289E300F" w14:textId="6BD6DAFC" w:rsidR="00894D4E" w:rsidRPr="009E299D" w:rsidRDefault="364EB3A3" w:rsidP="00713484">
            <w:pPr>
              <w:widowControl w:val="0"/>
            </w:pPr>
            <w:r w:rsidRPr="009E299D">
              <w:rPr>
                <w:b/>
                <w:bCs/>
                <w:lang w:val="lt"/>
              </w:rPr>
              <w:t xml:space="preserve">Tema. </w:t>
            </w:r>
            <w:r w:rsidRPr="009E299D">
              <w:rPr>
                <w:b/>
                <w:bCs/>
                <w:i/>
                <w:iCs/>
                <w:lang w:val="lt"/>
              </w:rPr>
              <w:t>Patiekalų realizavimo terminai</w:t>
            </w:r>
          </w:p>
          <w:p w14:paraId="79FDCDDE" w14:textId="75FD2AC0" w:rsidR="00894D4E" w:rsidRPr="009E299D" w:rsidRDefault="364EB3A3" w:rsidP="00713484">
            <w:pPr>
              <w:pStyle w:val="Sraopastraipa"/>
              <w:widowControl w:val="0"/>
              <w:numPr>
                <w:ilvl w:val="0"/>
                <w:numId w:val="49"/>
              </w:numPr>
              <w:ind w:left="0" w:firstLine="0"/>
              <w:rPr>
                <w:lang w:val="lt"/>
              </w:rPr>
            </w:pPr>
            <w:r w:rsidRPr="009E299D">
              <w:rPr>
                <w:lang w:val="lt"/>
              </w:rPr>
              <w:t>Patiekalų realizavimo terminai pagal geros higienos praktikos taisykles</w:t>
            </w:r>
          </w:p>
          <w:p w14:paraId="530DC6D6" w14:textId="22DC1105" w:rsidR="00894D4E" w:rsidRPr="009E299D" w:rsidRDefault="364EB3A3" w:rsidP="00713484">
            <w:pPr>
              <w:pStyle w:val="Sraopastraipa"/>
              <w:widowControl w:val="0"/>
              <w:numPr>
                <w:ilvl w:val="0"/>
                <w:numId w:val="49"/>
              </w:numPr>
              <w:ind w:left="0" w:firstLine="0"/>
              <w:rPr>
                <w:lang w:val="lt"/>
              </w:rPr>
            </w:pPr>
            <w:r w:rsidRPr="009E299D">
              <w:rPr>
                <w:lang w:val="lt"/>
              </w:rPr>
              <w:t>Realizavimo terminų įtaka patiekalų kokybei</w:t>
            </w:r>
          </w:p>
        </w:tc>
      </w:tr>
      <w:tr w:rsidR="00B06AA4" w:rsidRPr="009E299D" w14:paraId="37B9E66B" w14:textId="77777777" w:rsidTr="516D50A9">
        <w:trPr>
          <w:trHeight w:val="57"/>
          <w:jc w:val="center"/>
        </w:trPr>
        <w:tc>
          <w:tcPr>
            <w:tcW w:w="2972" w:type="dxa"/>
            <w:tcBorders>
              <w:right w:val="single" w:sz="4" w:space="0" w:color="000000" w:themeColor="text1"/>
            </w:tcBorders>
          </w:tcPr>
          <w:p w14:paraId="37E54428" w14:textId="77777777" w:rsidR="00495CA3" w:rsidRPr="009E299D" w:rsidRDefault="00495CA3" w:rsidP="00713484">
            <w:pPr>
              <w:pStyle w:val="Betarp"/>
              <w:widowControl w:val="0"/>
              <w:rPr>
                <w:highlight w:val="yellow"/>
              </w:rPr>
            </w:pPr>
            <w:r w:rsidRPr="009E299D">
              <w:t>Mokymosi pasiekimų vertinimo kriterijai</w:t>
            </w:r>
          </w:p>
        </w:tc>
        <w:tc>
          <w:tcPr>
            <w:tcW w:w="12722" w:type="dxa"/>
            <w:gridSpan w:val="2"/>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FFFFFF" w:themeFill="background1"/>
          </w:tcPr>
          <w:p w14:paraId="6BA30209" w14:textId="72F0A17A" w:rsidR="006C5F8A" w:rsidRPr="009E299D" w:rsidRDefault="33144BE4" w:rsidP="00713484">
            <w:pPr>
              <w:widowControl w:val="0"/>
              <w:jc w:val="both"/>
            </w:pPr>
            <w:r w:rsidRPr="009E299D">
              <w:rPr>
                <w:lang w:val="lt"/>
              </w:rPr>
              <w:t xml:space="preserve">Apibūdinti maitinimo paslaugų apgyvendinimo sektoriuje maitinimo tipai. Apibūdintas patiekalų maistingumas, alergenai, maisto produktų </w:t>
            </w:r>
            <w:proofErr w:type="spellStart"/>
            <w:r w:rsidRPr="009E299D">
              <w:rPr>
                <w:lang w:val="lt"/>
              </w:rPr>
              <w:t>netoliaravimas</w:t>
            </w:r>
            <w:proofErr w:type="spellEnd"/>
            <w:r w:rsidRPr="009E299D">
              <w:rPr>
                <w:lang w:val="lt"/>
              </w:rPr>
              <w:t xml:space="preserve">, </w:t>
            </w:r>
            <w:proofErr w:type="spellStart"/>
            <w:r w:rsidRPr="009E299D">
              <w:rPr>
                <w:lang w:val="lt"/>
              </w:rPr>
              <w:t>žaliavalgystė</w:t>
            </w:r>
            <w:proofErr w:type="spellEnd"/>
            <w:r w:rsidRPr="009E299D">
              <w:rPr>
                <w:lang w:val="lt"/>
              </w:rPr>
              <w:t>.</w:t>
            </w:r>
            <w:r w:rsidR="00C871D8">
              <w:rPr>
                <w:lang w:val="lt"/>
              </w:rPr>
              <w:t xml:space="preserve"> </w:t>
            </w:r>
            <w:r w:rsidRPr="009E299D">
              <w:rPr>
                <w:lang w:val="lt"/>
              </w:rPr>
              <w:t>Apibūdintos virtuvės patalpų zonos, pagal darbo vietos reikalavimus ir geros higienos praktikos taisykles. Paruoštos virtuvės patalpos maisto produktams laikyti ir maistui gaminti pagal geros higienos praktikos taisykles ir darbo vietos reikalavimus. Darbo metu dėvėti tinkami ir tvarkingi 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pagal geros higienos praktikos taisykles sutvarkyta darbo vieta, surūšiuotos ir sutvarkytos atliekos.</w:t>
            </w:r>
          </w:p>
          <w:p w14:paraId="2B0C21F4" w14:textId="48F31FA0" w:rsidR="006C5F8A" w:rsidRPr="009E299D" w:rsidRDefault="33144BE4" w:rsidP="00713484">
            <w:pPr>
              <w:pStyle w:val="Betarp"/>
              <w:widowControl w:val="0"/>
              <w:jc w:val="both"/>
            </w:pPr>
            <w:r w:rsidRPr="009E299D">
              <w:rPr>
                <w:lang w:val="lt"/>
              </w:rPr>
              <w:t>Sudarytas kasdienis, šventinis ir konferencijų valgiaraštis atsižvelgiant į mitybos ypatumus ir amžiaus grupes bei derinant su užsakovais. Apskaičiuoti maisto produktų ir žaliavų kiekiai patiekalų gamybai pagal paskaičiuotą poreikį. Užsakyti reikalingi maisto produktai patiekalų gamybai. Atlikta patiekalų gamybos proceso kontrolė. Įvertinta patiekalų laikymo sąlygos ir kokybė</w:t>
            </w:r>
          </w:p>
        </w:tc>
      </w:tr>
      <w:tr w:rsidR="00B06AA4" w:rsidRPr="009E299D" w14:paraId="46477CFA" w14:textId="77777777" w:rsidTr="516D50A9">
        <w:trPr>
          <w:trHeight w:val="57"/>
          <w:jc w:val="center"/>
        </w:trPr>
        <w:tc>
          <w:tcPr>
            <w:tcW w:w="2972" w:type="dxa"/>
          </w:tcPr>
          <w:p w14:paraId="0FAFEE2F" w14:textId="77777777" w:rsidR="00495CA3" w:rsidRPr="009E299D" w:rsidRDefault="00495CA3" w:rsidP="00713484">
            <w:pPr>
              <w:pStyle w:val="2vidutinistinklelis1"/>
              <w:widowControl w:val="0"/>
            </w:pPr>
            <w:r w:rsidRPr="009E299D">
              <w:t>Reikalavimai mokymui skirtiems metodiniams ir materialiesiems ištekliams</w:t>
            </w:r>
          </w:p>
        </w:tc>
        <w:tc>
          <w:tcPr>
            <w:tcW w:w="12722" w:type="dxa"/>
            <w:gridSpan w:val="2"/>
            <w:tcBorders>
              <w:top w:val="single" w:sz="4" w:space="0" w:color="000000" w:themeColor="text1"/>
            </w:tcBorders>
          </w:tcPr>
          <w:p w14:paraId="00BEB27E" w14:textId="12532860" w:rsidR="00495CA3" w:rsidRPr="009E299D" w:rsidRDefault="302E5EF3" w:rsidP="00713484">
            <w:pPr>
              <w:widowControl w:val="0"/>
              <w:jc w:val="both"/>
            </w:pPr>
            <w:r w:rsidRPr="009E299D">
              <w:rPr>
                <w:i/>
                <w:iCs/>
                <w:lang w:val="lt"/>
              </w:rPr>
              <w:t>Mokymo(</w:t>
            </w:r>
            <w:proofErr w:type="spellStart"/>
            <w:r w:rsidRPr="009E299D">
              <w:rPr>
                <w:i/>
                <w:iCs/>
                <w:lang w:val="lt"/>
              </w:rPr>
              <w:t>si</w:t>
            </w:r>
            <w:proofErr w:type="spellEnd"/>
            <w:r w:rsidRPr="009E299D">
              <w:rPr>
                <w:i/>
                <w:iCs/>
                <w:lang w:val="lt"/>
              </w:rPr>
              <w:t>) medžiaga:</w:t>
            </w:r>
          </w:p>
          <w:p w14:paraId="45F29A02" w14:textId="24EB6305" w:rsidR="00495CA3" w:rsidRPr="009E299D" w:rsidRDefault="05F15B04" w:rsidP="00713484">
            <w:pPr>
              <w:pStyle w:val="Sraopastraipa"/>
              <w:widowControl w:val="0"/>
              <w:numPr>
                <w:ilvl w:val="0"/>
                <w:numId w:val="75"/>
              </w:numPr>
              <w:ind w:left="0" w:firstLine="0"/>
              <w:rPr>
                <w:lang w:val="lt"/>
              </w:rPr>
            </w:pPr>
            <w:r w:rsidRPr="009E299D">
              <w:rPr>
                <w:lang w:val="lt"/>
              </w:rPr>
              <w:t>Vadovėliai ir kita mokomoji medžiaga</w:t>
            </w:r>
          </w:p>
          <w:p w14:paraId="1A7AC933" w14:textId="77777777" w:rsidR="008870AB" w:rsidRPr="009E299D" w:rsidRDefault="008870AB" w:rsidP="00713484">
            <w:pPr>
              <w:pStyle w:val="Sraopastraipa"/>
              <w:widowControl w:val="0"/>
              <w:numPr>
                <w:ilvl w:val="0"/>
                <w:numId w:val="75"/>
              </w:numPr>
              <w:ind w:left="0" w:firstLine="0"/>
              <w:rPr>
                <w:lang w:val="lt"/>
              </w:rPr>
            </w:pPr>
            <w:r w:rsidRPr="009E299D">
              <w:rPr>
                <w:lang w:val="lt"/>
              </w:rPr>
              <w:t>Testas turimiems gebėjimams vertinti</w:t>
            </w:r>
          </w:p>
          <w:p w14:paraId="4F8EFDC3" w14:textId="32885E79" w:rsidR="00495CA3" w:rsidRPr="009E299D" w:rsidRDefault="6D22C2CA" w:rsidP="00713484">
            <w:pPr>
              <w:pStyle w:val="Sraopastraipa"/>
              <w:widowControl w:val="0"/>
              <w:numPr>
                <w:ilvl w:val="0"/>
                <w:numId w:val="75"/>
              </w:numPr>
              <w:ind w:left="0" w:firstLine="0"/>
              <w:rPr>
                <w:lang w:val="lt"/>
              </w:rPr>
            </w:pPr>
            <w:proofErr w:type="spellStart"/>
            <w:r w:rsidRPr="009E299D">
              <w:t>Pateiktys</w:t>
            </w:r>
            <w:proofErr w:type="spellEnd"/>
            <w:r w:rsidRPr="009E299D">
              <w:t xml:space="preserve"> pagal temas</w:t>
            </w:r>
          </w:p>
          <w:p w14:paraId="5C3F43FD" w14:textId="525D8D9C" w:rsidR="7492B19F" w:rsidRPr="009E299D" w:rsidRDefault="0298E330" w:rsidP="00713484">
            <w:pPr>
              <w:pStyle w:val="Sraopastraipa"/>
              <w:widowControl w:val="0"/>
              <w:numPr>
                <w:ilvl w:val="0"/>
                <w:numId w:val="75"/>
              </w:numPr>
              <w:ind w:left="0" w:firstLine="0"/>
              <w:rPr>
                <w:lang w:val="lt"/>
              </w:rPr>
            </w:pPr>
            <w:r w:rsidRPr="009E299D">
              <w:t>Dokumentų formos ir pavyzdžiai</w:t>
            </w:r>
          </w:p>
          <w:p w14:paraId="5232F6CD" w14:textId="0B2E07D5" w:rsidR="00495CA3" w:rsidRPr="009E299D" w:rsidRDefault="05F15B04" w:rsidP="00713484">
            <w:pPr>
              <w:pStyle w:val="Sraopastraipa"/>
              <w:widowControl w:val="0"/>
              <w:numPr>
                <w:ilvl w:val="0"/>
                <w:numId w:val="75"/>
              </w:numPr>
              <w:ind w:left="0" w:firstLine="0"/>
              <w:rPr>
                <w:lang w:val="lt"/>
              </w:rPr>
            </w:pPr>
            <w:r w:rsidRPr="009E299D">
              <w:rPr>
                <w:lang w:val="lt"/>
              </w:rPr>
              <w:t>Geros higienos praktikos taisyklės</w:t>
            </w:r>
          </w:p>
          <w:p w14:paraId="021E30F6" w14:textId="6662FB39" w:rsidR="00495CA3" w:rsidRPr="009E299D" w:rsidRDefault="05F15B04" w:rsidP="00713484">
            <w:pPr>
              <w:pStyle w:val="Sraopastraipa"/>
              <w:widowControl w:val="0"/>
              <w:numPr>
                <w:ilvl w:val="0"/>
                <w:numId w:val="75"/>
              </w:numPr>
              <w:ind w:left="0" w:firstLine="0"/>
              <w:rPr>
                <w:lang w:val="lt"/>
              </w:rPr>
            </w:pPr>
            <w:r w:rsidRPr="009E299D">
              <w:rPr>
                <w:lang w:val="lt"/>
              </w:rPr>
              <w:t>Teisės aktai, reglamentuojantys darbuotojų saugos ir sveikatos reikalavimus</w:t>
            </w:r>
          </w:p>
          <w:p w14:paraId="4ECC2139" w14:textId="2C7A8D18" w:rsidR="00495CA3" w:rsidRPr="009E299D" w:rsidRDefault="523D6E3F" w:rsidP="00713484">
            <w:pPr>
              <w:pStyle w:val="Sraopastraipa"/>
              <w:widowControl w:val="0"/>
              <w:numPr>
                <w:ilvl w:val="0"/>
                <w:numId w:val="75"/>
              </w:numPr>
              <w:ind w:left="0" w:firstLine="0"/>
              <w:rPr>
                <w:lang w:val="lt"/>
              </w:rPr>
            </w:pPr>
            <w:r w:rsidRPr="009E299D">
              <w:t>Norminiai teisės aktai, reglamentuojantys turizmo ir viešbučių verslą</w:t>
            </w:r>
          </w:p>
          <w:p w14:paraId="0D12CD12" w14:textId="402AA7C0" w:rsidR="00495CA3" w:rsidRPr="009E299D" w:rsidRDefault="05F15B04" w:rsidP="00713484">
            <w:pPr>
              <w:pStyle w:val="Sraopastraipa"/>
              <w:widowControl w:val="0"/>
              <w:numPr>
                <w:ilvl w:val="0"/>
                <w:numId w:val="75"/>
              </w:numPr>
              <w:ind w:left="0" w:firstLine="0"/>
              <w:rPr>
                <w:lang w:val="lt"/>
              </w:rPr>
            </w:pPr>
            <w:r w:rsidRPr="009E299D">
              <w:rPr>
                <w:lang w:val="lt"/>
              </w:rPr>
              <w:t>Vir</w:t>
            </w:r>
            <w:r w:rsidR="5B827E0F" w:rsidRPr="009E299D">
              <w:rPr>
                <w:lang w:val="lt"/>
              </w:rPr>
              <w:t>tuvės</w:t>
            </w:r>
            <w:r w:rsidRPr="009E299D">
              <w:rPr>
                <w:lang w:val="lt"/>
              </w:rPr>
              <w:t xml:space="preserve"> įrenginių eksploatavimo reikalavimai, naudojimo instrukcijos</w:t>
            </w:r>
          </w:p>
          <w:p w14:paraId="074FC904" w14:textId="2FFB8670" w:rsidR="00495CA3" w:rsidRPr="009E299D" w:rsidRDefault="05F15B04" w:rsidP="00713484">
            <w:pPr>
              <w:pStyle w:val="Sraopastraipa"/>
              <w:widowControl w:val="0"/>
              <w:numPr>
                <w:ilvl w:val="0"/>
                <w:numId w:val="75"/>
              </w:numPr>
              <w:ind w:left="0" w:firstLine="0"/>
              <w:rPr>
                <w:lang w:val="lt"/>
              </w:rPr>
            </w:pPr>
            <w:r w:rsidRPr="009E299D">
              <w:rPr>
                <w:lang w:val="lt"/>
              </w:rPr>
              <w:t>Švaros priemonių naudojimo instrukcijos</w:t>
            </w:r>
          </w:p>
          <w:p w14:paraId="7B296851" w14:textId="67309458" w:rsidR="302E5EF3" w:rsidRPr="009E299D" w:rsidRDefault="302E5EF3" w:rsidP="00713484">
            <w:pPr>
              <w:widowControl w:val="0"/>
              <w:jc w:val="both"/>
            </w:pPr>
            <w:r w:rsidRPr="009E299D">
              <w:rPr>
                <w:i/>
                <w:iCs/>
                <w:lang w:val="lt"/>
              </w:rPr>
              <w:t>Mokymo(</w:t>
            </w:r>
            <w:proofErr w:type="spellStart"/>
            <w:r w:rsidRPr="009E299D">
              <w:rPr>
                <w:i/>
                <w:iCs/>
                <w:lang w:val="lt"/>
              </w:rPr>
              <w:t>si</w:t>
            </w:r>
            <w:proofErr w:type="spellEnd"/>
            <w:r w:rsidRPr="009E299D">
              <w:rPr>
                <w:i/>
                <w:iCs/>
                <w:lang w:val="lt"/>
              </w:rPr>
              <w:t>) priemonės:</w:t>
            </w:r>
          </w:p>
          <w:p w14:paraId="2B2FD1DC" w14:textId="1E47CF00" w:rsidR="00495CA3" w:rsidRPr="009E299D" w:rsidRDefault="05F15B04" w:rsidP="00713484">
            <w:pPr>
              <w:pStyle w:val="Sraopastraipa"/>
              <w:widowControl w:val="0"/>
              <w:numPr>
                <w:ilvl w:val="0"/>
                <w:numId w:val="75"/>
              </w:numPr>
              <w:ind w:left="0" w:firstLine="0"/>
              <w:rPr>
                <w:lang w:val="lt"/>
              </w:rPr>
            </w:pPr>
            <w:r w:rsidRPr="009E299D">
              <w:rPr>
                <w:lang w:val="lt"/>
              </w:rPr>
              <w:t>Žaliavos ir maisto produktai patiekalams gaminti</w:t>
            </w:r>
          </w:p>
          <w:p w14:paraId="23A880E5" w14:textId="647D06F9" w:rsidR="00495CA3" w:rsidRPr="009E299D" w:rsidRDefault="05F15B04" w:rsidP="00713484">
            <w:pPr>
              <w:pStyle w:val="Sraopastraipa"/>
              <w:widowControl w:val="0"/>
              <w:numPr>
                <w:ilvl w:val="0"/>
                <w:numId w:val="75"/>
              </w:numPr>
              <w:ind w:left="0" w:firstLine="0"/>
              <w:rPr>
                <w:lang w:val="lt"/>
              </w:rPr>
            </w:pPr>
            <w:r w:rsidRPr="009E299D">
              <w:rPr>
                <w:lang w:val="lt"/>
              </w:rPr>
              <w:t>Plovimo ir dezinfekavimo medžiagos bei priemonės maisto saugai ir higienai palaikyti</w:t>
            </w:r>
          </w:p>
          <w:p w14:paraId="130B0D9E" w14:textId="79E3E767" w:rsidR="00495CA3" w:rsidRPr="009E299D" w:rsidRDefault="05F15B04" w:rsidP="00713484">
            <w:pPr>
              <w:pStyle w:val="Sraopastraipa"/>
              <w:widowControl w:val="0"/>
              <w:numPr>
                <w:ilvl w:val="0"/>
                <w:numId w:val="75"/>
              </w:numPr>
              <w:ind w:left="0" w:firstLine="0"/>
            </w:pPr>
            <w:r w:rsidRPr="009E299D">
              <w:rPr>
                <w:lang w:val="lt"/>
              </w:rPr>
              <w:lastRenderedPageBreak/>
              <w:t>Receptūrų rinkiniai, kalkuliacijos ir technologi</w:t>
            </w:r>
            <w:r w:rsidR="00BB3FFF">
              <w:rPr>
                <w:lang w:val="lt"/>
              </w:rPr>
              <w:t>nės</w:t>
            </w:r>
            <w:r w:rsidRPr="009E299D">
              <w:rPr>
                <w:lang w:val="lt"/>
              </w:rPr>
              <w:t xml:space="preserve"> kortelės</w:t>
            </w:r>
          </w:p>
          <w:p w14:paraId="1C06C9ED" w14:textId="0BA13831" w:rsidR="00495CA3" w:rsidRPr="009E299D" w:rsidRDefault="0B7BA056" w:rsidP="00713484">
            <w:pPr>
              <w:pStyle w:val="Sraopastraipa"/>
              <w:widowControl w:val="0"/>
              <w:numPr>
                <w:ilvl w:val="0"/>
                <w:numId w:val="75"/>
              </w:numPr>
              <w:ind w:left="0" w:firstLine="0"/>
              <w:rPr>
                <w:lang w:val="lt"/>
              </w:rPr>
            </w:pPr>
            <w:r w:rsidRPr="009E299D">
              <w:rPr>
                <w:lang w:val="lt"/>
              </w:rPr>
              <w:t>Specializuota programinė įranga</w:t>
            </w:r>
          </w:p>
          <w:p w14:paraId="1B698A66" w14:textId="5AD65391" w:rsidR="00495CA3" w:rsidRPr="009E299D" w:rsidRDefault="020F982B" w:rsidP="00713484">
            <w:pPr>
              <w:pStyle w:val="Sraopastraipa"/>
              <w:widowControl w:val="0"/>
              <w:numPr>
                <w:ilvl w:val="0"/>
                <w:numId w:val="75"/>
              </w:numPr>
              <w:ind w:left="0" w:firstLine="0"/>
              <w:rPr>
                <w:lang w:val="lt"/>
              </w:rPr>
            </w:pPr>
            <w:r w:rsidRPr="009E299D">
              <w:t>Vaizdo medžiaga pagal temas</w:t>
            </w:r>
          </w:p>
        </w:tc>
      </w:tr>
      <w:tr w:rsidR="00B06AA4" w:rsidRPr="009E299D" w14:paraId="280D0465" w14:textId="77777777" w:rsidTr="516D50A9">
        <w:trPr>
          <w:trHeight w:val="57"/>
          <w:jc w:val="center"/>
        </w:trPr>
        <w:tc>
          <w:tcPr>
            <w:tcW w:w="2972" w:type="dxa"/>
          </w:tcPr>
          <w:p w14:paraId="4B3FD9A7" w14:textId="77777777" w:rsidR="00495CA3" w:rsidRPr="009E299D" w:rsidRDefault="00495CA3" w:rsidP="00713484">
            <w:pPr>
              <w:pStyle w:val="2vidutinistinklelis1"/>
              <w:widowControl w:val="0"/>
            </w:pPr>
            <w:r w:rsidRPr="009E299D">
              <w:lastRenderedPageBreak/>
              <w:t>Reikalavimai teorinio ir praktinio mokymo vietai</w:t>
            </w:r>
          </w:p>
        </w:tc>
        <w:tc>
          <w:tcPr>
            <w:tcW w:w="12722" w:type="dxa"/>
            <w:gridSpan w:val="2"/>
          </w:tcPr>
          <w:p w14:paraId="45692564" w14:textId="29FF23BA" w:rsidR="00495CA3" w:rsidRPr="009E299D" w:rsidRDefault="78B85685" w:rsidP="00713484">
            <w:pPr>
              <w:widowControl w:val="0"/>
              <w:jc w:val="both"/>
              <w:rPr>
                <w:lang w:val="lt"/>
              </w:rPr>
            </w:pPr>
            <w:r w:rsidRPr="009E299D">
              <w:rPr>
                <w:lang w:val="lt"/>
              </w:rPr>
              <w:t>Klasė ar kita mokymui(</w:t>
            </w:r>
            <w:proofErr w:type="spellStart"/>
            <w:r w:rsidRPr="009E299D">
              <w:rPr>
                <w:lang w:val="lt"/>
              </w:rPr>
              <w:t>si</w:t>
            </w:r>
            <w:proofErr w:type="spellEnd"/>
            <w:r w:rsidRPr="009E299D">
              <w:rPr>
                <w:lang w:val="lt"/>
              </w:rPr>
              <w:t>) pritaikyta patalpa,</w:t>
            </w:r>
            <w:r w:rsidR="24D96EEF" w:rsidRPr="009E299D">
              <w:rPr>
                <w:lang w:val="lt"/>
              </w:rPr>
              <w:t xml:space="preserve"> </w:t>
            </w:r>
            <w:r w:rsidR="35BF32D9" w:rsidRPr="009E299D">
              <w:rPr>
                <w:lang w:val="lt"/>
              </w:rPr>
              <w:t>lenta, stalai, kėdės bei</w:t>
            </w:r>
            <w:r w:rsidRPr="009E299D">
              <w:rPr>
                <w:lang w:val="lt"/>
              </w:rPr>
              <w:t xml:space="preserve"> kurioje būtų techninės priemonės (kompiuteris</w:t>
            </w:r>
            <w:r w:rsidR="2884668A" w:rsidRPr="009E299D">
              <w:t xml:space="preserve"> su kompiuterine/programine įranga</w:t>
            </w:r>
            <w:r w:rsidR="2F8A525A" w:rsidRPr="009E299D">
              <w:t>,</w:t>
            </w:r>
            <w:r w:rsidRPr="009E299D">
              <w:rPr>
                <w:lang w:val="lt"/>
              </w:rPr>
              <w:t xml:space="preserve"> vaizdo projektorius), skirtos mokymo(</w:t>
            </w:r>
            <w:proofErr w:type="spellStart"/>
            <w:r w:rsidRPr="009E299D">
              <w:rPr>
                <w:lang w:val="lt"/>
              </w:rPr>
              <w:t>si</w:t>
            </w:r>
            <w:proofErr w:type="spellEnd"/>
            <w:r w:rsidRPr="009E299D">
              <w:rPr>
                <w:lang w:val="lt"/>
              </w:rPr>
              <w:t>) medžiagai pateikti</w:t>
            </w:r>
            <w:r w:rsidR="0293CA4D" w:rsidRPr="009E299D">
              <w:rPr>
                <w:lang w:val="lt"/>
              </w:rPr>
              <w:t xml:space="preserve"> </w:t>
            </w:r>
            <w:r w:rsidRPr="009E299D">
              <w:rPr>
                <w:lang w:val="lt"/>
              </w:rPr>
              <w:t>ir kompiuteriai, skirti mokinių darbui.</w:t>
            </w:r>
          </w:p>
          <w:p w14:paraId="0364D009" w14:textId="0A20B32B" w:rsidR="00495CA3" w:rsidRPr="009E299D" w:rsidRDefault="4FEB08AA" w:rsidP="00713484">
            <w:pPr>
              <w:widowControl w:val="0"/>
              <w:jc w:val="both"/>
            </w:pPr>
            <w:r w:rsidRPr="009E299D">
              <w:rPr>
                <w:lang w:val="lt"/>
              </w:rPr>
              <w:t>Praktinio mokymo klasė (patalpa), aprūpinta darbo stalais, virtuvės technologine įranga ir inventoriumi.</w:t>
            </w:r>
          </w:p>
        </w:tc>
      </w:tr>
      <w:tr w:rsidR="00495CA3" w:rsidRPr="009E299D" w14:paraId="5F3D8655" w14:textId="77777777" w:rsidTr="516D50A9">
        <w:trPr>
          <w:trHeight w:val="57"/>
          <w:jc w:val="center"/>
        </w:trPr>
        <w:tc>
          <w:tcPr>
            <w:tcW w:w="2972" w:type="dxa"/>
          </w:tcPr>
          <w:p w14:paraId="49A0EA41" w14:textId="77777777" w:rsidR="00495CA3" w:rsidRPr="009E299D" w:rsidRDefault="00495CA3" w:rsidP="00713484">
            <w:pPr>
              <w:pStyle w:val="2vidutinistinklelis1"/>
              <w:widowControl w:val="0"/>
            </w:pPr>
            <w:r w:rsidRPr="009E299D">
              <w:t>Reikalavimai mokytojų dalykiniam pasirengimui (dalykinei kvalifikacijai)</w:t>
            </w:r>
          </w:p>
        </w:tc>
        <w:tc>
          <w:tcPr>
            <w:tcW w:w="12722" w:type="dxa"/>
            <w:gridSpan w:val="2"/>
          </w:tcPr>
          <w:p w14:paraId="588C31A7" w14:textId="538058FC" w:rsidR="007415EF" w:rsidRPr="009E299D" w:rsidRDefault="20E8ECFC" w:rsidP="00713484">
            <w:pPr>
              <w:widowControl w:val="0"/>
              <w:jc w:val="both"/>
            </w:pPr>
            <w:r w:rsidRPr="009E299D">
              <w:rPr>
                <w:lang w:val="lt"/>
              </w:rPr>
              <w:t>Modulį gali vesti mokytojas, turintis:</w:t>
            </w:r>
          </w:p>
          <w:p w14:paraId="0084849E" w14:textId="7254C03F" w:rsidR="007415EF" w:rsidRPr="009E299D" w:rsidRDefault="20E8ECFC" w:rsidP="00713484">
            <w:pPr>
              <w:widowControl w:val="0"/>
              <w:jc w:val="both"/>
            </w:pPr>
            <w:r w:rsidRPr="009E299D">
              <w:rPr>
                <w:lang w:val="lt"/>
              </w:rPr>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3257FAF4" w14:textId="7947E661" w:rsidR="007415EF" w:rsidRPr="009E299D" w:rsidRDefault="20E8ECFC" w:rsidP="00713484">
            <w:pPr>
              <w:widowControl w:val="0"/>
            </w:pPr>
            <w:r w:rsidRPr="009E299D">
              <w:rPr>
                <w:lang w:val="lt"/>
              </w:rPr>
              <w:t>2) viešojo maitinimo studijų krypties ar lygiavertį išsilavinimą arba svetingumo paslaugų administratoriaus / maitinimo paslaugų administratoriaus ar lygiavertę kvalifikaciją, ne mažesnę kaip 3 metų profesinės veiklos viešojo maitinimo sektoriuje patirtį ir pedagoginių ir psichologinių žinių kurso baigimo pažymėjimą.</w:t>
            </w:r>
          </w:p>
        </w:tc>
      </w:tr>
    </w:tbl>
    <w:p w14:paraId="7E75FCD0" w14:textId="19A91330" w:rsidR="00495CA3" w:rsidRDefault="00495CA3" w:rsidP="00713484">
      <w:pPr>
        <w:widowControl w:val="0"/>
      </w:pPr>
    </w:p>
    <w:p w14:paraId="0651DAD4" w14:textId="77777777" w:rsidR="006A458C" w:rsidRPr="009E299D" w:rsidRDefault="006A458C" w:rsidP="00713484">
      <w:pPr>
        <w:widowControl w:val="0"/>
      </w:pPr>
    </w:p>
    <w:p w14:paraId="2FA53EA3" w14:textId="184A56C4" w:rsidR="00495CA3" w:rsidRPr="009E299D" w:rsidRDefault="00495CA3" w:rsidP="00713484">
      <w:pPr>
        <w:widowControl w:val="0"/>
        <w:rPr>
          <w:b/>
        </w:rPr>
      </w:pPr>
      <w:r w:rsidRPr="009E299D">
        <w:rPr>
          <w:b/>
        </w:rPr>
        <w:t>Modulio pavadinimas – „Apgyvendinimo paslaugų organizavimas“</w:t>
      </w:r>
    </w:p>
    <w:tbl>
      <w:tblPr>
        <w:tblW w:w="15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5"/>
        <w:gridCol w:w="3531"/>
        <w:gridCol w:w="9178"/>
      </w:tblGrid>
      <w:tr w:rsidR="00B06AA4" w:rsidRPr="009E299D" w14:paraId="463517FF" w14:textId="77777777" w:rsidTr="4924404E">
        <w:trPr>
          <w:trHeight w:val="57"/>
          <w:jc w:val="center"/>
        </w:trPr>
        <w:tc>
          <w:tcPr>
            <w:tcW w:w="2985" w:type="dxa"/>
          </w:tcPr>
          <w:p w14:paraId="1873D004" w14:textId="77777777" w:rsidR="00495CA3" w:rsidRPr="009E299D" w:rsidRDefault="00495CA3" w:rsidP="00713484">
            <w:pPr>
              <w:pStyle w:val="Betarp"/>
              <w:widowControl w:val="0"/>
            </w:pPr>
            <w:r w:rsidRPr="009E299D">
              <w:t>Valstybinis kodas</w:t>
            </w:r>
          </w:p>
        </w:tc>
        <w:tc>
          <w:tcPr>
            <w:tcW w:w="12709" w:type="dxa"/>
            <w:gridSpan w:val="2"/>
          </w:tcPr>
          <w:p w14:paraId="7A292896" w14:textId="22292CAA" w:rsidR="00495CA3" w:rsidRPr="009E299D" w:rsidRDefault="00E34CC1" w:rsidP="00713484">
            <w:pPr>
              <w:pStyle w:val="Betarp"/>
              <w:widowControl w:val="0"/>
            </w:pPr>
            <w:r w:rsidRPr="004447C3">
              <w:rPr>
                <w:rFonts w:eastAsia="Calibri"/>
              </w:rPr>
              <w:t>510131324</w:t>
            </w:r>
          </w:p>
        </w:tc>
      </w:tr>
      <w:tr w:rsidR="00B06AA4" w:rsidRPr="009E299D" w14:paraId="115D14C7" w14:textId="77777777" w:rsidTr="4924404E">
        <w:trPr>
          <w:trHeight w:val="57"/>
          <w:jc w:val="center"/>
        </w:trPr>
        <w:tc>
          <w:tcPr>
            <w:tcW w:w="2985" w:type="dxa"/>
          </w:tcPr>
          <w:p w14:paraId="3C7FDC1D" w14:textId="77777777" w:rsidR="00495CA3" w:rsidRPr="009E299D" w:rsidRDefault="00495CA3" w:rsidP="00713484">
            <w:pPr>
              <w:pStyle w:val="Betarp"/>
              <w:widowControl w:val="0"/>
            </w:pPr>
            <w:r w:rsidRPr="009E299D">
              <w:t>Modulio LTKS lygis</w:t>
            </w:r>
          </w:p>
        </w:tc>
        <w:tc>
          <w:tcPr>
            <w:tcW w:w="12709" w:type="dxa"/>
            <w:gridSpan w:val="2"/>
          </w:tcPr>
          <w:p w14:paraId="68230DE2" w14:textId="77777777" w:rsidR="00495CA3" w:rsidRPr="009E299D" w:rsidRDefault="00495CA3" w:rsidP="00713484">
            <w:pPr>
              <w:pStyle w:val="Betarp"/>
              <w:widowControl w:val="0"/>
            </w:pPr>
            <w:r w:rsidRPr="009E299D">
              <w:t>V</w:t>
            </w:r>
          </w:p>
        </w:tc>
      </w:tr>
      <w:tr w:rsidR="00B06AA4" w:rsidRPr="009E299D" w14:paraId="7CC88842" w14:textId="77777777" w:rsidTr="4924404E">
        <w:trPr>
          <w:trHeight w:val="57"/>
          <w:jc w:val="center"/>
        </w:trPr>
        <w:tc>
          <w:tcPr>
            <w:tcW w:w="2985" w:type="dxa"/>
          </w:tcPr>
          <w:p w14:paraId="36E205FF" w14:textId="77777777" w:rsidR="00495CA3" w:rsidRPr="009E299D" w:rsidRDefault="00495CA3" w:rsidP="00713484">
            <w:pPr>
              <w:pStyle w:val="Betarp"/>
              <w:widowControl w:val="0"/>
            </w:pPr>
            <w:r w:rsidRPr="009E299D">
              <w:t>Apimtis mokymosi kreditais</w:t>
            </w:r>
          </w:p>
        </w:tc>
        <w:tc>
          <w:tcPr>
            <w:tcW w:w="12709" w:type="dxa"/>
            <w:gridSpan w:val="2"/>
          </w:tcPr>
          <w:p w14:paraId="2191599E" w14:textId="7B4D5E03" w:rsidR="00495CA3" w:rsidRPr="009E299D" w:rsidRDefault="334C2019" w:rsidP="00713484">
            <w:pPr>
              <w:pStyle w:val="Betarp"/>
              <w:widowControl w:val="0"/>
            </w:pPr>
            <w:r w:rsidRPr="009E299D">
              <w:t>5</w:t>
            </w:r>
          </w:p>
        </w:tc>
      </w:tr>
      <w:tr w:rsidR="00B06AA4" w:rsidRPr="009E299D" w14:paraId="397EC762" w14:textId="77777777" w:rsidTr="4924404E">
        <w:trPr>
          <w:trHeight w:val="57"/>
          <w:jc w:val="center"/>
        </w:trPr>
        <w:tc>
          <w:tcPr>
            <w:tcW w:w="2985" w:type="dxa"/>
          </w:tcPr>
          <w:p w14:paraId="509DAE36" w14:textId="77777777" w:rsidR="00495CA3" w:rsidRPr="009E299D" w:rsidRDefault="00495CA3" w:rsidP="00713484">
            <w:pPr>
              <w:pStyle w:val="Betarp"/>
              <w:widowControl w:val="0"/>
            </w:pPr>
            <w:r w:rsidRPr="009E299D">
              <w:t>Asmens pasirengimo mokytis modulyje reikalavimai (jei taikoma)</w:t>
            </w:r>
          </w:p>
        </w:tc>
        <w:tc>
          <w:tcPr>
            <w:tcW w:w="12709" w:type="dxa"/>
            <w:gridSpan w:val="2"/>
          </w:tcPr>
          <w:p w14:paraId="7673E5AE" w14:textId="22D7BD0E" w:rsidR="00495CA3" w:rsidRPr="009E299D" w:rsidRDefault="71984E97" w:rsidP="00713484">
            <w:pPr>
              <w:widowControl w:val="0"/>
            </w:pPr>
            <w:r w:rsidRPr="009E299D">
              <w:rPr>
                <w:i/>
                <w:iCs/>
              </w:rPr>
              <w:t>Netaikoma</w:t>
            </w:r>
          </w:p>
        </w:tc>
      </w:tr>
      <w:tr w:rsidR="00B06AA4" w:rsidRPr="009E299D" w14:paraId="36C4500A" w14:textId="77777777" w:rsidTr="4924404E">
        <w:trPr>
          <w:trHeight w:val="57"/>
          <w:jc w:val="center"/>
        </w:trPr>
        <w:tc>
          <w:tcPr>
            <w:tcW w:w="2985" w:type="dxa"/>
            <w:shd w:val="clear" w:color="auto" w:fill="F2F2F2" w:themeFill="background1" w:themeFillShade="F2"/>
          </w:tcPr>
          <w:p w14:paraId="5EB635B2" w14:textId="77777777" w:rsidR="00495CA3" w:rsidRPr="009E299D" w:rsidRDefault="00495CA3" w:rsidP="00713484">
            <w:pPr>
              <w:pStyle w:val="Betarp"/>
              <w:widowControl w:val="0"/>
              <w:rPr>
                <w:bCs/>
                <w:iCs/>
              </w:rPr>
            </w:pPr>
            <w:r w:rsidRPr="009E299D">
              <w:t>Kompetencijos</w:t>
            </w:r>
          </w:p>
        </w:tc>
        <w:tc>
          <w:tcPr>
            <w:tcW w:w="3531" w:type="dxa"/>
            <w:shd w:val="clear" w:color="auto" w:fill="F2F2F2" w:themeFill="background1" w:themeFillShade="F2"/>
          </w:tcPr>
          <w:p w14:paraId="285DF6A1" w14:textId="77777777" w:rsidR="00495CA3" w:rsidRPr="009E299D" w:rsidRDefault="00495CA3" w:rsidP="00713484">
            <w:pPr>
              <w:pStyle w:val="Betarp"/>
              <w:widowControl w:val="0"/>
              <w:rPr>
                <w:bCs/>
                <w:iCs/>
              </w:rPr>
            </w:pPr>
            <w:r w:rsidRPr="009E299D">
              <w:rPr>
                <w:bCs/>
                <w:iCs/>
              </w:rPr>
              <w:t>Mokymosi rezultatai</w:t>
            </w:r>
          </w:p>
        </w:tc>
        <w:tc>
          <w:tcPr>
            <w:tcW w:w="9178" w:type="dxa"/>
            <w:shd w:val="clear" w:color="auto" w:fill="F2F2F2" w:themeFill="background1" w:themeFillShade="F2"/>
          </w:tcPr>
          <w:p w14:paraId="25DF9209" w14:textId="77777777" w:rsidR="00495CA3" w:rsidRPr="009E299D" w:rsidRDefault="00495CA3" w:rsidP="00713484">
            <w:pPr>
              <w:pStyle w:val="Betarp"/>
              <w:widowControl w:val="0"/>
              <w:rPr>
                <w:bCs/>
                <w:iCs/>
              </w:rPr>
            </w:pPr>
            <w:r w:rsidRPr="009E299D">
              <w:rPr>
                <w:bCs/>
                <w:iCs/>
              </w:rPr>
              <w:t>Rekomenduojamas turinys mokymosi rezultatams pasiekti</w:t>
            </w:r>
          </w:p>
        </w:tc>
      </w:tr>
      <w:tr w:rsidR="009E299D" w:rsidRPr="009E299D" w14:paraId="20A547DB" w14:textId="77777777" w:rsidTr="4924404E">
        <w:trPr>
          <w:trHeight w:val="57"/>
          <w:jc w:val="center"/>
        </w:trPr>
        <w:tc>
          <w:tcPr>
            <w:tcW w:w="2985" w:type="dxa"/>
            <w:vMerge w:val="restart"/>
          </w:tcPr>
          <w:p w14:paraId="19AF3C0A" w14:textId="6A895635" w:rsidR="00495CA3" w:rsidRPr="009E299D" w:rsidRDefault="00495CA3" w:rsidP="00713484">
            <w:pPr>
              <w:rPr>
                <w:i/>
                <w:iCs/>
              </w:rPr>
            </w:pPr>
            <w:r w:rsidRPr="009E299D">
              <w:t>1. Administruoti kambarių rezervavimą ir apgyvendinimo užsakymus.</w:t>
            </w:r>
          </w:p>
        </w:tc>
        <w:tc>
          <w:tcPr>
            <w:tcW w:w="3531" w:type="dxa"/>
          </w:tcPr>
          <w:p w14:paraId="041D98D7" w14:textId="31BD311B" w:rsidR="00495CA3" w:rsidRPr="009E299D" w:rsidRDefault="044A35FB" w:rsidP="00713484">
            <w:r w:rsidRPr="009E299D">
              <w:t>1.1.</w:t>
            </w:r>
            <w:r w:rsidR="4370CE83" w:rsidRPr="009E299D">
              <w:t>Apibūdinti apgyvendinimo paslaugas teikiančių įmonių rūšis, klasifikaciją bei reikalavimus apgyvendinimo patalpoms.</w:t>
            </w:r>
          </w:p>
        </w:tc>
        <w:tc>
          <w:tcPr>
            <w:tcW w:w="9178" w:type="dxa"/>
          </w:tcPr>
          <w:p w14:paraId="13CBA3D9" w14:textId="12283669" w:rsidR="00495CA3" w:rsidRPr="009E299D" w:rsidRDefault="24F7C362" w:rsidP="00713484">
            <w:pPr>
              <w:widowControl w:val="0"/>
            </w:pPr>
            <w:r w:rsidRPr="009E299D">
              <w:rPr>
                <w:b/>
                <w:bCs/>
                <w:i/>
                <w:iCs/>
              </w:rPr>
              <w:t>Tema.</w:t>
            </w:r>
            <w:r w:rsidRPr="009E299D">
              <w:rPr>
                <w:i/>
                <w:iCs/>
              </w:rPr>
              <w:t xml:space="preserve"> </w:t>
            </w:r>
            <w:r w:rsidRPr="009E299D">
              <w:rPr>
                <w:b/>
                <w:bCs/>
                <w:i/>
                <w:iCs/>
              </w:rPr>
              <w:t>Apgyvendinimo paslaugų teikimas</w:t>
            </w:r>
          </w:p>
          <w:p w14:paraId="4507A9B5" w14:textId="7F8543FE" w:rsidR="00495CA3" w:rsidRPr="009E299D" w:rsidRDefault="24F7C362" w:rsidP="00713484">
            <w:pPr>
              <w:pStyle w:val="Sraopastraipa"/>
              <w:widowControl w:val="0"/>
              <w:numPr>
                <w:ilvl w:val="0"/>
                <w:numId w:val="9"/>
              </w:numPr>
              <w:ind w:left="0" w:firstLine="0"/>
            </w:pPr>
            <w:r w:rsidRPr="009E299D">
              <w:t>Teisės aktai reglamentuojantys reikalavimus visų kategorijų įmonėms teikiančioms apgyvendinimo paslaugas</w:t>
            </w:r>
          </w:p>
          <w:p w14:paraId="5690A1C9" w14:textId="624746FA" w:rsidR="00495CA3" w:rsidRPr="009E299D" w:rsidRDefault="24F7C362" w:rsidP="00713484">
            <w:pPr>
              <w:pStyle w:val="Sraopastraipa"/>
              <w:widowControl w:val="0"/>
              <w:numPr>
                <w:ilvl w:val="0"/>
                <w:numId w:val="9"/>
              </w:numPr>
              <w:ind w:left="0" w:firstLine="0"/>
            </w:pPr>
            <w:r w:rsidRPr="009E299D">
              <w:t>Apgyvendinimo paslaugų teikimo sąlygos</w:t>
            </w:r>
          </w:p>
          <w:p w14:paraId="5C1ECF31" w14:textId="44AE1627" w:rsidR="00495CA3" w:rsidRPr="009E299D" w:rsidRDefault="24F7C362" w:rsidP="00713484">
            <w:pPr>
              <w:pStyle w:val="Sraopastraipa"/>
              <w:widowControl w:val="0"/>
              <w:numPr>
                <w:ilvl w:val="0"/>
                <w:numId w:val="9"/>
              </w:numPr>
              <w:ind w:left="0" w:firstLine="0"/>
            </w:pPr>
            <w:r w:rsidRPr="009E299D">
              <w:t>Apgyvendinimo paslaugas teikiančių įmonių rūšys</w:t>
            </w:r>
          </w:p>
          <w:p w14:paraId="7B61BDBE" w14:textId="7E7794B2" w:rsidR="00495CA3" w:rsidRPr="009E299D" w:rsidRDefault="24F7C362" w:rsidP="00713484">
            <w:pPr>
              <w:widowControl w:val="0"/>
            </w:pPr>
            <w:r w:rsidRPr="009E299D">
              <w:rPr>
                <w:b/>
                <w:bCs/>
              </w:rPr>
              <w:t>Tema.</w:t>
            </w:r>
            <w:r w:rsidRPr="009E299D">
              <w:t xml:space="preserve"> </w:t>
            </w:r>
            <w:r w:rsidRPr="009E299D">
              <w:rPr>
                <w:b/>
                <w:bCs/>
                <w:i/>
                <w:iCs/>
              </w:rPr>
              <w:t>Apgyvendinimo paslaugas teikiančių įmonių klasifikavimo reikalavimai</w:t>
            </w:r>
          </w:p>
          <w:p w14:paraId="3BD78659" w14:textId="68AB1866" w:rsidR="00495CA3" w:rsidRPr="009E299D" w:rsidRDefault="24F7C362" w:rsidP="00713484">
            <w:pPr>
              <w:pStyle w:val="Sraopastraipa"/>
              <w:widowControl w:val="0"/>
              <w:numPr>
                <w:ilvl w:val="0"/>
                <w:numId w:val="9"/>
              </w:numPr>
              <w:ind w:left="0" w:firstLine="0"/>
            </w:pPr>
            <w:r w:rsidRPr="009E299D">
              <w:t>Apgyvendinimo paslaugų įmonių klasifikavimas pagal Pasaulio Turizmo organizacijos (</w:t>
            </w:r>
            <w:proofErr w:type="spellStart"/>
            <w:r w:rsidRPr="009E299D">
              <w:t>PTO</w:t>
            </w:r>
            <w:proofErr w:type="spellEnd"/>
            <w:r w:rsidRPr="009E299D">
              <w:t>) reikalavimus</w:t>
            </w:r>
          </w:p>
          <w:p w14:paraId="1041CAC9" w14:textId="1F11117F" w:rsidR="00495CA3" w:rsidRPr="009E299D" w:rsidRDefault="24F7C362" w:rsidP="00713484">
            <w:pPr>
              <w:pStyle w:val="Sraopastraipa"/>
              <w:widowControl w:val="0"/>
              <w:numPr>
                <w:ilvl w:val="0"/>
                <w:numId w:val="9"/>
              </w:numPr>
              <w:ind w:left="0" w:firstLine="0"/>
            </w:pPr>
            <w:r w:rsidRPr="009E299D">
              <w:t>Lietuvoje galiojantys klasifikavimo reikalavimai, keliami visų kategorijų apgyvendinimo paslaugas teikiančioms įmonėms</w:t>
            </w:r>
          </w:p>
          <w:p w14:paraId="305C3B9E" w14:textId="007E2769" w:rsidR="00495CA3" w:rsidRPr="009E299D" w:rsidRDefault="24F7C362" w:rsidP="00713484">
            <w:pPr>
              <w:pStyle w:val="Sraopastraipa"/>
              <w:widowControl w:val="0"/>
              <w:numPr>
                <w:ilvl w:val="0"/>
                <w:numId w:val="9"/>
              </w:numPr>
              <w:ind w:left="0" w:firstLine="0"/>
            </w:pPr>
            <w:r w:rsidRPr="009E299D">
              <w:lastRenderedPageBreak/>
              <w:t>Apgyvendinimo paslaugas teikiančių įmonių klasifikavimas kitose šalyse</w:t>
            </w:r>
          </w:p>
          <w:p w14:paraId="2EA3BA88" w14:textId="4DF23958" w:rsidR="00495CA3" w:rsidRPr="009E299D" w:rsidRDefault="24F7C362" w:rsidP="00713484">
            <w:pPr>
              <w:pStyle w:val="Sraopastraipa"/>
              <w:widowControl w:val="0"/>
              <w:numPr>
                <w:ilvl w:val="0"/>
                <w:numId w:val="9"/>
              </w:numPr>
              <w:ind w:left="0" w:firstLine="0"/>
            </w:pPr>
            <w:r w:rsidRPr="009E299D">
              <w:t>Reikalavimai kambarių įrangai ir priemonėms skirtingų kategorijų apgyvendinimo paslaugas teikiančioms įmonėms</w:t>
            </w:r>
            <w:r w:rsidRPr="009E299D">
              <w:rPr>
                <w:b/>
                <w:bCs/>
              </w:rPr>
              <w:t xml:space="preserve"> </w:t>
            </w:r>
          </w:p>
        </w:tc>
      </w:tr>
      <w:tr w:rsidR="009E299D" w:rsidRPr="009E299D" w14:paraId="63DABE3F" w14:textId="77777777" w:rsidTr="4924404E">
        <w:trPr>
          <w:trHeight w:val="57"/>
          <w:jc w:val="center"/>
        </w:trPr>
        <w:tc>
          <w:tcPr>
            <w:tcW w:w="2985" w:type="dxa"/>
            <w:vMerge/>
          </w:tcPr>
          <w:p w14:paraId="55B33694" w14:textId="77777777" w:rsidR="00495CA3" w:rsidRPr="009E299D" w:rsidRDefault="00495CA3" w:rsidP="00713484">
            <w:pPr>
              <w:pStyle w:val="Betarp"/>
              <w:widowControl w:val="0"/>
            </w:pPr>
          </w:p>
        </w:tc>
        <w:tc>
          <w:tcPr>
            <w:tcW w:w="3531" w:type="dxa"/>
          </w:tcPr>
          <w:p w14:paraId="4455F193" w14:textId="29397334" w:rsidR="00495CA3" w:rsidRPr="009E299D" w:rsidRDefault="044A35FB" w:rsidP="00713484">
            <w:r w:rsidRPr="009E299D">
              <w:t>1.2.</w:t>
            </w:r>
            <w:r w:rsidR="0D6701FC" w:rsidRPr="009E299D">
              <w:t>Priimti išankstinius užsakymus, sudarant sutartis apgyvendinimo įmonių rezervacijos sistema.</w:t>
            </w:r>
          </w:p>
        </w:tc>
        <w:tc>
          <w:tcPr>
            <w:tcW w:w="9178" w:type="dxa"/>
          </w:tcPr>
          <w:p w14:paraId="645302F1" w14:textId="1EB98818" w:rsidR="00495CA3" w:rsidRPr="009E299D" w:rsidRDefault="0D6701FC" w:rsidP="00713484">
            <w:pPr>
              <w:widowControl w:val="0"/>
            </w:pPr>
            <w:r w:rsidRPr="009E299D">
              <w:rPr>
                <w:b/>
                <w:bCs/>
              </w:rPr>
              <w:t xml:space="preserve">Tema. </w:t>
            </w:r>
            <w:r w:rsidRPr="009E299D">
              <w:rPr>
                <w:b/>
                <w:bCs/>
                <w:i/>
                <w:iCs/>
              </w:rPr>
              <w:t>Svečių apgyvendinimas</w:t>
            </w:r>
          </w:p>
          <w:p w14:paraId="22B68626" w14:textId="2F0FE936" w:rsidR="00495CA3" w:rsidRPr="009E299D" w:rsidRDefault="0D6701FC" w:rsidP="00713484">
            <w:pPr>
              <w:pStyle w:val="Sraopastraipa"/>
              <w:widowControl w:val="0"/>
              <w:numPr>
                <w:ilvl w:val="0"/>
                <w:numId w:val="8"/>
              </w:numPr>
              <w:ind w:left="0" w:firstLine="0"/>
            </w:pPr>
            <w:r w:rsidRPr="009E299D">
              <w:t>Darbas apgyvendinimo įmonių rezervacijos sistemomis</w:t>
            </w:r>
          </w:p>
          <w:p w14:paraId="18E12339" w14:textId="48CACA74" w:rsidR="00495CA3" w:rsidRPr="009E299D" w:rsidRDefault="0D6701FC" w:rsidP="00713484">
            <w:pPr>
              <w:pStyle w:val="Sraopastraipa"/>
              <w:widowControl w:val="0"/>
              <w:numPr>
                <w:ilvl w:val="0"/>
                <w:numId w:val="8"/>
              </w:numPr>
              <w:ind w:left="0" w:firstLine="0"/>
            </w:pPr>
            <w:r w:rsidRPr="009E299D">
              <w:t>Rezervacijos pateikimo ir patvirtinimo tvarka</w:t>
            </w:r>
          </w:p>
          <w:p w14:paraId="69F1C4DF" w14:textId="48CACA74" w:rsidR="00495CA3" w:rsidRPr="009E299D" w:rsidRDefault="0D6701FC" w:rsidP="00713484">
            <w:pPr>
              <w:pStyle w:val="Sraopastraipa"/>
              <w:widowControl w:val="0"/>
              <w:numPr>
                <w:ilvl w:val="0"/>
                <w:numId w:val="8"/>
              </w:numPr>
              <w:ind w:left="0" w:firstLine="0"/>
            </w:pPr>
            <w:r w:rsidRPr="009E299D">
              <w:t>Rezervacijos atšaukimo tvarka ir pinigų grąžinimo sąlygos</w:t>
            </w:r>
          </w:p>
          <w:p w14:paraId="2C2D0113" w14:textId="48CACA74" w:rsidR="00495CA3" w:rsidRPr="009E299D" w:rsidRDefault="0D6701FC" w:rsidP="00713484">
            <w:pPr>
              <w:widowControl w:val="0"/>
            </w:pPr>
            <w:r w:rsidRPr="009E299D">
              <w:rPr>
                <w:b/>
                <w:bCs/>
                <w:i/>
                <w:iCs/>
              </w:rPr>
              <w:t>Tema. Apgyvendinimo paslaugų sutartys</w:t>
            </w:r>
          </w:p>
          <w:p w14:paraId="3FA9603C" w14:textId="48CACA74" w:rsidR="00495CA3" w:rsidRPr="009E299D" w:rsidRDefault="0D6701FC" w:rsidP="00713484">
            <w:pPr>
              <w:pStyle w:val="Sraopastraipa"/>
              <w:widowControl w:val="0"/>
              <w:numPr>
                <w:ilvl w:val="0"/>
                <w:numId w:val="8"/>
              </w:numPr>
              <w:ind w:left="0" w:firstLine="0"/>
            </w:pPr>
            <w:r w:rsidRPr="009E299D">
              <w:t>Reikalavimai apgyvendinimo sutarčių sudarymui</w:t>
            </w:r>
          </w:p>
          <w:p w14:paraId="6CA35941" w14:textId="6B561B0A" w:rsidR="00495CA3" w:rsidRPr="009E299D" w:rsidRDefault="0D6701FC" w:rsidP="00713484">
            <w:pPr>
              <w:pStyle w:val="Sraopastraipa"/>
              <w:widowControl w:val="0"/>
              <w:numPr>
                <w:ilvl w:val="0"/>
                <w:numId w:val="8"/>
              </w:numPr>
              <w:ind w:left="0" w:firstLine="0"/>
            </w:pPr>
            <w:r w:rsidRPr="009E299D">
              <w:t>Apgyvendinimo paslaugų sutarties parengimas pagal reikalavimus</w:t>
            </w:r>
            <w:r w:rsidRPr="009E299D">
              <w:rPr>
                <w:b/>
                <w:bCs/>
                <w:i/>
                <w:iCs/>
              </w:rPr>
              <w:t xml:space="preserve"> </w:t>
            </w:r>
          </w:p>
        </w:tc>
      </w:tr>
      <w:tr w:rsidR="00B06AA4" w:rsidRPr="009E299D" w14:paraId="6C6869CC" w14:textId="77777777" w:rsidTr="4924404E">
        <w:trPr>
          <w:trHeight w:val="57"/>
          <w:jc w:val="center"/>
        </w:trPr>
        <w:tc>
          <w:tcPr>
            <w:tcW w:w="2985" w:type="dxa"/>
            <w:vMerge/>
          </w:tcPr>
          <w:p w14:paraId="1C2776EB" w14:textId="77777777" w:rsidR="00495CA3" w:rsidRPr="009E299D" w:rsidRDefault="00495CA3" w:rsidP="00713484">
            <w:pPr>
              <w:pStyle w:val="Betarp"/>
              <w:widowControl w:val="0"/>
            </w:pPr>
          </w:p>
        </w:tc>
        <w:tc>
          <w:tcPr>
            <w:tcW w:w="3531" w:type="dxa"/>
          </w:tcPr>
          <w:p w14:paraId="1AB92F9D" w14:textId="4E8FB9DE" w:rsidR="00CA1883" w:rsidRPr="009E299D" w:rsidRDefault="044A35FB" w:rsidP="00713484">
            <w:r w:rsidRPr="009E299D">
              <w:t>1.3.</w:t>
            </w:r>
            <w:r w:rsidR="5916E8BE" w:rsidRPr="009E299D">
              <w:t xml:space="preserve"> Parengti apgyvendinimo grafikus, svečių atvykimo ir išvykimo planus.</w:t>
            </w:r>
          </w:p>
        </w:tc>
        <w:tc>
          <w:tcPr>
            <w:tcW w:w="9178" w:type="dxa"/>
          </w:tcPr>
          <w:p w14:paraId="68ED5E1F" w14:textId="04D2CB60" w:rsidR="00495CA3" w:rsidRPr="009E299D" w:rsidRDefault="341A4F95" w:rsidP="00713484">
            <w:pPr>
              <w:pStyle w:val="Betarp"/>
              <w:widowControl w:val="0"/>
              <w:rPr>
                <w:b/>
                <w:bCs/>
                <w:i/>
                <w:iCs/>
              </w:rPr>
            </w:pPr>
            <w:r w:rsidRPr="009E299D">
              <w:rPr>
                <w:b/>
                <w:bCs/>
              </w:rPr>
              <w:t>Tema</w:t>
            </w:r>
            <w:r w:rsidR="044A35FB" w:rsidRPr="009E299D">
              <w:rPr>
                <w:b/>
                <w:bCs/>
              </w:rPr>
              <w:t>.</w:t>
            </w:r>
            <w:r w:rsidR="047B4357" w:rsidRPr="009E299D">
              <w:rPr>
                <w:b/>
                <w:bCs/>
              </w:rPr>
              <w:t xml:space="preserve"> </w:t>
            </w:r>
            <w:r w:rsidR="047B4357" w:rsidRPr="009E299D">
              <w:rPr>
                <w:b/>
                <w:bCs/>
                <w:i/>
                <w:iCs/>
              </w:rPr>
              <w:t>Apgyvendinimo grafika</w:t>
            </w:r>
            <w:r w:rsidR="4F6F5252" w:rsidRPr="009E299D">
              <w:rPr>
                <w:b/>
                <w:bCs/>
                <w:i/>
                <w:iCs/>
              </w:rPr>
              <w:t>i</w:t>
            </w:r>
          </w:p>
          <w:p w14:paraId="6347EE90" w14:textId="7D253C8E" w:rsidR="00495CA3" w:rsidRPr="009E299D" w:rsidRDefault="4F6F5252" w:rsidP="00713484">
            <w:pPr>
              <w:pStyle w:val="Sraopastraipa"/>
              <w:widowControl w:val="0"/>
              <w:numPr>
                <w:ilvl w:val="0"/>
                <w:numId w:val="78"/>
              </w:numPr>
              <w:ind w:left="0" w:firstLine="0"/>
            </w:pPr>
            <w:r w:rsidRPr="009E299D">
              <w:t>Darbo grafikų planavimas</w:t>
            </w:r>
          </w:p>
          <w:p w14:paraId="1CE22DD6" w14:textId="6A64240A" w:rsidR="00495CA3" w:rsidRPr="009E299D" w:rsidRDefault="4F6F5252" w:rsidP="00713484">
            <w:pPr>
              <w:pStyle w:val="Sraopastraipa"/>
              <w:widowControl w:val="0"/>
              <w:numPr>
                <w:ilvl w:val="0"/>
                <w:numId w:val="78"/>
              </w:numPr>
              <w:ind w:left="0" w:firstLine="0"/>
            </w:pPr>
            <w:r w:rsidRPr="009E299D">
              <w:t>Darbo grafikų sudarymo sąlygos</w:t>
            </w:r>
          </w:p>
          <w:p w14:paraId="44CD2DD1" w14:textId="343BD4D7" w:rsidR="00495CA3" w:rsidRPr="009E299D" w:rsidRDefault="4F6F5252" w:rsidP="00713484">
            <w:pPr>
              <w:pStyle w:val="Sraopastraipa"/>
              <w:widowControl w:val="0"/>
              <w:numPr>
                <w:ilvl w:val="0"/>
                <w:numId w:val="78"/>
              </w:numPr>
              <w:ind w:left="0" w:firstLine="0"/>
            </w:pPr>
            <w:r w:rsidRPr="009E299D">
              <w:t>Integruoto, grafinio savaitės arba mėnesio apgyvendinimo grafiko sudarymas</w:t>
            </w:r>
          </w:p>
          <w:p w14:paraId="53D7128F" w14:textId="7A9ADD11" w:rsidR="00495CA3" w:rsidRPr="009E299D" w:rsidRDefault="4F6F5252" w:rsidP="00713484">
            <w:pPr>
              <w:widowControl w:val="0"/>
            </w:pPr>
            <w:r w:rsidRPr="009E299D">
              <w:rPr>
                <w:b/>
                <w:bCs/>
              </w:rPr>
              <w:t xml:space="preserve">Tema. </w:t>
            </w:r>
            <w:r w:rsidRPr="009E299D">
              <w:rPr>
                <w:b/>
                <w:bCs/>
                <w:i/>
                <w:iCs/>
              </w:rPr>
              <w:t>Svečių atvykimo ir išvykimo planai</w:t>
            </w:r>
          </w:p>
          <w:p w14:paraId="3EA831F2" w14:textId="614098D4" w:rsidR="00495CA3" w:rsidRPr="009E299D" w:rsidRDefault="4F6F5252" w:rsidP="00713484">
            <w:pPr>
              <w:pStyle w:val="Sraopastraipa"/>
              <w:widowControl w:val="0"/>
              <w:numPr>
                <w:ilvl w:val="0"/>
                <w:numId w:val="78"/>
              </w:numPr>
              <w:ind w:left="0" w:firstLine="0"/>
            </w:pPr>
            <w:r w:rsidRPr="009E299D">
              <w:t>Svečių pasirenkami kambariai, maitinimo būdas ir apsistojimo trukmė</w:t>
            </w:r>
          </w:p>
          <w:p w14:paraId="4D28540D" w14:textId="740632A2" w:rsidR="00495CA3" w:rsidRPr="009E299D" w:rsidRDefault="4F6F5252" w:rsidP="00713484">
            <w:pPr>
              <w:pStyle w:val="Sraopastraipa"/>
              <w:widowControl w:val="0"/>
              <w:numPr>
                <w:ilvl w:val="0"/>
                <w:numId w:val="78"/>
              </w:numPr>
              <w:ind w:left="0" w:firstLine="0"/>
            </w:pPr>
            <w:r w:rsidRPr="009E299D">
              <w:t>Viešbučių užsakymo svetainės</w:t>
            </w:r>
          </w:p>
          <w:p w14:paraId="69326320" w14:textId="27A8D3C9" w:rsidR="00495CA3" w:rsidRPr="009E299D" w:rsidRDefault="4F6F5252" w:rsidP="00713484">
            <w:pPr>
              <w:pStyle w:val="Sraopastraipa"/>
              <w:widowControl w:val="0"/>
              <w:numPr>
                <w:ilvl w:val="0"/>
                <w:numId w:val="78"/>
              </w:numPr>
              <w:ind w:left="0" w:firstLine="0"/>
            </w:pPr>
            <w:r w:rsidRPr="009E299D">
              <w:t xml:space="preserve">Svečių atvykimo ir išvykimo planų parengimas </w:t>
            </w:r>
          </w:p>
        </w:tc>
      </w:tr>
      <w:tr w:rsidR="002C26C9" w:rsidRPr="009E299D" w14:paraId="67305388" w14:textId="77777777" w:rsidTr="4924404E">
        <w:trPr>
          <w:trHeight w:val="57"/>
          <w:jc w:val="center"/>
        </w:trPr>
        <w:tc>
          <w:tcPr>
            <w:tcW w:w="2985" w:type="dxa"/>
            <w:vMerge w:val="restart"/>
          </w:tcPr>
          <w:p w14:paraId="071C24C2" w14:textId="2B6C5D83" w:rsidR="00490BAC" w:rsidRPr="009E299D" w:rsidRDefault="3B634032" w:rsidP="00713484">
            <w:pPr>
              <w:rPr>
                <w:i/>
                <w:iCs/>
                <w:highlight w:val="yellow"/>
              </w:rPr>
            </w:pPr>
            <w:r w:rsidRPr="009E299D">
              <w:t xml:space="preserve">2. </w:t>
            </w:r>
            <w:r w:rsidR="2311D8FD" w:rsidRPr="009E299D">
              <w:t>Priimti svečius ir padėti jiems įsikurti.</w:t>
            </w:r>
          </w:p>
        </w:tc>
        <w:tc>
          <w:tcPr>
            <w:tcW w:w="3531" w:type="dxa"/>
          </w:tcPr>
          <w:p w14:paraId="50C836C3" w14:textId="065C56E6" w:rsidR="00A30DE7" w:rsidRPr="00A323F6" w:rsidRDefault="000810BB" w:rsidP="00713484">
            <w:pPr>
              <w:widowControl w:val="0"/>
            </w:pPr>
            <w:r w:rsidRPr="00A323F6">
              <w:t xml:space="preserve">2.1. </w:t>
            </w:r>
            <w:r w:rsidR="00A30DE7" w:rsidRPr="00A323F6">
              <w:t>Apibūdint</w:t>
            </w:r>
            <w:r w:rsidR="00A323F6" w:rsidRPr="00A323F6">
              <w:t>i</w:t>
            </w:r>
            <w:r w:rsidR="00A30DE7" w:rsidRPr="00A323F6">
              <w:t xml:space="preserve"> apgyvendinimo paslaugas teikiančių įmonių rūš</w:t>
            </w:r>
            <w:r w:rsidR="00A323F6" w:rsidRPr="00A323F6">
              <w:t>i</w:t>
            </w:r>
            <w:r w:rsidR="00A30DE7" w:rsidRPr="00A323F6">
              <w:t>s, klasifikacij</w:t>
            </w:r>
            <w:r w:rsidR="00A323F6" w:rsidRPr="00A323F6">
              <w:t>ą</w:t>
            </w:r>
            <w:r w:rsidR="00A30DE7" w:rsidRPr="00A323F6">
              <w:t xml:space="preserve"> ir </w:t>
            </w:r>
            <w:r w:rsidR="00A323F6" w:rsidRPr="00A323F6">
              <w:t>papildomas paslaugas</w:t>
            </w:r>
            <w:r w:rsidR="00A30DE7" w:rsidRPr="00A323F6">
              <w:t>.</w:t>
            </w:r>
          </w:p>
        </w:tc>
        <w:tc>
          <w:tcPr>
            <w:tcW w:w="9178" w:type="dxa"/>
          </w:tcPr>
          <w:p w14:paraId="6D8014D9" w14:textId="77777777" w:rsidR="002F3032" w:rsidRPr="009E299D" w:rsidRDefault="002F3032" w:rsidP="00713484">
            <w:pPr>
              <w:widowControl w:val="0"/>
              <w:rPr>
                <w:lang w:val="lt"/>
              </w:rPr>
            </w:pPr>
            <w:r w:rsidRPr="009E299D">
              <w:rPr>
                <w:b/>
                <w:bCs/>
                <w:lang w:val="lt"/>
              </w:rPr>
              <w:t>Tema</w:t>
            </w:r>
            <w:r w:rsidRPr="009E299D">
              <w:rPr>
                <w:b/>
                <w:bCs/>
                <w:i/>
                <w:iCs/>
                <w:lang w:val="lt"/>
              </w:rPr>
              <w:t>. Svetingumo paslaugų samprata</w:t>
            </w:r>
          </w:p>
          <w:p w14:paraId="65ACAECF" w14:textId="77777777" w:rsidR="002F3032" w:rsidRPr="009E299D" w:rsidRDefault="002F3032" w:rsidP="00713484">
            <w:pPr>
              <w:pStyle w:val="Sraopastraipa"/>
              <w:widowControl w:val="0"/>
              <w:numPr>
                <w:ilvl w:val="0"/>
                <w:numId w:val="7"/>
              </w:numPr>
              <w:ind w:left="0" w:firstLine="0"/>
              <w:rPr>
                <w:lang w:val="lt"/>
              </w:rPr>
            </w:pPr>
            <w:r w:rsidRPr="009E299D">
              <w:rPr>
                <w:lang w:val="lt"/>
              </w:rPr>
              <w:t>Svetingumo paslaugų savybės</w:t>
            </w:r>
          </w:p>
          <w:p w14:paraId="2CBB1D48" w14:textId="77777777" w:rsidR="002F3032" w:rsidRPr="009E299D" w:rsidRDefault="002F3032" w:rsidP="00713484">
            <w:pPr>
              <w:pStyle w:val="Sraopastraipa"/>
              <w:widowControl w:val="0"/>
              <w:numPr>
                <w:ilvl w:val="0"/>
                <w:numId w:val="7"/>
              </w:numPr>
              <w:ind w:left="0" w:firstLine="0"/>
              <w:rPr>
                <w:lang w:val="lt"/>
              </w:rPr>
            </w:pPr>
            <w:r w:rsidRPr="009E299D">
              <w:rPr>
                <w:lang w:val="lt"/>
              </w:rPr>
              <w:t>Apgyvendinimo paslaugos</w:t>
            </w:r>
          </w:p>
          <w:p w14:paraId="215F2415" w14:textId="77777777" w:rsidR="002F3032" w:rsidRPr="009E299D" w:rsidRDefault="002F3032" w:rsidP="00713484">
            <w:pPr>
              <w:widowControl w:val="0"/>
              <w:rPr>
                <w:lang w:val="lt"/>
              </w:rPr>
            </w:pPr>
            <w:r w:rsidRPr="009E299D">
              <w:rPr>
                <w:b/>
                <w:bCs/>
                <w:lang w:val="lt"/>
              </w:rPr>
              <w:t>Tema</w:t>
            </w:r>
            <w:r w:rsidRPr="009E299D">
              <w:rPr>
                <w:b/>
                <w:bCs/>
                <w:i/>
                <w:iCs/>
                <w:lang w:val="lt"/>
              </w:rPr>
              <w:t>. Svetingumo paslaugų įmonių kambarių tipai</w:t>
            </w:r>
          </w:p>
          <w:p w14:paraId="59F7F3B2" w14:textId="77777777" w:rsidR="002F3032" w:rsidRPr="009E299D" w:rsidRDefault="002F3032" w:rsidP="00713484">
            <w:pPr>
              <w:pStyle w:val="Sraopastraipa"/>
              <w:widowControl w:val="0"/>
              <w:numPr>
                <w:ilvl w:val="0"/>
                <w:numId w:val="6"/>
              </w:numPr>
              <w:ind w:left="0" w:firstLine="0"/>
              <w:rPr>
                <w:lang w:val="lt"/>
              </w:rPr>
            </w:pPr>
            <w:r w:rsidRPr="009E299D">
              <w:rPr>
                <w:lang w:val="lt"/>
              </w:rPr>
              <w:t>Kambarių tipai ir skirtingų kategorijų kambarių ypatumai</w:t>
            </w:r>
          </w:p>
          <w:p w14:paraId="184CEB1A" w14:textId="77777777" w:rsidR="002F3032" w:rsidRPr="009E299D" w:rsidRDefault="002F3032" w:rsidP="00713484">
            <w:pPr>
              <w:pStyle w:val="Sraopastraipa"/>
              <w:widowControl w:val="0"/>
              <w:numPr>
                <w:ilvl w:val="0"/>
                <w:numId w:val="6"/>
              </w:numPr>
              <w:ind w:left="0" w:firstLine="0"/>
              <w:rPr>
                <w:lang w:val="lt"/>
              </w:rPr>
            </w:pPr>
            <w:r w:rsidRPr="009E299D">
              <w:rPr>
                <w:lang w:val="lt"/>
              </w:rPr>
              <w:t>Kambarių įrengimo reikalavimai svečiams su specialiaisiais poreikiais</w:t>
            </w:r>
          </w:p>
          <w:p w14:paraId="59E40C73" w14:textId="77777777" w:rsidR="002F3032" w:rsidRPr="009E299D" w:rsidRDefault="002F3032" w:rsidP="00713484">
            <w:pPr>
              <w:pStyle w:val="Sraopastraipa"/>
              <w:widowControl w:val="0"/>
              <w:numPr>
                <w:ilvl w:val="0"/>
                <w:numId w:val="6"/>
              </w:numPr>
              <w:ind w:left="0" w:firstLine="0"/>
              <w:rPr>
                <w:lang w:val="lt"/>
              </w:rPr>
            </w:pPr>
            <w:r w:rsidRPr="009E299D">
              <w:rPr>
                <w:lang w:val="lt"/>
              </w:rPr>
              <w:t>Pasiūlymų rengimas svečiams atsižvelgiant į jų poreikius (verslininkui, turistui, šeimai su vaikais, grupei ir t. t.)</w:t>
            </w:r>
          </w:p>
          <w:p w14:paraId="1E92B2B5" w14:textId="77777777" w:rsidR="000810BB" w:rsidRPr="009E299D" w:rsidRDefault="000810BB" w:rsidP="00713484">
            <w:pPr>
              <w:widowControl w:val="0"/>
              <w:rPr>
                <w:lang w:val="lt"/>
              </w:rPr>
            </w:pPr>
            <w:r w:rsidRPr="009E299D">
              <w:rPr>
                <w:b/>
                <w:bCs/>
                <w:lang w:val="lt"/>
              </w:rPr>
              <w:t>Tema</w:t>
            </w:r>
            <w:r w:rsidRPr="009E299D">
              <w:rPr>
                <w:lang w:val="lt"/>
              </w:rPr>
              <w:t xml:space="preserve">. </w:t>
            </w:r>
            <w:r w:rsidRPr="009E299D">
              <w:rPr>
                <w:b/>
                <w:bCs/>
                <w:i/>
                <w:iCs/>
                <w:lang w:val="lt"/>
              </w:rPr>
              <w:t>Papildomos paslaugos apgyvendinimo paslaugas teikiančioje įmonėje</w:t>
            </w:r>
          </w:p>
          <w:p w14:paraId="7CDE9F18" w14:textId="77777777" w:rsidR="000810BB" w:rsidRPr="009E299D" w:rsidRDefault="000810BB" w:rsidP="00713484">
            <w:pPr>
              <w:pStyle w:val="Sraopastraipa"/>
              <w:widowControl w:val="0"/>
              <w:numPr>
                <w:ilvl w:val="0"/>
                <w:numId w:val="5"/>
              </w:numPr>
              <w:ind w:left="0" w:firstLine="0"/>
              <w:rPr>
                <w:lang w:val="lt"/>
              </w:rPr>
            </w:pPr>
            <w:r w:rsidRPr="009E299D">
              <w:rPr>
                <w:lang w:val="lt"/>
              </w:rPr>
              <w:t>Papildomos paslaugos ir jų plėtojimo kryptys: paslaugų modifikavimas, naujų paslaugų kūrimas ir kt.</w:t>
            </w:r>
          </w:p>
          <w:p w14:paraId="038A57A7" w14:textId="77777777" w:rsidR="000810BB" w:rsidRPr="009E299D" w:rsidRDefault="000810BB" w:rsidP="00713484">
            <w:pPr>
              <w:pStyle w:val="Sraopastraipa"/>
              <w:widowControl w:val="0"/>
              <w:numPr>
                <w:ilvl w:val="0"/>
                <w:numId w:val="5"/>
              </w:numPr>
              <w:ind w:left="0" w:firstLine="0"/>
              <w:rPr>
                <w:lang w:val="lt"/>
              </w:rPr>
            </w:pPr>
            <w:r w:rsidRPr="009E299D">
              <w:rPr>
                <w:lang w:val="lt"/>
              </w:rPr>
              <w:t>Paslaugos teikiamos kambariuose</w:t>
            </w:r>
          </w:p>
          <w:p w14:paraId="6D5165ED" w14:textId="77777777" w:rsidR="000810BB" w:rsidRPr="009E299D" w:rsidRDefault="000810BB" w:rsidP="00713484">
            <w:pPr>
              <w:pStyle w:val="Sraopastraipa"/>
              <w:widowControl w:val="0"/>
              <w:numPr>
                <w:ilvl w:val="0"/>
                <w:numId w:val="5"/>
              </w:numPr>
              <w:ind w:left="0" w:firstLine="0"/>
              <w:rPr>
                <w:lang w:val="lt"/>
              </w:rPr>
            </w:pPr>
            <w:r w:rsidRPr="009E299D">
              <w:rPr>
                <w:lang w:val="lt"/>
              </w:rPr>
              <w:t>Papildomos buitinės, skalbimo ir lyginimo paslaugos</w:t>
            </w:r>
          </w:p>
          <w:p w14:paraId="66C02124" w14:textId="77777777" w:rsidR="000810BB" w:rsidRPr="009E299D" w:rsidRDefault="000810BB" w:rsidP="00713484">
            <w:pPr>
              <w:pStyle w:val="Sraopastraipa"/>
              <w:widowControl w:val="0"/>
              <w:numPr>
                <w:ilvl w:val="0"/>
                <w:numId w:val="5"/>
              </w:numPr>
              <w:ind w:left="0" w:firstLine="0"/>
              <w:rPr>
                <w:lang w:val="lt"/>
              </w:rPr>
            </w:pPr>
            <w:r w:rsidRPr="009E299D">
              <w:rPr>
                <w:lang w:val="lt"/>
              </w:rPr>
              <w:t>Kitos papildomos paslaugos (paslaugos svečių laisvalaikiui, pramogoms ir pan.)</w:t>
            </w:r>
          </w:p>
          <w:p w14:paraId="7FD8715F" w14:textId="73C45F95" w:rsidR="00495CA3" w:rsidRPr="009E299D" w:rsidRDefault="000810BB" w:rsidP="00713484">
            <w:pPr>
              <w:pStyle w:val="Sraopastraipa"/>
              <w:widowControl w:val="0"/>
              <w:numPr>
                <w:ilvl w:val="0"/>
                <w:numId w:val="5"/>
              </w:numPr>
              <w:ind w:left="0" w:firstLine="0"/>
              <w:rPr>
                <w:b/>
                <w:bCs/>
                <w:lang w:val="lt"/>
              </w:rPr>
            </w:pPr>
            <w:r w:rsidRPr="009E299D">
              <w:rPr>
                <w:lang w:val="lt"/>
              </w:rPr>
              <w:t>Svečių, turinčių skirtingų poreikių ir tikslų, informavimas apie teikiamas papildomas paslaugas</w:t>
            </w:r>
          </w:p>
        </w:tc>
      </w:tr>
      <w:tr w:rsidR="002C26C9" w:rsidRPr="009E299D" w14:paraId="3654E63E" w14:textId="77777777" w:rsidTr="4924404E">
        <w:trPr>
          <w:trHeight w:val="57"/>
          <w:jc w:val="center"/>
        </w:trPr>
        <w:tc>
          <w:tcPr>
            <w:tcW w:w="2985" w:type="dxa"/>
            <w:vMerge/>
          </w:tcPr>
          <w:p w14:paraId="6BDFDFC2" w14:textId="77777777" w:rsidR="002C26C9" w:rsidRPr="009E299D" w:rsidRDefault="002C26C9" w:rsidP="00713484">
            <w:pPr>
              <w:pStyle w:val="Betarp"/>
              <w:widowControl w:val="0"/>
            </w:pPr>
          </w:p>
        </w:tc>
        <w:tc>
          <w:tcPr>
            <w:tcW w:w="3531" w:type="dxa"/>
          </w:tcPr>
          <w:p w14:paraId="7E698DAE" w14:textId="33720FFF" w:rsidR="002C26C9" w:rsidRPr="009E299D" w:rsidRDefault="002C26C9" w:rsidP="00713484">
            <w:pPr>
              <w:pStyle w:val="Betarp"/>
              <w:widowControl w:val="0"/>
            </w:pPr>
            <w:r w:rsidRPr="009E299D">
              <w:t>2.2. Organizuoti svečių priėmimą apgyvendinimo paslaugas teikiančioje svetingumo įmonėje.</w:t>
            </w:r>
          </w:p>
        </w:tc>
        <w:tc>
          <w:tcPr>
            <w:tcW w:w="9178" w:type="dxa"/>
          </w:tcPr>
          <w:p w14:paraId="7631083F" w14:textId="01AE3C91" w:rsidR="002C26C9" w:rsidRPr="009E299D" w:rsidRDefault="002C26C9" w:rsidP="00713484">
            <w:pPr>
              <w:widowControl w:val="0"/>
              <w:rPr>
                <w:lang w:val="lt"/>
              </w:rPr>
            </w:pPr>
            <w:r w:rsidRPr="009E299D">
              <w:rPr>
                <w:b/>
                <w:bCs/>
                <w:lang w:val="lt"/>
              </w:rPr>
              <w:t>Tema.</w:t>
            </w:r>
            <w:r w:rsidRPr="009E299D">
              <w:rPr>
                <w:lang w:val="lt"/>
              </w:rPr>
              <w:t xml:space="preserve"> </w:t>
            </w:r>
            <w:r w:rsidRPr="009E299D">
              <w:rPr>
                <w:b/>
                <w:bCs/>
                <w:i/>
                <w:iCs/>
                <w:lang w:val="lt"/>
              </w:rPr>
              <w:t>Svečių apgyvendinimas</w:t>
            </w:r>
          </w:p>
          <w:p w14:paraId="4C32BDD1" w14:textId="6F9AA53F" w:rsidR="002C26C9" w:rsidRPr="009E299D" w:rsidRDefault="002C26C9" w:rsidP="00713484">
            <w:pPr>
              <w:pStyle w:val="Sraopastraipa"/>
              <w:widowControl w:val="0"/>
              <w:numPr>
                <w:ilvl w:val="0"/>
                <w:numId w:val="4"/>
              </w:numPr>
              <w:ind w:left="0" w:firstLine="0"/>
              <w:rPr>
                <w:lang w:val="lt"/>
              </w:rPr>
            </w:pPr>
            <w:r w:rsidRPr="009E299D">
              <w:rPr>
                <w:lang w:val="lt"/>
              </w:rPr>
              <w:t>Svečių apgyvendinimo dokumentų pildymas</w:t>
            </w:r>
          </w:p>
          <w:p w14:paraId="041ACB8D" w14:textId="3508D085" w:rsidR="002C26C9" w:rsidRPr="009E299D" w:rsidRDefault="002C26C9" w:rsidP="00713484">
            <w:pPr>
              <w:pStyle w:val="Sraopastraipa"/>
              <w:widowControl w:val="0"/>
              <w:numPr>
                <w:ilvl w:val="0"/>
                <w:numId w:val="4"/>
              </w:numPr>
              <w:ind w:left="0" w:firstLine="0"/>
              <w:rPr>
                <w:lang w:val="lt"/>
              </w:rPr>
            </w:pPr>
            <w:r w:rsidRPr="009E299D">
              <w:rPr>
                <w:lang w:val="lt"/>
              </w:rPr>
              <w:t>Raktų išdavimas</w:t>
            </w:r>
          </w:p>
          <w:p w14:paraId="6DCCDD4D" w14:textId="65743B1E" w:rsidR="002C26C9" w:rsidRPr="009E299D" w:rsidRDefault="002C26C9" w:rsidP="00713484">
            <w:pPr>
              <w:pStyle w:val="Sraopastraipa"/>
              <w:widowControl w:val="0"/>
              <w:numPr>
                <w:ilvl w:val="0"/>
                <w:numId w:val="4"/>
              </w:numPr>
              <w:ind w:left="0" w:firstLine="0"/>
              <w:rPr>
                <w:lang w:val="lt"/>
              </w:rPr>
            </w:pPr>
            <w:r w:rsidRPr="009E299D">
              <w:rPr>
                <w:lang w:val="lt"/>
              </w:rPr>
              <w:t>Bagažo pristatymas</w:t>
            </w:r>
          </w:p>
          <w:p w14:paraId="0A139F11" w14:textId="31996FCB" w:rsidR="002C26C9" w:rsidRPr="009E299D" w:rsidRDefault="002C26C9" w:rsidP="00713484">
            <w:pPr>
              <w:widowControl w:val="0"/>
              <w:rPr>
                <w:lang w:val="lt"/>
              </w:rPr>
            </w:pPr>
            <w:r w:rsidRPr="009E299D">
              <w:rPr>
                <w:b/>
                <w:bCs/>
                <w:lang w:val="lt"/>
              </w:rPr>
              <w:t>Tema.</w:t>
            </w:r>
            <w:r w:rsidRPr="009E299D">
              <w:rPr>
                <w:lang w:val="lt"/>
              </w:rPr>
              <w:t xml:space="preserve"> </w:t>
            </w:r>
            <w:r w:rsidRPr="009E299D">
              <w:rPr>
                <w:b/>
                <w:bCs/>
                <w:i/>
                <w:iCs/>
                <w:lang w:val="lt"/>
              </w:rPr>
              <w:t>Svečių su specialiaisiais poreikiais priėmimas ir apgyvendinimas</w:t>
            </w:r>
          </w:p>
          <w:p w14:paraId="73505A57" w14:textId="3AA7D0EA" w:rsidR="002C26C9" w:rsidRPr="009E299D" w:rsidRDefault="002C26C9" w:rsidP="00713484">
            <w:pPr>
              <w:pStyle w:val="Sraopastraipa"/>
              <w:widowControl w:val="0"/>
              <w:numPr>
                <w:ilvl w:val="0"/>
                <w:numId w:val="3"/>
              </w:numPr>
              <w:ind w:left="0" w:firstLine="0"/>
              <w:rPr>
                <w:lang w:val="lt"/>
              </w:rPr>
            </w:pPr>
            <w:r w:rsidRPr="009E299D">
              <w:rPr>
                <w:lang w:val="lt"/>
              </w:rPr>
              <w:t>Negalią turinčių svečių minimalius poreikius tenkinančios paslaugos</w:t>
            </w:r>
          </w:p>
          <w:p w14:paraId="0EDD89E5" w14:textId="4B063AE5" w:rsidR="002C26C9" w:rsidRPr="009E299D" w:rsidRDefault="002C26C9" w:rsidP="00713484">
            <w:pPr>
              <w:pStyle w:val="Sraopastraipa"/>
              <w:widowControl w:val="0"/>
              <w:numPr>
                <w:ilvl w:val="0"/>
                <w:numId w:val="3"/>
              </w:numPr>
              <w:ind w:left="0" w:firstLine="0"/>
              <w:rPr>
                <w:lang w:val="lt"/>
              </w:rPr>
            </w:pPr>
            <w:r w:rsidRPr="009E299D">
              <w:rPr>
                <w:lang w:val="lt"/>
              </w:rPr>
              <w:t>Patalpų įrengimas ir įranga skirta negalią turintiems svečiams</w:t>
            </w:r>
          </w:p>
          <w:p w14:paraId="4FD5F03D" w14:textId="78B39A9E" w:rsidR="002C26C9" w:rsidRPr="009E299D" w:rsidRDefault="002C26C9" w:rsidP="00713484">
            <w:pPr>
              <w:pStyle w:val="Sraopastraipa"/>
              <w:widowControl w:val="0"/>
              <w:numPr>
                <w:ilvl w:val="0"/>
                <w:numId w:val="3"/>
              </w:numPr>
              <w:ind w:left="0" w:firstLine="0"/>
              <w:rPr>
                <w:lang w:val="lt"/>
              </w:rPr>
            </w:pPr>
            <w:r w:rsidRPr="009E299D">
              <w:rPr>
                <w:lang w:val="lt"/>
              </w:rPr>
              <w:t>Pagalba svečiams su specialiaisiais poreikiais</w:t>
            </w:r>
            <w:r w:rsidRPr="009E299D">
              <w:rPr>
                <w:b/>
                <w:bCs/>
                <w:lang w:val="lt"/>
              </w:rPr>
              <w:t xml:space="preserve"> </w:t>
            </w:r>
          </w:p>
        </w:tc>
      </w:tr>
      <w:tr w:rsidR="002C26C9" w:rsidRPr="009E299D" w14:paraId="68A12A04" w14:textId="77777777" w:rsidTr="4924404E">
        <w:trPr>
          <w:trHeight w:val="57"/>
          <w:jc w:val="center"/>
        </w:trPr>
        <w:tc>
          <w:tcPr>
            <w:tcW w:w="2985" w:type="dxa"/>
          </w:tcPr>
          <w:p w14:paraId="0D055FE8" w14:textId="77777777" w:rsidR="002C26C9" w:rsidRPr="009E299D" w:rsidRDefault="002C26C9" w:rsidP="00713484">
            <w:pPr>
              <w:pStyle w:val="Betarp"/>
              <w:widowControl w:val="0"/>
              <w:rPr>
                <w:highlight w:val="yellow"/>
              </w:rPr>
            </w:pPr>
            <w:r w:rsidRPr="009E299D">
              <w:t xml:space="preserve">Mokymosi pasiekimų vertinimo kriterijai </w:t>
            </w:r>
          </w:p>
        </w:tc>
        <w:tc>
          <w:tcPr>
            <w:tcW w:w="12709" w:type="dxa"/>
            <w:gridSpan w:val="2"/>
          </w:tcPr>
          <w:p w14:paraId="323F8825" w14:textId="0480FC47" w:rsidR="002C26C9" w:rsidRPr="00A323F6" w:rsidRDefault="002C26C9" w:rsidP="00713484">
            <w:pPr>
              <w:widowControl w:val="0"/>
              <w:jc w:val="both"/>
            </w:pPr>
            <w:r w:rsidRPr="00A323F6">
              <w:t xml:space="preserve">Apibūdintos apgyvendinimo paslaugas teikiančių įmonių rūšys, klasifikacija ir </w:t>
            </w:r>
            <w:r w:rsidR="00A323F6" w:rsidRPr="00A323F6">
              <w:t>papildomos paslaugos</w:t>
            </w:r>
            <w:r w:rsidRPr="00A323F6">
              <w:t>. Suteikta informacija svečiui apie apgyvendinimo paslaugas teikiančioje įmonėje. Svečiams pasiūlytos ir suteiktos paslaugos pagal apgyvendinimo paslaugas teikiančios įmonės tipą, kategoriją. Suteikta reikalinga pagalba svečiams su specialiaisiais poreikiais. Parengti apgyvendinimo grafikai. Sudarytas svečių atvykimo ir išvykimo planas. Sudarytos sutartys, dirbant su rezervacijos sistemomis.</w:t>
            </w:r>
          </w:p>
          <w:p w14:paraId="7D439E1F" w14:textId="22EB396C" w:rsidR="002C26C9" w:rsidRPr="00A323F6" w:rsidRDefault="002C26C9" w:rsidP="00713484">
            <w:pPr>
              <w:widowControl w:val="0"/>
              <w:jc w:val="both"/>
            </w:pPr>
            <w:r w:rsidRPr="00A323F6">
              <w:t>Darbo metu dėvėti tinkami ir tvarkingi darbo drabužiai ir avalynė, naudotasi asmeninėmis apsaugos priemonėmis. Atliekant darbus, laikytasi darbuotojų saugos ir sveikatos taisyklių, saugaus darbo, ergonomikos, darbo higienos, priešgaisrinės saugos, aplinkosaugos reikalavimų. Baigus darbus priemonės sutvarkytos ir sudėtos į jų saugojimo vietą, pagal geros higienos praktikos taisykles sutvarkyta darbo vieta, surūšiuotos ir sutvarkytos atliekos.</w:t>
            </w:r>
          </w:p>
        </w:tc>
      </w:tr>
      <w:tr w:rsidR="002C26C9" w:rsidRPr="009E299D" w14:paraId="77FC2C5E" w14:textId="77777777" w:rsidTr="4924404E">
        <w:trPr>
          <w:trHeight w:val="57"/>
          <w:jc w:val="center"/>
        </w:trPr>
        <w:tc>
          <w:tcPr>
            <w:tcW w:w="2985" w:type="dxa"/>
          </w:tcPr>
          <w:p w14:paraId="62DD16AE" w14:textId="77777777" w:rsidR="002C26C9" w:rsidRPr="009E299D" w:rsidRDefault="002C26C9" w:rsidP="00713484">
            <w:pPr>
              <w:pStyle w:val="2vidutinistinklelis1"/>
              <w:widowControl w:val="0"/>
            </w:pPr>
            <w:r w:rsidRPr="009E299D">
              <w:t>Reikalavimai mokymui skirtiems metodiniams ir materialiesiems ištekliams</w:t>
            </w:r>
          </w:p>
        </w:tc>
        <w:tc>
          <w:tcPr>
            <w:tcW w:w="12709" w:type="dxa"/>
            <w:gridSpan w:val="2"/>
          </w:tcPr>
          <w:p w14:paraId="5C43191C" w14:textId="7F793F31" w:rsidR="002C26C9" w:rsidRPr="009E299D" w:rsidRDefault="002C26C9" w:rsidP="00713484">
            <w:pPr>
              <w:widowControl w:val="0"/>
            </w:pPr>
            <w:r w:rsidRPr="009E299D">
              <w:rPr>
                <w:i/>
                <w:iCs/>
              </w:rPr>
              <w:t>Mokymo(</w:t>
            </w:r>
            <w:proofErr w:type="spellStart"/>
            <w:r w:rsidRPr="009E299D">
              <w:rPr>
                <w:i/>
                <w:iCs/>
              </w:rPr>
              <w:t>si</w:t>
            </w:r>
            <w:proofErr w:type="spellEnd"/>
            <w:r w:rsidRPr="009E299D">
              <w:rPr>
                <w:i/>
                <w:iCs/>
              </w:rPr>
              <w:t>) medžiaga</w:t>
            </w:r>
          </w:p>
          <w:p w14:paraId="15EF04D5" w14:textId="1EDBEA18" w:rsidR="002C26C9" w:rsidRPr="009E299D" w:rsidRDefault="002C26C9" w:rsidP="00713484">
            <w:pPr>
              <w:pStyle w:val="Sraopastraipa"/>
              <w:widowControl w:val="0"/>
              <w:numPr>
                <w:ilvl w:val="0"/>
                <w:numId w:val="2"/>
              </w:numPr>
              <w:ind w:left="0" w:firstLine="0"/>
            </w:pPr>
            <w:r w:rsidRPr="009E299D">
              <w:t>Vadovėliai ir kita mokomoji medžiaga</w:t>
            </w:r>
          </w:p>
          <w:p w14:paraId="1BD2E380" w14:textId="5AC98C3D" w:rsidR="002C26C9" w:rsidRPr="009E299D" w:rsidRDefault="002C26C9" w:rsidP="00713484">
            <w:pPr>
              <w:pStyle w:val="Sraopastraipa"/>
              <w:widowControl w:val="0"/>
              <w:numPr>
                <w:ilvl w:val="0"/>
                <w:numId w:val="2"/>
              </w:numPr>
              <w:ind w:left="0" w:firstLine="0"/>
            </w:pPr>
            <w:r w:rsidRPr="009E299D">
              <w:t>Testas turimiems gebėjimams vertinti</w:t>
            </w:r>
          </w:p>
          <w:p w14:paraId="48A3FFCE" w14:textId="4D2DDEE4" w:rsidR="002C26C9" w:rsidRPr="009E299D" w:rsidRDefault="002C26C9" w:rsidP="00713484">
            <w:pPr>
              <w:pStyle w:val="Sraopastraipa"/>
              <w:widowControl w:val="0"/>
              <w:numPr>
                <w:ilvl w:val="0"/>
                <w:numId w:val="2"/>
              </w:numPr>
              <w:ind w:left="0" w:firstLine="0"/>
            </w:pPr>
            <w:r w:rsidRPr="009E299D">
              <w:t>Teisės aktai, reglamentuojantys darbuotojų saugos ir sveikatos reikalavimus</w:t>
            </w:r>
          </w:p>
          <w:p w14:paraId="41BD1865" w14:textId="0B1BA93F" w:rsidR="002C26C9" w:rsidRPr="009E299D" w:rsidRDefault="002C26C9" w:rsidP="00713484">
            <w:pPr>
              <w:pStyle w:val="Sraopastraipa"/>
              <w:widowControl w:val="0"/>
              <w:numPr>
                <w:ilvl w:val="0"/>
                <w:numId w:val="2"/>
              </w:numPr>
              <w:ind w:left="0" w:firstLine="0"/>
            </w:pPr>
            <w:r w:rsidRPr="009E299D">
              <w:t>Teisės aktai, reglamentuojantys turizmo ir viešbučių verslą</w:t>
            </w:r>
          </w:p>
          <w:p w14:paraId="3187D83F" w14:textId="3EA24DA9" w:rsidR="002C26C9" w:rsidRPr="009E299D" w:rsidRDefault="002C26C9" w:rsidP="00713484">
            <w:pPr>
              <w:pStyle w:val="Sraopastraipa"/>
              <w:widowControl w:val="0"/>
              <w:numPr>
                <w:ilvl w:val="0"/>
                <w:numId w:val="2"/>
              </w:numPr>
              <w:ind w:left="0" w:firstLine="0"/>
            </w:pPr>
            <w:r w:rsidRPr="009E299D">
              <w:t>Geros higienos praktikos taisyklės</w:t>
            </w:r>
          </w:p>
          <w:p w14:paraId="70C83998" w14:textId="378AE46E" w:rsidR="002C26C9" w:rsidRPr="009E299D" w:rsidRDefault="002C26C9" w:rsidP="00713484">
            <w:pPr>
              <w:pStyle w:val="Sraopastraipa"/>
              <w:widowControl w:val="0"/>
              <w:numPr>
                <w:ilvl w:val="0"/>
                <w:numId w:val="2"/>
              </w:numPr>
              <w:ind w:left="0" w:firstLine="0"/>
            </w:pPr>
            <w:r w:rsidRPr="009E299D">
              <w:t>Dokumentų formos ir pavyzdžiai</w:t>
            </w:r>
          </w:p>
          <w:p w14:paraId="5F8D7A28" w14:textId="513749D6" w:rsidR="002C26C9" w:rsidRPr="009E299D" w:rsidRDefault="002C26C9" w:rsidP="00713484">
            <w:pPr>
              <w:pStyle w:val="Sraopastraipa"/>
              <w:widowControl w:val="0"/>
              <w:numPr>
                <w:ilvl w:val="0"/>
                <w:numId w:val="2"/>
              </w:numPr>
              <w:ind w:left="0" w:firstLine="0"/>
            </w:pPr>
            <w:r w:rsidRPr="009E299D">
              <w:t>Švaros priemonių naudojimo instrukcijos</w:t>
            </w:r>
          </w:p>
          <w:p w14:paraId="7EE0172A" w14:textId="26B0E917" w:rsidR="002C26C9" w:rsidRPr="009E299D" w:rsidRDefault="002C26C9" w:rsidP="00713484">
            <w:pPr>
              <w:widowControl w:val="0"/>
            </w:pPr>
            <w:r w:rsidRPr="009E299D">
              <w:rPr>
                <w:i/>
                <w:iCs/>
              </w:rPr>
              <w:t>Mokymo(</w:t>
            </w:r>
            <w:proofErr w:type="spellStart"/>
            <w:r w:rsidRPr="009E299D">
              <w:rPr>
                <w:i/>
                <w:iCs/>
              </w:rPr>
              <w:t>si</w:t>
            </w:r>
            <w:proofErr w:type="spellEnd"/>
            <w:r w:rsidRPr="009E299D">
              <w:rPr>
                <w:i/>
                <w:iCs/>
              </w:rPr>
              <w:t>) priemonės:</w:t>
            </w:r>
          </w:p>
          <w:p w14:paraId="6803790E" w14:textId="07CFF322" w:rsidR="002C26C9" w:rsidRPr="009E299D" w:rsidRDefault="002C26C9" w:rsidP="00713484">
            <w:pPr>
              <w:pStyle w:val="Sraopastraipa"/>
              <w:widowControl w:val="0"/>
              <w:numPr>
                <w:ilvl w:val="0"/>
                <w:numId w:val="1"/>
              </w:numPr>
              <w:ind w:left="0" w:firstLine="0"/>
            </w:pPr>
            <w:r w:rsidRPr="009E299D">
              <w:t>Vaizdo medžiaga pagal temas</w:t>
            </w:r>
          </w:p>
          <w:p w14:paraId="3E1469C6" w14:textId="64B5BF6D" w:rsidR="002C26C9" w:rsidRPr="009E299D" w:rsidRDefault="002C26C9" w:rsidP="00713484">
            <w:pPr>
              <w:pStyle w:val="Sraopastraipa"/>
              <w:widowControl w:val="0"/>
              <w:numPr>
                <w:ilvl w:val="0"/>
                <w:numId w:val="1"/>
              </w:numPr>
              <w:ind w:left="0" w:firstLine="0"/>
            </w:pPr>
            <w:r w:rsidRPr="009E299D">
              <w:t>Viešbučių rezervacijos sistemos</w:t>
            </w:r>
          </w:p>
        </w:tc>
      </w:tr>
      <w:tr w:rsidR="002C26C9" w:rsidRPr="009E299D" w14:paraId="6829454D" w14:textId="77777777" w:rsidTr="4924404E">
        <w:trPr>
          <w:trHeight w:val="57"/>
          <w:jc w:val="center"/>
        </w:trPr>
        <w:tc>
          <w:tcPr>
            <w:tcW w:w="2985" w:type="dxa"/>
          </w:tcPr>
          <w:p w14:paraId="5660F32A" w14:textId="77777777" w:rsidR="002C26C9" w:rsidRPr="009E299D" w:rsidRDefault="002C26C9" w:rsidP="00713484">
            <w:pPr>
              <w:pStyle w:val="2vidutinistinklelis1"/>
              <w:widowControl w:val="0"/>
            </w:pPr>
            <w:r w:rsidRPr="009E299D">
              <w:t>Reikalavimai teorinio ir praktinio mokymo vietai</w:t>
            </w:r>
          </w:p>
        </w:tc>
        <w:tc>
          <w:tcPr>
            <w:tcW w:w="12709" w:type="dxa"/>
            <w:gridSpan w:val="2"/>
          </w:tcPr>
          <w:p w14:paraId="7DB54CC5" w14:textId="6C760DCD" w:rsidR="002C26C9" w:rsidRPr="009E299D" w:rsidRDefault="002C26C9" w:rsidP="00713484">
            <w:pPr>
              <w:widowControl w:val="0"/>
              <w:jc w:val="both"/>
            </w:pPr>
            <w:r w:rsidRPr="009E299D">
              <w:t>Klasė ar kita mokymui(</w:t>
            </w:r>
            <w:proofErr w:type="spellStart"/>
            <w:r w:rsidRPr="009E299D">
              <w:t>si</w:t>
            </w:r>
            <w:proofErr w:type="spellEnd"/>
            <w:r w:rsidRPr="009E299D">
              <w:t>) pritaikyta patalpa su techninėmis priemonėmis mokymui(</w:t>
            </w:r>
            <w:proofErr w:type="spellStart"/>
            <w:r w:rsidRPr="009E299D">
              <w:t>si</w:t>
            </w:r>
            <w:proofErr w:type="spellEnd"/>
            <w:r w:rsidRPr="009E299D">
              <w:t>) iliustruoti ir praktinėms užduotims atlikti: stalai, kėdės, rašomoji lenta, kompiuteriai, multimedija projektorius mokymo(</w:t>
            </w:r>
            <w:proofErr w:type="spellStart"/>
            <w:r w:rsidRPr="009E299D">
              <w:t>si</w:t>
            </w:r>
            <w:proofErr w:type="spellEnd"/>
            <w:r w:rsidRPr="009E299D">
              <w:t>) medžiagai pateikti.</w:t>
            </w:r>
          </w:p>
          <w:p w14:paraId="010DDC7A" w14:textId="6CE337B3" w:rsidR="002C26C9" w:rsidRPr="009E299D" w:rsidRDefault="002C26C9" w:rsidP="00713484">
            <w:pPr>
              <w:widowControl w:val="0"/>
              <w:jc w:val="both"/>
            </w:pPr>
            <w:r w:rsidRPr="009E299D">
              <w:t>Praktinio mokymo klasė (patalpa), aprūpinta kompiuterine/programine įranga.</w:t>
            </w:r>
          </w:p>
        </w:tc>
      </w:tr>
      <w:tr w:rsidR="002C26C9" w:rsidRPr="009E299D" w14:paraId="5872CA0D" w14:textId="77777777" w:rsidTr="4924404E">
        <w:trPr>
          <w:trHeight w:val="57"/>
          <w:jc w:val="center"/>
        </w:trPr>
        <w:tc>
          <w:tcPr>
            <w:tcW w:w="2985" w:type="dxa"/>
          </w:tcPr>
          <w:p w14:paraId="05710912" w14:textId="77777777" w:rsidR="002C26C9" w:rsidRPr="009E299D" w:rsidRDefault="002C26C9" w:rsidP="00713484">
            <w:pPr>
              <w:pStyle w:val="2vidutinistinklelis1"/>
              <w:widowControl w:val="0"/>
            </w:pPr>
            <w:r w:rsidRPr="009E299D">
              <w:t>Reikalavimai mokytojų dalykiniam pasirengimui (dalykinei kvalifikacijai)</w:t>
            </w:r>
          </w:p>
        </w:tc>
        <w:tc>
          <w:tcPr>
            <w:tcW w:w="12709" w:type="dxa"/>
            <w:gridSpan w:val="2"/>
          </w:tcPr>
          <w:p w14:paraId="60F6D3E1" w14:textId="77777777" w:rsidR="002C26C9" w:rsidRPr="009E299D" w:rsidRDefault="002C26C9" w:rsidP="00713484">
            <w:pPr>
              <w:widowControl w:val="0"/>
              <w:jc w:val="both"/>
            </w:pPr>
            <w:r w:rsidRPr="009E299D">
              <w:t>Modulį gali vesti mokytojas, turintis:</w:t>
            </w:r>
          </w:p>
          <w:p w14:paraId="5680775F" w14:textId="77777777" w:rsidR="002C26C9" w:rsidRPr="009E299D" w:rsidRDefault="002C26C9" w:rsidP="00713484">
            <w:pPr>
              <w:widowControl w:val="0"/>
              <w:jc w:val="both"/>
            </w:pPr>
            <w:r w:rsidRPr="009E299D">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41BA996C" w14:textId="2B4191D9" w:rsidR="002C26C9" w:rsidRPr="009E299D" w:rsidRDefault="002C26C9" w:rsidP="00713484">
            <w:pPr>
              <w:pStyle w:val="2vidutinistinklelis1"/>
              <w:widowControl w:val="0"/>
              <w:jc w:val="both"/>
              <w:rPr>
                <w:lang w:val="lt"/>
              </w:rPr>
            </w:pPr>
            <w:r w:rsidRPr="009E299D">
              <w:lastRenderedPageBreak/>
              <w:t>2)</w:t>
            </w:r>
            <w:r w:rsidRPr="009E299D">
              <w:rPr>
                <w:lang w:val="lt"/>
              </w:rPr>
              <w:t xml:space="preserve"> turizmo ir poilsio studijų krypties </w:t>
            </w:r>
            <w:r w:rsidRPr="009E299D">
              <w:t xml:space="preserve">ar lygiavertį išsilavinimą </w:t>
            </w:r>
            <w:r w:rsidRPr="009E299D">
              <w:rPr>
                <w:lang w:val="lt"/>
              </w:rPr>
              <w:t xml:space="preserve">arba </w:t>
            </w:r>
            <w:r w:rsidRPr="009E299D">
              <w:t xml:space="preserve">svetingumo paslaugų administratoriaus </w:t>
            </w:r>
            <w:r w:rsidRPr="009E299D">
              <w:rPr>
                <w:lang w:val="lt"/>
              </w:rPr>
              <w:t xml:space="preserve">ar lygiavertę kvalifikaciją, ne mažesnę kaip 3 metų profesinės veiklos </w:t>
            </w:r>
            <w:r w:rsidRPr="009E299D">
              <w:t xml:space="preserve">svetingumo paslaugų administravimo </w:t>
            </w:r>
            <w:r w:rsidRPr="009E299D">
              <w:rPr>
                <w:lang w:val="lt"/>
              </w:rPr>
              <w:t>patirtį ir pedagoginių ir psichologinių žinių kurso baigimo pažymėjimą.</w:t>
            </w:r>
          </w:p>
        </w:tc>
      </w:tr>
    </w:tbl>
    <w:p w14:paraId="0CE19BC3" w14:textId="088B6E6E" w:rsidR="00495CA3" w:rsidRDefault="00495CA3" w:rsidP="00713484">
      <w:pPr>
        <w:widowControl w:val="0"/>
      </w:pPr>
    </w:p>
    <w:p w14:paraId="681826C9" w14:textId="77777777" w:rsidR="00774BB5" w:rsidRPr="009E299D" w:rsidRDefault="00774BB5" w:rsidP="00713484">
      <w:pPr>
        <w:widowControl w:val="0"/>
      </w:pPr>
    </w:p>
    <w:p w14:paraId="41A93395" w14:textId="1C813CA2" w:rsidR="00495CA3" w:rsidRPr="009E299D" w:rsidRDefault="00495CA3" w:rsidP="00713484">
      <w:pPr>
        <w:widowControl w:val="0"/>
        <w:rPr>
          <w:b/>
          <w:bCs/>
        </w:rPr>
      </w:pPr>
      <w:r w:rsidRPr="009E299D">
        <w:rPr>
          <w:b/>
          <w:bCs/>
        </w:rPr>
        <w:t>Modulio pavadinimas – „</w:t>
      </w:r>
      <w:r w:rsidR="60FC5CE0" w:rsidRPr="009E299D">
        <w:rPr>
          <w:b/>
          <w:bCs/>
        </w:rPr>
        <w:t>Kultūrinių, mėgėjiško sporto, laisvalaikio ir šventinių renginių organizavimas</w:t>
      </w:r>
      <w:r w:rsidRPr="009E299D">
        <w:rPr>
          <w:b/>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B06AA4" w:rsidRPr="009E299D" w14:paraId="31690F31" w14:textId="77777777" w:rsidTr="4924404E">
        <w:trPr>
          <w:trHeight w:val="57"/>
          <w:jc w:val="center"/>
        </w:trPr>
        <w:tc>
          <w:tcPr>
            <w:tcW w:w="947" w:type="pct"/>
          </w:tcPr>
          <w:p w14:paraId="27907AE9" w14:textId="77777777" w:rsidR="00495CA3" w:rsidRPr="009E299D" w:rsidRDefault="00495CA3" w:rsidP="00713484">
            <w:pPr>
              <w:pStyle w:val="Betarp"/>
              <w:widowControl w:val="0"/>
            </w:pPr>
            <w:r w:rsidRPr="009E299D">
              <w:t>Valstybinis kodas</w:t>
            </w:r>
          </w:p>
        </w:tc>
        <w:tc>
          <w:tcPr>
            <w:tcW w:w="4053" w:type="pct"/>
            <w:gridSpan w:val="2"/>
          </w:tcPr>
          <w:p w14:paraId="63966B72" w14:textId="06427DE6" w:rsidR="00495CA3" w:rsidRPr="009E299D" w:rsidRDefault="00E34CC1" w:rsidP="00713484">
            <w:pPr>
              <w:pStyle w:val="Betarp"/>
              <w:widowControl w:val="0"/>
            </w:pPr>
            <w:r w:rsidRPr="004447C3">
              <w:rPr>
                <w:rFonts w:eastAsia="Calibri"/>
              </w:rPr>
              <w:t>510131325</w:t>
            </w:r>
          </w:p>
        </w:tc>
      </w:tr>
      <w:tr w:rsidR="00B06AA4" w:rsidRPr="009E299D" w14:paraId="5D3EB8F7" w14:textId="77777777" w:rsidTr="4924404E">
        <w:trPr>
          <w:trHeight w:val="57"/>
          <w:jc w:val="center"/>
        </w:trPr>
        <w:tc>
          <w:tcPr>
            <w:tcW w:w="947" w:type="pct"/>
          </w:tcPr>
          <w:p w14:paraId="128B4193" w14:textId="77777777" w:rsidR="00495CA3" w:rsidRPr="009E299D" w:rsidRDefault="00495CA3" w:rsidP="00713484">
            <w:pPr>
              <w:pStyle w:val="Betarp"/>
              <w:widowControl w:val="0"/>
            </w:pPr>
            <w:r w:rsidRPr="009E299D">
              <w:t>Modulio LTKS lygis</w:t>
            </w:r>
          </w:p>
        </w:tc>
        <w:tc>
          <w:tcPr>
            <w:tcW w:w="4053" w:type="pct"/>
            <w:gridSpan w:val="2"/>
          </w:tcPr>
          <w:p w14:paraId="23536548" w14:textId="045F16D5" w:rsidR="00495CA3" w:rsidRPr="009E299D" w:rsidRDefault="625E7845" w:rsidP="00713484">
            <w:pPr>
              <w:pStyle w:val="Betarp"/>
              <w:widowControl w:val="0"/>
            </w:pPr>
            <w:r w:rsidRPr="009E299D">
              <w:t>V</w:t>
            </w:r>
          </w:p>
        </w:tc>
      </w:tr>
      <w:tr w:rsidR="00B06AA4" w:rsidRPr="009E299D" w14:paraId="008B87D7" w14:textId="77777777" w:rsidTr="4924404E">
        <w:trPr>
          <w:trHeight w:val="57"/>
          <w:jc w:val="center"/>
        </w:trPr>
        <w:tc>
          <w:tcPr>
            <w:tcW w:w="947" w:type="pct"/>
          </w:tcPr>
          <w:p w14:paraId="648C7D82" w14:textId="77777777" w:rsidR="00495CA3" w:rsidRPr="009E299D" w:rsidRDefault="00495CA3" w:rsidP="00713484">
            <w:pPr>
              <w:pStyle w:val="Betarp"/>
              <w:widowControl w:val="0"/>
            </w:pPr>
            <w:r w:rsidRPr="009E299D">
              <w:t>Apimtis mokymosi kreditais</w:t>
            </w:r>
          </w:p>
        </w:tc>
        <w:tc>
          <w:tcPr>
            <w:tcW w:w="4053" w:type="pct"/>
            <w:gridSpan w:val="2"/>
          </w:tcPr>
          <w:p w14:paraId="271AE1F2" w14:textId="328D4BF7" w:rsidR="00495CA3" w:rsidRPr="009E299D" w:rsidRDefault="50A49922" w:rsidP="00713484">
            <w:pPr>
              <w:pStyle w:val="Betarp"/>
              <w:widowControl w:val="0"/>
            </w:pPr>
            <w:r w:rsidRPr="009E299D">
              <w:t>10</w:t>
            </w:r>
          </w:p>
        </w:tc>
      </w:tr>
      <w:tr w:rsidR="00B06AA4" w:rsidRPr="009E299D" w14:paraId="44B142B8" w14:textId="77777777" w:rsidTr="4924404E">
        <w:trPr>
          <w:trHeight w:val="57"/>
          <w:jc w:val="center"/>
        </w:trPr>
        <w:tc>
          <w:tcPr>
            <w:tcW w:w="947" w:type="pct"/>
          </w:tcPr>
          <w:p w14:paraId="6C701BB0" w14:textId="77777777" w:rsidR="00495CA3" w:rsidRPr="009E299D" w:rsidRDefault="00495CA3" w:rsidP="00713484">
            <w:pPr>
              <w:pStyle w:val="Betarp"/>
              <w:widowControl w:val="0"/>
            </w:pPr>
            <w:r w:rsidRPr="009E299D">
              <w:t>Asmens pasirengimo mokytis modulyje reikalavimai (jei taikoma)</w:t>
            </w:r>
          </w:p>
        </w:tc>
        <w:tc>
          <w:tcPr>
            <w:tcW w:w="4053" w:type="pct"/>
            <w:gridSpan w:val="2"/>
          </w:tcPr>
          <w:p w14:paraId="4AE5B7AF" w14:textId="63848423" w:rsidR="00495CA3" w:rsidRPr="009E299D" w:rsidRDefault="4AA50E18" w:rsidP="00713484">
            <w:pPr>
              <w:widowControl w:val="0"/>
            </w:pPr>
            <w:r w:rsidRPr="009E299D">
              <w:rPr>
                <w:i/>
                <w:iCs/>
              </w:rPr>
              <w:t>Netaikoma</w:t>
            </w:r>
          </w:p>
        </w:tc>
      </w:tr>
      <w:tr w:rsidR="00B06AA4" w:rsidRPr="009E299D" w14:paraId="1C0DD29A" w14:textId="77777777" w:rsidTr="4924404E">
        <w:trPr>
          <w:trHeight w:val="57"/>
          <w:jc w:val="center"/>
        </w:trPr>
        <w:tc>
          <w:tcPr>
            <w:tcW w:w="947" w:type="pct"/>
            <w:shd w:val="clear" w:color="auto" w:fill="F2F2F2" w:themeFill="background1" w:themeFillShade="F2"/>
          </w:tcPr>
          <w:p w14:paraId="2DCBE732" w14:textId="77777777" w:rsidR="00495CA3" w:rsidRPr="009E299D" w:rsidRDefault="00495CA3" w:rsidP="00713484">
            <w:pPr>
              <w:pStyle w:val="Betarp"/>
              <w:widowControl w:val="0"/>
              <w:rPr>
                <w:bCs/>
                <w:iCs/>
              </w:rPr>
            </w:pPr>
            <w:r w:rsidRPr="009E299D">
              <w:t>Kompetencijos</w:t>
            </w:r>
          </w:p>
        </w:tc>
        <w:tc>
          <w:tcPr>
            <w:tcW w:w="1180" w:type="pct"/>
            <w:shd w:val="clear" w:color="auto" w:fill="F2F2F2" w:themeFill="background1" w:themeFillShade="F2"/>
          </w:tcPr>
          <w:p w14:paraId="0446C718" w14:textId="77777777" w:rsidR="00495CA3" w:rsidRPr="009E299D" w:rsidRDefault="00495CA3" w:rsidP="00713484">
            <w:pPr>
              <w:pStyle w:val="Betarp"/>
              <w:widowControl w:val="0"/>
              <w:rPr>
                <w:bCs/>
                <w:iCs/>
              </w:rPr>
            </w:pPr>
            <w:r w:rsidRPr="009E299D">
              <w:rPr>
                <w:bCs/>
                <w:iCs/>
              </w:rPr>
              <w:t>Mokymosi rezultatai</w:t>
            </w:r>
          </w:p>
        </w:tc>
        <w:tc>
          <w:tcPr>
            <w:tcW w:w="2873" w:type="pct"/>
            <w:shd w:val="clear" w:color="auto" w:fill="F2F2F2" w:themeFill="background1" w:themeFillShade="F2"/>
          </w:tcPr>
          <w:p w14:paraId="17CE9A85" w14:textId="77777777" w:rsidR="00495CA3" w:rsidRPr="009E299D" w:rsidRDefault="00495CA3" w:rsidP="00713484">
            <w:pPr>
              <w:pStyle w:val="Betarp"/>
              <w:widowControl w:val="0"/>
              <w:rPr>
                <w:bCs/>
                <w:iCs/>
              </w:rPr>
            </w:pPr>
            <w:r w:rsidRPr="009E299D">
              <w:rPr>
                <w:bCs/>
                <w:iCs/>
              </w:rPr>
              <w:t>Rekomenduojamas turinys mokymosi rezultatams pasiekti</w:t>
            </w:r>
          </w:p>
        </w:tc>
      </w:tr>
      <w:tr w:rsidR="00B06AA4" w:rsidRPr="009E299D" w14:paraId="6380876F" w14:textId="77777777" w:rsidTr="4924404E">
        <w:trPr>
          <w:trHeight w:val="57"/>
          <w:jc w:val="center"/>
        </w:trPr>
        <w:tc>
          <w:tcPr>
            <w:tcW w:w="947" w:type="pct"/>
            <w:vMerge w:val="restart"/>
          </w:tcPr>
          <w:p w14:paraId="4E4C1142" w14:textId="5152F244" w:rsidR="00495CA3" w:rsidRPr="009E299D" w:rsidRDefault="2F74E84A" w:rsidP="00713484">
            <w:pPr>
              <w:rPr>
                <w:i/>
                <w:iCs/>
                <w:highlight w:val="yellow"/>
                <w:lang w:val="lt"/>
              </w:rPr>
            </w:pPr>
            <w:r w:rsidRPr="009E299D">
              <w:t xml:space="preserve">1. </w:t>
            </w:r>
            <w:r w:rsidR="0459DB2C" w:rsidRPr="009E299D">
              <w:rPr>
                <w:lang w:val="lt"/>
              </w:rPr>
              <w:t>Priimti svečių užsakymus dėl kultūrinių, mėgėjiško sporto, laisvalaikio ir šventinių renginių.</w:t>
            </w:r>
          </w:p>
        </w:tc>
        <w:tc>
          <w:tcPr>
            <w:tcW w:w="1180" w:type="pct"/>
          </w:tcPr>
          <w:p w14:paraId="644E2C6B" w14:textId="65016446" w:rsidR="00495CA3" w:rsidRPr="009E299D" w:rsidRDefault="2F74E84A" w:rsidP="00713484">
            <w:pPr>
              <w:pStyle w:val="Betarp"/>
              <w:widowControl w:val="0"/>
            </w:pPr>
            <w:r w:rsidRPr="009E299D">
              <w:t>1.1.</w:t>
            </w:r>
            <w:r w:rsidR="180B14A6" w:rsidRPr="009E299D">
              <w:t xml:space="preserve"> </w:t>
            </w:r>
            <w:r w:rsidR="2AC149A8" w:rsidRPr="009E299D">
              <w:t>Apibūdinti bendravimo su svečiu ypatumus, priimant kultūrinių, mėgėjiško sporto, laisvalaikio ir šventinių renginių užsakymą.</w:t>
            </w:r>
          </w:p>
        </w:tc>
        <w:tc>
          <w:tcPr>
            <w:tcW w:w="2873" w:type="pct"/>
          </w:tcPr>
          <w:p w14:paraId="3B0AA47B" w14:textId="3E97A413" w:rsidR="047CD946" w:rsidRPr="009E299D" w:rsidRDefault="047CD946" w:rsidP="00713484">
            <w:pPr>
              <w:pStyle w:val="Betarp"/>
              <w:widowControl w:val="0"/>
              <w:rPr>
                <w:b/>
                <w:bCs/>
                <w:lang w:val="lt"/>
              </w:rPr>
            </w:pPr>
            <w:r w:rsidRPr="009E299D">
              <w:rPr>
                <w:b/>
                <w:bCs/>
              </w:rPr>
              <w:t>Tema.</w:t>
            </w:r>
            <w:r w:rsidRPr="009E299D">
              <w:t xml:space="preserve"> </w:t>
            </w:r>
            <w:r w:rsidRPr="009E299D">
              <w:rPr>
                <w:b/>
                <w:bCs/>
                <w:i/>
                <w:iCs/>
                <w:lang w:val="lt"/>
              </w:rPr>
              <w:t>Bendravimo su svečiu etika ir etiketas</w:t>
            </w:r>
          </w:p>
          <w:p w14:paraId="610E8E99" w14:textId="3E97A413" w:rsidR="047CD946" w:rsidRPr="009E299D" w:rsidRDefault="214CD1F7" w:rsidP="00713484">
            <w:pPr>
              <w:pStyle w:val="Betarp"/>
              <w:widowControl w:val="0"/>
              <w:numPr>
                <w:ilvl w:val="0"/>
                <w:numId w:val="79"/>
              </w:numPr>
              <w:ind w:left="0" w:firstLine="0"/>
            </w:pPr>
            <w:r w:rsidRPr="009E299D">
              <w:t>Elgesio ir etiketo taisyklės</w:t>
            </w:r>
          </w:p>
          <w:p w14:paraId="594BC070" w14:textId="3E97A413" w:rsidR="047CD946" w:rsidRPr="009E299D" w:rsidRDefault="214CD1F7" w:rsidP="00713484">
            <w:pPr>
              <w:pStyle w:val="Betarp"/>
              <w:widowControl w:val="0"/>
              <w:numPr>
                <w:ilvl w:val="0"/>
                <w:numId w:val="79"/>
              </w:numPr>
              <w:ind w:left="0" w:firstLine="0"/>
            </w:pPr>
            <w:r w:rsidRPr="009E299D">
              <w:t>Bendrosios aptarnavimo taisyklės</w:t>
            </w:r>
          </w:p>
          <w:p w14:paraId="6080F68A" w14:textId="77777777" w:rsidR="00B06AA4" w:rsidRPr="009E299D" w:rsidRDefault="214CD1F7" w:rsidP="00713484">
            <w:pPr>
              <w:pStyle w:val="Betarp"/>
              <w:widowControl w:val="0"/>
              <w:numPr>
                <w:ilvl w:val="0"/>
                <w:numId w:val="79"/>
              </w:numPr>
              <w:ind w:left="0" w:firstLine="0"/>
              <w:rPr>
                <w:b/>
                <w:bCs/>
              </w:rPr>
            </w:pPr>
            <w:r w:rsidRPr="009E299D">
              <w:t>Asmens įvaizdžio formavimas</w:t>
            </w:r>
          </w:p>
          <w:p w14:paraId="43940FE6" w14:textId="50B590CD" w:rsidR="7ED7F07E" w:rsidRPr="009E299D" w:rsidRDefault="7ED7F07E" w:rsidP="00713484">
            <w:pPr>
              <w:pStyle w:val="Betarp"/>
              <w:widowControl w:val="0"/>
            </w:pPr>
            <w:r w:rsidRPr="009E299D">
              <w:rPr>
                <w:b/>
                <w:bCs/>
              </w:rPr>
              <w:t>Tema.</w:t>
            </w:r>
            <w:r w:rsidRPr="009E299D">
              <w:t xml:space="preserve"> </w:t>
            </w:r>
            <w:r w:rsidRPr="009E299D">
              <w:rPr>
                <w:b/>
                <w:bCs/>
                <w:i/>
                <w:iCs/>
              </w:rPr>
              <w:t>K</w:t>
            </w:r>
            <w:proofErr w:type="spellStart"/>
            <w:r w:rsidRPr="009E299D">
              <w:rPr>
                <w:b/>
                <w:bCs/>
                <w:i/>
                <w:iCs/>
                <w:lang w:val="lt"/>
              </w:rPr>
              <w:t>ultūrinių</w:t>
            </w:r>
            <w:proofErr w:type="spellEnd"/>
            <w:r w:rsidRPr="009E299D">
              <w:rPr>
                <w:b/>
                <w:bCs/>
                <w:i/>
                <w:iCs/>
                <w:lang w:val="lt"/>
              </w:rPr>
              <w:t>, mėgėjiško sporto, laisvalaikio ir šventinių renginių vartotojai</w:t>
            </w:r>
          </w:p>
          <w:p w14:paraId="2C031B42" w14:textId="4C82298D" w:rsidR="1CCF4849" w:rsidRPr="009E299D" w:rsidRDefault="4E63C96D" w:rsidP="00713484">
            <w:pPr>
              <w:pStyle w:val="Betarp"/>
              <w:widowControl w:val="0"/>
              <w:numPr>
                <w:ilvl w:val="0"/>
                <w:numId w:val="79"/>
              </w:numPr>
              <w:ind w:left="0" w:firstLine="0"/>
            </w:pPr>
            <w:r w:rsidRPr="009E299D">
              <w:t>V</w:t>
            </w:r>
            <w:r w:rsidR="5C2426B2" w:rsidRPr="009E299D">
              <w:t>artotojų segmentavimas</w:t>
            </w:r>
          </w:p>
          <w:p w14:paraId="303CDBB2" w14:textId="45EC58F5" w:rsidR="086AB588" w:rsidRPr="009E299D" w:rsidRDefault="37A41C1B" w:rsidP="00713484">
            <w:pPr>
              <w:pStyle w:val="Betarp"/>
              <w:widowControl w:val="0"/>
              <w:numPr>
                <w:ilvl w:val="0"/>
                <w:numId w:val="79"/>
              </w:numPr>
              <w:ind w:left="0" w:firstLine="0"/>
            </w:pPr>
            <w:r w:rsidRPr="009E299D">
              <w:t>Svečių</w:t>
            </w:r>
            <w:r w:rsidR="5C2426B2" w:rsidRPr="009E299D">
              <w:t xml:space="preserve"> pageidavimai ir lūkesčiai renginių paslaugoms</w:t>
            </w:r>
          </w:p>
          <w:p w14:paraId="0AFBA762" w14:textId="29D3ED04" w:rsidR="662A04DB" w:rsidRPr="009E299D" w:rsidRDefault="5C2426B2" w:rsidP="00713484">
            <w:pPr>
              <w:pStyle w:val="Betarp"/>
              <w:widowControl w:val="0"/>
              <w:numPr>
                <w:ilvl w:val="0"/>
                <w:numId w:val="79"/>
              </w:numPr>
              <w:ind w:left="0" w:firstLine="0"/>
            </w:pPr>
            <w:r w:rsidRPr="009E299D">
              <w:t xml:space="preserve">Specialūs </w:t>
            </w:r>
            <w:r w:rsidR="5AB9E05D" w:rsidRPr="009E299D">
              <w:t>svečių</w:t>
            </w:r>
            <w:r w:rsidRPr="009E299D">
              <w:t xml:space="preserve"> pageidavimai ir lūkesčiai</w:t>
            </w:r>
          </w:p>
          <w:p w14:paraId="3DD07882" w14:textId="316F859B" w:rsidR="00495CA3" w:rsidRPr="009E299D" w:rsidRDefault="488C3148" w:rsidP="00713484">
            <w:pPr>
              <w:pStyle w:val="Betarp"/>
              <w:widowControl w:val="0"/>
              <w:numPr>
                <w:ilvl w:val="0"/>
                <w:numId w:val="79"/>
              </w:numPr>
              <w:ind w:left="0" w:firstLine="0"/>
            </w:pPr>
            <w:r w:rsidRPr="009E299D">
              <w:t xml:space="preserve">Svečių </w:t>
            </w:r>
            <w:r w:rsidR="6ECD10A5" w:rsidRPr="009E299D">
              <w:t>poreikių nustatymas</w:t>
            </w:r>
          </w:p>
          <w:p w14:paraId="71CF3748" w14:textId="02DBDB17" w:rsidR="00495CA3" w:rsidRPr="009E299D" w:rsidRDefault="1CEC95A0" w:rsidP="00713484">
            <w:pPr>
              <w:pStyle w:val="Betarp"/>
              <w:widowControl w:val="0"/>
            </w:pPr>
            <w:r w:rsidRPr="009E299D">
              <w:rPr>
                <w:b/>
                <w:bCs/>
              </w:rPr>
              <w:t xml:space="preserve">Tema. </w:t>
            </w:r>
            <w:r w:rsidRPr="009E299D">
              <w:rPr>
                <w:b/>
                <w:bCs/>
                <w:i/>
                <w:iCs/>
              </w:rPr>
              <w:t>K</w:t>
            </w:r>
            <w:proofErr w:type="spellStart"/>
            <w:r w:rsidRPr="009E299D">
              <w:rPr>
                <w:b/>
                <w:bCs/>
                <w:i/>
                <w:iCs/>
                <w:lang w:val="lt"/>
              </w:rPr>
              <w:t>ultūrinių</w:t>
            </w:r>
            <w:proofErr w:type="spellEnd"/>
            <w:r w:rsidRPr="009E299D">
              <w:rPr>
                <w:b/>
                <w:bCs/>
                <w:i/>
                <w:iCs/>
                <w:lang w:val="lt"/>
              </w:rPr>
              <w:t>, mėgėjiško sporto, laisvalaikio ir šventinių renginių</w:t>
            </w:r>
            <w:r w:rsidRPr="009E299D">
              <w:rPr>
                <w:b/>
                <w:bCs/>
                <w:i/>
                <w:iCs/>
              </w:rPr>
              <w:t xml:space="preserve"> pristatymo būdai</w:t>
            </w:r>
          </w:p>
          <w:p w14:paraId="3B67C865" w14:textId="3F7D32B0" w:rsidR="00495CA3" w:rsidRPr="009E299D" w:rsidRDefault="58AE49B2" w:rsidP="00713484">
            <w:pPr>
              <w:pStyle w:val="Betarp"/>
              <w:widowControl w:val="0"/>
              <w:numPr>
                <w:ilvl w:val="0"/>
                <w:numId w:val="79"/>
              </w:numPr>
              <w:ind w:left="0" w:firstLine="0"/>
            </w:pPr>
            <w:r w:rsidRPr="009E299D">
              <w:t>Renginių pristatymas viešoje erdvėje ir medijose</w:t>
            </w:r>
          </w:p>
          <w:p w14:paraId="4FC4C032" w14:textId="45EC58BF" w:rsidR="00495CA3" w:rsidRPr="009E299D" w:rsidRDefault="58AE49B2" w:rsidP="00713484">
            <w:pPr>
              <w:pStyle w:val="Betarp"/>
              <w:widowControl w:val="0"/>
              <w:numPr>
                <w:ilvl w:val="0"/>
                <w:numId w:val="79"/>
              </w:numPr>
              <w:ind w:left="0" w:firstLine="0"/>
            </w:pPr>
            <w:r w:rsidRPr="009E299D">
              <w:t>Renginių pristatymas tikslinei auditorijai</w:t>
            </w:r>
          </w:p>
          <w:p w14:paraId="2AE085C1" w14:textId="03780FE6" w:rsidR="00495CA3" w:rsidRPr="009E299D" w:rsidRDefault="58AE49B2" w:rsidP="00713484">
            <w:pPr>
              <w:pStyle w:val="Betarp"/>
              <w:widowControl w:val="0"/>
              <w:numPr>
                <w:ilvl w:val="0"/>
                <w:numId w:val="79"/>
              </w:numPr>
              <w:ind w:left="0" w:firstLine="0"/>
            </w:pPr>
            <w:r w:rsidRPr="009E299D">
              <w:t>Renginių pristatymas bendraujant su svečiu tiesiogiai</w:t>
            </w:r>
          </w:p>
          <w:p w14:paraId="08206072" w14:textId="31390656" w:rsidR="00495CA3" w:rsidRPr="009E299D" w:rsidRDefault="451CDF43" w:rsidP="00713484">
            <w:pPr>
              <w:pStyle w:val="Betarp"/>
              <w:widowControl w:val="0"/>
              <w:numPr>
                <w:ilvl w:val="0"/>
                <w:numId w:val="79"/>
              </w:numPr>
              <w:ind w:left="0" w:firstLine="0"/>
            </w:pPr>
            <w:r w:rsidRPr="009E299D">
              <w:t>Socialinių tinklų naudojimas renginiams viešinti</w:t>
            </w:r>
          </w:p>
          <w:p w14:paraId="5EEE71EE" w14:textId="73319E8D" w:rsidR="00495CA3" w:rsidRPr="009E299D" w:rsidRDefault="451CDF43" w:rsidP="00713484">
            <w:pPr>
              <w:pStyle w:val="Betarp"/>
              <w:widowControl w:val="0"/>
              <w:numPr>
                <w:ilvl w:val="0"/>
                <w:numId w:val="79"/>
              </w:numPr>
              <w:ind w:left="0" w:firstLine="0"/>
            </w:pPr>
            <w:r w:rsidRPr="009E299D">
              <w:t>Tradicinių reklamos kanalų naudojimas renginiams viešinti</w:t>
            </w:r>
          </w:p>
        </w:tc>
      </w:tr>
      <w:tr w:rsidR="00B06AA4" w:rsidRPr="009E299D" w14:paraId="2D133C09" w14:textId="77777777" w:rsidTr="4924404E">
        <w:trPr>
          <w:trHeight w:val="57"/>
          <w:jc w:val="center"/>
        </w:trPr>
        <w:tc>
          <w:tcPr>
            <w:tcW w:w="947" w:type="pct"/>
            <w:vMerge/>
          </w:tcPr>
          <w:p w14:paraId="3955E093" w14:textId="77777777" w:rsidR="00495CA3" w:rsidRPr="009E299D" w:rsidRDefault="00495CA3" w:rsidP="00713484">
            <w:pPr>
              <w:pStyle w:val="Betarp"/>
              <w:widowControl w:val="0"/>
            </w:pPr>
          </w:p>
        </w:tc>
        <w:tc>
          <w:tcPr>
            <w:tcW w:w="1180" w:type="pct"/>
          </w:tcPr>
          <w:p w14:paraId="672E8042" w14:textId="08325033" w:rsidR="00495CA3" w:rsidRPr="009E299D" w:rsidRDefault="6ABC90CF" w:rsidP="00713484">
            <w:pPr>
              <w:pStyle w:val="Betarp"/>
              <w:widowControl w:val="0"/>
              <w:rPr>
                <w:lang w:val="lt"/>
              </w:rPr>
            </w:pPr>
            <w:r w:rsidRPr="009E299D">
              <w:t>1.2.</w:t>
            </w:r>
            <w:r w:rsidR="00B06AA4" w:rsidRPr="009E299D">
              <w:t xml:space="preserve"> </w:t>
            </w:r>
            <w:r w:rsidR="3AC19AC2" w:rsidRPr="009E299D">
              <w:rPr>
                <w:lang w:val="lt"/>
              </w:rPr>
              <w:t>Pateikti pasiūlym</w:t>
            </w:r>
            <w:r w:rsidR="69F1833C" w:rsidRPr="009E299D">
              <w:rPr>
                <w:lang w:val="lt"/>
              </w:rPr>
              <w:t>us</w:t>
            </w:r>
            <w:r w:rsidR="3AC19AC2" w:rsidRPr="009E299D">
              <w:rPr>
                <w:lang w:val="lt"/>
              </w:rPr>
              <w:t xml:space="preserve"> svečiams</w:t>
            </w:r>
            <w:r w:rsidR="09B6CD66" w:rsidRPr="009E299D">
              <w:rPr>
                <w:lang w:val="lt"/>
              </w:rPr>
              <w:t xml:space="preserve"> dėl kultūrinių, mėgėjiško sporto, laisvalaikio ir šventinių renginių</w:t>
            </w:r>
            <w:r w:rsidR="3AC19AC2" w:rsidRPr="009E299D">
              <w:rPr>
                <w:lang w:val="lt"/>
              </w:rPr>
              <w:t>, p</w:t>
            </w:r>
            <w:r w:rsidR="127BE217" w:rsidRPr="009E299D">
              <w:rPr>
                <w:lang w:val="lt"/>
              </w:rPr>
              <w:t>areng</w:t>
            </w:r>
            <w:r w:rsidR="2854819B" w:rsidRPr="009E299D">
              <w:rPr>
                <w:lang w:val="lt"/>
              </w:rPr>
              <w:t>iant</w:t>
            </w:r>
            <w:r w:rsidR="127BE217" w:rsidRPr="009E299D">
              <w:rPr>
                <w:lang w:val="lt"/>
              </w:rPr>
              <w:t xml:space="preserve"> informacinę medžiagą apie renginius.</w:t>
            </w:r>
          </w:p>
        </w:tc>
        <w:tc>
          <w:tcPr>
            <w:tcW w:w="2873" w:type="pct"/>
          </w:tcPr>
          <w:p w14:paraId="2F0D17A6" w14:textId="3E97A413" w:rsidR="00495CA3" w:rsidRPr="009E299D" w:rsidRDefault="49E31DAD" w:rsidP="00713484">
            <w:pPr>
              <w:pStyle w:val="Betarp"/>
              <w:widowControl w:val="0"/>
              <w:rPr>
                <w:b/>
                <w:bCs/>
              </w:rPr>
            </w:pPr>
            <w:r w:rsidRPr="009E299D">
              <w:rPr>
                <w:b/>
                <w:bCs/>
              </w:rPr>
              <w:t>Tema.</w:t>
            </w:r>
            <w:r w:rsidRPr="009E299D">
              <w:t xml:space="preserve"> </w:t>
            </w:r>
            <w:r w:rsidRPr="009E299D">
              <w:rPr>
                <w:b/>
                <w:bCs/>
                <w:i/>
                <w:iCs/>
              </w:rPr>
              <w:t>Informacijos apie siūlomus kultūrinius, mėgėjiško sporto, laisvalaikio ir šventinius renginius atrinkimas</w:t>
            </w:r>
          </w:p>
          <w:p w14:paraId="34D4E346" w14:textId="5DC914D4" w:rsidR="00495CA3" w:rsidRPr="009E299D" w:rsidRDefault="0BAB27D6" w:rsidP="00713484">
            <w:pPr>
              <w:pStyle w:val="Betarp"/>
              <w:widowControl w:val="0"/>
              <w:numPr>
                <w:ilvl w:val="0"/>
                <w:numId w:val="79"/>
              </w:numPr>
              <w:ind w:left="0" w:firstLine="0"/>
            </w:pPr>
            <w:r w:rsidRPr="009E299D">
              <w:t>Kultūrinių renginių samprata ir pagrindiniai bruožai</w:t>
            </w:r>
          </w:p>
          <w:p w14:paraId="1C9C27F3" w14:textId="71B3E88E" w:rsidR="00495CA3" w:rsidRPr="009E299D" w:rsidRDefault="0BAB27D6" w:rsidP="00713484">
            <w:pPr>
              <w:pStyle w:val="Betarp"/>
              <w:widowControl w:val="0"/>
              <w:numPr>
                <w:ilvl w:val="0"/>
                <w:numId w:val="79"/>
              </w:numPr>
              <w:ind w:left="0" w:firstLine="0"/>
            </w:pPr>
            <w:r w:rsidRPr="009E299D">
              <w:t>Mėgėjiško sporto renginių samprata ir pagrindiniai bruožai</w:t>
            </w:r>
          </w:p>
          <w:p w14:paraId="2CFE020E" w14:textId="79C984F0" w:rsidR="00495CA3" w:rsidRPr="009E299D" w:rsidRDefault="0BAB27D6" w:rsidP="00713484">
            <w:pPr>
              <w:pStyle w:val="Betarp"/>
              <w:widowControl w:val="0"/>
              <w:numPr>
                <w:ilvl w:val="0"/>
                <w:numId w:val="79"/>
              </w:numPr>
              <w:ind w:left="0" w:firstLine="0"/>
            </w:pPr>
            <w:r w:rsidRPr="009E299D">
              <w:t>Laisvalaikio renginių samprata ir pagrindiniai bruožai</w:t>
            </w:r>
          </w:p>
          <w:p w14:paraId="343E67CA" w14:textId="77777777" w:rsidR="00B06AA4" w:rsidRPr="009E299D" w:rsidRDefault="0BAB27D6" w:rsidP="00713484">
            <w:pPr>
              <w:pStyle w:val="Betarp"/>
              <w:widowControl w:val="0"/>
              <w:numPr>
                <w:ilvl w:val="0"/>
                <w:numId w:val="79"/>
              </w:numPr>
              <w:ind w:left="0" w:firstLine="0"/>
              <w:rPr>
                <w:b/>
                <w:bCs/>
              </w:rPr>
            </w:pPr>
            <w:r w:rsidRPr="009E299D">
              <w:t>Šventinių renginių samprata ir pagrindiniai bruožai</w:t>
            </w:r>
          </w:p>
          <w:p w14:paraId="2D141581" w14:textId="2BECBDE9" w:rsidR="00495CA3" w:rsidRPr="009E299D" w:rsidRDefault="14D0FD85" w:rsidP="00713484">
            <w:pPr>
              <w:pStyle w:val="Betarp"/>
              <w:widowControl w:val="0"/>
              <w:rPr>
                <w:lang w:val="lt"/>
              </w:rPr>
            </w:pPr>
            <w:r w:rsidRPr="009E299D">
              <w:rPr>
                <w:b/>
                <w:bCs/>
              </w:rPr>
              <w:lastRenderedPageBreak/>
              <w:t xml:space="preserve">Tema. </w:t>
            </w:r>
            <w:r w:rsidRPr="009E299D">
              <w:rPr>
                <w:b/>
                <w:bCs/>
                <w:i/>
                <w:iCs/>
              </w:rPr>
              <w:t>I</w:t>
            </w:r>
            <w:proofErr w:type="spellStart"/>
            <w:r w:rsidRPr="009E299D">
              <w:rPr>
                <w:b/>
                <w:bCs/>
                <w:i/>
                <w:iCs/>
                <w:lang w:val="lt"/>
              </w:rPr>
              <w:t>nformacinės</w:t>
            </w:r>
            <w:proofErr w:type="spellEnd"/>
            <w:r w:rsidRPr="009E299D">
              <w:rPr>
                <w:b/>
                <w:bCs/>
                <w:i/>
                <w:iCs/>
                <w:lang w:val="lt"/>
              </w:rPr>
              <w:t xml:space="preserve"> medžiagos apie renginius rengimas</w:t>
            </w:r>
          </w:p>
          <w:p w14:paraId="74EBAD90" w14:textId="75CD62FF" w:rsidR="00495CA3" w:rsidRPr="009E299D" w:rsidRDefault="7934A994" w:rsidP="00713484">
            <w:pPr>
              <w:pStyle w:val="Betarp"/>
              <w:widowControl w:val="0"/>
              <w:numPr>
                <w:ilvl w:val="0"/>
                <w:numId w:val="79"/>
              </w:numPr>
              <w:ind w:left="0" w:firstLine="0"/>
            </w:pPr>
            <w:r w:rsidRPr="009E299D">
              <w:t>Siūlomo renginių paketo aktualumas ir poreikis</w:t>
            </w:r>
          </w:p>
          <w:p w14:paraId="4FC59461" w14:textId="72F7B172" w:rsidR="00495CA3" w:rsidRPr="009E299D" w:rsidRDefault="0DA0E640" w:rsidP="00713484">
            <w:pPr>
              <w:pStyle w:val="Betarp"/>
              <w:widowControl w:val="0"/>
              <w:numPr>
                <w:ilvl w:val="0"/>
                <w:numId w:val="79"/>
              </w:numPr>
              <w:ind w:left="0" w:firstLine="0"/>
              <w:rPr>
                <w:lang w:val="lt"/>
              </w:rPr>
            </w:pPr>
            <w:r w:rsidRPr="009E299D">
              <w:rPr>
                <w:lang w:val="lt"/>
              </w:rPr>
              <w:t>Pasiūlymų teikimas dėl renginio vietos, pobūdžio, scenarijaus ir kitų svečiui svarbių aspektų</w:t>
            </w:r>
          </w:p>
          <w:p w14:paraId="02BE769F" w14:textId="09712449" w:rsidR="00495CA3" w:rsidRPr="009E299D" w:rsidRDefault="0DA0E640" w:rsidP="00713484">
            <w:pPr>
              <w:pStyle w:val="Betarp"/>
              <w:widowControl w:val="0"/>
              <w:numPr>
                <w:ilvl w:val="0"/>
                <w:numId w:val="79"/>
              </w:numPr>
              <w:ind w:left="0" w:firstLine="0"/>
            </w:pPr>
            <w:r w:rsidRPr="009E299D">
              <w:t>Elektroninis k</w:t>
            </w:r>
            <w:proofErr w:type="spellStart"/>
            <w:r w:rsidRPr="009E299D">
              <w:rPr>
                <w:lang w:val="lt"/>
              </w:rPr>
              <w:t>ultūrinių</w:t>
            </w:r>
            <w:proofErr w:type="spellEnd"/>
            <w:r w:rsidRPr="009E299D">
              <w:rPr>
                <w:lang w:val="lt"/>
              </w:rPr>
              <w:t>, mėgėjiško sporto, laisvalaikio ir šventinių renginių</w:t>
            </w:r>
            <w:r w:rsidRPr="009E299D">
              <w:t xml:space="preserve"> paketas pagal klientų pageidavimus</w:t>
            </w:r>
          </w:p>
          <w:p w14:paraId="0C2FA161" w14:textId="72A5C1C9" w:rsidR="00495CA3" w:rsidRPr="009E299D" w:rsidRDefault="0DA0E640" w:rsidP="00713484">
            <w:pPr>
              <w:pStyle w:val="Betarp"/>
              <w:widowControl w:val="0"/>
              <w:numPr>
                <w:ilvl w:val="0"/>
                <w:numId w:val="79"/>
              </w:numPr>
              <w:ind w:left="0" w:firstLine="0"/>
            </w:pPr>
            <w:r w:rsidRPr="009E299D">
              <w:t>Renginio brošiūros gamyba</w:t>
            </w:r>
          </w:p>
        </w:tc>
      </w:tr>
      <w:tr w:rsidR="00B06AA4" w:rsidRPr="009E299D" w14:paraId="6DAB7507" w14:textId="77777777" w:rsidTr="4924404E">
        <w:trPr>
          <w:trHeight w:val="57"/>
          <w:jc w:val="center"/>
        </w:trPr>
        <w:tc>
          <w:tcPr>
            <w:tcW w:w="947" w:type="pct"/>
            <w:vMerge/>
          </w:tcPr>
          <w:p w14:paraId="12C42424" w14:textId="77777777" w:rsidR="00495CA3" w:rsidRPr="009E299D" w:rsidRDefault="00495CA3" w:rsidP="00713484">
            <w:pPr>
              <w:pStyle w:val="Betarp"/>
              <w:widowControl w:val="0"/>
            </w:pPr>
          </w:p>
        </w:tc>
        <w:tc>
          <w:tcPr>
            <w:tcW w:w="1180" w:type="pct"/>
          </w:tcPr>
          <w:p w14:paraId="3981F114" w14:textId="05CD17E9" w:rsidR="00495CA3" w:rsidRPr="009E299D" w:rsidRDefault="329C2F01" w:rsidP="00713484">
            <w:pPr>
              <w:pStyle w:val="Betarp"/>
              <w:widowControl w:val="0"/>
              <w:rPr>
                <w:lang w:val="lt"/>
              </w:rPr>
            </w:pPr>
            <w:r w:rsidRPr="009E299D">
              <w:t>1.3.</w:t>
            </w:r>
            <w:r w:rsidR="2EBC906B" w:rsidRPr="009E299D">
              <w:t xml:space="preserve"> </w:t>
            </w:r>
            <w:r w:rsidR="34699DF9" w:rsidRPr="009E299D">
              <w:t>Parengti sutartį dėl</w:t>
            </w:r>
            <w:r w:rsidR="6C29F7C8" w:rsidRPr="009E299D">
              <w:t xml:space="preserve"> </w:t>
            </w:r>
            <w:r w:rsidR="61A00560" w:rsidRPr="009E299D">
              <w:rPr>
                <w:lang w:val="lt"/>
              </w:rPr>
              <w:t>kultūrinių, mėgėjiško sporto, laisvalaikio ir šventinių renginių</w:t>
            </w:r>
            <w:r w:rsidR="7629CB39" w:rsidRPr="009E299D">
              <w:t xml:space="preserve"> vykdymo ir</w:t>
            </w:r>
            <w:r w:rsidR="4A90C393" w:rsidRPr="009E299D">
              <w:rPr>
                <w:lang w:val="lt"/>
              </w:rPr>
              <w:t xml:space="preserve"> užsakym</w:t>
            </w:r>
            <w:r w:rsidR="7FEE7F6E" w:rsidRPr="009E299D">
              <w:rPr>
                <w:lang w:val="lt"/>
              </w:rPr>
              <w:t>o.</w:t>
            </w:r>
          </w:p>
        </w:tc>
        <w:tc>
          <w:tcPr>
            <w:tcW w:w="2873" w:type="pct"/>
          </w:tcPr>
          <w:p w14:paraId="0C2CAEB4" w14:textId="5660695C" w:rsidR="00495CA3" w:rsidRPr="009E299D" w:rsidRDefault="422A3E49" w:rsidP="00713484">
            <w:pPr>
              <w:pStyle w:val="Betarp"/>
              <w:widowControl w:val="0"/>
              <w:rPr>
                <w:b/>
                <w:bCs/>
                <w:lang w:val="lt"/>
              </w:rPr>
            </w:pPr>
            <w:r w:rsidRPr="009E299D">
              <w:rPr>
                <w:b/>
                <w:bCs/>
              </w:rPr>
              <w:t xml:space="preserve">Tema. </w:t>
            </w:r>
            <w:r w:rsidR="7C246D62" w:rsidRPr="009E299D">
              <w:rPr>
                <w:b/>
                <w:bCs/>
                <w:i/>
                <w:iCs/>
              </w:rPr>
              <w:t>Renginių organizavimo sutartys su paslaugų teikėjais</w:t>
            </w:r>
          </w:p>
          <w:p w14:paraId="7B18A4E3" w14:textId="77777777" w:rsidR="00B06AA4" w:rsidRPr="009E299D" w:rsidRDefault="01965196" w:rsidP="00713484">
            <w:pPr>
              <w:pStyle w:val="Betarp"/>
              <w:widowControl w:val="0"/>
              <w:numPr>
                <w:ilvl w:val="0"/>
                <w:numId w:val="79"/>
              </w:numPr>
              <w:ind w:left="0" w:firstLine="0"/>
            </w:pPr>
            <w:r w:rsidRPr="009E299D">
              <w:t>R</w:t>
            </w:r>
            <w:r w:rsidR="4BC021B3" w:rsidRPr="009E299D">
              <w:t>enginių organizavimo sutarčių sudarymo, vykdymo, keitimo, nutraukimo tvarka ir sąlygos</w:t>
            </w:r>
          </w:p>
          <w:p w14:paraId="38EB17CB" w14:textId="337A6F9D" w:rsidR="00495CA3" w:rsidRPr="009E299D" w:rsidRDefault="4429F83A" w:rsidP="00713484">
            <w:pPr>
              <w:pStyle w:val="Betarp"/>
              <w:widowControl w:val="0"/>
              <w:numPr>
                <w:ilvl w:val="0"/>
                <w:numId w:val="79"/>
              </w:numPr>
              <w:ind w:left="0" w:firstLine="0"/>
            </w:pPr>
            <w:r w:rsidRPr="009E299D">
              <w:t>R</w:t>
            </w:r>
            <w:r w:rsidR="7674509C" w:rsidRPr="009E299D">
              <w:t>enginių teikimo sutarčių projektų ruošimas, derinimas su klientai</w:t>
            </w:r>
            <w:r w:rsidR="25C82DD2" w:rsidRPr="009E299D">
              <w:t>s</w:t>
            </w:r>
          </w:p>
          <w:p w14:paraId="3D1251E5" w14:textId="2F37A41C" w:rsidR="00495CA3" w:rsidRPr="009E299D" w:rsidRDefault="440A7F5C" w:rsidP="00713484">
            <w:pPr>
              <w:pStyle w:val="Betarp"/>
              <w:widowControl w:val="0"/>
              <w:numPr>
                <w:ilvl w:val="0"/>
                <w:numId w:val="79"/>
              </w:numPr>
              <w:ind w:left="0" w:firstLine="0"/>
            </w:pPr>
            <w:r w:rsidRPr="009E299D">
              <w:t>Renginių organizavimo sutarčių projektų ruošimas ir derinimas su paslaugų teikėjais</w:t>
            </w:r>
          </w:p>
          <w:p w14:paraId="12AF3A69" w14:textId="78E268D0" w:rsidR="00495CA3" w:rsidRPr="009E299D" w:rsidRDefault="440A7F5C" w:rsidP="00713484">
            <w:pPr>
              <w:pStyle w:val="Betarp"/>
              <w:widowControl w:val="0"/>
              <w:numPr>
                <w:ilvl w:val="0"/>
                <w:numId w:val="79"/>
              </w:numPr>
              <w:ind w:left="0" w:firstLine="0"/>
            </w:pPr>
            <w:r w:rsidRPr="009E299D">
              <w:t>Renginių organizavimo sutarčių su paslaugų teikėjai</w:t>
            </w:r>
            <w:r w:rsidR="1274E382" w:rsidRPr="009E299D">
              <w:t>s</w:t>
            </w:r>
            <w:r w:rsidRPr="009E299D">
              <w:t xml:space="preserve"> sudarymas</w:t>
            </w:r>
          </w:p>
          <w:p w14:paraId="20A4EDD6" w14:textId="0A715721" w:rsidR="00495CA3" w:rsidRPr="009E299D" w:rsidRDefault="159150C6" w:rsidP="00713484">
            <w:pPr>
              <w:pStyle w:val="Betarp"/>
              <w:widowControl w:val="0"/>
              <w:numPr>
                <w:ilvl w:val="0"/>
                <w:numId w:val="79"/>
              </w:numPr>
              <w:ind w:left="0" w:firstLine="0"/>
            </w:pPr>
            <w:r w:rsidRPr="009E299D">
              <w:t>Darbų perdavimo–priėmimo akto parengimas</w:t>
            </w:r>
          </w:p>
          <w:p w14:paraId="19486D39" w14:textId="4BCFF5B8" w:rsidR="00495CA3" w:rsidRPr="009E299D" w:rsidRDefault="07CCA494" w:rsidP="00713484">
            <w:pPr>
              <w:pStyle w:val="Betarp"/>
              <w:widowControl w:val="0"/>
            </w:pPr>
            <w:r w:rsidRPr="009E299D">
              <w:rPr>
                <w:b/>
                <w:bCs/>
              </w:rPr>
              <w:t>Tema.</w:t>
            </w:r>
            <w:r w:rsidRPr="009E299D">
              <w:t xml:space="preserve"> </w:t>
            </w:r>
            <w:r w:rsidR="55DF23C3" w:rsidRPr="009E299D">
              <w:rPr>
                <w:b/>
                <w:bCs/>
                <w:i/>
                <w:iCs/>
              </w:rPr>
              <w:t xml:space="preserve">Sutarties </w:t>
            </w:r>
            <w:r w:rsidR="55DF23C3" w:rsidRPr="009E299D">
              <w:rPr>
                <w:b/>
                <w:bCs/>
                <w:i/>
                <w:iCs/>
                <w:lang w:val="lt"/>
              </w:rPr>
              <w:t>pasirašymo su svečiu organizavimas</w:t>
            </w:r>
          </w:p>
          <w:p w14:paraId="673F6E26" w14:textId="051B7F6B" w:rsidR="7E54ACFA" w:rsidRPr="009E299D" w:rsidRDefault="710D67FB" w:rsidP="00713484">
            <w:pPr>
              <w:pStyle w:val="Betarp"/>
              <w:widowControl w:val="0"/>
              <w:numPr>
                <w:ilvl w:val="0"/>
                <w:numId w:val="79"/>
              </w:numPr>
              <w:ind w:left="0" w:firstLine="0"/>
            </w:pPr>
            <w:r w:rsidRPr="009E299D">
              <w:t>Renginių teikimo sutarties standartinės sąlygos</w:t>
            </w:r>
          </w:p>
          <w:p w14:paraId="4ACB59CE" w14:textId="06851E2E" w:rsidR="00495CA3" w:rsidRPr="009E299D" w:rsidRDefault="1B3810AF" w:rsidP="00713484">
            <w:pPr>
              <w:pStyle w:val="Betarp"/>
              <w:widowControl w:val="0"/>
              <w:numPr>
                <w:ilvl w:val="0"/>
                <w:numId w:val="79"/>
              </w:numPr>
              <w:ind w:left="0" w:firstLine="0"/>
            </w:pPr>
            <w:r w:rsidRPr="009E299D">
              <w:t>Renginių teikimo sutarčių su klientais sudarymas</w:t>
            </w:r>
          </w:p>
        </w:tc>
      </w:tr>
      <w:tr w:rsidR="00B06AA4" w:rsidRPr="009E299D" w14:paraId="64370126" w14:textId="77777777" w:rsidTr="4924404E">
        <w:trPr>
          <w:trHeight w:val="1635"/>
          <w:jc w:val="center"/>
        </w:trPr>
        <w:tc>
          <w:tcPr>
            <w:tcW w:w="947" w:type="pct"/>
            <w:vMerge w:val="restart"/>
          </w:tcPr>
          <w:p w14:paraId="33187A05" w14:textId="3F2EE73C" w:rsidR="00495CA3" w:rsidRPr="009E299D" w:rsidRDefault="2F74E84A" w:rsidP="00713484">
            <w:pPr>
              <w:rPr>
                <w:i/>
                <w:iCs/>
                <w:lang w:val="lt"/>
              </w:rPr>
            </w:pPr>
            <w:r w:rsidRPr="009E299D">
              <w:t xml:space="preserve">2. </w:t>
            </w:r>
            <w:r w:rsidR="6B93640F" w:rsidRPr="009E299D">
              <w:rPr>
                <w:lang w:val="lt"/>
              </w:rPr>
              <w:t>Rengti kultūrinių, mėgėjiško sporto, laisvalaikio ir šventinių renginių scenarijus.</w:t>
            </w:r>
          </w:p>
        </w:tc>
        <w:tc>
          <w:tcPr>
            <w:tcW w:w="1180" w:type="pct"/>
          </w:tcPr>
          <w:p w14:paraId="798B8BF8" w14:textId="60941598" w:rsidR="00495CA3" w:rsidRPr="009E299D" w:rsidRDefault="6ABC90CF" w:rsidP="00713484">
            <w:pPr>
              <w:pStyle w:val="Betarp"/>
              <w:widowControl w:val="0"/>
              <w:rPr>
                <w:lang w:val="lt"/>
              </w:rPr>
            </w:pPr>
            <w:r w:rsidRPr="009E299D">
              <w:t xml:space="preserve">2.1. </w:t>
            </w:r>
            <w:r w:rsidR="544765A5" w:rsidRPr="009E299D">
              <w:t xml:space="preserve">Apibūdinti </w:t>
            </w:r>
            <w:r w:rsidR="46EC1A3C" w:rsidRPr="009E299D">
              <w:rPr>
                <w:lang w:val="lt"/>
              </w:rPr>
              <w:t>kultūrinių, mėgėjiško sporto, laisvalaikio ir šventinių renginių</w:t>
            </w:r>
            <w:r w:rsidR="2630627A" w:rsidRPr="009E299D">
              <w:t xml:space="preserve"> tipus, pagrindinius režisūrinius ir kompozicinius principus.</w:t>
            </w:r>
          </w:p>
        </w:tc>
        <w:tc>
          <w:tcPr>
            <w:tcW w:w="2873" w:type="pct"/>
          </w:tcPr>
          <w:p w14:paraId="64435DFE" w14:textId="389D6A26" w:rsidR="720B2E48" w:rsidRPr="009E299D" w:rsidRDefault="720B2E48" w:rsidP="00713484">
            <w:pPr>
              <w:pStyle w:val="Betarp"/>
              <w:widowControl w:val="0"/>
            </w:pPr>
            <w:r w:rsidRPr="009E299D">
              <w:rPr>
                <w:b/>
                <w:bCs/>
              </w:rPr>
              <w:t xml:space="preserve">Tema. </w:t>
            </w:r>
            <w:r w:rsidRPr="009E299D">
              <w:rPr>
                <w:b/>
                <w:bCs/>
                <w:i/>
                <w:iCs/>
              </w:rPr>
              <w:t>Renginių klasifikacija</w:t>
            </w:r>
          </w:p>
          <w:p w14:paraId="71CDCFB2" w14:textId="179ABEEB" w:rsidR="720B2E48" w:rsidRPr="009E299D" w:rsidRDefault="7E1BFCE6" w:rsidP="00713484">
            <w:pPr>
              <w:pStyle w:val="Betarp"/>
              <w:widowControl w:val="0"/>
              <w:numPr>
                <w:ilvl w:val="0"/>
                <w:numId w:val="79"/>
              </w:numPr>
              <w:ind w:left="0" w:firstLine="0"/>
            </w:pPr>
            <w:r w:rsidRPr="009E299D">
              <w:t>Renginių klasifikacija pagal laisvalaikio lygius</w:t>
            </w:r>
          </w:p>
          <w:p w14:paraId="71D10712" w14:textId="5B0D79B8" w:rsidR="720B2E48" w:rsidRPr="009E299D" w:rsidRDefault="7E1BFCE6" w:rsidP="00713484">
            <w:pPr>
              <w:pStyle w:val="Betarp"/>
              <w:widowControl w:val="0"/>
              <w:numPr>
                <w:ilvl w:val="0"/>
                <w:numId w:val="79"/>
              </w:numPr>
              <w:ind w:left="0" w:firstLine="0"/>
            </w:pPr>
            <w:r w:rsidRPr="009E299D">
              <w:t>Renginių klasifikacija pagal pobūdį</w:t>
            </w:r>
          </w:p>
          <w:p w14:paraId="495B8BDF" w14:textId="1B401EBA" w:rsidR="720B2E48" w:rsidRPr="009E299D" w:rsidRDefault="7E1BFCE6" w:rsidP="00713484">
            <w:pPr>
              <w:pStyle w:val="Betarp"/>
              <w:widowControl w:val="0"/>
              <w:numPr>
                <w:ilvl w:val="0"/>
                <w:numId w:val="79"/>
              </w:numPr>
              <w:ind w:left="0" w:firstLine="0"/>
            </w:pPr>
            <w:r w:rsidRPr="009E299D">
              <w:t>Renginių klasifikacija pagal dalyvių skaičių ir amžių</w:t>
            </w:r>
          </w:p>
          <w:p w14:paraId="4B41D71D" w14:textId="7CABB827" w:rsidR="720B2E48" w:rsidRPr="009E299D" w:rsidRDefault="7E1BFCE6" w:rsidP="00713484">
            <w:pPr>
              <w:pStyle w:val="Betarp"/>
              <w:widowControl w:val="0"/>
              <w:numPr>
                <w:ilvl w:val="0"/>
                <w:numId w:val="79"/>
              </w:numPr>
              <w:ind w:left="0" w:firstLine="0"/>
            </w:pPr>
            <w:r w:rsidRPr="009E299D">
              <w:t>Renginių klasifikacija pagal vietą ir laiką</w:t>
            </w:r>
          </w:p>
          <w:p w14:paraId="6807FEBA" w14:textId="5AB61EC2" w:rsidR="00495CA3" w:rsidRPr="009E299D" w:rsidRDefault="630AA358" w:rsidP="00713484">
            <w:pPr>
              <w:pStyle w:val="Betarp"/>
              <w:widowControl w:val="0"/>
            </w:pPr>
            <w:r w:rsidRPr="009E299D">
              <w:rPr>
                <w:b/>
                <w:bCs/>
              </w:rPr>
              <w:t xml:space="preserve">Tema. </w:t>
            </w:r>
            <w:r w:rsidRPr="009E299D">
              <w:rPr>
                <w:b/>
                <w:bCs/>
                <w:i/>
                <w:iCs/>
              </w:rPr>
              <w:t>Renginių organizavimo ypatumai</w:t>
            </w:r>
          </w:p>
          <w:p w14:paraId="74EE9562" w14:textId="2FA6DB0F" w:rsidR="00495CA3" w:rsidRPr="009E299D" w:rsidRDefault="5F41D2A6" w:rsidP="00713484">
            <w:pPr>
              <w:pStyle w:val="Betarp"/>
              <w:widowControl w:val="0"/>
              <w:numPr>
                <w:ilvl w:val="0"/>
                <w:numId w:val="79"/>
              </w:numPr>
              <w:ind w:left="0" w:firstLine="0"/>
            </w:pPr>
            <w:r w:rsidRPr="009E299D">
              <w:t>Organizavimo metodika ir vadyba</w:t>
            </w:r>
          </w:p>
          <w:p w14:paraId="39F0C080" w14:textId="19756BA5" w:rsidR="00495CA3" w:rsidRPr="009E299D" w:rsidRDefault="5F41D2A6" w:rsidP="00713484">
            <w:pPr>
              <w:pStyle w:val="Betarp"/>
              <w:widowControl w:val="0"/>
              <w:numPr>
                <w:ilvl w:val="0"/>
                <w:numId w:val="79"/>
              </w:numPr>
              <w:ind w:left="0" w:firstLine="0"/>
            </w:pPr>
            <w:r w:rsidRPr="009E299D">
              <w:t>Renginio įgyvendinimo etapai</w:t>
            </w:r>
          </w:p>
          <w:p w14:paraId="02D6343C" w14:textId="780BE931" w:rsidR="00495CA3" w:rsidRPr="009E299D" w:rsidRDefault="1159B885" w:rsidP="00713484">
            <w:pPr>
              <w:pStyle w:val="Betarp"/>
              <w:widowControl w:val="0"/>
              <w:numPr>
                <w:ilvl w:val="0"/>
                <w:numId w:val="79"/>
              </w:numPr>
              <w:ind w:left="0" w:firstLine="0"/>
            </w:pPr>
            <w:r w:rsidRPr="009E299D">
              <w:t>Renginio pobūdis</w:t>
            </w:r>
            <w:r w:rsidR="6519C36C" w:rsidRPr="009E299D">
              <w:t xml:space="preserve"> ir tipas</w:t>
            </w:r>
          </w:p>
          <w:p w14:paraId="4EF905A4" w14:textId="42D59C22" w:rsidR="00495CA3" w:rsidRPr="009E299D" w:rsidRDefault="7D894DE1" w:rsidP="00713484">
            <w:pPr>
              <w:pStyle w:val="Betarp"/>
              <w:widowControl w:val="0"/>
              <w:numPr>
                <w:ilvl w:val="0"/>
                <w:numId w:val="79"/>
              </w:numPr>
              <w:ind w:left="0" w:firstLine="0"/>
            </w:pPr>
            <w:r w:rsidRPr="009E299D">
              <w:t>Renginio vieta ir techninės galimybės</w:t>
            </w:r>
          </w:p>
          <w:p w14:paraId="502C8284" w14:textId="7E134A9C" w:rsidR="00495CA3" w:rsidRPr="009E299D" w:rsidRDefault="64E83D1D" w:rsidP="00713484">
            <w:pPr>
              <w:pStyle w:val="Betarp"/>
              <w:widowControl w:val="0"/>
              <w:numPr>
                <w:ilvl w:val="0"/>
                <w:numId w:val="79"/>
              </w:numPr>
              <w:ind w:left="0" w:firstLine="0"/>
            </w:pPr>
            <w:r w:rsidRPr="009E299D">
              <w:t>Renginio sėkmę lemiantys veiksniai ir rizikos</w:t>
            </w:r>
          </w:p>
        </w:tc>
      </w:tr>
      <w:tr w:rsidR="00B06AA4" w:rsidRPr="009E299D" w14:paraId="1CB76DDE" w14:textId="77777777" w:rsidTr="4924404E">
        <w:trPr>
          <w:trHeight w:val="114"/>
          <w:jc w:val="center"/>
        </w:trPr>
        <w:tc>
          <w:tcPr>
            <w:tcW w:w="947" w:type="pct"/>
            <w:vMerge/>
          </w:tcPr>
          <w:p w14:paraId="379CA55B" w14:textId="77777777" w:rsidR="00495CA3" w:rsidRPr="009E299D" w:rsidRDefault="00495CA3" w:rsidP="00713484">
            <w:pPr>
              <w:pStyle w:val="Betarp"/>
              <w:widowControl w:val="0"/>
            </w:pPr>
          </w:p>
        </w:tc>
        <w:tc>
          <w:tcPr>
            <w:tcW w:w="1180" w:type="pct"/>
          </w:tcPr>
          <w:p w14:paraId="49AAE17A" w14:textId="686F9F44" w:rsidR="5B7ECCAF" w:rsidRPr="009E299D" w:rsidRDefault="76800944" w:rsidP="00713484">
            <w:pPr>
              <w:pStyle w:val="Betarp"/>
              <w:widowControl w:val="0"/>
              <w:rPr>
                <w:lang w:val="lt"/>
              </w:rPr>
            </w:pPr>
            <w:r w:rsidRPr="009E299D">
              <w:t>2.</w:t>
            </w:r>
            <w:r w:rsidR="21D77BAB" w:rsidRPr="009E299D">
              <w:t>2</w:t>
            </w:r>
            <w:r w:rsidRPr="009E299D">
              <w:t xml:space="preserve">. </w:t>
            </w:r>
            <w:r w:rsidR="5E2C13FC" w:rsidRPr="009E299D">
              <w:t>Sukurti</w:t>
            </w:r>
            <w:r w:rsidRPr="009E299D">
              <w:t xml:space="preserve"> </w:t>
            </w:r>
            <w:r w:rsidR="68B4DAD7" w:rsidRPr="009E299D">
              <w:rPr>
                <w:lang w:val="lt"/>
              </w:rPr>
              <w:t>kultūrinio, mėgėjiško sporto, laisvalaikio ir šventinio renginio</w:t>
            </w:r>
            <w:r w:rsidRPr="009E299D">
              <w:t xml:space="preserve"> planą ir scenarijų</w:t>
            </w:r>
            <w:r w:rsidR="1708C9EF" w:rsidRPr="009E299D">
              <w:t>, atsižvelgiant į svečių poreikius, biudžetą, vietines kultūrines tradicijas, aplinką.</w:t>
            </w:r>
          </w:p>
        </w:tc>
        <w:tc>
          <w:tcPr>
            <w:tcW w:w="2873" w:type="pct"/>
          </w:tcPr>
          <w:p w14:paraId="634037CC" w14:textId="12800173" w:rsidR="061F37C9" w:rsidRPr="009E299D" w:rsidRDefault="061F37C9" w:rsidP="00713484">
            <w:pPr>
              <w:pStyle w:val="Betarp"/>
              <w:widowControl w:val="0"/>
              <w:rPr>
                <w:b/>
                <w:bCs/>
                <w:i/>
                <w:iCs/>
              </w:rPr>
            </w:pPr>
            <w:r w:rsidRPr="009E299D">
              <w:rPr>
                <w:b/>
                <w:bCs/>
              </w:rPr>
              <w:t xml:space="preserve">Tema. </w:t>
            </w:r>
            <w:r w:rsidR="2FACD8F4" w:rsidRPr="009E299D">
              <w:rPr>
                <w:b/>
                <w:bCs/>
                <w:i/>
                <w:iCs/>
              </w:rPr>
              <w:t>Renginio plano parengimas</w:t>
            </w:r>
            <w:r w:rsidR="62B5E747" w:rsidRPr="009E299D">
              <w:rPr>
                <w:b/>
                <w:bCs/>
                <w:i/>
                <w:iCs/>
              </w:rPr>
              <w:t xml:space="preserve"> atsižvelgiant į svečių poreikius</w:t>
            </w:r>
          </w:p>
          <w:p w14:paraId="71CB1F11" w14:textId="657C3B53" w:rsidR="4D5799DA" w:rsidRPr="009E299D" w:rsidRDefault="6ECE71C1" w:rsidP="00713484">
            <w:pPr>
              <w:pStyle w:val="Betarp"/>
              <w:widowControl w:val="0"/>
              <w:numPr>
                <w:ilvl w:val="0"/>
                <w:numId w:val="79"/>
              </w:numPr>
              <w:ind w:left="0" w:firstLine="0"/>
            </w:pPr>
            <w:r w:rsidRPr="009E299D">
              <w:t>Renginio idėja</w:t>
            </w:r>
            <w:r w:rsidR="6642D587" w:rsidRPr="009E299D">
              <w:t>, tema, tikslai, auditorija, trukmė ir formatas</w:t>
            </w:r>
          </w:p>
          <w:p w14:paraId="571B7028" w14:textId="0A8B03F9" w:rsidR="650A4A59" w:rsidRPr="009E299D" w:rsidRDefault="34E287E0" w:rsidP="00713484">
            <w:pPr>
              <w:pStyle w:val="Betarp"/>
              <w:widowControl w:val="0"/>
              <w:numPr>
                <w:ilvl w:val="0"/>
                <w:numId w:val="79"/>
              </w:numPr>
              <w:ind w:left="0" w:firstLine="0"/>
            </w:pPr>
            <w:r w:rsidRPr="009E299D">
              <w:t>Veiklos vykdymo kalendorius</w:t>
            </w:r>
          </w:p>
          <w:p w14:paraId="52CC44D1" w14:textId="6ED4BB6D" w:rsidR="650A4A59" w:rsidRPr="009E299D" w:rsidRDefault="34E287E0" w:rsidP="00713484">
            <w:pPr>
              <w:pStyle w:val="Betarp"/>
              <w:widowControl w:val="0"/>
              <w:numPr>
                <w:ilvl w:val="0"/>
                <w:numId w:val="79"/>
              </w:numPr>
              <w:ind w:left="0" w:firstLine="0"/>
            </w:pPr>
            <w:r w:rsidRPr="009E299D">
              <w:t>Atsaking</w:t>
            </w:r>
            <w:r w:rsidR="52D2887F" w:rsidRPr="009E299D">
              <w:t>i</w:t>
            </w:r>
            <w:r w:rsidRPr="009E299D">
              <w:t xml:space="preserve"> asmen</w:t>
            </w:r>
            <w:r w:rsidR="5CEC563A" w:rsidRPr="009E299D">
              <w:t>ys</w:t>
            </w:r>
            <w:r w:rsidRPr="009E299D">
              <w:t xml:space="preserve"> ir detalus atsakomybių paskirstymas</w:t>
            </w:r>
          </w:p>
          <w:p w14:paraId="53272E3E" w14:textId="31B773E3" w:rsidR="650A4A59" w:rsidRPr="009E299D" w:rsidRDefault="34E287E0" w:rsidP="00713484">
            <w:pPr>
              <w:pStyle w:val="Betarp"/>
              <w:widowControl w:val="0"/>
              <w:numPr>
                <w:ilvl w:val="0"/>
                <w:numId w:val="79"/>
              </w:numPr>
              <w:ind w:left="0" w:firstLine="0"/>
            </w:pPr>
            <w:r w:rsidRPr="009E299D">
              <w:t>Finansų išskirstymas/sąmata</w:t>
            </w:r>
          </w:p>
          <w:p w14:paraId="32BD725D" w14:textId="5B62C04C" w:rsidR="650A4A59" w:rsidRPr="009E299D" w:rsidRDefault="34E287E0" w:rsidP="00713484">
            <w:pPr>
              <w:pStyle w:val="Betarp"/>
              <w:widowControl w:val="0"/>
              <w:numPr>
                <w:ilvl w:val="0"/>
                <w:numId w:val="79"/>
              </w:numPr>
              <w:ind w:left="0" w:firstLine="0"/>
            </w:pPr>
            <w:r w:rsidRPr="009E299D">
              <w:t>Rizikų planas</w:t>
            </w:r>
          </w:p>
          <w:p w14:paraId="1313D28E" w14:textId="38AC5BC8" w:rsidR="4C21F25D" w:rsidRPr="009E299D" w:rsidRDefault="4C21F25D" w:rsidP="00713484">
            <w:pPr>
              <w:pStyle w:val="Betarp"/>
              <w:widowControl w:val="0"/>
              <w:rPr>
                <w:b/>
                <w:bCs/>
              </w:rPr>
            </w:pPr>
            <w:r w:rsidRPr="009E299D">
              <w:rPr>
                <w:b/>
                <w:bCs/>
              </w:rPr>
              <w:lastRenderedPageBreak/>
              <w:t xml:space="preserve">Tema. </w:t>
            </w:r>
            <w:r w:rsidRPr="009E299D">
              <w:rPr>
                <w:b/>
                <w:bCs/>
                <w:i/>
                <w:iCs/>
              </w:rPr>
              <w:t>Renginio scenarijaus parengimas</w:t>
            </w:r>
          </w:p>
          <w:p w14:paraId="7FD5FAC8" w14:textId="516CDB80" w:rsidR="1020E453" w:rsidRPr="009E299D" w:rsidRDefault="6E825D1E" w:rsidP="00713484">
            <w:pPr>
              <w:pStyle w:val="Betarp"/>
              <w:widowControl w:val="0"/>
              <w:numPr>
                <w:ilvl w:val="0"/>
                <w:numId w:val="79"/>
              </w:numPr>
              <w:ind w:left="0" w:firstLine="0"/>
            </w:pPr>
            <w:r w:rsidRPr="009E299D">
              <w:t>Reikalavimai</w:t>
            </w:r>
            <w:r w:rsidR="07B30FD2" w:rsidRPr="009E299D">
              <w:t xml:space="preserve"> kultūrinio</w:t>
            </w:r>
            <w:r w:rsidRPr="009E299D">
              <w:t xml:space="preserve"> renginio scenarijui</w:t>
            </w:r>
          </w:p>
          <w:p w14:paraId="4CCA1F19" w14:textId="4B6711FD" w:rsidR="16E7B034" w:rsidRPr="009E299D" w:rsidRDefault="58BDF708" w:rsidP="00713484">
            <w:pPr>
              <w:pStyle w:val="Betarp"/>
              <w:widowControl w:val="0"/>
              <w:numPr>
                <w:ilvl w:val="0"/>
                <w:numId w:val="79"/>
              </w:numPr>
              <w:ind w:left="0" w:firstLine="0"/>
            </w:pPr>
            <w:r w:rsidRPr="009E299D">
              <w:t>Reikalavimai mėgėjiško sporto renginio scenarijui</w:t>
            </w:r>
          </w:p>
          <w:p w14:paraId="0F351FF4" w14:textId="77777777" w:rsidR="00B06AA4" w:rsidRPr="009E299D" w:rsidRDefault="58BDF708" w:rsidP="00713484">
            <w:pPr>
              <w:pStyle w:val="Betarp"/>
              <w:widowControl w:val="0"/>
              <w:numPr>
                <w:ilvl w:val="0"/>
                <w:numId w:val="79"/>
              </w:numPr>
              <w:ind w:left="0" w:firstLine="0"/>
              <w:rPr>
                <w:lang w:val="lt"/>
              </w:rPr>
            </w:pPr>
            <w:r w:rsidRPr="009E299D">
              <w:t xml:space="preserve">Reikalavimai </w:t>
            </w:r>
            <w:r w:rsidRPr="009E299D">
              <w:rPr>
                <w:lang w:val="lt"/>
              </w:rPr>
              <w:t>laisvalaikio</w:t>
            </w:r>
            <w:r w:rsidRPr="009E299D">
              <w:t xml:space="preserve"> renginio scenarijui</w:t>
            </w:r>
          </w:p>
          <w:p w14:paraId="17DC7B06" w14:textId="55A75357" w:rsidR="16E7B034" w:rsidRPr="009E299D" w:rsidRDefault="58BDF708" w:rsidP="00713484">
            <w:pPr>
              <w:pStyle w:val="Betarp"/>
              <w:widowControl w:val="0"/>
              <w:numPr>
                <w:ilvl w:val="0"/>
                <w:numId w:val="79"/>
              </w:numPr>
              <w:ind w:left="0" w:firstLine="0"/>
              <w:rPr>
                <w:lang w:val="lt"/>
              </w:rPr>
            </w:pPr>
            <w:r w:rsidRPr="009E299D">
              <w:t>Reikalavimai šventinio renginio scenarijui</w:t>
            </w:r>
          </w:p>
          <w:p w14:paraId="58A33B09" w14:textId="1853B862" w:rsidR="1020E453" w:rsidRPr="009E299D" w:rsidRDefault="6E825D1E" w:rsidP="00713484">
            <w:pPr>
              <w:pStyle w:val="Betarp"/>
              <w:widowControl w:val="0"/>
              <w:numPr>
                <w:ilvl w:val="0"/>
                <w:numId w:val="79"/>
              </w:numPr>
              <w:ind w:left="0" w:firstLine="0"/>
            </w:pPr>
            <w:r w:rsidRPr="009E299D">
              <w:t>Išplėstinis scenarijaus planas</w:t>
            </w:r>
          </w:p>
          <w:p w14:paraId="701741C5" w14:textId="30DE273B" w:rsidR="4C0429B7" w:rsidRPr="009E299D" w:rsidRDefault="6E825D1E" w:rsidP="00713484">
            <w:pPr>
              <w:pStyle w:val="Betarp"/>
              <w:widowControl w:val="0"/>
              <w:numPr>
                <w:ilvl w:val="0"/>
                <w:numId w:val="79"/>
              </w:numPr>
              <w:ind w:left="0" w:firstLine="0"/>
            </w:pPr>
            <w:r w:rsidRPr="009E299D">
              <w:t>Renginio scenarijaus kūrimas ir sudarymas</w:t>
            </w:r>
          </w:p>
          <w:p w14:paraId="2301FD98" w14:textId="4371FF36" w:rsidR="4C0429B7" w:rsidRPr="009E299D" w:rsidRDefault="0EC4DC67" w:rsidP="00713484">
            <w:pPr>
              <w:pStyle w:val="Betarp"/>
              <w:widowControl w:val="0"/>
              <w:rPr>
                <w:b/>
                <w:bCs/>
              </w:rPr>
            </w:pPr>
            <w:r w:rsidRPr="009E299D">
              <w:rPr>
                <w:b/>
                <w:bCs/>
              </w:rPr>
              <w:t xml:space="preserve">Tema. </w:t>
            </w:r>
            <w:r w:rsidRPr="009E299D">
              <w:rPr>
                <w:b/>
                <w:bCs/>
                <w:i/>
                <w:iCs/>
              </w:rPr>
              <w:t>Renginių scenarijaus adaptavimas pagal svečių poreikius</w:t>
            </w:r>
          </w:p>
          <w:p w14:paraId="4906789D" w14:textId="090928C3" w:rsidR="4C0429B7" w:rsidRPr="009E299D" w:rsidRDefault="5AC121D1" w:rsidP="00713484">
            <w:pPr>
              <w:pStyle w:val="Betarp"/>
              <w:widowControl w:val="0"/>
              <w:numPr>
                <w:ilvl w:val="0"/>
                <w:numId w:val="79"/>
              </w:numPr>
              <w:ind w:left="0" w:firstLine="0"/>
            </w:pPr>
            <w:r w:rsidRPr="009E299D">
              <w:t>Renginio programos ir scenarijaus pritaikymas užsakovo poreikiams</w:t>
            </w:r>
          </w:p>
          <w:p w14:paraId="176DB0B3" w14:textId="74D3A4F0" w:rsidR="4C0429B7" w:rsidRPr="009E299D" w:rsidRDefault="5AC121D1" w:rsidP="00713484">
            <w:pPr>
              <w:pStyle w:val="Betarp"/>
              <w:widowControl w:val="0"/>
              <w:numPr>
                <w:ilvl w:val="0"/>
                <w:numId w:val="79"/>
              </w:numPr>
              <w:ind w:left="0" w:firstLine="0"/>
            </w:pPr>
            <w:r w:rsidRPr="009E299D">
              <w:t>Renginio biudžeto įvertinimas</w:t>
            </w:r>
          </w:p>
          <w:p w14:paraId="24D2BB97" w14:textId="3F7504F9" w:rsidR="4C0429B7" w:rsidRPr="009E299D" w:rsidRDefault="5AC121D1" w:rsidP="00713484">
            <w:pPr>
              <w:pStyle w:val="Betarp"/>
              <w:widowControl w:val="0"/>
              <w:numPr>
                <w:ilvl w:val="0"/>
                <w:numId w:val="79"/>
              </w:numPr>
              <w:ind w:left="0" w:firstLine="0"/>
            </w:pPr>
            <w:r w:rsidRPr="009E299D">
              <w:t>Vietinių ir kultūrinių tradicijų įvertinimas</w:t>
            </w:r>
          </w:p>
        </w:tc>
      </w:tr>
      <w:tr w:rsidR="00B06AA4" w:rsidRPr="009E299D" w14:paraId="66858C04" w14:textId="77777777" w:rsidTr="4924404E">
        <w:trPr>
          <w:trHeight w:val="114"/>
          <w:jc w:val="center"/>
        </w:trPr>
        <w:tc>
          <w:tcPr>
            <w:tcW w:w="2972" w:type="dxa"/>
            <w:vMerge/>
          </w:tcPr>
          <w:p w14:paraId="07CCE020" w14:textId="77777777" w:rsidR="00153432" w:rsidRPr="009E299D" w:rsidRDefault="00153432" w:rsidP="00713484"/>
        </w:tc>
        <w:tc>
          <w:tcPr>
            <w:tcW w:w="3704" w:type="dxa"/>
          </w:tcPr>
          <w:p w14:paraId="7D3867CF" w14:textId="61BC7512" w:rsidR="00D51B40" w:rsidRPr="009E299D" w:rsidRDefault="06F97B4E" w:rsidP="00713484">
            <w:pPr>
              <w:pStyle w:val="Betarp"/>
              <w:rPr>
                <w:lang w:val="lt"/>
              </w:rPr>
            </w:pPr>
            <w:r w:rsidRPr="009E299D">
              <w:t xml:space="preserve">2.3. </w:t>
            </w:r>
            <w:r w:rsidR="60776553" w:rsidRPr="009E299D">
              <w:t xml:space="preserve">Nustatyti </w:t>
            </w:r>
            <w:r w:rsidRPr="009E299D">
              <w:rPr>
                <w:lang w:val="lt"/>
              </w:rPr>
              <w:t>kultūrinių, mėgėjiško sporto, laisvalaikio ir šventinių renginių</w:t>
            </w:r>
            <w:r w:rsidR="6C180C43" w:rsidRPr="009E299D">
              <w:rPr>
                <w:lang w:val="lt"/>
              </w:rPr>
              <w:t xml:space="preserve"> scenarijuje numatytų veiklų</w:t>
            </w:r>
            <w:r w:rsidRPr="009E299D">
              <w:rPr>
                <w:lang w:val="lt"/>
              </w:rPr>
              <w:t xml:space="preserve"> </w:t>
            </w:r>
            <w:r w:rsidR="49FFCE52" w:rsidRPr="009E299D">
              <w:rPr>
                <w:lang w:val="lt"/>
              </w:rPr>
              <w:t>kainas ir žmogiškuosius išteklius</w:t>
            </w:r>
            <w:r w:rsidR="00D51B40" w:rsidRPr="009E299D">
              <w:rPr>
                <w:lang w:val="lt"/>
              </w:rPr>
              <w:t>.</w:t>
            </w:r>
          </w:p>
        </w:tc>
        <w:tc>
          <w:tcPr>
            <w:tcW w:w="9018" w:type="dxa"/>
          </w:tcPr>
          <w:p w14:paraId="745A27F8" w14:textId="3134BADE" w:rsidR="06F97B4E" w:rsidRPr="009E299D" w:rsidRDefault="06F97B4E" w:rsidP="00713484">
            <w:pPr>
              <w:pStyle w:val="Betarp"/>
              <w:widowControl w:val="0"/>
            </w:pPr>
            <w:r w:rsidRPr="009E299D">
              <w:rPr>
                <w:b/>
                <w:bCs/>
              </w:rPr>
              <w:t xml:space="preserve">Tema. </w:t>
            </w:r>
            <w:r w:rsidRPr="009E299D">
              <w:rPr>
                <w:b/>
                <w:bCs/>
                <w:i/>
                <w:iCs/>
              </w:rPr>
              <w:t>K</w:t>
            </w:r>
            <w:proofErr w:type="spellStart"/>
            <w:r w:rsidRPr="009E299D">
              <w:rPr>
                <w:b/>
                <w:bCs/>
                <w:i/>
                <w:iCs/>
                <w:lang w:val="lt"/>
              </w:rPr>
              <w:t>ultūrinių</w:t>
            </w:r>
            <w:proofErr w:type="spellEnd"/>
            <w:r w:rsidRPr="009E299D">
              <w:rPr>
                <w:b/>
                <w:bCs/>
                <w:i/>
                <w:iCs/>
                <w:lang w:val="lt"/>
              </w:rPr>
              <w:t>, mėgėjiško sporto, laisvalaikio ir šventinių renginių</w:t>
            </w:r>
            <w:r w:rsidRPr="009E299D">
              <w:rPr>
                <w:b/>
                <w:bCs/>
                <w:i/>
                <w:iCs/>
              </w:rPr>
              <w:t xml:space="preserve"> kainų nustatymas</w:t>
            </w:r>
          </w:p>
          <w:p w14:paraId="38F04451" w14:textId="254E9E0E" w:rsidR="06F97B4E" w:rsidRPr="009E299D" w:rsidRDefault="4E39A416" w:rsidP="00713484">
            <w:pPr>
              <w:pStyle w:val="Betarp"/>
              <w:widowControl w:val="0"/>
              <w:numPr>
                <w:ilvl w:val="0"/>
                <w:numId w:val="79"/>
              </w:numPr>
              <w:ind w:left="0" w:firstLine="0"/>
            </w:pPr>
            <w:r w:rsidRPr="009E299D">
              <w:t>Kainos nustatymas pagal renginio pobūdį</w:t>
            </w:r>
          </w:p>
          <w:p w14:paraId="4652305C" w14:textId="4D015E83" w:rsidR="06F97B4E" w:rsidRPr="009E299D" w:rsidRDefault="4E39A416" w:rsidP="00713484">
            <w:pPr>
              <w:pStyle w:val="Betarp"/>
              <w:widowControl w:val="0"/>
              <w:numPr>
                <w:ilvl w:val="0"/>
                <w:numId w:val="79"/>
              </w:numPr>
              <w:ind w:left="0" w:firstLine="0"/>
            </w:pPr>
            <w:r w:rsidRPr="009E299D">
              <w:t>Renginių atskirų segmentų ir rinkinių kainų nustatymas</w:t>
            </w:r>
          </w:p>
          <w:p w14:paraId="7D224270" w14:textId="7D981C4D" w:rsidR="06F97B4E" w:rsidRPr="009E299D" w:rsidRDefault="4E39A416" w:rsidP="00713484">
            <w:pPr>
              <w:pStyle w:val="Betarp"/>
              <w:widowControl w:val="0"/>
              <w:numPr>
                <w:ilvl w:val="0"/>
                <w:numId w:val="79"/>
              </w:numPr>
              <w:ind w:left="0" w:firstLine="0"/>
            </w:pPr>
            <w:r w:rsidRPr="009E299D">
              <w:t>Renginių per tarpininkus kainų nustatymas</w:t>
            </w:r>
          </w:p>
          <w:p w14:paraId="43CA59B5" w14:textId="510F03B9" w:rsidR="06F97B4E" w:rsidRPr="009E299D" w:rsidRDefault="06F97B4E" w:rsidP="00713484">
            <w:pPr>
              <w:pStyle w:val="Betarp"/>
              <w:widowControl w:val="0"/>
              <w:rPr>
                <w:b/>
                <w:bCs/>
              </w:rPr>
            </w:pPr>
            <w:r w:rsidRPr="009E299D">
              <w:rPr>
                <w:b/>
                <w:bCs/>
              </w:rPr>
              <w:t xml:space="preserve">Tema. </w:t>
            </w:r>
            <w:r w:rsidRPr="009E299D">
              <w:rPr>
                <w:b/>
                <w:bCs/>
                <w:i/>
                <w:iCs/>
              </w:rPr>
              <w:t>K</w:t>
            </w:r>
            <w:proofErr w:type="spellStart"/>
            <w:r w:rsidRPr="009E299D">
              <w:rPr>
                <w:b/>
                <w:bCs/>
                <w:i/>
                <w:iCs/>
                <w:lang w:val="lt"/>
              </w:rPr>
              <w:t>ultūrinių</w:t>
            </w:r>
            <w:proofErr w:type="spellEnd"/>
            <w:r w:rsidRPr="009E299D">
              <w:rPr>
                <w:b/>
                <w:bCs/>
                <w:i/>
                <w:iCs/>
                <w:lang w:val="lt"/>
              </w:rPr>
              <w:t>, mėgėjiško sporto, laisvalaikio ir šventinių renginių</w:t>
            </w:r>
            <w:r w:rsidRPr="009E299D">
              <w:rPr>
                <w:b/>
                <w:bCs/>
                <w:i/>
                <w:iCs/>
              </w:rPr>
              <w:t xml:space="preserve"> žmogiškųjų išteklių nustatymas</w:t>
            </w:r>
          </w:p>
          <w:p w14:paraId="75EDDB92" w14:textId="303F6362" w:rsidR="06F97B4E" w:rsidRPr="009E299D" w:rsidRDefault="4E39A416" w:rsidP="00713484">
            <w:pPr>
              <w:pStyle w:val="Betarp"/>
              <w:widowControl w:val="0"/>
              <w:numPr>
                <w:ilvl w:val="0"/>
                <w:numId w:val="79"/>
              </w:numPr>
              <w:ind w:left="0" w:firstLine="0"/>
            </w:pPr>
            <w:r w:rsidRPr="009E299D">
              <w:t>Renginio tiekėjai</w:t>
            </w:r>
          </w:p>
          <w:p w14:paraId="24FAFC5A" w14:textId="69FD223F" w:rsidR="06F97B4E" w:rsidRPr="009E299D" w:rsidRDefault="4E39A416" w:rsidP="00713484">
            <w:pPr>
              <w:pStyle w:val="Betarp"/>
              <w:widowControl w:val="0"/>
              <w:numPr>
                <w:ilvl w:val="0"/>
                <w:numId w:val="79"/>
              </w:numPr>
              <w:ind w:left="0" w:firstLine="0"/>
            </w:pPr>
            <w:r w:rsidRPr="009E299D">
              <w:t>Renginio partneriai</w:t>
            </w:r>
          </w:p>
          <w:p w14:paraId="7DEC640E" w14:textId="6F9DA377" w:rsidR="06F97B4E" w:rsidRPr="009E299D" w:rsidRDefault="4E39A416" w:rsidP="00713484">
            <w:pPr>
              <w:pStyle w:val="Betarp"/>
              <w:widowControl w:val="0"/>
              <w:numPr>
                <w:ilvl w:val="0"/>
                <w:numId w:val="79"/>
              </w:numPr>
              <w:ind w:left="0" w:firstLine="0"/>
            </w:pPr>
            <w:r w:rsidRPr="009E299D">
              <w:t>Komunikacija su renginio organizatorių komanda, atsakomybių pasiskirstymas</w:t>
            </w:r>
          </w:p>
        </w:tc>
      </w:tr>
      <w:tr w:rsidR="00B06AA4" w:rsidRPr="009E299D" w14:paraId="4637146F" w14:textId="77777777" w:rsidTr="4924404E">
        <w:trPr>
          <w:trHeight w:val="57"/>
          <w:jc w:val="center"/>
        </w:trPr>
        <w:tc>
          <w:tcPr>
            <w:tcW w:w="2972" w:type="dxa"/>
            <w:vMerge w:val="restart"/>
          </w:tcPr>
          <w:p w14:paraId="7FCF3FA6" w14:textId="53A76DB1" w:rsidR="00495CA3" w:rsidRPr="009E299D" w:rsidRDefault="0C35F511" w:rsidP="00713484">
            <w:pPr>
              <w:rPr>
                <w:i/>
                <w:iCs/>
                <w:highlight w:val="yellow"/>
                <w:lang w:val="lt"/>
              </w:rPr>
            </w:pPr>
            <w:r w:rsidRPr="009E299D">
              <w:t xml:space="preserve">3. </w:t>
            </w:r>
            <w:r w:rsidRPr="009E299D">
              <w:rPr>
                <w:lang w:val="lt"/>
              </w:rPr>
              <w:t xml:space="preserve">Organizuoti </w:t>
            </w:r>
            <w:r w:rsidR="625E44D2" w:rsidRPr="009E299D">
              <w:rPr>
                <w:lang w:val="lt"/>
              </w:rPr>
              <w:t xml:space="preserve">ir vesti </w:t>
            </w:r>
            <w:r w:rsidRPr="009E299D">
              <w:rPr>
                <w:lang w:val="lt"/>
              </w:rPr>
              <w:t>kultūrinius, mėgėjiško sporto, laisvalaikio, šventinius renginius.</w:t>
            </w:r>
          </w:p>
        </w:tc>
        <w:tc>
          <w:tcPr>
            <w:tcW w:w="1180" w:type="pct"/>
          </w:tcPr>
          <w:p w14:paraId="6B62D4EE" w14:textId="0B8AAD0C" w:rsidR="74D99D8E" w:rsidRPr="009E299D" w:rsidRDefault="32CE8D05" w:rsidP="00713484">
            <w:r w:rsidRPr="009E299D">
              <w:rPr>
                <w:lang w:val="lt"/>
              </w:rPr>
              <w:t>3.1. Paaiškinti darbo ypatumus su aktyvių veiklų organizavimui reikalinga įranga bei priemonėmis.</w:t>
            </w:r>
          </w:p>
        </w:tc>
        <w:tc>
          <w:tcPr>
            <w:tcW w:w="2873" w:type="pct"/>
          </w:tcPr>
          <w:p w14:paraId="01B33E63" w14:textId="1C45E8B5" w:rsidR="00495CA3" w:rsidRPr="009E299D" w:rsidRDefault="32CE8D05" w:rsidP="00713484">
            <w:pPr>
              <w:widowControl w:val="0"/>
            </w:pPr>
            <w:r w:rsidRPr="009E299D">
              <w:rPr>
                <w:b/>
                <w:bCs/>
              </w:rPr>
              <w:t xml:space="preserve">Tema. </w:t>
            </w:r>
            <w:r w:rsidRPr="009E299D">
              <w:rPr>
                <w:b/>
                <w:bCs/>
                <w:i/>
                <w:iCs/>
              </w:rPr>
              <w:t>Aktyvių veiklų organizavimui reikalingos priemonės ir įranga</w:t>
            </w:r>
          </w:p>
          <w:p w14:paraId="103B815F" w14:textId="4D35A4CC" w:rsidR="00495CA3" w:rsidRPr="009E299D" w:rsidRDefault="72741754" w:rsidP="00713484">
            <w:pPr>
              <w:pStyle w:val="Betarp"/>
              <w:widowControl w:val="0"/>
              <w:numPr>
                <w:ilvl w:val="0"/>
                <w:numId w:val="79"/>
              </w:numPr>
              <w:ind w:left="0" w:firstLine="0"/>
            </w:pPr>
            <w:r w:rsidRPr="009E299D">
              <w:t>Aktyvių veiklų organizavimui reikalingų priemonių ir įrangos rūšys bei paskirtis</w:t>
            </w:r>
          </w:p>
          <w:p w14:paraId="52D4E4BC" w14:textId="3B3148D5" w:rsidR="00495CA3" w:rsidRPr="009E299D" w:rsidRDefault="72741754" w:rsidP="00713484">
            <w:pPr>
              <w:pStyle w:val="Betarp"/>
              <w:widowControl w:val="0"/>
              <w:numPr>
                <w:ilvl w:val="0"/>
                <w:numId w:val="79"/>
              </w:numPr>
              <w:ind w:left="0" w:firstLine="0"/>
            </w:pPr>
            <w:r w:rsidRPr="009E299D">
              <w:t>Veiklos pobūdžio įtaka aktyvių veiklų organizavimui reikalingoms priemonėms ir įrangai</w:t>
            </w:r>
          </w:p>
          <w:p w14:paraId="22B7BC2F" w14:textId="202FFDA2" w:rsidR="00495CA3" w:rsidRPr="009E299D" w:rsidRDefault="32CE8D05" w:rsidP="00713484">
            <w:pPr>
              <w:widowControl w:val="0"/>
            </w:pPr>
            <w:r w:rsidRPr="009E299D">
              <w:rPr>
                <w:b/>
                <w:bCs/>
              </w:rPr>
              <w:t xml:space="preserve">Tema. </w:t>
            </w:r>
            <w:r w:rsidRPr="009E299D">
              <w:rPr>
                <w:b/>
                <w:bCs/>
                <w:i/>
                <w:iCs/>
              </w:rPr>
              <w:t>Aktyvių veiklų organizavimui reikalingų priemonių ir įrangos techniniai aspektai</w:t>
            </w:r>
          </w:p>
          <w:p w14:paraId="60010C1B" w14:textId="554E3716" w:rsidR="00495CA3" w:rsidRPr="009E299D" w:rsidRDefault="72741754" w:rsidP="00713484">
            <w:pPr>
              <w:pStyle w:val="Betarp"/>
              <w:widowControl w:val="0"/>
              <w:numPr>
                <w:ilvl w:val="0"/>
                <w:numId w:val="79"/>
              </w:numPr>
              <w:ind w:left="0" w:firstLine="0"/>
            </w:pPr>
            <w:r w:rsidRPr="009E299D">
              <w:t>Aktyvių veiklų organizavimui reikalingų priemonių ir įrangos saugos reikalavimai</w:t>
            </w:r>
          </w:p>
          <w:p w14:paraId="5C2BE9DE" w14:textId="3FB35A2A" w:rsidR="00495CA3" w:rsidRPr="009E299D" w:rsidRDefault="72741754" w:rsidP="00713484">
            <w:pPr>
              <w:pStyle w:val="Betarp"/>
              <w:widowControl w:val="0"/>
              <w:numPr>
                <w:ilvl w:val="0"/>
                <w:numId w:val="79"/>
              </w:numPr>
              <w:ind w:left="0" w:firstLine="0"/>
            </w:pPr>
            <w:r w:rsidRPr="009E299D">
              <w:t>Aktyvių veiklų organizavimui reikalingų priemonių ir įrangos priežiūra ir techninis aptarnavimas</w:t>
            </w:r>
          </w:p>
        </w:tc>
      </w:tr>
      <w:tr w:rsidR="47A8CD93" w:rsidRPr="009E299D" w14:paraId="6451CE7C" w14:textId="77777777" w:rsidTr="4924404E">
        <w:trPr>
          <w:trHeight w:val="57"/>
          <w:jc w:val="center"/>
        </w:trPr>
        <w:tc>
          <w:tcPr>
            <w:tcW w:w="2972" w:type="dxa"/>
            <w:vMerge/>
          </w:tcPr>
          <w:p w14:paraId="7C98E123" w14:textId="77777777" w:rsidR="007B74A1" w:rsidRPr="009E299D" w:rsidRDefault="007B74A1" w:rsidP="00713484"/>
        </w:tc>
        <w:tc>
          <w:tcPr>
            <w:tcW w:w="3704" w:type="dxa"/>
          </w:tcPr>
          <w:p w14:paraId="46138BEA" w14:textId="30154D48" w:rsidR="47A8CD93" w:rsidRPr="009E299D" w:rsidRDefault="32CE8D05" w:rsidP="00713484">
            <w:pPr>
              <w:rPr>
                <w:lang w:val="lt"/>
              </w:rPr>
            </w:pPr>
            <w:r w:rsidRPr="009E299D">
              <w:rPr>
                <w:lang w:val="lt"/>
              </w:rPr>
              <w:t>3.2. Paruošti aplinką, patalpas, inventorių, kitas reikalingas priemones kultūriniam, mėgėjiško sporto, laisvalaikio, šventiniam renginiui.</w:t>
            </w:r>
          </w:p>
        </w:tc>
        <w:tc>
          <w:tcPr>
            <w:tcW w:w="9018" w:type="dxa"/>
          </w:tcPr>
          <w:p w14:paraId="079E8F8A" w14:textId="77777777" w:rsidR="32CE8D05" w:rsidRPr="009E299D" w:rsidRDefault="32CE8D05" w:rsidP="00713484">
            <w:pPr>
              <w:pStyle w:val="Betarp"/>
              <w:widowControl w:val="0"/>
              <w:rPr>
                <w:b/>
                <w:bCs/>
                <w:i/>
                <w:iCs/>
              </w:rPr>
            </w:pPr>
            <w:r w:rsidRPr="009E299D">
              <w:rPr>
                <w:b/>
                <w:bCs/>
              </w:rPr>
              <w:t xml:space="preserve">Tema. </w:t>
            </w:r>
            <w:r w:rsidRPr="009E299D">
              <w:rPr>
                <w:b/>
                <w:bCs/>
                <w:i/>
                <w:iCs/>
              </w:rPr>
              <w:t>Patalpų, priemonių ir inventoriaus parengimas pagal renginio tipą</w:t>
            </w:r>
          </w:p>
          <w:p w14:paraId="7D459DA0" w14:textId="38E36A05" w:rsidR="32CE8D05" w:rsidRPr="009E299D" w:rsidRDefault="72741754" w:rsidP="00713484">
            <w:pPr>
              <w:pStyle w:val="Betarp"/>
              <w:widowControl w:val="0"/>
              <w:numPr>
                <w:ilvl w:val="0"/>
                <w:numId w:val="79"/>
              </w:numPr>
              <w:ind w:left="0" w:firstLine="0"/>
            </w:pPr>
            <w:r w:rsidRPr="009E299D">
              <w:t>Aplinkos paruošimo ypatumai pagal renginio tipą</w:t>
            </w:r>
          </w:p>
          <w:p w14:paraId="7CED9D59" w14:textId="4A3BF906" w:rsidR="32CE8D05" w:rsidRPr="009E299D" w:rsidRDefault="72741754" w:rsidP="00713484">
            <w:pPr>
              <w:pStyle w:val="Betarp"/>
              <w:widowControl w:val="0"/>
              <w:numPr>
                <w:ilvl w:val="0"/>
                <w:numId w:val="79"/>
              </w:numPr>
              <w:ind w:left="0" w:firstLine="0"/>
            </w:pPr>
            <w:r w:rsidRPr="009E299D">
              <w:t>Patalpų parinkimo ypatumai pagal renginio tipą</w:t>
            </w:r>
          </w:p>
          <w:p w14:paraId="5790C8A5" w14:textId="3B708EE7" w:rsidR="32CE8D05" w:rsidRPr="009E299D" w:rsidRDefault="72741754" w:rsidP="00713484">
            <w:pPr>
              <w:pStyle w:val="Betarp"/>
              <w:widowControl w:val="0"/>
              <w:numPr>
                <w:ilvl w:val="0"/>
                <w:numId w:val="79"/>
              </w:numPr>
              <w:ind w:left="0" w:firstLine="0"/>
            </w:pPr>
            <w:r w:rsidRPr="009E299D">
              <w:t>Reikalingų priemonių paruošimas pagal renginio tipą</w:t>
            </w:r>
          </w:p>
          <w:p w14:paraId="340BFF11" w14:textId="15A65EDF" w:rsidR="32CE8D05" w:rsidRPr="009E299D" w:rsidRDefault="72741754" w:rsidP="00713484">
            <w:pPr>
              <w:pStyle w:val="Betarp"/>
              <w:widowControl w:val="0"/>
              <w:numPr>
                <w:ilvl w:val="0"/>
                <w:numId w:val="79"/>
              </w:numPr>
              <w:ind w:left="0" w:firstLine="0"/>
            </w:pPr>
            <w:r w:rsidRPr="009E299D">
              <w:t>Reikalingo inventoriaus parengimas pagal renginio tipą</w:t>
            </w:r>
          </w:p>
          <w:p w14:paraId="54D577A7" w14:textId="197168B8" w:rsidR="32CE8D05" w:rsidRPr="009E299D" w:rsidRDefault="32CE8D05" w:rsidP="00713484">
            <w:pPr>
              <w:pStyle w:val="Betarp"/>
              <w:widowControl w:val="0"/>
              <w:rPr>
                <w:b/>
                <w:bCs/>
              </w:rPr>
            </w:pPr>
            <w:r w:rsidRPr="009E299D">
              <w:rPr>
                <w:b/>
                <w:bCs/>
              </w:rPr>
              <w:t xml:space="preserve">Tema. </w:t>
            </w:r>
            <w:r w:rsidRPr="009E299D">
              <w:rPr>
                <w:b/>
                <w:bCs/>
                <w:i/>
                <w:iCs/>
              </w:rPr>
              <w:t>Patalpų, priemonių ir inventoriaus parengimas pagal svečių poreikius</w:t>
            </w:r>
          </w:p>
          <w:p w14:paraId="53F5C4BD" w14:textId="16614760" w:rsidR="32CE8D05" w:rsidRPr="009E299D" w:rsidRDefault="72741754" w:rsidP="00713484">
            <w:pPr>
              <w:pStyle w:val="Betarp"/>
              <w:widowControl w:val="0"/>
              <w:numPr>
                <w:ilvl w:val="0"/>
                <w:numId w:val="79"/>
              </w:numPr>
              <w:ind w:left="0" w:firstLine="0"/>
            </w:pPr>
            <w:r w:rsidRPr="009E299D">
              <w:lastRenderedPageBreak/>
              <w:t>Aplinkos paruošimo ypatumai pagal svečių poreikius</w:t>
            </w:r>
          </w:p>
          <w:p w14:paraId="0674A8D7" w14:textId="33257101" w:rsidR="32CE8D05" w:rsidRPr="009E299D" w:rsidRDefault="72741754" w:rsidP="00713484">
            <w:pPr>
              <w:pStyle w:val="Betarp"/>
              <w:widowControl w:val="0"/>
              <w:numPr>
                <w:ilvl w:val="0"/>
                <w:numId w:val="79"/>
              </w:numPr>
              <w:ind w:left="0" w:firstLine="0"/>
            </w:pPr>
            <w:r w:rsidRPr="009E299D">
              <w:t>Patalpų parinkimo ypatumai pagal svečių poreikius</w:t>
            </w:r>
          </w:p>
          <w:p w14:paraId="25665723" w14:textId="40B5116A" w:rsidR="32CE8D05" w:rsidRPr="009E299D" w:rsidRDefault="72741754" w:rsidP="00713484">
            <w:pPr>
              <w:pStyle w:val="Betarp"/>
              <w:widowControl w:val="0"/>
              <w:numPr>
                <w:ilvl w:val="0"/>
                <w:numId w:val="79"/>
              </w:numPr>
              <w:ind w:left="0" w:firstLine="0"/>
            </w:pPr>
            <w:r w:rsidRPr="009E299D">
              <w:t>Reikalingų priemonių paruošimas pagal svečių poreikius</w:t>
            </w:r>
          </w:p>
          <w:p w14:paraId="10EBC39F" w14:textId="4EDE6CD3" w:rsidR="32CE8D05" w:rsidRPr="009E299D" w:rsidRDefault="72741754" w:rsidP="00713484">
            <w:pPr>
              <w:pStyle w:val="Betarp"/>
              <w:widowControl w:val="0"/>
              <w:numPr>
                <w:ilvl w:val="0"/>
                <w:numId w:val="79"/>
              </w:numPr>
              <w:ind w:left="0" w:firstLine="0"/>
            </w:pPr>
            <w:r w:rsidRPr="009E299D">
              <w:t>Reikalingo inventoriaus parengimas pagal svečių poreikius</w:t>
            </w:r>
          </w:p>
        </w:tc>
      </w:tr>
      <w:tr w:rsidR="00B06AA4" w:rsidRPr="009E299D" w14:paraId="66053F59" w14:textId="77777777" w:rsidTr="4924404E">
        <w:trPr>
          <w:trHeight w:val="57"/>
          <w:jc w:val="center"/>
        </w:trPr>
        <w:tc>
          <w:tcPr>
            <w:tcW w:w="2972" w:type="dxa"/>
            <w:vMerge/>
          </w:tcPr>
          <w:p w14:paraId="34A75D71" w14:textId="77777777" w:rsidR="00153432" w:rsidRPr="009E299D" w:rsidRDefault="00153432" w:rsidP="00713484"/>
        </w:tc>
        <w:tc>
          <w:tcPr>
            <w:tcW w:w="3704" w:type="dxa"/>
          </w:tcPr>
          <w:p w14:paraId="66153562" w14:textId="383C08F1" w:rsidR="0A861D82" w:rsidRPr="009E299D" w:rsidRDefault="0EE697DF" w:rsidP="00713484">
            <w:pPr>
              <w:rPr>
                <w:lang w:val="lt"/>
              </w:rPr>
            </w:pPr>
            <w:r w:rsidRPr="009E299D">
              <w:rPr>
                <w:lang w:val="lt"/>
              </w:rPr>
              <w:t>3.</w:t>
            </w:r>
            <w:r w:rsidR="13187E4B" w:rsidRPr="009E299D">
              <w:rPr>
                <w:lang w:val="lt"/>
              </w:rPr>
              <w:t>3</w:t>
            </w:r>
            <w:r w:rsidRPr="009E299D">
              <w:rPr>
                <w:lang w:val="lt"/>
              </w:rPr>
              <w:t xml:space="preserve">. Koordinuoti </w:t>
            </w:r>
            <w:r w:rsidR="236969C5" w:rsidRPr="009E299D">
              <w:rPr>
                <w:lang w:val="lt"/>
              </w:rPr>
              <w:t>kultūrinių, mėgėjiško sporto, laisvalaikio, šventinių rengini</w:t>
            </w:r>
            <w:r w:rsidR="732017CE" w:rsidRPr="009E299D">
              <w:rPr>
                <w:lang w:val="lt"/>
              </w:rPr>
              <w:t>ų</w:t>
            </w:r>
            <w:r w:rsidR="236969C5" w:rsidRPr="009E299D">
              <w:rPr>
                <w:lang w:val="lt"/>
              </w:rPr>
              <w:t xml:space="preserve"> </w:t>
            </w:r>
            <w:r w:rsidRPr="009E299D">
              <w:rPr>
                <w:lang w:val="lt"/>
              </w:rPr>
              <w:t>paslaugų t</w:t>
            </w:r>
            <w:r w:rsidR="590F2359" w:rsidRPr="009E299D">
              <w:rPr>
                <w:lang w:val="lt"/>
              </w:rPr>
              <w:t>ei</w:t>
            </w:r>
            <w:r w:rsidRPr="009E299D">
              <w:rPr>
                <w:lang w:val="lt"/>
              </w:rPr>
              <w:t>kėjų veiklą.</w:t>
            </w:r>
          </w:p>
        </w:tc>
        <w:tc>
          <w:tcPr>
            <w:tcW w:w="9018" w:type="dxa"/>
          </w:tcPr>
          <w:p w14:paraId="534DD823" w14:textId="0B9C613A" w:rsidR="22329FF1" w:rsidRPr="009E299D" w:rsidRDefault="22329FF1" w:rsidP="00713484">
            <w:pPr>
              <w:pStyle w:val="Betarp"/>
              <w:widowControl w:val="0"/>
              <w:rPr>
                <w:b/>
                <w:bCs/>
              </w:rPr>
            </w:pPr>
            <w:r w:rsidRPr="009E299D">
              <w:rPr>
                <w:b/>
                <w:bCs/>
              </w:rPr>
              <w:t xml:space="preserve">Tema. </w:t>
            </w:r>
            <w:r w:rsidRPr="009E299D">
              <w:rPr>
                <w:b/>
                <w:bCs/>
                <w:i/>
                <w:iCs/>
              </w:rPr>
              <w:t>R</w:t>
            </w:r>
            <w:proofErr w:type="spellStart"/>
            <w:r w:rsidRPr="009E299D">
              <w:rPr>
                <w:b/>
                <w:bCs/>
                <w:i/>
                <w:iCs/>
                <w:lang w:val="lt"/>
              </w:rPr>
              <w:t>enginių</w:t>
            </w:r>
            <w:proofErr w:type="spellEnd"/>
            <w:r w:rsidRPr="009E299D">
              <w:rPr>
                <w:b/>
                <w:bCs/>
                <w:i/>
                <w:iCs/>
              </w:rPr>
              <w:t xml:space="preserve"> teikėjų paieška ir atranka</w:t>
            </w:r>
          </w:p>
          <w:p w14:paraId="215CBB6C" w14:textId="034064F4" w:rsidR="22329FF1" w:rsidRPr="009E299D" w:rsidRDefault="08298FB9" w:rsidP="00713484">
            <w:pPr>
              <w:pStyle w:val="Betarp"/>
              <w:widowControl w:val="0"/>
              <w:numPr>
                <w:ilvl w:val="0"/>
                <w:numId w:val="79"/>
              </w:numPr>
              <w:ind w:left="0" w:firstLine="0"/>
            </w:pPr>
            <w:r w:rsidRPr="009E299D">
              <w:t>Teikėjų poreikio nustatymas</w:t>
            </w:r>
          </w:p>
          <w:p w14:paraId="7EFE2618" w14:textId="77777777" w:rsidR="00B06AA4" w:rsidRPr="009E299D" w:rsidRDefault="08298FB9" w:rsidP="00713484">
            <w:pPr>
              <w:pStyle w:val="Betarp"/>
              <w:widowControl w:val="0"/>
              <w:numPr>
                <w:ilvl w:val="0"/>
                <w:numId w:val="79"/>
              </w:numPr>
              <w:ind w:left="0" w:firstLine="0"/>
            </w:pPr>
            <w:r w:rsidRPr="009E299D">
              <w:t>Teikėjų paieškos būdai ir principai</w:t>
            </w:r>
          </w:p>
          <w:p w14:paraId="6F37E2DC" w14:textId="191613B1" w:rsidR="22329FF1" w:rsidRPr="009E299D" w:rsidRDefault="08298FB9" w:rsidP="00713484">
            <w:pPr>
              <w:pStyle w:val="Betarp"/>
              <w:widowControl w:val="0"/>
              <w:numPr>
                <w:ilvl w:val="0"/>
                <w:numId w:val="79"/>
              </w:numPr>
              <w:ind w:left="0" w:firstLine="0"/>
            </w:pPr>
            <w:r w:rsidRPr="009E299D">
              <w:t>Teikėjų atrankos būdai, principai ir kriterijai</w:t>
            </w:r>
          </w:p>
          <w:p w14:paraId="589CC215" w14:textId="7F693AF5" w:rsidR="22329FF1" w:rsidRPr="009E299D" w:rsidRDefault="08298FB9" w:rsidP="00713484">
            <w:pPr>
              <w:pStyle w:val="Betarp"/>
              <w:widowControl w:val="0"/>
              <w:numPr>
                <w:ilvl w:val="0"/>
                <w:numId w:val="79"/>
              </w:numPr>
              <w:ind w:left="0" w:firstLine="0"/>
            </w:pPr>
            <w:r w:rsidRPr="009E299D">
              <w:t>Teikėjų pagal pasirinktus kriterijus atranka</w:t>
            </w:r>
          </w:p>
          <w:p w14:paraId="67DA0C14" w14:textId="6DA3DA18" w:rsidR="31996880" w:rsidRPr="009E299D" w:rsidRDefault="31996880" w:rsidP="00713484">
            <w:pPr>
              <w:pStyle w:val="Betarp"/>
              <w:widowControl w:val="0"/>
            </w:pPr>
            <w:r w:rsidRPr="009E299D">
              <w:rPr>
                <w:b/>
                <w:bCs/>
              </w:rPr>
              <w:t xml:space="preserve">Tema. </w:t>
            </w:r>
            <w:r w:rsidRPr="009E299D">
              <w:rPr>
                <w:b/>
                <w:bCs/>
                <w:i/>
                <w:iCs/>
              </w:rPr>
              <w:t>Paslaugų teikėjų veiklos koordinavimas</w:t>
            </w:r>
          </w:p>
          <w:p w14:paraId="7C7FEB7A" w14:textId="77777777" w:rsidR="00B06AA4" w:rsidRPr="009E299D" w:rsidRDefault="53C59E0D" w:rsidP="00713484">
            <w:pPr>
              <w:pStyle w:val="Betarp"/>
              <w:widowControl w:val="0"/>
              <w:numPr>
                <w:ilvl w:val="0"/>
                <w:numId w:val="79"/>
              </w:numPr>
              <w:ind w:left="0" w:firstLine="0"/>
            </w:pPr>
            <w:r w:rsidRPr="009E299D">
              <w:t>Renginio teikėjų darbo grafiko sudarymas</w:t>
            </w:r>
          </w:p>
          <w:p w14:paraId="122F79E2" w14:textId="5B5F9264" w:rsidR="31996880" w:rsidRPr="009E299D" w:rsidRDefault="53C59E0D" w:rsidP="00713484">
            <w:pPr>
              <w:pStyle w:val="Betarp"/>
              <w:widowControl w:val="0"/>
              <w:numPr>
                <w:ilvl w:val="0"/>
                <w:numId w:val="79"/>
              </w:numPr>
              <w:ind w:left="0" w:firstLine="0"/>
            </w:pPr>
            <w:r w:rsidRPr="009E299D">
              <w:t>Žmogiškieji ir materialieji ištekliai renginio veikloms</w:t>
            </w:r>
          </w:p>
        </w:tc>
      </w:tr>
      <w:tr w:rsidR="00B06AA4" w:rsidRPr="009E299D" w14:paraId="16CBCEDA" w14:textId="77777777" w:rsidTr="4924404E">
        <w:trPr>
          <w:trHeight w:val="57"/>
          <w:jc w:val="center"/>
        </w:trPr>
        <w:tc>
          <w:tcPr>
            <w:tcW w:w="2972" w:type="dxa"/>
            <w:vMerge/>
          </w:tcPr>
          <w:p w14:paraId="4584F50E" w14:textId="77777777" w:rsidR="00153432" w:rsidRPr="009E299D" w:rsidRDefault="00153432" w:rsidP="00713484"/>
        </w:tc>
        <w:tc>
          <w:tcPr>
            <w:tcW w:w="3704" w:type="dxa"/>
          </w:tcPr>
          <w:p w14:paraId="6321B4DD" w14:textId="19B2A283" w:rsidR="74D99D8E" w:rsidRPr="009E299D" w:rsidRDefault="36698454" w:rsidP="00713484">
            <w:r w:rsidRPr="009E299D">
              <w:rPr>
                <w:lang w:val="lt"/>
              </w:rPr>
              <w:t>3.</w:t>
            </w:r>
            <w:r w:rsidR="481C61C5" w:rsidRPr="009E299D">
              <w:rPr>
                <w:lang w:val="lt"/>
              </w:rPr>
              <w:t>4</w:t>
            </w:r>
            <w:r w:rsidRPr="009E299D">
              <w:rPr>
                <w:lang w:val="lt"/>
              </w:rPr>
              <w:t xml:space="preserve">. </w:t>
            </w:r>
            <w:r w:rsidR="2951461B" w:rsidRPr="009E299D">
              <w:rPr>
                <w:lang w:val="lt"/>
              </w:rPr>
              <w:t>Projektuoti</w:t>
            </w:r>
            <w:r w:rsidR="7D84B776" w:rsidRPr="009E299D">
              <w:rPr>
                <w:lang w:val="lt"/>
              </w:rPr>
              <w:t xml:space="preserve"> </w:t>
            </w:r>
            <w:r w:rsidR="0130A102" w:rsidRPr="009E299D">
              <w:rPr>
                <w:lang w:val="lt"/>
              </w:rPr>
              <w:t>kultūrinių, mėgėjiško sporto, laisvalaikio, šventinių renginių</w:t>
            </w:r>
            <w:r w:rsidR="75FB8A97" w:rsidRPr="009E299D">
              <w:rPr>
                <w:lang w:val="lt"/>
              </w:rPr>
              <w:t xml:space="preserve"> scenarijuje numatyt</w:t>
            </w:r>
            <w:r w:rsidR="7CFB142A" w:rsidRPr="009E299D">
              <w:rPr>
                <w:lang w:val="lt"/>
              </w:rPr>
              <w:t>as veiklas.</w:t>
            </w:r>
          </w:p>
        </w:tc>
        <w:tc>
          <w:tcPr>
            <w:tcW w:w="9018" w:type="dxa"/>
          </w:tcPr>
          <w:p w14:paraId="3D299533" w14:textId="1E424193" w:rsidR="74D99D8E" w:rsidRPr="009E299D" w:rsidRDefault="18B0E0D7" w:rsidP="00713484">
            <w:pPr>
              <w:pStyle w:val="Betarp"/>
              <w:widowControl w:val="0"/>
              <w:rPr>
                <w:b/>
                <w:bCs/>
              </w:rPr>
            </w:pPr>
            <w:r w:rsidRPr="009E299D">
              <w:rPr>
                <w:b/>
                <w:bCs/>
              </w:rPr>
              <w:t>Tema.</w:t>
            </w:r>
            <w:r w:rsidR="352132E1" w:rsidRPr="009E299D">
              <w:rPr>
                <w:b/>
                <w:bCs/>
              </w:rPr>
              <w:t xml:space="preserve"> </w:t>
            </w:r>
            <w:r w:rsidR="352132E1" w:rsidRPr="009E299D">
              <w:rPr>
                <w:b/>
                <w:bCs/>
                <w:i/>
                <w:iCs/>
              </w:rPr>
              <w:t>Renginių</w:t>
            </w:r>
            <w:r w:rsidRPr="009E299D">
              <w:rPr>
                <w:b/>
                <w:bCs/>
                <w:i/>
                <w:iCs/>
              </w:rPr>
              <w:t xml:space="preserve"> scenari</w:t>
            </w:r>
            <w:r w:rsidR="716BA0A2" w:rsidRPr="009E299D">
              <w:rPr>
                <w:b/>
                <w:bCs/>
                <w:i/>
                <w:iCs/>
              </w:rPr>
              <w:t>jaus organizavimo ypatumai pagal renginio tipą</w:t>
            </w:r>
          </w:p>
          <w:p w14:paraId="22C2D745" w14:textId="298F880A" w:rsidR="74D99D8E" w:rsidRPr="009E299D" w:rsidRDefault="76EFEB9A" w:rsidP="00713484">
            <w:pPr>
              <w:pStyle w:val="Betarp"/>
              <w:widowControl w:val="0"/>
              <w:numPr>
                <w:ilvl w:val="0"/>
                <w:numId w:val="79"/>
              </w:numPr>
              <w:ind w:left="0" w:firstLine="0"/>
            </w:pPr>
            <w:r w:rsidRPr="009E299D">
              <w:t>Kultūrinių renginių veiklos ir jų organizavimas</w:t>
            </w:r>
          </w:p>
          <w:p w14:paraId="28FB0000" w14:textId="7237F786" w:rsidR="74D99D8E" w:rsidRPr="009E299D" w:rsidRDefault="76EFEB9A" w:rsidP="00713484">
            <w:pPr>
              <w:pStyle w:val="Betarp"/>
              <w:widowControl w:val="0"/>
              <w:numPr>
                <w:ilvl w:val="0"/>
                <w:numId w:val="79"/>
              </w:numPr>
              <w:ind w:left="0" w:firstLine="0"/>
            </w:pPr>
            <w:r w:rsidRPr="009E299D">
              <w:t>Mėgėjiško sporto renginių veiklos ir jų organizavimas</w:t>
            </w:r>
          </w:p>
          <w:p w14:paraId="68AFC8AA" w14:textId="6B831AC6" w:rsidR="74D99D8E" w:rsidRPr="009E299D" w:rsidRDefault="76EFEB9A" w:rsidP="00713484">
            <w:pPr>
              <w:pStyle w:val="Betarp"/>
              <w:widowControl w:val="0"/>
              <w:numPr>
                <w:ilvl w:val="0"/>
                <w:numId w:val="79"/>
              </w:numPr>
              <w:ind w:left="0" w:firstLine="0"/>
            </w:pPr>
            <w:r w:rsidRPr="009E299D">
              <w:t>Laisvalaikio renginių veiklos ir jų organizavimas</w:t>
            </w:r>
          </w:p>
          <w:p w14:paraId="77FE58A3" w14:textId="0DAED3E8" w:rsidR="74D99D8E" w:rsidRPr="009E299D" w:rsidRDefault="5BA818D9" w:rsidP="00713484">
            <w:pPr>
              <w:pStyle w:val="Betarp"/>
              <w:widowControl w:val="0"/>
              <w:numPr>
                <w:ilvl w:val="0"/>
                <w:numId w:val="79"/>
              </w:numPr>
              <w:ind w:left="0" w:firstLine="0"/>
            </w:pPr>
            <w:r w:rsidRPr="009E299D">
              <w:t>Šventinių renginių veiklos ir jų organizavimas</w:t>
            </w:r>
          </w:p>
          <w:p w14:paraId="23A5B43B" w14:textId="56031F3B" w:rsidR="74D99D8E" w:rsidRPr="009E299D" w:rsidRDefault="0A233B28" w:rsidP="00713484">
            <w:pPr>
              <w:pStyle w:val="Betarp"/>
              <w:widowControl w:val="0"/>
              <w:rPr>
                <w:b/>
                <w:bCs/>
              </w:rPr>
            </w:pPr>
            <w:r w:rsidRPr="009E299D">
              <w:rPr>
                <w:b/>
                <w:bCs/>
              </w:rPr>
              <w:t xml:space="preserve">Tema. </w:t>
            </w:r>
            <w:r w:rsidRPr="009E299D">
              <w:rPr>
                <w:b/>
                <w:bCs/>
                <w:i/>
                <w:iCs/>
              </w:rPr>
              <w:t>Kultūrinių</w:t>
            </w:r>
            <w:r w:rsidRPr="009E299D">
              <w:rPr>
                <w:b/>
                <w:bCs/>
                <w:i/>
                <w:iCs/>
                <w:lang w:val="lt"/>
              </w:rPr>
              <w:t>, mėgėjiško sporto, laisvalaikio ir šventinių renginių</w:t>
            </w:r>
            <w:r w:rsidRPr="009E299D">
              <w:rPr>
                <w:b/>
                <w:bCs/>
                <w:i/>
                <w:iCs/>
              </w:rPr>
              <w:t xml:space="preserve"> plane numatytų veiklų organizavimo etapai</w:t>
            </w:r>
          </w:p>
          <w:p w14:paraId="31F1116A" w14:textId="77777777" w:rsidR="00B06AA4" w:rsidRPr="009E299D" w:rsidRDefault="290C351E" w:rsidP="00713484">
            <w:pPr>
              <w:pStyle w:val="Betarp"/>
              <w:widowControl w:val="0"/>
              <w:numPr>
                <w:ilvl w:val="0"/>
                <w:numId w:val="79"/>
              </w:numPr>
              <w:ind w:left="0" w:firstLine="0"/>
            </w:pPr>
            <w:r w:rsidRPr="009E299D">
              <w:t>Svečių poreikių tyrimai</w:t>
            </w:r>
          </w:p>
          <w:p w14:paraId="7479A64C" w14:textId="654562ED" w:rsidR="74D99D8E" w:rsidRPr="009E299D" w:rsidRDefault="290C351E" w:rsidP="00713484">
            <w:pPr>
              <w:pStyle w:val="Betarp"/>
              <w:widowControl w:val="0"/>
              <w:numPr>
                <w:ilvl w:val="0"/>
                <w:numId w:val="79"/>
              </w:numPr>
              <w:ind w:left="0" w:firstLine="0"/>
            </w:pPr>
            <w:r w:rsidRPr="009E299D">
              <w:t>Veiklų ir atsakomybių pasiskirstymas</w:t>
            </w:r>
          </w:p>
          <w:p w14:paraId="616DB4A5" w14:textId="7DF41567" w:rsidR="74D99D8E" w:rsidRPr="009E299D" w:rsidRDefault="290C351E" w:rsidP="00713484">
            <w:pPr>
              <w:pStyle w:val="Betarp"/>
              <w:widowControl w:val="0"/>
              <w:numPr>
                <w:ilvl w:val="0"/>
                <w:numId w:val="79"/>
              </w:numPr>
              <w:ind w:left="0" w:firstLine="0"/>
            </w:pPr>
            <w:r w:rsidRPr="009E299D">
              <w:t>Paslaugų, teikiamų konkrečiam renginiui įvertinimas</w:t>
            </w:r>
          </w:p>
          <w:p w14:paraId="6AE2712A" w14:textId="1E1E0515" w:rsidR="74D99D8E" w:rsidRPr="009E299D" w:rsidRDefault="290C351E" w:rsidP="00713484">
            <w:pPr>
              <w:pStyle w:val="Betarp"/>
              <w:widowControl w:val="0"/>
              <w:numPr>
                <w:ilvl w:val="0"/>
                <w:numId w:val="79"/>
              </w:numPr>
              <w:ind w:left="0" w:firstLine="0"/>
            </w:pPr>
            <w:r w:rsidRPr="009E299D">
              <w:t>Kvietimų tipai, formos, platinimo kanalai</w:t>
            </w:r>
          </w:p>
        </w:tc>
      </w:tr>
      <w:tr w:rsidR="00B06AA4" w:rsidRPr="009E299D" w14:paraId="3CAEE41F" w14:textId="77777777" w:rsidTr="4924404E">
        <w:trPr>
          <w:trHeight w:val="57"/>
          <w:jc w:val="center"/>
        </w:trPr>
        <w:tc>
          <w:tcPr>
            <w:tcW w:w="2972" w:type="dxa"/>
            <w:vMerge/>
          </w:tcPr>
          <w:p w14:paraId="70881196" w14:textId="77777777" w:rsidR="00153432" w:rsidRPr="009E299D" w:rsidRDefault="00153432" w:rsidP="00713484"/>
        </w:tc>
        <w:tc>
          <w:tcPr>
            <w:tcW w:w="3704" w:type="dxa"/>
          </w:tcPr>
          <w:p w14:paraId="29936258" w14:textId="108440F2" w:rsidR="27D8806A" w:rsidRPr="009E299D" w:rsidRDefault="04C6D15C" w:rsidP="00713484">
            <w:pPr>
              <w:pStyle w:val="Betarp"/>
              <w:widowControl w:val="0"/>
              <w:rPr>
                <w:lang w:val="lt"/>
              </w:rPr>
            </w:pPr>
            <w:r w:rsidRPr="009E299D">
              <w:rPr>
                <w:lang w:val="lt"/>
              </w:rPr>
              <w:t>3.</w:t>
            </w:r>
            <w:r w:rsidR="55A6542B" w:rsidRPr="009E299D">
              <w:rPr>
                <w:lang w:val="lt"/>
              </w:rPr>
              <w:t>5</w:t>
            </w:r>
            <w:r w:rsidRPr="009E299D">
              <w:rPr>
                <w:lang w:val="lt"/>
              </w:rPr>
              <w:t xml:space="preserve">. </w:t>
            </w:r>
            <w:r w:rsidR="5E85568E" w:rsidRPr="009E299D">
              <w:rPr>
                <w:lang w:val="lt"/>
              </w:rPr>
              <w:t>Vesti</w:t>
            </w:r>
            <w:r w:rsidR="3D94FE33" w:rsidRPr="009E299D">
              <w:rPr>
                <w:lang w:val="lt"/>
              </w:rPr>
              <w:t xml:space="preserve"> kultūrinius, mėgėjiško sporto, laisvalaikio, šventinius renginius</w:t>
            </w:r>
            <w:r w:rsidR="38043E54" w:rsidRPr="009E299D">
              <w:rPr>
                <w:lang w:val="lt"/>
              </w:rPr>
              <w:t xml:space="preserve">, dirbant su </w:t>
            </w:r>
            <w:r w:rsidR="1CBAD6DA" w:rsidRPr="009E299D">
              <w:rPr>
                <w:lang w:val="lt"/>
              </w:rPr>
              <w:t xml:space="preserve">įvairaus </w:t>
            </w:r>
            <w:r w:rsidR="38043E54" w:rsidRPr="009E299D">
              <w:rPr>
                <w:lang w:val="lt"/>
              </w:rPr>
              <w:t>amžiaus, interesų grupių renginių dalyviais</w:t>
            </w:r>
            <w:r w:rsidR="4BC6B836" w:rsidRPr="009E299D">
              <w:rPr>
                <w:lang w:val="lt"/>
              </w:rPr>
              <w:t>.</w:t>
            </w:r>
          </w:p>
        </w:tc>
        <w:tc>
          <w:tcPr>
            <w:tcW w:w="9018" w:type="dxa"/>
          </w:tcPr>
          <w:p w14:paraId="5362B7DF" w14:textId="174AD53F" w:rsidR="2B94421B" w:rsidRPr="009E299D" w:rsidRDefault="7A35F6E1" w:rsidP="00713484">
            <w:pPr>
              <w:pStyle w:val="Betarp"/>
              <w:widowControl w:val="0"/>
            </w:pPr>
            <w:r w:rsidRPr="009E299D">
              <w:rPr>
                <w:b/>
                <w:bCs/>
              </w:rPr>
              <w:t xml:space="preserve">Tema. </w:t>
            </w:r>
            <w:r w:rsidRPr="009E299D">
              <w:rPr>
                <w:b/>
                <w:bCs/>
                <w:i/>
                <w:iCs/>
              </w:rPr>
              <w:t>Renginio programos vedimo metodika</w:t>
            </w:r>
          </w:p>
          <w:p w14:paraId="722D6F5A" w14:textId="221C9B6C" w:rsidR="1D4310C3" w:rsidRPr="009E299D" w:rsidRDefault="7AD08C26" w:rsidP="00713484">
            <w:pPr>
              <w:pStyle w:val="Betarp"/>
              <w:widowControl w:val="0"/>
              <w:numPr>
                <w:ilvl w:val="0"/>
                <w:numId w:val="79"/>
              </w:numPr>
              <w:ind w:left="0" w:firstLine="0"/>
            </w:pPr>
            <w:r w:rsidRPr="009E299D">
              <w:t>Renginio p</w:t>
            </w:r>
            <w:r w:rsidR="795A4393" w:rsidRPr="009E299D">
              <w:t>rogramos vedimas įvairaus amžiaus grupėms</w:t>
            </w:r>
          </w:p>
          <w:p w14:paraId="57488925" w14:textId="6CA35D31" w:rsidR="2B94421B" w:rsidRPr="009E299D" w:rsidRDefault="6E76C2BB" w:rsidP="00713484">
            <w:pPr>
              <w:pStyle w:val="Betarp"/>
              <w:widowControl w:val="0"/>
              <w:numPr>
                <w:ilvl w:val="0"/>
                <w:numId w:val="79"/>
              </w:numPr>
              <w:ind w:left="0" w:firstLine="0"/>
            </w:pPr>
            <w:r w:rsidRPr="009E299D">
              <w:t>Renginio p</w:t>
            </w:r>
            <w:r w:rsidR="71716A07" w:rsidRPr="009E299D">
              <w:t xml:space="preserve">rogramos </w:t>
            </w:r>
            <w:r w:rsidR="6FA905DA" w:rsidRPr="009E299D">
              <w:t xml:space="preserve">vedimas </w:t>
            </w:r>
            <w:r w:rsidR="71716A07" w:rsidRPr="009E299D">
              <w:t>įvairių interesų grupių dalyviams</w:t>
            </w:r>
          </w:p>
          <w:p w14:paraId="671C8851" w14:textId="1787DCB4" w:rsidR="6BE15161" w:rsidRPr="009E299D" w:rsidRDefault="6BF3314D" w:rsidP="00713484">
            <w:pPr>
              <w:pStyle w:val="Betarp"/>
              <w:widowControl w:val="0"/>
              <w:numPr>
                <w:ilvl w:val="0"/>
                <w:numId w:val="79"/>
              </w:numPr>
              <w:ind w:left="0" w:firstLine="0"/>
              <w:rPr>
                <w:lang w:val="lt"/>
              </w:rPr>
            </w:pPr>
            <w:r w:rsidRPr="009E299D">
              <w:rPr>
                <w:lang w:val="lt"/>
              </w:rPr>
              <w:t>Renginio</w:t>
            </w:r>
            <w:r w:rsidR="5F1BE74D" w:rsidRPr="009E299D">
              <w:rPr>
                <w:lang w:val="lt"/>
              </w:rPr>
              <w:t xml:space="preserve"> veiklų organizavimui ir vedimui reikalinga įranga bei priemonės</w:t>
            </w:r>
          </w:p>
          <w:p w14:paraId="1D6E5319" w14:textId="1168D572" w:rsidR="00B06AA4" w:rsidRPr="009E299D" w:rsidRDefault="299920D3" w:rsidP="00713484">
            <w:pPr>
              <w:pStyle w:val="Betarp"/>
            </w:pPr>
            <w:r w:rsidRPr="009E299D">
              <w:rPr>
                <w:b/>
                <w:bCs/>
              </w:rPr>
              <w:t xml:space="preserve">Tema. </w:t>
            </w:r>
            <w:r w:rsidRPr="009E299D">
              <w:rPr>
                <w:b/>
                <w:bCs/>
                <w:i/>
                <w:iCs/>
              </w:rPr>
              <w:t>Renginio vedėjo meistriškumas</w:t>
            </w:r>
          </w:p>
          <w:p w14:paraId="72438293" w14:textId="0DC0183B" w:rsidR="7C7DFF69" w:rsidRPr="009E299D" w:rsidRDefault="48847402" w:rsidP="00713484">
            <w:pPr>
              <w:pStyle w:val="Betarp"/>
              <w:widowControl w:val="0"/>
              <w:numPr>
                <w:ilvl w:val="0"/>
                <w:numId w:val="79"/>
              </w:numPr>
              <w:ind w:left="0" w:firstLine="0"/>
            </w:pPr>
            <w:r w:rsidRPr="009E299D">
              <w:t>Renginio vedėjo etiketas ir scenos etika</w:t>
            </w:r>
          </w:p>
          <w:p w14:paraId="6C787118" w14:textId="3FA1AB59" w:rsidR="7C7DFF69" w:rsidRPr="009E299D" w:rsidRDefault="1E044536" w:rsidP="00713484">
            <w:pPr>
              <w:pStyle w:val="Betarp"/>
              <w:widowControl w:val="0"/>
              <w:numPr>
                <w:ilvl w:val="0"/>
                <w:numId w:val="79"/>
              </w:numPr>
              <w:ind w:left="0" w:firstLine="0"/>
            </w:pPr>
            <w:r w:rsidRPr="009E299D">
              <w:t>Renginių vedėjo pagrindinės asmens savybės</w:t>
            </w:r>
          </w:p>
          <w:p w14:paraId="0811CAEB" w14:textId="3C88CB95" w:rsidR="7C7DFF69" w:rsidRPr="009E299D" w:rsidRDefault="1E044536" w:rsidP="00713484">
            <w:pPr>
              <w:pStyle w:val="Betarp"/>
              <w:widowControl w:val="0"/>
              <w:numPr>
                <w:ilvl w:val="0"/>
                <w:numId w:val="79"/>
              </w:numPr>
              <w:ind w:left="0" w:firstLine="0"/>
            </w:pPr>
            <w:r w:rsidRPr="009E299D">
              <w:t>Renginių vedėjo kalba</w:t>
            </w:r>
          </w:p>
          <w:p w14:paraId="7924207B" w14:textId="7F7E38B9" w:rsidR="7C7DFF69" w:rsidRPr="009E299D" w:rsidRDefault="1E044536" w:rsidP="00713484">
            <w:pPr>
              <w:pStyle w:val="Betarp"/>
              <w:widowControl w:val="0"/>
              <w:numPr>
                <w:ilvl w:val="0"/>
                <w:numId w:val="79"/>
              </w:numPr>
              <w:ind w:left="0" w:firstLine="0"/>
            </w:pPr>
            <w:r w:rsidRPr="009E299D">
              <w:t>Renginio vedėjas–personažas</w:t>
            </w:r>
          </w:p>
          <w:p w14:paraId="68921B7F" w14:textId="114409DC" w:rsidR="7C7DFF69" w:rsidRPr="009E299D" w:rsidRDefault="1E044536" w:rsidP="00713484">
            <w:pPr>
              <w:pStyle w:val="Betarp"/>
              <w:widowControl w:val="0"/>
              <w:numPr>
                <w:ilvl w:val="0"/>
                <w:numId w:val="79"/>
              </w:numPr>
              <w:ind w:left="0" w:firstLine="0"/>
            </w:pPr>
            <w:r w:rsidRPr="009E299D">
              <w:t>Renginių vedėjo kostiumas</w:t>
            </w:r>
          </w:p>
          <w:p w14:paraId="5165F8AF" w14:textId="30FFF977" w:rsidR="4977C0C1" w:rsidRPr="009E299D" w:rsidRDefault="4977C0C1" w:rsidP="00713484">
            <w:pPr>
              <w:pStyle w:val="Betarp"/>
              <w:widowControl w:val="0"/>
              <w:rPr>
                <w:b/>
                <w:bCs/>
              </w:rPr>
            </w:pPr>
            <w:r w:rsidRPr="009E299D">
              <w:rPr>
                <w:b/>
                <w:bCs/>
              </w:rPr>
              <w:t xml:space="preserve">Tema. </w:t>
            </w:r>
            <w:r w:rsidRPr="009E299D">
              <w:rPr>
                <w:b/>
                <w:bCs/>
                <w:i/>
                <w:iCs/>
              </w:rPr>
              <w:t>Elgesys renginių metu</w:t>
            </w:r>
          </w:p>
          <w:p w14:paraId="78965A71" w14:textId="043A162C" w:rsidR="00C452E9" w:rsidRPr="009E299D" w:rsidRDefault="44B03C2B" w:rsidP="00713484">
            <w:pPr>
              <w:pStyle w:val="Betarp"/>
              <w:widowControl w:val="0"/>
              <w:numPr>
                <w:ilvl w:val="0"/>
                <w:numId w:val="79"/>
              </w:numPr>
              <w:ind w:left="0" w:firstLine="0"/>
            </w:pPr>
            <w:r w:rsidRPr="009E299D">
              <w:lastRenderedPageBreak/>
              <w:t>Konkurentai</w:t>
            </w:r>
          </w:p>
          <w:p w14:paraId="31AA32FD" w14:textId="3DEFC3E4" w:rsidR="7C7DFF69" w:rsidRPr="009E299D" w:rsidRDefault="44B03C2B" w:rsidP="00713484">
            <w:pPr>
              <w:pStyle w:val="Betarp"/>
              <w:widowControl w:val="0"/>
              <w:numPr>
                <w:ilvl w:val="0"/>
                <w:numId w:val="79"/>
              </w:numPr>
              <w:ind w:left="0" w:firstLine="0"/>
            </w:pPr>
            <w:r w:rsidRPr="009E299D">
              <w:t>Nekviesti lankytojai</w:t>
            </w:r>
          </w:p>
          <w:p w14:paraId="6FB97FFF" w14:textId="6867B736" w:rsidR="7C7DFF69" w:rsidRPr="009E299D" w:rsidRDefault="44B03C2B" w:rsidP="00713484">
            <w:pPr>
              <w:pStyle w:val="Betarp"/>
              <w:widowControl w:val="0"/>
              <w:numPr>
                <w:ilvl w:val="0"/>
                <w:numId w:val="79"/>
              </w:numPr>
              <w:ind w:left="0" w:firstLine="0"/>
            </w:pPr>
            <w:r w:rsidRPr="009E299D">
              <w:t>Bendradarbiavimo su svečiais procedūros</w:t>
            </w:r>
          </w:p>
          <w:p w14:paraId="1FF1C93A" w14:textId="03878672" w:rsidR="7C7DFF69" w:rsidRPr="009E299D" w:rsidRDefault="2A57965D" w:rsidP="00713484">
            <w:pPr>
              <w:pStyle w:val="Betarp"/>
              <w:widowControl w:val="0"/>
              <w:numPr>
                <w:ilvl w:val="0"/>
                <w:numId w:val="79"/>
              </w:numPr>
              <w:ind w:left="0" w:firstLine="0"/>
            </w:pPr>
            <w:r w:rsidRPr="009E299D">
              <w:t>Etikos normos</w:t>
            </w:r>
          </w:p>
        </w:tc>
      </w:tr>
      <w:tr w:rsidR="00B06AA4" w:rsidRPr="009E299D" w14:paraId="45710F5E" w14:textId="77777777" w:rsidTr="4924404E">
        <w:trPr>
          <w:trHeight w:val="57"/>
          <w:jc w:val="center"/>
        </w:trPr>
        <w:tc>
          <w:tcPr>
            <w:tcW w:w="947" w:type="pct"/>
          </w:tcPr>
          <w:p w14:paraId="3EACF351" w14:textId="77777777" w:rsidR="00495CA3" w:rsidRPr="009E299D" w:rsidRDefault="00495CA3" w:rsidP="00713484">
            <w:pPr>
              <w:pStyle w:val="Betarp"/>
              <w:widowControl w:val="0"/>
              <w:rPr>
                <w:highlight w:val="yellow"/>
              </w:rPr>
            </w:pPr>
            <w:r w:rsidRPr="009E299D">
              <w:lastRenderedPageBreak/>
              <w:t>Mokymosi pasiekimų vertinimo kriterijai</w:t>
            </w:r>
          </w:p>
        </w:tc>
        <w:tc>
          <w:tcPr>
            <w:tcW w:w="4053" w:type="pct"/>
            <w:gridSpan w:val="2"/>
          </w:tcPr>
          <w:p w14:paraId="3DD9B8ED" w14:textId="1FBBDB84" w:rsidR="00D31B48" w:rsidRPr="009E299D" w:rsidRDefault="56CDC80D" w:rsidP="00713484">
            <w:pPr>
              <w:widowControl w:val="0"/>
              <w:jc w:val="both"/>
              <w:rPr>
                <w:lang w:val="lt"/>
              </w:rPr>
            </w:pPr>
            <w:r w:rsidRPr="009E299D">
              <w:t xml:space="preserve">Apibūdinti bendravimo su svečiu ypatumai, priimant kultūrinių, mėgėjiško sporto, laisvalaikio ir šventinių renginių užsakymą. </w:t>
            </w:r>
            <w:r w:rsidRPr="009E299D">
              <w:rPr>
                <w:lang w:val="lt"/>
              </w:rPr>
              <w:t xml:space="preserve">Pateiktas pasiūlymas svečiams dėl kultūrinių, mėgėjiško sporto, laisvalaikio ir šventinių renginių, parengiant informacinę medžiagą apie renginius. </w:t>
            </w:r>
            <w:r w:rsidR="6E5E8973" w:rsidRPr="009E299D">
              <w:rPr>
                <w:lang w:val="lt"/>
              </w:rPr>
              <w:t xml:space="preserve">Parengta sutartis dėl kultūrinių, mėgėjiško sporto, laisvalaikio ir šventinių renginių vykdymo ir užsakymo. </w:t>
            </w:r>
            <w:r w:rsidR="6E5E8973" w:rsidRPr="009E299D">
              <w:t xml:space="preserve">Apibūdintas </w:t>
            </w:r>
            <w:r w:rsidR="6E5E8973" w:rsidRPr="009E299D">
              <w:rPr>
                <w:lang w:val="lt"/>
              </w:rPr>
              <w:t>kultūrinio, mėgėjiško sporto, laisvalaikio ir šventinio renginio</w:t>
            </w:r>
            <w:r w:rsidR="6E5E8973" w:rsidRPr="009E299D">
              <w:t xml:space="preserve"> tipas, pagrindiniai režisūriniai ir kompoziciniai principai.</w:t>
            </w:r>
            <w:r w:rsidR="12384580" w:rsidRPr="009E299D">
              <w:t xml:space="preserve"> Sukurtas </w:t>
            </w:r>
            <w:r w:rsidR="12384580" w:rsidRPr="009E299D">
              <w:rPr>
                <w:lang w:val="lt"/>
              </w:rPr>
              <w:t>kultūrinio, mėgėjiško sporto, laisvalaikio ir šventinio renginio</w:t>
            </w:r>
            <w:r w:rsidR="12384580" w:rsidRPr="009E299D">
              <w:t xml:space="preserve"> planas ir scenarijus, atsižvelgus į svečių poreikius, biudžetą, vietines kultūrines tradicijas, aplinką. Nustatytos </w:t>
            </w:r>
            <w:r w:rsidR="12384580" w:rsidRPr="009E299D">
              <w:rPr>
                <w:lang w:val="lt"/>
              </w:rPr>
              <w:t>kultūrinių, mėgėjiško sporto, laisvalaikio ir šventinių renginių scenarijuose numatytų veiklų kainos ir žmogiškieji ištekliai. Paaiškinti darbo ypatumai su aktyvių veiklų organizavimui reikalinga įranga bei priemonėmis.</w:t>
            </w:r>
            <w:r w:rsidR="189EDBE4" w:rsidRPr="009E299D">
              <w:rPr>
                <w:lang w:val="lt"/>
              </w:rPr>
              <w:t xml:space="preserve"> </w:t>
            </w:r>
            <w:r w:rsidR="12384580" w:rsidRPr="009E299D">
              <w:rPr>
                <w:lang w:val="lt"/>
              </w:rPr>
              <w:t>Paruošta aplinka, patalpos, inventorius, kitos reikalingos priemonės kultūriniam, mėgėjiško sporto, laisvalaikio, šventiniam renginiui.</w:t>
            </w:r>
            <w:r w:rsidR="6BA853D6" w:rsidRPr="009E299D">
              <w:rPr>
                <w:lang w:val="lt"/>
              </w:rPr>
              <w:t xml:space="preserve"> Sukoordinuota kultūrinių, mėgėjiško sporto, laisvalaikio, šventinių renginių paslaugų teikėjų veikla. Suprojektuotos kultūrinių, mėgėjiško sporto, laisvalaikio, šventinių renginių scenarijuje numatytos veiklos. Vestas kultūrinis, mėgėjiško sporto, laisvalaikio, šventinis renginys, įvairaus amžiaus ir interesų grupių renginių dalyviams.</w:t>
            </w:r>
          </w:p>
          <w:p w14:paraId="359BDA19" w14:textId="61E0FE23" w:rsidR="00D31B48" w:rsidRPr="009E299D" w:rsidRDefault="37DE6930" w:rsidP="00713484">
            <w:pPr>
              <w:widowControl w:val="0"/>
              <w:jc w:val="both"/>
              <w:rPr>
                <w:lang w:val="lt"/>
              </w:rPr>
            </w:pPr>
            <w:r w:rsidRPr="009E299D">
              <w:rPr>
                <w:lang w:val="lt"/>
              </w:rPr>
              <w:t>Darbo metu dėvėti tinkami ir tvarkingi darbo drabužiai ir avalynė, naudotasi asmeninėmis apsaugos priemonėmis. Atliekant darbus, laikytasi darbuotojų saugos ir sveikatos taisyklių, saugaus darbo, ergonomikos, darbo higienos, priešgaisrinės saugos, aplinkosaugos reikalavimų. Baigus darbus įrankiai, medžiagos, priemonės sutvarkytos ir sudėtos į jų saugojimo vietą, pagal geros higienos praktikos taisykles sutvarkyta darbo vieta, surūšiuotos ir sutvarkytos atliekos.</w:t>
            </w:r>
          </w:p>
        </w:tc>
      </w:tr>
      <w:tr w:rsidR="00B06AA4" w:rsidRPr="009E299D" w14:paraId="13D63D49" w14:textId="77777777" w:rsidTr="4924404E">
        <w:trPr>
          <w:trHeight w:val="57"/>
          <w:jc w:val="center"/>
        </w:trPr>
        <w:tc>
          <w:tcPr>
            <w:tcW w:w="947" w:type="pct"/>
          </w:tcPr>
          <w:p w14:paraId="7DB0E905" w14:textId="77777777" w:rsidR="00495CA3" w:rsidRPr="009E299D" w:rsidRDefault="00495CA3" w:rsidP="00713484">
            <w:pPr>
              <w:pStyle w:val="2vidutinistinklelis1"/>
              <w:widowControl w:val="0"/>
            </w:pPr>
            <w:r w:rsidRPr="009E299D">
              <w:t>Reikalavimai mokymui skirtiems metodiniams ir materialiesiems ištekliams</w:t>
            </w:r>
          </w:p>
        </w:tc>
        <w:tc>
          <w:tcPr>
            <w:tcW w:w="4053" w:type="pct"/>
            <w:gridSpan w:val="2"/>
          </w:tcPr>
          <w:p w14:paraId="79FE2DEA" w14:textId="77777777" w:rsidR="00495CA3" w:rsidRPr="009E299D" w:rsidRDefault="4709F6C7" w:rsidP="00713484">
            <w:pPr>
              <w:widowControl w:val="0"/>
              <w:rPr>
                <w:rFonts w:eastAsia="Calibri"/>
                <w:i/>
              </w:rPr>
            </w:pPr>
            <w:r w:rsidRPr="009E299D">
              <w:rPr>
                <w:rFonts w:eastAsia="Calibri"/>
                <w:i/>
                <w:iCs/>
              </w:rPr>
              <w:t>Mokymo(</w:t>
            </w:r>
            <w:proofErr w:type="spellStart"/>
            <w:r w:rsidRPr="009E299D">
              <w:rPr>
                <w:rFonts w:eastAsia="Calibri"/>
                <w:i/>
                <w:iCs/>
              </w:rPr>
              <w:t>si</w:t>
            </w:r>
            <w:proofErr w:type="spellEnd"/>
            <w:r w:rsidRPr="009E299D">
              <w:rPr>
                <w:rFonts w:eastAsia="Calibri"/>
                <w:i/>
                <w:iCs/>
              </w:rPr>
              <w:t>) medžiaga:</w:t>
            </w:r>
          </w:p>
          <w:p w14:paraId="5405A757" w14:textId="3E2600E3" w:rsidR="29B6C5A1" w:rsidRPr="009E299D" w:rsidRDefault="0EB4723A" w:rsidP="00713484">
            <w:pPr>
              <w:pStyle w:val="Betarp"/>
              <w:widowControl w:val="0"/>
              <w:numPr>
                <w:ilvl w:val="0"/>
                <w:numId w:val="80"/>
              </w:numPr>
              <w:ind w:left="0" w:firstLine="0"/>
              <w:rPr>
                <w:lang w:val="lt"/>
              </w:rPr>
            </w:pPr>
            <w:r w:rsidRPr="009E299D">
              <w:rPr>
                <w:lang w:val="lt"/>
              </w:rPr>
              <w:t>Vadovėliai ir kita mokomoji medžiaga</w:t>
            </w:r>
          </w:p>
          <w:p w14:paraId="3BB36B4B" w14:textId="3CD6FECB" w:rsidR="29B6C5A1" w:rsidRPr="009E299D" w:rsidRDefault="0EB4723A" w:rsidP="00713484">
            <w:pPr>
              <w:pStyle w:val="Betarp"/>
              <w:widowControl w:val="0"/>
              <w:numPr>
                <w:ilvl w:val="0"/>
                <w:numId w:val="80"/>
              </w:numPr>
              <w:ind w:left="0" w:firstLine="0"/>
              <w:rPr>
                <w:lang w:val="lt"/>
              </w:rPr>
            </w:pPr>
            <w:proofErr w:type="spellStart"/>
            <w:r w:rsidRPr="009E299D">
              <w:t>Pateiktys</w:t>
            </w:r>
            <w:proofErr w:type="spellEnd"/>
            <w:r w:rsidRPr="009E299D">
              <w:t xml:space="preserve"> pagal temas</w:t>
            </w:r>
          </w:p>
          <w:p w14:paraId="69447BCF" w14:textId="397C6C9C" w:rsidR="29B6C5A1" w:rsidRPr="009E299D" w:rsidRDefault="0EB4723A" w:rsidP="00713484">
            <w:pPr>
              <w:pStyle w:val="Betarp"/>
              <w:widowControl w:val="0"/>
              <w:numPr>
                <w:ilvl w:val="0"/>
                <w:numId w:val="80"/>
              </w:numPr>
              <w:ind w:left="0" w:firstLine="0"/>
              <w:rPr>
                <w:lang w:val="lt"/>
              </w:rPr>
            </w:pPr>
            <w:r w:rsidRPr="009E299D">
              <w:rPr>
                <w:lang w:val="lt"/>
              </w:rPr>
              <w:t>Testas turimiems gebėjimams vertinti</w:t>
            </w:r>
          </w:p>
          <w:p w14:paraId="21CB00B3" w14:textId="05DDE8E0" w:rsidR="29B6C5A1" w:rsidRPr="009E299D" w:rsidRDefault="0EB4723A" w:rsidP="00713484">
            <w:pPr>
              <w:pStyle w:val="Betarp"/>
              <w:widowControl w:val="0"/>
              <w:numPr>
                <w:ilvl w:val="0"/>
                <w:numId w:val="80"/>
              </w:numPr>
              <w:ind w:left="0" w:firstLine="0"/>
              <w:rPr>
                <w:lang w:val="lt"/>
              </w:rPr>
            </w:pPr>
            <w:r w:rsidRPr="009E299D">
              <w:rPr>
                <w:lang w:val="lt"/>
              </w:rPr>
              <w:t>Darbuotojų saugos ir sveikatos reikalavimus reglamentuojantys teisės aktai</w:t>
            </w:r>
          </w:p>
          <w:p w14:paraId="169A3207" w14:textId="77777777" w:rsidR="00495CA3" w:rsidRPr="009E299D" w:rsidRDefault="4709F6C7" w:rsidP="00713484">
            <w:pPr>
              <w:pStyle w:val="Betarp"/>
              <w:widowControl w:val="0"/>
              <w:rPr>
                <w:rFonts w:eastAsia="Calibri"/>
                <w:i/>
              </w:rPr>
            </w:pPr>
            <w:r w:rsidRPr="009E299D">
              <w:rPr>
                <w:rFonts w:eastAsia="Calibri"/>
                <w:i/>
                <w:iCs/>
              </w:rPr>
              <w:t>Mokymo(</w:t>
            </w:r>
            <w:proofErr w:type="spellStart"/>
            <w:r w:rsidRPr="009E299D">
              <w:rPr>
                <w:rFonts w:eastAsia="Calibri"/>
                <w:i/>
                <w:iCs/>
              </w:rPr>
              <w:t>si</w:t>
            </w:r>
            <w:proofErr w:type="spellEnd"/>
            <w:r w:rsidRPr="009E299D">
              <w:rPr>
                <w:rFonts w:eastAsia="Calibri"/>
                <w:i/>
                <w:iCs/>
              </w:rPr>
              <w:t>) priemonės:</w:t>
            </w:r>
          </w:p>
          <w:p w14:paraId="6B767C57" w14:textId="6531F201" w:rsidR="00495CA3" w:rsidRPr="009E299D" w:rsidRDefault="5DF25468" w:rsidP="00713484">
            <w:pPr>
              <w:pStyle w:val="Betarp"/>
              <w:widowControl w:val="0"/>
              <w:numPr>
                <w:ilvl w:val="0"/>
                <w:numId w:val="80"/>
              </w:numPr>
              <w:ind w:left="0" w:firstLine="0"/>
              <w:rPr>
                <w:lang w:val="lt"/>
              </w:rPr>
            </w:pPr>
            <w:r w:rsidRPr="009E299D">
              <w:rPr>
                <w:lang w:val="lt"/>
              </w:rPr>
              <w:t>Informacinės ir komunikacinės technologijos</w:t>
            </w:r>
          </w:p>
          <w:p w14:paraId="3311FEDB" w14:textId="3841798F" w:rsidR="00495CA3" w:rsidRPr="009E299D" w:rsidRDefault="5DF25468" w:rsidP="00713484">
            <w:pPr>
              <w:pStyle w:val="Betarp"/>
              <w:widowControl w:val="0"/>
              <w:numPr>
                <w:ilvl w:val="0"/>
                <w:numId w:val="80"/>
              </w:numPr>
              <w:ind w:left="0" w:firstLine="0"/>
              <w:rPr>
                <w:lang w:val="lt"/>
              </w:rPr>
            </w:pPr>
            <w:r w:rsidRPr="009E299D">
              <w:t>Dokumentų formos ir pavyzdžiai</w:t>
            </w:r>
          </w:p>
          <w:p w14:paraId="0DF02C93" w14:textId="767D1CEC" w:rsidR="00495CA3" w:rsidRPr="009E299D" w:rsidRDefault="5DF25468" w:rsidP="00713484">
            <w:pPr>
              <w:pStyle w:val="Betarp"/>
              <w:widowControl w:val="0"/>
              <w:numPr>
                <w:ilvl w:val="0"/>
                <w:numId w:val="80"/>
              </w:numPr>
              <w:ind w:left="0" w:firstLine="0"/>
              <w:rPr>
                <w:lang w:val="lt"/>
              </w:rPr>
            </w:pPr>
            <w:r w:rsidRPr="009E299D">
              <w:rPr>
                <w:lang w:val="lt"/>
              </w:rPr>
              <w:t>Renginių organizavimo priemonės, inventorius</w:t>
            </w:r>
          </w:p>
        </w:tc>
      </w:tr>
      <w:tr w:rsidR="00B06AA4" w:rsidRPr="009E299D" w14:paraId="58D4D0A8" w14:textId="77777777" w:rsidTr="4924404E">
        <w:trPr>
          <w:trHeight w:val="57"/>
          <w:jc w:val="center"/>
        </w:trPr>
        <w:tc>
          <w:tcPr>
            <w:tcW w:w="947" w:type="pct"/>
          </w:tcPr>
          <w:p w14:paraId="2895EB85" w14:textId="77777777" w:rsidR="00495CA3" w:rsidRPr="009E299D" w:rsidRDefault="00495CA3" w:rsidP="00713484">
            <w:pPr>
              <w:pStyle w:val="2vidutinistinklelis1"/>
              <w:widowControl w:val="0"/>
            </w:pPr>
            <w:r w:rsidRPr="009E299D">
              <w:t>Reikalavimai teorinio ir praktinio mokymo vietai</w:t>
            </w:r>
          </w:p>
        </w:tc>
        <w:tc>
          <w:tcPr>
            <w:tcW w:w="4053" w:type="pct"/>
            <w:gridSpan w:val="2"/>
          </w:tcPr>
          <w:p w14:paraId="6D1E41E3" w14:textId="6C760DCD" w:rsidR="00495CA3" w:rsidRPr="009E299D" w:rsidRDefault="00495CA3" w:rsidP="00713484">
            <w:pPr>
              <w:widowControl w:val="0"/>
              <w:jc w:val="both"/>
            </w:pPr>
            <w:r w:rsidRPr="009E299D">
              <w:t>Klasė ar kita mokymui(</w:t>
            </w:r>
            <w:proofErr w:type="spellStart"/>
            <w:r w:rsidRPr="009E299D">
              <w:t>si</w:t>
            </w:r>
            <w:proofErr w:type="spellEnd"/>
            <w:r w:rsidRPr="009E299D">
              <w:t>) pritaikyta patalpa su techninėmis priemonėmis</w:t>
            </w:r>
            <w:r w:rsidR="115BC90A" w:rsidRPr="009E299D">
              <w:t xml:space="preserve"> mokymui(</w:t>
            </w:r>
            <w:proofErr w:type="spellStart"/>
            <w:r w:rsidR="115BC90A" w:rsidRPr="009E299D">
              <w:t>si</w:t>
            </w:r>
            <w:proofErr w:type="spellEnd"/>
            <w:r w:rsidR="115BC90A" w:rsidRPr="009E299D">
              <w:t>) iliustruoti ir praktinėms užduotims atlikti: stalai, kėdės, rašomoji lenta, kompiuteriai, multimedija projektorius</w:t>
            </w:r>
            <w:r w:rsidRPr="009E299D">
              <w:t xml:space="preserve"> mokymo(</w:t>
            </w:r>
            <w:proofErr w:type="spellStart"/>
            <w:r w:rsidRPr="009E299D">
              <w:t>si</w:t>
            </w:r>
            <w:proofErr w:type="spellEnd"/>
            <w:r w:rsidRPr="009E299D">
              <w:t>) medžiagai pateikti.</w:t>
            </w:r>
          </w:p>
          <w:p w14:paraId="7E3A3150" w14:textId="6482DCA3" w:rsidR="00495CA3" w:rsidRPr="009E299D" w:rsidRDefault="4709F6C7" w:rsidP="00713484">
            <w:pPr>
              <w:widowControl w:val="0"/>
              <w:jc w:val="both"/>
            </w:pPr>
            <w:r w:rsidRPr="009E299D">
              <w:t xml:space="preserve">Praktinio mokymo klasė (patalpa), aprūpinta </w:t>
            </w:r>
            <w:r w:rsidR="0F074372" w:rsidRPr="009E299D">
              <w:t>kompiuterine/programine įranga</w:t>
            </w:r>
            <w:r w:rsidR="3C5700FB" w:rsidRPr="009E299D">
              <w:t>, renginių vedimo ir organizavimo inventoriumi.</w:t>
            </w:r>
          </w:p>
        </w:tc>
      </w:tr>
      <w:tr w:rsidR="00495CA3" w:rsidRPr="009E299D" w14:paraId="0F2AD2B2" w14:textId="77777777" w:rsidTr="4924404E">
        <w:trPr>
          <w:trHeight w:val="57"/>
          <w:jc w:val="center"/>
        </w:trPr>
        <w:tc>
          <w:tcPr>
            <w:tcW w:w="947" w:type="pct"/>
          </w:tcPr>
          <w:p w14:paraId="2CF54125" w14:textId="77777777" w:rsidR="00495CA3" w:rsidRPr="009E299D" w:rsidRDefault="00495CA3" w:rsidP="00713484">
            <w:pPr>
              <w:pStyle w:val="2vidutinistinklelis1"/>
              <w:widowControl w:val="0"/>
            </w:pPr>
            <w:r w:rsidRPr="009E299D">
              <w:t>Reikalavimai mokytojų dalykiniam pasirengimui (dalykinei kvalifikacijai)</w:t>
            </w:r>
          </w:p>
        </w:tc>
        <w:tc>
          <w:tcPr>
            <w:tcW w:w="4053" w:type="pct"/>
            <w:gridSpan w:val="2"/>
          </w:tcPr>
          <w:p w14:paraId="1A62ECD6" w14:textId="77777777" w:rsidR="00495CA3" w:rsidRPr="009E299D" w:rsidRDefault="00495CA3" w:rsidP="00713484">
            <w:pPr>
              <w:widowControl w:val="0"/>
              <w:jc w:val="both"/>
            </w:pPr>
            <w:r w:rsidRPr="009E299D">
              <w:t>Modulį gali vesti mokytojas, turintis:</w:t>
            </w:r>
          </w:p>
          <w:p w14:paraId="5C7C7894" w14:textId="77777777" w:rsidR="00495CA3" w:rsidRPr="009E299D" w:rsidRDefault="00495CA3" w:rsidP="00713484">
            <w:pPr>
              <w:widowControl w:val="0"/>
              <w:jc w:val="both"/>
            </w:pPr>
            <w:r w:rsidRPr="009E299D">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55E3C865" w14:textId="10B79EC2" w:rsidR="0082724A" w:rsidRPr="009E299D" w:rsidRDefault="3A5804FC" w:rsidP="00713484">
            <w:pPr>
              <w:pStyle w:val="2vidutinistinklelis1"/>
              <w:widowControl w:val="0"/>
              <w:jc w:val="both"/>
              <w:rPr>
                <w:lang w:val="lt"/>
              </w:rPr>
            </w:pPr>
            <w:r w:rsidRPr="009E299D">
              <w:lastRenderedPageBreak/>
              <w:t xml:space="preserve">2) </w:t>
            </w:r>
            <w:r w:rsidR="00602954" w:rsidRPr="009E299D">
              <w:rPr>
                <w:lang w:val="lt"/>
              </w:rPr>
              <w:t xml:space="preserve">turizmo ir poilsio </w:t>
            </w:r>
            <w:r w:rsidR="0082724A" w:rsidRPr="009E299D">
              <w:rPr>
                <w:lang w:val="lt"/>
              </w:rPr>
              <w:t xml:space="preserve">studijų krypties </w:t>
            </w:r>
            <w:r w:rsidR="0082724A" w:rsidRPr="009E299D">
              <w:t xml:space="preserve">ar lygiavertį išsilavinimą </w:t>
            </w:r>
            <w:r w:rsidR="0082724A" w:rsidRPr="009E299D">
              <w:rPr>
                <w:lang w:val="lt"/>
              </w:rPr>
              <w:t xml:space="preserve">arba </w:t>
            </w:r>
            <w:r w:rsidR="0082724A" w:rsidRPr="009E299D">
              <w:t xml:space="preserve">svetingumo paslaugų administratoriaus </w:t>
            </w:r>
            <w:r w:rsidR="00602954" w:rsidRPr="009E299D">
              <w:rPr>
                <w:lang w:val="lt"/>
              </w:rPr>
              <w:t>/</w:t>
            </w:r>
            <w:r w:rsidR="0082724A" w:rsidRPr="009E299D">
              <w:rPr>
                <w:lang w:val="lt"/>
              </w:rPr>
              <w:t xml:space="preserve"> </w:t>
            </w:r>
            <w:r w:rsidR="00602954" w:rsidRPr="009E299D">
              <w:rPr>
                <w:lang w:val="lt"/>
              </w:rPr>
              <w:t xml:space="preserve">renginių vadybininko </w:t>
            </w:r>
            <w:r w:rsidR="0082724A" w:rsidRPr="009E299D">
              <w:rPr>
                <w:lang w:val="lt"/>
              </w:rPr>
              <w:t xml:space="preserve">lygiavertę kvalifikaciją, ne mažesnę kaip 3 metų profesinės veiklos </w:t>
            </w:r>
            <w:r w:rsidR="0082724A" w:rsidRPr="009E299D">
              <w:t xml:space="preserve">svetingumo paslaugų administravimo </w:t>
            </w:r>
            <w:r w:rsidR="00602954" w:rsidRPr="009E299D">
              <w:t xml:space="preserve">ar renginių organizavimo </w:t>
            </w:r>
            <w:r w:rsidR="0082724A" w:rsidRPr="009E299D">
              <w:rPr>
                <w:lang w:val="lt"/>
              </w:rPr>
              <w:t>patirtį ir pedagoginių ir psichologinių žinių kurso baigimo pažymėjimą.</w:t>
            </w:r>
          </w:p>
        </w:tc>
      </w:tr>
    </w:tbl>
    <w:p w14:paraId="71DCB018" w14:textId="4FB1976A" w:rsidR="00495CA3" w:rsidRDefault="00495CA3" w:rsidP="00713484">
      <w:pPr>
        <w:widowControl w:val="0"/>
      </w:pPr>
    </w:p>
    <w:p w14:paraId="6B0A98C0" w14:textId="77777777" w:rsidR="0007160C" w:rsidRPr="009E299D" w:rsidRDefault="0007160C" w:rsidP="00713484">
      <w:pPr>
        <w:widowControl w:val="0"/>
      </w:pPr>
    </w:p>
    <w:p w14:paraId="1F0D7367" w14:textId="7804983E" w:rsidR="00495CA3" w:rsidRPr="009E299D" w:rsidRDefault="2C2C71D2" w:rsidP="00713484">
      <w:pPr>
        <w:widowControl w:val="0"/>
      </w:pPr>
      <w:r w:rsidRPr="009E299D">
        <w:rPr>
          <w:b/>
          <w:bCs/>
          <w:lang w:val="lt"/>
        </w:rPr>
        <w:t>Modulio pavadinimas – „Darbuotojų atrankos, darbo ir mokymo organizavimas“</w:t>
      </w:r>
    </w:p>
    <w:tbl>
      <w:tblPr>
        <w:tblW w:w="5000" w:type="pct"/>
        <w:tblLook w:val="00A0" w:firstRow="1" w:lastRow="0" w:firstColumn="1" w:lastColumn="0" w:noHBand="0" w:noVBand="0"/>
      </w:tblPr>
      <w:tblGrid>
        <w:gridCol w:w="2968"/>
        <w:gridCol w:w="3541"/>
        <w:gridCol w:w="9175"/>
      </w:tblGrid>
      <w:tr w:rsidR="006A458C" w:rsidRPr="009E299D" w14:paraId="53AB1CDF" w14:textId="77777777" w:rsidTr="006A458C">
        <w:trPr>
          <w:trHeight w:val="60"/>
        </w:trPr>
        <w:tc>
          <w:tcPr>
            <w:tcW w:w="946" w:type="pct"/>
            <w:tcBorders>
              <w:top w:val="single" w:sz="8" w:space="0" w:color="auto"/>
              <w:left w:val="single" w:sz="8" w:space="0" w:color="auto"/>
              <w:bottom w:val="single" w:sz="8" w:space="0" w:color="auto"/>
              <w:right w:val="single" w:sz="8" w:space="0" w:color="auto"/>
            </w:tcBorders>
            <w:tcMar>
              <w:left w:w="108" w:type="dxa"/>
              <w:right w:w="108" w:type="dxa"/>
            </w:tcMar>
          </w:tcPr>
          <w:p w14:paraId="52E9A3A9" w14:textId="7FCCC240" w:rsidR="7FDAC07E" w:rsidRPr="009E299D" w:rsidRDefault="7FDAC07E" w:rsidP="00713484">
            <w:r w:rsidRPr="009E299D">
              <w:rPr>
                <w:lang w:val="lt"/>
              </w:rPr>
              <w:t>Valstybinis kodas</w:t>
            </w:r>
          </w:p>
        </w:tc>
        <w:tc>
          <w:tcPr>
            <w:tcW w:w="4054"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E354FE3" w14:textId="0AFE162A" w:rsidR="7FDAC07E" w:rsidRPr="009E299D" w:rsidRDefault="00E34CC1" w:rsidP="00713484">
            <w:r w:rsidRPr="004447C3">
              <w:rPr>
                <w:rFonts w:eastAsia="Calibri"/>
              </w:rPr>
              <w:t>510131326</w:t>
            </w:r>
          </w:p>
        </w:tc>
      </w:tr>
      <w:tr w:rsidR="006A458C" w:rsidRPr="009E299D" w14:paraId="60EB5296" w14:textId="77777777" w:rsidTr="006A458C">
        <w:trPr>
          <w:trHeight w:val="60"/>
        </w:trPr>
        <w:tc>
          <w:tcPr>
            <w:tcW w:w="946" w:type="pct"/>
            <w:tcBorders>
              <w:top w:val="single" w:sz="8" w:space="0" w:color="auto"/>
              <w:left w:val="single" w:sz="8" w:space="0" w:color="auto"/>
              <w:bottom w:val="single" w:sz="8" w:space="0" w:color="auto"/>
              <w:right w:val="single" w:sz="8" w:space="0" w:color="auto"/>
            </w:tcBorders>
            <w:tcMar>
              <w:left w:w="108" w:type="dxa"/>
              <w:right w:w="108" w:type="dxa"/>
            </w:tcMar>
          </w:tcPr>
          <w:p w14:paraId="7E3FBC51" w14:textId="5264EA1C" w:rsidR="7FDAC07E" w:rsidRPr="009E299D" w:rsidRDefault="7FDAC07E" w:rsidP="00713484">
            <w:r w:rsidRPr="009E299D">
              <w:rPr>
                <w:lang w:val="lt"/>
              </w:rPr>
              <w:t>Modulio LTKS lygis</w:t>
            </w:r>
          </w:p>
        </w:tc>
        <w:tc>
          <w:tcPr>
            <w:tcW w:w="4054"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4EEE240" w14:textId="7F7632C8" w:rsidR="7FDAC07E" w:rsidRPr="009E299D" w:rsidRDefault="7FDAC07E" w:rsidP="00713484">
            <w:r w:rsidRPr="009E299D">
              <w:rPr>
                <w:lang w:val="lt"/>
              </w:rPr>
              <w:t>V</w:t>
            </w:r>
          </w:p>
        </w:tc>
      </w:tr>
      <w:tr w:rsidR="006A458C" w:rsidRPr="009E299D" w14:paraId="0657D96B" w14:textId="77777777" w:rsidTr="006A458C">
        <w:trPr>
          <w:trHeight w:val="60"/>
        </w:trPr>
        <w:tc>
          <w:tcPr>
            <w:tcW w:w="946" w:type="pct"/>
            <w:tcBorders>
              <w:top w:val="single" w:sz="8" w:space="0" w:color="auto"/>
              <w:left w:val="single" w:sz="8" w:space="0" w:color="auto"/>
              <w:bottom w:val="single" w:sz="8" w:space="0" w:color="auto"/>
              <w:right w:val="single" w:sz="8" w:space="0" w:color="auto"/>
            </w:tcBorders>
            <w:tcMar>
              <w:left w:w="108" w:type="dxa"/>
              <w:right w:w="108" w:type="dxa"/>
            </w:tcMar>
          </w:tcPr>
          <w:p w14:paraId="138EC663" w14:textId="22193184" w:rsidR="7FDAC07E" w:rsidRPr="009E299D" w:rsidRDefault="7FDAC07E" w:rsidP="00713484">
            <w:r w:rsidRPr="009E299D">
              <w:rPr>
                <w:lang w:val="lt"/>
              </w:rPr>
              <w:t>Apimtis mokymosi kreditais</w:t>
            </w:r>
          </w:p>
        </w:tc>
        <w:tc>
          <w:tcPr>
            <w:tcW w:w="4054"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655092D" w14:textId="77E65652" w:rsidR="7FDAC07E" w:rsidRPr="009E299D" w:rsidRDefault="7FDAC07E" w:rsidP="00713484">
            <w:r w:rsidRPr="009E299D">
              <w:rPr>
                <w:lang w:val="lt"/>
              </w:rPr>
              <w:t>5</w:t>
            </w:r>
          </w:p>
        </w:tc>
      </w:tr>
      <w:tr w:rsidR="0007160C" w:rsidRPr="009E299D" w14:paraId="5B80A67A" w14:textId="77777777" w:rsidTr="006A458C">
        <w:trPr>
          <w:trHeight w:val="60"/>
        </w:trPr>
        <w:tc>
          <w:tcPr>
            <w:tcW w:w="946" w:type="pct"/>
            <w:tcBorders>
              <w:top w:val="single" w:sz="8" w:space="0" w:color="auto"/>
              <w:left w:val="single" w:sz="8" w:space="0" w:color="auto"/>
              <w:bottom w:val="single" w:sz="8" w:space="0" w:color="auto"/>
              <w:right w:val="single" w:sz="8" w:space="0" w:color="auto"/>
            </w:tcBorders>
            <w:tcMar>
              <w:left w:w="108" w:type="dxa"/>
              <w:right w:w="108" w:type="dxa"/>
            </w:tcMar>
          </w:tcPr>
          <w:p w14:paraId="0A8C9F31" w14:textId="686C5E17" w:rsidR="7FDAC07E" w:rsidRPr="009E299D" w:rsidRDefault="7FDAC07E" w:rsidP="00713484">
            <w:r w:rsidRPr="009E299D">
              <w:rPr>
                <w:lang w:val="lt"/>
              </w:rPr>
              <w:t>Asmens pasirengimo mokytis modulyje reikalavimai (jei taikoma)</w:t>
            </w:r>
          </w:p>
        </w:tc>
        <w:tc>
          <w:tcPr>
            <w:tcW w:w="4054"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554697EF" w14:textId="5CCC58B3" w:rsidR="7FDAC07E" w:rsidRPr="009E299D" w:rsidRDefault="7FDAC07E" w:rsidP="00713484">
            <w:r w:rsidRPr="009E299D">
              <w:rPr>
                <w:i/>
                <w:iCs/>
                <w:lang w:val="lt"/>
              </w:rPr>
              <w:t>Netaikoma</w:t>
            </w:r>
          </w:p>
        </w:tc>
      </w:tr>
      <w:tr w:rsidR="006A458C" w:rsidRPr="009E299D" w14:paraId="4EADCE27" w14:textId="77777777" w:rsidTr="006A458C">
        <w:trPr>
          <w:trHeight w:val="60"/>
        </w:trPr>
        <w:tc>
          <w:tcPr>
            <w:tcW w:w="946" w:type="pct"/>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108" w:type="dxa"/>
              <w:right w:w="108" w:type="dxa"/>
            </w:tcMar>
          </w:tcPr>
          <w:p w14:paraId="34F80557" w14:textId="78047EEC" w:rsidR="7FDAC07E" w:rsidRPr="009E299D" w:rsidRDefault="7FDAC07E" w:rsidP="00713484">
            <w:r w:rsidRPr="009E299D">
              <w:rPr>
                <w:lang w:val="lt"/>
              </w:rPr>
              <w:t>Kompetencijos</w:t>
            </w:r>
          </w:p>
        </w:tc>
        <w:tc>
          <w:tcPr>
            <w:tcW w:w="1129" w:type="pct"/>
            <w:tcBorders>
              <w:top w:val="single" w:sz="8" w:space="0" w:color="auto"/>
              <w:left w:val="single" w:sz="8" w:space="0" w:color="auto"/>
              <w:bottom w:val="single" w:sz="4" w:space="0" w:color="auto"/>
              <w:right w:val="single" w:sz="8" w:space="0" w:color="auto"/>
            </w:tcBorders>
            <w:shd w:val="clear" w:color="auto" w:fill="F2F2F2" w:themeFill="background1" w:themeFillShade="F2"/>
            <w:tcMar>
              <w:left w:w="108" w:type="dxa"/>
              <w:right w:w="108" w:type="dxa"/>
            </w:tcMar>
          </w:tcPr>
          <w:p w14:paraId="66B60D8C" w14:textId="1C45E0BB" w:rsidR="7FDAC07E" w:rsidRPr="009E299D" w:rsidRDefault="7FDAC07E" w:rsidP="00713484">
            <w:r w:rsidRPr="009E299D">
              <w:rPr>
                <w:lang w:val="lt"/>
              </w:rPr>
              <w:t>Mokymosi rezultatai</w:t>
            </w:r>
          </w:p>
        </w:tc>
        <w:tc>
          <w:tcPr>
            <w:tcW w:w="2924" w:type="pct"/>
            <w:tcBorders>
              <w:top w:val="nil"/>
              <w:left w:val="single" w:sz="8" w:space="0" w:color="auto"/>
              <w:bottom w:val="single" w:sz="8" w:space="0" w:color="auto"/>
              <w:right w:val="single" w:sz="8" w:space="0" w:color="auto"/>
            </w:tcBorders>
            <w:shd w:val="clear" w:color="auto" w:fill="F2F2F2" w:themeFill="background1" w:themeFillShade="F2"/>
            <w:tcMar>
              <w:left w:w="108" w:type="dxa"/>
              <w:right w:w="108" w:type="dxa"/>
            </w:tcMar>
          </w:tcPr>
          <w:p w14:paraId="05B70C51" w14:textId="0E7BF975" w:rsidR="7FDAC07E" w:rsidRPr="009E299D" w:rsidRDefault="7FDAC07E" w:rsidP="00713484">
            <w:r w:rsidRPr="009E299D">
              <w:rPr>
                <w:lang w:val="lt"/>
              </w:rPr>
              <w:t>Rekomenduojamas turinys mokymosi rezultatams pasiekti</w:t>
            </w:r>
          </w:p>
        </w:tc>
      </w:tr>
      <w:tr w:rsidR="006A458C" w:rsidRPr="009E299D" w14:paraId="2014EC6B" w14:textId="77777777" w:rsidTr="006A458C">
        <w:trPr>
          <w:trHeight w:val="60"/>
        </w:trPr>
        <w:tc>
          <w:tcPr>
            <w:tcW w:w="946" w:type="pct"/>
            <w:vMerge w:val="restart"/>
            <w:tcBorders>
              <w:top w:val="single" w:sz="4" w:space="0" w:color="auto"/>
              <w:left w:val="single" w:sz="4" w:space="0" w:color="auto"/>
              <w:bottom w:val="single" w:sz="4" w:space="0" w:color="auto"/>
              <w:right w:val="single" w:sz="4" w:space="0" w:color="auto"/>
            </w:tcBorders>
            <w:tcMar>
              <w:left w:w="108" w:type="dxa"/>
              <w:right w:w="108" w:type="dxa"/>
            </w:tcMar>
          </w:tcPr>
          <w:p w14:paraId="4F7DA039" w14:textId="42E19AED" w:rsidR="7FDAC07E" w:rsidRPr="009E299D" w:rsidRDefault="7FDAC07E" w:rsidP="00713484">
            <w:r w:rsidRPr="009E299D">
              <w:rPr>
                <w:lang w:val="lt"/>
              </w:rPr>
              <w:t>1. Vykdyti darbuotojų atranką.</w:t>
            </w:r>
          </w:p>
        </w:tc>
        <w:tc>
          <w:tcPr>
            <w:tcW w:w="1129" w:type="pct"/>
            <w:tcBorders>
              <w:top w:val="single" w:sz="4" w:space="0" w:color="auto"/>
              <w:left w:val="single" w:sz="4" w:space="0" w:color="auto"/>
              <w:bottom w:val="single" w:sz="4" w:space="0" w:color="auto"/>
              <w:right w:val="single" w:sz="4" w:space="0" w:color="auto"/>
            </w:tcBorders>
            <w:tcMar>
              <w:left w:w="108" w:type="dxa"/>
              <w:right w:w="108" w:type="dxa"/>
            </w:tcMar>
          </w:tcPr>
          <w:p w14:paraId="0D45DED9" w14:textId="41151BA3" w:rsidR="7FDAC07E" w:rsidRPr="009E299D" w:rsidRDefault="7FDAC07E" w:rsidP="00713484">
            <w:r w:rsidRPr="009E299D">
              <w:rPr>
                <w:lang w:val="lt"/>
              </w:rPr>
              <w:t>1.1. Išmanyti darbo pokalbiui ir darbo vietai keliamus reikalavimus.</w:t>
            </w:r>
          </w:p>
        </w:tc>
        <w:tc>
          <w:tcPr>
            <w:tcW w:w="2924" w:type="pct"/>
            <w:tcBorders>
              <w:top w:val="single" w:sz="8" w:space="0" w:color="auto"/>
              <w:left w:val="single" w:sz="4" w:space="0" w:color="auto"/>
              <w:bottom w:val="single" w:sz="8" w:space="0" w:color="auto"/>
              <w:right w:val="single" w:sz="8" w:space="0" w:color="auto"/>
            </w:tcBorders>
            <w:tcMar>
              <w:left w:w="108" w:type="dxa"/>
              <w:right w:w="108" w:type="dxa"/>
            </w:tcMar>
          </w:tcPr>
          <w:p w14:paraId="76E73808" w14:textId="6727D022" w:rsidR="7FDAC07E" w:rsidRPr="009E299D" w:rsidRDefault="7FDAC07E" w:rsidP="00713484">
            <w:r w:rsidRPr="009E299D">
              <w:rPr>
                <w:b/>
                <w:bCs/>
                <w:lang w:val="lt"/>
              </w:rPr>
              <w:t xml:space="preserve">Tema. </w:t>
            </w:r>
            <w:r w:rsidR="004F7088" w:rsidRPr="008275CF">
              <w:rPr>
                <w:b/>
                <w:bCs/>
                <w:i/>
                <w:iCs/>
                <w:lang w:val="lt"/>
              </w:rPr>
              <w:t>Darbo santykius reglamentuojantys teisės aktai</w:t>
            </w:r>
            <w:r w:rsidRPr="008275CF">
              <w:rPr>
                <w:b/>
                <w:bCs/>
                <w:i/>
                <w:iCs/>
                <w:lang w:val="lt"/>
              </w:rPr>
              <w:t xml:space="preserve"> </w:t>
            </w:r>
          </w:p>
          <w:p w14:paraId="74B9D210" w14:textId="6CBFBE1F" w:rsidR="7FDAC07E" w:rsidRPr="009E299D" w:rsidRDefault="7FDAC07E" w:rsidP="00713484">
            <w:pPr>
              <w:pStyle w:val="Sraopastraipa"/>
              <w:numPr>
                <w:ilvl w:val="0"/>
                <w:numId w:val="24"/>
              </w:numPr>
              <w:ind w:left="0" w:firstLine="0"/>
              <w:rPr>
                <w:lang w:val="lt"/>
              </w:rPr>
            </w:pPr>
            <w:r w:rsidRPr="009E299D">
              <w:rPr>
                <w:lang w:val="lt"/>
              </w:rPr>
              <w:t>Lietuvos Respublikos darbo kodekso nuostatos</w:t>
            </w:r>
          </w:p>
          <w:p w14:paraId="4ECCF10E" w14:textId="2DE9AB29" w:rsidR="7FDAC07E" w:rsidRPr="009E299D" w:rsidRDefault="7FDAC07E" w:rsidP="00713484">
            <w:pPr>
              <w:pStyle w:val="Sraopastraipa"/>
              <w:numPr>
                <w:ilvl w:val="0"/>
                <w:numId w:val="24"/>
              </w:numPr>
              <w:ind w:left="0" w:firstLine="0"/>
              <w:rPr>
                <w:lang w:val="lt"/>
              </w:rPr>
            </w:pPr>
            <w:r w:rsidRPr="009E299D">
              <w:rPr>
                <w:lang w:val="lt"/>
              </w:rPr>
              <w:t>Valstybės tarnybos įstatymo nuostatos</w:t>
            </w:r>
          </w:p>
          <w:p w14:paraId="42DD3636" w14:textId="5AA57194" w:rsidR="7FDAC07E" w:rsidRPr="009E299D" w:rsidRDefault="7FDAC07E" w:rsidP="00713484">
            <w:pPr>
              <w:pStyle w:val="Sraopastraipa"/>
              <w:numPr>
                <w:ilvl w:val="0"/>
                <w:numId w:val="24"/>
              </w:numPr>
              <w:ind w:left="0" w:firstLine="0"/>
              <w:rPr>
                <w:lang w:val="lt"/>
              </w:rPr>
            </w:pPr>
            <w:r w:rsidRPr="009E299D">
              <w:rPr>
                <w:lang w:val="lt"/>
              </w:rPr>
              <w:t>Pareigybių aprašymai ir pareiginiai nuostatai</w:t>
            </w:r>
          </w:p>
          <w:p w14:paraId="02590C23" w14:textId="3E1FBA7A" w:rsidR="7FDAC07E" w:rsidRPr="009E299D" w:rsidRDefault="7FDAC07E" w:rsidP="00713484">
            <w:pPr>
              <w:pStyle w:val="Sraopastraipa"/>
              <w:numPr>
                <w:ilvl w:val="0"/>
                <w:numId w:val="24"/>
              </w:numPr>
              <w:ind w:left="0" w:firstLine="0"/>
              <w:rPr>
                <w:lang w:val="lt"/>
              </w:rPr>
            </w:pPr>
            <w:r w:rsidRPr="009E299D">
              <w:rPr>
                <w:lang w:val="lt"/>
              </w:rPr>
              <w:t>Darbo sutarčių rūšys ir jų skirtumai</w:t>
            </w:r>
          </w:p>
          <w:p w14:paraId="5275D23F" w14:textId="7145CEE4" w:rsidR="7FDAC07E" w:rsidRPr="009E299D" w:rsidRDefault="7FDAC07E" w:rsidP="00713484">
            <w:r w:rsidRPr="009E299D">
              <w:rPr>
                <w:b/>
                <w:bCs/>
                <w:lang w:val="lt"/>
              </w:rPr>
              <w:t>Tema</w:t>
            </w:r>
            <w:r w:rsidRPr="009E299D">
              <w:rPr>
                <w:b/>
                <w:bCs/>
                <w:i/>
                <w:iCs/>
                <w:lang w:val="lt"/>
              </w:rPr>
              <w:t>. Reikalavimai darbo pokalbiui</w:t>
            </w:r>
          </w:p>
          <w:p w14:paraId="73D2BA3F" w14:textId="4C454E28" w:rsidR="7FDAC07E" w:rsidRPr="009E299D" w:rsidRDefault="7FDAC07E" w:rsidP="00713484">
            <w:pPr>
              <w:pStyle w:val="Sraopastraipa"/>
              <w:numPr>
                <w:ilvl w:val="0"/>
                <w:numId w:val="24"/>
              </w:numPr>
              <w:ind w:left="0" w:firstLine="0"/>
              <w:rPr>
                <w:i/>
                <w:iCs/>
                <w:lang w:val="lt"/>
              </w:rPr>
            </w:pPr>
            <w:r w:rsidRPr="009E299D">
              <w:rPr>
                <w:lang w:val="lt"/>
              </w:rPr>
              <w:t>Pasiruošimas darbo pokalbiui</w:t>
            </w:r>
            <w:r w:rsidRPr="009E299D">
              <w:rPr>
                <w:i/>
                <w:iCs/>
                <w:lang w:val="lt"/>
              </w:rPr>
              <w:t xml:space="preserve"> </w:t>
            </w:r>
          </w:p>
          <w:p w14:paraId="390167D7" w14:textId="3CCC4EB7" w:rsidR="7FDAC07E" w:rsidRPr="009E299D" w:rsidRDefault="7FDAC07E" w:rsidP="00713484">
            <w:pPr>
              <w:pStyle w:val="Sraopastraipa"/>
              <w:numPr>
                <w:ilvl w:val="0"/>
                <w:numId w:val="24"/>
              </w:numPr>
              <w:ind w:left="0" w:firstLine="0"/>
              <w:rPr>
                <w:lang w:val="lt"/>
              </w:rPr>
            </w:pPr>
            <w:r w:rsidRPr="009E299D">
              <w:rPr>
                <w:lang w:val="lt"/>
              </w:rPr>
              <w:t>Pokalbio inicijavimas, vedimas ir palaikymas</w:t>
            </w:r>
          </w:p>
          <w:p w14:paraId="0C94A61F" w14:textId="1A715A04" w:rsidR="7FDAC07E" w:rsidRPr="009E299D" w:rsidRDefault="7FDAC07E" w:rsidP="00713484">
            <w:r w:rsidRPr="009E299D">
              <w:rPr>
                <w:b/>
                <w:bCs/>
                <w:lang w:val="lt"/>
              </w:rPr>
              <w:t>Tema</w:t>
            </w:r>
            <w:r w:rsidRPr="009E299D">
              <w:rPr>
                <w:b/>
                <w:bCs/>
                <w:i/>
                <w:iCs/>
                <w:lang w:val="lt"/>
              </w:rPr>
              <w:t>. Reikalavimai darbuotojų darbo vietai</w:t>
            </w:r>
            <w:r w:rsidRPr="009E299D">
              <w:rPr>
                <w:lang w:val="lt"/>
              </w:rPr>
              <w:t xml:space="preserve"> </w:t>
            </w:r>
          </w:p>
          <w:p w14:paraId="7971BAF9" w14:textId="5E902999" w:rsidR="7FDAC07E" w:rsidRPr="009E299D" w:rsidRDefault="7FDAC07E" w:rsidP="00713484">
            <w:pPr>
              <w:pStyle w:val="Sraopastraipa"/>
              <w:numPr>
                <w:ilvl w:val="0"/>
                <w:numId w:val="24"/>
              </w:numPr>
              <w:ind w:left="0" w:firstLine="0"/>
              <w:rPr>
                <w:lang w:val="lt"/>
              </w:rPr>
            </w:pPr>
            <w:r w:rsidRPr="009E299D">
              <w:rPr>
                <w:lang w:val="lt"/>
              </w:rPr>
              <w:t>Darbo vietos ergonomika</w:t>
            </w:r>
          </w:p>
          <w:p w14:paraId="3B5727FE" w14:textId="1AAAFA23" w:rsidR="7FDAC07E" w:rsidRPr="009E299D" w:rsidRDefault="7FDAC07E" w:rsidP="00713484">
            <w:pPr>
              <w:pStyle w:val="Sraopastraipa"/>
              <w:numPr>
                <w:ilvl w:val="0"/>
                <w:numId w:val="24"/>
              </w:numPr>
              <w:ind w:left="0" w:firstLine="0"/>
              <w:rPr>
                <w:lang w:val="lt"/>
              </w:rPr>
            </w:pPr>
            <w:r w:rsidRPr="009E299D">
              <w:rPr>
                <w:lang w:val="lt"/>
              </w:rPr>
              <w:t>Darbo vietos atitikimas higienos reikalavimams</w:t>
            </w:r>
          </w:p>
          <w:p w14:paraId="20B19B43" w14:textId="5209D57C" w:rsidR="7FDAC07E" w:rsidRPr="009E299D" w:rsidRDefault="7FDAC07E" w:rsidP="00713484">
            <w:pPr>
              <w:pStyle w:val="Sraopastraipa"/>
              <w:numPr>
                <w:ilvl w:val="0"/>
                <w:numId w:val="24"/>
              </w:numPr>
              <w:ind w:left="0" w:firstLine="0"/>
              <w:rPr>
                <w:lang w:val="lt"/>
              </w:rPr>
            </w:pPr>
            <w:r w:rsidRPr="009E299D">
              <w:rPr>
                <w:lang w:val="lt"/>
              </w:rPr>
              <w:t>Darbuotojų saugos ir sveikatos reikalavimai, keliami darbo vietai</w:t>
            </w:r>
          </w:p>
        </w:tc>
      </w:tr>
      <w:tr w:rsidR="006A458C" w:rsidRPr="009E299D" w14:paraId="192F3FEF" w14:textId="77777777" w:rsidTr="006A458C">
        <w:trPr>
          <w:trHeight w:val="60"/>
        </w:trPr>
        <w:tc>
          <w:tcPr>
            <w:tcW w:w="946" w:type="pct"/>
            <w:vMerge/>
            <w:tcBorders>
              <w:top w:val="single" w:sz="4" w:space="0" w:color="auto"/>
              <w:left w:val="single" w:sz="4" w:space="0" w:color="auto"/>
              <w:bottom w:val="single" w:sz="4" w:space="0" w:color="auto"/>
              <w:right w:val="single" w:sz="4" w:space="0" w:color="auto"/>
            </w:tcBorders>
            <w:vAlign w:val="center"/>
          </w:tcPr>
          <w:p w14:paraId="5D82E785" w14:textId="77777777" w:rsidR="007B74A1" w:rsidRPr="009E299D" w:rsidRDefault="007B74A1" w:rsidP="00713484"/>
        </w:tc>
        <w:tc>
          <w:tcPr>
            <w:tcW w:w="1129" w:type="pct"/>
            <w:tcBorders>
              <w:top w:val="single" w:sz="4" w:space="0" w:color="auto"/>
              <w:left w:val="single" w:sz="4" w:space="0" w:color="auto"/>
              <w:bottom w:val="single" w:sz="4" w:space="0" w:color="auto"/>
              <w:right w:val="single" w:sz="4" w:space="0" w:color="auto"/>
            </w:tcBorders>
            <w:tcMar>
              <w:left w:w="108" w:type="dxa"/>
              <w:right w:w="108" w:type="dxa"/>
            </w:tcMar>
          </w:tcPr>
          <w:p w14:paraId="09807137" w14:textId="06B41E93" w:rsidR="7FDAC07E" w:rsidRPr="009E299D" w:rsidRDefault="7FDAC07E" w:rsidP="00713484">
            <w:pPr>
              <w:rPr>
                <w:strike/>
                <w:lang w:val="lt"/>
              </w:rPr>
            </w:pPr>
            <w:r w:rsidRPr="009E299D">
              <w:rPr>
                <w:lang w:val="lt"/>
              </w:rPr>
              <w:t>1.2. Vykdyti kandidatų paiešką atsižvelgiant į keliamus reikalavimus darbo vietai ir darbuotojui.</w:t>
            </w:r>
          </w:p>
        </w:tc>
        <w:tc>
          <w:tcPr>
            <w:tcW w:w="2924" w:type="pct"/>
            <w:tcBorders>
              <w:top w:val="single" w:sz="8" w:space="0" w:color="auto"/>
              <w:left w:val="single" w:sz="4" w:space="0" w:color="auto"/>
              <w:bottom w:val="single" w:sz="8" w:space="0" w:color="auto"/>
              <w:right w:val="single" w:sz="8" w:space="0" w:color="auto"/>
            </w:tcBorders>
            <w:tcMar>
              <w:left w:w="108" w:type="dxa"/>
              <w:right w:w="108" w:type="dxa"/>
            </w:tcMar>
          </w:tcPr>
          <w:p w14:paraId="5FCEE078" w14:textId="4BE77867" w:rsidR="7FDAC07E" w:rsidRPr="009E299D" w:rsidRDefault="7FDAC07E" w:rsidP="00713484">
            <w:pPr>
              <w:rPr>
                <w:b/>
                <w:bCs/>
                <w:lang w:val="lt"/>
              </w:rPr>
            </w:pPr>
            <w:r w:rsidRPr="009E299D">
              <w:rPr>
                <w:b/>
                <w:bCs/>
                <w:lang w:val="lt"/>
              </w:rPr>
              <w:t>Tema</w:t>
            </w:r>
            <w:r w:rsidRPr="009E299D">
              <w:rPr>
                <w:b/>
                <w:bCs/>
                <w:i/>
                <w:iCs/>
                <w:lang w:val="lt"/>
              </w:rPr>
              <w:t>.</w:t>
            </w:r>
            <w:r w:rsidRPr="009E299D">
              <w:rPr>
                <w:lang w:val="lt"/>
              </w:rPr>
              <w:t xml:space="preserve"> </w:t>
            </w:r>
            <w:r w:rsidRPr="009E299D">
              <w:rPr>
                <w:b/>
                <w:bCs/>
                <w:i/>
                <w:iCs/>
                <w:lang w:val="lt"/>
              </w:rPr>
              <w:t>Darbuotojų poreikio planavimas</w:t>
            </w:r>
            <w:r w:rsidRPr="009E299D">
              <w:rPr>
                <w:b/>
                <w:bCs/>
                <w:lang w:val="lt"/>
              </w:rPr>
              <w:t xml:space="preserve"> </w:t>
            </w:r>
          </w:p>
          <w:p w14:paraId="3CE84E30" w14:textId="4685E4B4" w:rsidR="7FDAC07E" w:rsidRPr="009E299D" w:rsidRDefault="7FDAC07E" w:rsidP="00713484">
            <w:pPr>
              <w:pStyle w:val="Sraopastraipa"/>
              <w:numPr>
                <w:ilvl w:val="0"/>
                <w:numId w:val="24"/>
              </w:numPr>
              <w:ind w:left="0" w:firstLine="0"/>
              <w:rPr>
                <w:lang w:val="lt"/>
              </w:rPr>
            </w:pPr>
            <w:r w:rsidRPr="009E299D">
              <w:rPr>
                <w:lang w:val="lt"/>
              </w:rPr>
              <w:t>Darbuotojų poreikio nustatymas</w:t>
            </w:r>
          </w:p>
          <w:p w14:paraId="5D8152BD" w14:textId="177A29B6" w:rsidR="7FDAC07E" w:rsidRPr="009E299D" w:rsidRDefault="7FDAC07E" w:rsidP="00713484">
            <w:pPr>
              <w:pStyle w:val="Sraopastraipa"/>
              <w:numPr>
                <w:ilvl w:val="0"/>
                <w:numId w:val="24"/>
              </w:numPr>
              <w:ind w:left="0" w:firstLine="0"/>
              <w:rPr>
                <w:lang w:val="lt"/>
              </w:rPr>
            </w:pPr>
            <w:r w:rsidRPr="009E299D">
              <w:rPr>
                <w:lang w:val="lt"/>
              </w:rPr>
              <w:t>Kvalifikacinių reikalavimų darbuotojui nustatymas</w:t>
            </w:r>
          </w:p>
          <w:p w14:paraId="30213456" w14:textId="1F38572B" w:rsidR="7FDAC07E" w:rsidRPr="009E299D" w:rsidRDefault="7FDAC07E" w:rsidP="00713484">
            <w:pPr>
              <w:pStyle w:val="Sraopastraipa"/>
              <w:numPr>
                <w:ilvl w:val="0"/>
                <w:numId w:val="24"/>
              </w:numPr>
              <w:ind w:left="0" w:firstLine="0"/>
              <w:rPr>
                <w:lang w:val="lt"/>
              </w:rPr>
            </w:pPr>
            <w:r w:rsidRPr="009E299D">
              <w:rPr>
                <w:lang w:val="lt"/>
              </w:rPr>
              <w:t>Darbuotojų pritraukimo ir verbavimo planavimas</w:t>
            </w:r>
          </w:p>
          <w:p w14:paraId="73A705A2" w14:textId="732A8947" w:rsidR="7FDAC07E" w:rsidRPr="009E299D" w:rsidRDefault="7FDAC07E" w:rsidP="00713484">
            <w:r w:rsidRPr="009E299D">
              <w:rPr>
                <w:b/>
                <w:bCs/>
                <w:i/>
                <w:iCs/>
                <w:lang w:val="lt"/>
              </w:rPr>
              <w:t>Tema. Darbuotojų paieškos būdai</w:t>
            </w:r>
          </w:p>
          <w:p w14:paraId="097A6F81" w14:textId="20E664DF" w:rsidR="7FDAC07E" w:rsidRPr="009E299D" w:rsidRDefault="7FDAC07E" w:rsidP="00713484">
            <w:pPr>
              <w:pStyle w:val="Sraopastraipa"/>
              <w:numPr>
                <w:ilvl w:val="0"/>
                <w:numId w:val="23"/>
              </w:numPr>
              <w:ind w:left="0" w:firstLine="0"/>
              <w:rPr>
                <w:lang w:val="lt"/>
              </w:rPr>
            </w:pPr>
            <w:r w:rsidRPr="009E299D">
              <w:rPr>
                <w:lang w:val="lt"/>
              </w:rPr>
              <w:t>Viešoji paieška</w:t>
            </w:r>
          </w:p>
          <w:p w14:paraId="557EE73F" w14:textId="1E039773" w:rsidR="7FDAC07E" w:rsidRPr="009E299D" w:rsidRDefault="7FDAC07E" w:rsidP="00713484">
            <w:pPr>
              <w:pStyle w:val="Sraopastraipa"/>
              <w:numPr>
                <w:ilvl w:val="0"/>
                <w:numId w:val="23"/>
              </w:numPr>
              <w:ind w:left="0" w:firstLine="0"/>
              <w:rPr>
                <w:lang w:val="lt"/>
              </w:rPr>
            </w:pPr>
            <w:r w:rsidRPr="009E299D">
              <w:rPr>
                <w:lang w:val="lt"/>
              </w:rPr>
              <w:t>Tiesioginė paieška</w:t>
            </w:r>
          </w:p>
          <w:p w14:paraId="62DBF5EA" w14:textId="24B54EE3" w:rsidR="7FDAC07E" w:rsidRPr="009E299D" w:rsidRDefault="7FDAC07E" w:rsidP="00713484">
            <w:pPr>
              <w:pStyle w:val="Sraopastraipa"/>
              <w:numPr>
                <w:ilvl w:val="0"/>
                <w:numId w:val="23"/>
              </w:numPr>
              <w:ind w:left="0" w:firstLine="0"/>
              <w:rPr>
                <w:lang w:val="lt"/>
              </w:rPr>
            </w:pPr>
            <w:r w:rsidRPr="009E299D">
              <w:rPr>
                <w:lang w:val="lt"/>
              </w:rPr>
              <w:t>Rekomendacinė paieška</w:t>
            </w:r>
          </w:p>
          <w:p w14:paraId="5A719BC0" w14:textId="1F125D0C" w:rsidR="7FDAC07E" w:rsidRPr="009E299D" w:rsidRDefault="7FDAC07E" w:rsidP="00713484">
            <w:pPr>
              <w:pStyle w:val="Sraopastraipa"/>
              <w:numPr>
                <w:ilvl w:val="0"/>
                <w:numId w:val="23"/>
              </w:numPr>
              <w:ind w:left="0" w:firstLine="0"/>
              <w:rPr>
                <w:lang w:val="lt"/>
              </w:rPr>
            </w:pPr>
            <w:r w:rsidRPr="009E299D">
              <w:rPr>
                <w:lang w:val="lt"/>
              </w:rPr>
              <w:t>Paieška įmonės viduje</w:t>
            </w:r>
          </w:p>
          <w:p w14:paraId="3F967CBB" w14:textId="6EC2B665" w:rsidR="7FDAC07E" w:rsidRPr="009E299D" w:rsidRDefault="7FDAC07E" w:rsidP="00713484">
            <w:r w:rsidRPr="009E299D">
              <w:rPr>
                <w:b/>
                <w:bCs/>
                <w:i/>
                <w:iCs/>
                <w:lang w:val="lt"/>
              </w:rPr>
              <w:lastRenderedPageBreak/>
              <w:t>Tema. Darbuotojų atranka</w:t>
            </w:r>
          </w:p>
          <w:p w14:paraId="0BB06E4F" w14:textId="0BBDF2AF" w:rsidR="7FDAC07E" w:rsidRPr="009E299D" w:rsidRDefault="7FDAC07E" w:rsidP="00713484">
            <w:pPr>
              <w:pStyle w:val="Sraopastraipa"/>
              <w:numPr>
                <w:ilvl w:val="0"/>
                <w:numId w:val="22"/>
              </w:numPr>
              <w:ind w:left="0" w:firstLine="0"/>
              <w:rPr>
                <w:lang w:val="lt"/>
              </w:rPr>
            </w:pPr>
            <w:r w:rsidRPr="009E299D">
              <w:rPr>
                <w:lang w:val="lt"/>
              </w:rPr>
              <w:t>Darbuotojų atrankos kriterijai</w:t>
            </w:r>
          </w:p>
          <w:p w14:paraId="1EE93189" w14:textId="779E032D" w:rsidR="7FDAC07E" w:rsidRPr="009E299D" w:rsidRDefault="7FDAC07E" w:rsidP="00713484">
            <w:pPr>
              <w:pStyle w:val="Sraopastraipa"/>
              <w:numPr>
                <w:ilvl w:val="0"/>
                <w:numId w:val="22"/>
              </w:numPr>
              <w:ind w:left="0" w:firstLine="0"/>
              <w:rPr>
                <w:lang w:val="lt"/>
              </w:rPr>
            </w:pPr>
            <w:r w:rsidRPr="009E299D">
              <w:rPr>
                <w:lang w:val="lt"/>
              </w:rPr>
              <w:t>Darbuotojų atrankos etapai</w:t>
            </w:r>
          </w:p>
        </w:tc>
      </w:tr>
      <w:tr w:rsidR="006A458C" w:rsidRPr="009E299D" w14:paraId="34B16B1B" w14:textId="77777777" w:rsidTr="006A458C">
        <w:trPr>
          <w:trHeight w:val="60"/>
        </w:trPr>
        <w:tc>
          <w:tcPr>
            <w:tcW w:w="946" w:type="pct"/>
            <w:vMerge/>
            <w:tcBorders>
              <w:top w:val="single" w:sz="4" w:space="0" w:color="auto"/>
              <w:left w:val="single" w:sz="4" w:space="0" w:color="auto"/>
              <w:bottom w:val="single" w:sz="4" w:space="0" w:color="auto"/>
              <w:right w:val="single" w:sz="4" w:space="0" w:color="auto"/>
            </w:tcBorders>
            <w:vAlign w:val="center"/>
          </w:tcPr>
          <w:p w14:paraId="1C7D7709" w14:textId="77777777" w:rsidR="007B74A1" w:rsidRPr="009E299D" w:rsidRDefault="007B74A1" w:rsidP="00713484"/>
        </w:tc>
        <w:tc>
          <w:tcPr>
            <w:tcW w:w="1129" w:type="pct"/>
            <w:tcBorders>
              <w:top w:val="single" w:sz="4" w:space="0" w:color="auto"/>
              <w:left w:val="single" w:sz="4" w:space="0" w:color="auto"/>
              <w:bottom w:val="single" w:sz="4" w:space="0" w:color="auto"/>
              <w:right w:val="single" w:sz="4" w:space="0" w:color="auto"/>
            </w:tcBorders>
            <w:tcMar>
              <w:left w:w="108" w:type="dxa"/>
              <w:right w:w="108" w:type="dxa"/>
            </w:tcMar>
          </w:tcPr>
          <w:p w14:paraId="62887CBE" w14:textId="133C4906" w:rsidR="7FDAC07E" w:rsidRPr="009E299D" w:rsidRDefault="7FDAC07E" w:rsidP="00713484">
            <w:r w:rsidRPr="009E299D">
              <w:rPr>
                <w:lang w:val="lt"/>
              </w:rPr>
              <w:t>1.3.Vykdyti darbuotojų atranką, vadovaujantis informacijos apie kandidatus analize ir darbo pokalbio rezultatais.</w:t>
            </w:r>
          </w:p>
        </w:tc>
        <w:tc>
          <w:tcPr>
            <w:tcW w:w="2924" w:type="pct"/>
            <w:tcBorders>
              <w:top w:val="single" w:sz="8" w:space="0" w:color="auto"/>
              <w:left w:val="single" w:sz="4" w:space="0" w:color="auto"/>
              <w:bottom w:val="single" w:sz="8" w:space="0" w:color="auto"/>
              <w:right w:val="single" w:sz="8" w:space="0" w:color="auto"/>
            </w:tcBorders>
            <w:tcMar>
              <w:left w:w="108" w:type="dxa"/>
              <w:right w:w="108" w:type="dxa"/>
            </w:tcMar>
          </w:tcPr>
          <w:p w14:paraId="2F7F087A" w14:textId="2E5BA390" w:rsidR="7FDAC07E" w:rsidRPr="0007160C" w:rsidRDefault="7FDAC07E" w:rsidP="00713484">
            <w:r w:rsidRPr="0007160C">
              <w:rPr>
                <w:b/>
                <w:bCs/>
                <w:lang w:val="lt"/>
              </w:rPr>
              <w:t>Tema</w:t>
            </w:r>
            <w:r w:rsidRPr="0007160C">
              <w:rPr>
                <w:b/>
                <w:bCs/>
                <w:i/>
                <w:iCs/>
                <w:lang w:val="lt"/>
              </w:rPr>
              <w:t>.</w:t>
            </w:r>
            <w:r w:rsidRPr="0007160C">
              <w:rPr>
                <w:lang w:val="lt"/>
              </w:rPr>
              <w:t xml:space="preserve"> </w:t>
            </w:r>
            <w:r w:rsidRPr="0007160C">
              <w:rPr>
                <w:b/>
                <w:bCs/>
                <w:i/>
                <w:iCs/>
                <w:lang w:val="lt"/>
              </w:rPr>
              <w:t>Kandidatų atranka ir vertinimas</w:t>
            </w:r>
          </w:p>
          <w:p w14:paraId="4FFFBCED" w14:textId="2CDF9DFE" w:rsidR="7FDAC07E" w:rsidRPr="0007160C" w:rsidRDefault="7FDAC07E" w:rsidP="00713484">
            <w:pPr>
              <w:pStyle w:val="Sraopastraipa"/>
              <w:numPr>
                <w:ilvl w:val="0"/>
                <w:numId w:val="24"/>
              </w:numPr>
              <w:ind w:left="0" w:firstLine="0"/>
              <w:rPr>
                <w:lang w:val="lt"/>
              </w:rPr>
            </w:pPr>
            <w:r w:rsidRPr="0007160C">
              <w:rPr>
                <w:lang w:val="lt"/>
              </w:rPr>
              <w:t>Informacijos apie kandidatus rinkimas ir analizė</w:t>
            </w:r>
          </w:p>
          <w:p w14:paraId="7720A4E9" w14:textId="5C6BBE58" w:rsidR="7FDAC07E" w:rsidRPr="0007160C" w:rsidRDefault="7FDAC07E" w:rsidP="00713484">
            <w:pPr>
              <w:pStyle w:val="Sraopastraipa"/>
              <w:numPr>
                <w:ilvl w:val="0"/>
                <w:numId w:val="24"/>
              </w:numPr>
              <w:ind w:left="0" w:firstLine="0"/>
              <w:rPr>
                <w:lang w:val="lt"/>
              </w:rPr>
            </w:pPr>
            <w:r w:rsidRPr="0007160C">
              <w:rPr>
                <w:lang w:val="lt"/>
              </w:rPr>
              <w:t>Atrankos pokalbis su kandidatais</w:t>
            </w:r>
          </w:p>
          <w:p w14:paraId="1B48DC78" w14:textId="0DC0ED43" w:rsidR="7FDAC07E" w:rsidRPr="0007160C" w:rsidRDefault="7FDAC07E" w:rsidP="00713484">
            <w:pPr>
              <w:pStyle w:val="Sraopastraipa"/>
              <w:numPr>
                <w:ilvl w:val="0"/>
                <w:numId w:val="24"/>
              </w:numPr>
              <w:ind w:left="0" w:firstLine="0"/>
              <w:rPr>
                <w:lang w:val="lt"/>
              </w:rPr>
            </w:pPr>
            <w:r w:rsidRPr="0007160C">
              <w:rPr>
                <w:lang w:val="lt"/>
              </w:rPr>
              <w:t>Kandidatų vertinimas</w:t>
            </w:r>
          </w:p>
          <w:p w14:paraId="4FB0533E" w14:textId="0FEF772D" w:rsidR="7FDAC07E" w:rsidRPr="0007160C" w:rsidRDefault="7FDAC07E" w:rsidP="00713484">
            <w:pPr>
              <w:pStyle w:val="Sraopastraipa"/>
              <w:numPr>
                <w:ilvl w:val="0"/>
                <w:numId w:val="24"/>
              </w:numPr>
              <w:ind w:left="0" w:firstLine="0"/>
              <w:rPr>
                <w:lang w:val="lt"/>
              </w:rPr>
            </w:pPr>
            <w:r w:rsidRPr="0007160C">
              <w:rPr>
                <w:lang w:val="lt"/>
              </w:rPr>
              <w:t>Priėmimo į darbą pokalbis. Sprendimas dėl kandidato priėmimo į darbą</w:t>
            </w:r>
          </w:p>
          <w:p w14:paraId="0F77C4D0" w14:textId="10F23A3A" w:rsidR="7FDAC07E" w:rsidRPr="0007160C" w:rsidRDefault="7FDAC07E" w:rsidP="00713484">
            <w:r w:rsidRPr="0007160C">
              <w:rPr>
                <w:b/>
                <w:bCs/>
                <w:lang w:val="lt"/>
              </w:rPr>
              <w:t>Tema</w:t>
            </w:r>
            <w:r w:rsidRPr="0007160C">
              <w:rPr>
                <w:b/>
                <w:bCs/>
                <w:i/>
                <w:iCs/>
                <w:lang w:val="lt"/>
              </w:rPr>
              <w:t>.</w:t>
            </w:r>
            <w:r w:rsidRPr="0007160C">
              <w:rPr>
                <w:lang w:val="lt"/>
              </w:rPr>
              <w:t xml:space="preserve"> </w:t>
            </w:r>
            <w:r w:rsidRPr="0007160C">
              <w:rPr>
                <w:b/>
                <w:bCs/>
                <w:i/>
                <w:iCs/>
                <w:lang w:val="lt"/>
              </w:rPr>
              <w:t xml:space="preserve">Kandidato supažindinimas su darbo vieta, funkcijomis ir atsakomybėmis </w:t>
            </w:r>
          </w:p>
          <w:p w14:paraId="2CD8B990" w14:textId="49CB2EE4" w:rsidR="7FDAC07E" w:rsidRPr="0007160C" w:rsidRDefault="7FDAC07E" w:rsidP="00713484">
            <w:pPr>
              <w:pStyle w:val="Sraopastraipa"/>
              <w:numPr>
                <w:ilvl w:val="0"/>
                <w:numId w:val="24"/>
              </w:numPr>
              <w:ind w:left="0" w:firstLine="0"/>
              <w:rPr>
                <w:strike/>
                <w:lang w:val="lt"/>
              </w:rPr>
            </w:pPr>
            <w:r w:rsidRPr="0007160C">
              <w:rPr>
                <w:lang w:val="lt"/>
              </w:rPr>
              <w:t>Supažindinimas su darbo vieta</w:t>
            </w:r>
          </w:p>
          <w:p w14:paraId="3AFCA1D6" w14:textId="5C03A7A4" w:rsidR="7FDAC07E" w:rsidRPr="0007160C" w:rsidRDefault="7FDAC07E" w:rsidP="00713484">
            <w:pPr>
              <w:pStyle w:val="Sraopastraipa"/>
              <w:numPr>
                <w:ilvl w:val="0"/>
                <w:numId w:val="24"/>
              </w:numPr>
              <w:ind w:left="0" w:firstLine="0"/>
              <w:rPr>
                <w:b/>
                <w:bCs/>
                <w:lang w:val="lt"/>
              </w:rPr>
            </w:pPr>
            <w:r w:rsidRPr="0007160C">
              <w:rPr>
                <w:lang w:val="lt"/>
              </w:rPr>
              <w:t>Supažindinimas su darbo funkcijomis (pareigybe) ir atsakomybėmis</w:t>
            </w:r>
            <w:r w:rsidRPr="0007160C">
              <w:rPr>
                <w:b/>
                <w:bCs/>
                <w:lang w:val="lt"/>
              </w:rPr>
              <w:t xml:space="preserve"> </w:t>
            </w:r>
          </w:p>
          <w:p w14:paraId="3BE2429B" w14:textId="2D1B5F57" w:rsidR="7FDAC07E" w:rsidRPr="0007160C" w:rsidRDefault="7FDAC07E" w:rsidP="00713484">
            <w:r w:rsidRPr="0007160C">
              <w:rPr>
                <w:b/>
                <w:bCs/>
                <w:lang w:val="lt"/>
              </w:rPr>
              <w:t>Tema</w:t>
            </w:r>
            <w:r w:rsidRPr="0007160C">
              <w:rPr>
                <w:b/>
                <w:bCs/>
                <w:i/>
                <w:iCs/>
                <w:lang w:val="lt"/>
              </w:rPr>
              <w:t>. Darbuotojų priėmimo organizavimas</w:t>
            </w:r>
          </w:p>
          <w:p w14:paraId="2224F095" w14:textId="383773EA" w:rsidR="7FDAC07E" w:rsidRPr="0007160C" w:rsidRDefault="7FDAC07E" w:rsidP="00713484">
            <w:pPr>
              <w:pStyle w:val="Sraopastraipa"/>
              <w:numPr>
                <w:ilvl w:val="0"/>
                <w:numId w:val="24"/>
              </w:numPr>
              <w:ind w:left="0" w:firstLine="0"/>
              <w:rPr>
                <w:lang w:val="lt"/>
              </w:rPr>
            </w:pPr>
            <w:r w:rsidRPr="0007160C">
              <w:rPr>
                <w:lang w:val="lt"/>
              </w:rPr>
              <w:t>Darbuotojų priėmimo procesas</w:t>
            </w:r>
          </w:p>
          <w:p w14:paraId="003270C4" w14:textId="3E205C3A" w:rsidR="7FDAC07E" w:rsidRPr="0007160C" w:rsidRDefault="7FDAC07E" w:rsidP="00713484">
            <w:pPr>
              <w:pStyle w:val="Sraopastraipa"/>
              <w:numPr>
                <w:ilvl w:val="0"/>
                <w:numId w:val="24"/>
              </w:numPr>
              <w:ind w:left="0" w:firstLine="0"/>
              <w:rPr>
                <w:lang w:val="lt"/>
              </w:rPr>
            </w:pPr>
            <w:r w:rsidRPr="0007160C">
              <w:rPr>
                <w:lang w:val="lt"/>
              </w:rPr>
              <w:t>Darbuotojų priėmimą reglamentuojantys dokumentai ir formos</w:t>
            </w:r>
          </w:p>
        </w:tc>
      </w:tr>
      <w:tr w:rsidR="006A458C" w:rsidRPr="009E299D" w14:paraId="38DF6C2B" w14:textId="77777777" w:rsidTr="006A458C">
        <w:trPr>
          <w:trHeight w:val="60"/>
        </w:trPr>
        <w:tc>
          <w:tcPr>
            <w:tcW w:w="946" w:type="pct"/>
            <w:vMerge/>
            <w:tcBorders>
              <w:top w:val="single" w:sz="4" w:space="0" w:color="auto"/>
              <w:left w:val="single" w:sz="4" w:space="0" w:color="auto"/>
              <w:bottom w:val="single" w:sz="4" w:space="0" w:color="auto"/>
              <w:right w:val="single" w:sz="4" w:space="0" w:color="auto"/>
            </w:tcBorders>
            <w:vAlign w:val="center"/>
          </w:tcPr>
          <w:p w14:paraId="2004167D" w14:textId="77777777" w:rsidR="007B74A1" w:rsidRPr="009E299D" w:rsidRDefault="007B74A1" w:rsidP="00713484"/>
        </w:tc>
        <w:tc>
          <w:tcPr>
            <w:tcW w:w="1129" w:type="pct"/>
            <w:tcBorders>
              <w:top w:val="single" w:sz="4" w:space="0" w:color="auto"/>
              <w:left w:val="single" w:sz="4" w:space="0" w:color="auto"/>
              <w:bottom w:val="single" w:sz="4" w:space="0" w:color="auto"/>
              <w:right w:val="single" w:sz="4" w:space="0" w:color="auto"/>
            </w:tcBorders>
            <w:tcMar>
              <w:left w:w="108" w:type="dxa"/>
              <w:right w:w="108" w:type="dxa"/>
            </w:tcMar>
          </w:tcPr>
          <w:p w14:paraId="4C20B4DC" w14:textId="37826CF6" w:rsidR="7FDAC07E" w:rsidRPr="009E299D" w:rsidRDefault="7FDAC07E" w:rsidP="00713484">
            <w:r w:rsidRPr="009E299D">
              <w:rPr>
                <w:lang w:val="lt"/>
              </w:rPr>
              <w:t>1.4. Darbo sutarties įforminimas bei jos nutraukimas pagal teisės aktus.</w:t>
            </w:r>
          </w:p>
        </w:tc>
        <w:tc>
          <w:tcPr>
            <w:tcW w:w="2924" w:type="pct"/>
            <w:tcBorders>
              <w:top w:val="single" w:sz="8" w:space="0" w:color="auto"/>
              <w:left w:val="single" w:sz="4" w:space="0" w:color="auto"/>
              <w:bottom w:val="single" w:sz="4" w:space="0" w:color="auto"/>
              <w:right w:val="single" w:sz="8" w:space="0" w:color="auto"/>
            </w:tcBorders>
            <w:tcMar>
              <w:left w:w="108" w:type="dxa"/>
              <w:right w:w="108" w:type="dxa"/>
            </w:tcMar>
          </w:tcPr>
          <w:p w14:paraId="567774C0" w14:textId="1CE74031" w:rsidR="7FDAC07E" w:rsidRPr="009E299D" w:rsidRDefault="7FDAC07E" w:rsidP="00713484">
            <w:r w:rsidRPr="009E299D">
              <w:rPr>
                <w:b/>
                <w:bCs/>
                <w:lang w:val="lt"/>
              </w:rPr>
              <w:t xml:space="preserve">Tema. </w:t>
            </w:r>
            <w:r w:rsidRPr="009E299D">
              <w:rPr>
                <w:b/>
                <w:bCs/>
                <w:i/>
                <w:iCs/>
                <w:lang w:val="lt"/>
              </w:rPr>
              <w:t>Darbo sutarties sudarymas</w:t>
            </w:r>
          </w:p>
          <w:p w14:paraId="43A343F2" w14:textId="2C32E66C" w:rsidR="7FDAC07E" w:rsidRPr="009E299D" w:rsidRDefault="7FDAC07E" w:rsidP="00713484">
            <w:pPr>
              <w:pStyle w:val="Sraopastraipa"/>
              <w:numPr>
                <w:ilvl w:val="0"/>
                <w:numId w:val="21"/>
              </w:numPr>
              <w:ind w:left="0" w:firstLine="0"/>
              <w:rPr>
                <w:lang w:val="lt"/>
              </w:rPr>
            </w:pPr>
            <w:r w:rsidRPr="009E299D">
              <w:rPr>
                <w:lang w:val="lt"/>
              </w:rPr>
              <w:t>Darbo sutarties sudarymo sąlygos</w:t>
            </w:r>
          </w:p>
          <w:p w14:paraId="4E2734EF" w14:textId="6E5140F3" w:rsidR="7FDAC07E" w:rsidRPr="009E299D" w:rsidRDefault="7FDAC07E" w:rsidP="00713484">
            <w:pPr>
              <w:pStyle w:val="Sraopastraipa"/>
              <w:numPr>
                <w:ilvl w:val="0"/>
                <w:numId w:val="21"/>
              </w:numPr>
              <w:ind w:left="0" w:firstLine="0"/>
              <w:rPr>
                <w:lang w:val="lt"/>
              </w:rPr>
            </w:pPr>
            <w:r w:rsidRPr="009E299D">
              <w:rPr>
                <w:lang w:val="lt"/>
              </w:rPr>
              <w:t>Būtinosios darbo sutarties sąlygos</w:t>
            </w:r>
          </w:p>
          <w:p w14:paraId="50CDF8A8" w14:textId="6E52D6F5" w:rsidR="7FDAC07E" w:rsidRPr="009E299D" w:rsidRDefault="7FDAC07E" w:rsidP="00713484">
            <w:pPr>
              <w:pStyle w:val="Sraopastraipa"/>
              <w:numPr>
                <w:ilvl w:val="0"/>
                <w:numId w:val="21"/>
              </w:numPr>
              <w:ind w:left="0" w:firstLine="0"/>
              <w:rPr>
                <w:lang w:val="lt"/>
              </w:rPr>
            </w:pPr>
            <w:r w:rsidRPr="009E299D">
              <w:rPr>
                <w:lang w:val="lt"/>
              </w:rPr>
              <w:t>Papildomos darbo sutarties sąlygos</w:t>
            </w:r>
          </w:p>
          <w:p w14:paraId="460188BA" w14:textId="5400B54B" w:rsidR="7FDAC07E" w:rsidRPr="009E299D" w:rsidRDefault="7FDAC07E" w:rsidP="00713484">
            <w:pPr>
              <w:pStyle w:val="Sraopastraipa"/>
              <w:numPr>
                <w:ilvl w:val="0"/>
                <w:numId w:val="21"/>
              </w:numPr>
              <w:ind w:left="0" w:firstLine="0"/>
              <w:rPr>
                <w:lang w:val="lt"/>
              </w:rPr>
            </w:pPr>
            <w:r w:rsidRPr="009E299D">
              <w:rPr>
                <w:lang w:val="lt"/>
              </w:rPr>
              <w:t>Darbo sąlygų suderinimas</w:t>
            </w:r>
          </w:p>
          <w:p w14:paraId="595144BA" w14:textId="3DA4BF97" w:rsidR="7FDAC07E" w:rsidRPr="009E299D" w:rsidRDefault="7FDAC07E" w:rsidP="00713484">
            <w:pPr>
              <w:pStyle w:val="Sraopastraipa"/>
              <w:numPr>
                <w:ilvl w:val="0"/>
                <w:numId w:val="21"/>
              </w:numPr>
              <w:ind w:left="0" w:firstLine="0"/>
              <w:rPr>
                <w:lang w:val="lt"/>
              </w:rPr>
            </w:pPr>
            <w:r w:rsidRPr="009E299D">
              <w:rPr>
                <w:lang w:val="lt"/>
              </w:rPr>
              <w:t>Darbo užmokesčio suderinimas</w:t>
            </w:r>
          </w:p>
          <w:p w14:paraId="56717873" w14:textId="3A8C2E0F" w:rsidR="7FDAC07E" w:rsidRPr="009E299D" w:rsidRDefault="7FDAC07E" w:rsidP="00713484">
            <w:pPr>
              <w:pStyle w:val="Sraopastraipa"/>
              <w:numPr>
                <w:ilvl w:val="0"/>
                <w:numId w:val="21"/>
              </w:numPr>
              <w:ind w:left="0" w:firstLine="0"/>
              <w:rPr>
                <w:lang w:val="lt"/>
              </w:rPr>
            </w:pPr>
            <w:r w:rsidRPr="009E299D">
              <w:rPr>
                <w:lang w:val="lt"/>
              </w:rPr>
              <w:t>Darbo sutarties įforminimas</w:t>
            </w:r>
          </w:p>
          <w:p w14:paraId="4DF1182C" w14:textId="3AC7032F" w:rsidR="7FDAC07E" w:rsidRPr="009E299D" w:rsidRDefault="7FDAC07E" w:rsidP="00713484">
            <w:r w:rsidRPr="009E299D">
              <w:rPr>
                <w:b/>
                <w:bCs/>
                <w:i/>
                <w:iCs/>
                <w:lang w:val="lt"/>
              </w:rPr>
              <w:t>Tema. Darbo sutarties nutraukimas ir darbuotojo atleidimas</w:t>
            </w:r>
          </w:p>
          <w:p w14:paraId="51056346" w14:textId="3A5C4957" w:rsidR="7FDAC07E" w:rsidRPr="009E299D" w:rsidRDefault="7FDAC07E" w:rsidP="00713484">
            <w:pPr>
              <w:pStyle w:val="Sraopastraipa"/>
              <w:numPr>
                <w:ilvl w:val="0"/>
                <w:numId w:val="20"/>
              </w:numPr>
              <w:ind w:left="0" w:firstLine="0"/>
              <w:rPr>
                <w:lang w:val="lt"/>
              </w:rPr>
            </w:pPr>
            <w:r w:rsidRPr="009E299D">
              <w:rPr>
                <w:lang w:val="lt"/>
              </w:rPr>
              <w:t>Darbo sutarties nutraukimo rekomendacijos</w:t>
            </w:r>
          </w:p>
          <w:p w14:paraId="14B5B9CC" w14:textId="15330517" w:rsidR="7FDAC07E" w:rsidRPr="009E299D" w:rsidRDefault="7FDAC07E" w:rsidP="00713484">
            <w:pPr>
              <w:pStyle w:val="Sraopastraipa"/>
              <w:numPr>
                <w:ilvl w:val="0"/>
                <w:numId w:val="19"/>
              </w:numPr>
              <w:ind w:left="0" w:firstLine="0"/>
              <w:rPr>
                <w:lang w:val="lt"/>
              </w:rPr>
            </w:pPr>
            <w:r w:rsidRPr="009E299D">
              <w:rPr>
                <w:lang w:val="lt"/>
              </w:rPr>
              <w:t>Darbo sutarties nutraukimo dokumentavimas</w:t>
            </w:r>
          </w:p>
          <w:p w14:paraId="25C17DAE" w14:textId="371587BF" w:rsidR="7FDAC07E" w:rsidRPr="009E299D" w:rsidRDefault="7FDAC07E" w:rsidP="00713484">
            <w:pPr>
              <w:pStyle w:val="Sraopastraipa"/>
              <w:numPr>
                <w:ilvl w:val="0"/>
                <w:numId w:val="19"/>
              </w:numPr>
              <w:ind w:left="0" w:firstLine="0"/>
              <w:rPr>
                <w:lang w:val="lt"/>
              </w:rPr>
            </w:pPr>
            <w:r w:rsidRPr="009E299D">
              <w:rPr>
                <w:lang w:val="lt"/>
              </w:rPr>
              <w:t>Darbo sutarties nutraukimo įforminimas ir darbuotojo atleidimą.</w:t>
            </w:r>
          </w:p>
        </w:tc>
      </w:tr>
      <w:tr w:rsidR="006A458C" w:rsidRPr="009E299D" w14:paraId="523744BD" w14:textId="77777777" w:rsidTr="006A458C">
        <w:trPr>
          <w:trHeight w:val="60"/>
        </w:trPr>
        <w:tc>
          <w:tcPr>
            <w:tcW w:w="946" w:type="pct"/>
            <w:vMerge w:val="restart"/>
            <w:tcBorders>
              <w:top w:val="single" w:sz="4" w:space="0" w:color="auto"/>
              <w:left w:val="single" w:sz="4" w:space="0" w:color="auto"/>
              <w:bottom w:val="single" w:sz="4" w:space="0" w:color="auto"/>
              <w:right w:val="single" w:sz="4" w:space="0" w:color="auto"/>
            </w:tcBorders>
            <w:tcMar>
              <w:left w:w="108" w:type="dxa"/>
              <w:right w:w="108" w:type="dxa"/>
            </w:tcMar>
          </w:tcPr>
          <w:p w14:paraId="6702EDD8" w14:textId="218EC6F8" w:rsidR="7FDAC07E" w:rsidRPr="009E299D" w:rsidRDefault="7FDAC07E" w:rsidP="00713484">
            <w:r w:rsidRPr="009E299D">
              <w:rPr>
                <w:lang w:val="lt"/>
              </w:rPr>
              <w:t>2. Organizuoti pavaldžių darbuotojų darbą.</w:t>
            </w:r>
          </w:p>
        </w:tc>
        <w:tc>
          <w:tcPr>
            <w:tcW w:w="1129" w:type="pct"/>
            <w:tcBorders>
              <w:top w:val="single" w:sz="4" w:space="0" w:color="auto"/>
              <w:left w:val="single" w:sz="4" w:space="0" w:color="auto"/>
              <w:bottom w:val="single" w:sz="4" w:space="0" w:color="auto"/>
              <w:right w:val="single" w:sz="4" w:space="0" w:color="auto"/>
            </w:tcBorders>
            <w:tcMar>
              <w:left w:w="108" w:type="dxa"/>
              <w:right w:w="108" w:type="dxa"/>
            </w:tcMar>
          </w:tcPr>
          <w:p w14:paraId="63491C4F" w14:textId="2DA85535" w:rsidR="7FDAC07E" w:rsidRPr="009E299D" w:rsidRDefault="7FDAC07E" w:rsidP="00713484">
            <w:r w:rsidRPr="009E299D">
              <w:rPr>
                <w:lang w:val="lt"/>
              </w:rPr>
              <w:t>2.1. Paaiškinti darbo laiko apskaitą, pagal Lietuvoje galiojančius teisinius dokumentus.</w:t>
            </w:r>
          </w:p>
        </w:tc>
        <w:tc>
          <w:tcPr>
            <w:tcW w:w="2924" w:type="pct"/>
            <w:tcBorders>
              <w:top w:val="single" w:sz="4" w:space="0" w:color="auto"/>
              <w:left w:val="single" w:sz="4" w:space="0" w:color="auto"/>
              <w:bottom w:val="single" w:sz="4" w:space="0" w:color="auto"/>
              <w:right w:val="single" w:sz="4" w:space="0" w:color="auto"/>
            </w:tcBorders>
            <w:tcMar>
              <w:left w:w="108" w:type="dxa"/>
              <w:right w:w="108" w:type="dxa"/>
            </w:tcMar>
          </w:tcPr>
          <w:p w14:paraId="160041B0" w14:textId="6F6E5E33" w:rsidR="7FDAC07E" w:rsidRPr="009E299D" w:rsidRDefault="7FDAC07E" w:rsidP="00713484">
            <w:r w:rsidRPr="009E299D">
              <w:rPr>
                <w:b/>
                <w:bCs/>
                <w:lang w:val="lt"/>
              </w:rPr>
              <w:t xml:space="preserve">Tema. </w:t>
            </w:r>
            <w:r w:rsidRPr="009E299D">
              <w:rPr>
                <w:b/>
                <w:bCs/>
                <w:i/>
                <w:iCs/>
                <w:lang w:val="lt"/>
              </w:rPr>
              <w:t>Darbo laikas ir jo apskaita</w:t>
            </w:r>
          </w:p>
          <w:p w14:paraId="27E3EBB2" w14:textId="332E517D" w:rsidR="7FDAC07E" w:rsidRPr="009E299D" w:rsidRDefault="7FDAC07E" w:rsidP="00713484">
            <w:pPr>
              <w:pStyle w:val="Sraopastraipa"/>
              <w:numPr>
                <w:ilvl w:val="0"/>
                <w:numId w:val="18"/>
              </w:numPr>
              <w:ind w:left="0" w:firstLine="0"/>
              <w:rPr>
                <w:lang w:val="lt"/>
              </w:rPr>
            </w:pPr>
            <w:r w:rsidRPr="009E299D">
              <w:rPr>
                <w:lang w:val="lt"/>
              </w:rPr>
              <w:t>Darbo laiko sąvoka, normos, darbo režimas pagal Lietuvos Respublikos darbo kodeksą</w:t>
            </w:r>
          </w:p>
          <w:p w14:paraId="5983409A" w14:textId="16DB0594" w:rsidR="7FDAC07E" w:rsidRPr="009E299D" w:rsidRDefault="7FDAC07E" w:rsidP="00713484">
            <w:pPr>
              <w:pStyle w:val="Sraopastraipa"/>
              <w:numPr>
                <w:ilvl w:val="0"/>
                <w:numId w:val="18"/>
              </w:numPr>
              <w:ind w:left="0" w:firstLine="0"/>
              <w:rPr>
                <w:lang w:val="lt"/>
              </w:rPr>
            </w:pPr>
            <w:r w:rsidRPr="009E299D">
              <w:rPr>
                <w:lang w:val="lt"/>
              </w:rPr>
              <w:t>Darbo ir poilsio laiko santykis</w:t>
            </w:r>
          </w:p>
          <w:p w14:paraId="431618EE" w14:textId="2CF12AC8" w:rsidR="7FDAC07E" w:rsidRPr="009E299D" w:rsidRDefault="7FDAC07E" w:rsidP="00713484">
            <w:pPr>
              <w:pStyle w:val="Sraopastraipa"/>
              <w:numPr>
                <w:ilvl w:val="0"/>
                <w:numId w:val="18"/>
              </w:numPr>
              <w:ind w:left="0" w:firstLine="0"/>
              <w:rPr>
                <w:lang w:val="lt"/>
              </w:rPr>
            </w:pPr>
            <w:r w:rsidRPr="009E299D">
              <w:rPr>
                <w:lang w:val="lt"/>
              </w:rPr>
              <w:t>Darbo laiko apskaita švenčių ir poilsio dienomis</w:t>
            </w:r>
          </w:p>
          <w:p w14:paraId="3A2C4FAB" w14:textId="340CC3BD" w:rsidR="7FDAC07E" w:rsidRPr="009E299D" w:rsidRDefault="7FDAC07E" w:rsidP="00713484">
            <w:pPr>
              <w:pStyle w:val="Sraopastraipa"/>
              <w:numPr>
                <w:ilvl w:val="0"/>
                <w:numId w:val="18"/>
              </w:numPr>
              <w:ind w:left="0" w:firstLine="0"/>
              <w:rPr>
                <w:lang w:val="lt"/>
              </w:rPr>
            </w:pPr>
            <w:r w:rsidRPr="009E299D">
              <w:rPr>
                <w:lang w:val="lt"/>
              </w:rPr>
              <w:t>Darbo laiko apskaita dirbant nakties metu ir dirbant viršvalandžius</w:t>
            </w:r>
          </w:p>
          <w:p w14:paraId="3CC7ED79" w14:textId="568A0DE8" w:rsidR="7FDAC07E" w:rsidRPr="009E299D" w:rsidRDefault="7FDAC07E" w:rsidP="00713484">
            <w:r w:rsidRPr="009E299D">
              <w:rPr>
                <w:b/>
                <w:bCs/>
                <w:lang w:val="lt"/>
              </w:rPr>
              <w:t xml:space="preserve">Tema. </w:t>
            </w:r>
            <w:r w:rsidRPr="009E299D">
              <w:rPr>
                <w:b/>
                <w:bCs/>
                <w:i/>
                <w:iCs/>
                <w:lang w:val="lt"/>
              </w:rPr>
              <w:t>Poilsio laikas ir jo apskaita</w:t>
            </w:r>
          </w:p>
          <w:p w14:paraId="3B8C156A" w14:textId="1E754BA5" w:rsidR="7FDAC07E" w:rsidRPr="009E299D" w:rsidRDefault="7FDAC07E" w:rsidP="00713484">
            <w:pPr>
              <w:pStyle w:val="Sraopastraipa"/>
              <w:numPr>
                <w:ilvl w:val="0"/>
                <w:numId w:val="18"/>
              </w:numPr>
              <w:ind w:left="0" w:firstLine="0"/>
              <w:rPr>
                <w:lang w:val="lt"/>
              </w:rPr>
            </w:pPr>
            <w:r w:rsidRPr="009E299D">
              <w:rPr>
                <w:lang w:val="lt"/>
              </w:rPr>
              <w:t>Poilsio laiko sąvoka pagal Lietuvos Respublikos darbo kodeksą</w:t>
            </w:r>
          </w:p>
          <w:p w14:paraId="67E7834A" w14:textId="6573482C" w:rsidR="7FDAC07E" w:rsidRPr="009E299D" w:rsidRDefault="7FDAC07E" w:rsidP="00713484">
            <w:pPr>
              <w:pStyle w:val="Sraopastraipa"/>
              <w:numPr>
                <w:ilvl w:val="0"/>
                <w:numId w:val="18"/>
              </w:numPr>
              <w:ind w:left="0" w:firstLine="0"/>
              <w:rPr>
                <w:lang w:val="lt"/>
              </w:rPr>
            </w:pPr>
            <w:r w:rsidRPr="009E299D">
              <w:rPr>
                <w:lang w:val="lt"/>
              </w:rPr>
              <w:t>Poilsio laiko rūšys</w:t>
            </w:r>
          </w:p>
          <w:p w14:paraId="6FF90885" w14:textId="10E5D7A2" w:rsidR="7FDAC07E" w:rsidRPr="009E299D" w:rsidRDefault="7FDAC07E" w:rsidP="00713484">
            <w:pPr>
              <w:pStyle w:val="Sraopastraipa"/>
              <w:numPr>
                <w:ilvl w:val="0"/>
                <w:numId w:val="18"/>
              </w:numPr>
              <w:ind w:left="0" w:firstLine="0"/>
              <w:rPr>
                <w:lang w:val="lt"/>
              </w:rPr>
            </w:pPr>
            <w:r w:rsidRPr="009E299D">
              <w:rPr>
                <w:lang w:val="lt"/>
              </w:rPr>
              <w:t>Papildomos ir specialios pertraukos darbo metu</w:t>
            </w:r>
          </w:p>
        </w:tc>
      </w:tr>
      <w:tr w:rsidR="006A458C" w:rsidRPr="009E299D" w14:paraId="58570365" w14:textId="77777777" w:rsidTr="006A458C">
        <w:trPr>
          <w:trHeight w:val="60"/>
        </w:trPr>
        <w:tc>
          <w:tcPr>
            <w:tcW w:w="946" w:type="pct"/>
            <w:vMerge/>
            <w:tcBorders>
              <w:top w:val="single" w:sz="4" w:space="0" w:color="auto"/>
              <w:left w:val="single" w:sz="4" w:space="0" w:color="auto"/>
              <w:bottom w:val="single" w:sz="4" w:space="0" w:color="auto"/>
              <w:right w:val="single" w:sz="4" w:space="0" w:color="auto"/>
            </w:tcBorders>
            <w:vAlign w:val="center"/>
          </w:tcPr>
          <w:p w14:paraId="646E7AC8" w14:textId="77777777" w:rsidR="007B74A1" w:rsidRPr="009E299D" w:rsidRDefault="007B74A1" w:rsidP="00713484"/>
        </w:tc>
        <w:tc>
          <w:tcPr>
            <w:tcW w:w="1129" w:type="pct"/>
            <w:tcBorders>
              <w:top w:val="single" w:sz="4" w:space="0" w:color="auto"/>
              <w:left w:val="single" w:sz="4" w:space="0" w:color="auto"/>
              <w:bottom w:val="single" w:sz="4" w:space="0" w:color="auto"/>
              <w:right w:val="single" w:sz="4" w:space="0" w:color="auto"/>
            </w:tcBorders>
            <w:tcMar>
              <w:left w:w="108" w:type="dxa"/>
              <w:right w:w="108" w:type="dxa"/>
            </w:tcMar>
          </w:tcPr>
          <w:p w14:paraId="4B3C774B" w14:textId="5E55F0BE" w:rsidR="7FDAC07E" w:rsidRPr="009E299D" w:rsidRDefault="7FDAC07E" w:rsidP="00713484">
            <w:r w:rsidRPr="009E299D">
              <w:rPr>
                <w:lang w:val="lt"/>
              </w:rPr>
              <w:t>2.2. Sudaryti pavaldžių darbuotojų darbo grafikus atskiriems ūkio padaliniams atsižvelgiant į darbų apimtis.</w:t>
            </w:r>
          </w:p>
        </w:tc>
        <w:tc>
          <w:tcPr>
            <w:tcW w:w="2924" w:type="pct"/>
            <w:tcBorders>
              <w:top w:val="single" w:sz="4" w:space="0" w:color="auto"/>
              <w:left w:val="single" w:sz="4" w:space="0" w:color="auto"/>
              <w:bottom w:val="single" w:sz="4" w:space="0" w:color="auto"/>
              <w:right w:val="single" w:sz="4" w:space="0" w:color="auto"/>
            </w:tcBorders>
            <w:tcMar>
              <w:left w:w="108" w:type="dxa"/>
              <w:right w:w="108" w:type="dxa"/>
            </w:tcMar>
          </w:tcPr>
          <w:p w14:paraId="1FE6D79F" w14:textId="7D85D881" w:rsidR="7FDAC07E" w:rsidRPr="009E299D" w:rsidRDefault="7FDAC07E" w:rsidP="00713484">
            <w:r w:rsidRPr="009E299D">
              <w:rPr>
                <w:b/>
                <w:bCs/>
                <w:lang w:val="lt"/>
              </w:rPr>
              <w:t xml:space="preserve">Tema. </w:t>
            </w:r>
            <w:r w:rsidRPr="009E299D">
              <w:rPr>
                <w:b/>
                <w:bCs/>
                <w:i/>
                <w:iCs/>
                <w:lang w:val="lt"/>
              </w:rPr>
              <w:t>Darbuotojų darbo grafikai</w:t>
            </w:r>
          </w:p>
          <w:p w14:paraId="6F37D775" w14:textId="6FF46CE7" w:rsidR="7FDAC07E" w:rsidRPr="009E299D" w:rsidRDefault="7FDAC07E" w:rsidP="00713484">
            <w:pPr>
              <w:pStyle w:val="Sraopastraipa"/>
              <w:numPr>
                <w:ilvl w:val="0"/>
                <w:numId w:val="17"/>
              </w:numPr>
              <w:ind w:left="0" w:firstLine="0"/>
              <w:rPr>
                <w:lang w:val="lt"/>
              </w:rPr>
            </w:pPr>
            <w:r w:rsidRPr="009E299D">
              <w:rPr>
                <w:lang w:val="lt"/>
              </w:rPr>
              <w:t>Darbo grafikų rūšys</w:t>
            </w:r>
          </w:p>
          <w:p w14:paraId="3BAB5F59" w14:textId="65DA49C4" w:rsidR="7FDAC07E" w:rsidRPr="009E299D" w:rsidRDefault="7FDAC07E" w:rsidP="00713484">
            <w:pPr>
              <w:pStyle w:val="Sraopastraipa"/>
              <w:numPr>
                <w:ilvl w:val="0"/>
                <w:numId w:val="17"/>
              </w:numPr>
              <w:ind w:left="0" w:firstLine="0"/>
              <w:rPr>
                <w:lang w:val="lt"/>
              </w:rPr>
            </w:pPr>
            <w:r w:rsidRPr="009E299D">
              <w:rPr>
                <w:lang w:val="lt"/>
              </w:rPr>
              <w:t>Atskirų ūkio padalinių darbo grafikų sudarymas</w:t>
            </w:r>
          </w:p>
          <w:p w14:paraId="4E956F76" w14:textId="0B91E8F3" w:rsidR="7FDAC07E" w:rsidRPr="009E299D" w:rsidRDefault="7FDAC07E" w:rsidP="00713484">
            <w:pPr>
              <w:pStyle w:val="Sraopastraipa"/>
              <w:numPr>
                <w:ilvl w:val="0"/>
                <w:numId w:val="17"/>
              </w:numPr>
              <w:ind w:left="0" w:firstLine="0"/>
              <w:rPr>
                <w:lang w:val="lt"/>
              </w:rPr>
            </w:pPr>
            <w:r w:rsidRPr="009E299D">
              <w:rPr>
                <w:lang w:val="lt"/>
              </w:rPr>
              <w:t xml:space="preserve">Atostogų grafikų </w:t>
            </w:r>
            <w:r w:rsidR="00276E1B" w:rsidRPr="001D6437">
              <w:rPr>
                <w:lang w:val="lt"/>
              </w:rPr>
              <w:t>sudarymas</w:t>
            </w:r>
          </w:p>
          <w:p w14:paraId="1F73EF0F" w14:textId="09AC7F07" w:rsidR="7FDAC07E" w:rsidRPr="009E299D" w:rsidRDefault="7FDAC07E" w:rsidP="00713484">
            <w:r w:rsidRPr="009E299D">
              <w:rPr>
                <w:b/>
                <w:bCs/>
                <w:lang w:val="lt"/>
              </w:rPr>
              <w:t xml:space="preserve">Tema. </w:t>
            </w:r>
            <w:r w:rsidRPr="009E299D">
              <w:rPr>
                <w:b/>
                <w:bCs/>
                <w:i/>
                <w:iCs/>
                <w:lang w:val="lt"/>
              </w:rPr>
              <w:t>Darbuotojų darbo grafikų koregavimas</w:t>
            </w:r>
          </w:p>
          <w:p w14:paraId="6A0519F2" w14:textId="638DB027" w:rsidR="7FDAC07E" w:rsidRPr="009E299D" w:rsidRDefault="7FDAC07E" w:rsidP="00713484">
            <w:pPr>
              <w:pStyle w:val="Sraopastraipa"/>
              <w:numPr>
                <w:ilvl w:val="0"/>
                <w:numId w:val="17"/>
              </w:numPr>
              <w:ind w:left="0" w:firstLine="0"/>
              <w:rPr>
                <w:lang w:val="lt"/>
              </w:rPr>
            </w:pPr>
            <w:r w:rsidRPr="009E299D">
              <w:rPr>
                <w:lang w:val="lt"/>
              </w:rPr>
              <w:t>Darbo grafikų koregavimo priežastys</w:t>
            </w:r>
          </w:p>
          <w:p w14:paraId="1D7F416D" w14:textId="4F1B1F84" w:rsidR="7FDAC07E" w:rsidRPr="009E299D" w:rsidRDefault="7FDAC07E" w:rsidP="00713484">
            <w:pPr>
              <w:pStyle w:val="Sraopastraipa"/>
              <w:numPr>
                <w:ilvl w:val="0"/>
                <w:numId w:val="17"/>
              </w:numPr>
              <w:ind w:left="0" w:firstLine="0"/>
              <w:rPr>
                <w:lang w:val="lt"/>
              </w:rPr>
            </w:pPr>
            <w:r w:rsidRPr="009E299D">
              <w:rPr>
                <w:lang w:val="lt"/>
              </w:rPr>
              <w:t>Atšaukimo į darbą tvarka</w:t>
            </w:r>
          </w:p>
        </w:tc>
      </w:tr>
      <w:tr w:rsidR="0007160C" w:rsidRPr="009E299D" w14:paraId="2F25064B" w14:textId="77777777" w:rsidTr="006A458C">
        <w:trPr>
          <w:trHeight w:val="60"/>
        </w:trPr>
        <w:tc>
          <w:tcPr>
            <w:tcW w:w="946" w:type="pct"/>
            <w:vMerge/>
            <w:tcBorders>
              <w:top w:val="single" w:sz="4" w:space="0" w:color="auto"/>
              <w:left w:val="single" w:sz="4" w:space="0" w:color="auto"/>
              <w:bottom w:val="single" w:sz="4" w:space="0" w:color="auto"/>
              <w:right w:val="single" w:sz="4" w:space="0" w:color="auto"/>
            </w:tcBorders>
            <w:vAlign w:val="center"/>
          </w:tcPr>
          <w:p w14:paraId="0F8CC061" w14:textId="77777777" w:rsidR="007B74A1" w:rsidRPr="009E299D" w:rsidRDefault="007B74A1" w:rsidP="00713484"/>
        </w:tc>
        <w:tc>
          <w:tcPr>
            <w:tcW w:w="1129" w:type="pct"/>
            <w:tcBorders>
              <w:top w:val="single" w:sz="4" w:space="0" w:color="auto"/>
              <w:left w:val="single" w:sz="4" w:space="0" w:color="auto"/>
              <w:bottom w:val="single" w:sz="4" w:space="0" w:color="auto"/>
              <w:right w:val="single" w:sz="4" w:space="0" w:color="auto"/>
            </w:tcBorders>
            <w:tcMar>
              <w:left w:w="108" w:type="dxa"/>
              <w:right w:w="108" w:type="dxa"/>
            </w:tcMar>
          </w:tcPr>
          <w:p w14:paraId="610EC023" w14:textId="02F48B64" w:rsidR="7FDAC07E" w:rsidRPr="009E299D" w:rsidRDefault="7FDAC07E" w:rsidP="00713484">
            <w:r w:rsidRPr="009E299D">
              <w:rPr>
                <w:lang w:val="lt"/>
              </w:rPr>
              <w:t>2.3. Tvarkyti pavaldžių darbuotojų darbo laiko apskaitą dirbant su specialia programine įranga apgyvendinimo paslaugas teikiančios įmonės procesams valdyti.</w:t>
            </w:r>
          </w:p>
        </w:tc>
        <w:tc>
          <w:tcPr>
            <w:tcW w:w="2924" w:type="pct"/>
            <w:tcBorders>
              <w:top w:val="single" w:sz="4" w:space="0" w:color="auto"/>
              <w:left w:val="single" w:sz="4" w:space="0" w:color="auto"/>
              <w:bottom w:val="single" w:sz="4" w:space="0" w:color="auto"/>
              <w:right w:val="single" w:sz="4" w:space="0" w:color="auto"/>
            </w:tcBorders>
            <w:tcMar>
              <w:left w:w="108" w:type="dxa"/>
              <w:right w:w="108" w:type="dxa"/>
            </w:tcMar>
          </w:tcPr>
          <w:p w14:paraId="2206D0C4" w14:textId="2954AF02" w:rsidR="7FDAC07E" w:rsidRPr="009E299D" w:rsidRDefault="7FDAC07E" w:rsidP="00713484">
            <w:r w:rsidRPr="009E299D">
              <w:rPr>
                <w:b/>
                <w:bCs/>
                <w:lang w:val="lt"/>
              </w:rPr>
              <w:t xml:space="preserve">Tema. </w:t>
            </w:r>
            <w:r w:rsidRPr="009E299D">
              <w:rPr>
                <w:b/>
                <w:bCs/>
                <w:i/>
                <w:iCs/>
                <w:lang w:val="lt"/>
              </w:rPr>
              <w:t>Darbo laiko apskaitos dokumentų valdymas</w:t>
            </w:r>
          </w:p>
          <w:p w14:paraId="3E26968F" w14:textId="0D54CBB1" w:rsidR="7FDAC07E" w:rsidRPr="009E299D" w:rsidRDefault="7FDAC07E" w:rsidP="00713484">
            <w:pPr>
              <w:pStyle w:val="Sraopastraipa"/>
              <w:numPr>
                <w:ilvl w:val="0"/>
                <w:numId w:val="16"/>
              </w:numPr>
              <w:ind w:left="0" w:firstLine="0"/>
              <w:rPr>
                <w:lang w:val="lt"/>
              </w:rPr>
            </w:pPr>
            <w:r w:rsidRPr="009E299D">
              <w:rPr>
                <w:lang w:val="lt"/>
              </w:rPr>
              <w:t>Darbo laiko apskaitos dokumentų rūšys</w:t>
            </w:r>
          </w:p>
          <w:p w14:paraId="02C978B4" w14:textId="2980B90B" w:rsidR="7FDAC07E" w:rsidRPr="009E299D" w:rsidRDefault="7FDAC07E" w:rsidP="00713484">
            <w:pPr>
              <w:pStyle w:val="Sraopastraipa"/>
              <w:numPr>
                <w:ilvl w:val="0"/>
                <w:numId w:val="16"/>
              </w:numPr>
              <w:ind w:left="0" w:firstLine="0"/>
              <w:rPr>
                <w:lang w:val="lt"/>
              </w:rPr>
            </w:pPr>
            <w:r w:rsidRPr="009E299D">
              <w:rPr>
                <w:lang w:val="lt"/>
              </w:rPr>
              <w:t>Darbo laiko apskaitos žiniaraščiai ir jų pildymo reikalavimai</w:t>
            </w:r>
          </w:p>
          <w:p w14:paraId="4B9E820E" w14:textId="246EF600" w:rsidR="7FDAC07E" w:rsidRPr="009E299D" w:rsidRDefault="7FDAC07E" w:rsidP="00713484">
            <w:pPr>
              <w:pStyle w:val="Sraopastraipa"/>
              <w:numPr>
                <w:ilvl w:val="0"/>
                <w:numId w:val="16"/>
              </w:numPr>
              <w:ind w:left="0" w:firstLine="0"/>
              <w:rPr>
                <w:lang w:val="lt"/>
              </w:rPr>
            </w:pPr>
            <w:r w:rsidRPr="009E299D">
              <w:rPr>
                <w:lang w:val="lt"/>
              </w:rPr>
              <w:t>Speciali programinė įranga apgyvendinimo paslaugas teikiančios įmonės procesams valdyti</w:t>
            </w:r>
          </w:p>
          <w:p w14:paraId="66E9D2D0" w14:textId="7F10A4E2" w:rsidR="7FDAC07E" w:rsidRPr="009E299D" w:rsidRDefault="7FDAC07E" w:rsidP="00713484">
            <w:r w:rsidRPr="009E299D">
              <w:rPr>
                <w:b/>
                <w:bCs/>
                <w:lang w:val="lt"/>
              </w:rPr>
              <w:t>Tema.</w:t>
            </w:r>
            <w:r w:rsidRPr="009E299D">
              <w:rPr>
                <w:lang w:val="lt"/>
              </w:rPr>
              <w:t xml:space="preserve"> </w:t>
            </w:r>
            <w:r w:rsidRPr="009E299D">
              <w:rPr>
                <w:b/>
                <w:bCs/>
                <w:i/>
                <w:iCs/>
                <w:lang w:val="lt"/>
              </w:rPr>
              <w:t>Netipinė darbo laiko apskaita</w:t>
            </w:r>
          </w:p>
          <w:p w14:paraId="65D2595F" w14:textId="0DFAD348" w:rsidR="7FDAC07E" w:rsidRPr="009E299D" w:rsidRDefault="7FDAC07E" w:rsidP="00713484">
            <w:pPr>
              <w:pStyle w:val="Sraopastraipa"/>
              <w:numPr>
                <w:ilvl w:val="0"/>
                <w:numId w:val="15"/>
              </w:numPr>
              <w:ind w:left="0" w:firstLine="0"/>
              <w:rPr>
                <w:lang w:val="lt"/>
              </w:rPr>
            </w:pPr>
            <w:r w:rsidRPr="009E299D">
              <w:rPr>
                <w:lang w:val="lt"/>
              </w:rPr>
              <w:t>Darbo pamainomis apskaita</w:t>
            </w:r>
          </w:p>
          <w:p w14:paraId="18898BE6" w14:textId="25111EDB" w:rsidR="7FDAC07E" w:rsidRPr="009E299D" w:rsidRDefault="7FDAC07E" w:rsidP="00713484">
            <w:pPr>
              <w:pStyle w:val="Sraopastraipa"/>
              <w:numPr>
                <w:ilvl w:val="0"/>
                <w:numId w:val="15"/>
              </w:numPr>
              <w:ind w:left="0" w:firstLine="0"/>
              <w:rPr>
                <w:lang w:val="lt"/>
              </w:rPr>
            </w:pPr>
            <w:r w:rsidRPr="009E299D">
              <w:rPr>
                <w:lang w:val="lt"/>
              </w:rPr>
              <w:t>Pravaikštų apskaita</w:t>
            </w:r>
          </w:p>
        </w:tc>
      </w:tr>
      <w:tr w:rsidR="006A458C" w:rsidRPr="009E299D" w14:paraId="6A43033A" w14:textId="77777777" w:rsidTr="006A458C">
        <w:trPr>
          <w:trHeight w:val="60"/>
        </w:trPr>
        <w:tc>
          <w:tcPr>
            <w:tcW w:w="946" w:type="pct"/>
            <w:vMerge/>
            <w:tcBorders>
              <w:top w:val="single" w:sz="4" w:space="0" w:color="auto"/>
              <w:left w:val="single" w:sz="4" w:space="0" w:color="auto"/>
              <w:bottom w:val="single" w:sz="4" w:space="0" w:color="auto"/>
              <w:right w:val="single" w:sz="4" w:space="0" w:color="auto"/>
            </w:tcBorders>
            <w:vAlign w:val="center"/>
          </w:tcPr>
          <w:p w14:paraId="2069A516" w14:textId="77777777" w:rsidR="007B74A1" w:rsidRPr="009E299D" w:rsidRDefault="007B74A1" w:rsidP="00713484"/>
        </w:tc>
        <w:tc>
          <w:tcPr>
            <w:tcW w:w="1129" w:type="pct"/>
            <w:tcBorders>
              <w:top w:val="single" w:sz="4" w:space="0" w:color="auto"/>
              <w:left w:val="single" w:sz="4" w:space="0" w:color="auto"/>
              <w:bottom w:val="single" w:sz="4" w:space="0" w:color="auto"/>
              <w:right w:val="single" w:sz="4" w:space="0" w:color="auto"/>
            </w:tcBorders>
            <w:tcMar>
              <w:left w:w="108" w:type="dxa"/>
              <w:right w:w="108" w:type="dxa"/>
            </w:tcMar>
          </w:tcPr>
          <w:p w14:paraId="19D7C2BD" w14:textId="7E9914F9" w:rsidR="7FDAC07E" w:rsidRPr="009E299D" w:rsidRDefault="7FDAC07E" w:rsidP="00713484">
            <w:pPr>
              <w:rPr>
                <w:strike/>
                <w:highlight w:val="yellow"/>
                <w:lang w:val="lt"/>
              </w:rPr>
            </w:pPr>
            <w:r w:rsidRPr="009E299D">
              <w:rPr>
                <w:lang w:val="lt"/>
              </w:rPr>
              <w:t>2.4. Koordinuoti pavaldžių darbuotojų veiklą, įvertinant jų atliktus darbus.</w:t>
            </w:r>
          </w:p>
        </w:tc>
        <w:tc>
          <w:tcPr>
            <w:tcW w:w="2924" w:type="pct"/>
            <w:tcBorders>
              <w:top w:val="single" w:sz="4" w:space="0" w:color="auto"/>
              <w:left w:val="single" w:sz="4" w:space="0" w:color="auto"/>
              <w:bottom w:val="single" w:sz="4" w:space="0" w:color="auto"/>
              <w:right w:val="single" w:sz="4" w:space="0" w:color="auto"/>
            </w:tcBorders>
            <w:tcMar>
              <w:left w:w="108" w:type="dxa"/>
              <w:right w:w="108" w:type="dxa"/>
            </w:tcMar>
          </w:tcPr>
          <w:p w14:paraId="27E9FD42" w14:textId="75F4CF01" w:rsidR="7FDAC07E" w:rsidRPr="009E299D" w:rsidRDefault="7FDAC07E" w:rsidP="00713484">
            <w:r w:rsidRPr="009E299D">
              <w:rPr>
                <w:b/>
                <w:bCs/>
                <w:lang w:val="lt"/>
              </w:rPr>
              <w:t>Tema.</w:t>
            </w:r>
            <w:r w:rsidRPr="009E299D">
              <w:rPr>
                <w:lang w:val="lt"/>
              </w:rPr>
              <w:t xml:space="preserve"> </w:t>
            </w:r>
            <w:r w:rsidRPr="009E299D">
              <w:rPr>
                <w:b/>
                <w:bCs/>
                <w:i/>
                <w:iCs/>
                <w:lang w:val="lt"/>
              </w:rPr>
              <w:t>Pavaldžių darbuotojų veiklos</w:t>
            </w:r>
            <w:r w:rsidRPr="009E299D">
              <w:rPr>
                <w:lang w:val="lt"/>
              </w:rPr>
              <w:t xml:space="preserve"> </w:t>
            </w:r>
            <w:r w:rsidRPr="009E299D">
              <w:rPr>
                <w:b/>
                <w:bCs/>
                <w:i/>
                <w:iCs/>
                <w:lang w:val="lt"/>
              </w:rPr>
              <w:t>koordinavimas</w:t>
            </w:r>
          </w:p>
          <w:p w14:paraId="4425E40A" w14:textId="18FF8DAF" w:rsidR="7FDAC07E" w:rsidRPr="009E299D" w:rsidRDefault="7FDAC07E" w:rsidP="00713484">
            <w:pPr>
              <w:pStyle w:val="Sraopastraipa"/>
              <w:numPr>
                <w:ilvl w:val="0"/>
                <w:numId w:val="17"/>
              </w:numPr>
              <w:ind w:left="0" w:firstLine="0"/>
              <w:rPr>
                <w:lang w:val="lt"/>
              </w:rPr>
            </w:pPr>
            <w:r w:rsidRPr="009E299D">
              <w:rPr>
                <w:lang w:val="lt"/>
              </w:rPr>
              <w:t>Veiklos koordinavimo principai</w:t>
            </w:r>
          </w:p>
          <w:p w14:paraId="36C1DAC2" w14:textId="5AC7E812" w:rsidR="7FDAC07E" w:rsidRPr="009E299D" w:rsidRDefault="7FDAC07E" w:rsidP="00713484">
            <w:pPr>
              <w:pStyle w:val="Sraopastraipa"/>
              <w:numPr>
                <w:ilvl w:val="0"/>
                <w:numId w:val="17"/>
              </w:numPr>
              <w:ind w:left="0" w:firstLine="0"/>
              <w:rPr>
                <w:lang w:val="lt"/>
              </w:rPr>
            </w:pPr>
            <w:r w:rsidRPr="009E299D">
              <w:rPr>
                <w:lang w:val="lt"/>
              </w:rPr>
              <w:t>Darbuotojų aprūpinimas reikiamais ištekliais</w:t>
            </w:r>
          </w:p>
          <w:p w14:paraId="423AF162" w14:textId="688221FC" w:rsidR="7FDAC07E" w:rsidRPr="009E299D" w:rsidRDefault="7FDAC07E" w:rsidP="00713484">
            <w:r w:rsidRPr="009E299D">
              <w:rPr>
                <w:b/>
                <w:bCs/>
                <w:lang w:val="lt"/>
              </w:rPr>
              <w:t>Tema.</w:t>
            </w:r>
            <w:r w:rsidRPr="009E299D">
              <w:rPr>
                <w:lang w:val="lt"/>
              </w:rPr>
              <w:t xml:space="preserve"> </w:t>
            </w:r>
            <w:r w:rsidRPr="009E299D">
              <w:rPr>
                <w:b/>
                <w:bCs/>
                <w:i/>
                <w:iCs/>
                <w:lang w:val="lt"/>
              </w:rPr>
              <w:t>Pavaldžių darbuotojų darbo kontrol</w:t>
            </w:r>
            <w:r w:rsidR="003C2DC9">
              <w:rPr>
                <w:b/>
                <w:bCs/>
                <w:i/>
                <w:iCs/>
                <w:lang w:val="lt"/>
              </w:rPr>
              <w:t>ė</w:t>
            </w:r>
          </w:p>
          <w:p w14:paraId="01F5C288" w14:textId="3BE35267" w:rsidR="7FDAC07E" w:rsidRPr="009E299D" w:rsidRDefault="7FDAC07E" w:rsidP="00713484">
            <w:pPr>
              <w:pStyle w:val="Sraopastraipa"/>
              <w:numPr>
                <w:ilvl w:val="0"/>
                <w:numId w:val="14"/>
              </w:numPr>
              <w:ind w:left="0" w:firstLine="0"/>
              <w:rPr>
                <w:lang w:val="lt"/>
              </w:rPr>
            </w:pPr>
            <w:r w:rsidRPr="009E299D">
              <w:rPr>
                <w:lang w:val="lt"/>
              </w:rPr>
              <w:t>Pavaldžių darbuotojų darbų atlikimo vertinimo kriterijai</w:t>
            </w:r>
          </w:p>
          <w:p w14:paraId="0F996712" w14:textId="4D0AF28E" w:rsidR="7FDAC07E" w:rsidRPr="009E299D" w:rsidRDefault="7FDAC07E" w:rsidP="00713484">
            <w:pPr>
              <w:pStyle w:val="Sraopastraipa"/>
              <w:numPr>
                <w:ilvl w:val="0"/>
                <w:numId w:val="14"/>
              </w:numPr>
              <w:ind w:left="0" w:firstLine="0"/>
              <w:rPr>
                <w:lang w:val="lt"/>
              </w:rPr>
            </w:pPr>
            <w:r w:rsidRPr="009E299D">
              <w:rPr>
                <w:lang w:val="lt"/>
              </w:rPr>
              <w:t>Darbų atlikimo instrukcijos pavaldiems darbuotojams</w:t>
            </w:r>
          </w:p>
          <w:p w14:paraId="18D24679" w14:textId="17CE1419" w:rsidR="7FDAC07E" w:rsidRPr="009E299D" w:rsidRDefault="7FDAC07E" w:rsidP="00713484">
            <w:pPr>
              <w:pStyle w:val="Sraopastraipa"/>
              <w:numPr>
                <w:ilvl w:val="0"/>
                <w:numId w:val="14"/>
              </w:numPr>
              <w:ind w:left="0" w:firstLine="0"/>
              <w:rPr>
                <w:lang w:val="lt"/>
              </w:rPr>
            </w:pPr>
            <w:r w:rsidRPr="009E299D">
              <w:rPr>
                <w:lang w:val="lt"/>
              </w:rPr>
              <w:t>Atliktų darbų vertinimo lentelės</w:t>
            </w:r>
          </w:p>
          <w:p w14:paraId="69E9394F" w14:textId="71D809F6" w:rsidR="7FDAC07E" w:rsidRPr="009E299D" w:rsidRDefault="7FDAC07E" w:rsidP="00713484">
            <w:pPr>
              <w:pStyle w:val="Sraopastraipa"/>
              <w:numPr>
                <w:ilvl w:val="0"/>
                <w:numId w:val="14"/>
              </w:numPr>
              <w:ind w:left="0" w:firstLine="0"/>
              <w:rPr>
                <w:lang w:val="lt"/>
              </w:rPr>
            </w:pPr>
            <w:r w:rsidRPr="009E299D">
              <w:rPr>
                <w:lang w:val="lt"/>
              </w:rPr>
              <w:t>Savianalizė ir įsivertinimas</w:t>
            </w:r>
          </w:p>
        </w:tc>
      </w:tr>
      <w:tr w:rsidR="006A458C" w:rsidRPr="009E299D" w14:paraId="4F617C85" w14:textId="77777777" w:rsidTr="006A458C">
        <w:trPr>
          <w:trHeight w:val="60"/>
        </w:trPr>
        <w:tc>
          <w:tcPr>
            <w:tcW w:w="946" w:type="pct"/>
            <w:vMerge w:val="restart"/>
            <w:tcBorders>
              <w:top w:val="single" w:sz="4" w:space="0" w:color="auto"/>
              <w:left w:val="single" w:sz="4" w:space="0" w:color="auto"/>
              <w:bottom w:val="single" w:sz="4" w:space="0" w:color="auto"/>
              <w:right w:val="single" w:sz="4" w:space="0" w:color="auto"/>
            </w:tcBorders>
            <w:tcMar>
              <w:left w:w="108" w:type="dxa"/>
              <w:right w:w="108" w:type="dxa"/>
            </w:tcMar>
          </w:tcPr>
          <w:p w14:paraId="38777943" w14:textId="60F8E0EC" w:rsidR="7FDAC07E" w:rsidRPr="009E299D" w:rsidRDefault="7FDAC07E" w:rsidP="00713484">
            <w:r w:rsidRPr="009E299D">
              <w:rPr>
                <w:lang w:val="lt"/>
              </w:rPr>
              <w:t>3. Mokyti naujus darbuotojus.</w:t>
            </w:r>
          </w:p>
        </w:tc>
        <w:tc>
          <w:tcPr>
            <w:tcW w:w="1129" w:type="pct"/>
            <w:tcBorders>
              <w:top w:val="single" w:sz="4" w:space="0" w:color="auto"/>
              <w:left w:val="single" w:sz="4" w:space="0" w:color="auto"/>
              <w:bottom w:val="single" w:sz="4" w:space="0" w:color="auto"/>
              <w:right w:val="single" w:sz="4" w:space="0" w:color="auto"/>
            </w:tcBorders>
            <w:tcMar>
              <w:left w:w="108" w:type="dxa"/>
              <w:right w:w="108" w:type="dxa"/>
            </w:tcMar>
          </w:tcPr>
          <w:p w14:paraId="3AD722AD" w14:textId="66566128" w:rsidR="7FDAC07E" w:rsidRPr="0007160C" w:rsidRDefault="7FDAC07E" w:rsidP="00713484">
            <w:pPr>
              <w:rPr>
                <w:highlight w:val="yellow"/>
              </w:rPr>
            </w:pPr>
            <w:r w:rsidRPr="00971EDD">
              <w:rPr>
                <w:lang w:val="lt"/>
              </w:rPr>
              <w:t>3.1. Išmanyti naujų darbuotojų adaptacijos įmonėje procesus.</w:t>
            </w:r>
          </w:p>
        </w:tc>
        <w:tc>
          <w:tcPr>
            <w:tcW w:w="2924" w:type="pct"/>
            <w:tcBorders>
              <w:top w:val="single" w:sz="4" w:space="0" w:color="auto"/>
              <w:left w:val="single" w:sz="4" w:space="0" w:color="auto"/>
              <w:bottom w:val="single" w:sz="4" w:space="0" w:color="auto"/>
              <w:right w:val="single" w:sz="4" w:space="0" w:color="auto"/>
            </w:tcBorders>
            <w:tcMar>
              <w:left w:w="108" w:type="dxa"/>
              <w:right w:w="108" w:type="dxa"/>
            </w:tcMar>
          </w:tcPr>
          <w:p w14:paraId="36E825CF" w14:textId="4749CD4B" w:rsidR="7FDAC07E" w:rsidRPr="009E299D" w:rsidRDefault="7FDAC07E" w:rsidP="00713484">
            <w:r w:rsidRPr="009E299D">
              <w:rPr>
                <w:b/>
                <w:bCs/>
                <w:lang w:val="lt"/>
              </w:rPr>
              <w:t>Tema</w:t>
            </w:r>
            <w:r w:rsidRPr="009E299D">
              <w:rPr>
                <w:b/>
                <w:bCs/>
                <w:i/>
                <w:iCs/>
                <w:lang w:val="lt"/>
              </w:rPr>
              <w:t>.</w:t>
            </w:r>
            <w:r w:rsidRPr="009E299D">
              <w:rPr>
                <w:b/>
                <w:bCs/>
                <w:lang w:val="lt"/>
              </w:rPr>
              <w:t xml:space="preserve"> </w:t>
            </w:r>
            <w:r w:rsidRPr="009E299D">
              <w:rPr>
                <w:b/>
                <w:bCs/>
                <w:i/>
                <w:iCs/>
                <w:lang w:val="lt"/>
              </w:rPr>
              <w:t xml:space="preserve">Naujų darbuotojų adaptacija </w:t>
            </w:r>
          </w:p>
          <w:p w14:paraId="11C9BD35" w14:textId="1713BD0A" w:rsidR="7FDAC07E" w:rsidRPr="009E299D" w:rsidRDefault="7FDAC07E" w:rsidP="00713484">
            <w:pPr>
              <w:pStyle w:val="Sraopastraipa"/>
              <w:numPr>
                <w:ilvl w:val="0"/>
                <w:numId w:val="24"/>
              </w:numPr>
              <w:ind w:left="0" w:firstLine="0"/>
              <w:rPr>
                <w:lang w:val="lt"/>
              </w:rPr>
            </w:pPr>
            <w:r w:rsidRPr="009E299D">
              <w:rPr>
                <w:lang w:val="lt"/>
              </w:rPr>
              <w:t>Prisitaikymas prie naujos aplinkos</w:t>
            </w:r>
          </w:p>
          <w:p w14:paraId="0F1C20D2" w14:textId="53D4DF56" w:rsidR="7FDAC07E" w:rsidRPr="009E299D" w:rsidRDefault="7FDAC07E" w:rsidP="00713484">
            <w:pPr>
              <w:pStyle w:val="Sraopastraipa"/>
              <w:numPr>
                <w:ilvl w:val="0"/>
                <w:numId w:val="24"/>
              </w:numPr>
              <w:ind w:left="0" w:firstLine="0"/>
              <w:rPr>
                <w:lang w:val="lt"/>
              </w:rPr>
            </w:pPr>
            <w:r w:rsidRPr="009E299D">
              <w:rPr>
                <w:lang w:val="lt"/>
              </w:rPr>
              <w:t>Socialinė adaptacija</w:t>
            </w:r>
          </w:p>
          <w:p w14:paraId="7820BAEF" w14:textId="282AE0CE" w:rsidR="7FDAC07E" w:rsidRPr="009E299D" w:rsidRDefault="7FDAC07E" w:rsidP="00713484">
            <w:pPr>
              <w:pStyle w:val="Sraopastraipa"/>
              <w:numPr>
                <w:ilvl w:val="0"/>
                <w:numId w:val="24"/>
              </w:numPr>
              <w:ind w:left="0" w:firstLine="0"/>
              <w:rPr>
                <w:lang w:val="lt"/>
              </w:rPr>
            </w:pPr>
            <w:r w:rsidRPr="009E299D">
              <w:rPr>
                <w:lang w:val="lt"/>
              </w:rPr>
              <w:t>Profesinė</w:t>
            </w:r>
            <w:r w:rsidRPr="009E299D">
              <w:rPr>
                <w:b/>
                <w:bCs/>
                <w:lang w:val="lt"/>
              </w:rPr>
              <w:t xml:space="preserve"> </w:t>
            </w:r>
            <w:r w:rsidRPr="009E299D">
              <w:rPr>
                <w:lang w:val="lt"/>
              </w:rPr>
              <w:t>adaptacija</w:t>
            </w:r>
          </w:p>
          <w:p w14:paraId="4F395842" w14:textId="65D0A307" w:rsidR="7FDAC07E" w:rsidRPr="009E299D" w:rsidRDefault="7FDAC07E" w:rsidP="00713484">
            <w:r w:rsidRPr="009E299D">
              <w:rPr>
                <w:b/>
                <w:bCs/>
                <w:lang w:val="lt"/>
              </w:rPr>
              <w:t>Tema</w:t>
            </w:r>
            <w:r w:rsidRPr="009E299D">
              <w:rPr>
                <w:b/>
                <w:bCs/>
                <w:i/>
                <w:iCs/>
                <w:lang w:val="lt"/>
              </w:rPr>
              <w:t>.</w:t>
            </w:r>
            <w:r w:rsidRPr="009E299D">
              <w:rPr>
                <w:b/>
                <w:bCs/>
                <w:lang w:val="lt"/>
              </w:rPr>
              <w:t xml:space="preserve"> </w:t>
            </w:r>
            <w:r w:rsidRPr="009E299D">
              <w:rPr>
                <w:b/>
                <w:bCs/>
                <w:i/>
                <w:iCs/>
                <w:lang w:val="lt"/>
              </w:rPr>
              <w:t>Naujų darbuotojų supažindinimas su įmone, darbuotojų motyvavimo sistema ir pareiginiais nuostatais</w:t>
            </w:r>
          </w:p>
          <w:p w14:paraId="1FC33AC1" w14:textId="4CCD5C5F" w:rsidR="7FDAC07E" w:rsidRPr="009E299D" w:rsidRDefault="7FDAC07E" w:rsidP="00713484">
            <w:pPr>
              <w:pStyle w:val="Sraopastraipa"/>
              <w:numPr>
                <w:ilvl w:val="0"/>
                <w:numId w:val="24"/>
              </w:numPr>
              <w:ind w:left="0" w:firstLine="0"/>
              <w:rPr>
                <w:lang w:val="lt"/>
              </w:rPr>
            </w:pPr>
            <w:r w:rsidRPr="009E299D">
              <w:rPr>
                <w:lang w:val="lt"/>
              </w:rPr>
              <w:t>Naujų darbuotojų supažindinimas su įmonės politika, vertybėmis, tikslais</w:t>
            </w:r>
          </w:p>
          <w:p w14:paraId="5E6B6944" w14:textId="2AA8137D" w:rsidR="7FDAC07E" w:rsidRPr="009E299D" w:rsidRDefault="7FDAC07E" w:rsidP="00713484">
            <w:pPr>
              <w:pStyle w:val="Sraopastraipa"/>
              <w:numPr>
                <w:ilvl w:val="0"/>
                <w:numId w:val="24"/>
              </w:numPr>
              <w:ind w:left="0" w:firstLine="0"/>
              <w:rPr>
                <w:lang w:val="lt"/>
              </w:rPr>
            </w:pPr>
            <w:r w:rsidRPr="009E299D">
              <w:rPr>
                <w:lang w:val="lt"/>
              </w:rPr>
              <w:t>Darbuotojų motyvavimo sistemos pristatymas</w:t>
            </w:r>
          </w:p>
          <w:p w14:paraId="7A103957" w14:textId="25471B2D" w:rsidR="7FDAC07E" w:rsidRPr="009E299D" w:rsidRDefault="7FDAC07E" w:rsidP="00713484">
            <w:pPr>
              <w:pStyle w:val="Sraopastraipa"/>
              <w:numPr>
                <w:ilvl w:val="0"/>
                <w:numId w:val="24"/>
              </w:numPr>
              <w:ind w:left="0" w:firstLine="0"/>
              <w:rPr>
                <w:lang w:val="lt"/>
              </w:rPr>
            </w:pPr>
            <w:r w:rsidRPr="009E299D">
              <w:rPr>
                <w:lang w:val="lt"/>
              </w:rPr>
              <w:t>Pareiginių nuostatų (atsakomybių ir funkcijų) išgryninimas ir išaiškinimas</w:t>
            </w:r>
          </w:p>
        </w:tc>
      </w:tr>
      <w:tr w:rsidR="006A458C" w:rsidRPr="009E299D" w14:paraId="15E34A26" w14:textId="77777777" w:rsidTr="006A458C">
        <w:trPr>
          <w:trHeight w:val="60"/>
        </w:trPr>
        <w:tc>
          <w:tcPr>
            <w:tcW w:w="946" w:type="pct"/>
            <w:vMerge/>
            <w:tcBorders>
              <w:top w:val="single" w:sz="4" w:space="0" w:color="auto"/>
              <w:left w:val="single" w:sz="4" w:space="0" w:color="auto"/>
              <w:bottom w:val="single" w:sz="4" w:space="0" w:color="auto"/>
              <w:right w:val="single" w:sz="4" w:space="0" w:color="auto"/>
            </w:tcBorders>
            <w:vAlign w:val="center"/>
          </w:tcPr>
          <w:p w14:paraId="4F21B9D0" w14:textId="77777777" w:rsidR="007B74A1" w:rsidRPr="009E299D" w:rsidRDefault="007B74A1" w:rsidP="00713484"/>
        </w:tc>
        <w:tc>
          <w:tcPr>
            <w:tcW w:w="1129" w:type="pct"/>
            <w:tcBorders>
              <w:top w:val="single" w:sz="4" w:space="0" w:color="auto"/>
              <w:left w:val="single" w:sz="4" w:space="0" w:color="auto"/>
              <w:bottom w:val="single" w:sz="4" w:space="0" w:color="auto"/>
              <w:right w:val="single" w:sz="4" w:space="0" w:color="auto"/>
            </w:tcBorders>
            <w:tcMar>
              <w:left w:w="108" w:type="dxa"/>
              <w:right w:w="108" w:type="dxa"/>
            </w:tcMar>
          </w:tcPr>
          <w:p w14:paraId="413DB4B9" w14:textId="630515ED" w:rsidR="7FDAC07E" w:rsidRPr="009E299D" w:rsidRDefault="7FDAC07E" w:rsidP="00713484">
            <w:r w:rsidRPr="009E299D">
              <w:rPr>
                <w:lang w:val="lt"/>
              </w:rPr>
              <w:t>3.2. Organizuoti mokymus, atsižvelgiant į darbuotojų kvalifikacijos tobulinimo poreikį.</w:t>
            </w:r>
          </w:p>
        </w:tc>
        <w:tc>
          <w:tcPr>
            <w:tcW w:w="2924" w:type="pct"/>
            <w:tcBorders>
              <w:top w:val="single" w:sz="4" w:space="0" w:color="auto"/>
              <w:left w:val="single" w:sz="4" w:space="0" w:color="auto"/>
              <w:bottom w:val="single" w:sz="4" w:space="0" w:color="auto"/>
              <w:right w:val="single" w:sz="4" w:space="0" w:color="auto"/>
            </w:tcBorders>
            <w:tcMar>
              <w:left w:w="108" w:type="dxa"/>
              <w:right w:w="108" w:type="dxa"/>
            </w:tcMar>
          </w:tcPr>
          <w:p w14:paraId="52B9D456" w14:textId="402A3DA4" w:rsidR="7FDAC07E" w:rsidRPr="009E299D" w:rsidRDefault="7FDAC07E" w:rsidP="00713484">
            <w:r w:rsidRPr="009E299D">
              <w:rPr>
                <w:b/>
                <w:bCs/>
                <w:lang w:val="lt"/>
              </w:rPr>
              <w:t>Tema</w:t>
            </w:r>
            <w:r w:rsidRPr="009E299D">
              <w:rPr>
                <w:b/>
                <w:bCs/>
                <w:i/>
                <w:iCs/>
                <w:lang w:val="lt"/>
              </w:rPr>
              <w:t>.</w:t>
            </w:r>
            <w:r w:rsidRPr="009E299D">
              <w:rPr>
                <w:b/>
                <w:bCs/>
                <w:lang w:val="lt"/>
              </w:rPr>
              <w:t xml:space="preserve"> </w:t>
            </w:r>
            <w:r w:rsidRPr="009E299D">
              <w:rPr>
                <w:b/>
                <w:bCs/>
                <w:i/>
                <w:iCs/>
                <w:lang w:val="lt"/>
              </w:rPr>
              <w:t>Darbuotojų kvalifikacijos tobulinimo poreikio nustatymas ir mokymų programos parinkimas</w:t>
            </w:r>
          </w:p>
          <w:p w14:paraId="2DF5FB5B" w14:textId="5C64CAC9" w:rsidR="7FDAC07E" w:rsidRPr="009E299D" w:rsidRDefault="7FDAC07E" w:rsidP="00713484">
            <w:pPr>
              <w:pStyle w:val="Sraopastraipa"/>
              <w:numPr>
                <w:ilvl w:val="0"/>
                <w:numId w:val="24"/>
              </w:numPr>
              <w:ind w:left="0" w:firstLine="0"/>
              <w:rPr>
                <w:lang w:val="lt"/>
              </w:rPr>
            </w:pPr>
            <w:r w:rsidRPr="009E299D">
              <w:rPr>
                <w:lang w:val="lt"/>
              </w:rPr>
              <w:t>Darbuotojų mokymų poreikio nustatymas</w:t>
            </w:r>
          </w:p>
          <w:p w14:paraId="5A4101C9" w14:textId="7D1AC19C" w:rsidR="7FDAC07E" w:rsidRPr="009E299D" w:rsidRDefault="7FDAC07E" w:rsidP="00713484">
            <w:pPr>
              <w:pStyle w:val="Sraopastraipa"/>
              <w:numPr>
                <w:ilvl w:val="0"/>
                <w:numId w:val="24"/>
              </w:numPr>
              <w:ind w:left="0" w:firstLine="0"/>
              <w:rPr>
                <w:lang w:val="lt"/>
              </w:rPr>
            </w:pPr>
            <w:r w:rsidRPr="009E299D">
              <w:rPr>
                <w:lang w:val="lt"/>
              </w:rPr>
              <w:t>Įvadinis darbuotojų mokymas</w:t>
            </w:r>
          </w:p>
          <w:p w14:paraId="4210475A" w14:textId="7ED18EDD" w:rsidR="7FDAC07E" w:rsidRPr="009E299D" w:rsidRDefault="7FDAC07E" w:rsidP="00713484">
            <w:pPr>
              <w:pStyle w:val="Sraopastraipa"/>
              <w:numPr>
                <w:ilvl w:val="0"/>
                <w:numId w:val="24"/>
              </w:numPr>
              <w:ind w:left="0" w:firstLine="0"/>
              <w:rPr>
                <w:lang w:val="lt"/>
              </w:rPr>
            </w:pPr>
            <w:r w:rsidRPr="009E299D">
              <w:rPr>
                <w:lang w:val="lt"/>
              </w:rPr>
              <w:t>Tęstinis darbuotojų mokymas</w:t>
            </w:r>
          </w:p>
          <w:p w14:paraId="48F1FC39" w14:textId="66C28F0C" w:rsidR="7FDAC07E" w:rsidRPr="009E299D" w:rsidRDefault="7FDAC07E" w:rsidP="00713484">
            <w:r w:rsidRPr="009E299D">
              <w:rPr>
                <w:b/>
                <w:bCs/>
                <w:lang w:val="lt"/>
              </w:rPr>
              <w:t>Tema</w:t>
            </w:r>
            <w:r w:rsidRPr="009E299D">
              <w:rPr>
                <w:b/>
                <w:bCs/>
                <w:i/>
                <w:iCs/>
                <w:lang w:val="lt"/>
              </w:rPr>
              <w:t>.</w:t>
            </w:r>
            <w:r w:rsidRPr="009E299D">
              <w:rPr>
                <w:b/>
                <w:bCs/>
                <w:lang w:val="lt"/>
              </w:rPr>
              <w:t xml:space="preserve"> </w:t>
            </w:r>
            <w:r w:rsidRPr="009E299D">
              <w:rPr>
                <w:b/>
                <w:bCs/>
                <w:i/>
                <w:iCs/>
                <w:lang w:val="lt"/>
              </w:rPr>
              <w:t>Darbuotojų mokymų organizavimas ir vykdymas</w:t>
            </w:r>
          </w:p>
          <w:p w14:paraId="4D267421" w14:textId="64B473B0" w:rsidR="7FDAC07E" w:rsidRPr="009E299D" w:rsidRDefault="7FDAC07E" w:rsidP="00713484">
            <w:pPr>
              <w:pStyle w:val="Sraopastraipa"/>
              <w:numPr>
                <w:ilvl w:val="0"/>
                <w:numId w:val="24"/>
              </w:numPr>
              <w:ind w:left="0" w:firstLine="0"/>
              <w:rPr>
                <w:lang w:val="lt"/>
              </w:rPr>
            </w:pPr>
            <w:r w:rsidRPr="009E299D">
              <w:rPr>
                <w:lang w:val="lt"/>
              </w:rPr>
              <w:t>Mokymams reikalingų išteklių (žmogiškųjų ir materialiųjų) planavimas</w:t>
            </w:r>
          </w:p>
          <w:p w14:paraId="07149E1C" w14:textId="7100AF96" w:rsidR="7FDAC07E" w:rsidRPr="009E299D" w:rsidRDefault="7FDAC07E" w:rsidP="00713484">
            <w:pPr>
              <w:pStyle w:val="Sraopastraipa"/>
              <w:numPr>
                <w:ilvl w:val="0"/>
                <w:numId w:val="24"/>
              </w:numPr>
              <w:ind w:left="0" w:firstLine="0"/>
              <w:rPr>
                <w:lang w:val="lt"/>
              </w:rPr>
            </w:pPr>
            <w:r w:rsidRPr="009E299D">
              <w:rPr>
                <w:lang w:val="lt"/>
              </w:rPr>
              <w:t>Mokytojų mokymams paieška</w:t>
            </w:r>
          </w:p>
          <w:p w14:paraId="3EC1786A" w14:textId="76724C99" w:rsidR="7FDAC07E" w:rsidRPr="009E299D" w:rsidRDefault="7FDAC07E" w:rsidP="00713484">
            <w:pPr>
              <w:pStyle w:val="Sraopastraipa"/>
              <w:numPr>
                <w:ilvl w:val="0"/>
                <w:numId w:val="24"/>
              </w:numPr>
              <w:ind w:left="0" w:firstLine="0"/>
              <w:rPr>
                <w:lang w:val="lt"/>
              </w:rPr>
            </w:pPr>
            <w:r w:rsidRPr="009E299D">
              <w:rPr>
                <w:lang w:val="lt"/>
              </w:rPr>
              <w:t>Metodinės medžiagos mokymams paruošimas</w:t>
            </w:r>
          </w:p>
          <w:p w14:paraId="45FCD1B2" w14:textId="4FBE817B" w:rsidR="7FDAC07E" w:rsidRPr="009E299D" w:rsidRDefault="7FDAC07E" w:rsidP="00713484">
            <w:pPr>
              <w:pStyle w:val="Sraopastraipa"/>
              <w:numPr>
                <w:ilvl w:val="0"/>
                <w:numId w:val="24"/>
              </w:numPr>
              <w:ind w:left="0" w:firstLine="0"/>
              <w:rPr>
                <w:lang w:val="lt"/>
              </w:rPr>
            </w:pPr>
            <w:r w:rsidRPr="009E299D">
              <w:rPr>
                <w:lang w:val="lt"/>
              </w:rPr>
              <w:t>Mokymų vykdymo tvarkaraštis ir eiga</w:t>
            </w:r>
          </w:p>
          <w:p w14:paraId="652269B2" w14:textId="0A9E9212" w:rsidR="7FDAC07E" w:rsidRPr="009E299D" w:rsidRDefault="7FDAC07E" w:rsidP="00713484">
            <w:pPr>
              <w:pStyle w:val="Sraopastraipa"/>
              <w:numPr>
                <w:ilvl w:val="0"/>
                <w:numId w:val="13"/>
              </w:numPr>
              <w:ind w:left="0" w:firstLine="0"/>
              <w:rPr>
                <w:lang w:val="lt"/>
              </w:rPr>
            </w:pPr>
            <w:r w:rsidRPr="009E299D">
              <w:rPr>
                <w:lang w:val="lt"/>
              </w:rPr>
              <w:t xml:space="preserve">Mokymų išvados ir grįžtamasis ryšys </w:t>
            </w:r>
          </w:p>
          <w:p w14:paraId="60CCFFA7" w14:textId="27412976" w:rsidR="7FDAC07E" w:rsidRPr="009E299D" w:rsidRDefault="7FDAC07E" w:rsidP="00713484">
            <w:r w:rsidRPr="009E299D">
              <w:rPr>
                <w:b/>
                <w:bCs/>
                <w:i/>
                <w:iCs/>
                <w:lang w:val="lt"/>
              </w:rPr>
              <w:t>Tema. Mokymo rezultatų įvertinimas</w:t>
            </w:r>
          </w:p>
          <w:p w14:paraId="113E3C19" w14:textId="7F4A5253" w:rsidR="7FDAC07E" w:rsidRPr="009E299D" w:rsidRDefault="7FDAC07E" w:rsidP="00713484">
            <w:pPr>
              <w:pStyle w:val="Sraopastraipa"/>
              <w:numPr>
                <w:ilvl w:val="0"/>
                <w:numId w:val="12"/>
              </w:numPr>
              <w:ind w:left="0" w:firstLine="0"/>
              <w:rPr>
                <w:lang w:val="lt"/>
              </w:rPr>
            </w:pPr>
            <w:r w:rsidRPr="009E299D">
              <w:rPr>
                <w:lang w:val="lt"/>
              </w:rPr>
              <w:t>Vertinimo kriterijai ir tinkamas jų nustatymas</w:t>
            </w:r>
          </w:p>
          <w:p w14:paraId="2C60794F" w14:textId="40457785" w:rsidR="7FDAC07E" w:rsidRPr="009E299D" w:rsidRDefault="7FDAC07E" w:rsidP="00713484">
            <w:pPr>
              <w:pStyle w:val="Sraopastraipa"/>
              <w:numPr>
                <w:ilvl w:val="0"/>
                <w:numId w:val="12"/>
              </w:numPr>
              <w:ind w:left="0" w:firstLine="0"/>
              <w:rPr>
                <w:lang w:val="lt"/>
              </w:rPr>
            </w:pPr>
            <w:r w:rsidRPr="009E299D">
              <w:rPr>
                <w:lang w:val="lt"/>
              </w:rPr>
              <w:t>Vertinimo metodai</w:t>
            </w:r>
          </w:p>
          <w:p w14:paraId="0BB1AE8D" w14:textId="2C1A64B5" w:rsidR="7FDAC07E" w:rsidRPr="009E299D" w:rsidRDefault="7FDAC07E" w:rsidP="00713484">
            <w:pPr>
              <w:pStyle w:val="Sraopastraipa"/>
              <w:numPr>
                <w:ilvl w:val="0"/>
                <w:numId w:val="12"/>
              </w:numPr>
              <w:ind w:left="0" w:firstLine="0"/>
              <w:rPr>
                <w:lang w:val="lt"/>
              </w:rPr>
            </w:pPr>
            <w:r w:rsidRPr="009E299D">
              <w:rPr>
                <w:lang w:val="lt"/>
              </w:rPr>
              <w:t>Mokymo rezultatų įvertinimas ir įtvirtinimas</w:t>
            </w:r>
          </w:p>
        </w:tc>
      </w:tr>
      <w:tr w:rsidR="006A458C" w:rsidRPr="009E299D" w14:paraId="6FA6566A" w14:textId="77777777" w:rsidTr="006A458C">
        <w:trPr>
          <w:trHeight w:val="60"/>
        </w:trPr>
        <w:tc>
          <w:tcPr>
            <w:tcW w:w="946" w:type="pct"/>
            <w:tcBorders>
              <w:top w:val="single" w:sz="4" w:space="0" w:color="auto"/>
              <w:left w:val="single" w:sz="4" w:space="0" w:color="auto"/>
              <w:bottom w:val="single" w:sz="4" w:space="0" w:color="auto"/>
              <w:right w:val="single" w:sz="4" w:space="0" w:color="auto"/>
            </w:tcBorders>
            <w:tcMar>
              <w:left w:w="108" w:type="dxa"/>
              <w:right w:w="108" w:type="dxa"/>
            </w:tcMar>
          </w:tcPr>
          <w:p w14:paraId="23A5F54D" w14:textId="04D293BC" w:rsidR="7FDAC07E" w:rsidRPr="009E299D" w:rsidRDefault="7FDAC07E" w:rsidP="00713484">
            <w:r w:rsidRPr="009E299D">
              <w:rPr>
                <w:lang w:val="lt"/>
              </w:rPr>
              <w:t>Mokymosi pasiekimų vertinimo kriterijai</w:t>
            </w:r>
          </w:p>
        </w:tc>
        <w:tc>
          <w:tcPr>
            <w:tcW w:w="4054" w:type="pct"/>
            <w:gridSpan w:val="2"/>
            <w:tcBorders>
              <w:top w:val="single" w:sz="4" w:space="0" w:color="auto"/>
              <w:left w:val="single" w:sz="4" w:space="0" w:color="auto"/>
              <w:bottom w:val="single" w:sz="4" w:space="0" w:color="auto"/>
              <w:right w:val="single" w:sz="4" w:space="0" w:color="auto"/>
            </w:tcBorders>
            <w:tcMar>
              <w:left w:w="108" w:type="dxa"/>
              <w:right w:w="108" w:type="dxa"/>
            </w:tcMar>
          </w:tcPr>
          <w:p w14:paraId="6FFC271D" w14:textId="4C342624" w:rsidR="7FDAC07E" w:rsidRPr="009E299D" w:rsidRDefault="7A8702EC" w:rsidP="00713484">
            <w:pPr>
              <w:jc w:val="both"/>
              <w:rPr>
                <w:lang w:val="lt"/>
              </w:rPr>
            </w:pPr>
            <w:r w:rsidRPr="009E299D">
              <w:rPr>
                <w:lang w:val="lt"/>
              </w:rPr>
              <w:t xml:space="preserve">Paaiškinti darbo pokalbiui ir darbo vietai keliami reikalavimai. Nustatytas reikalingų darbuotojų poreikis. Atlikta kandidatų paieška, atsižvelgiant į keliamus reikalavimus darbo vietai ir darbuotojui. Atlikta darbuotojų atranka: surinkta ir išanalizuota informacija apie kandidatus, dalyvauta darbo pokalbyje. Atrinkti kandidatai konkrečioms </w:t>
            </w:r>
            <w:proofErr w:type="spellStart"/>
            <w:r w:rsidRPr="009E299D">
              <w:rPr>
                <w:lang w:val="lt"/>
              </w:rPr>
              <w:t>pareigoms.Nauji</w:t>
            </w:r>
            <w:proofErr w:type="spellEnd"/>
            <w:r w:rsidRPr="009E299D">
              <w:rPr>
                <w:lang w:val="lt"/>
              </w:rPr>
              <w:t xml:space="preserve"> darbuotojai supažindinti su darbo vieta, funkcijomis ir atsakomybėmis.</w:t>
            </w:r>
            <w:r w:rsidR="0007160C">
              <w:rPr>
                <w:lang w:val="lt"/>
              </w:rPr>
              <w:t xml:space="preserve"> </w:t>
            </w:r>
            <w:r w:rsidRPr="009E299D">
              <w:rPr>
                <w:lang w:val="lt"/>
              </w:rPr>
              <w:t>Apibūdintas naujų darbuotojų adaptacijos įmonėje procesas. Nustatyti darbuotojų kvalifikacijos tobulinimo poreikiai. Suorganizuotas ir įvykdytas įvadinis ir tęstinis darbuotojų mokymai. Atsakyti klausimai, susiję su darbuotojų įdarbinimo ir atleidimo iš darbo tvarka. Pademonstruota darbuotojų atranka konkrečioms pareigoms užimti, užpildyta parengta darbo sutartis naujai priimamam darbuotojui. Tinkamai sudaryti darbuotojų darbo grafikai pagal darbo laiko ir apskaitos reikalavimus.</w:t>
            </w:r>
            <w:r w:rsidR="0007160C">
              <w:rPr>
                <w:lang w:val="lt"/>
              </w:rPr>
              <w:t xml:space="preserve"> </w:t>
            </w:r>
            <w:r w:rsidRPr="009E299D">
              <w:rPr>
                <w:lang w:val="lt"/>
              </w:rPr>
              <w:t>Paaiškintos apgyvendinimo paslaugas teikiančios įmonės darbuotojams jų mokymo galimybės, parengtas mokymo planas. Įvertinta pavaldžių darbuotojų veikla.</w:t>
            </w:r>
          </w:p>
          <w:p w14:paraId="3CCD523B" w14:textId="2981B6EE" w:rsidR="7FDAC07E" w:rsidRPr="009E299D" w:rsidRDefault="7A8702EC" w:rsidP="00713484">
            <w:pPr>
              <w:jc w:val="both"/>
              <w:rPr>
                <w:lang w:val="lt"/>
              </w:rPr>
            </w:pPr>
            <w:r w:rsidRPr="009E299D">
              <w:rPr>
                <w:lang w:val="lt"/>
              </w:rPr>
              <w:t>Darbo metu dėvėti tinkami ir tvarkingi darbo drabužiai ir avalynė, naudotasi asmeninėmis apsaugos priemonėmis. Atliekant darbus, laikytasi darbuotojų saugos ir sveikatos taisyklių, saugaus darbo, ergonomikos, darbo higienos, priešgaisrinės saugos, aplinkosaugos reikalavimų. Baigus darbus priemonės sutvarkytos ir sudėtos į jų saugojimo vietą, pagal geros higienos praktikos taisykles sutvarkyta darbo vieta, surūšiuotos ir sutvarkytos atliekos.</w:t>
            </w:r>
          </w:p>
        </w:tc>
      </w:tr>
      <w:tr w:rsidR="006A458C" w:rsidRPr="009E299D" w14:paraId="4697117A" w14:textId="77777777" w:rsidTr="006A458C">
        <w:trPr>
          <w:trHeight w:val="60"/>
        </w:trPr>
        <w:tc>
          <w:tcPr>
            <w:tcW w:w="946" w:type="pct"/>
            <w:tcBorders>
              <w:top w:val="single" w:sz="4" w:space="0" w:color="auto"/>
              <w:left w:val="single" w:sz="8" w:space="0" w:color="auto"/>
              <w:bottom w:val="single" w:sz="8" w:space="0" w:color="auto"/>
              <w:right w:val="single" w:sz="8" w:space="0" w:color="auto"/>
            </w:tcBorders>
            <w:tcMar>
              <w:left w:w="108" w:type="dxa"/>
              <w:right w:w="108" w:type="dxa"/>
            </w:tcMar>
          </w:tcPr>
          <w:p w14:paraId="75B40FE2" w14:textId="7004F1F7" w:rsidR="7FDAC07E" w:rsidRPr="009E299D" w:rsidRDefault="7FDAC07E" w:rsidP="00713484">
            <w:r w:rsidRPr="009E299D">
              <w:rPr>
                <w:lang w:val="lt"/>
              </w:rPr>
              <w:t>Reikalavimai mokymui skirtiems metodiniams ir materialiesiems ištekliams</w:t>
            </w:r>
          </w:p>
        </w:tc>
        <w:tc>
          <w:tcPr>
            <w:tcW w:w="4054" w:type="pct"/>
            <w:gridSpan w:val="2"/>
            <w:tcBorders>
              <w:top w:val="single" w:sz="4" w:space="0" w:color="auto"/>
              <w:left w:val="single" w:sz="8" w:space="0" w:color="auto"/>
              <w:bottom w:val="single" w:sz="8" w:space="0" w:color="auto"/>
              <w:right w:val="single" w:sz="8" w:space="0" w:color="auto"/>
            </w:tcBorders>
            <w:tcMar>
              <w:left w:w="108" w:type="dxa"/>
              <w:right w:w="108" w:type="dxa"/>
            </w:tcMar>
          </w:tcPr>
          <w:p w14:paraId="2A8D55C2" w14:textId="1FB4F117" w:rsidR="7FDAC07E" w:rsidRPr="009E299D" w:rsidRDefault="7FDAC07E" w:rsidP="00713484">
            <w:r w:rsidRPr="009E299D">
              <w:rPr>
                <w:i/>
                <w:iCs/>
                <w:lang w:val="lt"/>
              </w:rPr>
              <w:t>Mokymo(</w:t>
            </w:r>
            <w:proofErr w:type="spellStart"/>
            <w:r w:rsidRPr="009E299D">
              <w:rPr>
                <w:i/>
                <w:iCs/>
                <w:lang w:val="lt"/>
              </w:rPr>
              <w:t>si</w:t>
            </w:r>
            <w:proofErr w:type="spellEnd"/>
            <w:r w:rsidRPr="009E299D">
              <w:rPr>
                <w:i/>
                <w:iCs/>
                <w:lang w:val="lt"/>
              </w:rPr>
              <w:t>) medžiaga:</w:t>
            </w:r>
          </w:p>
          <w:p w14:paraId="2816FBE5" w14:textId="4AA00441" w:rsidR="7FDAC07E" w:rsidRPr="009E299D" w:rsidRDefault="7FDAC07E" w:rsidP="00713484">
            <w:pPr>
              <w:pStyle w:val="Sraopastraipa"/>
              <w:numPr>
                <w:ilvl w:val="0"/>
                <w:numId w:val="11"/>
              </w:numPr>
              <w:ind w:left="0" w:firstLine="0"/>
              <w:rPr>
                <w:lang w:val="lt"/>
              </w:rPr>
            </w:pPr>
            <w:r w:rsidRPr="009E299D">
              <w:rPr>
                <w:lang w:val="lt"/>
              </w:rPr>
              <w:t xml:space="preserve">Vadovėliai ir kita metodinė medžiaga </w:t>
            </w:r>
          </w:p>
          <w:p w14:paraId="735D6CD4" w14:textId="3EEF591F" w:rsidR="7FDAC07E" w:rsidRPr="009E299D" w:rsidRDefault="7FDAC07E" w:rsidP="00713484">
            <w:pPr>
              <w:pStyle w:val="Sraopastraipa"/>
              <w:numPr>
                <w:ilvl w:val="0"/>
                <w:numId w:val="11"/>
              </w:numPr>
              <w:ind w:left="0" w:firstLine="0"/>
              <w:rPr>
                <w:lang w:val="lt"/>
              </w:rPr>
            </w:pPr>
            <w:r w:rsidRPr="009E299D">
              <w:rPr>
                <w:lang w:val="lt"/>
              </w:rPr>
              <w:t>Testas turimiems gebėjimams įvertinti</w:t>
            </w:r>
          </w:p>
          <w:p w14:paraId="6840CCA2" w14:textId="78A2E146" w:rsidR="7FDAC07E" w:rsidRPr="009E299D" w:rsidRDefault="7FDAC07E" w:rsidP="00713484">
            <w:pPr>
              <w:pStyle w:val="Sraopastraipa"/>
              <w:numPr>
                <w:ilvl w:val="0"/>
                <w:numId w:val="11"/>
              </w:numPr>
              <w:ind w:left="0" w:firstLine="0"/>
              <w:rPr>
                <w:lang w:val="lt"/>
              </w:rPr>
            </w:pPr>
            <w:r w:rsidRPr="009E299D">
              <w:rPr>
                <w:lang w:val="lt"/>
              </w:rPr>
              <w:t>Teisės aktai, reglamentuojantys darbuotojų saugos ir sveikatos reikalavimus</w:t>
            </w:r>
          </w:p>
          <w:p w14:paraId="34B41126" w14:textId="113388AE" w:rsidR="7FDAC07E" w:rsidRPr="009E299D" w:rsidRDefault="7FDAC07E" w:rsidP="00713484">
            <w:pPr>
              <w:pStyle w:val="Sraopastraipa"/>
              <w:numPr>
                <w:ilvl w:val="0"/>
                <w:numId w:val="11"/>
              </w:numPr>
              <w:ind w:left="0" w:firstLine="0"/>
              <w:rPr>
                <w:lang w:val="lt"/>
              </w:rPr>
            </w:pPr>
            <w:r w:rsidRPr="009E299D">
              <w:rPr>
                <w:lang w:val="lt"/>
              </w:rPr>
              <w:t>Lietuvos Respublikos darbo kodeksas</w:t>
            </w:r>
          </w:p>
          <w:p w14:paraId="699FA2D1" w14:textId="46235DDF" w:rsidR="7FDAC07E" w:rsidRPr="009E299D" w:rsidRDefault="7FDAC07E" w:rsidP="00713484">
            <w:pPr>
              <w:pStyle w:val="Sraopastraipa"/>
              <w:numPr>
                <w:ilvl w:val="0"/>
                <w:numId w:val="11"/>
              </w:numPr>
              <w:ind w:left="0" w:firstLine="0"/>
              <w:rPr>
                <w:lang w:val="lt"/>
              </w:rPr>
            </w:pPr>
            <w:r w:rsidRPr="009E299D">
              <w:rPr>
                <w:lang w:val="lt"/>
              </w:rPr>
              <w:t>Kiti teisės aktai, dokumentai, reglamentuojantys darbo santykius</w:t>
            </w:r>
          </w:p>
          <w:p w14:paraId="5730ADD7" w14:textId="3ACDBCBF" w:rsidR="7FDAC07E" w:rsidRPr="009E299D" w:rsidRDefault="7FDAC07E" w:rsidP="00713484">
            <w:pPr>
              <w:pStyle w:val="Sraopastraipa"/>
              <w:numPr>
                <w:ilvl w:val="0"/>
                <w:numId w:val="11"/>
              </w:numPr>
              <w:ind w:left="0" w:firstLine="0"/>
              <w:rPr>
                <w:lang w:val="lt"/>
              </w:rPr>
            </w:pPr>
            <w:r w:rsidRPr="009E299D">
              <w:rPr>
                <w:lang w:val="lt"/>
              </w:rPr>
              <w:lastRenderedPageBreak/>
              <w:t>Lietuvos Respublikos Socialinės apsaugos ir darbo ministro įsakymas „Dėl pavyzdinės darbo sutarties formos patvirtinimo“</w:t>
            </w:r>
          </w:p>
          <w:p w14:paraId="0071BD63" w14:textId="5CFBFB92" w:rsidR="7FDAC07E" w:rsidRPr="009E299D" w:rsidRDefault="7FDAC07E" w:rsidP="00713484">
            <w:r w:rsidRPr="009E299D">
              <w:rPr>
                <w:i/>
                <w:iCs/>
                <w:lang w:val="lt"/>
              </w:rPr>
              <w:t>Mokymo(</w:t>
            </w:r>
            <w:proofErr w:type="spellStart"/>
            <w:r w:rsidRPr="009E299D">
              <w:rPr>
                <w:i/>
                <w:iCs/>
                <w:lang w:val="lt"/>
              </w:rPr>
              <w:t>si</w:t>
            </w:r>
            <w:proofErr w:type="spellEnd"/>
            <w:r w:rsidRPr="009E299D">
              <w:rPr>
                <w:i/>
                <w:iCs/>
                <w:lang w:val="lt"/>
              </w:rPr>
              <w:t>) priemonės:</w:t>
            </w:r>
          </w:p>
          <w:p w14:paraId="5101B7F3" w14:textId="72F39B0F" w:rsidR="7FDAC07E" w:rsidRPr="009E299D" w:rsidRDefault="7FDAC07E" w:rsidP="00713484">
            <w:pPr>
              <w:pStyle w:val="Sraopastraipa"/>
              <w:numPr>
                <w:ilvl w:val="0"/>
                <w:numId w:val="10"/>
              </w:numPr>
              <w:ind w:left="0" w:firstLine="0"/>
              <w:rPr>
                <w:lang w:val="lt"/>
              </w:rPr>
            </w:pPr>
            <w:r w:rsidRPr="009E299D">
              <w:rPr>
                <w:lang w:val="lt"/>
              </w:rPr>
              <w:t>Techninės priemonės mokymo(</w:t>
            </w:r>
            <w:proofErr w:type="spellStart"/>
            <w:r w:rsidRPr="009E299D">
              <w:rPr>
                <w:lang w:val="lt"/>
              </w:rPr>
              <w:t>si</w:t>
            </w:r>
            <w:proofErr w:type="spellEnd"/>
            <w:r w:rsidRPr="009E299D">
              <w:rPr>
                <w:lang w:val="lt"/>
              </w:rPr>
              <w:t>) medžiagai iliustruoti, vizualizuoti, pristatyti</w:t>
            </w:r>
          </w:p>
          <w:p w14:paraId="2195CCBF" w14:textId="4601143D" w:rsidR="7FDAC07E" w:rsidRPr="009E299D" w:rsidRDefault="7FDAC07E" w:rsidP="00713484">
            <w:pPr>
              <w:pStyle w:val="Sraopastraipa"/>
              <w:numPr>
                <w:ilvl w:val="0"/>
                <w:numId w:val="11"/>
              </w:numPr>
              <w:ind w:left="0" w:firstLine="0"/>
              <w:rPr>
                <w:lang w:val="lt"/>
              </w:rPr>
            </w:pPr>
            <w:r w:rsidRPr="009E299D">
              <w:rPr>
                <w:lang w:val="lt"/>
              </w:rPr>
              <w:t>Motyvacinio laiško pavyzdinė forma</w:t>
            </w:r>
          </w:p>
          <w:p w14:paraId="3C2F0CCF" w14:textId="36090998" w:rsidR="7FDAC07E" w:rsidRPr="009E299D" w:rsidRDefault="7FDAC07E" w:rsidP="00713484">
            <w:pPr>
              <w:pStyle w:val="Sraopastraipa"/>
              <w:numPr>
                <w:ilvl w:val="0"/>
                <w:numId w:val="11"/>
              </w:numPr>
              <w:ind w:left="0" w:firstLine="0"/>
              <w:rPr>
                <w:lang w:val="lt"/>
              </w:rPr>
            </w:pPr>
            <w:r w:rsidRPr="009E299D">
              <w:rPr>
                <w:lang w:val="lt"/>
              </w:rPr>
              <w:t>Gyvenimo aprašymo (CV) pavyzdinė forma</w:t>
            </w:r>
          </w:p>
          <w:p w14:paraId="450833A9" w14:textId="368A1E25" w:rsidR="7FDAC07E" w:rsidRPr="009E299D" w:rsidRDefault="7FDAC07E" w:rsidP="00713484">
            <w:pPr>
              <w:pStyle w:val="Sraopastraipa"/>
              <w:numPr>
                <w:ilvl w:val="0"/>
                <w:numId w:val="11"/>
              </w:numPr>
              <w:ind w:left="0" w:firstLine="0"/>
              <w:rPr>
                <w:lang w:val="lt"/>
              </w:rPr>
            </w:pPr>
            <w:r w:rsidRPr="009E299D">
              <w:rPr>
                <w:lang w:val="lt"/>
              </w:rPr>
              <w:t xml:space="preserve">Darbo skelbimo pavyzdinė forma </w:t>
            </w:r>
          </w:p>
          <w:p w14:paraId="150340BB" w14:textId="55D59BBD" w:rsidR="7FDAC07E" w:rsidRPr="009E299D" w:rsidRDefault="7FDAC07E" w:rsidP="00713484">
            <w:pPr>
              <w:pStyle w:val="Sraopastraipa"/>
              <w:numPr>
                <w:ilvl w:val="0"/>
                <w:numId w:val="11"/>
              </w:numPr>
              <w:ind w:left="0" w:firstLine="0"/>
              <w:rPr>
                <w:lang w:val="lt"/>
              </w:rPr>
            </w:pPr>
            <w:r w:rsidRPr="009E299D">
              <w:rPr>
                <w:lang w:val="lt"/>
              </w:rPr>
              <w:t>Darbo sutarties pavyzdinė forma</w:t>
            </w:r>
          </w:p>
          <w:p w14:paraId="6D1B2CC0" w14:textId="63B29373" w:rsidR="7FDAC07E" w:rsidRPr="009E299D" w:rsidRDefault="7FDAC07E" w:rsidP="00713484">
            <w:pPr>
              <w:pStyle w:val="Sraopastraipa"/>
              <w:numPr>
                <w:ilvl w:val="0"/>
                <w:numId w:val="11"/>
              </w:numPr>
              <w:ind w:left="0" w:firstLine="0"/>
              <w:rPr>
                <w:lang w:val="lt"/>
              </w:rPr>
            </w:pPr>
            <w:r w:rsidRPr="009E299D">
              <w:rPr>
                <w:lang w:val="lt"/>
              </w:rPr>
              <w:t>Darbo laiko apskaitos blankai, grafikai</w:t>
            </w:r>
          </w:p>
        </w:tc>
      </w:tr>
      <w:tr w:rsidR="006A458C" w:rsidRPr="009E299D" w14:paraId="6F3E6A8C" w14:textId="77777777" w:rsidTr="006A458C">
        <w:trPr>
          <w:trHeight w:val="60"/>
        </w:trPr>
        <w:tc>
          <w:tcPr>
            <w:tcW w:w="946" w:type="pct"/>
            <w:tcBorders>
              <w:top w:val="single" w:sz="8" w:space="0" w:color="auto"/>
              <w:left w:val="single" w:sz="8" w:space="0" w:color="auto"/>
              <w:bottom w:val="single" w:sz="8" w:space="0" w:color="auto"/>
              <w:right w:val="single" w:sz="8" w:space="0" w:color="auto"/>
            </w:tcBorders>
            <w:tcMar>
              <w:left w:w="108" w:type="dxa"/>
              <w:right w:w="108" w:type="dxa"/>
            </w:tcMar>
          </w:tcPr>
          <w:p w14:paraId="315BE81C" w14:textId="0C6818F5" w:rsidR="7FDAC07E" w:rsidRPr="009E299D" w:rsidRDefault="7FDAC07E" w:rsidP="00713484">
            <w:r w:rsidRPr="009E299D">
              <w:rPr>
                <w:lang w:val="lt"/>
              </w:rPr>
              <w:lastRenderedPageBreak/>
              <w:t>Reikalavimai teorinio ir praktinio mokymo vietai</w:t>
            </w:r>
          </w:p>
        </w:tc>
        <w:tc>
          <w:tcPr>
            <w:tcW w:w="4054"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4F7017C" w14:textId="1FF823D4" w:rsidR="7FDAC07E" w:rsidRPr="009E299D" w:rsidRDefault="7FDAC07E" w:rsidP="00713484">
            <w:pPr>
              <w:jc w:val="both"/>
            </w:pPr>
            <w:r w:rsidRPr="009E299D">
              <w:rPr>
                <w:lang w:val="lt"/>
              </w:rPr>
              <w:t>Klasė ar kita mokymui(</w:t>
            </w:r>
            <w:proofErr w:type="spellStart"/>
            <w:r w:rsidRPr="009E299D">
              <w:rPr>
                <w:lang w:val="lt"/>
              </w:rPr>
              <w:t>si</w:t>
            </w:r>
            <w:proofErr w:type="spellEnd"/>
            <w:r w:rsidRPr="009E299D">
              <w:rPr>
                <w:lang w:val="lt"/>
              </w:rPr>
              <w:t>) pritaikyta patalpa su techninėmis priemonėmis mokymui(</w:t>
            </w:r>
            <w:proofErr w:type="spellStart"/>
            <w:r w:rsidRPr="009E299D">
              <w:rPr>
                <w:lang w:val="lt"/>
              </w:rPr>
              <w:t>si</w:t>
            </w:r>
            <w:proofErr w:type="spellEnd"/>
            <w:r w:rsidRPr="009E299D">
              <w:rPr>
                <w:lang w:val="lt"/>
              </w:rPr>
              <w:t>) iliustruoti ir praktinėms užduotims atlikti: stalai, kėdės, rašomoji lenta, kompiuteriai, multimedija projektorius mokymo(</w:t>
            </w:r>
            <w:proofErr w:type="spellStart"/>
            <w:r w:rsidRPr="009E299D">
              <w:rPr>
                <w:lang w:val="lt"/>
              </w:rPr>
              <w:t>si</w:t>
            </w:r>
            <w:proofErr w:type="spellEnd"/>
            <w:r w:rsidRPr="009E299D">
              <w:rPr>
                <w:lang w:val="lt"/>
              </w:rPr>
              <w:t>) medžiagai pateikti.</w:t>
            </w:r>
          </w:p>
          <w:p w14:paraId="67599351" w14:textId="43EC7CF3" w:rsidR="7FDAC07E" w:rsidRPr="009E299D" w:rsidRDefault="7FDAC07E" w:rsidP="00713484">
            <w:pPr>
              <w:jc w:val="both"/>
            </w:pPr>
            <w:r w:rsidRPr="009E299D">
              <w:rPr>
                <w:lang w:val="lt"/>
              </w:rPr>
              <w:t>Praktinio mokymo klasė (patalpa), aprūpinta kompiuterine/programine įranga.</w:t>
            </w:r>
          </w:p>
        </w:tc>
      </w:tr>
      <w:tr w:rsidR="006A458C" w:rsidRPr="009E299D" w14:paraId="4974A5C2" w14:textId="77777777" w:rsidTr="006A458C">
        <w:trPr>
          <w:trHeight w:val="60"/>
        </w:trPr>
        <w:tc>
          <w:tcPr>
            <w:tcW w:w="946" w:type="pct"/>
            <w:tcBorders>
              <w:top w:val="single" w:sz="8" w:space="0" w:color="auto"/>
              <w:left w:val="single" w:sz="8" w:space="0" w:color="auto"/>
              <w:bottom w:val="single" w:sz="8" w:space="0" w:color="auto"/>
              <w:right w:val="single" w:sz="8" w:space="0" w:color="auto"/>
            </w:tcBorders>
            <w:tcMar>
              <w:left w:w="108" w:type="dxa"/>
              <w:right w:w="108" w:type="dxa"/>
            </w:tcMar>
          </w:tcPr>
          <w:p w14:paraId="278230E8" w14:textId="3446BE98" w:rsidR="7FDAC07E" w:rsidRPr="009E299D" w:rsidRDefault="7FDAC07E" w:rsidP="00713484">
            <w:r w:rsidRPr="009E299D">
              <w:rPr>
                <w:lang w:val="lt"/>
              </w:rPr>
              <w:t>Reikalavimai mokytojų dalykiniam pasirengimui (dalykinei kvalifikacijai)</w:t>
            </w:r>
          </w:p>
        </w:tc>
        <w:tc>
          <w:tcPr>
            <w:tcW w:w="4054" w:type="pct"/>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155DAB9C" w14:textId="71DAA3E6" w:rsidR="7FDAC07E" w:rsidRPr="009E299D" w:rsidRDefault="7FDAC07E" w:rsidP="00713484">
            <w:pPr>
              <w:jc w:val="both"/>
            </w:pPr>
            <w:r w:rsidRPr="009E299D">
              <w:rPr>
                <w:lang w:val="lt"/>
              </w:rPr>
              <w:t>Modulį gali vesti mokytojas, turintis:</w:t>
            </w:r>
          </w:p>
          <w:p w14:paraId="3B8DC300" w14:textId="03C79304" w:rsidR="7FDAC07E" w:rsidRPr="009E299D" w:rsidRDefault="7FDAC07E" w:rsidP="00713484">
            <w:pPr>
              <w:jc w:val="both"/>
            </w:pPr>
            <w:r w:rsidRPr="009E299D">
              <w:rPr>
                <w:lang w:val="lt"/>
              </w:rPr>
              <w:t>1) Lietuvos Respublikos švietimo įstatyme ir Reikalavimų mokytojų kvalifikacijai apraše, patvirtintame Lietuvos Respublikos švietimo, mokslo ir sporto ministro 2014 m. rugpjūčio 29 d. įsakymu Nr. V-774 „Dėl Reikalavimų mokytojų kvalifikacijai aprašo patvirtinimo“, nustatytą išsilavinimą ir kvalifikaciją;</w:t>
            </w:r>
          </w:p>
          <w:p w14:paraId="4644EEC2" w14:textId="58CBBAF4" w:rsidR="7FDAC07E" w:rsidRPr="009E299D" w:rsidRDefault="7FDAC07E" w:rsidP="00713484">
            <w:pPr>
              <w:jc w:val="both"/>
            </w:pPr>
            <w:r w:rsidRPr="009E299D">
              <w:rPr>
                <w:lang w:val="lt"/>
              </w:rPr>
              <w:t xml:space="preserve">2) </w:t>
            </w:r>
            <w:r w:rsidR="0029422A">
              <w:rPr>
                <w:lang w:val="lt"/>
              </w:rPr>
              <w:t>personalo</w:t>
            </w:r>
            <w:r w:rsidRPr="009E299D">
              <w:rPr>
                <w:lang w:val="lt"/>
              </w:rPr>
              <w:t xml:space="preserve"> vadybos studijų krypties ar lygiavertį išsilavinimą arba svetingumo paslaugų administratoriaus ar lygiavertę kvalifikaciją, ne mažesnę kaip 3 metų profesinės veiklos svetingumo paslaugų administravimo ar personalo valdymo sektoriuje patirtį ir pedagoginių ir psichologinių žinių kurso baigimo pažymėjimą.</w:t>
            </w:r>
          </w:p>
        </w:tc>
      </w:tr>
    </w:tbl>
    <w:p w14:paraId="082C48EB" w14:textId="334A78F0" w:rsidR="00495CA3" w:rsidRPr="009E299D" w:rsidRDefault="00495CA3" w:rsidP="00713484">
      <w:pPr>
        <w:widowControl w:val="0"/>
      </w:pPr>
    </w:p>
    <w:p w14:paraId="08D1D3EF" w14:textId="02D21751" w:rsidR="7FDAC07E" w:rsidRPr="009E299D" w:rsidRDefault="7FDAC07E" w:rsidP="00713484">
      <w:pPr>
        <w:widowControl w:val="0"/>
        <w:rPr>
          <w:b/>
          <w:bCs/>
        </w:rPr>
      </w:pPr>
    </w:p>
    <w:p w14:paraId="31C5FF72" w14:textId="70666F5A" w:rsidR="2F74E84A" w:rsidRPr="009E299D" w:rsidRDefault="2F74E84A" w:rsidP="00713484">
      <w:pPr>
        <w:jc w:val="center"/>
      </w:pPr>
      <w:r w:rsidRPr="009E299D">
        <w:br w:type="page"/>
      </w:r>
      <w:r w:rsidR="6C247225" w:rsidRPr="009E299D">
        <w:rPr>
          <w:b/>
          <w:bCs/>
        </w:rPr>
        <w:lastRenderedPageBreak/>
        <w:t>6.3. PASIRENKAMIEJI MODULIAI</w:t>
      </w:r>
    </w:p>
    <w:p w14:paraId="2057022D" w14:textId="77777777" w:rsidR="00B06AA4" w:rsidRPr="009E299D" w:rsidRDefault="00B06AA4" w:rsidP="00713484"/>
    <w:p w14:paraId="64FA7140" w14:textId="126B3341" w:rsidR="6C247225" w:rsidRPr="009E299D" w:rsidRDefault="6C247225" w:rsidP="00713484">
      <w:r w:rsidRPr="009E299D">
        <w:t>Nėra.</w:t>
      </w:r>
    </w:p>
    <w:p w14:paraId="4509F44E" w14:textId="77777777" w:rsidR="00B06AA4" w:rsidRPr="009E299D" w:rsidRDefault="00B06AA4" w:rsidP="00713484"/>
    <w:p w14:paraId="0BC312CF" w14:textId="77777777" w:rsidR="00B06AA4" w:rsidRPr="009E299D" w:rsidRDefault="00B06AA4" w:rsidP="00713484"/>
    <w:p w14:paraId="3295679D" w14:textId="2CDD4207" w:rsidR="6C247225" w:rsidRPr="009E299D" w:rsidRDefault="6C247225" w:rsidP="00713484">
      <w:pPr>
        <w:jc w:val="center"/>
      </w:pPr>
      <w:r w:rsidRPr="009E299D">
        <w:rPr>
          <w:b/>
          <w:bCs/>
        </w:rPr>
        <w:t>6.4. BAIGIAMASIS MODULIS</w:t>
      </w:r>
    </w:p>
    <w:p w14:paraId="5446F4A1" w14:textId="77777777" w:rsidR="00B06AA4" w:rsidRPr="009E299D" w:rsidRDefault="00B06AA4" w:rsidP="00713484"/>
    <w:p w14:paraId="3193BDA1" w14:textId="2F3109C9" w:rsidR="6C247225" w:rsidRPr="009E299D" w:rsidRDefault="6C247225" w:rsidP="00713484">
      <w:r w:rsidRPr="009E299D">
        <w:rPr>
          <w:b/>
          <w:bCs/>
        </w:rPr>
        <w:t>Modulio pavadinimas – „Įvadas į darbo rinką“</w:t>
      </w:r>
    </w:p>
    <w:tbl>
      <w:tblPr>
        <w:tblW w:w="15690" w:type="dxa"/>
        <w:tblLayout w:type="fixed"/>
        <w:tblLook w:val="00A0" w:firstRow="1" w:lastRow="0" w:firstColumn="1" w:lastColumn="0" w:noHBand="0" w:noVBand="0"/>
      </w:tblPr>
      <w:tblGrid>
        <w:gridCol w:w="2972"/>
        <w:gridCol w:w="12718"/>
      </w:tblGrid>
      <w:tr w:rsidR="00E34CC1" w:rsidRPr="009E299D" w14:paraId="6E7A1620" w14:textId="77777777" w:rsidTr="00E34CC1">
        <w:trPr>
          <w:trHeight w:val="60"/>
        </w:trPr>
        <w:tc>
          <w:tcPr>
            <w:tcW w:w="2972" w:type="dxa"/>
            <w:tcBorders>
              <w:top w:val="single" w:sz="8" w:space="0" w:color="auto"/>
              <w:left w:val="single" w:sz="8" w:space="0" w:color="auto"/>
              <w:bottom w:val="single" w:sz="8" w:space="0" w:color="auto"/>
              <w:right w:val="single" w:sz="8" w:space="0" w:color="auto"/>
            </w:tcBorders>
            <w:tcMar>
              <w:left w:w="108" w:type="dxa"/>
              <w:right w:w="108" w:type="dxa"/>
            </w:tcMar>
          </w:tcPr>
          <w:p w14:paraId="133B8B52" w14:textId="427A6353" w:rsidR="00E34CC1" w:rsidRPr="009E299D" w:rsidRDefault="00E34CC1" w:rsidP="00E34CC1">
            <w:r w:rsidRPr="009E299D">
              <w:t>Valstybinis kodas</w:t>
            </w:r>
          </w:p>
        </w:tc>
        <w:tc>
          <w:tcPr>
            <w:tcW w:w="12718" w:type="dxa"/>
            <w:tcBorders>
              <w:top w:val="single" w:sz="8" w:space="0" w:color="auto"/>
              <w:left w:val="single" w:sz="8" w:space="0" w:color="auto"/>
              <w:bottom w:val="single" w:sz="8" w:space="0" w:color="auto"/>
              <w:right w:val="single" w:sz="8" w:space="0" w:color="auto"/>
            </w:tcBorders>
            <w:tcMar>
              <w:left w:w="108" w:type="dxa"/>
              <w:right w:w="108" w:type="dxa"/>
            </w:tcMar>
          </w:tcPr>
          <w:p w14:paraId="65BD5818" w14:textId="2570E6B1" w:rsidR="00E34CC1" w:rsidRPr="009E299D" w:rsidRDefault="00E34CC1" w:rsidP="00E34CC1">
            <w:pPr>
              <w:rPr>
                <w:b/>
                <w:bCs/>
                <w:lang w:val="lt"/>
              </w:rPr>
            </w:pPr>
            <w:r w:rsidRPr="004447C3">
              <w:rPr>
                <w:rFonts w:eastAsia="Calibri"/>
              </w:rPr>
              <w:t>500000001</w:t>
            </w:r>
          </w:p>
        </w:tc>
      </w:tr>
      <w:tr w:rsidR="00E34CC1" w:rsidRPr="009E299D" w14:paraId="0437B18B" w14:textId="77777777" w:rsidTr="00E34CC1">
        <w:trPr>
          <w:trHeight w:val="60"/>
        </w:trPr>
        <w:tc>
          <w:tcPr>
            <w:tcW w:w="2972" w:type="dxa"/>
            <w:tcBorders>
              <w:top w:val="single" w:sz="8" w:space="0" w:color="auto"/>
              <w:left w:val="single" w:sz="8" w:space="0" w:color="auto"/>
              <w:bottom w:val="single" w:sz="8" w:space="0" w:color="auto"/>
              <w:right w:val="single" w:sz="8" w:space="0" w:color="auto"/>
            </w:tcBorders>
            <w:tcMar>
              <w:left w:w="108" w:type="dxa"/>
              <w:right w:w="108" w:type="dxa"/>
            </w:tcMar>
          </w:tcPr>
          <w:p w14:paraId="60D43E43" w14:textId="42253007" w:rsidR="00E34CC1" w:rsidRPr="009E299D" w:rsidRDefault="00E34CC1" w:rsidP="00E34CC1">
            <w:r w:rsidRPr="009E299D">
              <w:t>Modulio LTKS lygis.</w:t>
            </w:r>
          </w:p>
        </w:tc>
        <w:tc>
          <w:tcPr>
            <w:tcW w:w="12718" w:type="dxa"/>
            <w:tcBorders>
              <w:top w:val="single" w:sz="8" w:space="0" w:color="auto"/>
              <w:left w:val="single" w:sz="8" w:space="0" w:color="auto"/>
              <w:bottom w:val="single" w:sz="8" w:space="0" w:color="auto"/>
              <w:right w:val="single" w:sz="8" w:space="0" w:color="auto"/>
            </w:tcBorders>
            <w:tcMar>
              <w:left w:w="108" w:type="dxa"/>
              <w:right w:w="108" w:type="dxa"/>
            </w:tcMar>
          </w:tcPr>
          <w:p w14:paraId="2F88EE2E" w14:textId="79310D9D" w:rsidR="00E34CC1" w:rsidRPr="009E299D" w:rsidRDefault="00E34CC1" w:rsidP="00E34CC1">
            <w:r w:rsidRPr="009E299D">
              <w:t>V</w:t>
            </w:r>
          </w:p>
        </w:tc>
      </w:tr>
      <w:tr w:rsidR="00E34CC1" w:rsidRPr="009E299D" w14:paraId="7305A232" w14:textId="77777777" w:rsidTr="00E34CC1">
        <w:trPr>
          <w:trHeight w:val="60"/>
        </w:trPr>
        <w:tc>
          <w:tcPr>
            <w:tcW w:w="2972" w:type="dxa"/>
            <w:tcBorders>
              <w:top w:val="single" w:sz="8" w:space="0" w:color="auto"/>
              <w:left w:val="single" w:sz="8" w:space="0" w:color="auto"/>
              <w:bottom w:val="single" w:sz="8" w:space="0" w:color="auto"/>
              <w:right w:val="single" w:sz="8" w:space="0" w:color="auto"/>
            </w:tcBorders>
            <w:tcMar>
              <w:left w:w="108" w:type="dxa"/>
              <w:right w:w="108" w:type="dxa"/>
            </w:tcMar>
          </w:tcPr>
          <w:p w14:paraId="17E84056" w14:textId="2E282206" w:rsidR="00E34CC1" w:rsidRPr="009E299D" w:rsidRDefault="00E34CC1" w:rsidP="00E34CC1">
            <w:r w:rsidRPr="009E299D">
              <w:t>Apimtis mokymosi kreditais</w:t>
            </w:r>
          </w:p>
        </w:tc>
        <w:tc>
          <w:tcPr>
            <w:tcW w:w="12718" w:type="dxa"/>
            <w:tcBorders>
              <w:top w:val="single" w:sz="8" w:space="0" w:color="auto"/>
              <w:left w:val="single" w:sz="8" w:space="0" w:color="auto"/>
              <w:bottom w:val="single" w:sz="8" w:space="0" w:color="auto"/>
              <w:right w:val="single" w:sz="8" w:space="0" w:color="auto"/>
            </w:tcBorders>
            <w:tcMar>
              <w:left w:w="108" w:type="dxa"/>
              <w:right w:w="108" w:type="dxa"/>
            </w:tcMar>
          </w:tcPr>
          <w:p w14:paraId="670141E5" w14:textId="24401701" w:rsidR="00E34CC1" w:rsidRPr="009E299D" w:rsidRDefault="00E34CC1" w:rsidP="00E34CC1">
            <w:r w:rsidRPr="009E299D">
              <w:t>5</w:t>
            </w:r>
          </w:p>
        </w:tc>
      </w:tr>
      <w:tr w:rsidR="00E34CC1" w:rsidRPr="009E299D" w14:paraId="4CB74D77" w14:textId="77777777" w:rsidTr="00E34CC1">
        <w:trPr>
          <w:trHeight w:val="60"/>
        </w:trPr>
        <w:tc>
          <w:tcPr>
            <w:tcW w:w="297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42FC1F4" w14:textId="5D190D38" w:rsidR="00E34CC1" w:rsidRPr="009E299D" w:rsidRDefault="00E34CC1" w:rsidP="00E34CC1">
            <w:r w:rsidRPr="009E299D">
              <w:t>Kompetencijos</w:t>
            </w:r>
          </w:p>
        </w:tc>
        <w:tc>
          <w:tcPr>
            <w:tcW w:w="1271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3EDFF3F7" w14:textId="1B682A4B" w:rsidR="00E34CC1" w:rsidRPr="009E299D" w:rsidRDefault="00E34CC1" w:rsidP="00E34CC1">
            <w:r w:rsidRPr="009E299D">
              <w:t>Mokymosi rezultatai</w:t>
            </w:r>
          </w:p>
        </w:tc>
      </w:tr>
      <w:tr w:rsidR="00E34CC1" w:rsidRPr="009E299D" w14:paraId="2C16CF27" w14:textId="77777777" w:rsidTr="00E34CC1">
        <w:trPr>
          <w:trHeight w:val="60"/>
        </w:trPr>
        <w:tc>
          <w:tcPr>
            <w:tcW w:w="2972" w:type="dxa"/>
            <w:tcBorders>
              <w:top w:val="single" w:sz="8" w:space="0" w:color="auto"/>
              <w:left w:val="single" w:sz="8" w:space="0" w:color="auto"/>
              <w:bottom w:val="single" w:sz="8" w:space="0" w:color="auto"/>
              <w:right w:val="single" w:sz="8" w:space="0" w:color="auto"/>
            </w:tcBorders>
            <w:tcMar>
              <w:left w:w="108" w:type="dxa"/>
              <w:right w:w="108" w:type="dxa"/>
            </w:tcMar>
          </w:tcPr>
          <w:p w14:paraId="5C50354A" w14:textId="3D878E8F" w:rsidR="00E34CC1" w:rsidRPr="009E299D" w:rsidRDefault="00E34CC1" w:rsidP="00E34CC1">
            <w:r w:rsidRPr="009E299D">
              <w:t>1. Formuoti darbinius įgūdžius realioje darbo vietoje.</w:t>
            </w:r>
          </w:p>
        </w:tc>
        <w:tc>
          <w:tcPr>
            <w:tcW w:w="12718" w:type="dxa"/>
            <w:tcBorders>
              <w:top w:val="single" w:sz="8" w:space="0" w:color="auto"/>
              <w:left w:val="single" w:sz="8" w:space="0" w:color="auto"/>
              <w:bottom w:val="single" w:sz="8" w:space="0" w:color="auto"/>
              <w:right w:val="single" w:sz="8" w:space="0" w:color="auto"/>
            </w:tcBorders>
            <w:tcMar>
              <w:left w:w="108" w:type="dxa"/>
              <w:right w:w="108" w:type="dxa"/>
            </w:tcMar>
          </w:tcPr>
          <w:p w14:paraId="71B157B4" w14:textId="01932FB1" w:rsidR="00E34CC1" w:rsidRPr="009E299D" w:rsidRDefault="00E34CC1" w:rsidP="00E34CC1">
            <w:r w:rsidRPr="009E299D">
              <w:t>1.1. Įsivertinti ir realioje darbo vietoje demonstruoti įgytas kompetencijas.</w:t>
            </w:r>
          </w:p>
          <w:p w14:paraId="0A83B5C1" w14:textId="71517466" w:rsidR="00E34CC1" w:rsidRPr="009E299D" w:rsidRDefault="00E34CC1" w:rsidP="00E34CC1">
            <w:r w:rsidRPr="009E299D">
              <w:t>1.2. Susipažinti su būsimo darbo specifika ir adaptuotis realioje darbo vietoje.</w:t>
            </w:r>
          </w:p>
          <w:p w14:paraId="325AE46A" w14:textId="4E50CBDF" w:rsidR="00E34CC1" w:rsidRPr="009E299D" w:rsidRDefault="00E34CC1" w:rsidP="00E34CC1">
            <w:r w:rsidRPr="009E299D">
              <w:t>1.3. Įsivertinti asmenines integracijos į darbo rinką galimybes.</w:t>
            </w:r>
          </w:p>
        </w:tc>
      </w:tr>
      <w:tr w:rsidR="00E34CC1" w:rsidRPr="009E299D" w14:paraId="15C293EB" w14:textId="77777777" w:rsidTr="00E34CC1">
        <w:trPr>
          <w:trHeight w:val="60"/>
        </w:trPr>
        <w:tc>
          <w:tcPr>
            <w:tcW w:w="2972" w:type="dxa"/>
            <w:tcBorders>
              <w:top w:val="single" w:sz="8" w:space="0" w:color="auto"/>
              <w:left w:val="single" w:sz="8" w:space="0" w:color="auto"/>
              <w:bottom w:val="single" w:sz="8" w:space="0" w:color="auto"/>
              <w:right w:val="single" w:sz="8" w:space="0" w:color="auto"/>
            </w:tcBorders>
            <w:tcMar>
              <w:left w:w="108" w:type="dxa"/>
              <w:right w:w="108" w:type="dxa"/>
            </w:tcMar>
          </w:tcPr>
          <w:p w14:paraId="1150AE20" w14:textId="5B8EBA65" w:rsidR="00E34CC1" w:rsidRPr="009E299D" w:rsidRDefault="00E34CC1" w:rsidP="00E34CC1">
            <w:r w:rsidRPr="009E299D">
              <w:t>Mokymosi pasiekimų vertinimo kriterijai</w:t>
            </w:r>
          </w:p>
        </w:tc>
        <w:tc>
          <w:tcPr>
            <w:tcW w:w="12718" w:type="dxa"/>
            <w:tcBorders>
              <w:top w:val="single" w:sz="8" w:space="0" w:color="auto"/>
              <w:left w:val="single" w:sz="8" w:space="0" w:color="auto"/>
              <w:bottom w:val="single" w:sz="8" w:space="0" w:color="auto"/>
              <w:right w:val="single" w:sz="8" w:space="0" w:color="auto"/>
            </w:tcBorders>
            <w:tcMar>
              <w:left w:w="108" w:type="dxa"/>
              <w:right w:w="108" w:type="dxa"/>
            </w:tcMar>
          </w:tcPr>
          <w:p w14:paraId="17DE3C68" w14:textId="4DBA4D9D" w:rsidR="00E34CC1" w:rsidRPr="009E299D" w:rsidRDefault="00E34CC1" w:rsidP="00E34CC1">
            <w:r w:rsidRPr="009E299D">
              <w:t xml:space="preserve">Siūlomas modulio pasiekimų įvertinimas – </w:t>
            </w:r>
            <w:r w:rsidRPr="009E299D">
              <w:rPr>
                <w:i/>
                <w:iCs/>
              </w:rPr>
              <w:t>atlikta (neatlikta).</w:t>
            </w:r>
          </w:p>
        </w:tc>
      </w:tr>
      <w:tr w:rsidR="00E34CC1" w:rsidRPr="009E299D" w14:paraId="6929C4A2" w14:textId="77777777" w:rsidTr="00E34CC1">
        <w:trPr>
          <w:trHeight w:val="60"/>
        </w:trPr>
        <w:tc>
          <w:tcPr>
            <w:tcW w:w="2972" w:type="dxa"/>
            <w:tcBorders>
              <w:top w:val="single" w:sz="8" w:space="0" w:color="auto"/>
              <w:left w:val="single" w:sz="8" w:space="0" w:color="auto"/>
              <w:bottom w:val="single" w:sz="8" w:space="0" w:color="auto"/>
              <w:right w:val="single" w:sz="8" w:space="0" w:color="auto"/>
            </w:tcBorders>
            <w:tcMar>
              <w:left w:w="108" w:type="dxa"/>
              <w:right w:w="108" w:type="dxa"/>
            </w:tcMar>
          </w:tcPr>
          <w:p w14:paraId="58E1AC36" w14:textId="6624AAE4" w:rsidR="00E34CC1" w:rsidRPr="009E299D" w:rsidRDefault="00E34CC1" w:rsidP="00E34CC1">
            <w:r w:rsidRPr="009E299D">
              <w:t>Reikalavimai mokymui skirtiems metodiniams ir materialiesiems ištekliams</w:t>
            </w:r>
          </w:p>
        </w:tc>
        <w:tc>
          <w:tcPr>
            <w:tcW w:w="12718" w:type="dxa"/>
            <w:tcBorders>
              <w:top w:val="single" w:sz="8" w:space="0" w:color="auto"/>
              <w:left w:val="single" w:sz="8" w:space="0" w:color="auto"/>
              <w:bottom w:val="single" w:sz="8" w:space="0" w:color="auto"/>
              <w:right w:val="single" w:sz="8" w:space="0" w:color="auto"/>
            </w:tcBorders>
            <w:tcMar>
              <w:left w:w="108" w:type="dxa"/>
              <w:right w:w="108" w:type="dxa"/>
            </w:tcMar>
          </w:tcPr>
          <w:p w14:paraId="35EBECFE" w14:textId="2E84815C" w:rsidR="00E34CC1" w:rsidRPr="009E299D" w:rsidRDefault="00E34CC1" w:rsidP="00E34CC1">
            <w:r w:rsidRPr="009E299D">
              <w:rPr>
                <w:i/>
                <w:iCs/>
              </w:rPr>
              <w:t>Nėra.</w:t>
            </w:r>
          </w:p>
        </w:tc>
      </w:tr>
      <w:tr w:rsidR="00E34CC1" w:rsidRPr="009E299D" w14:paraId="0DDEDDE3" w14:textId="77777777" w:rsidTr="00E34CC1">
        <w:trPr>
          <w:trHeight w:val="60"/>
        </w:trPr>
        <w:tc>
          <w:tcPr>
            <w:tcW w:w="2972" w:type="dxa"/>
            <w:tcBorders>
              <w:top w:val="single" w:sz="8" w:space="0" w:color="auto"/>
              <w:left w:val="single" w:sz="8" w:space="0" w:color="auto"/>
              <w:bottom w:val="single" w:sz="8" w:space="0" w:color="auto"/>
              <w:right w:val="single" w:sz="8" w:space="0" w:color="auto"/>
            </w:tcBorders>
            <w:tcMar>
              <w:left w:w="108" w:type="dxa"/>
              <w:right w:w="108" w:type="dxa"/>
            </w:tcMar>
          </w:tcPr>
          <w:p w14:paraId="04EB537A" w14:textId="7ED1EA85" w:rsidR="00E34CC1" w:rsidRPr="009E299D" w:rsidRDefault="00E34CC1" w:rsidP="00E34CC1">
            <w:r w:rsidRPr="009E299D">
              <w:t>Reikalavimai teorinio ir praktinio mokymo vietai</w:t>
            </w:r>
          </w:p>
        </w:tc>
        <w:tc>
          <w:tcPr>
            <w:tcW w:w="12718" w:type="dxa"/>
            <w:tcBorders>
              <w:top w:val="single" w:sz="8" w:space="0" w:color="auto"/>
              <w:left w:val="single" w:sz="8" w:space="0" w:color="auto"/>
              <w:bottom w:val="single" w:sz="8" w:space="0" w:color="auto"/>
              <w:right w:val="single" w:sz="8" w:space="0" w:color="auto"/>
            </w:tcBorders>
            <w:tcMar>
              <w:left w:w="108" w:type="dxa"/>
              <w:right w:w="108" w:type="dxa"/>
            </w:tcMar>
          </w:tcPr>
          <w:p w14:paraId="6C53BD08" w14:textId="2444359C" w:rsidR="00E34CC1" w:rsidRPr="009E299D" w:rsidRDefault="00E34CC1" w:rsidP="00E34CC1">
            <w:r w:rsidRPr="009E299D">
              <w:t>Darbo vieta, leidžianti įtvirtinti svetingumo paslaugų administratoriaus kvalifikaciją sudarančias kompetencijas.</w:t>
            </w:r>
          </w:p>
        </w:tc>
      </w:tr>
      <w:tr w:rsidR="00E34CC1" w:rsidRPr="009E299D" w14:paraId="6BE74E1E" w14:textId="77777777" w:rsidTr="00E34CC1">
        <w:trPr>
          <w:trHeight w:val="60"/>
        </w:trPr>
        <w:tc>
          <w:tcPr>
            <w:tcW w:w="2972" w:type="dxa"/>
            <w:tcBorders>
              <w:top w:val="single" w:sz="8" w:space="0" w:color="auto"/>
              <w:left w:val="single" w:sz="8" w:space="0" w:color="auto"/>
              <w:bottom w:val="single" w:sz="8" w:space="0" w:color="auto"/>
              <w:right w:val="single" w:sz="8" w:space="0" w:color="auto"/>
            </w:tcBorders>
            <w:tcMar>
              <w:left w:w="108" w:type="dxa"/>
              <w:right w:w="108" w:type="dxa"/>
            </w:tcMar>
          </w:tcPr>
          <w:p w14:paraId="09F4A5ED" w14:textId="5BB13CAB" w:rsidR="00E34CC1" w:rsidRPr="009E299D" w:rsidRDefault="00E34CC1" w:rsidP="00E34CC1">
            <w:r w:rsidRPr="009E299D">
              <w:t>Reikalavimai mokytojo dalykiniam pasirengimui (dalykinei kvalifikacijai)</w:t>
            </w:r>
          </w:p>
        </w:tc>
        <w:tc>
          <w:tcPr>
            <w:tcW w:w="12718" w:type="dxa"/>
            <w:tcBorders>
              <w:top w:val="single" w:sz="8" w:space="0" w:color="auto"/>
              <w:left w:val="single" w:sz="8" w:space="0" w:color="auto"/>
              <w:bottom w:val="single" w:sz="8" w:space="0" w:color="auto"/>
              <w:right w:val="single" w:sz="8" w:space="0" w:color="auto"/>
            </w:tcBorders>
            <w:tcMar>
              <w:left w:w="108" w:type="dxa"/>
              <w:right w:w="108" w:type="dxa"/>
            </w:tcMar>
          </w:tcPr>
          <w:p w14:paraId="73D0EFA6" w14:textId="7E906665" w:rsidR="00E34CC1" w:rsidRPr="009E299D" w:rsidRDefault="00E34CC1" w:rsidP="00E34CC1">
            <w:pPr>
              <w:jc w:val="both"/>
            </w:pPr>
            <w:r w:rsidRPr="009E299D">
              <w:t>Mokinio mokymuisi modulio metu vadovauja mokytojas, turintis:</w:t>
            </w:r>
          </w:p>
          <w:p w14:paraId="74E09FD5" w14:textId="150588C7" w:rsidR="00E34CC1" w:rsidRPr="009E299D" w:rsidRDefault="00E34CC1" w:rsidP="00E34CC1">
            <w:pPr>
              <w:jc w:val="both"/>
            </w:pPr>
            <w:r w:rsidRPr="009E299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E53DF6F" w14:textId="49A27FF8" w:rsidR="00E34CC1" w:rsidRPr="009E299D" w:rsidRDefault="00E34CC1" w:rsidP="00E34CC1">
            <w:pPr>
              <w:jc w:val="both"/>
              <w:rPr>
                <w:lang w:val="lt"/>
              </w:rPr>
            </w:pPr>
            <w:r w:rsidRPr="009E299D">
              <w:rPr>
                <w:lang w:val="lt"/>
              </w:rPr>
              <w:t xml:space="preserve">2) turizmo ir poilsio studijų krypties </w:t>
            </w:r>
            <w:r w:rsidRPr="009E299D">
              <w:t xml:space="preserve">ar lygiavertį išsilavinimą </w:t>
            </w:r>
            <w:r w:rsidRPr="009E299D">
              <w:rPr>
                <w:lang w:val="lt"/>
              </w:rPr>
              <w:t xml:space="preserve">arba </w:t>
            </w:r>
            <w:r w:rsidRPr="009E299D">
              <w:t xml:space="preserve">svetingumo paslaugų administratoriaus </w:t>
            </w:r>
            <w:r w:rsidRPr="009E299D">
              <w:rPr>
                <w:lang w:val="lt"/>
              </w:rPr>
              <w:t xml:space="preserve">ar lygiavertę kvalifikaciją, ne mažesnę kaip 3 metų profesinės veiklos </w:t>
            </w:r>
            <w:r w:rsidRPr="009E299D">
              <w:t xml:space="preserve">svetingumo paslaugų administravimo srityje </w:t>
            </w:r>
            <w:r w:rsidRPr="009E299D">
              <w:rPr>
                <w:lang w:val="lt"/>
              </w:rPr>
              <w:t>patirtį ir pedagoginių ir psichologinių žinių kurso baigimo pažymėjimą.</w:t>
            </w:r>
          </w:p>
          <w:p w14:paraId="41358B0C" w14:textId="6CC9D6AE" w:rsidR="00E34CC1" w:rsidRPr="009E299D" w:rsidRDefault="00E34CC1" w:rsidP="00E34CC1">
            <w:pPr>
              <w:jc w:val="both"/>
              <w:rPr>
                <w:lang w:val="lt"/>
              </w:rPr>
            </w:pPr>
            <w:r w:rsidRPr="009E299D">
              <w:rPr>
                <w:lang w:val="lt"/>
              </w:rPr>
              <w:t>Mokinio mokymuisi realioje darbo vietoje vadovaujantis praktikos vadovas turi turėti ne mažesnę kaip 3 metų profesinės veiklos apgyvendinimo paslaugų sektoriuje patirtį.</w:t>
            </w:r>
          </w:p>
        </w:tc>
      </w:tr>
    </w:tbl>
    <w:p w14:paraId="6CEE9318" w14:textId="77777777" w:rsidR="00362F6F" w:rsidRPr="009E299D" w:rsidRDefault="00362F6F" w:rsidP="00713484">
      <w:pPr>
        <w:widowControl w:val="0"/>
      </w:pPr>
    </w:p>
    <w:sectPr w:rsidR="00362F6F" w:rsidRPr="009E299D" w:rsidSect="00455698">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15AC1" w14:textId="77777777" w:rsidR="005F4492" w:rsidRDefault="005F4492" w:rsidP="00BB6497">
      <w:r>
        <w:separator/>
      </w:r>
    </w:p>
  </w:endnote>
  <w:endnote w:type="continuationSeparator" w:id="0">
    <w:p w14:paraId="4B99696A" w14:textId="77777777" w:rsidR="005F4492" w:rsidRDefault="005F4492"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20A12" w14:textId="765C09CC" w:rsidR="000A2532" w:rsidRDefault="000A2532" w:rsidP="001353A1">
    <w:pPr>
      <w:pStyle w:val="Porat"/>
      <w:jc w:val="center"/>
    </w:pPr>
    <w:r>
      <w:fldChar w:fldCharType="begin"/>
    </w:r>
    <w:r>
      <w:instrText xml:space="preserve"> PAGE   \* MERGEFORMAT </w:instrText>
    </w:r>
    <w:r>
      <w:fldChar w:fldCharType="separate"/>
    </w:r>
    <w:r w:rsidR="00686885">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AB9F1" w14:textId="77777777" w:rsidR="005F4492" w:rsidRDefault="005F4492" w:rsidP="00BB6497">
      <w:r>
        <w:separator/>
      </w:r>
    </w:p>
  </w:footnote>
  <w:footnote w:type="continuationSeparator" w:id="0">
    <w:p w14:paraId="6FCDF370" w14:textId="77777777" w:rsidR="005F4492" w:rsidRDefault="005F4492"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03BF"/>
    <w:multiLevelType w:val="hybridMultilevel"/>
    <w:tmpl w:val="7E68C2EC"/>
    <w:lvl w:ilvl="0" w:tplc="526C557E">
      <w:start w:val="1"/>
      <w:numFmt w:val="bullet"/>
      <w:lvlText w:val=""/>
      <w:lvlJc w:val="left"/>
      <w:pPr>
        <w:ind w:left="720" w:hanging="360"/>
      </w:pPr>
      <w:rPr>
        <w:rFonts w:ascii="Symbol" w:hAnsi="Symbol" w:hint="default"/>
      </w:rPr>
    </w:lvl>
    <w:lvl w:ilvl="1" w:tplc="1500FB14">
      <w:start w:val="1"/>
      <w:numFmt w:val="bullet"/>
      <w:lvlText w:val="o"/>
      <w:lvlJc w:val="left"/>
      <w:pPr>
        <w:ind w:left="1440" w:hanging="360"/>
      </w:pPr>
      <w:rPr>
        <w:rFonts w:ascii="Courier New" w:hAnsi="Courier New" w:hint="default"/>
      </w:rPr>
    </w:lvl>
    <w:lvl w:ilvl="2" w:tplc="B8647E98">
      <w:start w:val="1"/>
      <w:numFmt w:val="bullet"/>
      <w:lvlText w:val=""/>
      <w:lvlJc w:val="left"/>
      <w:pPr>
        <w:ind w:left="2160" w:hanging="360"/>
      </w:pPr>
      <w:rPr>
        <w:rFonts w:ascii="Wingdings" w:hAnsi="Wingdings" w:hint="default"/>
      </w:rPr>
    </w:lvl>
    <w:lvl w:ilvl="3" w:tplc="ED2C4E6A">
      <w:start w:val="1"/>
      <w:numFmt w:val="bullet"/>
      <w:lvlText w:val=""/>
      <w:lvlJc w:val="left"/>
      <w:pPr>
        <w:ind w:left="2880" w:hanging="360"/>
      </w:pPr>
      <w:rPr>
        <w:rFonts w:ascii="Symbol" w:hAnsi="Symbol" w:hint="default"/>
      </w:rPr>
    </w:lvl>
    <w:lvl w:ilvl="4" w:tplc="CEFE9D52">
      <w:start w:val="1"/>
      <w:numFmt w:val="bullet"/>
      <w:lvlText w:val="o"/>
      <w:lvlJc w:val="left"/>
      <w:pPr>
        <w:ind w:left="3600" w:hanging="360"/>
      </w:pPr>
      <w:rPr>
        <w:rFonts w:ascii="Courier New" w:hAnsi="Courier New" w:hint="default"/>
      </w:rPr>
    </w:lvl>
    <w:lvl w:ilvl="5" w:tplc="CAB4DAB8">
      <w:start w:val="1"/>
      <w:numFmt w:val="bullet"/>
      <w:lvlText w:val=""/>
      <w:lvlJc w:val="left"/>
      <w:pPr>
        <w:ind w:left="4320" w:hanging="360"/>
      </w:pPr>
      <w:rPr>
        <w:rFonts w:ascii="Wingdings" w:hAnsi="Wingdings" w:hint="default"/>
      </w:rPr>
    </w:lvl>
    <w:lvl w:ilvl="6" w:tplc="7BE6AFBA">
      <w:start w:val="1"/>
      <w:numFmt w:val="bullet"/>
      <w:lvlText w:val=""/>
      <w:lvlJc w:val="left"/>
      <w:pPr>
        <w:ind w:left="5040" w:hanging="360"/>
      </w:pPr>
      <w:rPr>
        <w:rFonts w:ascii="Symbol" w:hAnsi="Symbol" w:hint="default"/>
      </w:rPr>
    </w:lvl>
    <w:lvl w:ilvl="7" w:tplc="DF929664">
      <w:start w:val="1"/>
      <w:numFmt w:val="bullet"/>
      <w:lvlText w:val="o"/>
      <w:lvlJc w:val="left"/>
      <w:pPr>
        <w:ind w:left="5760" w:hanging="360"/>
      </w:pPr>
      <w:rPr>
        <w:rFonts w:ascii="Courier New" w:hAnsi="Courier New" w:hint="default"/>
      </w:rPr>
    </w:lvl>
    <w:lvl w:ilvl="8" w:tplc="E0445176">
      <w:start w:val="1"/>
      <w:numFmt w:val="bullet"/>
      <w:lvlText w:val=""/>
      <w:lvlJc w:val="left"/>
      <w:pPr>
        <w:ind w:left="6480" w:hanging="360"/>
      </w:pPr>
      <w:rPr>
        <w:rFonts w:ascii="Wingdings" w:hAnsi="Wingdings" w:hint="default"/>
      </w:rPr>
    </w:lvl>
  </w:abstractNum>
  <w:abstractNum w:abstractNumId="1" w15:restartNumberingAfterBreak="0">
    <w:nsid w:val="05898788"/>
    <w:multiLevelType w:val="hybridMultilevel"/>
    <w:tmpl w:val="7BC01202"/>
    <w:lvl w:ilvl="0" w:tplc="3496D210">
      <w:start w:val="1"/>
      <w:numFmt w:val="bullet"/>
      <w:lvlText w:val="·"/>
      <w:lvlJc w:val="left"/>
      <w:pPr>
        <w:ind w:left="720" w:hanging="360"/>
      </w:pPr>
      <w:rPr>
        <w:rFonts w:ascii="Symbol" w:hAnsi="Symbol" w:hint="default"/>
      </w:rPr>
    </w:lvl>
    <w:lvl w:ilvl="1" w:tplc="2A2E9BCA">
      <w:start w:val="1"/>
      <w:numFmt w:val="bullet"/>
      <w:lvlText w:val="o"/>
      <w:lvlJc w:val="left"/>
      <w:pPr>
        <w:ind w:left="1440" w:hanging="360"/>
      </w:pPr>
      <w:rPr>
        <w:rFonts w:ascii="Courier New" w:hAnsi="Courier New" w:hint="default"/>
      </w:rPr>
    </w:lvl>
    <w:lvl w:ilvl="2" w:tplc="39A6F0E8">
      <w:start w:val="1"/>
      <w:numFmt w:val="bullet"/>
      <w:lvlText w:val=""/>
      <w:lvlJc w:val="left"/>
      <w:pPr>
        <w:ind w:left="2160" w:hanging="360"/>
      </w:pPr>
      <w:rPr>
        <w:rFonts w:ascii="Wingdings" w:hAnsi="Wingdings" w:hint="default"/>
      </w:rPr>
    </w:lvl>
    <w:lvl w:ilvl="3" w:tplc="908E13A4">
      <w:start w:val="1"/>
      <w:numFmt w:val="bullet"/>
      <w:lvlText w:val=""/>
      <w:lvlJc w:val="left"/>
      <w:pPr>
        <w:ind w:left="2880" w:hanging="360"/>
      </w:pPr>
      <w:rPr>
        <w:rFonts w:ascii="Symbol" w:hAnsi="Symbol" w:hint="default"/>
      </w:rPr>
    </w:lvl>
    <w:lvl w:ilvl="4" w:tplc="FB4C31FA">
      <w:start w:val="1"/>
      <w:numFmt w:val="bullet"/>
      <w:lvlText w:val="o"/>
      <w:lvlJc w:val="left"/>
      <w:pPr>
        <w:ind w:left="3600" w:hanging="360"/>
      </w:pPr>
      <w:rPr>
        <w:rFonts w:ascii="Courier New" w:hAnsi="Courier New" w:hint="default"/>
      </w:rPr>
    </w:lvl>
    <w:lvl w:ilvl="5" w:tplc="BE16C312">
      <w:start w:val="1"/>
      <w:numFmt w:val="bullet"/>
      <w:lvlText w:val=""/>
      <w:lvlJc w:val="left"/>
      <w:pPr>
        <w:ind w:left="4320" w:hanging="360"/>
      </w:pPr>
      <w:rPr>
        <w:rFonts w:ascii="Wingdings" w:hAnsi="Wingdings" w:hint="default"/>
      </w:rPr>
    </w:lvl>
    <w:lvl w:ilvl="6" w:tplc="1DC45E1E">
      <w:start w:val="1"/>
      <w:numFmt w:val="bullet"/>
      <w:lvlText w:val=""/>
      <w:lvlJc w:val="left"/>
      <w:pPr>
        <w:ind w:left="5040" w:hanging="360"/>
      </w:pPr>
      <w:rPr>
        <w:rFonts w:ascii="Symbol" w:hAnsi="Symbol" w:hint="default"/>
      </w:rPr>
    </w:lvl>
    <w:lvl w:ilvl="7" w:tplc="F8964698">
      <w:start w:val="1"/>
      <w:numFmt w:val="bullet"/>
      <w:lvlText w:val="o"/>
      <w:lvlJc w:val="left"/>
      <w:pPr>
        <w:ind w:left="5760" w:hanging="360"/>
      </w:pPr>
      <w:rPr>
        <w:rFonts w:ascii="Courier New" w:hAnsi="Courier New" w:hint="default"/>
      </w:rPr>
    </w:lvl>
    <w:lvl w:ilvl="8" w:tplc="C6287666">
      <w:start w:val="1"/>
      <w:numFmt w:val="bullet"/>
      <w:lvlText w:val=""/>
      <w:lvlJc w:val="left"/>
      <w:pPr>
        <w:ind w:left="6480" w:hanging="360"/>
      </w:pPr>
      <w:rPr>
        <w:rFonts w:ascii="Wingdings" w:hAnsi="Wingdings" w:hint="default"/>
      </w:rPr>
    </w:lvl>
  </w:abstractNum>
  <w:abstractNum w:abstractNumId="2" w15:restartNumberingAfterBreak="0">
    <w:nsid w:val="07A6EDD2"/>
    <w:multiLevelType w:val="hybridMultilevel"/>
    <w:tmpl w:val="7C7C1752"/>
    <w:lvl w:ilvl="0" w:tplc="200A8DDE">
      <w:start w:val="1"/>
      <w:numFmt w:val="bullet"/>
      <w:lvlText w:val="·"/>
      <w:lvlJc w:val="left"/>
      <w:pPr>
        <w:ind w:left="720" w:hanging="360"/>
      </w:pPr>
      <w:rPr>
        <w:rFonts w:ascii="Symbol" w:hAnsi="Symbol" w:hint="default"/>
      </w:rPr>
    </w:lvl>
    <w:lvl w:ilvl="1" w:tplc="0F14F788">
      <w:start w:val="1"/>
      <w:numFmt w:val="bullet"/>
      <w:lvlText w:val="o"/>
      <w:lvlJc w:val="left"/>
      <w:pPr>
        <w:ind w:left="1440" w:hanging="360"/>
      </w:pPr>
      <w:rPr>
        <w:rFonts w:ascii="Courier New" w:hAnsi="Courier New" w:hint="default"/>
      </w:rPr>
    </w:lvl>
    <w:lvl w:ilvl="2" w:tplc="B7E68E06">
      <w:start w:val="1"/>
      <w:numFmt w:val="bullet"/>
      <w:lvlText w:val=""/>
      <w:lvlJc w:val="left"/>
      <w:pPr>
        <w:ind w:left="2160" w:hanging="360"/>
      </w:pPr>
      <w:rPr>
        <w:rFonts w:ascii="Wingdings" w:hAnsi="Wingdings" w:hint="default"/>
      </w:rPr>
    </w:lvl>
    <w:lvl w:ilvl="3" w:tplc="24A88A5C">
      <w:start w:val="1"/>
      <w:numFmt w:val="bullet"/>
      <w:lvlText w:val=""/>
      <w:lvlJc w:val="left"/>
      <w:pPr>
        <w:ind w:left="2880" w:hanging="360"/>
      </w:pPr>
      <w:rPr>
        <w:rFonts w:ascii="Symbol" w:hAnsi="Symbol" w:hint="default"/>
      </w:rPr>
    </w:lvl>
    <w:lvl w:ilvl="4" w:tplc="802EC5B2">
      <w:start w:val="1"/>
      <w:numFmt w:val="bullet"/>
      <w:lvlText w:val="o"/>
      <w:lvlJc w:val="left"/>
      <w:pPr>
        <w:ind w:left="3600" w:hanging="360"/>
      </w:pPr>
      <w:rPr>
        <w:rFonts w:ascii="Courier New" w:hAnsi="Courier New" w:hint="default"/>
      </w:rPr>
    </w:lvl>
    <w:lvl w:ilvl="5" w:tplc="B608045A">
      <w:start w:val="1"/>
      <w:numFmt w:val="bullet"/>
      <w:lvlText w:val=""/>
      <w:lvlJc w:val="left"/>
      <w:pPr>
        <w:ind w:left="4320" w:hanging="360"/>
      </w:pPr>
      <w:rPr>
        <w:rFonts w:ascii="Wingdings" w:hAnsi="Wingdings" w:hint="default"/>
      </w:rPr>
    </w:lvl>
    <w:lvl w:ilvl="6" w:tplc="28C8FF94">
      <w:start w:val="1"/>
      <w:numFmt w:val="bullet"/>
      <w:lvlText w:val=""/>
      <w:lvlJc w:val="left"/>
      <w:pPr>
        <w:ind w:left="5040" w:hanging="360"/>
      </w:pPr>
      <w:rPr>
        <w:rFonts w:ascii="Symbol" w:hAnsi="Symbol" w:hint="default"/>
      </w:rPr>
    </w:lvl>
    <w:lvl w:ilvl="7" w:tplc="75DC0B5A">
      <w:start w:val="1"/>
      <w:numFmt w:val="bullet"/>
      <w:lvlText w:val="o"/>
      <w:lvlJc w:val="left"/>
      <w:pPr>
        <w:ind w:left="5760" w:hanging="360"/>
      </w:pPr>
      <w:rPr>
        <w:rFonts w:ascii="Courier New" w:hAnsi="Courier New" w:hint="default"/>
      </w:rPr>
    </w:lvl>
    <w:lvl w:ilvl="8" w:tplc="DD92D83A">
      <w:start w:val="1"/>
      <w:numFmt w:val="bullet"/>
      <w:lvlText w:val=""/>
      <w:lvlJc w:val="left"/>
      <w:pPr>
        <w:ind w:left="6480" w:hanging="360"/>
      </w:pPr>
      <w:rPr>
        <w:rFonts w:ascii="Wingdings" w:hAnsi="Wingdings" w:hint="default"/>
      </w:rPr>
    </w:lvl>
  </w:abstractNum>
  <w:abstractNum w:abstractNumId="3" w15:restartNumberingAfterBreak="0">
    <w:nsid w:val="08632B65"/>
    <w:multiLevelType w:val="hybridMultilevel"/>
    <w:tmpl w:val="EB1AF4A4"/>
    <w:lvl w:ilvl="0" w:tplc="D7348FD0">
      <w:start w:val="1"/>
      <w:numFmt w:val="bullet"/>
      <w:lvlText w:val="·"/>
      <w:lvlJc w:val="left"/>
      <w:pPr>
        <w:ind w:left="720" w:hanging="360"/>
      </w:pPr>
      <w:rPr>
        <w:rFonts w:ascii="Symbol" w:hAnsi="Symbol" w:hint="default"/>
      </w:rPr>
    </w:lvl>
    <w:lvl w:ilvl="1" w:tplc="A086DFD8">
      <w:start w:val="1"/>
      <w:numFmt w:val="bullet"/>
      <w:lvlText w:val="o"/>
      <w:lvlJc w:val="left"/>
      <w:pPr>
        <w:ind w:left="1440" w:hanging="360"/>
      </w:pPr>
      <w:rPr>
        <w:rFonts w:ascii="Courier New" w:hAnsi="Courier New" w:hint="default"/>
      </w:rPr>
    </w:lvl>
    <w:lvl w:ilvl="2" w:tplc="0FA0B45A">
      <w:start w:val="1"/>
      <w:numFmt w:val="bullet"/>
      <w:lvlText w:val=""/>
      <w:lvlJc w:val="left"/>
      <w:pPr>
        <w:ind w:left="2160" w:hanging="360"/>
      </w:pPr>
      <w:rPr>
        <w:rFonts w:ascii="Wingdings" w:hAnsi="Wingdings" w:hint="default"/>
      </w:rPr>
    </w:lvl>
    <w:lvl w:ilvl="3" w:tplc="9224DB5E">
      <w:start w:val="1"/>
      <w:numFmt w:val="bullet"/>
      <w:lvlText w:val=""/>
      <w:lvlJc w:val="left"/>
      <w:pPr>
        <w:ind w:left="2880" w:hanging="360"/>
      </w:pPr>
      <w:rPr>
        <w:rFonts w:ascii="Symbol" w:hAnsi="Symbol" w:hint="default"/>
      </w:rPr>
    </w:lvl>
    <w:lvl w:ilvl="4" w:tplc="3B8268BE">
      <w:start w:val="1"/>
      <w:numFmt w:val="bullet"/>
      <w:lvlText w:val="o"/>
      <w:lvlJc w:val="left"/>
      <w:pPr>
        <w:ind w:left="3600" w:hanging="360"/>
      </w:pPr>
      <w:rPr>
        <w:rFonts w:ascii="Courier New" w:hAnsi="Courier New" w:hint="default"/>
      </w:rPr>
    </w:lvl>
    <w:lvl w:ilvl="5" w:tplc="A6C66CAA">
      <w:start w:val="1"/>
      <w:numFmt w:val="bullet"/>
      <w:lvlText w:val=""/>
      <w:lvlJc w:val="left"/>
      <w:pPr>
        <w:ind w:left="4320" w:hanging="360"/>
      </w:pPr>
      <w:rPr>
        <w:rFonts w:ascii="Wingdings" w:hAnsi="Wingdings" w:hint="default"/>
      </w:rPr>
    </w:lvl>
    <w:lvl w:ilvl="6" w:tplc="1466E99A">
      <w:start w:val="1"/>
      <w:numFmt w:val="bullet"/>
      <w:lvlText w:val=""/>
      <w:lvlJc w:val="left"/>
      <w:pPr>
        <w:ind w:left="5040" w:hanging="360"/>
      </w:pPr>
      <w:rPr>
        <w:rFonts w:ascii="Symbol" w:hAnsi="Symbol" w:hint="default"/>
      </w:rPr>
    </w:lvl>
    <w:lvl w:ilvl="7" w:tplc="5D0026B8">
      <w:start w:val="1"/>
      <w:numFmt w:val="bullet"/>
      <w:lvlText w:val="o"/>
      <w:lvlJc w:val="left"/>
      <w:pPr>
        <w:ind w:left="5760" w:hanging="360"/>
      </w:pPr>
      <w:rPr>
        <w:rFonts w:ascii="Courier New" w:hAnsi="Courier New" w:hint="default"/>
      </w:rPr>
    </w:lvl>
    <w:lvl w:ilvl="8" w:tplc="CBCE3F72">
      <w:start w:val="1"/>
      <w:numFmt w:val="bullet"/>
      <w:lvlText w:val=""/>
      <w:lvlJc w:val="left"/>
      <w:pPr>
        <w:ind w:left="6480" w:hanging="360"/>
      </w:pPr>
      <w:rPr>
        <w:rFonts w:ascii="Wingdings" w:hAnsi="Wingdings" w:hint="default"/>
      </w:rPr>
    </w:lvl>
  </w:abstractNum>
  <w:abstractNum w:abstractNumId="4" w15:restartNumberingAfterBreak="0">
    <w:nsid w:val="0883AB93"/>
    <w:multiLevelType w:val="hybridMultilevel"/>
    <w:tmpl w:val="BD921F80"/>
    <w:lvl w:ilvl="0" w:tplc="D2EE8B8C">
      <w:start w:val="1"/>
      <w:numFmt w:val="bullet"/>
      <w:lvlText w:val="·"/>
      <w:lvlJc w:val="left"/>
      <w:pPr>
        <w:ind w:left="720" w:hanging="360"/>
      </w:pPr>
      <w:rPr>
        <w:rFonts w:ascii="Symbol" w:hAnsi="Symbol" w:hint="default"/>
      </w:rPr>
    </w:lvl>
    <w:lvl w:ilvl="1" w:tplc="148A5F6C">
      <w:start w:val="1"/>
      <w:numFmt w:val="bullet"/>
      <w:lvlText w:val="o"/>
      <w:lvlJc w:val="left"/>
      <w:pPr>
        <w:ind w:left="1440" w:hanging="360"/>
      </w:pPr>
      <w:rPr>
        <w:rFonts w:ascii="Courier New" w:hAnsi="Courier New" w:hint="default"/>
      </w:rPr>
    </w:lvl>
    <w:lvl w:ilvl="2" w:tplc="2DF8CBA4">
      <w:start w:val="1"/>
      <w:numFmt w:val="bullet"/>
      <w:lvlText w:val=""/>
      <w:lvlJc w:val="left"/>
      <w:pPr>
        <w:ind w:left="2160" w:hanging="360"/>
      </w:pPr>
      <w:rPr>
        <w:rFonts w:ascii="Wingdings" w:hAnsi="Wingdings" w:hint="default"/>
      </w:rPr>
    </w:lvl>
    <w:lvl w:ilvl="3" w:tplc="E1062048">
      <w:start w:val="1"/>
      <w:numFmt w:val="bullet"/>
      <w:lvlText w:val=""/>
      <w:lvlJc w:val="left"/>
      <w:pPr>
        <w:ind w:left="2880" w:hanging="360"/>
      </w:pPr>
      <w:rPr>
        <w:rFonts w:ascii="Symbol" w:hAnsi="Symbol" w:hint="default"/>
      </w:rPr>
    </w:lvl>
    <w:lvl w:ilvl="4" w:tplc="E9F27DC8">
      <w:start w:val="1"/>
      <w:numFmt w:val="bullet"/>
      <w:lvlText w:val="o"/>
      <w:lvlJc w:val="left"/>
      <w:pPr>
        <w:ind w:left="3600" w:hanging="360"/>
      </w:pPr>
      <w:rPr>
        <w:rFonts w:ascii="Courier New" w:hAnsi="Courier New" w:hint="default"/>
      </w:rPr>
    </w:lvl>
    <w:lvl w:ilvl="5" w:tplc="DC4608EE">
      <w:start w:val="1"/>
      <w:numFmt w:val="bullet"/>
      <w:lvlText w:val=""/>
      <w:lvlJc w:val="left"/>
      <w:pPr>
        <w:ind w:left="4320" w:hanging="360"/>
      </w:pPr>
      <w:rPr>
        <w:rFonts w:ascii="Wingdings" w:hAnsi="Wingdings" w:hint="default"/>
      </w:rPr>
    </w:lvl>
    <w:lvl w:ilvl="6" w:tplc="0318E744">
      <w:start w:val="1"/>
      <w:numFmt w:val="bullet"/>
      <w:lvlText w:val=""/>
      <w:lvlJc w:val="left"/>
      <w:pPr>
        <w:ind w:left="5040" w:hanging="360"/>
      </w:pPr>
      <w:rPr>
        <w:rFonts w:ascii="Symbol" w:hAnsi="Symbol" w:hint="default"/>
      </w:rPr>
    </w:lvl>
    <w:lvl w:ilvl="7" w:tplc="BEFEBD54">
      <w:start w:val="1"/>
      <w:numFmt w:val="bullet"/>
      <w:lvlText w:val="o"/>
      <w:lvlJc w:val="left"/>
      <w:pPr>
        <w:ind w:left="5760" w:hanging="360"/>
      </w:pPr>
      <w:rPr>
        <w:rFonts w:ascii="Courier New" w:hAnsi="Courier New" w:hint="default"/>
      </w:rPr>
    </w:lvl>
    <w:lvl w:ilvl="8" w:tplc="DDB06B88">
      <w:start w:val="1"/>
      <w:numFmt w:val="bullet"/>
      <w:lvlText w:val=""/>
      <w:lvlJc w:val="left"/>
      <w:pPr>
        <w:ind w:left="6480" w:hanging="360"/>
      </w:pPr>
      <w:rPr>
        <w:rFonts w:ascii="Wingdings" w:hAnsi="Wingdings" w:hint="default"/>
      </w:rPr>
    </w:lvl>
  </w:abstractNum>
  <w:abstractNum w:abstractNumId="5" w15:restartNumberingAfterBreak="0">
    <w:nsid w:val="0A46CB70"/>
    <w:multiLevelType w:val="hybridMultilevel"/>
    <w:tmpl w:val="C6403F90"/>
    <w:lvl w:ilvl="0" w:tplc="06BE1390">
      <w:start w:val="1"/>
      <w:numFmt w:val="bullet"/>
      <w:lvlText w:val="·"/>
      <w:lvlJc w:val="left"/>
      <w:pPr>
        <w:ind w:left="720" w:hanging="360"/>
      </w:pPr>
      <w:rPr>
        <w:rFonts w:ascii="Symbol" w:hAnsi="Symbol" w:hint="default"/>
      </w:rPr>
    </w:lvl>
    <w:lvl w:ilvl="1" w:tplc="E0084BB6">
      <w:start w:val="1"/>
      <w:numFmt w:val="bullet"/>
      <w:lvlText w:val="o"/>
      <w:lvlJc w:val="left"/>
      <w:pPr>
        <w:ind w:left="1440" w:hanging="360"/>
      </w:pPr>
      <w:rPr>
        <w:rFonts w:ascii="Courier New" w:hAnsi="Courier New" w:hint="default"/>
      </w:rPr>
    </w:lvl>
    <w:lvl w:ilvl="2" w:tplc="EDBCD77A">
      <w:start w:val="1"/>
      <w:numFmt w:val="bullet"/>
      <w:lvlText w:val=""/>
      <w:lvlJc w:val="left"/>
      <w:pPr>
        <w:ind w:left="2160" w:hanging="360"/>
      </w:pPr>
      <w:rPr>
        <w:rFonts w:ascii="Wingdings" w:hAnsi="Wingdings" w:hint="default"/>
      </w:rPr>
    </w:lvl>
    <w:lvl w:ilvl="3" w:tplc="201E5ECA">
      <w:start w:val="1"/>
      <w:numFmt w:val="bullet"/>
      <w:lvlText w:val=""/>
      <w:lvlJc w:val="left"/>
      <w:pPr>
        <w:ind w:left="2880" w:hanging="360"/>
      </w:pPr>
      <w:rPr>
        <w:rFonts w:ascii="Symbol" w:hAnsi="Symbol" w:hint="default"/>
      </w:rPr>
    </w:lvl>
    <w:lvl w:ilvl="4" w:tplc="C86C8560">
      <w:start w:val="1"/>
      <w:numFmt w:val="bullet"/>
      <w:lvlText w:val="o"/>
      <w:lvlJc w:val="left"/>
      <w:pPr>
        <w:ind w:left="3600" w:hanging="360"/>
      </w:pPr>
      <w:rPr>
        <w:rFonts w:ascii="Courier New" w:hAnsi="Courier New" w:hint="default"/>
      </w:rPr>
    </w:lvl>
    <w:lvl w:ilvl="5" w:tplc="1DE6723E">
      <w:start w:val="1"/>
      <w:numFmt w:val="bullet"/>
      <w:lvlText w:val=""/>
      <w:lvlJc w:val="left"/>
      <w:pPr>
        <w:ind w:left="4320" w:hanging="360"/>
      </w:pPr>
      <w:rPr>
        <w:rFonts w:ascii="Wingdings" w:hAnsi="Wingdings" w:hint="default"/>
      </w:rPr>
    </w:lvl>
    <w:lvl w:ilvl="6" w:tplc="45589632">
      <w:start w:val="1"/>
      <w:numFmt w:val="bullet"/>
      <w:lvlText w:val=""/>
      <w:lvlJc w:val="left"/>
      <w:pPr>
        <w:ind w:left="5040" w:hanging="360"/>
      </w:pPr>
      <w:rPr>
        <w:rFonts w:ascii="Symbol" w:hAnsi="Symbol" w:hint="default"/>
      </w:rPr>
    </w:lvl>
    <w:lvl w:ilvl="7" w:tplc="9476E574">
      <w:start w:val="1"/>
      <w:numFmt w:val="bullet"/>
      <w:lvlText w:val="o"/>
      <w:lvlJc w:val="left"/>
      <w:pPr>
        <w:ind w:left="5760" w:hanging="360"/>
      </w:pPr>
      <w:rPr>
        <w:rFonts w:ascii="Courier New" w:hAnsi="Courier New" w:hint="default"/>
      </w:rPr>
    </w:lvl>
    <w:lvl w:ilvl="8" w:tplc="4360266A">
      <w:start w:val="1"/>
      <w:numFmt w:val="bullet"/>
      <w:lvlText w:val=""/>
      <w:lvlJc w:val="left"/>
      <w:pPr>
        <w:ind w:left="6480" w:hanging="360"/>
      </w:pPr>
      <w:rPr>
        <w:rFonts w:ascii="Wingdings" w:hAnsi="Wingdings" w:hint="default"/>
      </w:rPr>
    </w:lvl>
  </w:abstractNum>
  <w:abstractNum w:abstractNumId="6" w15:restartNumberingAfterBreak="0">
    <w:nsid w:val="0C0DCD9C"/>
    <w:multiLevelType w:val="hybridMultilevel"/>
    <w:tmpl w:val="612C53D6"/>
    <w:lvl w:ilvl="0" w:tplc="D40E9F56">
      <w:start w:val="1"/>
      <w:numFmt w:val="bullet"/>
      <w:lvlText w:val="·"/>
      <w:lvlJc w:val="left"/>
      <w:pPr>
        <w:ind w:left="720" w:hanging="360"/>
      </w:pPr>
      <w:rPr>
        <w:rFonts w:ascii="Symbol" w:hAnsi="Symbol" w:hint="default"/>
      </w:rPr>
    </w:lvl>
    <w:lvl w:ilvl="1" w:tplc="1FE4D902">
      <w:start w:val="1"/>
      <w:numFmt w:val="bullet"/>
      <w:lvlText w:val="o"/>
      <w:lvlJc w:val="left"/>
      <w:pPr>
        <w:ind w:left="1440" w:hanging="360"/>
      </w:pPr>
      <w:rPr>
        <w:rFonts w:ascii="Courier New" w:hAnsi="Courier New" w:hint="default"/>
      </w:rPr>
    </w:lvl>
    <w:lvl w:ilvl="2" w:tplc="C8144122">
      <w:start w:val="1"/>
      <w:numFmt w:val="bullet"/>
      <w:lvlText w:val=""/>
      <w:lvlJc w:val="left"/>
      <w:pPr>
        <w:ind w:left="2160" w:hanging="360"/>
      </w:pPr>
      <w:rPr>
        <w:rFonts w:ascii="Wingdings" w:hAnsi="Wingdings" w:hint="default"/>
      </w:rPr>
    </w:lvl>
    <w:lvl w:ilvl="3" w:tplc="398E8A94">
      <w:start w:val="1"/>
      <w:numFmt w:val="bullet"/>
      <w:lvlText w:val=""/>
      <w:lvlJc w:val="left"/>
      <w:pPr>
        <w:ind w:left="2880" w:hanging="360"/>
      </w:pPr>
      <w:rPr>
        <w:rFonts w:ascii="Symbol" w:hAnsi="Symbol" w:hint="default"/>
      </w:rPr>
    </w:lvl>
    <w:lvl w:ilvl="4" w:tplc="BE4A97BC">
      <w:start w:val="1"/>
      <w:numFmt w:val="bullet"/>
      <w:lvlText w:val="o"/>
      <w:lvlJc w:val="left"/>
      <w:pPr>
        <w:ind w:left="3600" w:hanging="360"/>
      </w:pPr>
      <w:rPr>
        <w:rFonts w:ascii="Courier New" w:hAnsi="Courier New" w:hint="default"/>
      </w:rPr>
    </w:lvl>
    <w:lvl w:ilvl="5" w:tplc="B48A8F1C">
      <w:start w:val="1"/>
      <w:numFmt w:val="bullet"/>
      <w:lvlText w:val=""/>
      <w:lvlJc w:val="left"/>
      <w:pPr>
        <w:ind w:left="4320" w:hanging="360"/>
      </w:pPr>
      <w:rPr>
        <w:rFonts w:ascii="Wingdings" w:hAnsi="Wingdings" w:hint="default"/>
      </w:rPr>
    </w:lvl>
    <w:lvl w:ilvl="6" w:tplc="A54A9B70">
      <w:start w:val="1"/>
      <w:numFmt w:val="bullet"/>
      <w:lvlText w:val=""/>
      <w:lvlJc w:val="left"/>
      <w:pPr>
        <w:ind w:left="5040" w:hanging="360"/>
      </w:pPr>
      <w:rPr>
        <w:rFonts w:ascii="Symbol" w:hAnsi="Symbol" w:hint="default"/>
      </w:rPr>
    </w:lvl>
    <w:lvl w:ilvl="7" w:tplc="C526B7F2">
      <w:start w:val="1"/>
      <w:numFmt w:val="bullet"/>
      <w:lvlText w:val="o"/>
      <w:lvlJc w:val="left"/>
      <w:pPr>
        <w:ind w:left="5760" w:hanging="360"/>
      </w:pPr>
      <w:rPr>
        <w:rFonts w:ascii="Courier New" w:hAnsi="Courier New" w:hint="default"/>
      </w:rPr>
    </w:lvl>
    <w:lvl w:ilvl="8" w:tplc="59C20092">
      <w:start w:val="1"/>
      <w:numFmt w:val="bullet"/>
      <w:lvlText w:val=""/>
      <w:lvlJc w:val="left"/>
      <w:pPr>
        <w:ind w:left="6480" w:hanging="360"/>
      </w:pPr>
      <w:rPr>
        <w:rFonts w:ascii="Wingdings" w:hAnsi="Wingdings" w:hint="default"/>
      </w:rPr>
    </w:lvl>
  </w:abstractNum>
  <w:abstractNum w:abstractNumId="7" w15:restartNumberingAfterBreak="0">
    <w:nsid w:val="0C339639"/>
    <w:multiLevelType w:val="hybridMultilevel"/>
    <w:tmpl w:val="A7445B20"/>
    <w:lvl w:ilvl="0" w:tplc="697AFBA8">
      <w:start w:val="1"/>
      <w:numFmt w:val="bullet"/>
      <w:lvlText w:val="·"/>
      <w:lvlJc w:val="left"/>
      <w:pPr>
        <w:ind w:left="720" w:hanging="360"/>
      </w:pPr>
      <w:rPr>
        <w:rFonts w:ascii="Symbol" w:hAnsi="Symbol" w:hint="default"/>
      </w:rPr>
    </w:lvl>
    <w:lvl w:ilvl="1" w:tplc="276E0C1C">
      <w:start w:val="1"/>
      <w:numFmt w:val="bullet"/>
      <w:lvlText w:val="o"/>
      <w:lvlJc w:val="left"/>
      <w:pPr>
        <w:ind w:left="1440" w:hanging="360"/>
      </w:pPr>
      <w:rPr>
        <w:rFonts w:ascii="Courier New" w:hAnsi="Courier New" w:hint="default"/>
      </w:rPr>
    </w:lvl>
    <w:lvl w:ilvl="2" w:tplc="D0780654">
      <w:start w:val="1"/>
      <w:numFmt w:val="bullet"/>
      <w:lvlText w:val=""/>
      <w:lvlJc w:val="left"/>
      <w:pPr>
        <w:ind w:left="2160" w:hanging="360"/>
      </w:pPr>
      <w:rPr>
        <w:rFonts w:ascii="Wingdings" w:hAnsi="Wingdings" w:hint="default"/>
      </w:rPr>
    </w:lvl>
    <w:lvl w:ilvl="3" w:tplc="40D45AEA">
      <w:start w:val="1"/>
      <w:numFmt w:val="bullet"/>
      <w:lvlText w:val=""/>
      <w:lvlJc w:val="left"/>
      <w:pPr>
        <w:ind w:left="2880" w:hanging="360"/>
      </w:pPr>
      <w:rPr>
        <w:rFonts w:ascii="Symbol" w:hAnsi="Symbol" w:hint="default"/>
      </w:rPr>
    </w:lvl>
    <w:lvl w:ilvl="4" w:tplc="59348EC4">
      <w:start w:val="1"/>
      <w:numFmt w:val="bullet"/>
      <w:lvlText w:val="o"/>
      <w:lvlJc w:val="left"/>
      <w:pPr>
        <w:ind w:left="3600" w:hanging="360"/>
      </w:pPr>
      <w:rPr>
        <w:rFonts w:ascii="Courier New" w:hAnsi="Courier New" w:hint="default"/>
      </w:rPr>
    </w:lvl>
    <w:lvl w:ilvl="5" w:tplc="6BFE8352">
      <w:start w:val="1"/>
      <w:numFmt w:val="bullet"/>
      <w:lvlText w:val=""/>
      <w:lvlJc w:val="left"/>
      <w:pPr>
        <w:ind w:left="4320" w:hanging="360"/>
      </w:pPr>
      <w:rPr>
        <w:rFonts w:ascii="Wingdings" w:hAnsi="Wingdings" w:hint="default"/>
      </w:rPr>
    </w:lvl>
    <w:lvl w:ilvl="6" w:tplc="776A9E3C">
      <w:start w:val="1"/>
      <w:numFmt w:val="bullet"/>
      <w:lvlText w:val=""/>
      <w:lvlJc w:val="left"/>
      <w:pPr>
        <w:ind w:left="5040" w:hanging="360"/>
      </w:pPr>
      <w:rPr>
        <w:rFonts w:ascii="Symbol" w:hAnsi="Symbol" w:hint="default"/>
      </w:rPr>
    </w:lvl>
    <w:lvl w:ilvl="7" w:tplc="E786AB7C">
      <w:start w:val="1"/>
      <w:numFmt w:val="bullet"/>
      <w:lvlText w:val="o"/>
      <w:lvlJc w:val="left"/>
      <w:pPr>
        <w:ind w:left="5760" w:hanging="360"/>
      </w:pPr>
      <w:rPr>
        <w:rFonts w:ascii="Courier New" w:hAnsi="Courier New" w:hint="default"/>
      </w:rPr>
    </w:lvl>
    <w:lvl w:ilvl="8" w:tplc="34FE3A6E">
      <w:start w:val="1"/>
      <w:numFmt w:val="bullet"/>
      <w:lvlText w:val=""/>
      <w:lvlJc w:val="left"/>
      <w:pPr>
        <w:ind w:left="6480" w:hanging="360"/>
      </w:pPr>
      <w:rPr>
        <w:rFonts w:ascii="Wingdings" w:hAnsi="Wingdings" w:hint="default"/>
      </w:rPr>
    </w:lvl>
  </w:abstractNum>
  <w:abstractNum w:abstractNumId="8" w15:restartNumberingAfterBreak="0">
    <w:nsid w:val="0CB0F1E4"/>
    <w:multiLevelType w:val="hybridMultilevel"/>
    <w:tmpl w:val="697407CC"/>
    <w:lvl w:ilvl="0" w:tplc="997CA204">
      <w:start w:val="1"/>
      <w:numFmt w:val="bullet"/>
      <w:lvlText w:val="·"/>
      <w:lvlJc w:val="left"/>
      <w:pPr>
        <w:ind w:left="720" w:hanging="360"/>
      </w:pPr>
      <w:rPr>
        <w:rFonts w:ascii="Symbol" w:hAnsi="Symbol" w:hint="default"/>
      </w:rPr>
    </w:lvl>
    <w:lvl w:ilvl="1" w:tplc="171E5F24">
      <w:start w:val="1"/>
      <w:numFmt w:val="bullet"/>
      <w:lvlText w:val="o"/>
      <w:lvlJc w:val="left"/>
      <w:pPr>
        <w:ind w:left="1440" w:hanging="360"/>
      </w:pPr>
      <w:rPr>
        <w:rFonts w:ascii="Courier New" w:hAnsi="Courier New" w:hint="default"/>
      </w:rPr>
    </w:lvl>
    <w:lvl w:ilvl="2" w:tplc="5F5267C2">
      <w:start w:val="1"/>
      <w:numFmt w:val="bullet"/>
      <w:lvlText w:val=""/>
      <w:lvlJc w:val="left"/>
      <w:pPr>
        <w:ind w:left="2160" w:hanging="360"/>
      </w:pPr>
      <w:rPr>
        <w:rFonts w:ascii="Wingdings" w:hAnsi="Wingdings" w:hint="default"/>
      </w:rPr>
    </w:lvl>
    <w:lvl w:ilvl="3" w:tplc="097C3E8C">
      <w:start w:val="1"/>
      <w:numFmt w:val="bullet"/>
      <w:lvlText w:val=""/>
      <w:lvlJc w:val="left"/>
      <w:pPr>
        <w:ind w:left="2880" w:hanging="360"/>
      </w:pPr>
      <w:rPr>
        <w:rFonts w:ascii="Symbol" w:hAnsi="Symbol" w:hint="default"/>
      </w:rPr>
    </w:lvl>
    <w:lvl w:ilvl="4" w:tplc="D59C56AE">
      <w:start w:val="1"/>
      <w:numFmt w:val="bullet"/>
      <w:lvlText w:val="o"/>
      <w:lvlJc w:val="left"/>
      <w:pPr>
        <w:ind w:left="3600" w:hanging="360"/>
      </w:pPr>
      <w:rPr>
        <w:rFonts w:ascii="Courier New" w:hAnsi="Courier New" w:hint="default"/>
      </w:rPr>
    </w:lvl>
    <w:lvl w:ilvl="5" w:tplc="D5CED278">
      <w:start w:val="1"/>
      <w:numFmt w:val="bullet"/>
      <w:lvlText w:val=""/>
      <w:lvlJc w:val="left"/>
      <w:pPr>
        <w:ind w:left="4320" w:hanging="360"/>
      </w:pPr>
      <w:rPr>
        <w:rFonts w:ascii="Wingdings" w:hAnsi="Wingdings" w:hint="default"/>
      </w:rPr>
    </w:lvl>
    <w:lvl w:ilvl="6" w:tplc="FE9684E2">
      <w:start w:val="1"/>
      <w:numFmt w:val="bullet"/>
      <w:lvlText w:val=""/>
      <w:lvlJc w:val="left"/>
      <w:pPr>
        <w:ind w:left="5040" w:hanging="360"/>
      </w:pPr>
      <w:rPr>
        <w:rFonts w:ascii="Symbol" w:hAnsi="Symbol" w:hint="default"/>
      </w:rPr>
    </w:lvl>
    <w:lvl w:ilvl="7" w:tplc="5B8C7E2A">
      <w:start w:val="1"/>
      <w:numFmt w:val="bullet"/>
      <w:lvlText w:val="o"/>
      <w:lvlJc w:val="left"/>
      <w:pPr>
        <w:ind w:left="5760" w:hanging="360"/>
      </w:pPr>
      <w:rPr>
        <w:rFonts w:ascii="Courier New" w:hAnsi="Courier New" w:hint="default"/>
      </w:rPr>
    </w:lvl>
    <w:lvl w:ilvl="8" w:tplc="846225AE">
      <w:start w:val="1"/>
      <w:numFmt w:val="bullet"/>
      <w:lvlText w:val=""/>
      <w:lvlJc w:val="left"/>
      <w:pPr>
        <w:ind w:left="6480" w:hanging="360"/>
      </w:pPr>
      <w:rPr>
        <w:rFonts w:ascii="Wingdings" w:hAnsi="Wingdings" w:hint="default"/>
      </w:rPr>
    </w:lvl>
  </w:abstractNum>
  <w:abstractNum w:abstractNumId="9" w15:restartNumberingAfterBreak="0">
    <w:nsid w:val="0CC30073"/>
    <w:multiLevelType w:val="hybridMultilevel"/>
    <w:tmpl w:val="C6C87142"/>
    <w:lvl w:ilvl="0" w:tplc="7EE23236">
      <w:start w:val="1"/>
      <w:numFmt w:val="bullet"/>
      <w:lvlText w:val=""/>
      <w:lvlJc w:val="left"/>
      <w:pPr>
        <w:ind w:left="720" w:hanging="360"/>
      </w:pPr>
      <w:rPr>
        <w:rFonts w:ascii="Symbol" w:hAnsi="Symbol" w:hint="default"/>
      </w:rPr>
    </w:lvl>
    <w:lvl w:ilvl="1" w:tplc="D19A7A72">
      <w:start w:val="1"/>
      <w:numFmt w:val="bullet"/>
      <w:lvlText w:val="o"/>
      <w:lvlJc w:val="left"/>
      <w:pPr>
        <w:ind w:left="1440" w:hanging="360"/>
      </w:pPr>
      <w:rPr>
        <w:rFonts w:ascii="Courier New" w:hAnsi="Courier New" w:hint="default"/>
      </w:rPr>
    </w:lvl>
    <w:lvl w:ilvl="2" w:tplc="FEFA7042">
      <w:start w:val="1"/>
      <w:numFmt w:val="bullet"/>
      <w:lvlText w:val=""/>
      <w:lvlJc w:val="left"/>
      <w:pPr>
        <w:ind w:left="2160" w:hanging="360"/>
      </w:pPr>
      <w:rPr>
        <w:rFonts w:ascii="Wingdings" w:hAnsi="Wingdings" w:hint="default"/>
      </w:rPr>
    </w:lvl>
    <w:lvl w:ilvl="3" w:tplc="F0907F1C">
      <w:start w:val="1"/>
      <w:numFmt w:val="bullet"/>
      <w:lvlText w:val=""/>
      <w:lvlJc w:val="left"/>
      <w:pPr>
        <w:ind w:left="2880" w:hanging="360"/>
      </w:pPr>
      <w:rPr>
        <w:rFonts w:ascii="Symbol" w:hAnsi="Symbol" w:hint="default"/>
      </w:rPr>
    </w:lvl>
    <w:lvl w:ilvl="4" w:tplc="F4BC9336">
      <w:start w:val="1"/>
      <w:numFmt w:val="bullet"/>
      <w:lvlText w:val="o"/>
      <w:lvlJc w:val="left"/>
      <w:pPr>
        <w:ind w:left="3600" w:hanging="360"/>
      </w:pPr>
      <w:rPr>
        <w:rFonts w:ascii="Courier New" w:hAnsi="Courier New" w:hint="default"/>
      </w:rPr>
    </w:lvl>
    <w:lvl w:ilvl="5" w:tplc="ED0EBEFC">
      <w:start w:val="1"/>
      <w:numFmt w:val="bullet"/>
      <w:lvlText w:val=""/>
      <w:lvlJc w:val="left"/>
      <w:pPr>
        <w:ind w:left="4320" w:hanging="360"/>
      </w:pPr>
      <w:rPr>
        <w:rFonts w:ascii="Wingdings" w:hAnsi="Wingdings" w:hint="default"/>
      </w:rPr>
    </w:lvl>
    <w:lvl w:ilvl="6" w:tplc="73561FDE">
      <w:start w:val="1"/>
      <w:numFmt w:val="bullet"/>
      <w:lvlText w:val=""/>
      <w:lvlJc w:val="left"/>
      <w:pPr>
        <w:ind w:left="5040" w:hanging="360"/>
      </w:pPr>
      <w:rPr>
        <w:rFonts w:ascii="Symbol" w:hAnsi="Symbol" w:hint="default"/>
      </w:rPr>
    </w:lvl>
    <w:lvl w:ilvl="7" w:tplc="C8E22918">
      <w:start w:val="1"/>
      <w:numFmt w:val="bullet"/>
      <w:lvlText w:val="o"/>
      <w:lvlJc w:val="left"/>
      <w:pPr>
        <w:ind w:left="5760" w:hanging="360"/>
      </w:pPr>
      <w:rPr>
        <w:rFonts w:ascii="Courier New" w:hAnsi="Courier New" w:hint="default"/>
      </w:rPr>
    </w:lvl>
    <w:lvl w:ilvl="8" w:tplc="F68E2D4E">
      <w:start w:val="1"/>
      <w:numFmt w:val="bullet"/>
      <w:lvlText w:val=""/>
      <w:lvlJc w:val="left"/>
      <w:pPr>
        <w:ind w:left="6480" w:hanging="360"/>
      </w:pPr>
      <w:rPr>
        <w:rFonts w:ascii="Wingdings" w:hAnsi="Wingdings" w:hint="default"/>
      </w:rPr>
    </w:lvl>
  </w:abstractNum>
  <w:abstractNum w:abstractNumId="10" w15:restartNumberingAfterBreak="0">
    <w:nsid w:val="0DB7176D"/>
    <w:multiLevelType w:val="hybridMultilevel"/>
    <w:tmpl w:val="73482590"/>
    <w:lvl w:ilvl="0" w:tplc="5C5A45B8">
      <w:start w:val="1"/>
      <w:numFmt w:val="bullet"/>
      <w:lvlText w:val="·"/>
      <w:lvlJc w:val="left"/>
      <w:pPr>
        <w:ind w:left="720" w:hanging="360"/>
      </w:pPr>
      <w:rPr>
        <w:rFonts w:ascii="Symbol" w:hAnsi="Symbol" w:hint="default"/>
      </w:rPr>
    </w:lvl>
    <w:lvl w:ilvl="1" w:tplc="35509C58">
      <w:start w:val="1"/>
      <w:numFmt w:val="bullet"/>
      <w:lvlText w:val="o"/>
      <w:lvlJc w:val="left"/>
      <w:pPr>
        <w:ind w:left="1440" w:hanging="360"/>
      </w:pPr>
      <w:rPr>
        <w:rFonts w:ascii="Courier New" w:hAnsi="Courier New" w:hint="default"/>
      </w:rPr>
    </w:lvl>
    <w:lvl w:ilvl="2" w:tplc="6DA4CCD8">
      <w:start w:val="1"/>
      <w:numFmt w:val="bullet"/>
      <w:lvlText w:val=""/>
      <w:lvlJc w:val="left"/>
      <w:pPr>
        <w:ind w:left="2160" w:hanging="360"/>
      </w:pPr>
      <w:rPr>
        <w:rFonts w:ascii="Wingdings" w:hAnsi="Wingdings" w:hint="default"/>
      </w:rPr>
    </w:lvl>
    <w:lvl w:ilvl="3" w:tplc="2A0C7A86">
      <w:start w:val="1"/>
      <w:numFmt w:val="bullet"/>
      <w:lvlText w:val=""/>
      <w:lvlJc w:val="left"/>
      <w:pPr>
        <w:ind w:left="2880" w:hanging="360"/>
      </w:pPr>
      <w:rPr>
        <w:rFonts w:ascii="Symbol" w:hAnsi="Symbol" w:hint="default"/>
      </w:rPr>
    </w:lvl>
    <w:lvl w:ilvl="4" w:tplc="07D6F4BE">
      <w:start w:val="1"/>
      <w:numFmt w:val="bullet"/>
      <w:lvlText w:val="o"/>
      <w:lvlJc w:val="left"/>
      <w:pPr>
        <w:ind w:left="3600" w:hanging="360"/>
      </w:pPr>
      <w:rPr>
        <w:rFonts w:ascii="Courier New" w:hAnsi="Courier New" w:hint="default"/>
      </w:rPr>
    </w:lvl>
    <w:lvl w:ilvl="5" w:tplc="DC2AD1F4">
      <w:start w:val="1"/>
      <w:numFmt w:val="bullet"/>
      <w:lvlText w:val=""/>
      <w:lvlJc w:val="left"/>
      <w:pPr>
        <w:ind w:left="4320" w:hanging="360"/>
      </w:pPr>
      <w:rPr>
        <w:rFonts w:ascii="Wingdings" w:hAnsi="Wingdings" w:hint="default"/>
      </w:rPr>
    </w:lvl>
    <w:lvl w:ilvl="6" w:tplc="3394038C">
      <w:start w:val="1"/>
      <w:numFmt w:val="bullet"/>
      <w:lvlText w:val=""/>
      <w:lvlJc w:val="left"/>
      <w:pPr>
        <w:ind w:left="5040" w:hanging="360"/>
      </w:pPr>
      <w:rPr>
        <w:rFonts w:ascii="Symbol" w:hAnsi="Symbol" w:hint="default"/>
      </w:rPr>
    </w:lvl>
    <w:lvl w:ilvl="7" w:tplc="75B4ED10">
      <w:start w:val="1"/>
      <w:numFmt w:val="bullet"/>
      <w:lvlText w:val="o"/>
      <w:lvlJc w:val="left"/>
      <w:pPr>
        <w:ind w:left="5760" w:hanging="360"/>
      </w:pPr>
      <w:rPr>
        <w:rFonts w:ascii="Courier New" w:hAnsi="Courier New" w:hint="default"/>
      </w:rPr>
    </w:lvl>
    <w:lvl w:ilvl="8" w:tplc="1878F8C4">
      <w:start w:val="1"/>
      <w:numFmt w:val="bullet"/>
      <w:lvlText w:val=""/>
      <w:lvlJc w:val="left"/>
      <w:pPr>
        <w:ind w:left="6480" w:hanging="360"/>
      </w:pPr>
      <w:rPr>
        <w:rFonts w:ascii="Wingdings" w:hAnsi="Wingdings" w:hint="default"/>
      </w:rPr>
    </w:lvl>
  </w:abstractNum>
  <w:abstractNum w:abstractNumId="11" w15:restartNumberingAfterBreak="0">
    <w:nsid w:val="0FCAFD7F"/>
    <w:multiLevelType w:val="hybridMultilevel"/>
    <w:tmpl w:val="85847ADC"/>
    <w:lvl w:ilvl="0" w:tplc="B5F290DC">
      <w:start w:val="1"/>
      <w:numFmt w:val="bullet"/>
      <w:lvlText w:val="·"/>
      <w:lvlJc w:val="left"/>
      <w:pPr>
        <w:ind w:left="720" w:hanging="360"/>
      </w:pPr>
      <w:rPr>
        <w:rFonts w:ascii="Symbol" w:hAnsi="Symbol" w:hint="default"/>
      </w:rPr>
    </w:lvl>
    <w:lvl w:ilvl="1" w:tplc="E682979C">
      <w:start w:val="1"/>
      <w:numFmt w:val="bullet"/>
      <w:lvlText w:val="o"/>
      <w:lvlJc w:val="left"/>
      <w:pPr>
        <w:ind w:left="1440" w:hanging="360"/>
      </w:pPr>
      <w:rPr>
        <w:rFonts w:ascii="Courier New" w:hAnsi="Courier New" w:hint="default"/>
      </w:rPr>
    </w:lvl>
    <w:lvl w:ilvl="2" w:tplc="DE5C091A">
      <w:start w:val="1"/>
      <w:numFmt w:val="bullet"/>
      <w:lvlText w:val=""/>
      <w:lvlJc w:val="left"/>
      <w:pPr>
        <w:ind w:left="2160" w:hanging="360"/>
      </w:pPr>
      <w:rPr>
        <w:rFonts w:ascii="Wingdings" w:hAnsi="Wingdings" w:hint="default"/>
      </w:rPr>
    </w:lvl>
    <w:lvl w:ilvl="3" w:tplc="9B24545A">
      <w:start w:val="1"/>
      <w:numFmt w:val="bullet"/>
      <w:lvlText w:val=""/>
      <w:lvlJc w:val="left"/>
      <w:pPr>
        <w:ind w:left="2880" w:hanging="360"/>
      </w:pPr>
      <w:rPr>
        <w:rFonts w:ascii="Symbol" w:hAnsi="Symbol" w:hint="default"/>
      </w:rPr>
    </w:lvl>
    <w:lvl w:ilvl="4" w:tplc="71100132">
      <w:start w:val="1"/>
      <w:numFmt w:val="bullet"/>
      <w:lvlText w:val="o"/>
      <w:lvlJc w:val="left"/>
      <w:pPr>
        <w:ind w:left="3600" w:hanging="360"/>
      </w:pPr>
      <w:rPr>
        <w:rFonts w:ascii="Courier New" w:hAnsi="Courier New" w:hint="default"/>
      </w:rPr>
    </w:lvl>
    <w:lvl w:ilvl="5" w:tplc="303E40B4">
      <w:start w:val="1"/>
      <w:numFmt w:val="bullet"/>
      <w:lvlText w:val=""/>
      <w:lvlJc w:val="left"/>
      <w:pPr>
        <w:ind w:left="4320" w:hanging="360"/>
      </w:pPr>
      <w:rPr>
        <w:rFonts w:ascii="Wingdings" w:hAnsi="Wingdings" w:hint="default"/>
      </w:rPr>
    </w:lvl>
    <w:lvl w:ilvl="6" w:tplc="CE9CEE7E">
      <w:start w:val="1"/>
      <w:numFmt w:val="bullet"/>
      <w:lvlText w:val=""/>
      <w:lvlJc w:val="left"/>
      <w:pPr>
        <w:ind w:left="5040" w:hanging="360"/>
      </w:pPr>
      <w:rPr>
        <w:rFonts w:ascii="Symbol" w:hAnsi="Symbol" w:hint="default"/>
      </w:rPr>
    </w:lvl>
    <w:lvl w:ilvl="7" w:tplc="153867E2">
      <w:start w:val="1"/>
      <w:numFmt w:val="bullet"/>
      <w:lvlText w:val="o"/>
      <w:lvlJc w:val="left"/>
      <w:pPr>
        <w:ind w:left="5760" w:hanging="360"/>
      </w:pPr>
      <w:rPr>
        <w:rFonts w:ascii="Courier New" w:hAnsi="Courier New" w:hint="default"/>
      </w:rPr>
    </w:lvl>
    <w:lvl w:ilvl="8" w:tplc="E666998A">
      <w:start w:val="1"/>
      <w:numFmt w:val="bullet"/>
      <w:lvlText w:val=""/>
      <w:lvlJc w:val="left"/>
      <w:pPr>
        <w:ind w:left="6480" w:hanging="360"/>
      </w:pPr>
      <w:rPr>
        <w:rFonts w:ascii="Wingdings" w:hAnsi="Wingdings" w:hint="default"/>
      </w:rPr>
    </w:lvl>
  </w:abstractNum>
  <w:abstractNum w:abstractNumId="12" w15:restartNumberingAfterBreak="0">
    <w:nsid w:val="10165BFC"/>
    <w:multiLevelType w:val="hybridMultilevel"/>
    <w:tmpl w:val="43B61F1C"/>
    <w:lvl w:ilvl="0" w:tplc="D65043B8">
      <w:start w:val="1"/>
      <w:numFmt w:val="bullet"/>
      <w:lvlText w:val="·"/>
      <w:lvlJc w:val="left"/>
      <w:pPr>
        <w:ind w:left="720" w:hanging="360"/>
      </w:pPr>
      <w:rPr>
        <w:rFonts w:ascii="Symbol" w:hAnsi="Symbol" w:hint="default"/>
      </w:rPr>
    </w:lvl>
    <w:lvl w:ilvl="1" w:tplc="4FB404BA">
      <w:start w:val="1"/>
      <w:numFmt w:val="bullet"/>
      <w:lvlText w:val="o"/>
      <w:lvlJc w:val="left"/>
      <w:pPr>
        <w:ind w:left="1440" w:hanging="360"/>
      </w:pPr>
      <w:rPr>
        <w:rFonts w:ascii="Courier New" w:hAnsi="Courier New" w:hint="default"/>
      </w:rPr>
    </w:lvl>
    <w:lvl w:ilvl="2" w:tplc="C9987480">
      <w:start w:val="1"/>
      <w:numFmt w:val="bullet"/>
      <w:lvlText w:val=""/>
      <w:lvlJc w:val="left"/>
      <w:pPr>
        <w:ind w:left="2160" w:hanging="360"/>
      </w:pPr>
      <w:rPr>
        <w:rFonts w:ascii="Wingdings" w:hAnsi="Wingdings" w:hint="default"/>
      </w:rPr>
    </w:lvl>
    <w:lvl w:ilvl="3" w:tplc="BE58DB16">
      <w:start w:val="1"/>
      <w:numFmt w:val="bullet"/>
      <w:lvlText w:val=""/>
      <w:lvlJc w:val="left"/>
      <w:pPr>
        <w:ind w:left="2880" w:hanging="360"/>
      </w:pPr>
      <w:rPr>
        <w:rFonts w:ascii="Symbol" w:hAnsi="Symbol" w:hint="default"/>
      </w:rPr>
    </w:lvl>
    <w:lvl w:ilvl="4" w:tplc="66EA7E72">
      <w:start w:val="1"/>
      <w:numFmt w:val="bullet"/>
      <w:lvlText w:val="o"/>
      <w:lvlJc w:val="left"/>
      <w:pPr>
        <w:ind w:left="3600" w:hanging="360"/>
      </w:pPr>
      <w:rPr>
        <w:rFonts w:ascii="Courier New" w:hAnsi="Courier New" w:hint="default"/>
      </w:rPr>
    </w:lvl>
    <w:lvl w:ilvl="5" w:tplc="37D41D38">
      <w:start w:val="1"/>
      <w:numFmt w:val="bullet"/>
      <w:lvlText w:val=""/>
      <w:lvlJc w:val="left"/>
      <w:pPr>
        <w:ind w:left="4320" w:hanging="360"/>
      </w:pPr>
      <w:rPr>
        <w:rFonts w:ascii="Wingdings" w:hAnsi="Wingdings" w:hint="default"/>
      </w:rPr>
    </w:lvl>
    <w:lvl w:ilvl="6" w:tplc="76145836">
      <w:start w:val="1"/>
      <w:numFmt w:val="bullet"/>
      <w:lvlText w:val=""/>
      <w:lvlJc w:val="left"/>
      <w:pPr>
        <w:ind w:left="5040" w:hanging="360"/>
      </w:pPr>
      <w:rPr>
        <w:rFonts w:ascii="Symbol" w:hAnsi="Symbol" w:hint="default"/>
      </w:rPr>
    </w:lvl>
    <w:lvl w:ilvl="7" w:tplc="72BAAFF8">
      <w:start w:val="1"/>
      <w:numFmt w:val="bullet"/>
      <w:lvlText w:val="o"/>
      <w:lvlJc w:val="left"/>
      <w:pPr>
        <w:ind w:left="5760" w:hanging="360"/>
      </w:pPr>
      <w:rPr>
        <w:rFonts w:ascii="Courier New" w:hAnsi="Courier New" w:hint="default"/>
      </w:rPr>
    </w:lvl>
    <w:lvl w:ilvl="8" w:tplc="4EAA3BBA">
      <w:start w:val="1"/>
      <w:numFmt w:val="bullet"/>
      <w:lvlText w:val=""/>
      <w:lvlJc w:val="left"/>
      <w:pPr>
        <w:ind w:left="6480" w:hanging="360"/>
      </w:pPr>
      <w:rPr>
        <w:rFonts w:ascii="Wingdings" w:hAnsi="Wingdings" w:hint="default"/>
      </w:rPr>
    </w:lvl>
  </w:abstractNum>
  <w:abstractNum w:abstractNumId="13" w15:restartNumberingAfterBreak="0">
    <w:nsid w:val="1259C026"/>
    <w:multiLevelType w:val="hybridMultilevel"/>
    <w:tmpl w:val="6DA6E928"/>
    <w:lvl w:ilvl="0" w:tplc="412CB5FA">
      <w:start w:val="1"/>
      <w:numFmt w:val="bullet"/>
      <w:lvlText w:val="·"/>
      <w:lvlJc w:val="left"/>
      <w:pPr>
        <w:ind w:left="720" w:hanging="360"/>
      </w:pPr>
      <w:rPr>
        <w:rFonts w:ascii="Symbol" w:hAnsi="Symbol" w:hint="default"/>
      </w:rPr>
    </w:lvl>
    <w:lvl w:ilvl="1" w:tplc="C8FE485E">
      <w:start w:val="1"/>
      <w:numFmt w:val="bullet"/>
      <w:lvlText w:val="o"/>
      <w:lvlJc w:val="left"/>
      <w:pPr>
        <w:ind w:left="1440" w:hanging="360"/>
      </w:pPr>
      <w:rPr>
        <w:rFonts w:ascii="Courier New" w:hAnsi="Courier New" w:hint="default"/>
      </w:rPr>
    </w:lvl>
    <w:lvl w:ilvl="2" w:tplc="8A30E02A">
      <w:start w:val="1"/>
      <w:numFmt w:val="bullet"/>
      <w:lvlText w:val=""/>
      <w:lvlJc w:val="left"/>
      <w:pPr>
        <w:ind w:left="2160" w:hanging="360"/>
      </w:pPr>
      <w:rPr>
        <w:rFonts w:ascii="Wingdings" w:hAnsi="Wingdings" w:hint="default"/>
      </w:rPr>
    </w:lvl>
    <w:lvl w:ilvl="3" w:tplc="502880CC">
      <w:start w:val="1"/>
      <w:numFmt w:val="bullet"/>
      <w:lvlText w:val=""/>
      <w:lvlJc w:val="left"/>
      <w:pPr>
        <w:ind w:left="2880" w:hanging="360"/>
      </w:pPr>
      <w:rPr>
        <w:rFonts w:ascii="Symbol" w:hAnsi="Symbol" w:hint="default"/>
      </w:rPr>
    </w:lvl>
    <w:lvl w:ilvl="4" w:tplc="AD6CAD44">
      <w:start w:val="1"/>
      <w:numFmt w:val="bullet"/>
      <w:lvlText w:val="o"/>
      <w:lvlJc w:val="left"/>
      <w:pPr>
        <w:ind w:left="3600" w:hanging="360"/>
      </w:pPr>
      <w:rPr>
        <w:rFonts w:ascii="Courier New" w:hAnsi="Courier New" w:hint="default"/>
      </w:rPr>
    </w:lvl>
    <w:lvl w:ilvl="5" w:tplc="B0CE715C">
      <w:start w:val="1"/>
      <w:numFmt w:val="bullet"/>
      <w:lvlText w:val=""/>
      <w:lvlJc w:val="left"/>
      <w:pPr>
        <w:ind w:left="4320" w:hanging="360"/>
      </w:pPr>
      <w:rPr>
        <w:rFonts w:ascii="Wingdings" w:hAnsi="Wingdings" w:hint="default"/>
      </w:rPr>
    </w:lvl>
    <w:lvl w:ilvl="6" w:tplc="4642AAAE">
      <w:start w:val="1"/>
      <w:numFmt w:val="bullet"/>
      <w:lvlText w:val=""/>
      <w:lvlJc w:val="left"/>
      <w:pPr>
        <w:ind w:left="5040" w:hanging="360"/>
      </w:pPr>
      <w:rPr>
        <w:rFonts w:ascii="Symbol" w:hAnsi="Symbol" w:hint="default"/>
      </w:rPr>
    </w:lvl>
    <w:lvl w:ilvl="7" w:tplc="4CD4E06E">
      <w:start w:val="1"/>
      <w:numFmt w:val="bullet"/>
      <w:lvlText w:val="o"/>
      <w:lvlJc w:val="left"/>
      <w:pPr>
        <w:ind w:left="5760" w:hanging="360"/>
      </w:pPr>
      <w:rPr>
        <w:rFonts w:ascii="Courier New" w:hAnsi="Courier New" w:hint="default"/>
      </w:rPr>
    </w:lvl>
    <w:lvl w:ilvl="8" w:tplc="90046F4A">
      <w:start w:val="1"/>
      <w:numFmt w:val="bullet"/>
      <w:lvlText w:val=""/>
      <w:lvlJc w:val="left"/>
      <w:pPr>
        <w:ind w:left="6480" w:hanging="360"/>
      </w:pPr>
      <w:rPr>
        <w:rFonts w:ascii="Wingdings" w:hAnsi="Wingdings" w:hint="default"/>
      </w:rPr>
    </w:lvl>
  </w:abstractNum>
  <w:abstractNum w:abstractNumId="14" w15:restartNumberingAfterBreak="0">
    <w:nsid w:val="1572972D"/>
    <w:multiLevelType w:val="hybridMultilevel"/>
    <w:tmpl w:val="BF640B5A"/>
    <w:lvl w:ilvl="0" w:tplc="DB389D1A">
      <w:start w:val="1"/>
      <w:numFmt w:val="bullet"/>
      <w:lvlText w:val="·"/>
      <w:lvlJc w:val="left"/>
      <w:pPr>
        <w:ind w:left="720" w:hanging="360"/>
      </w:pPr>
      <w:rPr>
        <w:rFonts w:ascii="Symbol" w:hAnsi="Symbol" w:hint="default"/>
      </w:rPr>
    </w:lvl>
    <w:lvl w:ilvl="1" w:tplc="90A0E3BC">
      <w:start w:val="1"/>
      <w:numFmt w:val="bullet"/>
      <w:lvlText w:val="o"/>
      <w:lvlJc w:val="left"/>
      <w:pPr>
        <w:ind w:left="1440" w:hanging="360"/>
      </w:pPr>
      <w:rPr>
        <w:rFonts w:ascii="Courier New" w:hAnsi="Courier New" w:hint="default"/>
      </w:rPr>
    </w:lvl>
    <w:lvl w:ilvl="2" w:tplc="35DA416C">
      <w:start w:val="1"/>
      <w:numFmt w:val="bullet"/>
      <w:lvlText w:val=""/>
      <w:lvlJc w:val="left"/>
      <w:pPr>
        <w:ind w:left="2160" w:hanging="360"/>
      </w:pPr>
      <w:rPr>
        <w:rFonts w:ascii="Wingdings" w:hAnsi="Wingdings" w:hint="default"/>
      </w:rPr>
    </w:lvl>
    <w:lvl w:ilvl="3" w:tplc="277E88CE">
      <w:start w:val="1"/>
      <w:numFmt w:val="bullet"/>
      <w:lvlText w:val=""/>
      <w:lvlJc w:val="left"/>
      <w:pPr>
        <w:ind w:left="2880" w:hanging="360"/>
      </w:pPr>
      <w:rPr>
        <w:rFonts w:ascii="Symbol" w:hAnsi="Symbol" w:hint="default"/>
      </w:rPr>
    </w:lvl>
    <w:lvl w:ilvl="4" w:tplc="E30A8766">
      <w:start w:val="1"/>
      <w:numFmt w:val="bullet"/>
      <w:lvlText w:val="o"/>
      <w:lvlJc w:val="left"/>
      <w:pPr>
        <w:ind w:left="3600" w:hanging="360"/>
      </w:pPr>
      <w:rPr>
        <w:rFonts w:ascii="Courier New" w:hAnsi="Courier New" w:hint="default"/>
      </w:rPr>
    </w:lvl>
    <w:lvl w:ilvl="5" w:tplc="F6BE5970">
      <w:start w:val="1"/>
      <w:numFmt w:val="bullet"/>
      <w:lvlText w:val=""/>
      <w:lvlJc w:val="left"/>
      <w:pPr>
        <w:ind w:left="4320" w:hanging="360"/>
      </w:pPr>
      <w:rPr>
        <w:rFonts w:ascii="Wingdings" w:hAnsi="Wingdings" w:hint="default"/>
      </w:rPr>
    </w:lvl>
    <w:lvl w:ilvl="6" w:tplc="902EAC9A">
      <w:start w:val="1"/>
      <w:numFmt w:val="bullet"/>
      <w:lvlText w:val=""/>
      <w:lvlJc w:val="left"/>
      <w:pPr>
        <w:ind w:left="5040" w:hanging="360"/>
      </w:pPr>
      <w:rPr>
        <w:rFonts w:ascii="Symbol" w:hAnsi="Symbol" w:hint="default"/>
      </w:rPr>
    </w:lvl>
    <w:lvl w:ilvl="7" w:tplc="2144903E">
      <w:start w:val="1"/>
      <w:numFmt w:val="bullet"/>
      <w:lvlText w:val="o"/>
      <w:lvlJc w:val="left"/>
      <w:pPr>
        <w:ind w:left="5760" w:hanging="360"/>
      </w:pPr>
      <w:rPr>
        <w:rFonts w:ascii="Courier New" w:hAnsi="Courier New" w:hint="default"/>
      </w:rPr>
    </w:lvl>
    <w:lvl w:ilvl="8" w:tplc="01DEF7DE">
      <w:start w:val="1"/>
      <w:numFmt w:val="bullet"/>
      <w:lvlText w:val=""/>
      <w:lvlJc w:val="left"/>
      <w:pPr>
        <w:ind w:left="6480" w:hanging="360"/>
      </w:pPr>
      <w:rPr>
        <w:rFonts w:ascii="Wingdings" w:hAnsi="Wingdings" w:hint="default"/>
      </w:rPr>
    </w:lvl>
  </w:abstractNum>
  <w:abstractNum w:abstractNumId="15" w15:restartNumberingAfterBreak="0">
    <w:nsid w:val="1867DD30"/>
    <w:multiLevelType w:val="hybridMultilevel"/>
    <w:tmpl w:val="E82447DC"/>
    <w:lvl w:ilvl="0" w:tplc="43489D80">
      <w:start w:val="1"/>
      <w:numFmt w:val="bullet"/>
      <w:lvlText w:val=""/>
      <w:lvlJc w:val="left"/>
      <w:pPr>
        <w:ind w:left="720" w:hanging="360"/>
      </w:pPr>
      <w:rPr>
        <w:rFonts w:ascii="Symbol" w:hAnsi="Symbol" w:hint="default"/>
      </w:rPr>
    </w:lvl>
    <w:lvl w:ilvl="1" w:tplc="DC9E3480">
      <w:start w:val="1"/>
      <w:numFmt w:val="bullet"/>
      <w:lvlText w:val="o"/>
      <w:lvlJc w:val="left"/>
      <w:pPr>
        <w:ind w:left="1440" w:hanging="360"/>
      </w:pPr>
      <w:rPr>
        <w:rFonts w:ascii="Courier New" w:hAnsi="Courier New" w:hint="default"/>
      </w:rPr>
    </w:lvl>
    <w:lvl w:ilvl="2" w:tplc="7E18EA82">
      <w:start w:val="1"/>
      <w:numFmt w:val="bullet"/>
      <w:lvlText w:val=""/>
      <w:lvlJc w:val="left"/>
      <w:pPr>
        <w:ind w:left="2160" w:hanging="360"/>
      </w:pPr>
      <w:rPr>
        <w:rFonts w:ascii="Wingdings" w:hAnsi="Wingdings" w:hint="default"/>
      </w:rPr>
    </w:lvl>
    <w:lvl w:ilvl="3" w:tplc="16B21D0E">
      <w:start w:val="1"/>
      <w:numFmt w:val="bullet"/>
      <w:lvlText w:val=""/>
      <w:lvlJc w:val="left"/>
      <w:pPr>
        <w:ind w:left="2880" w:hanging="360"/>
      </w:pPr>
      <w:rPr>
        <w:rFonts w:ascii="Symbol" w:hAnsi="Symbol" w:hint="default"/>
      </w:rPr>
    </w:lvl>
    <w:lvl w:ilvl="4" w:tplc="041AD236">
      <w:start w:val="1"/>
      <w:numFmt w:val="bullet"/>
      <w:lvlText w:val="o"/>
      <w:lvlJc w:val="left"/>
      <w:pPr>
        <w:ind w:left="3600" w:hanging="360"/>
      </w:pPr>
      <w:rPr>
        <w:rFonts w:ascii="Courier New" w:hAnsi="Courier New" w:hint="default"/>
      </w:rPr>
    </w:lvl>
    <w:lvl w:ilvl="5" w:tplc="17B83C24">
      <w:start w:val="1"/>
      <w:numFmt w:val="bullet"/>
      <w:lvlText w:val=""/>
      <w:lvlJc w:val="left"/>
      <w:pPr>
        <w:ind w:left="4320" w:hanging="360"/>
      </w:pPr>
      <w:rPr>
        <w:rFonts w:ascii="Wingdings" w:hAnsi="Wingdings" w:hint="default"/>
      </w:rPr>
    </w:lvl>
    <w:lvl w:ilvl="6" w:tplc="9360534C">
      <w:start w:val="1"/>
      <w:numFmt w:val="bullet"/>
      <w:lvlText w:val=""/>
      <w:lvlJc w:val="left"/>
      <w:pPr>
        <w:ind w:left="5040" w:hanging="360"/>
      </w:pPr>
      <w:rPr>
        <w:rFonts w:ascii="Symbol" w:hAnsi="Symbol" w:hint="default"/>
      </w:rPr>
    </w:lvl>
    <w:lvl w:ilvl="7" w:tplc="FCC6C5FE">
      <w:start w:val="1"/>
      <w:numFmt w:val="bullet"/>
      <w:lvlText w:val="o"/>
      <w:lvlJc w:val="left"/>
      <w:pPr>
        <w:ind w:left="5760" w:hanging="360"/>
      </w:pPr>
      <w:rPr>
        <w:rFonts w:ascii="Courier New" w:hAnsi="Courier New" w:hint="default"/>
      </w:rPr>
    </w:lvl>
    <w:lvl w:ilvl="8" w:tplc="1EE218BC">
      <w:start w:val="1"/>
      <w:numFmt w:val="bullet"/>
      <w:lvlText w:val=""/>
      <w:lvlJc w:val="left"/>
      <w:pPr>
        <w:ind w:left="6480" w:hanging="360"/>
      </w:pPr>
      <w:rPr>
        <w:rFonts w:ascii="Wingdings" w:hAnsi="Wingdings" w:hint="default"/>
      </w:rPr>
    </w:lvl>
  </w:abstractNum>
  <w:abstractNum w:abstractNumId="16" w15:restartNumberingAfterBreak="0">
    <w:nsid w:val="198CD529"/>
    <w:multiLevelType w:val="hybridMultilevel"/>
    <w:tmpl w:val="AA90FB2C"/>
    <w:lvl w:ilvl="0" w:tplc="69509122">
      <w:start w:val="1"/>
      <w:numFmt w:val="bullet"/>
      <w:lvlText w:val="·"/>
      <w:lvlJc w:val="left"/>
      <w:pPr>
        <w:ind w:left="720" w:hanging="360"/>
      </w:pPr>
      <w:rPr>
        <w:rFonts w:ascii="Symbol" w:hAnsi="Symbol" w:hint="default"/>
      </w:rPr>
    </w:lvl>
    <w:lvl w:ilvl="1" w:tplc="3482D82E">
      <w:start w:val="1"/>
      <w:numFmt w:val="bullet"/>
      <w:lvlText w:val="o"/>
      <w:lvlJc w:val="left"/>
      <w:pPr>
        <w:ind w:left="1440" w:hanging="360"/>
      </w:pPr>
      <w:rPr>
        <w:rFonts w:ascii="Courier New" w:hAnsi="Courier New" w:hint="default"/>
      </w:rPr>
    </w:lvl>
    <w:lvl w:ilvl="2" w:tplc="F5C89310">
      <w:start w:val="1"/>
      <w:numFmt w:val="bullet"/>
      <w:lvlText w:val=""/>
      <w:lvlJc w:val="left"/>
      <w:pPr>
        <w:ind w:left="2160" w:hanging="360"/>
      </w:pPr>
      <w:rPr>
        <w:rFonts w:ascii="Wingdings" w:hAnsi="Wingdings" w:hint="default"/>
      </w:rPr>
    </w:lvl>
    <w:lvl w:ilvl="3" w:tplc="6A1C43AA">
      <w:start w:val="1"/>
      <w:numFmt w:val="bullet"/>
      <w:lvlText w:val=""/>
      <w:lvlJc w:val="left"/>
      <w:pPr>
        <w:ind w:left="2880" w:hanging="360"/>
      </w:pPr>
      <w:rPr>
        <w:rFonts w:ascii="Symbol" w:hAnsi="Symbol" w:hint="default"/>
      </w:rPr>
    </w:lvl>
    <w:lvl w:ilvl="4" w:tplc="27D67EEE">
      <w:start w:val="1"/>
      <w:numFmt w:val="bullet"/>
      <w:lvlText w:val="o"/>
      <w:lvlJc w:val="left"/>
      <w:pPr>
        <w:ind w:left="3600" w:hanging="360"/>
      </w:pPr>
      <w:rPr>
        <w:rFonts w:ascii="Courier New" w:hAnsi="Courier New" w:hint="default"/>
      </w:rPr>
    </w:lvl>
    <w:lvl w:ilvl="5" w:tplc="FFE805F6">
      <w:start w:val="1"/>
      <w:numFmt w:val="bullet"/>
      <w:lvlText w:val=""/>
      <w:lvlJc w:val="left"/>
      <w:pPr>
        <w:ind w:left="4320" w:hanging="360"/>
      </w:pPr>
      <w:rPr>
        <w:rFonts w:ascii="Wingdings" w:hAnsi="Wingdings" w:hint="default"/>
      </w:rPr>
    </w:lvl>
    <w:lvl w:ilvl="6" w:tplc="202472A0">
      <w:start w:val="1"/>
      <w:numFmt w:val="bullet"/>
      <w:lvlText w:val=""/>
      <w:lvlJc w:val="left"/>
      <w:pPr>
        <w:ind w:left="5040" w:hanging="360"/>
      </w:pPr>
      <w:rPr>
        <w:rFonts w:ascii="Symbol" w:hAnsi="Symbol" w:hint="default"/>
      </w:rPr>
    </w:lvl>
    <w:lvl w:ilvl="7" w:tplc="D0F266B0">
      <w:start w:val="1"/>
      <w:numFmt w:val="bullet"/>
      <w:lvlText w:val="o"/>
      <w:lvlJc w:val="left"/>
      <w:pPr>
        <w:ind w:left="5760" w:hanging="360"/>
      </w:pPr>
      <w:rPr>
        <w:rFonts w:ascii="Courier New" w:hAnsi="Courier New" w:hint="default"/>
      </w:rPr>
    </w:lvl>
    <w:lvl w:ilvl="8" w:tplc="CCD8F88E">
      <w:start w:val="1"/>
      <w:numFmt w:val="bullet"/>
      <w:lvlText w:val=""/>
      <w:lvlJc w:val="left"/>
      <w:pPr>
        <w:ind w:left="6480" w:hanging="360"/>
      </w:pPr>
      <w:rPr>
        <w:rFonts w:ascii="Wingdings" w:hAnsi="Wingdings" w:hint="default"/>
      </w:rPr>
    </w:lvl>
  </w:abstractNum>
  <w:abstractNum w:abstractNumId="17" w15:restartNumberingAfterBreak="0">
    <w:nsid w:val="1B78DB29"/>
    <w:multiLevelType w:val="hybridMultilevel"/>
    <w:tmpl w:val="2E5E25B4"/>
    <w:lvl w:ilvl="0" w:tplc="F2E83FD6">
      <w:start w:val="1"/>
      <w:numFmt w:val="bullet"/>
      <w:lvlText w:val="·"/>
      <w:lvlJc w:val="left"/>
      <w:pPr>
        <w:ind w:left="720" w:hanging="360"/>
      </w:pPr>
      <w:rPr>
        <w:rFonts w:ascii="Symbol" w:hAnsi="Symbol" w:hint="default"/>
      </w:rPr>
    </w:lvl>
    <w:lvl w:ilvl="1" w:tplc="5D2A825A">
      <w:start w:val="1"/>
      <w:numFmt w:val="bullet"/>
      <w:lvlText w:val="o"/>
      <w:lvlJc w:val="left"/>
      <w:pPr>
        <w:ind w:left="1440" w:hanging="360"/>
      </w:pPr>
      <w:rPr>
        <w:rFonts w:ascii="Courier New" w:hAnsi="Courier New" w:hint="default"/>
      </w:rPr>
    </w:lvl>
    <w:lvl w:ilvl="2" w:tplc="5D5E4E90">
      <w:start w:val="1"/>
      <w:numFmt w:val="bullet"/>
      <w:lvlText w:val=""/>
      <w:lvlJc w:val="left"/>
      <w:pPr>
        <w:ind w:left="2160" w:hanging="360"/>
      </w:pPr>
      <w:rPr>
        <w:rFonts w:ascii="Wingdings" w:hAnsi="Wingdings" w:hint="default"/>
      </w:rPr>
    </w:lvl>
    <w:lvl w:ilvl="3" w:tplc="437AFF6A">
      <w:start w:val="1"/>
      <w:numFmt w:val="bullet"/>
      <w:lvlText w:val=""/>
      <w:lvlJc w:val="left"/>
      <w:pPr>
        <w:ind w:left="2880" w:hanging="360"/>
      </w:pPr>
      <w:rPr>
        <w:rFonts w:ascii="Symbol" w:hAnsi="Symbol" w:hint="default"/>
      </w:rPr>
    </w:lvl>
    <w:lvl w:ilvl="4" w:tplc="13ECB664">
      <w:start w:val="1"/>
      <w:numFmt w:val="bullet"/>
      <w:lvlText w:val="o"/>
      <w:lvlJc w:val="left"/>
      <w:pPr>
        <w:ind w:left="3600" w:hanging="360"/>
      </w:pPr>
      <w:rPr>
        <w:rFonts w:ascii="Courier New" w:hAnsi="Courier New" w:hint="default"/>
      </w:rPr>
    </w:lvl>
    <w:lvl w:ilvl="5" w:tplc="A686053E">
      <w:start w:val="1"/>
      <w:numFmt w:val="bullet"/>
      <w:lvlText w:val=""/>
      <w:lvlJc w:val="left"/>
      <w:pPr>
        <w:ind w:left="4320" w:hanging="360"/>
      </w:pPr>
      <w:rPr>
        <w:rFonts w:ascii="Wingdings" w:hAnsi="Wingdings" w:hint="default"/>
      </w:rPr>
    </w:lvl>
    <w:lvl w:ilvl="6" w:tplc="6AE8B9D6">
      <w:start w:val="1"/>
      <w:numFmt w:val="bullet"/>
      <w:lvlText w:val=""/>
      <w:lvlJc w:val="left"/>
      <w:pPr>
        <w:ind w:left="5040" w:hanging="360"/>
      </w:pPr>
      <w:rPr>
        <w:rFonts w:ascii="Symbol" w:hAnsi="Symbol" w:hint="default"/>
      </w:rPr>
    </w:lvl>
    <w:lvl w:ilvl="7" w:tplc="DF624CF4">
      <w:start w:val="1"/>
      <w:numFmt w:val="bullet"/>
      <w:lvlText w:val="o"/>
      <w:lvlJc w:val="left"/>
      <w:pPr>
        <w:ind w:left="5760" w:hanging="360"/>
      </w:pPr>
      <w:rPr>
        <w:rFonts w:ascii="Courier New" w:hAnsi="Courier New" w:hint="default"/>
      </w:rPr>
    </w:lvl>
    <w:lvl w:ilvl="8" w:tplc="B954538E">
      <w:start w:val="1"/>
      <w:numFmt w:val="bullet"/>
      <w:lvlText w:val=""/>
      <w:lvlJc w:val="left"/>
      <w:pPr>
        <w:ind w:left="6480" w:hanging="360"/>
      </w:pPr>
      <w:rPr>
        <w:rFonts w:ascii="Wingdings" w:hAnsi="Wingdings" w:hint="default"/>
      </w:rPr>
    </w:lvl>
  </w:abstractNum>
  <w:abstractNum w:abstractNumId="18" w15:restartNumberingAfterBreak="0">
    <w:nsid w:val="1CE138DF"/>
    <w:multiLevelType w:val="hybridMultilevel"/>
    <w:tmpl w:val="E474C3C6"/>
    <w:lvl w:ilvl="0" w:tplc="273C6ED6">
      <w:start w:val="1"/>
      <w:numFmt w:val="bullet"/>
      <w:lvlText w:val="·"/>
      <w:lvlJc w:val="left"/>
      <w:pPr>
        <w:ind w:left="720" w:hanging="360"/>
      </w:pPr>
      <w:rPr>
        <w:rFonts w:ascii="Symbol" w:hAnsi="Symbol" w:hint="default"/>
      </w:rPr>
    </w:lvl>
    <w:lvl w:ilvl="1" w:tplc="A68240C2">
      <w:start w:val="1"/>
      <w:numFmt w:val="bullet"/>
      <w:lvlText w:val="o"/>
      <w:lvlJc w:val="left"/>
      <w:pPr>
        <w:ind w:left="1440" w:hanging="360"/>
      </w:pPr>
      <w:rPr>
        <w:rFonts w:ascii="Courier New" w:hAnsi="Courier New" w:hint="default"/>
      </w:rPr>
    </w:lvl>
    <w:lvl w:ilvl="2" w:tplc="C0B463AC">
      <w:start w:val="1"/>
      <w:numFmt w:val="bullet"/>
      <w:lvlText w:val=""/>
      <w:lvlJc w:val="left"/>
      <w:pPr>
        <w:ind w:left="2160" w:hanging="360"/>
      </w:pPr>
      <w:rPr>
        <w:rFonts w:ascii="Wingdings" w:hAnsi="Wingdings" w:hint="default"/>
      </w:rPr>
    </w:lvl>
    <w:lvl w:ilvl="3" w:tplc="3C62F0E6">
      <w:start w:val="1"/>
      <w:numFmt w:val="bullet"/>
      <w:lvlText w:val=""/>
      <w:lvlJc w:val="left"/>
      <w:pPr>
        <w:ind w:left="2880" w:hanging="360"/>
      </w:pPr>
      <w:rPr>
        <w:rFonts w:ascii="Symbol" w:hAnsi="Symbol" w:hint="default"/>
      </w:rPr>
    </w:lvl>
    <w:lvl w:ilvl="4" w:tplc="59B04114">
      <w:start w:val="1"/>
      <w:numFmt w:val="bullet"/>
      <w:lvlText w:val="o"/>
      <w:lvlJc w:val="left"/>
      <w:pPr>
        <w:ind w:left="3600" w:hanging="360"/>
      </w:pPr>
      <w:rPr>
        <w:rFonts w:ascii="Courier New" w:hAnsi="Courier New" w:hint="default"/>
      </w:rPr>
    </w:lvl>
    <w:lvl w:ilvl="5" w:tplc="0DE6845C">
      <w:start w:val="1"/>
      <w:numFmt w:val="bullet"/>
      <w:lvlText w:val=""/>
      <w:lvlJc w:val="left"/>
      <w:pPr>
        <w:ind w:left="4320" w:hanging="360"/>
      </w:pPr>
      <w:rPr>
        <w:rFonts w:ascii="Wingdings" w:hAnsi="Wingdings" w:hint="default"/>
      </w:rPr>
    </w:lvl>
    <w:lvl w:ilvl="6" w:tplc="3F1C927C">
      <w:start w:val="1"/>
      <w:numFmt w:val="bullet"/>
      <w:lvlText w:val=""/>
      <w:lvlJc w:val="left"/>
      <w:pPr>
        <w:ind w:left="5040" w:hanging="360"/>
      </w:pPr>
      <w:rPr>
        <w:rFonts w:ascii="Symbol" w:hAnsi="Symbol" w:hint="default"/>
      </w:rPr>
    </w:lvl>
    <w:lvl w:ilvl="7" w:tplc="18C0E550">
      <w:start w:val="1"/>
      <w:numFmt w:val="bullet"/>
      <w:lvlText w:val="o"/>
      <w:lvlJc w:val="left"/>
      <w:pPr>
        <w:ind w:left="5760" w:hanging="360"/>
      </w:pPr>
      <w:rPr>
        <w:rFonts w:ascii="Courier New" w:hAnsi="Courier New" w:hint="default"/>
      </w:rPr>
    </w:lvl>
    <w:lvl w:ilvl="8" w:tplc="B79A21D6">
      <w:start w:val="1"/>
      <w:numFmt w:val="bullet"/>
      <w:lvlText w:val=""/>
      <w:lvlJc w:val="left"/>
      <w:pPr>
        <w:ind w:left="6480" w:hanging="360"/>
      </w:pPr>
      <w:rPr>
        <w:rFonts w:ascii="Wingdings" w:hAnsi="Wingdings" w:hint="default"/>
      </w:rPr>
    </w:lvl>
  </w:abstractNum>
  <w:abstractNum w:abstractNumId="19" w15:restartNumberingAfterBreak="0">
    <w:nsid w:val="1D0B912A"/>
    <w:multiLevelType w:val="hybridMultilevel"/>
    <w:tmpl w:val="2258DC84"/>
    <w:lvl w:ilvl="0" w:tplc="3F7E3B76">
      <w:start w:val="1"/>
      <w:numFmt w:val="bullet"/>
      <w:lvlText w:val=""/>
      <w:lvlJc w:val="left"/>
      <w:pPr>
        <w:ind w:left="720" w:hanging="360"/>
      </w:pPr>
      <w:rPr>
        <w:rFonts w:ascii="Symbol" w:hAnsi="Symbol" w:hint="default"/>
      </w:rPr>
    </w:lvl>
    <w:lvl w:ilvl="1" w:tplc="91644CF6">
      <w:start w:val="1"/>
      <w:numFmt w:val="bullet"/>
      <w:lvlText w:val="o"/>
      <w:lvlJc w:val="left"/>
      <w:pPr>
        <w:ind w:left="1440" w:hanging="360"/>
      </w:pPr>
      <w:rPr>
        <w:rFonts w:ascii="Courier New" w:hAnsi="Courier New" w:hint="default"/>
      </w:rPr>
    </w:lvl>
    <w:lvl w:ilvl="2" w:tplc="FC141C48">
      <w:start w:val="1"/>
      <w:numFmt w:val="bullet"/>
      <w:lvlText w:val=""/>
      <w:lvlJc w:val="left"/>
      <w:pPr>
        <w:ind w:left="2160" w:hanging="360"/>
      </w:pPr>
      <w:rPr>
        <w:rFonts w:ascii="Wingdings" w:hAnsi="Wingdings" w:hint="default"/>
      </w:rPr>
    </w:lvl>
    <w:lvl w:ilvl="3" w:tplc="6C209F10">
      <w:start w:val="1"/>
      <w:numFmt w:val="bullet"/>
      <w:lvlText w:val=""/>
      <w:lvlJc w:val="left"/>
      <w:pPr>
        <w:ind w:left="2880" w:hanging="360"/>
      </w:pPr>
      <w:rPr>
        <w:rFonts w:ascii="Symbol" w:hAnsi="Symbol" w:hint="default"/>
      </w:rPr>
    </w:lvl>
    <w:lvl w:ilvl="4" w:tplc="CB30A350">
      <w:start w:val="1"/>
      <w:numFmt w:val="bullet"/>
      <w:lvlText w:val="o"/>
      <w:lvlJc w:val="left"/>
      <w:pPr>
        <w:ind w:left="3600" w:hanging="360"/>
      </w:pPr>
      <w:rPr>
        <w:rFonts w:ascii="Courier New" w:hAnsi="Courier New" w:hint="default"/>
      </w:rPr>
    </w:lvl>
    <w:lvl w:ilvl="5" w:tplc="B5DEA832">
      <w:start w:val="1"/>
      <w:numFmt w:val="bullet"/>
      <w:lvlText w:val=""/>
      <w:lvlJc w:val="left"/>
      <w:pPr>
        <w:ind w:left="4320" w:hanging="360"/>
      </w:pPr>
      <w:rPr>
        <w:rFonts w:ascii="Wingdings" w:hAnsi="Wingdings" w:hint="default"/>
      </w:rPr>
    </w:lvl>
    <w:lvl w:ilvl="6" w:tplc="F7FE8F8A">
      <w:start w:val="1"/>
      <w:numFmt w:val="bullet"/>
      <w:lvlText w:val=""/>
      <w:lvlJc w:val="left"/>
      <w:pPr>
        <w:ind w:left="5040" w:hanging="360"/>
      </w:pPr>
      <w:rPr>
        <w:rFonts w:ascii="Symbol" w:hAnsi="Symbol" w:hint="default"/>
      </w:rPr>
    </w:lvl>
    <w:lvl w:ilvl="7" w:tplc="44FAB3F2">
      <w:start w:val="1"/>
      <w:numFmt w:val="bullet"/>
      <w:lvlText w:val="o"/>
      <w:lvlJc w:val="left"/>
      <w:pPr>
        <w:ind w:left="5760" w:hanging="360"/>
      </w:pPr>
      <w:rPr>
        <w:rFonts w:ascii="Courier New" w:hAnsi="Courier New" w:hint="default"/>
      </w:rPr>
    </w:lvl>
    <w:lvl w:ilvl="8" w:tplc="029677B2">
      <w:start w:val="1"/>
      <w:numFmt w:val="bullet"/>
      <w:lvlText w:val=""/>
      <w:lvlJc w:val="left"/>
      <w:pPr>
        <w:ind w:left="6480" w:hanging="360"/>
      </w:pPr>
      <w:rPr>
        <w:rFonts w:ascii="Wingdings" w:hAnsi="Wingdings" w:hint="default"/>
      </w:rPr>
    </w:lvl>
  </w:abstractNum>
  <w:abstractNum w:abstractNumId="20" w15:restartNumberingAfterBreak="0">
    <w:nsid w:val="1F144F99"/>
    <w:multiLevelType w:val="hybridMultilevel"/>
    <w:tmpl w:val="9D706CE6"/>
    <w:lvl w:ilvl="0" w:tplc="147AEE00">
      <w:start w:val="1"/>
      <w:numFmt w:val="bullet"/>
      <w:lvlText w:val="·"/>
      <w:lvlJc w:val="left"/>
      <w:pPr>
        <w:ind w:left="720" w:hanging="360"/>
      </w:pPr>
      <w:rPr>
        <w:rFonts w:ascii="Symbol" w:hAnsi="Symbol" w:hint="default"/>
      </w:rPr>
    </w:lvl>
    <w:lvl w:ilvl="1" w:tplc="384626FA">
      <w:start w:val="1"/>
      <w:numFmt w:val="bullet"/>
      <w:lvlText w:val="o"/>
      <w:lvlJc w:val="left"/>
      <w:pPr>
        <w:ind w:left="1440" w:hanging="360"/>
      </w:pPr>
      <w:rPr>
        <w:rFonts w:ascii="Courier New" w:hAnsi="Courier New" w:hint="default"/>
      </w:rPr>
    </w:lvl>
    <w:lvl w:ilvl="2" w:tplc="92F0693A">
      <w:start w:val="1"/>
      <w:numFmt w:val="bullet"/>
      <w:lvlText w:val=""/>
      <w:lvlJc w:val="left"/>
      <w:pPr>
        <w:ind w:left="2160" w:hanging="360"/>
      </w:pPr>
      <w:rPr>
        <w:rFonts w:ascii="Wingdings" w:hAnsi="Wingdings" w:hint="default"/>
      </w:rPr>
    </w:lvl>
    <w:lvl w:ilvl="3" w:tplc="77F0D1E2">
      <w:start w:val="1"/>
      <w:numFmt w:val="bullet"/>
      <w:lvlText w:val=""/>
      <w:lvlJc w:val="left"/>
      <w:pPr>
        <w:ind w:left="2880" w:hanging="360"/>
      </w:pPr>
      <w:rPr>
        <w:rFonts w:ascii="Symbol" w:hAnsi="Symbol" w:hint="default"/>
      </w:rPr>
    </w:lvl>
    <w:lvl w:ilvl="4" w:tplc="5FCC6C5E">
      <w:start w:val="1"/>
      <w:numFmt w:val="bullet"/>
      <w:lvlText w:val="o"/>
      <w:lvlJc w:val="left"/>
      <w:pPr>
        <w:ind w:left="3600" w:hanging="360"/>
      </w:pPr>
      <w:rPr>
        <w:rFonts w:ascii="Courier New" w:hAnsi="Courier New" w:hint="default"/>
      </w:rPr>
    </w:lvl>
    <w:lvl w:ilvl="5" w:tplc="B964E4B8">
      <w:start w:val="1"/>
      <w:numFmt w:val="bullet"/>
      <w:lvlText w:val=""/>
      <w:lvlJc w:val="left"/>
      <w:pPr>
        <w:ind w:left="4320" w:hanging="360"/>
      </w:pPr>
      <w:rPr>
        <w:rFonts w:ascii="Wingdings" w:hAnsi="Wingdings" w:hint="default"/>
      </w:rPr>
    </w:lvl>
    <w:lvl w:ilvl="6" w:tplc="F5D6D4F0">
      <w:start w:val="1"/>
      <w:numFmt w:val="bullet"/>
      <w:lvlText w:val=""/>
      <w:lvlJc w:val="left"/>
      <w:pPr>
        <w:ind w:left="5040" w:hanging="360"/>
      </w:pPr>
      <w:rPr>
        <w:rFonts w:ascii="Symbol" w:hAnsi="Symbol" w:hint="default"/>
      </w:rPr>
    </w:lvl>
    <w:lvl w:ilvl="7" w:tplc="B4A25C80">
      <w:start w:val="1"/>
      <w:numFmt w:val="bullet"/>
      <w:lvlText w:val="o"/>
      <w:lvlJc w:val="left"/>
      <w:pPr>
        <w:ind w:left="5760" w:hanging="360"/>
      </w:pPr>
      <w:rPr>
        <w:rFonts w:ascii="Courier New" w:hAnsi="Courier New" w:hint="default"/>
      </w:rPr>
    </w:lvl>
    <w:lvl w:ilvl="8" w:tplc="EF4E3892">
      <w:start w:val="1"/>
      <w:numFmt w:val="bullet"/>
      <w:lvlText w:val=""/>
      <w:lvlJc w:val="left"/>
      <w:pPr>
        <w:ind w:left="6480" w:hanging="360"/>
      </w:pPr>
      <w:rPr>
        <w:rFonts w:ascii="Wingdings" w:hAnsi="Wingdings" w:hint="default"/>
      </w:rPr>
    </w:lvl>
  </w:abstractNum>
  <w:abstractNum w:abstractNumId="21" w15:restartNumberingAfterBreak="0">
    <w:nsid w:val="2307547B"/>
    <w:multiLevelType w:val="hybridMultilevel"/>
    <w:tmpl w:val="D4F8F082"/>
    <w:lvl w:ilvl="0" w:tplc="52BE9A8A">
      <w:start w:val="1"/>
      <w:numFmt w:val="bullet"/>
      <w:lvlText w:val=""/>
      <w:lvlJc w:val="left"/>
      <w:pPr>
        <w:ind w:left="720" w:hanging="360"/>
      </w:pPr>
      <w:rPr>
        <w:rFonts w:ascii="Symbol" w:hAnsi="Symbol" w:hint="default"/>
      </w:rPr>
    </w:lvl>
    <w:lvl w:ilvl="1" w:tplc="46663A76">
      <w:start w:val="1"/>
      <w:numFmt w:val="bullet"/>
      <w:lvlText w:val="o"/>
      <w:lvlJc w:val="left"/>
      <w:pPr>
        <w:ind w:left="1440" w:hanging="360"/>
      </w:pPr>
      <w:rPr>
        <w:rFonts w:ascii="Courier New" w:hAnsi="Courier New" w:hint="default"/>
      </w:rPr>
    </w:lvl>
    <w:lvl w:ilvl="2" w:tplc="146E40F8">
      <w:start w:val="1"/>
      <w:numFmt w:val="bullet"/>
      <w:lvlText w:val=""/>
      <w:lvlJc w:val="left"/>
      <w:pPr>
        <w:ind w:left="2160" w:hanging="360"/>
      </w:pPr>
      <w:rPr>
        <w:rFonts w:ascii="Wingdings" w:hAnsi="Wingdings" w:hint="default"/>
      </w:rPr>
    </w:lvl>
    <w:lvl w:ilvl="3" w:tplc="CC429828">
      <w:start w:val="1"/>
      <w:numFmt w:val="bullet"/>
      <w:lvlText w:val=""/>
      <w:lvlJc w:val="left"/>
      <w:pPr>
        <w:ind w:left="2880" w:hanging="360"/>
      </w:pPr>
      <w:rPr>
        <w:rFonts w:ascii="Symbol" w:hAnsi="Symbol" w:hint="default"/>
      </w:rPr>
    </w:lvl>
    <w:lvl w:ilvl="4" w:tplc="B30C606C">
      <w:start w:val="1"/>
      <w:numFmt w:val="bullet"/>
      <w:lvlText w:val="o"/>
      <w:lvlJc w:val="left"/>
      <w:pPr>
        <w:ind w:left="3600" w:hanging="360"/>
      </w:pPr>
      <w:rPr>
        <w:rFonts w:ascii="Courier New" w:hAnsi="Courier New" w:hint="default"/>
      </w:rPr>
    </w:lvl>
    <w:lvl w:ilvl="5" w:tplc="9C760BA4">
      <w:start w:val="1"/>
      <w:numFmt w:val="bullet"/>
      <w:lvlText w:val=""/>
      <w:lvlJc w:val="left"/>
      <w:pPr>
        <w:ind w:left="4320" w:hanging="360"/>
      </w:pPr>
      <w:rPr>
        <w:rFonts w:ascii="Wingdings" w:hAnsi="Wingdings" w:hint="default"/>
      </w:rPr>
    </w:lvl>
    <w:lvl w:ilvl="6" w:tplc="D65E7B84">
      <w:start w:val="1"/>
      <w:numFmt w:val="bullet"/>
      <w:lvlText w:val=""/>
      <w:lvlJc w:val="left"/>
      <w:pPr>
        <w:ind w:left="5040" w:hanging="360"/>
      </w:pPr>
      <w:rPr>
        <w:rFonts w:ascii="Symbol" w:hAnsi="Symbol" w:hint="default"/>
      </w:rPr>
    </w:lvl>
    <w:lvl w:ilvl="7" w:tplc="D31A4AE0">
      <w:start w:val="1"/>
      <w:numFmt w:val="bullet"/>
      <w:lvlText w:val="o"/>
      <w:lvlJc w:val="left"/>
      <w:pPr>
        <w:ind w:left="5760" w:hanging="360"/>
      </w:pPr>
      <w:rPr>
        <w:rFonts w:ascii="Courier New" w:hAnsi="Courier New" w:hint="default"/>
      </w:rPr>
    </w:lvl>
    <w:lvl w:ilvl="8" w:tplc="F2449C24">
      <w:start w:val="1"/>
      <w:numFmt w:val="bullet"/>
      <w:lvlText w:val=""/>
      <w:lvlJc w:val="left"/>
      <w:pPr>
        <w:ind w:left="6480" w:hanging="360"/>
      </w:pPr>
      <w:rPr>
        <w:rFonts w:ascii="Wingdings" w:hAnsi="Wingdings" w:hint="default"/>
      </w:rPr>
    </w:lvl>
  </w:abstractNum>
  <w:abstractNum w:abstractNumId="22" w15:restartNumberingAfterBreak="0">
    <w:nsid w:val="253202A0"/>
    <w:multiLevelType w:val="hybridMultilevel"/>
    <w:tmpl w:val="B5ECAA44"/>
    <w:lvl w:ilvl="0" w:tplc="77766996">
      <w:start w:val="1"/>
      <w:numFmt w:val="bullet"/>
      <w:lvlText w:val="·"/>
      <w:lvlJc w:val="left"/>
      <w:pPr>
        <w:ind w:left="720" w:hanging="360"/>
      </w:pPr>
      <w:rPr>
        <w:rFonts w:ascii="Symbol" w:hAnsi="Symbol" w:hint="default"/>
      </w:rPr>
    </w:lvl>
    <w:lvl w:ilvl="1" w:tplc="06621A56">
      <w:start w:val="1"/>
      <w:numFmt w:val="bullet"/>
      <w:lvlText w:val="o"/>
      <w:lvlJc w:val="left"/>
      <w:pPr>
        <w:ind w:left="1440" w:hanging="360"/>
      </w:pPr>
      <w:rPr>
        <w:rFonts w:ascii="Courier New" w:hAnsi="Courier New" w:hint="default"/>
      </w:rPr>
    </w:lvl>
    <w:lvl w:ilvl="2" w:tplc="A7F26FC4">
      <w:start w:val="1"/>
      <w:numFmt w:val="bullet"/>
      <w:lvlText w:val=""/>
      <w:lvlJc w:val="left"/>
      <w:pPr>
        <w:ind w:left="2160" w:hanging="360"/>
      </w:pPr>
      <w:rPr>
        <w:rFonts w:ascii="Wingdings" w:hAnsi="Wingdings" w:hint="default"/>
      </w:rPr>
    </w:lvl>
    <w:lvl w:ilvl="3" w:tplc="1A58029C">
      <w:start w:val="1"/>
      <w:numFmt w:val="bullet"/>
      <w:lvlText w:val=""/>
      <w:lvlJc w:val="left"/>
      <w:pPr>
        <w:ind w:left="2880" w:hanging="360"/>
      </w:pPr>
      <w:rPr>
        <w:rFonts w:ascii="Symbol" w:hAnsi="Symbol" w:hint="default"/>
      </w:rPr>
    </w:lvl>
    <w:lvl w:ilvl="4" w:tplc="79808BA0">
      <w:start w:val="1"/>
      <w:numFmt w:val="bullet"/>
      <w:lvlText w:val="o"/>
      <w:lvlJc w:val="left"/>
      <w:pPr>
        <w:ind w:left="3600" w:hanging="360"/>
      </w:pPr>
      <w:rPr>
        <w:rFonts w:ascii="Courier New" w:hAnsi="Courier New" w:hint="default"/>
      </w:rPr>
    </w:lvl>
    <w:lvl w:ilvl="5" w:tplc="22380960">
      <w:start w:val="1"/>
      <w:numFmt w:val="bullet"/>
      <w:lvlText w:val=""/>
      <w:lvlJc w:val="left"/>
      <w:pPr>
        <w:ind w:left="4320" w:hanging="360"/>
      </w:pPr>
      <w:rPr>
        <w:rFonts w:ascii="Wingdings" w:hAnsi="Wingdings" w:hint="default"/>
      </w:rPr>
    </w:lvl>
    <w:lvl w:ilvl="6" w:tplc="01CC5E06">
      <w:start w:val="1"/>
      <w:numFmt w:val="bullet"/>
      <w:lvlText w:val=""/>
      <w:lvlJc w:val="left"/>
      <w:pPr>
        <w:ind w:left="5040" w:hanging="360"/>
      </w:pPr>
      <w:rPr>
        <w:rFonts w:ascii="Symbol" w:hAnsi="Symbol" w:hint="default"/>
      </w:rPr>
    </w:lvl>
    <w:lvl w:ilvl="7" w:tplc="73DC298A">
      <w:start w:val="1"/>
      <w:numFmt w:val="bullet"/>
      <w:lvlText w:val="o"/>
      <w:lvlJc w:val="left"/>
      <w:pPr>
        <w:ind w:left="5760" w:hanging="360"/>
      </w:pPr>
      <w:rPr>
        <w:rFonts w:ascii="Courier New" w:hAnsi="Courier New" w:hint="default"/>
      </w:rPr>
    </w:lvl>
    <w:lvl w:ilvl="8" w:tplc="1A9055BE">
      <w:start w:val="1"/>
      <w:numFmt w:val="bullet"/>
      <w:lvlText w:val=""/>
      <w:lvlJc w:val="left"/>
      <w:pPr>
        <w:ind w:left="6480" w:hanging="360"/>
      </w:pPr>
      <w:rPr>
        <w:rFonts w:ascii="Wingdings" w:hAnsi="Wingdings" w:hint="default"/>
      </w:rPr>
    </w:lvl>
  </w:abstractNum>
  <w:abstractNum w:abstractNumId="23" w15:restartNumberingAfterBreak="0">
    <w:nsid w:val="2B918938"/>
    <w:multiLevelType w:val="hybridMultilevel"/>
    <w:tmpl w:val="25C8AC4A"/>
    <w:lvl w:ilvl="0" w:tplc="40824214">
      <w:start w:val="1"/>
      <w:numFmt w:val="bullet"/>
      <w:lvlText w:val="·"/>
      <w:lvlJc w:val="left"/>
      <w:pPr>
        <w:ind w:left="720" w:hanging="360"/>
      </w:pPr>
      <w:rPr>
        <w:rFonts w:ascii="Symbol" w:hAnsi="Symbol" w:hint="default"/>
      </w:rPr>
    </w:lvl>
    <w:lvl w:ilvl="1" w:tplc="59187CEE">
      <w:start w:val="1"/>
      <w:numFmt w:val="bullet"/>
      <w:lvlText w:val="o"/>
      <w:lvlJc w:val="left"/>
      <w:pPr>
        <w:ind w:left="1440" w:hanging="360"/>
      </w:pPr>
      <w:rPr>
        <w:rFonts w:ascii="Courier New" w:hAnsi="Courier New" w:hint="default"/>
      </w:rPr>
    </w:lvl>
    <w:lvl w:ilvl="2" w:tplc="18143E68">
      <w:start w:val="1"/>
      <w:numFmt w:val="bullet"/>
      <w:lvlText w:val=""/>
      <w:lvlJc w:val="left"/>
      <w:pPr>
        <w:ind w:left="2160" w:hanging="360"/>
      </w:pPr>
      <w:rPr>
        <w:rFonts w:ascii="Wingdings" w:hAnsi="Wingdings" w:hint="default"/>
      </w:rPr>
    </w:lvl>
    <w:lvl w:ilvl="3" w:tplc="64BE67F0">
      <w:start w:val="1"/>
      <w:numFmt w:val="bullet"/>
      <w:lvlText w:val=""/>
      <w:lvlJc w:val="left"/>
      <w:pPr>
        <w:ind w:left="2880" w:hanging="360"/>
      </w:pPr>
      <w:rPr>
        <w:rFonts w:ascii="Symbol" w:hAnsi="Symbol" w:hint="default"/>
      </w:rPr>
    </w:lvl>
    <w:lvl w:ilvl="4" w:tplc="D51079BC">
      <w:start w:val="1"/>
      <w:numFmt w:val="bullet"/>
      <w:lvlText w:val="o"/>
      <w:lvlJc w:val="left"/>
      <w:pPr>
        <w:ind w:left="3600" w:hanging="360"/>
      </w:pPr>
      <w:rPr>
        <w:rFonts w:ascii="Courier New" w:hAnsi="Courier New" w:hint="default"/>
      </w:rPr>
    </w:lvl>
    <w:lvl w:ilvl="5" w:tplc="A6FA4560">
      <w:start w:val="1"/>
      <w:numFmt w:val="bullet"/>
      <w:lvlText w:val=""/>
      <w:lvlJc w:val="left"/>
      <w:pPr>
        <w:ind w:left="4320" w:hanging="360"/>
      </w:pPr>
      <w:rPr>
        <w:rFonts w:ascii="Wingdings" w:hAnsi="Wingdings" w:hint="default"/>
      </w:rPr>
    </w:lvl>
    <w:lvl w:ilvl="6" w:tplc="CC78ABC8">
      <w:start w:val="1"/>
      <w:numFmt w:val="bullet"/>
      <w:lvlText w:val=""/>
      <w:lvlJc w:val="left"/>
      <w:pPr>
        <w:ind w:left="5040" w:hanging="360"/>
      </w:pPr>
      <w:rPr>
        <w:rFonts w:ascii="Symbol" w:hAnsi="Symbol" w:hint="default"/>
      </w:rPr>
    </w:lvl>
    <w:lvl w:ilvl="7" w:tplc="BF103A8C">
      <w:start w:val="1"/>
      <w:numFmt w:val="bullet"/>
      <w:lvlText w:val="o"/>
      <w:lvlJc w:val="left"/>
      <w:pPr>
        <w:ind w:left="5760" w:hanging="360"/>
      </w:pPr>
      <w:rPr>
        <w:rFonts w:ascii="Courier New" w:hAnsi="Courier New" w:hint="default"/>
      </w:rPr>
    </w:lvl>
    <w:lvl w:ilvl="8" w:tplc="9C0CE50A">
      <w:start w:val="1"/>
      <w:numFmt w:val="bullet"/>
      <w:lvlText w:val=""/>
      <w:lvlJc w:val="left"/>
      <w:pPr>
        <w:ind w:left="6480" w:hanging="360"/>
      </w:pPr>
      <w:rPr>
        <w:rFonts w:ascii="Wingdings" w:hAnsi="Wingdings" w:hint="default"/>
      </w:rPr>
    </w:lvl>
  </w:abstractNum>
  <w:abstractNum w:abstractNumId="24" w15:restartNumberingAfterBreak="0">
    <w:nsid w:val="2D00AD51"/>
    <w:multiLevelType w:val="hybridMultilevel"/>
    <w:tmpl w:val="B7BA12EE"/>
    <w:lvl w:ilvl="0" w:tplc="B744544C">
      <w:start w:val="1"/>
      <w:numFmt w:val="bullet"/>
      <w:lvlText w:val="·"/>
      <w:lvlJc w:val="left"/>
      <w:pPr>
        <w:ind w:left="720" w:hanging="360"/>
      </w:pPr>
      <w:rPr>
        <w:rFonts w:ascii="Symbol" w:hAnsi="Symbol" w:hint="default"/>
      </w:rPr>
    </w:lvl>
    <w:lvl w:ilvl="1" w:tplc="41667A06">
      <w:start w:val="1"/>
      <w:numFmt w:val="bullet"/>
      <w:lvlText w:val="o"/>
      <w:lvlJc w:val="left"/>
      <w:pPr>
        <w:ind w:left="1440" w:hanging="360"/>
      </w:pPr>
      <w:rPr>
        <w:rFonts w:ascii="Courier New" w:hAnsi="Courier New" w:hint="default"/>
      </w:rPr>
    </w:lvl>
    <w:lvl w:ilvl="2" w:tplc="C6DA3B98">
      <w:start w:val="1"/>
      <w:numFmt w:val="bullet"/>
      <w:lvlText w:val=""/>
      <w:lvlJc w:val="left"/>
      <w:pPr>
        <w:ind w:left="2160" w:hanging="360"/>
      </w:pPr>
      <w:rPr>
        <w:rFonts w:ascii="Wingdings" w:hAnsi="Wingdings" w:hint="default"/>
      </w:rPr>
    </w:lvl>
    <w:lvl w:ilvl="3" w:tplc="84B20BE2">
      <w:start w:val="1"/>
      <w:numFmt w:val="bullet"/>
      <w:lvlText w:val=""/>
      <w:lvlJc w:val="left"/>
      <w:pPr>
        <w:ind w:left="2880" w:hanging="360"/>
      </w:pPr>
      <w:rPr>
        <w:rFonts w:ascii="Symbol" w:hAnsi="Symbol" w:hint="default"/>
      </w:rPr>
    </w:lvl>
    <w:lvl w:ilvl="4" w:tplc="518867BE">
      <w:start w:val="1"/>
      <w:numFmt w:val="bullet"/>
      <w:lvlText w:val="o"/>
      <w:lvlJc w:val="left"/>
      <w:pPr>
        <w:ind w:left="3600" w:hanging="360"/>
      </w:pPr>
      <w:rPr>
        <w:rFonts w:ascii="Courier New" w:hAnsi="Courier New" w:hint="default"/>
      </w:rPr>
    </w:lvl>
    <w:lvl w:ilvl="5" w:tplc="4B36C968">
      <w:start w:val="1"/>
      <w:numFmt w:val="bullet"/>
      <w:lvlText w:val=""/>
      <w:lvlJc w:val="left"/>
      <w:pPr>
        <w:ind w:left="4320" w:hanging="360"/>
      </w:pPr>
      <w:rPr>
        <w:rFonts w:ascii="Wingdings" w:hAnsi="Wingdings" w:hint="default"/>
      </w:rPr>
    </w:lvl>
    <w:lvl w:ilvl="6" w:tplc="0FB85266">
      <w:start w:val="1"/>
      <w:numFmt w:val="bullet"/>
      <w:lvlText w:val=""/>
      <w:lvlJc w:val="left"/>
      <w:pPr>
        <w:ind w:left="5040" w:hanging="360"/>
      </w:pPr>
      <w:rPr>
        <w:rFonts w:ascii="Symbol" w:hAnsi="Symbol" w:hint="default"/>
      </w:rPr>
    </w:lvl>
    <w:lvl w:ilvl="7" w:tplc="7D1E825E">
      <w:start w:val="1"/>
      <w:numFmt w:val="bullet"/>
      <w:lvlText w:val="o"/>
      <w:lvlJc w:val="left"/>
      <w:pPr>
        <w:ind w:left="5760" w:hanging="360"/>
      </w:pPr>
      <w:rPr>
        <w:rFonts w:ascii="Courier New" w:hAnsi="Courier New" w:hint="default"/>
      </w:rPr>
    </w:lvl>
    <w:lvl w:ilvl="8" w:tplc="E6EA57A2">
      <w:start w:val="1"/>
      <w:numFmt w:val="bullet"/>
      <w:lvlText w:val=""/>
      <w:lvlJc w:val="left"/>
      <w:pPr>
        <w:ind w:left="6480" w:hanging="360"/>
      </w:pPr>
      <w:rPr>
        <w:rFonts w:ascii="Wingdings" w:hAnsi="Wingdings" w:hint="default"/>
      </w:rPr>
    </w:lvl>
  </w:abstractNum>
  <w:abstractNum w:abstractNumId="25" w15:restartNumberingAfterBreak="0">
    <w:nsid w:val="2D8D4904"/>
    <w:multiLevelType w:val="hybridMultilevel"/>
    <w:tmpl w:val="E0D289CA"/>
    <w:lvl w:ilvl="0" w:tplc="FFFFFFFF">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2DA9D3C2"/>
    <w:multiLevelType w:val="hybridMultilevel"/>
    <w:tmpl w:val="776CF838"/>
    <w:lvl w:ilvl="0" w:tplc="444EDC6E">
      <w:start w:val="1"/>
      <w:numFmt w:val="bullet"/>
      <w:lvlText w:val="·"/>
      <w:lvlJc w:val="left"/>
      <w:pPr>
        <w:ind w:left="720" w:hanging="360"/>
      </w:pPr>
      <w:rPr>
        <w:rFonts w:ascii="Symbol" w:hAnsi="Symbol" w:hint="default"/>
      </w:rPr>
    </w:lvl>
    <w:lvl w:ilvl="1" w:tplc="1E3C2CDA">
      <w:start w:val="1"/>
      <w:numFmt w:val="bullet"/>
      <w:lvlText w:val="o"/>
      <w:lvlJc w:val="left"/>
      <w:pPr>
        <w:ind w:left="1440" w:hanging="360"/>
      </w:pPr>
      <w:rPr>
        <w:rFonts w:ascii="Courier New" w:hAnsi="Courier New" w:hint="default"/>
      </w:rPr>
    </w:lvl>
    <w:lvl w:ilvl="2" w:tplc="34342984">
      <w:start w:val="1"/>
      <w:numFmt w:val="bullet"/>
      <w:lvlText w:val=""/>
      <w:lvlJc w:val="left"/>
      <w:pPr>
        <w:ind w:left="2160" w:hanging="360"/>
      </w:pPr>
      <w:rPr>
        <w:rFonts w:ascii="Wingdings" w:hAnsi="Wingdings" w:hint="default"/>
      </w:rPr>
    </w:lvl>
    <w:lvl w:ilvl="3" w:tplc="F44492A4">
      <w:start w:val="1"/>
      <w:numFmt w:val="bullet"/>
      <w:lvlText w:val=""/>
      <w:lvlJc w:val="left"/>
      <w:pPr>
        <w:ind w:left="2880" w:hanging="360"/>
      </w:pPr>
      <w:rPr>
        <w:rFonts w:ascii="Symbol" w:hAnsi="Symbol" w:hint="default"/>
      </w:rPr>
    </w:lvl>
    <w:lvl w:ilvl="4" w:tplc="2556CF0C">
      <w:start w:val="1"/>
      <w:numFmt w:val="bullet"/>
      <w:lvlText w:val="o"/>
      <w:lvlJc w:val="left"/>
      <w:pPr>
        <w:ind w:left="3600" w:hanging="360"/>
      </w:pPr>
      <w:rPr>
        <w:rFonts w:ascii="Courier New" w:hAnsi="Courier New" w:hint="default"/>
      </w:rPr>
    </w:lvl>
    <w:lvl w:ilvl="5" w:tplc="A5CAAA7A">
      <w:start w:val="1"/>
      <w:numFmt w:val="bullet"/>
      <w:lvlText w:val=""/>
      <w:lvlJc w:val="left"/>
      <w:pPr>
        <w:ind w:left="4320" w:hanging="360"/>
      </w:pPr>
      <w:rPr>
        <w:rFonts w:ascii="Wingdings" w:hAnsi="Wingdings" w:hint="default"/>
      </w:rPr>
    </w:lvl>
    <w:lvl w:ilvl="6" w:tplc="95649112">
      <w:start w:val="1"/>
      <w:numFmt w:val="bullet"/>
      <w:lvlText w:val=""/>
      <w:lvlJc w:val="left"/>
      <w:pPr>
        <w:ind w:left="5040" w:hanging="360"/>
      </w:pPr>
      <w:rPr>
        <w:rFonts w:ascii="Symbol" w:hAnsi="Symbol" w:hint="default"/>
      </w:rPr>
    </w:lvl>
    <w:lvl w:ilvl="7" w:tplc="F972517A">
      <w:start w:val="1"/>
      <w:numFmt w:val="bullet"/>
      <w:lvlText w:val="o"/>
      <w:lvlJc w:val="left"/>
      <w:pPr>
        <w:ind w:left="5760" w:hanging="360"/>
      </w:pPr>
      <w:rPr>
        <w:rFonts w:ascii="Courier New" w:hAnsi="Courier New" w:hint="default"/>
      </w:rPr>
    </w:lvl>
    <w:lvl w:ilvl="8" w:tplc="12AEE760">
      <w:start w:val="1"/>
      <w:numFmt w:val="bullet"/>
      <w:lvlText w:val=""/>
      <w:lvlJc w:val="left"/>
      <w:pPr>
        <w:ind w:left="6480" w:hanging="360"/>
      </w:pPr>
      <w:rPr>
        <w:rFonts w:ascii="Wingdings" w:hAnsi="Wingdings" w:hint="default"/>
      </w:rPr>
    </w:lvl>
  </w:abstractNum>
  <w:abstractNum w:abstractNumId="27" w15:restartNumberingAfterBreak="0">
    <w:nsid w:val="2DBFB7EB"/>
    <w:multiLevelType w:val="hybridMultilevel"/>
    <w:tmpl w:val="879E587A"/>
    <w:lvl w:ilvl="0" w:tplc="C5DE4AFA">
      <w:start w:val="1"/>
      <w:numFmt w:val="bullet"/>
      <w:lvlText w:val="·"/>
      <w:lvlJc w:val="left"/>
      <w:pPr>
        <w:ind w:left="720" w:hanging="360"/>
      </w:pPr>
      <w:rPr>
        <w:rFonts w:ascii="Symbol" w:hAnsi="Symbol" w:hint="default"/>
      </w:rPr>
    </w:lvl>
    <w:lvl w:ilvl="1" w:tplc="CBD68474">
      <w:start w:val="1"/>
      <w:numFmt w:val="bullet"/>
      <w:lvlText w:val="o"/>
      <w:lvlJc w:val="left"/>
      <w:pPr>
        <w:ind w:left="1440" w:hanging="360"/>
      </w:pPr>
      <w:rPr>
        <w:rFonts w:ascii="Courier New" w:hAnsi="Courier New" w:hint="default"/>
      </w:rPr>
    </w:lvl>
    <w:lvl w:ilvl="2" w:tplc="E86C28F6">
      <w:start w:val="1"/>
      <w:numFmt w:val="bullet"/>
      <w:lvlText w:val=""/>
      <w:lvlJc w:val="left"/>
      <w:pPr>
        <w:ind w:left="2160" w:hanging="360"/>
      </w:pPr>
      <w:rPr>
        <w:rFonts w:ascii="Wingdings" w:hAnsi="Wingdings" w:hint="default"/>
      </w:rPr>
    </w:lvl>
    <w:lvl w:ilvl="3" w:tplc="C6AAE04E">
      <w:start w:val="1"/>
      <w:numFmt w:val="bullet"/>
      <w:lvlText w:val=""/>
      <w:lvlJc w:val="left"/>
      <w:pPr>
        <w:ind w:left="2880" w:hanging="360"/>
      </w:pPr>
      <w:rPr>
        <w:rFonts w:ascii="Symbol" w:hAnsi="Symbol" w:hint="default"/>
      </w:rPr>
    </w:lvl>
    <w:lvl w:ilvl="4" w:tplc="C068F794">
      <w:start w:val="1"/>
      <w:numFmt w:val="bullet"/>
      <w:lvlText w:val="o"/>
      <w:lvlJc w:val="left"/>
      <w:pPr>
        <w:ind w:left="3600" w:hanging="360"/>
      </w:pPr>
      <w:rPr>
        <w:rFonts w:ascii="Courier New" w:hAnsi="Courier New" w:hint="default"/>
      </w:rPr>
    </w:lvl>
    <w:lvl w:ilvl="5" w:tplc="7B0AD380">
      <w:start w:val="1"/>
      <w:numFmt w:val="bullet"/>
      <w:lvlText w:val=""/>
      <w:lvlJc w:val="left"/>
      <w:pPr>
        <w:ind w:left="4320" w:hanging="360"/>
      </w:pPr>
      <w:rPr>
        <w:rFonts w:ascii="Wingdings" w:hAnsi="Wingdings" w:hint="default"/>
      </w:rPr>
    </w:lvl>
    <w:lvl w:ilvl="6" w:tplc="67EAF532">
      <w:start w:val="1"/>
      <w:numFmt w:val="bullet"/>
      <w:lvlText w:val=""/>
      <w:lvlJc w:val="left"/>
      <w:pPr>
        <w:ind w:left="5040" w:hanging="360"/>
      </w:pPr>
      <w:rPr>
        <w:rFonts w:ascii="Symbol" w:hAnsi="Symbol" w:hint="default"/>
      </w:rPr>
    </w:lvl>
    <w:lvl w:ilvl="7" w:tplc="4492F2D2">
      <w:start w:val="1"/>
      <w:numFmt w:val="bullet"/>
      <w:lvlText w:val="o"/>
      <w:lvlJc w:val="left"/>
      <w:pPr>
        <w:ind w:left="5760" w:hanging="360"/>
      </w:pPr>
      <w:rPr>
        <w:rFonts w:ascii="Courier New" w:hAnsi="Courier New" w:hint="default"/>
      </w:rPr>
    </w:lvl>
    <w:lvl w:ilvl="8" w:tplc="17FA2792">
      <w:start w:val="1"/>
      <w:numFmt w:val="bullet"/>
      <w:lvlText w:val=""/>
      <w:lvlJc w:val="left"/>
      <w:pPr>
        <w:ind w:left="6480" w:hanging="360"/>
      </w:pPr>
      <w:rPr>
        <w:rFonts w:ascii="Wingdings" w:hAnsi="Wingdings" w:hint="default"/>
      </w:rPr>
    </w:lvl>
  </w:abstractNum>
  <w:abstractNum w:abstractNumId="28" w15:restartNumberingAfterBreak="0">
    <w:nsid w:val="3359A73E"/>
    <w:multiLevelType w:val="hybridMultilevel"/>
    <w:tmpl w:val="EC0AF2E2"/>
    <w:lvl w:ilvl="0" w:tplc="81EA6514">
      <w:start w:val="1"/>
      <w:numFmt w:val="bullet"/>
      <w:lvlText w:val="·"/>
      <w:lvlJc w:val="left"/>
      <w:pPr>
        <w:ind w:left="720" w:hanging="360"/>
      </w:pPr>
      <w:rPr>
        <w:rFonts w:ascii="Symbol" w:hAnsi="Symbol" w:hint="default"/>
      </w:rPr>
    </w:lvl>
    <w:lvl w:ilvl="1" w:tplc="3A7E4436">
      <w:start w:val="1"/>
      <w:numFmt w:val="bullet"/>
      <w:lvlText w:val="o"/>
      <w:lvlJc w:val="left"/>
      <w:pPr>
        <w:ind w:left="1440" w:hanging="360"/>
      </w:pPr>
      <w:rPr>
        <w:rFonts w:ascii="Courier New" w:hAnsi="Courier New" w:hint="default"/>
      </w:rPr>
    </w:lvl>
    <w:lvl w:ilvl="2" w:tplc="583C7F3C">
      <w:start w:val="1"/>
      <w:numFmt w:val="bullet"/>
      <w:lvlText w:val=""/>
      <w:lvlJc w:val="left"/>
      <w:pPr>
        <w:ind w:left="2160" w:hanging="360"/>
      </w:pPr>
      <w:rPr>
        <w:rFonts w:ascii="Wingdings" w:hAnsi="Wingdings" w:hint="default"/>
      </w:rPr>
    </w:lvl>
    <w:lvl w:ilvl="3" w:tplc="C570FDCE">
      <w:start w:val="1"/>
      <w:numFmt w:val="bullet"/>
      <w:lvlText w:val=""/>
      <w:lvlJc w:val="left"/>
      <w:pPr>
        <w:ind w:left="2880" w:hanging="360"/>
      </w:pPr>
      <w:rPr>
        <w:rFonts w:ascii="Symbol" w:hAnsi="Symbol" w:hint="default"/>
      </w:rPr>
    </w:lvl>
    <w:lvl w:ilvl="4" w:tplc="56902756">
      <w:start w:val="1"/>
      <w:numFmt w:val="bullet"/>
      <w:lvlText w:val="o"/>
      <w:lvlJc w:val="left"/>
      <w:pPr>
        <w:ind w:left="3600" w:hanging="360"/>
      </w:pPr>
      <w:rPr>
        <w:rFonts w:ascii="Courier New" w:hAnsi="Courier New" w:hint="default"/>
      </w:rPr>
    </w:lvl>
    <w:lvl w:ilvl="5" w:tplc="98D490EC">
      <w:start w:val="1"/>
      <w:numFmt w:val="bullet"/>
      <w:lvlText w:val=""/>
      <w:lvlJc w:val="left"/>
      <w:pPr>
        <w:ind w:left="4320" w:hanging="360"/>
      </w:pPr>
      <w:rPr>
        <w:rFonts w:ascii="Wingdings" w:hAnsi="Wingdings" w:hint="default"/>
      </w:rPr>
    </w:lvl>
    <w:lvl w:ilvl="6" w:tplc="40FC98E6">
      <w:start w:val="1"/>
      <w:numFmt w:val="bullet"/>
      <w:lvlText w:val=""/>
      <w:lvlJc w:val="left"/>
      <w:pPr>
        <w:ind w:left="5040" w:hanging="360"/>
      </w:pPr>
      <w:rPr>
        <w:rFonts w:ascii="Symbol" w:hAnsi="Symbol" w:hint="default"/>
      </w:rPr>
    </w:lvl>
    <w:lvl w:ilvl="7" w:tplc="2342EF28">
      <w:start w:val="1"/>
      <w:numFmt w:val="bullet"/>
      <w:lvlText w:val="o"/>
      <w:lvlJc w:val="left"/>
      <w:pPr>
        <w:ind w:left="5760" w:hanging="360"/>
      </w:pPr>
      <w:rPr>
        <w:rFonts w:ascii="Courier New" w:hAnsi="Courier New" w:hint="default"/>
      </w:rPr>
    </w:lvl>
    <w:lvl w:ilvl="8" w:tplc="817611C6">
      <w:start w:val="1"/>
      <w:numFmt w:val="bullet"/>
      <w:lvlText w:val=""/>
      <w:lvlJc w:val="left"/>
      <w:pPr>
        <w:ind w:left="6480" w:hanging="360"/>
      </w:pPr>
      <w:rPr>
        <w:rFonts w:ascii="Wingdings" w:hAnsi="Wingdings" w:hint="default"/>
      </w:rPr>
    </w:lvl>
  </w:abstractNum>
  <w:abstractNum w:abstractNumId="29" w15:restartNumberingAfterBreak="0">
    <w:nsid w:val="370F1834"/>
    <w:multiLevelType w:val="hybridMultilevel"/>
    <w:tmpl w:val="CFF22A04"/>
    <w:lvl w:ilvl="0" w:tplc="21844DCE">
      <w:start w:val="1"/>
      <w:numFmt w:val="bullet"/>
      <w:lvlText w:val="·"/>
      <w:lvlJc w:val="left"/>
      <w:pPr>
        <w:ind w:left="720" w:hanging="360"/>
      </w:pPr>
      <w:rPr>
        <w:rFonts w:ascii="Symbol" w:hAnsi="Symbol" w:hint="default"/>
      </w:rPr>
    </w:lvl>
    <w:lvl w:ilvl="1" w:tplc="545A7320">
      <w:start w:val="1"/>
      <w:numFmt w:val="bullet"/>
      <w:lvlText w:val="o"/>
      <w:lvlJc w:val="left"/>
      <w:pPr>
        <w:ind w:left="1440" w:hanging="360"/>
      </w:pPr>
      <w:rPr>
        <w:rFonts w:ascii="Courier New" w:hAnsi="Courier New" w:hint="default"/>
      </w:rPr>
    </w:lvl>
    <w:lvl w:ilvl="2" w:tplc="14489312">
      <w:start w:val="1"/>
      <w:numFmt w:val="bullet"/>
      <w:lvlText w:val=""/>
      <w:lvlJc w:val="left"/>
      <w:pPr>
        <w:ind w:left="2160" w:hanging="360"/>
      </w:pPr>
      <w:rPr>
        <w:rFonts w:ascii="Wingdings" w:hAnsi="Wingdings" w:hint="default"/>
      </w:rPr>
    </w:lvl>
    <w:lvl w:ilvl="3" w:tplc="7EC24536">
      <w:start w:val="1"/>
      <w:numFmt w:val="bullet"/>
      <w:lvlText w:val=""/>
      <w:lvlJc w:val="left"/>
      <w:pPr>
        <w:ind w:left="2880" w:hanging="360"/>
      </w:pPr>
      <w:rPr>
        <w:rFonts w:ascii="Symbol" w:hAnsi="Symbol" w:hint="default"/>
      </w:rPr>
    </w:lvl>
    <w:lvl w:ilvl="4" w:tplc="87761B02">
      <w:start w:val="1"/>
      <w:numFmt w:val="bullet"/>
      <w:lvlText w:val="o"/>
      <w:lvlJc w:val="left"/>
      <w:pPr>
        <w:ind w:left="3600" w:hanging="360"/>
      </w:pPr>
      <w:rPr>
        <w:rFonts w:ascii="Courier New" w:hAnsi="Courier New" w:hint="default"/>
      </w:rPr>
    </w:lvl>
    <w:lvl w:ilvl="5" w:tplc="9B046810">
      <w:start w:val="1"/>
      <w:numFmt w:val="bullet"/>
      <w:lvlText w:val=""/>
      <w:lvlJc w:val="left"/>
      <w:pPr>
        <w:ind w:left="4320" w:hanging="360"/>
      </w:pPr>
      <w:rPr>
        <w:rFonts w:ascii="Wingdings" w:hAnsi="Wingdings" w:hint="default"/>
      </w:rPr>
    </w:lvl>
    <w:lvl w:ilvl="6" w:tplc="AD900862">
      <w:start w:val="1"/>
      <w:numFmt w:val="bullet"/>
      <w:lvlText w:val=""/>
      <w:lvlJc w:val="left"/>
      <w:pPr>
        <w:ind w:left="5040" w:hanging="360"/>
      </w:pPr>
      <w:rPr>
        <w:rFonts w:ascii="Symbol" w:hAnsi="Symbol" w:hint="default"/>
      </w:rPr>
    </w:lvl>
    <w:lvl w:ilvl="7" w:tplc="E18A0CE0">
      <w:start w:val="1"/>
      <w:numFmt w:val="bullet"/>
      <w:lvlText w:val="o"/>
      <w:lvlJc w:val="left"/>
      <w:pPr>
        <w:ind w:left="5760" w:hanging="360"/>
      </w:pPr>
      <w:rPr>
        <w:rFonts w:ascii="Courier New" w:hAnsi="Courier New" w:hint="default"/>
      </w:rPr>
    </w:lvl>
    <w:lvl w:ilvl="8" w:tplc="4AEEF930">
      <w:start w:val="1"/>
      <w:numFmt w:val="bullet"/>
      <w:lvlText w:val=""/>
      <w:lvlJc w:val="left"/>
      <w:pPr>
        <w:ind w:left="6480" w:hanging="360"/>
      </w:pPr>
      <w:rPr>
        <w:rFonts w:ascii="Wingdings" w:hAnsi="Wingdings" w:hint="default"/>
      </w:rPr>
    </w:lvl>
  </w:abstractNum>
  <w:abstractNum w:abstractNumId="30" w15:restartNumberingAfterBreak="0">
    <w:nsid w:val="37C30FAF"/>
    <w:multiLevelType w:val="hybridMultilevel"/>
    <w:tmpl w:val="81A4CEB6"/>
    <w:lvl w:ilvl="0" w:tplc="D9CAD1FA">
      <w:start w:val="1"/>
      <w:numFmt w:val="bullet"/>
      <w:lvlText w:val="·"/>
      <w:lvlJc w:val="left"/>
      <w:pPr>
        <w:ind w:left="720" w:hanging="360"/>
      </w:pPr>
      <w:rPr>
        <w:rFonts w:ascii="Symbol" w:hAnsi="Symbol" w:hint="default"/>
      </w:rPr>
    </w:lvl>
    <w:lvl w:ilvl="1" w:tplc="2068BF82">
      <w:start w:val="1"/>
      <w:numFmt w:val="bullet"/>
      <w:lvlText w:val="o"/>
      <w:lvlJc w:val="left"/>
      <w:pPr>
        <w:ind w:left="1440" w:hanging="360"/>
      </w:pPr>
      <w:rPr>
        <w:rFonts w:ascii="Courier New" w:hAnsi="Courier New" w:hint="default"/>
      </w:rPr>
    </w:lvl>
    <w:lvl w:ilvl="2" w:tplc="836E7D96">
      <w:start w:val="1"/>
      <w:numFmt w:val="bullet"/>
      <w:lvlText w:val=""/>
      <w:lvlJc w:val="left"/>
      <w:pPr>
        <w:ind w:left="2160" w:hanging="360"/>
      </w:pPr>
      <w:rPr>
        <w:rFonts w:ascii="Wingdings" w:hAnsi="Wingdings" w:hint="default"/>
      </w:rPr>
    </w:lvl>
    <w:lvl w:ilvl="3" w:tplc="571C3BDA">
      <w:start w:val="1"/>
      <w:numFmt w:val="bullet"/>
      <w:lvlText w:val=""/>
      <w:lvlJc w:val="left"/>
      <w:pPr>
        <w:ind w:left="2880" w:hanging="360"/>
      </w:pPr>
      <w:rPr>
        <w:rFonts w:ascii="Symbol" w:hAnsi="Symbol" w:hint="default"/>
      </w:rPr>
    </w:lvl>
    <w:lvl w:ilvl="4" w:tplc="6B609C14">
      <w:start w:val="1"/>
      <w:numFmt w:val="bullet"/>
      <w:lvlText w:val="o"/>
      <w:lvlJc w:val="left"/>
      <w:pPr>
        <w:ind w:left="3600" w:hanging="360"/>
      </w:pPr>
      <w:rPr>
        <w:rFonts w:ascii="Courier New" w:hAnsi="Courier New" w:hint="default"/>
      </w:rPr>
    </w:lvl>
    <w:lvl w:ilvl="5" w:tplc="1AFA3B1E">
      <w:start w:val="1"/>
      <w:numFmt w:val="bullet"/>
      <w:lvlText w:val=""/>
      <w:lvlJc w:val="left"/>
      <w:pPr>
        <w:ind w:left="4320" w:hanging="360"/>
      </w:pPr>
      <w:rPr>
        <w:rFonts w:ascii="Wingdings" w:hAnsi="Wingdings" w:hint="default"/>
      </w:rPr>
    </w:lvl>
    <w:lvl w:ilvl="6" w:tplc="4984E500">
      <w:start w:val="1"/>
      <w:numFmt w:val="bullet"/>
      <w:lvlText w:val=""/>
      <w:lvlJc w:val="left"/>
      <w:pPr>
        <w:ind w:left="5040" w:hanging="360"/>
      </w:pPr>
      <w:rPr>
        <w:rFonts w:ascii="Symbol" w:hAnsi="Symbol" w:hint="default"/>
      </w:rPr>
    </w:lvl>
    <w:lvl w:ilvl="7" w:tplc="AE70ADFA">
      <w:start w:val="1"/>
      <w:numFmt w:val="bullet"/>
      <w:lvlText w:val="o"/>
      <w:lvlJc w:val="left"/>
      <w:pPr>
        <w:ind w:left="5760" w:hanging="360"/>
      </w:pPr>
      <w:rPr>
        <w:rFonts w:ascii="Courier New" w:hAnsi="Courier New" w:hint="default"/>
      </w:rPr>
    </w:lvl>
    <w:lvl w:ilvl="8" w:tplc="EB76C58E">
      <w:start w:val="1"/>
      <w:numFmt w:val="bullet"/>
      <w:lvlText w:val=""/>
      <w:lvlJc w:val="left"/>
      <w:pPr>
        <w:ind w:left="6480" w:hanging="360"/>
      </w:pPr>
      <w:rPr>
        <w:rFonts w:ascii="Wingdings" w:hAnsi="Wingdings" w:hint="default"/>
      </w:rPr>
    </w:lvl>
  </w:abstractNum>
  <w:abstractNum w:abstractNumId="31" w15:restartNumberingAfterBreak="0">
    <w:nsid w:val="393527E3"/>
    <w:multiLevelType w:val="hybridMultilevel"/>
    <w:tmpl w:val="55BC7762"/>
    <w:lvl w:ilvl="0" w:tplc="774ACC6C">
      <w:start w:val="1"/>
      <w:numFmt w:val="bullet"/>
      <w:lvlText w:val="·"/>
      <w:lvlJc w:val="left"/>
      <w:pPr>
        <w:ind w:left="720" w:hanging="360"/>
      </w:pPr>
      <w:rPr>
        <w:rFonts w:ascii="Symbol" w:hAnsi="Symbol" w:hint="default"/>
      </w:rPr>
    </w:lvl>
    <w:lvl w:ilvl="1" w:tplc="F3CEADEE">
      <w:start w:val="1"/>
      <w:numFmt w:val="bullet"/>
      <w:lvlText w:val="o"/>
      <w:lvlJc w:val="left"/>
      <w:pPr>
        <w:ind w:left="1440" w:hanging="360"/>
      </w:pPr>
      <w:rPr>
        <w:rFonts w:ascii="Courier New" w:hAnsi="Courier New" w:hint="default"/>
      </w:rPr>
    </w:lvl>
    <w:lvl w:ilvl="2" w:tplc="FB882ADE">
      <w:start w:val="1"/>
      <w:numFmt w:val="bullet"/>
      <w:lvlText w:val=""/>
      <w:lvlJc w:val="left"/>
      <w:pPr>
        <w:ind w:left="2160" w:hanging="360"/>
      </w:pPr>
      <w:rPr>
        <w:rFonts w:ascii="Wingdings" w:hAnsi="Wingdings" w:hint="default"/>
      </w:rPr>
    </w:lvl>
    <w:lvl w:ilvl="3" w:tplc="0D5CCEB4">
      <w:start w:val="1"/>
      <w:numFmt w:val="bullet"/>
      <w:lvlText w:val=""/>
      <w:lvlJc w:val="left"/>
      <w:pPr>
        <w:ind w:left="2880" w:hanging="360"/>
      </w:pPr>
      <w:rPr>
        <w:rFonts w:ascii="Symbol" w:hAnsi="Symbol" w:hint="default"/>
      </w:rPr>
    </w:lvl>
    <w:lvl w:ilvl="4" w:tplc="8F206AF0">
      <w:start w:val="1"/>
      <w:numFmt w:val="bullet"/>
      <w:lvlText w:val="o"/>
      <w:lvlJc w:val="left"/>
      <w:pPr>
        <w:ind w:left="3600" w:hanging="360"/>
      </w:pPr>
      <w:rPr>
        <w:rFonts w:ascii="Courier New" w:hAnsi="Courier New" w:hint="default"/>
      </w:rPr>
    </w:lvl>
    <w:lvl w:ilvl="5" w:tplc="1668D416">
      <w:start w:val="1"/>
      <w:numFmt w:val="bullet"/>
      <w:lvlText w:val=""/>
      <w:lvlJc w:val="left"/>
      <w:pPr>
        <w:ind w:left="4320" w:hanging="360"/>
      </w:pPr>
      <w:rPr>
        <w:rFonts w:ascii="Wingdings" w:hAnsi="Wingdings" w:hint="default"/>
      </w:rPr>
    </w:lvl>
    <w:lvl w:ilvl="6" w:tplc="D096ACEC">
      <w:start w:val="1"/>
      <w:numFmt w:val="bullet"/>
      <w:lvlText w:val=""/>
      <w:lvlJc w:val="left"/>
      <w:pPr>
        <w:ind w:left="5040" w:hanging="360"/>
      </w:pPr>
      <w:rPr>
        <w:rFonts w:ascii="Symbol" w:hAnsi="Symbol" w:hint="default"/>
      </w:rPr>
    </w:lvl>
    <w:lvl w:ilvl="7" w:tplc="878EBA10">
      <w:start w:val="1"/>
      <w:numFmt w:val="bullet"/>
      <w:lvlText w:val="o"/>
      <w:lvlJc w:val="left"/>
      <w:pPr>
        <w:ind w:left="5760" w:hanging="360"/>
      </w:pPr>
      <w:rPr>
        <w:rFonts w:ascii="Courier New" w:hAnsi="Courier New" w:hint="default"/>
      </w:rPr>
    </w:lvl>
    <w:lvl w:ilvl="8" w:tplc="6F1C0684">
      <w:start w:val="1"/>
      <w:numFmt w:val="bullet"/>
      <w:lvlText w:val=""/>
      <w:lvlJc w:val="left"/>
      <w:pPr>
        <w:ind w:left="6480" w:hanging="360"/>
      </w:pPr>
      <w:rPr>
        <w:rFonts w:ascii="Wingdings" w:hAnsi="Wingdings" w:hint="default"/>
      </w:rPr>
    </w:lvl>
  </w:abstractNum>
  <w:abstractNum w:abstractNumId="32" w15:restartNumberingAfterBreak="0">
    <w:nsid w:val="39B5EC8C"/>
    <w:multiLevelType w:val="hybridMultilevel"/>
    <w:tmpl w:val="D1DA5702"/>
    <w:lvl w:ilvl="0" w:tplc="755609C0">
      <w:start w:val="1"/>
      <w:numFmt w:val="bullet"/>
      <w:lvlText w:val="·"/>
      <w:lvlJc w:val="left"/>
      <w:pPr>
        <w:ind w:left="720" w:hanging="360"/>
      </w:pPr>
      <w:rPr>
        <w:rFonts w:ascii="Symbol" w:hAnsi="Symbol" w:hint="default"/>
      </w:rPr>
    </w:lvl>
    <w:lvl w:ilvl="1" w:tplc="82AEDE80">
      <w:start w:val="1"/>
      <w:numFmt w:val="bullet"/>
      <w:lvlText w:val="o"/>
      <w:lvlJc w:val="left"/>
      <w:pPr>
        <w:ind w:left="1440" w:hanging="360"/>
      </w:pPr>
      <w:rPr>
        <w:rFonts w:ascii="Courier New" w:hAnsi="Courier New" w:hint="default"/>
      </w:rPr>
    </w:lvl>
    <w:lvl w:ilvl="2" w:tplc="8D02244E">
      <w:start w:val="1"/>
      <w:numFmt w:val="bullet"/>
      <w:lvlText w:val=""/>
      <w:lvlJc w:val="left"/>
      <w:pPr>
        <w:ind w:left="2160" w:hanging="360"/>
      </w:pPr>
      <w:rPr>
        <w:rFonts w:ascii="Wingdings" w:hAnsi="Wingdings" w:hint="default"/>
      </w:rPr>
    </w:lvl>
    <w:lvl w:ilvl="3" w:tplc="4CDACBD0">
      <w:start w:val="1"/>
      <w:numFmt w:val="bullet"/>
      <w:lvlText w:val=""/>
      <w:lvlJc w:val="left"/>
      <w:pPr>
        <w:ind w:left="2880" w:hanging="360"/>
      </w:pPr>
      <w:rPr>
        <w:rFonts w:ascii="Symbol" w:hAnsi="Symbol" w:hint="default"/>
      </w:rPr>
    </w:lvl>
    <w:lvl w:ilvl="4" w:tplc="69507CA6">
      <w:start w:val="1"/>
      <w:numFmt w:val="bullet"/>
      <w:lvlText w:val="o"/>
      <w:lvlJc w:val="left"/>
      <w:pPr>
        <w:ind w:left="3600" w:hanging="360"/>
      </w:pPr>
      <w:rPr>
        <w:rFonts w:ascii="Courier New" w:hAnsi="Courier New" w:hint="default"/>
      </w:rPr>
    </w:lvl>
    <w:lvl w:ilvl="5" w:tplc="799A78D4">
      <w:start w:val="1"/>
      <w:numFmt w:val="bullet"/>
      <w:lvlText w:val=""/>
      <w:lvlJc w:val="left"/>
      <w:pPr>
        <w:ind w:left="4320" w:hanging="360"/>
      </w:pPr>
      <w:rPr>
        <w:rFonts w:ascii="Wingdings" w:hAnsi="Wingdings" w:hint="default"/>
      </w:rPr>
    </w:lvl>
    <w:lvl w:ilvl="6" w:tplc="C178B6EE">
      <w:start w:val="1"/>
      <w:numFmt w:val="bullet"/>
      <w:lvlText w:val=""/>
      <w:lvlJc w:val="left"/>
      <w:pPr>
        <w:ind w:left="5040" w:hanging="360"/>
      </w:pPr>
      <w:rPr>
        <w:rFonts w:ascii="Symbol" w:hAnsi="Symbol" w:hint="default"/>
      </w:rPr>
    </w:lvl>
    <w:lvl w:ilvl="7" w:tplc="3CEA5E58">
      <w:start w:val="1"/>
      <w:numFmt w:val="bullet"/>
      <w:lvlText w:val="o"/>
      <w:lvlJc w:val="left"/>
      <w:pPr>
        <w:ind w:left="5760" w:hanging="360"/>
      </w:pPr>
      <w:rPr>
        <w:rFonts w:ascii="Courier New" w:hAnsi="Courier New" w:hint="default"/>
      </w:rPr>
    </w:lvl>
    <w:lvl w:ilvl="8" w:tplc="A8F8D1E4">
      <w:start w:val="1"/>
      <w:numFmt w:val="bullet"/>
      <w:lvlText w:val=""/>
      <w:lvlJc w:val="left"/>
      <w:pPr>
        <w:ind w:left="6480" w:hanging="360"/>
      </w:pPr>
      <w:rPr>
        <w:rFonts w:ascii="Wingdings" w:hAnsi="Wingdings" w:hint="default"/>
      </w:rPr>
    </w:lvl>
  </w:abstractNum>
  <w:abstractNum w:abstractNumId="33" w15:restartNumberingAfterBreak="0">
    <w:nsid w:val="39C636CD"/>
    <w:multiLevelType w:val="hybridMultilevel"/>
    <w:tmpl w:val="FCA8547A"/>
    <w:lvl w:ilvl="0" w:tplc="4B6609C2">
      <w:start w:val="1"/>
      <w:numFmt w:val="bullet"/>
      <w:lvlText w:val="·"/>
      <w:lvlJc w:val="left"/>
      <w:pPr>
        <w:ind w:left="720" w:hanging="360"/>
      </w:pPr>
      <w:rPr>
        <w:rFonts w:ascii="Symbol" w:hAnsi="Symbol" w:hint="default"/>
      </w:rPr>
    </w:lvl>
    <w:lvl w:ilvl="1" w:tplc="D1D6BAC2">
      <w:start w:val="1"/>
      <w:numFmt w:val="bullet"/>
      <w:lvlText w:val="o"/>
      <w:lvlJc w:val="left"/>
      <w:pPr>
        <w:ind w:left="1440" w:hanging="360"/>
      </w:pPr>
      <w:rPr>
        <w:rFonts w:ascii="Courier New" w:hAnsi="Courier New" w:hint="default"/>
      </w:rPr>
    </w:lvl>
    <w:lvl w:ilvl="2" w:tplc="1A32616A">
      <w:start w:val="1"/>
      <w:numFmt w:val="bullet"/>
      <w:lvlText w:val=""/>
      <w:lvlJc w:val="left"/>
      <w:pPr>
        <w:ind w:left="2160" w:hanging="360"/>
      </w:pPr>
      <w:rPr>
        <w:rFonts w:ascii="Wingdings" w:hAnsi="Wingdings" w:hint="default"/>
      </w:rPr>
    </w:lvl>
    <w:lvl w:ilvl="3" w:tplc="7C2635E8">
      <w:start w:val="1"/>
      <w:numFmt w:val="bullet"/>
      <w:lvlText w:val=""/>
      <w:lvlJc w:val="left"/>
      <w:pPr>
        <w:ind w:left="2880" w:hanging="360"/>
      </w:pPr>
      <w:rPr>
        <w:rFonts w:ascii="Symbol" w:hAnsi="Symbol" w:hint="default"/>
      </w:rPr>
    </w:lvl>
    <w:lvl w:ilvl="4" w:tplc="650E40C6">
      <w:start w:val="1"/>
      <w:numFmt w:val="bullet"/>
      <w:lvlText w:val="o"/>
      <w:lvlJc w:val="left"/>
      <w:pPr>
        <w:ind w:left="3600" w:hanging="360"/>
      </w:pPr>
      <w:rPr>
        <w:rFonts w:ascii="Courier New" w:hAnsi="Courier New" w:hint="default"/>
      </w:rPr>
    </w:lvl>
    <w:lvl w:ilvl="5" w:tplc="7E283CC6">
      <w:start w:val="1"/>
      <w:numFmt w:val="bullet"/>
      <w:lvlText w:val=""/>
      <w:lvlJc w:val="left"/>
      <w:pPr>
        <w:ind w:left="4320" w:hanging="360"/>
      </w:pPr>
      <w:rPr>
        <w:rFonts w:ascii="Wingdings" w:hAnsi="Wingdings" w:hint="default"/>
      </w:rPr>
    </w:lvl>
    <w:lvl w:ilvl="6" w:tplc="CFA46C54">
      <w:start w:val="1"/>
      <w:numFmt w:val="bullet"/>
      <w:lvlText w:val=""/>
      <w:lvlJc w:val="left"/>
      <w:pPr>
        <w:ind w:left="5040" w:hanging="360"/>
      </w:pPr>
      <w:rPr>
        <w:rFonts w:ascii="Symbol" w:hAnsi="Symbol" w:hint="default"/>
      </w:rPr>
    </w:lvl>
    <w:lvl w:ilvl="7" w:tplc="4B509B78">
      <w:start w:val="1"/>
      <w:numFmt w:val="bullet"/>
      <w:lvlText w:val="o"/>
      <w:lvlJc w:val="left"/>
      <w:pPr>
        <w:ind w:left="5760" w:hanging="360"/>
      </w:pPr>
      <w:rPr>
        <w:rFonts w:ascii="Courier New" w:hAnsi="Courier New" w:hint="default"/>
      </w:rPr>
    </w:lvl>
    <w:lvl w:ilvl="8" w:tplc="AF9CA426">
      <w:start w:val="1"/>
      <w:numFmt w:val="bullet"/>
      <w:lvlText w:val=""/>
      <w:lvlJc w:val="left"/>
      <w:pPr>
        <w:ind w:left="6480" w:hanging="360"/>
      </w:pPr>
      <w:rPr>
        <w:rFonts w:ascii="Wingdings" w:hAnsi="Wingdings" w:hint="default"/>
      </w:rPr>
    </w:lvl>
  </w:abstractNum>
  <w:abstractNum w:abstractNumId="34" w15:restartNumberingAfterBreak="0">
    <w:nsid w:val="39DE6B17"/>
    <w:multiLevelType w:val="hybridMultilevel"/>
    <w:tmpl w:val="3ACAD664"/>
    <w:lvl w:ilvl="0" w:tplc="45FE79E0">
      <w:start w:val="1"/>
      <w:numFmt w:val="bullet"/>
      <w:lvlText w:val=""/>
      <w:lvlJc w:val="left"/>
      <w:pPr>
        <w:ind w:left="720" w:hanging="360"/>
      </w:pPr>
      <w:rPr>
        <w:rFonts w:ascii="Symbol" w:hAnsi="Symbol" w:hint="default"/>
      </w:rPr>
    </w:lvl>
    <w:lvl w:ilvl="1" w:tplc="11B6B892">
      <w:start w:val="1"/>
      <w:numFmt w:val="bullet"/>
      <w:lvlText w:val="o"/>
      <w:lvlJc w:val="left"/>
      <w:pPr>
        <w:ind w:left="1440" w:hanging="360"/>
      </w:pPr>
      <w:rPr>
        <w:rFonts w:ascii="Courier New" w:hAnsi="Courier New" w:hint="default"/>
      </w:rPr>
    </w:lvl>
    <w:lvl w:ilvl="2" w:tplc="2B40B3AE">
      <w:start w:val="1"/>
      <w:numFmt w:val="bullet"/>
      <w:lvlText w:val=""/>
      <w:lvlJc w:val="left"/>
      <w:pPr>
        <w:ind w:left="2160" w:hanging="360"/>
      </w:pPr>
      <w:rPr>
        <w:rFonts w:ascii="Wingdings" w:hAnsi="Wingdings" w:hint="default"/>
      </w:rPr>
    </w:lvl>
    <w:lvl w:ilvl="3" w:tplc="A2CC0F26">
      <w:start w:val="1"/>
      <w:numFmt w:val="bullet"/>
      <w:lvlText w:val=""/>
      <w:lvlJc w:val="left"/>
      <w:pPr>
        <w:ind w:left="2880" w:hanging="360"/>
      </w:pPr>
      <w:rPr>
        <w:rFonts w:ascii="Symbol" w:hAnsi="Symbol" w:hint="default"/>
      </w:rPr>
    </w:lvl>
    <w:lvl w:ilvl="4" w:tplc="92CE5E5A">
      <w:start w:val="1"/>
      <w:numFmt w:val="bullet"/>
      <w:lvlText w:val="o"/>
      <w:lvlJc w:val="left"/>
      <w:pPr>
        <w:ind w:left="3600" w:hanging="360"/>
      </w:pPr>
      <w:rPr>
        <w:rFonts w:ascii="Courier New" w:hAnsi="Courier New" w:hint="default"/>
      </w:rPr>
    </w:lvl>
    <w:lvl w:ilvl="5" w:tplc="2A7C29A0">
      <w:start w:val="1"/>
      <w:numFmt w:val="bullet"/>
      <w:lvlText w:val=""/>
      <w:lvlJc w:val="left"/>
      <w:pPr>
        <w:ind w:left="4320" w:hanging="360"/>
      </w:pPr>
      <w:rPr>
        <w:rFonts w:ascii="Wingdings" w:hAnsi="Wingdings" w:hint="default"/>
      </w:rPr>
    </w:lvl>
    <w:lvl w:ilvl="6" w:tplc="68DC2DEA">
      <w:start w:val="1"/>
      <w:numFmt w:val="bullet"/>
      <w:lvlText w:val=""/>
      <w:lvlJc w:val="left"/>
      <w:pPr>
        <w:ind w:left="5040" w:hanging="360"/>
      </w:pPr>
      <w:rPr>
        <w:rFonts w:ascii="Symbol" w:hAnsi="Symbol" w:hint="default"/>
      </w:rPr>
    </w:lvl>
    <w:lvl w:ilvl="7" w:tplc="C2AE14FC">
      <w:start w:val="1"/>
      <w:numFmt w:val="bullet"/>
      <w:lvlText w:val="o"/>
      <w:lvlJc w:val="left"/>
      <w:pPr>
        <w:ind w:left="5760" w:hanging="360"/>
      </w:pPr>
      <w:rPr>
        <w:rFonts w:ascii="Courier New" w:hAnsi="Courier New" w:hint="default"/>
      </w:rPr>
    </w:lvl>
    <w:lvl w:ilvl="8" w:tplc="807CAF34">
      <w:start w:val="1"/>
      <w:numFmt w:val="bullet"/>
      <w:lvlText w:val=""/>
      <w:lvlJc w:val="left"/>
      <w:pPr>
        <w:ind w:left="6480" w:hanging="360"/>
      </w:pPr>
      <w:rPr>
        <w:rFonts w:ascii="Wingdings" w:hAnsi="Wingdings" w:hint="default"/>
      </w:rPr>
    </w:lvl>
  </w:abstractNum>
  <w:abstractNum w:abstractNumId="35" w15:restartNumberingAfterBreak="0">
    <w:nsid w:val="3A38C0FF"/>
    <w:multiLevelType w:val="hybridMultilevel"/>
    <w:tmpl w:val="E21CF7F4"/>
    <w:lvl w:ilvl="0" w:tplc="D6A883BE">
      <w:start w:val="1"/>
      <w:numFmt w:val="bullet"/>
      <w:lvlText w:val="·"/>
      <w:lvlJc w:val="left"/>
      <w:pPr>
        <w:ind w:left="720" w:hanging="360"/>
      </w:pPr>
      <w:rPr>
        <w:rFonts w:ascii="Symbol" w:hAnsi="Symbol" w:hint="default"/>
      </w:rPr>
    </w:lvl>
    <w:lvl w:ilvl="1" w:tplc="A9FCB354">
      <w:start w:val="1"/>
      <w:numFmt w:val="bullet"/>
      <w:lvlText w:val="o"/>
      <w:lvlJc w:val="left"/>
      <w:pPr>
        <w:ind w:left="1440" w:hanging="360"/>
      </w:pPr>
      <w:rPr>
        <w:rFonts w:ascii="Courier New" w:hAnsi="Courier New" w:hint="default"/>
      </w:rPr>
    </w:lvl>
    <w:lvl w:ilvl="2" w:tplc="0FE64C46">
      <w:start w:val="1"/>
      <w:numFmt w:val="bullet"/>
      <w:lvlText w:val=""/>
      <w:lvlJc w:val="left"/>
      <w:pPr>
        <w:ind w:left="2160" w:hanging="360"/>
      </w:pPr>
      <w:rPr>
        <w:rFonts w:ascii="Wingdings" w:hAnsi="Wingdings" w:hint="default"/>
      </w:rPr>
    </w:lvl>
    <w:lvl w:ilvl="3" w:tplc="6A84C502">
      <w:start w:val="1"/>
      <w:numFmt w:val="bullet"/>
      <w:lvlText w:val=""/>
      <w:lvlJc w:val="left"/>
      <w:pPr>
        <w:ind w:left="2880" w:hanging="360"/>
      </w:pPr>
      <w:rPr>
        <w:rFonts w:ascii="Symbol" w:hAnsi="Symbol" w:hint="default"/>
      </w:rPr>
    </w:lvl>
    <w:lvl w:ilvl="4" w:tplc="98126404">
      <w:start w:val="1"/>
      <w:numFmt w:val="bullet"/>
      <w:lvlText w:val="o"/>
      <w:lvlJc w:val="left"/>
      <w:pPr>
        <w:ind w:left="3600" w:hanging="360"/>
      </w:pPr>
      <w:rPr>
        <w:rFonts w:ascii="Courier New" w:hAnsi="Courier New" w:hint="default"/>
      </w:rPr>
    </w:lvl>
    <w:lvl w:ilvl="5" w:tplc="7DA6DD92">
      <w:start w:val="1"/>
      <w:numFmt w:val="bullet"/>
      <w:lvlText w:val=""/>
      <w:lvlJc w:val="left"/>
      <w:pPr>
        <w:ind w:left="4320" w:hanging="360"/>
      </w:pPr>
      <w:rPr>
        <w:rFonts w:ascii="Wingdings" w:hAnsi="Wingdings" w:hint="default"/>
      </w:rPr>
    </w:lvl>
    <w:lvl w:ilvl="6" w:tplc="B1F69822">
      <w:start w:val="1"/>
      <w:numFmt w:val="bullet"/>
      <w:lvlText w:val=""/>
      <w:lvlJc w:val="left"/>
      <w:pPr>
        <w:ind w:left="5040" w:hanging="360"/>
      </w:pPr>
      <w:rPr>
        <w:rFonts w:ascii="Symbol" w:hAnsi="Symbol" w:hint="default"/>
      </w:rPr>
    </w:lvl>
    <w:lvl w:ilvl="7" w:tplc="FA703386">
      <w:start w:val="1"/>
      <w:numFmt w:val="bullet"/>
      <w:lvlText w:val="o"/>
      <w:lvlJc w:val="left"/>
      <w:pPr>
        <w:ind w:left="5760" w:hanging="360"/>
      </w:pPr>
      <w:rPr>
        <w:rFonts w:ascii="Courier New" w:hAnsi="Courier New" w:hint="default"/>
      </w:rPr>
    </w:lvl>
    <w:lvl w:ilvl="8" w:tplc="161468E8">
      <w:start w:val="1"/>
      <w:numFmt w:val="bullet"/>
      <w:lvlText w:val=""/>
      <w:lvlJc w:val="left"/>
      <w:pPr>
        <w:ind w:left="6480" w:hanging="360"/>
      </w:pPr>
      <w:rPr>
        <w:rFonts w:ascii="Wingdings" w:hAnsi="Wingdings" w:hint="default"/>
      </w:rPr>
    </w:lvl>
  </w:abstractNum>
  <w:abstractNum w:abstractNumId="36" w15:restartNumberingAfterBreak="0">
    <w:nsid w:val="3AF5A01E"/>
    <w:multiLevelType w:val="hybridMultilevel"/>
    <w:tmpl w:val="FD7E63D2"/>
    <w:lvl w:ilvl="0" w:tplc="CB6EC96E">
      <w:start w:val="1"/>
      <w:numFmt w:val="bullet"/>
      <w:lvlText w:val="·"/>
      <w:lvlJc w:val="left"/>
      <w:pPr>
        <w:ind w:left="720" w:hanging="360"/>
      </w:pPr>
      <w:rPr>
        <w:rFonts w:ascii="Symbol" w:hAnsi="Symbol" w:hint="default"/>
      </w:rPr>
    </w:lvl>
    <w:lvl w:ilvl="1" w:tplc="3D9A97BC">
      <w:start w:val="1"/>
      <w:numFmt w:val="bullet"/>
      <w:lvlText w:val="o"/>
      <w:lvlJc w:val="left"/>
      <w:pPr>
        <w:ind w:left="1440" w:hanging="360"/>
      </w:pPr>
      <w:rPr>
        <w:rFonts w:ascii="Courier New" w:hAnsi="Courier New" w:hint="default"/>
      </w:rPr>
    </w:lvl>
    <w:lvl w:ilvl="2" w:tplc="97528FE6">
      <w:start w:val="1"/>
      <w:numFmt w:val="bullet"/>
      <w:lvlText w:val=""/>
      <w:lvlJc w:val="left"/>
      <w:pPr>
        <w:ind w:left="2160" w:hanging="360"/>
      </w:pPr>
      <w:rPr>
        <w:rFonts w:ascii="Wingdings" w:hAnsi="Wingdings" w:hint="default"/>
      </w:rPr>
    </w:lvl>
    <w:lvl w:ilvl="3" w:tplc="D772E354">
      <w:start w:val="1"/>
      <w:numFmt w:val="bullet"/>
      <w:lvlText w:val=""/>
      <w:lvlJc w:val="left"/>
      <w:pPr>
        <w:ind w:left="2880" w:hanging="360"/>
      </w:pPr>
      <w:rPr>
        <w:rFonts w:ascii="Symbol" w:hAnsi="Symbol" w:hint="default"/>
      </w:rPr>
    </w:lvl>
    <w:lvl w:ilvl="4" w:tplc="C23038F2">
      <w:start w:val="1"/>
      <w:numFmt w:val="bullet"/>
      <w:lvlText w:val="o"/>
      <w:lvlJc w:val="left"/>
      <w:pPr>
        <w:ind w:left="3600" w:hanging="360"/>
      </w:pPr>
      <w:rPr>
        <w:rFonts w:ascii="Courier New" w:hAnsi="Courier New" w:hint="default"/>
      </w:rPr>
    </w:lvl>
    <w:lvl w:ilvl="5" w:tplc="0F24255C">
      <w:start w:val="1"/>
      <w:numFmt w:val="bullet"/>
      <w:lvlText w:val=""/>
      <w:lvlJc w:val="left"/>
      <w:pPr>
        <w:ind w:left="4320" w:hanging="360"/>
      </w:pPr>
      <w:rPr>
        <w:rFonts w:ascii="Wingdings" w:hAnsi="Wingdings" w:hint="default"/>
      </w:rPr>
    </w:lvl>
    <w:lvl w:ilvl="6" w:tplc="BF769934">
      <w:start w:val="1"/>
      <w:numFmt w:val="bullet"/>
      <w:lvlText w:val=""/>
      <w:lvlJc w:val="left"/>
      <w:pPr>
        <w:ind w:left="5040" w:hanging="360"/>
      </w:pPr>
      <w:rPr>
        <w:rFonts w:ascii="Symbol" w:hAnsi="Symbol" w:hint="default"/>
      </w:rPr>
    </w:lvl>
    <w:lvl w:ilvl="7" w:tplc="F2543426">
      <w:start w:val="1"/>
      <w:numFmt w:val="bullet"/>
      <w:lvlText w:val="o"/>
      <w:lvlJc w:val="left"/>
      <w:pPr>
        <w:ind w:left="5760" w:hanging="360"/>
      </w:pPr>
      <w:rPr>
        <w:rFonts w:ascii="Courier New" w:hAnsi="Courier New" w:hint="default"/>
      </w:rPr>
    </w:lvl>
    <w:lvl w:ilvl="8" w:tplc="0F0EED22">
      <w:start w:val="1"/>
      <w:numFmt w:val="bullet"/>
      <w:lvlText w:val=""/>
      <w:lvlJc w:val="left"/>
      <w:pPr>
        <w:ind w:left="6480" w:hanging="360"/>
      </w:pPr>
      <w:rPr>
        <w:rFonts w:ascii="Wingdings" w:hAnsi="Wingdings" w:hint="default"/>
      </w:rPr>
    </w:lvl>
  </w:abstractNum>
  <w:abstractNum w:abstractNumId="37" w15:restartNumberingAfterBreak="0">
    <w:nsid w:val="3B14889A"/>
    <w:multiLevelType w:val="hybridMultilevel"/>
    <w:tmpl w:val="09BE22C8"/>
    <w:lvl w:ilvl="0" w:tplc="DF82158C">
      <w:start w:val="1"/>
      <w:numFmt w:val="bullet"/>
      <w:lvlText w:val=""/>
      <w:lvlJc w:val="left"/>
      <w:pPr>
        <w:ind w:left="720" w:hanging="360"/>
      </w:pPr>
      <w:rPr>
        <w:rFonts w:ascii="Symbol" w:hAnsi="Symbol" w:hint="default"/>
      </w:rPr>
    </w:lvl>
    <w:lvl w:ilvl="1" w:tplc="13145E8A">
      <w:start w:val="1"/>
      <w:numFmt w:val="bullet"/>
      <w:lvlText w:val="o"/>
      <w:lvlJc w:val="left"/>
      <w:pPr>
        <w:ind w:left="1440" w:hanging="360"/>
      </w:pPr>
      <w:rPr>
        <w:rFonts w:ascii="Courier New" w:hAnsi="Courier New" w:hint="default"/>
      </w:rPr>
    </w:lvl>
    <w:lvl w:ilvl="2" w:tplc="2D02174E">
      <w:start w:val="1"/>
      <w:numFmt w:val="bullet"/>
      <w:lvlText w:val=""/>
      <w:lvlJc w:val="left"/>
      <w:pPr>
        <w:ind w:left="2160" w:hanging="360"/>
      </w:pPr>
      <w:rPr>
        <w:rFonts w:ascii="Wingdings" w:hAnsi="Wingdings" w:hint="default"/>
      </w:rPr>
    </w:lvl>
    <w:lvl w:ilvl="3" w:tplc="4A9E279E">
      <w:start w:val="1"/>
      <w:numFmt w:val="bullet"/>
      <w:lvlText w:val=""/>
      <w:lvlJc w:val="left"/>
      <w:pPr>
        <w:ind w:left="2880" w:hanging="360"/>
      </w:pPr>
      <w:rPr>
        <w:rFonts w:ascii="Symbol" w:hAnsi="Symbol" w:hint="default"/>
      </w:rPr>
    </w:lvl>
    <w:lvl w:ilvl="4" w:tplc="2A348364">
      <w:start w:val="1"/>
      <w:numFmt w:val="bullet"/>
      <w:lvlText w:val="o"/>
      <w:lvlJc w:val="left"/>
      <w:pPr>
        <w:ind w:left="3600" w:hanging="360"/>
      </w:pPr>
      <w:rPr>
        <w:rFonts w:ascii="Courier New" w:hAnsi="Courier New" w:hint="default"/>
      </w:rPr>
    </w:lvl>
    <w:lvl w:ilvl="5" w:tplc="F272B6D6">
      <w:start w:val="1"/>
      <w:numFmt w:val="bullet"/>
      <w:lvlText w:val=""/>
      <w:lvlJc w:val="left"/>
      <w:pPr>
        <w:ind w:left="4320" w:hanging="360"/>
      </w:pPr>
      <w:rPr>
        <w:rFonts w:ascii="Wingdings" w:hAnsi="Wingdings" w:hint="default"/>
      </w:rPr>
    </w:lvl>
    <w:lvl w:ilvl="6" w:tplc="9DB6D828">
      <w:start w:val="1"/>
      <w:numFmt w:val="bullet"/>
      <w:lvlText w:val=""/>
      <w:lvlJc w:val="left"/>
      <w:pPr>
        <w:ind w:left="5040" w:hanging="360"/>
      </w:pPr>
      <w:rPr>
        <w:rFonts w:ascii="Symbol" w:hAnsi="Symbol" w:hint="default"/>
      </w:rPr>
    </w:lvl>
    <w:lvl w:ilvl="7" w:tplc="053624C6">
      <w:start w:val="1"/>
      <w:numFmt w:val="bullet"/>
      <w:lvlText w:val="o"/>
      <w:lvlJc w:val="left"/>
      <w:pPr>
        <w:ind w:left="5760" w:hanging="360"/>
      </w:pPr>
      <w:rPr>
        <w:rFonts w:ascii="Courier New" w:hAnsi="Courier New" w:hint="default"/>
      </w:rPr>
    </w:lvl>
    <w:lvl w:ilvl="8" w:tplc="3A762AEA">
      <w:start w:val="1"/>
      <w:numFmt w:val="bullet"/>
      <w:lvlText w:val=""/>
      <w:lvlJc w:val="left"/>
      <w:pPr>
        <w:ind w:left="6480" w:hanging="360"/>
      </w:pPr>
      <w:rPr>
        <w:rFonts w:ascii="Wingdings" w:hAnsi="Wingdings" w:hint="default"/>
      </w:rPr>
    </w:lvl>
  </w:abstractNum>
  <w:abstractNum w:abstractNumId="38" w15:restartNumberingAfterBreak="0">
    <w:nsid w:val="3CE447A7"/>
    <w:multiLevelType w:val="hybridMultilevel"/>
    <w:tmpl w:val="AACCC120"/>
    <w:lvl w:ilvl="0" w:tplc="86EA4B42">
      <w:start w:val="1"/>
      <w:numFmt w:val="bullet"/>
      <w:lvlText w:val="·"/>
      <w:lvlJc w:val="left"/>
      <w:pPr>
        <w:ind w:left="720" w:hanging="360"/>
      </w:pPr>
      <w:rPr>
        <w:rFonts w:ascii="Symbol" w:hAnsi="Symbol" w:hint="default"/>
      </w:rPr>
    </w:lvl>
    <w:lvl w:ilvl="1" w:tplc="968C130C">
      <w:start w:val="1"/>
      <w:numFmt w:val="bullet"/>
      <w:lvlText w:val="o"/>
      <w:lvlJc w:val="left"/>
      <w:pPr>
        <w:ind w:left="1440" w:hanging="360"/>
      </w:pPr>
      <w:rPr>
        <w:rFonts w:ascii="Courier New" w:hAnsi="Courier New" w:hint="default"/>
      </w:rPr>
    </w:lvl>
    <w:lvl w:ilvl="2" w:tplc="34A872E0">
      <w:start w:val="1"/>
      <w:numFmt w:val="bullet"/>
      <w:lvlText w:val=""/>
      <w:lvlJc w:val="left"/>
      <w:pPr>
        <w:ind w:left="2160" w:hanging="360"/>
      </w:pPr>
      <w:rPr>
        <w:rFonts w:ascii="Wingdings" w:hAnsi="Wingdings" w:hint="default"/>
      </w:rPr>
    </w:lvl>
    <w:lvl w:ilvl="3" w:tplc="9EB4036C">
      <w:start w:val="1"/>
      <w:numFmt w:val="bullet"/>
      <w:lvlText w:val=""/>
      <w:lvlJc w:val="left"/>
      <w:pPr>
        <w:ind w:left="2880" w:hanging="360"/>
      </w:pPr>
      <w:rPr>
        <w:rFonts w:ascii="Symbol" w:hAnsi="Symbol" w:hint="default"/>
      </w:rPr>
    </w:lvl>
    <w:lvl w:ilvl="4" w:tplc="8F7850FC">
      <w:start w:val="1"/>
      <w:numFmt w:val="bullet"/>
      <w:lvlText w:val="o"/>
      <w:lvlJc w:val="left"/>
      <w:pPr>
        <w:ind w:left="3600" w:hanging="360"/>
      </w:pPr>
      <w:rPr>
        <w:rFonts w:ascii="Courier New" w:hAnsi="Courier New" w:hint="default"/>
      </w:rPr>
    </w:lvl>
    <w:lvl w:ilvl="5" w:tplc="3BD2462C">
      <w:start w:val="1"/>
      <w:numFmt w:val="bullet"/>
      <w:lvlText w:val=""/>
      <w:lvlJc w:val="left"/>
      <w:pPr>
        <w:ind w:left="4320" w:hanging="360"/>
      </w:pPr>
      <w:rPr>
        <w:rFonts w:ascii="Wingdings" w:hAnsi="Wingdings" w:hint="default"/>
      </w:rPr>
    </w:lvl>
    <w:lvl w:ilvl="6" w:tplc="73F88032">
      <w:start w:val="1"/>
      <w:numFmt w:val="bullet"/>
      <w:lvlText w:val=""/>
      <w:lvlJc w:val="left"/>
      <w:pPr>
        <w:ind w:left="5040" w:hanging="360"/>
      </w:pPr>
      <w:rPr>
        <w:rFonts w:ascii="Symbol" w:hAnsi="Symbol" w:hint="default"/>
      </w:rPr>
    </w:lvl>
    <w:lvl w:ilvl="7" w:tplc="694AC8C6">
      <w:start w:val="1"/>
      <w:numFmt w:val="bullet"/>
      <w:lvlText w:val="o"/>
      <w:lvlJc w:val="left"/>
      <w:pPr>
        <w:ind w:left="5760" w:hanging="360"/>
      </w:pPr>
      <w:rPr>
        <w:rFonts w:ascii="Courier New" w:hAnsi="Courier New" w:hint="default"/>
      </w:rPr>
    </w:lvl>
    <w:lvl w:ilvl="8" w:tplc="E67CC876">
      <w:start w:val="1"/>
      <w:numFmt w:val="bullet"/>
      <w:lvlText w:val=""/>
      <w:lvlJc w:val="left"/>
      <w:pPr>
        <w:ind w:left="6480" w:hanging="360"/>
      </w:pPr>
      <w:rPr>
        <w:rFonts w:ascii="Wingdings" w:hAnsi="Wingdings" w:hint="default"/>
      </w:rPr>
    </w:lvl>
  </w:abstractNum>
  <w:abstractNum w:abstractNumId="39" w15:restartNumberingAfterBreak="0">
    <w:nsid w:val="3EB64680"/>
    <w:multiLevelType w:val="hybridMultilevel"/>
    <w:tmpl w:val="4B3A6EE6"/>
    <w:lvl w:ilvl="0" w:tplc="E8244584">
      <w:start w:val="1"/>
      <w:numFmt w:val="bullet"/>
      <w:lvlText w:val="·"/>
      <w:lvlJc w:val="left"/>
      <w:pPr>
        <w:ind w:left="720" w:hanging="360"/>
      </w:pPr>
      <w:rPr>
        <w:rFonts w:ascii="Symbol" w:hAnsi="Symbol" w:hint="default"/>
      </w:rPr>
    </w:lvl>
    <w:lvl w:ilvl="1" w:tplc="31A2954C">
      <w:start w:val="1"/>
      <w:numFmt w:val="bullet"/>
      <w:lvlText w:val="o"/>
      <w:lvlJc w:val="left"/>
      <w:pPr>
        <w:ind w:left="1440" w:hanging="360"/>
      </w:pPr>
      <w:rPr>
        <w:rFonts w:ascii="Courier New" w:hAnsi="Courier New" w:hint="default"/>
      </w:rPr>
    </w:lvl>
    <w:lvl w:ilvl="2" w:tplc="2714B102">
      <w:start w:val="1"/>
      <w:numFmt w:val="bullet"/>
      <w:lvlText w:val=""/>
      <w:lvlJc w:val="left"/>
      <w:pPr>
        <w:ind w:left="2160" w:hanging="360"/>
      </w:pPr>
      <w:rPr>
        <w:rFonts w:ascii="Wingdings" w:hAnsi="Wingdings" w:hint="default"/>
      </w:rPr>
    </w:lvl>
    <w:lvl w:ilvl="3" w:tplc="1DE89728">
      <w:start w:val="1"/>
      <w:numFmt w:val="bullet"/>
      <w:lvlText w:val=""/>
      <w:lvlJc w:val="left"/>
      <w:pPr>
        <w:ind w:left="2880" w:hanging="360"/>
      </w:pPr>
      <w:rPr>
        <w:rFonts w:ascii="Symbol" w:hAnsi="Symbol" w:hint="default"/>
      </w:rPr>
    </w:lvl>
    <w:lvl w:ilvl="4" w:tplc="4E9ACC52">
      <w:start w:val="1"/>
      <w:numFmt w:val="bullet"/>
      <w:lvlText w:val="o"/>
      <w:lvlJc w:val="left"/>
      <w:pPr>
        <w:ind w:left="3600" w:hanging="360"/>
      </w:pPr>
      <w:rPr>
        <w:rFonts w:ascii="Courier New" w:hAnsi="Courier New" w:hint="default"/>
      </w:rPr>
    </w:lvl>
    <w:lvl w:ilvl="5" w:tplc="EFDC57FA">
      <w:start w:val="1"/>
      <w:numFmt w:val="bullet"/>
      <w:lvlText w:val=""/>
      <w:lvlJc w:val="left"/>
      <w:pPr>
        <w:ind w:left="4320" w:hanging="360"/>
      </w:pPr>
      <w:rPr>
        <w:rFonts w:ascii="Wingdings" w:hAnsi="Wingdings" w:hint="default"/>
      </w:rPr>
    </w:lvl>
    <w:lvl w:ilvl="6" w:tplc="674E9A9E">
      <w:start w:val="1"/>
      <w:numFmt w:val="bullet"/>
      <w:lvlText w:val=""/>
      <w:lvlJc w:val="left"/>
      <w:pPr>
        <w:ind w:left="5040" w:hanging="360"/>
      </w:pPr>
      <w:rPr>
        <w:rFonts w:ascii="Symbol" w:hAnsi="Symbol" w:hint="default"/>
      </w:rPr>
    </w:lvl>
    <w:lvl w:ilvl="7" w:tplc="2D380F8E">
      <w:start w:val="1"/>
      <w:numFmt w:val="bullet"/>
      <w:lvlText w:val="o"/>
      <w:lvlJc w:val="left"/>
      <w:pPr>
        <w:ind w:left="5760" w:hanging="360"/>
      </w:pPr>
      <w:rPr>
        <w:rFonts w:ascii="Courier New" w:hAnsi="Courier New" w:hint="default"/>
      </w:rPr>
    </w:lvl>
    <w:lvl w:ilvl="8" w:tplc="2A9C299C">
      <w:start w:val="1"/>
      <w:numFmt w:val="bullet"/>
      <w:lvlText w:val=""/>
      <w:lvlJc w:val="left"/>
      <w:pPr>
        <w:ind w:left="6480" w:hanging="360"/>
      </w:pPr>
      <w:rPr>
        <w:rFonts w:ascii="Wingdings" w:hAnsi="Wingdings" w:hint="default"/>
      </w:rPr>
    </w:lvl>
  </w:abstractNum>
  <w:abstractNum w:abstractNumId="40" w15:restartNumberingAfterBreak="0">
    <w:nsid w:val="3FB49092"/>
    <w:multiLevelType w:val="hybridMultilevel"/>
    <w:tmpl w:val="D118375C"/>
    <w:lvl w:ilvl="0" w:tplc="3C8C507A">
      <w:start w:val="1"/>
      <w:numFmt w:val="bullet"/>
      <w:lvlText w:val="·"/>
      <w:lvlJc w:val="left"/>
      <w:pPr>
        <w:ind w:left="720" w:hanging="360"/>
      </w:pPr>
      <w:rPr>
        <w:rFonts w:ascii="Symbol" w:hAnsi="Symbol" w:hint="default"/>
      </w:rPr>
    </w:lvl>
    <w:lvl w:ilvl="1" w:tplc="BC442AFC">
      <w:start w:val="1"/>
      <w:numFmt w:val="bullet"/>
      <w:lvlText w:val="o"/>
      <w:lvlJc w:val="left"/>
      <w:pPr>
        <w:ind w:left="1440" w:hanging="360"/>
      </w:pPr>
      <w:rPr>
        <w:rFonts w:ascii="Courier New" w:hAnsi="Courier New" w:hint="default"/>
      </w:rPr>
    </w:lvl>
    <w:lvl w:ilvl="2" w:tplc="76A05532">
      <w:start w:val="1"/>
      <w:numFmt w:val="bullet"/>
      <w:lvlText w:val=""/>
      <w:lvlJc w:val="left"/>
      <w:pPr>
        <w:ind w:left="2160" w:hanging="360"/>
      </w:pPr>
      <w:rPr>
        <w:rFonts w:ascii="Wingdings" w:hAnsi="Wingdings" w:hint="default"/>
      </w:rPr>
    </w:lvl>
    <w:lvl w:ilvl="3" w:tplc="F370D9AE">
      <w:start w:val="1"/>
      <w:numFmt w:val="bullet"/>
      <w:lvlText w:val=""/>
      <w:lvlJc w:val="left"/>
      <w:pPr>
        <w:ind w:left="2880" w:hanging="360"/>
      </w:pPr>
      <w:rPr>
        <w:rFonts w:ascii="Symbol" w:hAnsi="Symbol" w:hint="default"/>
      </w:rPr>
    </w:lvl>
    <w:lvl w:ilvl="4" w:tplc="9C0020FC">
      <w:start w:val="1"/>
      <w:numFmt w:val="bullet"/>
      <w:lvlText w:val="o"/>
      <w:lvlJc w:val="left"/>
      <w:pPr>
        <w:ind w:left="3600" w:hanging="360"/>
      </w:pPr>
      <w:rPr>
        <w:rFonts w:ascii="Courier New" w:hAnsi="Courier New" w:hint="default"/>
      </w:rPr>
    </w:lvl>
    <w:lvl w:ilvl="5" w:tplc="B7408E34">
      <w:start w:val="1"/>
      <w:numFmt w:val="bullet"/>
      <w:lvlText w:val=""/>
      <w:lvlJc w:val="left"/>
      <w:pPr>
        <w:ind w:left="4320" w:hanging="360"/>
      </w:pPr>
      <w:rPr>
        <w:rFonts w:ascii="Wingdings" w:hAnsi="Wingdings" w:hint="default"/>
      </w:rPr>
    </w:lvl>
    <w:lvl w:ilvl="6" w:tplc="001C84F8">
      <w:start w:val="1"/>
      <w:numFmt w:val="bullet"/>
      <w:lvlText w:val=""/>
      <w:lvlJc w:val="left"/>
      <w:pPr>
        <w:ind w:left="5040" w:hanging="360"/>
      </w:pPr>
      <w:rPr>
        <w:rFonts w:ascii="Symbol" w:hAnsi="Symbol" w:hint="default"/>
      </w:rPr>
    </w:lvl>
    <w:lvl w:ilvl="7" w:tplc="80549C56">
      <w:start w:val="1"/>
      <w:numFmt w:val="bullet"/>
      <w:lvlText w:val="o"/>
      <w:lvlJc w:val="left"/>
      <w:pPr>
        <w:ind w:left="5760" w:hanging="360"/>
      </w:pPr>
      <w:rPr>
        <w:rFonts w:ascii="Courier New" w:hAnsi="Courier New" w:hint="default"/>
      </w:rPr>
    </w:lvl>
    <w:lvl w:ilvl="8" w:tplc="2CEEEDEC">
      <w:start w:val="1"/>
      <w:numFmt w:val="bullet"/>
      <w:lvlText w:val=""/>
      <w:lvlJc w:val="left"/>
      <w:pPr>
        <w:ind w:left="6480" w:hanging="360"/>
      </w:pPr>
      <w:rPr>
        <w:rFonts w:ascii="Wingdings" w:hAnsi="Wingdings" w:hint="default"/>
      </w:rPr>
    </w:lvl>
  </w:abstractNum>
  <w:abstractNum w:abstractNumId="41" w15:restartNumberingAfterBreak="0">
    <w:nsid w:val="3FF5524B"/>
    <w:multiLevelType w:val="hybridMultilevel"/>
    <w:tmpl w:val="21EEED5E"/>
    <w:lvl w:ilvl="0" w:tplc="D74293CA">
      <w:start w:val="1"/>
      <w:numFmt w:val="bullet"/>
      <w:lvlText w:val="·"/>
      <w:lvlJc w:val="left"/>
      <w:pPr>
        <w:ind w:left="720" w:hanging="360"/>
      </w:pPr>
      <w:rPr>
        <w:rFonts w:ascii="Symbol" w:hAnsi="Symbol" w:hint="default"/>
      </w:rPr>
    </w:lvl>
    <w:lvl w:ilvl="1" w:tplc="31B8E984">
      <w:start w:val="1"/>
      <w:numFmt w:val="bullet"/>
      <w:lvlText w:val="o"/>
      <w:lvlJc w:val="left"/>
      <w:pPr>
        <w:ind w:left="1440" w:hanging="360"/>
      </w:pPr>
      <w:rPr>
        <w:rFonts w:ascii="Courier New" w:hAnsi="Courier New" w:hint="default"/>
      </w:rPr>
    </w:lvl>
    <w:lvl w:ilvl="2" w:tplc="249492E2">
      <w:start w:val="1"/>
      <w:numFmt w:val="bullet"/>
      <w:lvlText w:val=""/>
      <w:lvlJc w:val="left"/>
      <w:pPr>
        <w:ind w:left="2160" w:hanging="360"/>
      </w:pPr>
      <w:rPr>
        <w:rFonts w:ascii="Wingdings" w:hAnsi="Wingdings" w:hint="default"/>
      </w:rPr>
    </w:lvl>
    <w:lvl w:ilvl="3" w:tplc="8FAAE1A8">
      <w:start w:val="1"/>
      <w:numFmt w:val="bullet"/>
      <w:lvlText w:val=""/>
      <w:lvlJc w:val="left"/>
      <w:pPr>
        <w:ind w:left="2880" w:hanging="360"/>
      </w:pPr>
      <w:rPr>
        <w:rFonts w:ascii="Symbol" w:hAnsi="Symbol" w:hint="default"/>
      </w:rPr>
    </w:lvl>
    <w:lvl w:ilvl="4" w:tplc="8F0054B6">
      <w:start w:val="1"/>
      <w:numFmt w:val="bullet"/>
      <w:lvlText w:val="o"/>
      <w:lvlJc w:val="left"/>
      <w:pPr>
        <w:ind w:left="3600" w:hanging="360"/>
      </w:pPr>
      <w:rPr>
        <w:rFonts w:ascii="Courier New" w:hAnsi="Courier New" w:hint="default"/>
      </w:rPr>
    </w:lvl>
    <w:lvl w:ilvl="5" w:tplc="32B0E438">
      <w:start w:val="1"/>
      <w:numFmt w:val="bullet"/>
      <w:lvlText w:val=""/>
      <w:lvlJc w:val="left"/>
      <w:pPr>
        <w:ind w:left="4320" w:hanging="360"/>
      </w:pPr>
      <w:rPr>
        <w:rFonts w:ascii="Wingdings" w:hAnsi="Wingdings" w:hint="default"/>
      </w:rPr>
    </w:lvl>
    <w:lvl w:ilvl="6" w:tplc="BAB65FC2">
      <w:start w:val="1"/>
      <w:numFmt w:val="bullet"/>
      <w:lvlText w:val=""/>
      <w:lvlJc w:val="left"/>
      <w:pPr>
        <w:ind w:left="5040" w:hanging="360"/>
      </w:pPr>
      <w:rPr>
        <w:rFonts w:ascii="Symbol" w:hAnsi="Symbol" w:hint="default"/>
      </w:rPr>
    </w:lvl>
    <w:lvl w:ilvl="7" w:tplc="F0F46E54">
      <w:start w:val="1"/>
      <w:numFmt w:val="bullet"/>
      <w:lvlText w:val="o"/>
      <w:lvlJc w:val="left"/>
      <w:pPr>
        <w:ind w:left="5760" w:hanging="360"/>
      </w:pPr>
      <w:rPr>
        <w:rFonts w:ascii="Courier New" w:hAnsi="Courier New" w:hint="default"/>
      </w:rPr>
    </w:lvl>
    <w:lvl w:ilvl="8" w:tplc="2CF2CF12">
      <w:start w:val="1"/>
      <w:numFmt w:val="bullet"/>
      <w:lvlText w:val=""/>
      <w:lvlJc w:val="left"/>
      <w:pPr>
        <w:ind w:left="6480" w:hanging="360"/>
      </w:pPr>
      <w:rPr>
        <w:rFonts w:ascii="Wingdings" w:hAnsi="Wingdings" w:hint="default"/>
      </w:rPr>
    </w:lvl>
  </w:abstractNum>
  <w:abstractNum w:abstractNumId="42" w15:restartNumberingAfterBreak="0">
    <w:nsid w:val="462F8C21"/>
    <w:multiLevelType w:val="hybridMultilevel"/>
    <w:tmpl w:val="37A048F8"/>
    <w:lvl w:ilvl="0" w:tplc="E6BC3CE0">
      <w:start w:val="1"/>
      <w:numFmt w:val="bullet"/>
      <w:lvlText w:val="·"/>
      <w:lvlJc w:val="left"/>
      <w:pPr>
        <w:ind w:left="720" w:hanging="360"/>
      </w:pPr>
      <w:rPr>
        <w:rFonts w:ascii="Symbol" w:hAnsi="Symbol" w:hint="default"/>
      </w:rPr>
    </w:lvl>
    <w:lvl w:ilvl="1" w:tplc="E9A27122">
      <w:start w:val="1"/>
      <w:numFmt w:val="bullet"/>
      <w:lvlText w:val="o"/>
      <w:lvlJc w:val="left"/>
      <w:pPr>
        <w:ind w:left="1440" w:hanging="360"/>
      </w:pPr>
      <w:rPr>
        <w:rFonts w:ascii="Courier New" w:hAnsi="Courier New" w:hint="default"/>
      </w:rPr>
    </w:lvl>
    <w:lvl w:ilvl="2" w:tplc="860C158C">
      <w:start w:val="1"/>
      <w:numFmt w:val="bullet"/>
      <w:lvlText w:val=""/>
      <w:lvlJc w:val="left"/>
      <w:pPr>
        <w:ind w:left="2160" w:hanging="360"/>
      </w:pPr>
      <w:rPr>
        <w:rFonts w:ascii="Wingdings" w:hAnsi="Wingdings" w:hint="default"/>
      </w:rPr>
    </w:lvl>
    <w:lvl w:ilvl="3" w:tplc="089CC05E">
      <w:start w:val="1"/>
      <w:numFmt w:val="bullet"/>
      <w:lvlText w:val=""/>
      <w:lvlJc w:val="left"/>
      <w:pPr>
        <w:ind w:left="2880" w:hanging="360"/>
      </w:pPr>
      <w:rPr>
        <w:rFonts w:ascii="Symbol" w:hAnsi="Symbol" w:hint="default"/>
      </w:rPr>
    </w:lvl>
    <w:lvl w:ilvl="4" w:tplc="5CCC91BC">
      <w:start w:val="1"/>
      <w:numFmt w:val="bullet"/>
      <w:lvlText w:val="o"/>
      <w:lvlJc w:val="left"/>
      <w:pPr>
        <w:ind w:left="3600" w:hanging="360"/>
      </w:pPr>
      <w:rPr>
        <w:rFonts w:ascii="Courier New" w:hAnsi="Courier New" w:hint="default"/>
      </w:rPr>
    </w:lvl>
    <w:lvl w:ilvl="5" w:tplc="82428EB0">
      <w:start w:val="1"/>
      <w:numFmt w:val="bullet"/>
      <w:lvlText w:val=""/>
      <w:lvlJc w:val="left"/>
      <w:pPr>
        <w:ind w:left="4320" w:hanging="360"/>
      </w:pPr>
      <w:rPr>
        <w:rFonts w:ascii="Wingdings" w:hAnsi="Wingdings" w:hint="default"/>
      </w:rPr>
    </w:lvl>
    <w:lvl w:ilvl="6" w:tplc="9C224AF4">
      <w:start w:val="1"/>
      <w:numFmt w:val="bullet"/>
      <w:lvlText w:val=""/>
      <w:lvlJc w:val="left"/>
      <w:pPr>
        <w:ind w:left="5040" w:hanging="360"/>
      </w:pPr>
      <w:rPr>
        <w:rFonts w:ascii="Symbol" w:hAnsi="Symbol" w:hint="default"/>
      </w:rPr>
    </w:lvl>
    <w:lvl w:ilvl="7" w:tplc="E00E3C2C">
      <w:start w:val="1"/>
      <w:numFmt w:val="bullet"/>
      <w:lvlText w:val="o"/>
      <w:lvlJc w:val="left"/>
      <w:pPr>
        <w:ind w:left="5760" w:hanging="360"/>
      </w:pPr>
      <w:rPr>
        <w:rFonts w:ascii="Courier New" w:hAnsi="Courier New" w:hint="default"/>
      </w:rPr>
    </w:lvl>
    <w:lvl w:ilvl="8" w:tplc="CB865B6C">
      <w:start w:val="1"/>
      <w:numFmt w:val="bullet"/>
      <w:lvlText w:val=""/>
      <w:lvlJc w:val="left"/>
      <w:pPr>
        <w:ind w:left="6480" w:hanging="360"/>
      </w:pPr>
      <w:rPr>
        <w:rFonts w:ascii="Wingdings" w:hAnsi="Wingdings" w:hint="default"/>
      </w:rPr>
    </w:lvl>
  </w:abstractNum>
  <w:abstractNum w:abstractNumId="43" w15:restartNumberingAfterBreak="0">
    <w:nsid w:val="47EAE1ED"/>
    <w:multiLevelType w:val="hybridMultilevel"/>
    <w:tmpl w:val="499A2AD0"/>
    <w:lvl w:ilvl="0" w:tplc="F4B4201E">
      <w:start w:val="1"/>
      <w:numFmt w:val="bullet"/>
      <w:lvlText w:val="·"/>
      <w:lvlJc w:val="left"/>
      <w:pPr>
        <w:ind w:left="720" w:hanging="360"/>
      </w:pPr>
      <w:rPr>
        <w:rFonts w:ascii="Symbol" w:hAnsi="Symbol" w:hint="default"/>
      </w:rPr>
    </w:lvl>
    <w:lvl w:ilvl="1" w:tplc="7C7C0A00">
      <w:start w:val="1"/>
      <w:numFmt w:val="bullet"/>
      <w:lvlText w:val="o"/>
      <w:lvlJc w:val="left"/>
      <w:pPr>
        <w:ind w:left="1440" w:hanging="360"/>
      </w:pPr>
      <w:rPr>
        <w:rFonts w:ascii="Courier New" w:hAnsi="Courier New" w:hint="default"/>
      </w:rPr>
    </w:lvl>
    <w:lvl w:ilvl="2" w:tplc="EE3C08C0">
      <w:start w:val="1"/>
      <w:numFmt w:val="bullet"/>
      <w:lvlText w:val=""/>
      <w:lvlJc w:val="left"/>
      <w:pPr>
        <w:ind w:left="2160" w:hanging="360"/>
      </w:pPr>
      <w:rPr>
        <w:rFonts w:ascii="Wingdings" w:hAnsi="Wingdings" w:hint="default"/>
      </w:rPr>
    </w:lvl>
    <w:lvl w:ilvl="3" w:tplc="0902087C">
      <w:start w:val="1"/>
      <w:numFmt w:val="bullet"/>
      <w:lvlText w:val=""/>
      <w:lvlJc w:val="left"/>
      <w:pPr>
        <w:ind w:left="2880" w:hanging="360"/>
      </w:pPr>
      <w:rPr>
        <w:rFonts w:ascii="Symbol" w:hAnsi="Symbol" w:hint="default"/>
      </w:rPr>
    </w:lvl>
    <w:lvl w:ilvl="4" w:tplc="F26800E0">
      <w:start w:val="1"/>
      <w:numFmt w:val="bullet"/>
      <w:lvlText w:val="o"/>
      <w:lvlJc w:val="left"/>
      <w:pPr>
        <w:ind w:left="3600" w:hanging="360"/>
      </w:pPr>
      <w:rPr>
        <w:rFonts w:ascii="Courier New" w:hAnsi="Courier New" w:hint="default"/>
      </w:rPr>
    </w:lvl>
    <w:lvl w:ilvl="5" w:tplc="043824E0">
      <w:start w:val="1"/>
      <w:numFmt w:val="bullet"/>
      <w:lvlText w:val=""/>
      <w:lvlJc w:val="left"/>
      <w:pPr>
        <w:ind w:left="4320" w:hanging="360"/>
      </w:pPr>
      <w:rPr>
        <w:rFonts w:ascii="Wingdings" w:hAnsi="Wingdings" w:hint="default"/>
      </w:rPr>
    </w:lvl>
    <w:lvl w:ilvl="6" w:tplc="016E1676">
      <w:start w:val="1"/>
      <w:numFmt w:val="bullet"/>
      <w:lvlText w:val=""/>
      <w:lvlJc w:val="left"/>
      <w:pPr>
        <w:ind w:left="5040" w:hanging="360"/>
      </w:pPr>
      <w:rPr>
        <w:rFonts w:ascii="Symbol" w:hAnsi="Symbol" w:hint="default"/>
      </w:rPr>
    </w:lvl>
    <w:lvl w:ilvl="7" w:tplc="0BEA91CC">
      <w:start w:val="1"/>
      <w:numFmt w:val="bullet"/>
      <w:lvlText w:val="o"/>
      <w:lvlJc w:val="left"/>
      <w:pPr>
        <w:ind w:left="5760" w:hanging="360"/>
      </w:pPr>
      <w:rPr>
        <w:rFonts w:ascii="Courier New" w:hAnsi="Courier New" w:hint="default"/>
      </w:rPr>
    </w:lvl>
    <w:lvl w:ilvl="8" w:tplc="D15A10C2">
      <w:start w:val="1"/>
      <w:numFmt w:val="bullet"/>
      <w:lvlText w:val=""/>
      <w:lvlJc w:val="left"/>
      <w:pPr>
        <w:ind w:left="6480" w:hanging="360"/>
      </w:pPr>
      <w:rPr>
        <w:rFonts w:ascii="Wingdings" w:hAnsi="Wingdings" w:hint="default"/>
      </w:rPr>
    </w:lvl>
  </w:abstractNum>
  <w:abstractNum w:abstractNumId="44" w15:restartNumberingAfterBreak="0">
    <w:nsid w:val="48E948DC"/>
    <w:multiLevelType w:val="hybridMultilevel"/>
    <w:tmpl w:val="9B06BFBC"/>
    <w:lvl w:ilvl="0" w:tplc="2ADA58B4">
      <w:start w:val="1"/>
      <w:numFmt w:val="bullet"/>
      <w:lvlText w:val="·"/>
      <w:lvlJc w:val="left"/>
      <w:pPr>
        <w:ind w:left="720" w:hanging="360"/>
      </w:pPr>
      <w:rPr>
        <w:rFonts w:ascii="Symbol" w:hAnsi="Symbol" w:hint="default"/>
      </w:rPr>
    </w:lvl>
    <w:lvl w:ilvl="1" w:tplc="7EA86C1C">
      <w:start w:val="1"/>
      <w:numFmt w:val="bullet"/>
      <w:lvlText w:val="o"/>
      <w:lvlJc w:val="left"/>
      <w:pPr>
        <w:ind w:left="1440" w:hanging="360"/>
      </w:pPr>
      <w:rPr>
        <w:rFonts w:ascii="Courier New" w:hAnsi="Courier New" w:hint="default"/>
      </w:rPr>
    </w:lvl>
    <w:lvl w:ilvl="2" w:tplc="C4FC6A92">
      <w:start w:val="1"/>
      <w:numFmt w:val="bullet"/>
      <w:lvlText w:val=""/>
      <w:lvlJc w:val="left"/>
      <w:pPr>
        <w:ind w:left="2160" w:hanging="360"/>
      </w:pPr>
      <w:rPr>
        <w:rFonts w:ascii="Wingdings" w:hAnsi="Wingdings" w:hint="default"/>
      </w:rPr>
    </w:lvl>
    <w:lvl w:ilvl="3" w:tplc="BF7ECC76">
      <w:start w:val="1"/>
      <w:numFmt w:val="bullet"/>
      <w:lvlText w:val=""/>
      <w:lvlJc w:val="left"/>
      <w:pPr>
        <w:ind w:left="2880" w:hanging="360"/>
      </w:pPr>
      <w:rPr>
        <w:rFonts w:ascii="Symbol" w:hAnsi="Symbol" w:hint="default"/>
      </w:rPr>
    </w:lvl>
    <w:lvl w:ilvl="4" w:tplc="7CFAE92E">
      <w:start w:val="1"/>
      <w:numFmt w:val="bullet"/>
      <w:lvlText w:val="o"/>
      <w:lvlJc w:val="left"/>
      <w:pPr>
        <w:ind w:left="3600" w:hanging="360"/>
      </w:pPr>
      <w:rPr>
        <w:rFonts w:ascii="Courier New" w:hAnsi="Courier New" w:hint="default"/>
      </w:rPr>
    </w:lvl>
    <w:lvl w:ilvl="5" w:tplc="23D0668A">
      <w:start w:val="1"/>
      <w:numFmt w:val="bullet"/>
      <w:lvlText w:val=""/>
      <w:lvlJc w:val="left"/>
      <w:pPr>
        <w:ind w:left="4320" w:hanging="360"/>
      </w:pPr>
      <w:rPr>
        <w:rFonts w:ascii="Wingdings" w:hAnsi="Wingdings" w:hint="default"/>
      </w:rPr>
    </w:lvl>
    <w:lvl w:ilvl="6" w:tplc="5B6CD62A">
      <w:start w:val="1"/>
      <w:numFmt w:val="bullet"/>
      <w:lvlText w:val=""/>
      <w:lvlJc w:val="left"/>
      <w:pPr>
        <w:ind w:left="5040" w:hanging="360"/>
      </w:pPr>
      <w:rPr>
        <w:rFonts w:ascii="Symbol" w:hAnsi="Symbol" w:hint="default"/>
      </w:rPr>
    </w:lvl>
    <w:lvl w:ilvl="7" w:tplc="8B0274B8">
      <w:start w:val="1"/>
      <w:numFmt w:val="bullet"/>
      <w:lvlText w:val="o"/>
      <w:lvlJc w:val="left"/>
      <w:pPr>
        <w:ind w:left="5760" w:hanging="360"/>
      </w:pPr>
      <w:rPr>
        <w:rFonts w:ascii="Courier New" w:hAnsi="Courier New" w:hint="default"/>
      </w:rPr>
    </w:lvl>
    <w:lvl w:ilvl="8" w:tplc="53D6AD10">
      <w:start w:val="1"/>
      <w:numFmt w:val="bullet"/>
      <w:lvlText w:val=""/>
      <w:lvlJc w:val="left"/>
      <w:pPr>
        <w:ind w:left="6480" w:hanging="360"/>
      </w:pPr>
      <w:rPr>
        <w:rFonts w:ascii="Wingdings" w:hAnsi="Wingdings" w:hint="default"/>
      </w:rPr>
    </w:lvl>
  </w:abstractNum>
  <w:abstractNum w:abstractNumId="45" w15:restartNumberingAfterBreak="0">
    <w:nsid w:val="4A2B9262"/>
    <w:multiLevelType w:val="hybridMultilevel"/>
    <w:tmpl w:val="80526214"/>
    <w:lvl w:ilvl="0" w:tplc="046AD832">
      <w:start w:val="1"/>
      <w:numFmt w:val="bullet"/>
      <w:lvlText w:val="·"/>
      <w:lvlJc w:val="left"/>
      <w:pPr>
        <w:ind w:left="720" w:hanging="360"/>
      </w:pPr>
      <w:rPr>
        <w:rFonts w:ascii="Symbol" w:hAnsi="Symbol" w:hint="default"/>
      </w:rPr>
    </w:lvl>
    <w:lvl w:ilvl="1" w:tplc="97FE5F7E">
      <w:start w:val="1"/>
      <w:numFmt w:val="bullet"/>
      <w:lvlText w:val="o"/>
      <w:lvlJc w:val="left"/>
      <w:pPr>
        <w:ind w:left="1440" w:hanging="360"/>
      </w:pPr>
      <w:rPr>
        <w:rFonts w:ascii="Courier New" w:hAnsi="Courier New" w:hint="default"/>
      </w:rPr>
    </w:lvl>
    <w:lvl w:ilvl="2" w:tplc="FF0C3CA2">
      <w:start w:val="1"/>
      <w:numFmt w:val="bullet"/>
      <w:lvlText w:val=""/>
      <w:lvlJc w:val="left"/>
      <w:pPr>
        <w:ind w:left="2160" w:hanging="360"/>
      </w:pPr>
      <w:rPr>
        <w:rFonts w:ascii="Wingdings" w:hAnsi="Wingdings" w:hint="default"/>
      </w:rPr>
    </w:lvl>
    <w:lvl w:ilvl="3" w:tplc="9F449622">
      <w:start w:val="1"/>
      <w:numFmt w:val="bullet"/>
      <w:lvlText w:val=""/>
      <w:lvlJc w:val="left"/>
      <w:pPr>
        <w:ind w:left="2880" w:hanging="360"/>
      </w:pPr>
      <w:rPr>
        <w:rFonts w:ascii="Symbol" w:hAnsi="Symbol" w:hint="default"/>
      </w:rPr>
    </w:lvl>
    <w:lvl w:ilvl="4" w:tplc="FCC00E20">
      <w:start w:val="1"/>
      <w:numFmt w:val="bullet"/>
      <w:lvlText w:val="o"/>
      <w:lvlJc w:val="left"/>
      <w:pPr>
        <w:ind w:left="3600" w:hanging="360"/>
      </w:pPr>
      <w:rPr>
        <w:rFonts w:ascii="Courier New" w:hAnsi="Courier New" w:hint="default"/>
      </w:rPr>
    </w:lvl>
    <w:lvl w:ilvl="5" w:tplc="3D4279BE">
      <w:start w:val="1"/>
      <w:numFmt w:val="bullet"/>
      <w:lvlText w:val=""/>
      <w:lvlJc w:val="left"/>
      <w:pPr>
        <w:ind w:left="4320" w:hanging="360"/>
      </w:pPr>
      <w:rPr>
        <w:rFonts w:ascii="Wingdings" w:hAnsi="Wingdings" w:hint="default"/>
      </w:rPr>
    </w:lvl>
    <w:lvl w:ilvl="6" w:tplc="004E2990">
      <w:start w:val="1"/>
      <w:numFmt w:val="bullet"/>
      <w:lvlText w:val=""/>
      <w:lvlJc w:val="left"/>
      <w:pPr>
        <w:ind w:left="5040" w:hanging="360"/>
      </w:pPr>
      <w:rPr>
        <w:rFonts w:ascii="Symbol" w:hAnsi="Symbol" w:hint="default"/>
      </w:rPr>
    </w:lvl>
    <w:lvl w:ilvl="7" w:tplc="C90A13B2">
      <w:start w:val="1"/>
      <w:numFmt w:val="bullet"/>
      <w:lvlText w:val="o"/>
      <w:lvlJc w:val="left"/>
      <w:pPr>
        <w:ind w:left="5760" w:hanging="360"/>
      </w:pPr>
      <w:rPr>
        <w:rFonts w:ascii="Courier New" w:hAnsi="Courier New" w:hint="default"/>
      </w:rPr>
    </w:lvl>
    <w:lvl w:ilvl="8" w:tplc="E8B0243A">
      <w:start w:val="1"/>
      <w:numFmt w:val="bullet"/>
      <w:lvlText w:val=""/>
      <w:lvlJc w:val="left"/>
      <w:pPr>
        <w:ind w:left="6480" w:hanging="360"/>
      </w:pPr>
      <w:rPr>
        <w:rFonts w:ascii="Wingdings" w:hAnsi="Wingdings" w:hint="default"/>
      </w:rPr>
    </w:lvl>
  </w:abstractNum>
  <w:abstractNum w:abstractNumId="46" w15:restartNumberingAfterBreak="0">
    <w:nsid w:val="4A8720A9"/>
    <w:multiLevelType w:val="hybridMultilevel"/>
    <w:tmpl w:val="67AE07D2"/>
    <w:lvl w:ilvl="0" w:tplc="7CAE8048">
      <w:start w:val="1"/>
      <w:numFmt w:val="bullet"/>
      <w:lvlText w:val="·"/>
      <w:lvlJc w:val="left"/>
      <w:pPr>
        <w:ind w:left="720" w:hanging="360"/>
      </w:pPr>
      <w:rPr>
        <w:rFonts w:ascii="Symbol" w:hAnsi="Symbol" w:hint="default"/>
      </w:rPr>
    </w:lvl>
    <w:lvl w:ilvl="1" w:tplc="EB8ABDFE">
      <w:start w:val="1"/>
      <w:numFmt w:val="bullet"/>
      <w:lvlText w:val="o"/>
      <w:lvlJc w:val="left"/>
      <w:pPr>
        <w:ind w:left="1440" w:hanging="360"/>
      </w:pPr>
      <w:rPr>
        <w:rFonts w:ascii="Courier New" w:hAnsi="Courier New" w:hint="default"/>
      </w:rPr>
    </w:lvl>
    <w:lvl w:ilvl="2" w:tplc="3AD67E64">
      <w:start w:val="1"/>
      <w:numFmt w:val="bullet"/>
      <w:lvlText w:val=""/>
      <w:lvlJc w:val="left"/>
      <w:pPr>
        <w:ind w:left="2160" w:hanging="360"/>
      </w:pPr>
      <w:rPr>
        <w:rFonts w:ascii="Wingdings" w:hAnsi="Wingdings" w:hint="default"/>
      </w:rPr>
    </w:lvl>
    <w:lvl w:ilvl="3" w:tplc="63FAD2E6">
      <w:start w:val="1"/>
      <w:numFmt w:val="bullet"/>
      <w:lvlText w:val=""/>
      <w:lvlJc w:val="left"/>
      <w:pPr>
        <w:ind w:left="2880" w:hanging="360"/>
      </w:pPr>
      <w:rPr>
        <w:rFonts w:ascii="Symbol" w:hAnsi="Symbol" w:hint="default"/>
      </w:rPr>
    </w:lvl>
    <w:lvl w:ilvl="4" w:tplc="57E66856">
      <w:start w:val="1"/>
      <w:numFmt w:val="bullet"/>
      <w:lvlText w:val="o"/>
      <w:lvlJc w:val="left"/>
      <w:pPr>
        <w:ind w:left="3600" w:hanging="360"/>
      </w:pPr>
      <w:rPr>
        <w:rFonts w:ascii="Courier New" w:hAnsi="Courier New" w:hint="default"/>
      </w:rPr>
    </w:lvl>
    <w:lvl w:ilvl="5" w:tplc="239EB444">
      <w:start w:val="1"/>
      <w:numFmt w:val="bullet"/>
      <w:lvlText w:val=""/>
      <w:lvlJc w:val="left"/>
      <w:pPr>
        <w:ind w:left="4320" w:hanging="360"/>
      </w:pPr>
      <w:rPr>
        <w:rFonts w:ascii="Wingdings" w:hAnsi="Wingdings" w:hint="default"/>
      </w:rPr>
    </w:lvl>
    <w:lvl w:ilvl="6" w:tplc="4A868F24">
      <w:start w:val="1"/>
      <w:numFmt w:val="bullet"/>
      <w:lvlText w:val=""/>
      <w:lvlJc w:val="left"/>
      <w:pPr>
        <w:ind w:left="5040" w:hanging="360"/>
      </w:pPr>
      <w:rPr>
        <w:rFonts w:ascii="Symbol" w:hAnsi="Symbol" w:hint="default"/>
      </w:rPr>
    </w:lvl>
    <w:lvl w:ilvl="7" w:tplc="CDC0E9F8">
      <w:start w:val="1"/>
      <w:numFmt w:val="bullet"/>
      <w:lvlText w:val="o"/>
      <w:lvlJc w:val="left"/>
      <w:pPr>
        <w:ind w:left="5760" w:hanging="360"/>
      </w:pPr>
      <w:rPr>
        <w:rFonts w:ascii="Courier New" w:hAnsi="Courier New" w:hint="default"/>
      </w:rPr>
    </w:lvl>
    <w:lvl w:ilvl="8" w:tplc="6940593E">
      <w:start w:val="1"/>
      <w:numFmt w:val="bullet"/>
      <w:lvlText w:val=""/>
      <w:lvlJc w:val="left"/>
      <w:pPr>
        <w:ind w:left="6480" w:hanging="360"/>
      </w:pPr>
      <w:rPr>
        <w:rFonts w:ascii="Wingdings" w:hAnsi="Wingdings" w:hint="default"/>
      </w:rPr>
    </w:lvl>
  </w:abstractNum>
  <w:abstractNum w:abstractNumId="47" w15:restartNumberingAfterBreak="0">
    <w:nsid w:val="4AB6D48B"/>
    <w:multiLevelType w:val="hybridMultilevel"/>
    <w:tmpl w:val="8F1A6276"/>
    <w:lvl w:ilvl="0" w:tplc="C9D0E45A">
      <w:start w:val="1"/>
      <w:numFmt w:val="bullet"/>
      <w:lvlText w:val="·"/>
      <w:lvlJc w:val="left"/>
      <w:pPr>
        <w:ind w:left="720" w:hanging="360"/>
      </w:pPr>
      <w:rPr>
        <w:rFonts w:ascii="Symbol" w:hAnsi="Symbol" w:hint="default"/>
      </w:rPr>
    </w:lvl>
    <w:lvl w:ilvl="1" w:tplc="F9E202E4">
      <w:start w:val="1"/>
      <w:numFmt w:val="bullet"/>
      <w:lvlText w:val="o"/>
      <w:lvlJc w:val="left"/>
      <w:pPr>
        <w:ind w:left="1440" w:hanging="360"/>
      </w:pPr>
      <w:rPr>
        <w:rFonts w:ascii="Courier New" w:hAnsi="Courier New" w:hint="default"/>
      </w:rPr>
    </w:lvl>
    <w:lvl w:ilvl="2" w:tplc="53988316">
      <w:start w:val="1"/>
      <w:numFmt w:val="bullet"/>
      <w:lvlText w:val=""/>
      <w:lvlJc w:val="left"/>
      <w:pPr>
        <w:ind w:left="2160" w:hanging="360"/>
      </w:pPr>
      <w:rPr>
        <w:rFonts w:ascii="Wingdings" w:hAnsi="Wingdings" w:hint="default"/>
      </w:rPr>
    </w:lvl>
    <w:lvl w:ilvl="3" w:tplc="7FA8DE88">
      <w:start w:val="1"/>
      <w:numFmt w:val="bullet"/>
      <w:lvlText w:val=""/>
      <w:lvlJc w:val="left"/>
      <w:pPr>
        <w:ind w:left="2880" w:hanging="360"/>
      </w:pPr>
      <w:rPr>
        <w:rFonts w:ascii="Symbol" w:hAnsi="Symbol" w:hint="default"/>
      </w:rPr>
    </w:lvl>
    <w:lvl w:ilvl="4" w:tplc="A2CCF476">
      <w:start w:val="1"/>
      <w:numFmt w:val="bullet"/>
      <w:lvlText w:val="o"/>
      <w:lvlJc w:val="left"/>
      <w:pPr>
        <w:ind w:left="3600" w:hanging="360"/>
      </w:pPr>
      <w:rPr>
        <w:rFonts w:ascii="Courier New" w:hAnsi="Courier New" w:hint="default"/>
      </w:rPr>
    </w:lvl>
    <w:lvl w:ilvl="5" w:tplc="0DF6E6BC">
      <w:start w:val="1"/>
      <w:numFmt w:val="bullet"/>
      <w:lvlText w:val=""/>
      <w:lvlJc w:val="left"/>
      <w:pPr>
        <w:ind w:left="4320" w:hanging="360"/>
      </w:pPr>
      <w:rPr>
        <w:rFonts w:ascii="Wingdings" w:hAnsi="Wingdings" w:hint="default"/>
      </w:rPr>
    </w:lvl>
    <w:lvl w:ilvl="6" w:tplc="3F5C0BFA">
      <w:start w:val="1"/>
      <w:numFmt w:val="bullet"/>
      <w:lvlText w:val=""/>
      <w:lvlJc w:val="left"/>
      <w:pPr>
        <w:ind w:left="5040" w:hanging="360"/>
      </w:pPr>
      <w:rPr>
        <w:rFonts w:ascii="Symbol" w:hAnsi="Symbol" w:hint="default"/>
      </w:rPr>
    </w:lvl>
    <w:lvl w:ilvl="7" w:tplc="B90EDF2E">
      <w:start w:val="1"/>
      <w:numFmt w:val="bullet"/>
      <w:lvlText w:val="o"/>
      <w:lvlJc w:val="left"/>
      <w:pPr>
        <w:ind w:left="5760" w:hanging="360"/>
      </w:pPr>
      <w:rPr>
        <w:rFonts w:ascii="Courier New" w:hAnsi="Courier New" w:hint="default"/>
      </w:rPr>
    </w:lvl>
    <w:lvl w:ilvl="8" w:tplc="A7563F38">
      <w:start w:val="1"/>
      <w:numFmt w:val="bullet"/>
      <w:lvlText w:val=""/>
      <w:lvlJc w:val="left"/>
      <w:pPr>
        <w:ind w:left="6480" w:hanging="360"/>
      </w:pPr>
      <w:rPr>
        <w:rFonts w:ascii="Wingdings" w:hAnsi="Wingdings" w:hint="default"/>
      </w:rPr>
    </w:lvl>
  </w:abstractNum>
  <w:abstractNum w:abstractNumId="48" w15:restartNumberingAfterBreak="0">
    <w:nsid w:val="4C42FB57"/>
    <w:multiLevelType w:val="hybridMultilevel"/>
    <w:tmpl w:val="4FB67322"/>
    <w:lvl w:ilvl="0" w:tplc="6D9C6D54">
      <w:start w:val="1"/>
      <w:numFmt w:val="bullet"/>
      <w:lvlText w:val="·"/>
      <w:lvlJc w:val="left"/>
      <w:pPr>
        <w:ind w:left="720" w:hanging="360"/>
      </w:pPr>
      <w:rPr>
        <w:rFonts w:ascii="Symbol" w:hAnsi="Symbol" w:hint="default"/>
      </w:rPr>
    </w:lvl>
    <w:lvl w:ilvl="1" w:tplc="B02E4998">
      <w:start w:val="1"/>
      <w:numFmt w:val="bullet"/>
      <w:lvlText w:val="o"/>
      <w:lvlJc w:val="left"/>
      <w:pPr>
        <w:ind w:left="1440" w:hanging="360"/>
      </w:pPr>
      <w:rPr>
        <w:rFonts w:ascii="Courier New" w:hAnsi="Courier New" w:hint="default"/>
      </w:rPr>
    </w:lvl>
    <w:lvl w:ilvl="2" w:tplc="C95ED112">
      <w:start w:val="1"/>
      <w:numFmt w:val="bullet"/>
      <w:lvlText w:val=""/>
      <w:lvlJc w:val="left"/>
      <w:pPr>
        <w:ind w:left="2160" w:hanging="360"/>
      </w:pPr>
      <w:rPr>
        <w:rFonts w:ascii="Wingdings" w:hAnsi="Wingdings" w:hint="default"/>
      </w:rPr>
    </w:lvl>
    <w:lvl w:ilvl="3" w:tplc="1B888F42">
      <w:start w:val="1"/>
      <w:numFmt w:val="bullet"/>
      <w:lvlText w:val=""/>
      <w:lvlJc w:val="left"/>
      <w:pPr>
        <w:ind w:left="2880" w:hanging="360"/>
      </w:pPr>
      <w:rPr>
        <w:rFonts w:ascii="Symbol" w:hAnsi="Symbol" w:hint="default"/>
      </w:rPr>
    </w:lvl>
    <w:lvl w:ilvl="4" w:tplc="5EEE64EA">
      <w:start w:val="1"/>
      <w:numFmt w:val="bullet"/>
      <w:lvlText w:val="o"/>
      <w:lvlJc w:val="left"/>
      <w:pPr>
        <w:ind w:left="3600" w:hanging="360"/>
      </w:pPr>
      <w:rPr>
        <w:rFonts w:ascii="Courier New" w:hAnsi="Courier New" w:hint="default"/>
      </w:rPr>
    </w:lvl>
    <w:lvl w:ilvl="5" w:tplc="F070BC8A">
      <w:start w:val="1"/>
      <w:numFmt w:val="bullet"/>
      <w:lvlText w:val=""/>
      <w:lvlJc w:val="left"/>
      <w:pPr>
        <w:ind w:left="4320" w:hanging="360"/>
      </w:pPr>
      <w:rPr>
        <w:rFonts w:ascii="Wingdings" w:hAnsi="Wingdings" w:hint="default"/>
      </w:rPr>
    </w:lvl>
    <w:lvl w:ilvl="6" w:tplc="B4D00C60">
      <w:start w:val="1"/>
      <w:numFmt w:val="bullet"/>
      <w:lvlText w:val=""/>
      <w:lvlJc w:val="left"/>
      <w:pPr>
        <w:ind w:left="5040" w:hanging="360"/>
      </w:pPr>
      <w:rPr>
        <w:rFonts w:ascii="Symbol" w:hAnsi="Symbol" w:hint="default"/>
      </w:rPr>
    </w:lvl>
    <w:lvl w:ilvl="7" w:tplc="FF12ED9C">
      <w:start w:val="1"/>
      <w:numFmt w:val="bullet"/>
      <w:lvlText w:val="o"/>
      <w:lvlJc w:val="left"/>
      <w:pPr>
        <w:ind w:left="5760" w:hanging="360"/>
      </w:pPr>
      <w:rPr>
        <w:rFonts w:ascii="Courier New" w:hAnsi="Courier New" w:hint="default"/>
      </w:rPr>
    </w:lvl>
    <w:lvl w:ilvl="8" w:tplc="1CF096C4">
      <w:start w:val="1"/>
      <w:numFmt w:val="bullet"/>
      <w:lvlText w:val=""/>
      <w:lvlJc w:val="left"/>
      <w:pPr>
        <w:ind w:left="6480" w:hanging="360"/>
      </w:pPr>
      <w:rPr>
        <w:rFonts w:ascii="Wingdings" w:hAnsi="Wingdings" w:hint="default"/>
      </w:rPr>
    </w:lvl>
  </w:abstractNum>
  <w:abstractNum w:abstractNumId="49" w15:restartNumberingAfterBreak="0">
    <w:nsid w:val="51158B37"/>
    <w:multiLevelType w:val="hybridMultilevel"/>
    <w:tmpl w:val="730AA43E"/>
    <w:lvl w:ilvl="0" w:tplc="5916FAB8">
      <w:start w:val="1"/>
      <w:numFmt w:val="bullet"/>
      <w:lvlText w:val="·"/>
      <w:lvlJc w:val="left"/>
      <w:pPr>
        <w:ind w:left="720" w:hanging="360"/>
      </w:pPr>
      <w:rPr>
        <w:rFonts w:ascii="Symbol" w:hAnsi="Symbol" w:hint="default"/>
      </w:rPr>
    </w:lvl>
    <w:lvl w:ilvl="1" w:tplc="FDDC7E84">
      <w:start w:val="1"/>
      <w:numFmt w:val="bullet"/>
      <w:lvlText w:val="o"/>
      <w:lvlJc w:val="left"/>
      <w:pPr>
        <w:ind w:left="1440" w:hanging="360"/>
      </w:pPr>
      <w:rPr>
        <w:rFonts w:ascii="Courier New" w:hAnsi="Courier New" w:hint="default"/>
      </w:rPr>
    </w:lvl>
    <w:lvl w:ilvl="2" w:tplc="F0D245A8">
      <w:start w:val="1"/>
      <w:numFmt w:val="bullet"/>
      <w:lvlText w:val=""/>
      <w:lvlJc w:val="left"/>
      <w:pPr>
        <w:ind w:left="2160" w:hanging="360"/>
      </w:pPr>
      <w:rPr>
        <w:rFonts w:ascii="Wingdings" w:hAnsi="Wingdings" w:hint="default"/>
      </w:rPr>
    </w:lvl>
    <w:lvl w:ilvl="3" w:tplc="B450EAAA">
      <w:start w:val="1"/>
      <w:numFmt w:val="bullet"/>
      <w:lvlText w:val=""/>
      <w:lvlJc w:val="left"/>
      <w:pPr>
        <w:ind w:left="2880" w:hanging="360"/>
      </w:pPr>
      <w:rPr>
        <w:rFonts w:ascii="Symbol" w:hAnsi="Symbol" w:hint="default"/>
      </w:rPr>
    </w:lvl>
    <w:lvl w:ilvl="4" w:tplc="32F6822E">
      <w:start w:val="1"/>
      <w:numFmt w:val="bullet"/>
      <w:lvlText w:val="o"/>
      <w:lvlJc w:val="left"/>
      <w:pPr>
        <w:ind w:left="3600" w:hanging="360"/>
      </w:pPr>
      <w:rPr>
        <w:rFonts w:ascii="Courier New" w:hAnsi="Courier New" w:hint="default"/>
      </w:rPr>
    </w:lvl>
    <w:lvl w:ilvl="5" w:tplc="8DF22228">
      <w:start w:val="1"/>
      <w:numFmt w:val="bullet"/>
      <w:lvlText w:val=""/>
      <w:lvlJc w:val="left"/>
      <w:pPr>
        <w:ind w:left="4320" w:hanging="360"/>
      </w:pPr>
      <w:rPr>
        <w:rFonts w:ascii="Wingdings" w:hAnsi="Wingdings" w:hint="default"/>
      </w:rPr>
    </w:lvl>
    <w:lvl w:ilvl="6" w:tplc="CAC45740">
      <w:start w:val="1"/>
      <w:numFmt w:val="bullet"/>
      <w:lvlText w:val=""/>
      <w:lvlJc w:val="left"/>
      <w:pPr>
        <w:ind w:left="5040" w:hanging="360"/>
      </w:pPr>
      <w:rPr>
        <w:rFonts w:ascii="Symbol" w:hAnsi="Symbol" w:hint="default"/>
      </w:rPr>
    </w:lvl>
    <w:lvl w:ilvl="7" w:tplc="BC3CF510">
      <w:start w:val="1"/>
      <w:numFmt w:val="bullet"/>
      <w:lvlText w:val="o"/>
      <w:lvlJc w:val="left"/>
      <w:pPr>
        <w:ind w:left="5760" w:hanging="360"/>
      </w:pPr>
      <w:rPr>
        <w:rFonts w:ascii="Courier New" w:hAnsi="Courier New" w:hint="default"/>
      </w:rPr>
    </w:lvl>
    <w:lvl w:ilvl="8" w:tplc="03C01684">
      <w:start w:val="1"/>
      <w:numFmt w:val="bullet"/>
      <w:lvlText w:val=""/>
      <w:lvlJc w:val="left"/>
      <w:pPr>
        <w:ind w:left="6480" w:hanging="360"/>
      </w:pPr>
      <w:rPr>
        <w:rFonts w:ascii="Wingdings" w:hAnsi="Wingdings" w:hint="default"/>
      </w:rPr>
    </w:lvl>
  </w:abstractNum>
  <w:abstractNum w:abstractNumId="50" w15:restartNumberingAfterBreak="0">
    <w:nsid w:val="516A4231"/>
    <w:multiLevelType w:val="hybridMultilevel"/>
    <w:tmpl w:val="2EE0D032"/>
    <w:lvl w:ilvl="0" w:tplc="B2C0F58E">
      <w:start w:val="1"/>
      <w:numFmt w:val="bullet"/>
      <w:lvlText w:val="·"/>
      <w:lvlJc w:val="left"/>
      <w:pPr>
        <w:ind w:left="720" w:hanging="360"/>
      </w:pPr>
      <w:rPr>
        <w:rFonts w:ascii="Symbol" w:hAnsi="Symbol" w:hint="default"/>
      </w:rPr>
    </w:lvl>
    <w:lvl w:ilvl="1" w:tplc="D85E36A6">
      <w:start w:val="1"/>
      <w:numFmt w:val="bullet"/>
      <w:lvlText w:val="o"/>
      <w:lvlJc w:val="left"/>
      <w:pPr>
        <w:ind w:left="1440" w:hanging="360"/>
      </w:pPr>
      <w:rPr>
        <w:rFonts w:ascii="Courier New" w:hAnsi="Courier New" w:hint="default"/>
      </w:rPr>
    </w:lvl>
    <w:lvl w:ilvl="2" w:tplc="D80E18A4">
      <w:start w:val="1"/>
      <w:numFmt w:val="bullet"/>
      <w:lvlText w:val=""/>
      <w:lvlJc w:val="left"/>
      <w:pPr>
        <w:ind w:left="2160" w:hanging="360"/>
      </w:pPr>
      <w:rPr>
        <w:rFonts w:ascii="Wingdings" w:hAnsi="Wingdings" w:hint="default"/>
      </w:rPr>
    </w:lvl>
    <w:lvl w:ilvl="3" w:tplc="ACEED292">
      <w:start w:val="1"/>
      <w:numFmt w:val="bullet"/>
      <w:lvlText w:val=""/>
      <w:lvlJc w:val="left"/>
      <w:pPr>
        <w:ind w:left="2880" w:hanging="360"/>
      </w:pPr>
      <w:rPr>
        <w:rFonts w:ascii="Symbol" w:hAnsi="Symbol" w:hint="default"/>
      </w:rPr>
    </w:lvl>
    <w:lvl w:ilvl="4" w:tplc="A2320A2C">
      <w:start w:val="1"/>
      <w:numFmt w:val="bullet"/>
      <w:lvlText w:val="o"/>
      <w:lvlJc w:val="left"/>
      <w:pPr>
        <w:ind w:left="3600" w:hanging="360"/>
      </w:pPr>
      <w:rPr>
        <w:rFonts w:ascii="Courier New" w:hAnsi="Courier New" w:hint="default"/>
      </w:rPr>
    </w:lvl>
    <w:lvl w:ilvl="5" w:tplc="8062CC26">
      <w:start w:val="1"/>
      <w:numFmt w:val="bullet"/>
      <w:lvlText w:val=""/>
      <w:lvlJc w:val="left"/>
      <w:pPr>
        <w:ind w:left="4320" w:hanging="360"/>
      </w:pPr>
      <w:rPr>
        <w:rFonts w:ascii="Wingdings" w:hAnsi="Wingdings" w:hint="default"/>
      </w:rPr>
    </w:lvl>
    <w:lvl w:ilvl="6" w:tplc="6DEC966C">
      <w:start w:val="1"/>
      <w:numFmt w:val="bullet"/>
      <w:lvlText w:val=""/>
      <w:lvlJc w:val="left"/>
      <w:pPr>
        <w:ind w:left="5040" w:hanging="360"/>
      </w:pPr>
      <w:rPr>
        <w:rFonts w:ascii="Symbol" w:hAnsi="Symbol" w:hint="default"/>
      </w:rPr>
    </w:lvl>
    <w:lvl w:ilvl="7" w:tplc="1B6E9FB0">
      <w:start w:val="1"/>
      <w:numFmt w:val="bullet"/>
      <w:lvlText w:val="o"/>
      <w:lvlJc w:val="left"/>
      <w:pPr>
        <w:ind w:left="5760" w:hanging="360"/>
      </w:pPr>
      <w:rPr>
        <w:rFonts w:ascii="Courier New" w:hAnsi="Courier New" w:hint="default"/>
      </w:rPr>
    </w:lvl>
    <w:lvl w:ilvl="8" w:tplc="BB0AFB8A">
      <w:start w:val="1"/>
      <w:numFmt w:val="bullet"/>
      <w:lvlText w:val=""/>
      <w:lvlJc w:val="left"/>
      <w:pPr>
        <w:ind w:left="6480" w:hanging="360"/>
      </w:pPr>
      <w:rPr>
        <w:rFonts w:ascii="Wingdings" w:hAnsi="Wingdings" w:hint="default"/>
      </w:rPr>
    </w:lvl>
  </w:abstractNum>
  <w:abstractNum w:abstractNumId="51" w15:restartNumberingAfterBreak="0">
    <w:nsid w:val="53946807"/>
    <w:multiLevelType w:val="hybridMultilevel"/>
    <w:tmpl w:val="B6348C9C"/>
    <w:lvl w:ilvl="0" w:tplc="A170B526">
      <w:start w:val="1"/>
      <w:numFmt w:val="bullet"/>
      <w:lvlText w:val="·"/>
      <w:lvlJc w:val="left"/>
      <w:pPr>
        <w:ind w:left="720" w:hanging="360"/>
      </w:pPr>
      <w:rPr>
        <w:rFonts w:ascii="Symbol" w:hAnsi="Symbol" w:hint="default"/>
      </w:rPr>
    </w:lvl>
    <w:lvl w:ilvl="1" w:tplc="2B828D1A">
      <w:start w:val="1"/>
      <w:numFmt w:val="bullet"/>
      <w:lvlText w:val="o"/>
      <w:lvlJc w:val="left"/>
      <w:pPr>
        <w:ind w:left="1440" w:hanging="360"/>
      </w:pPr>
      <w:rPr>
        <w:rFonts w:ascii="Courier New" w:hAnsi="Courier New" w:hint="default"/>
      </w:rPr>
    </w:lvl>
    <w:lvl w:ilvl="2" w:tplc="B6E4CC40">
      <w:start w:val="1"/>
      <w:numFmt w:val="bullet"/>
      <w:lvlText w:val=""/>
      <w:lvlJc w:val="left"/>
      <w:pPr>
        <w:ind w:left="2160" w:hanging="360"/>
      </w:pPr>
      <w:rPr>
        <w:rFonts w:ascii="Wingdings" w:hAnsi="Wingdings" w:hint="default"/>
      </w:rPr>
    </w:lvl>
    <w:lvl w:ilvl="3" w:tplc="4CA60524">
      <w:start w:val="1"/>
      <w:numFmt w:val="bullet"/>
      <w:lvlText w:val=""/>
      <w:lvlJc w:val="left"/>
      <w:pPr>
        <w:ind w:left="2880" w:hanging="360"/>
      </w:pPr>
      <w:rPr>
        <w:rFonts w:ascii="Symbol" w:hAnsi="Symbol" w:hint="default"/>
      </w:rPr>
    </w:lvl>
    <w:lvl w:ilvl="4" w:tplc="871E26E8">
      <w:start w:val="1"/>
      <w:numFmt w:val="bullet"/>
      <w:lvlText w:val="o"/>
      <w:lvlJc w:val="left"/>
      <w:pPr>
        <w:ind w:left="3600" w:hanging="360"/>
      </w:pPr>
      <w:rPr>
        <w:rFonts w:ascii="Courier New" w:hAnsi="Courier New" w:hint="default"/>
      </w:rPr>
    </w:lvl>
    <w:lvl w:ilvl="5" w:tplc="06FC698E">
      <w:start w:val="1"/>
      <w:numFmt w:val="bullet"/>
      <w:lvlText w:val=""/>
      <w:lvlJc w:val="left"/>
      <w:pPr>
        <w:ind w:left="4320" w:hanging="360"/>
      </w:pPr>
      <w:rPr>
        <w:rFonts w:ascii="Wingdings" w:hAnsi="Wingdings" w:hint="default"/>
      </w:rPr>
    </w:lvl>
    <w:lvl w:ilvl="6" w:tplc="E4403274">
      <w:start w:val="1"/>
      <w:numFmt w:val="bullet"/>
      <w:lvlText w:val=""/>
      <w:lvlJc w:val="left"/>
      <w:pPr>
        <w:ind w:left="5040" w:hanging="360"/>
      </w:pPr>
      <w:rPr>
        <w:rFonts w:ascii="Symbol" w:hAnsi="Symbol" w:hint="default"/>
      </w:rPr>
    </w:lvl>
    <w:lvl w:ilvl="7" w:tplc="F5B6F3AE">
      <w:start w:val="1"/>
      <w:numFmt w:val="bullet"/>
      <w:lvlText w:val="o"/>
      <w:lvlJc w:val="left"/>
      <w:pPr>
        <w:ind w:left="5760" w:hanging="360"/>
      </w:pPr>
      <w:rPr>
        <w:rFonts w:ascii="Courier New" w:hAnsi="Courier New" w:hint="default"/>
      </w:rPr>
    </w:lvl>
    <w:lvl w:ilvl="8" w:tplc="0A5A8C80">
      <w:start w:val="1"/>
      <w:numFmt w:val="bullet"/>
      <w:lvlText w:val=""/>
      <w:lvlJc w:val="left"/>
      <w:pPr>
        <w:ind w:left="6480" w:hanging="360"/>
      </w:pPr>
      <w:rPr>
        <w:rFonts w:ascii="Wingdings" w:hAnsi="Wingdings" w:hint="default"/>
      </w:rPr>
    </w:lvl>
  </w:abstractNum>
  <w:abstractNum w:abstractNumId="52" w15:restartNumberingAfterBreak="0">
    <w:nsid w:val="53E9CF2F"/>
    <w:multiLevelType w:val="hybridMultilevel"/>
    <w:tmpl w:val="3A6ED7D0"/>
    <w:lvl w:ilvl="0" w:tplc="C06210F8">
      <w:start w:val="1"/>
      <w:numFmt w:val="bullet"/>
      <w:lvlText w:val="·"/>
      <w:lvlJc w:val="left"/>
      <w:pPr>
        <w:ind w:left="720" w:hanging="360"/>
      </w:pPr>
      <w:rPr>
        <w:rFonts w:ascii="Symbol" w:hAnsi="Symbol" w:hint="default"/>
      </w:rPr>
    </w:lvl>
    <w:lvl w:ilvl="1" w:tplc="7EA6371A">
      <w:start w:val="1"/>
      <w:numFmt w:val="bullet"/>
      <w:lvlText w:val="o"/>
      <w:lvlJc w:val="left"/>
      <w:pPr>
        <w:ind w:left="1440" w:hanging="360"/>
      </w:pPr>
      <w:rPr>
        <w:rFonts w:ascii="Courier New" w:hAnsi="Courier New" w:hint="default"/>
      </w:rPr>
    </w:lvl>
    <w:lvl w:ilvl="2" w:tplc="63761992">
      <w:start w:val="1"/>
      <w:numFmt w:val="bullet"/>
      <w:lvlText w:val=""/>
      <w:lvlJc w:val="left"/>
      <w:pPr>
        <w:ind w:left="2160" w:hanging="360"/>
      </w:pPr>
      <w:rPr>
        <w:rFonts w:ascii="Wingdings" w:hAnsi="Wingdings" w:hint="default"/>
      </w:rPr>
    </w:lvl>
    <w:lvl w:ilvl="3" w:tplc="4CFCEDEE">
      <w:start w:val="1"/>
      <w:numFmt w:val="bullet"/>
      <w:lvlText w:val=""/>
      <w:lvlJc w:val="left"/>
      <w:pPr>
        <w:ind w:left="2880" w:hanging="360"/>
      </w:pPr>
      <w:rPr>
        <w:rFonts w:ascii="Symbol" w:hAnsi="Symbol" w:hint="default"/>
      </w:rPr>
    </w:lvl>
    <w:lvl w:ilvl="4" w:tplc="8CAADCEA">
      <w:start w:val="1"/>
      <w:numFmt w:val="bullet"/>
      <w:lvlText w:val="o"/>
      <w:lvlJc w:val="left"/>
      <w:pPr>
        <w:ind w:left="3600" w:hanging="360"/>
      </w:pPr>
      <w:rPr>
        <w:rFonts w:ascii="Courier New" w:hAnsi="Courier New" w:hint="default"/>
      </w:rPr>
    </w:lvl>
    <w:lvl w:ilvl="5" w:tplc="8B445360">
      <w:start w:val="1"/>
      <w:numFmt w:val="bullet"/>
      <w:lvlText w:val=""/>
      <w:lvlJc w:val="left"/>
      <w:pPr>
        <w:ind w:left="4320" w:hanging="360"/>
      </w:pPr>
      <w:rPr>
        <w:rFonts w:ascii="Wingdings" w:hAnsi="Wingdings" w:hint="default"/>
      </w:rPr>
    </w:lvl>
    <w:lvl w:ilvl="6" w:tplc="F140EDA4">
      <w:start w:val="1"/>
      <w:numFmt w:val="bullet"/>
      <w:lvlText w:val=""/>
      <w:lvlJc w:val="left"/>
      <w:pPr>
        <w:ind w:left="5040" w:hanging="360"/>
      </w:pPr>
      <w:rPr>
        <w:rFonts w:ascii="Symbol" w:hAnsi="Symbol" w:hint="default"/>
      </w:rPr>
    </w:lvl>
    <w:lvl w:ilvl="7" w:tplc="5B460C3A">
      <w:start w:val="1"/>
      <w:numFmt w:val="bullet"/>
      <w:lvlText w:val="o"/>
      <w:lvlJc w:val="left"/>
      <w:pPr>
        <w:ind w:left="5760" w:hanging="360"/>
      </w:pPr>
      <w:rPr>
        <w:rFonts w:ascii="Courier New" w:hAnsi="Courier New" w:hint="default"/>
      </w:rPr>
    </w:lvl>
    <w:lvl w:ilvl="8" w:tplc="55B46758">
      <w:start w:val="1"/>
      <w:numFmt w:val="bullet"/>
      <w:lvlText w:val=""/>
      <w:lvlJc w:val="left"/>
      <w:pPr>
        <w:ind w:left="6480" w:hanging="360"/>
      </w:pPr>
      <w:rPr>
        <w:rFonts w:ascii="Wingdings" w:hAnsi="Wingdings" w:hint="default"/>
      </w:rPr>
    </w:lvl>
  </w:abstractNum>
  <w:abstractNum w:abstractNumId="53" w15:restartNumberingAfterBreak="0">
    <w:nsid w:val="56109C8B"/>
    <w:multiLevelType w:val="hybridMultilevel"/>
    <w:tmpl w:val="CD84D48C"/>
    <w:lvl w:ilvl="0" w:tplc="ABDEFF8C">
      <w:start w:val="1"/>
      <w:numFmt w:val="bullet"/>
      <w:lvlText w:val="·"/>
      <w:lvlJc w:val="left"/>
      <w:pPr>
        <w:ind w:left="720" w:hanging="360"/>
      </w:pPr>
      <w:rPr>
        <w:rFonts w:ascii="Symbol" w:hAnsi="Symbol" w:hint="default"/>
      </w:rPr>
    </w:lvl>
    <w:lvl w:ilvl="1" w:tplc="2E086B28">
      <w:start w:val="1"/>
      <w:numFmt w:val="bullet"/>
      <w:lvlText w:val="o"/>
      <w:lvlJc w:val="left"/>
      <w:pPr>
        <w:ind w:left="1440" w:hanging="360"/>
      </w:pPr>
      <w:rPr>
        <w:rFonts w:ascii="Courier New" w:hAnsi="Courier New" w:hint="default"/>
      </w:rPr>
    </w:lvl>
    <w:lvl w:ilvl="2" w:tplc="6BDC618C">
      <w:start w:val="1"/>
      <w:numFmt w:val="bullet"/>
      <w:lvlText w:val=""/>
      <w:lvlJc w:val="left"/>
      <w:pPr>
        <w:ind w:left="2160" w:hanging="360"/>
      </w:pPr>
      <w:rPr>
        <w:rFonts w:ascii="Wingdings" w:hAnsi="Wingdings" w:hint="default"/>
      </w:rPr>
    </w:lvl>
    <w:lvl w:ilvl="3" w:tplc="8E48D6E2">
      <w:start w:val="1"/>
      <w:numFmt w:val="bullet"/>
      <w:lvlText w:val=""/>
      <w:lvlJc w:val="left"/>
      <w:pPr>
        <w:ind w:left="2880" w:hanging="360"/>
      </w:pPr>
      <w:rPr>
        <w:rFonts w:ascii="Symbol" w:hAnsi="Symbol" w:hint="default"/>
      </w:rPr>
    </w:lvl>
    <w:lvl w:ilvl="4" w:tplc="12C0D0D6">
      <w:start w:val="1"/>
      <w:numFmt w:val="bullet"/>
      <w:lvlText w:val="o"/>
      <w:lvlJc w:val="left"/>
      <w:pPr>
        <w:ind w:left="3600" w:hanging="360"/>
      </w:pPr>
      <w:rPr>
        <w:rFonts w:ascii="Courier New" w:hAnsi="Courier New" w:hint="default"/>
      </w:rPr>
    </w:lvl>
    <w:lvl w:ilvl="5" w:tplc="54B635FC">
      <w:start w:val="1"/>
      <w:numFmt w:val="bullet"/>
      <w:lvlText w:val=""/>
      <w:lvlJc w:val="left"/>
      <w:pPr>
        <w:ind w:left="4320" w:hanging="360"/>
      </w:pPr>
      <w:rPr>
        <w:rFonts w:ascii="Wingdings" w:hAnsi="Wingdings" w:hint="default"/>
      </w:rPr>
    </w:lvl>
    <w:lvl w:ilvl="6" w:tplc="5CCC978A">
      <w:start w:val="1"/>
      <w:numFmt w:val="bullet"/>
      <w:lvlText w:val=""/>
      <w:lvlJc w:val="left"/>
      <w:pPr>
        <w:ind w:left="5040" w:hanging="360"/>
      </w:pPr>
      <w:rPr>
        <w:rFonts w:ascii="Symbol" w:hAnsi="Symbol" w:hint="default"/>
      </w:rPr>
    </w:lvl>
    <w:lvl w:ilvl="7" w:tplc="2CC6F86E">
      <w:start w:val="1"/>
      <w:numFmt w:val="bullet"/>
      <w:lvlText w:val="o"/>
      <w:lvlJc w:val="left"/>
      <w:pPr>
        <w:ind w:left="5760" w:hanging="360"/>
      </w:pPr>
      <w:rPr>
        <w:rFonts w:ascii="Courier New" w:hAnsi="Courier New" w:hint="default"/>
      </w:rPr>
    </w:lvl>
    <w:lvl w:ilvl="8" w:tplc="60B22944">
      <w:start w:val="1"/>
      <w:numFmt w:val="bullet"/>
      <w:lvlText w:val=""/>
      <w:lvlJc w:val="left"/>
      <w:pPr>
        <w:ind w:left="6480" w:hanging="360"/>
      </w:pPr>
      <w:rPr>
        <w:rFonts w:ascii="Wingdings" w:hAnsi="Wingdings" w:hint="default"/>
      </w:rPr>
    </w:lvl>
  </w:abstractNum>
  <w:abstractNum w:abstractNumId="54"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5933C691"/>
    <w:multiLevelType w:val="hybridMultilevel"/>
    <w:tmpl w:val="6DFCB76C"/>
    <w:lvl w:ilvl="0" w:tplc="59E89B90">
      <w:start w:val="1"/>
      <w:numFmt w:val="bullet"/>
      <w:lvlText w:val="·"/>
      <w:lvlJc w:val="left"/>
      <w:pPr>
        <w:ind w:left="720" w:hanging="360"/>
      </w:pPr>
      <w:rPr>
        <w:rFonts w:ascii="Symbol" w:hAnsi="Symbol" w:hint="default"/>
      </w:rPr>
    </w:lvl>
    <w:lvl w:ilvl="1" w:tplc="7466CA56">
      <w:start w:val="1"/>
      <w:numFmt w:val="bullet"/>
      <w:lvlText w:val="o"/>
      <w:lvlJc w:val="left"/>
      <w:pPr>
        <w:ind w:left="1440" w:hanging="360"/>
      </w:pPr>
      <w:rPr>
        <w:rFonts w:ascii="Courier New" w:hAnsi="Courier New" w:hint="default"/>
      </w:rPr>
    </w:lvl>
    <w:lvl w:ilvl="2" w:tplc="CB200024">
      <w:start w:val="1"/>
      <w:numFmt w:val="bullet"/>
      <w:lvlText w:val=""/>
      <w:lvlJc w:val="left"/>
      <w:pPr>
        <w:ind w:left="2160" w:hanging="360"/>
      </w:pPr>
      <w:rPr>
        <w:rFonts w:ascii="Wingdings" w:hAnsi="Wingdings" w:hint="default"/>
      </w:rPr>
    </w:lvl>
    <w:lvl w:ilvl="3" w:tplc="B3E4A39C">
      <w:start w:val="1"/>
      <w:numFmt w:val="bullet"/>
      <w:lvlText w:val=""/>
      <w:lvlJc w:val="left"/>
      <w:pPr>
        <w:ind w:left="2880" w:hanging="360"/>
      </w:pPr>
      <w:rPr>
        <w:rFonts w:ascii="Symbol" w:hAnsi="Symbol" w:hint="default"/>
      </w:rPr>
    </w:lvl>
    <w:lvl w:ilvl="4" w:tplc="03402DFE">
      <w:start w:val="1"/>
      <w:numFmt w:val="bullet"/>
      <w:lvlText w:val="o"/>
      <w:lvlJc w:val="left"/>
      <w:pPr>
        <w:ind w:left="3600" w:hanging="360"/>
      </w:pPr>
      <w:rPr>
        <w:rFonts w:ascii="Courier New" w:hAnsi="Courier New" w:hint="default"/>
      </w:rPr>
    </w:lvl>
    <w:lvl w:ilvl="5" w:tplc="B3F430F0">
      <w:start w:val="1"/>
      <w:numFmt w:val="bullet"/>
      <w:lvlText w:val=""/>
      <w:lvlJc w:val="left"/>
      <w:pPr>
        <w:ind w:left="4320" w:hanging="360"/>
      </w:pPr>
      <w:rPr>
        <w:rFonts w:ascii="Wingdings" w:hAnsi="Wingdings" w:hint="default"/>
      </w:rPr>
    </w:lvl>
    <w:lvl w:ilvl="6" w:tplc="CF822DD0">
      <w:start w:val="1"/>
      <w:numFmt w:val="bullet"/>
      <w:lvlText w:val=""/>
      <w:lvlJc w:val="left"/>
      <w:pPr>
        <w:ind w:left="5040" w:hanging="360"/>
      </w:pPr>
      <w:rPr>
        <w:rFonts w:ascii="Symbol" w:hAnsi="Symbol" w:hint="default"/>
      </w:rPr>
    </w:lvl>
    <w:lvl w:ilvl="7" w:tplc="11E03C84">
      <w:start w:val="1"/>
      <w:numFmt w:val="bullet"/>
      <w:lvlText w:val="o"/>
      <w:lvlJc w:val="left"/>
      <w:pPr>
        <w:ind w:left="5760" w:hanging="360"/>
      </w:pPr>
      <w:rPr>
        <w:rFonts w:ascii="Courier New" w:hAnsi="Courier New" w:hint="default"/>
      </w:rPr>
    </w:lvl>
    <w:lvl w:ilvl="8" w:tplc="E37CAC9E">
      <w:start w:val="1"/>
      <w:numFmt w:val="bullet"/>
      <w:lvlText w:val=""/>
      <w:lvlJc w:val="left"/>
      <w:pPr>
        <w:ind w:left="6480" w:hanging="360"/>
      </w:pPr>
      <w:rPr>
        <w:rFonts w:ascii="Wingdings" w:hAnsi="Wingdings" w:hint="default"/>
      </w:rPr>
    </w:lvl>
  </w:abstractNum>
  <w:abstractNum w:abstractNumId="56" w15:restartNumberingAfterBreak="0">
    <w:nsid w:val="5A20B2DA"/>
    <w:multiLevelType w:val="hybridMultilevel"/>
    <w:tmpl w:val="AFE44CF8"/>
    <w:lvl w:ilvl="0" w:tplc="57CED6F0">
      <w:start w:val="1"/>
      <w:numFmt w:val="bullet"/>
      <w:lvlText w:val=""/>
      <w:lvlJc w:val="left"/>
      <w:pPr>
        <w:ind w:left="720" w:hanging="360"/>
      </w:pPr>
      <w:rPr>
        <w:rFonts w:ascii="Symbol" w:hAnsi="Symbol" w:hint="default"/>
      </w:rPr>
    </w:lvl>
    <w:lvl w:ilvl="1" w:tplc="354626C6">
      <w:start w:val="1"/>
      <w:numFmt w:val="bullet"/>
      <w:lvlText w:val="o"/>
      <w:lvlJc w:val="left"/>
      <w:pPr>
        <w:ind w:left="1440" w:hanging="360"/>
      </w:pPr>
      <w:rPr>
        <w:rFonts w:ascii="Courier New" w:hAnsi="Courier New" w:hint="default"/>
      </w:rPr>
    </w:lvl>
    <w:lvl w:ilvl="2" w:tplc="C798CB42">
      <w:start w:val="1"/>
      <w:numFmt w:val="bullet"/>
      <w:lvlText w:val=""/>
      <w:lvlJc w:val="left"/>
      <w:pPr>
        <w:ind w:left="2160" w:hanging="360"/>
      </w:pPr>
      <w:rPr>
        <w:rFonts w:ascii="Wingdings" w:hAnsi="Wingdings" w:hint="default"/>
      </w:rPr>
    </w:lvl>
    <w:lvl w:ilvl="3" w:tplc="3466B99C">
      <w:start w:val="1"/>
      <w:numFmt w:val="bullet"/>
      <w:lvlText w:val=""/>
      <w:lvlJc w:val="left"/>
      <w:pPr>
        <w:ind w:left="2880" w:hanging="360"/>
      </w:pPr>
      <w:rPr>
        <w:rFonts w:ascii="Symbol" w:hAnsi="Symbol" w:hint="default"/>
      </w:rPr>
    </w:lvl>
    <w:lvl w:ilvl="4" w:tplc="35EE3D3A">
      <w:start w:val="1"/>
      <w:numFmt w:val="bullet"/>
      <w:lvlText w:val="o"/>
      <w:lvlJc w:val="left"/>
      <w:pPr>
        <w:ind w:left="3600" w:hanging="360"/>
      </w:pPr>
      <w:rPr>
        <w:rFonts w:ascii="Courier New" w:hAnsi="Courier New" w:hint="default"/>
      </w:rPr>
    </w:lvl>
    <w:lvl w:ilvl="5" w:tplc="4CDC29C8">
      <w:start w:val="1"/>
      <w:numFmt w:val="bullet"/>
      <w:lvlText w:val=""/>
      <w:lvlJc w:val="left"/>
      <w:pPr>
        <w:ind w:left="4320" w:hanging="360"/>
      </w:pPr>
      <w:rPr>
        <w:rFonts w:ascii="Wingdings" w:hAnsi="Wingdings" w:hint="default"/>
      </w:rPr>
    </w:lvl>
    <w:lvl w:ilvl="6" w:tplc="2AEE746A">
      <w:start w:val="1"/>
      <w:numFmt w:val="bullet"/>
      <w:lvlText w:val=""/>
      <w:lvlJc w:val="left"/>
      <w:pPr>
        <w:ind w:left="5040" w:hanging="360"/>
      </w:pPr>
      <w:rPr>
        <w:rFonts w:ascii="Symbol" w:hAnsi="Symbol" w:hint="default"/>
      </w:rPr>
    </w:lvl>
    <w:lvl w:ilvl="7" w:tplc="6A36FC84">
      <w:start w:val="1"/>
      <w:numFmt w:val="bullet"/>
      <w:lvlText w:val="o"/>
      <w:lvlJc w:val="left"/>
      <w:pPr>
        <w:ind w:left="5760" w:hanging="360"/>
      </w:pPr>
      <w:rPr>
        <w:rFonts w:ascii="Courier New" w:hAnsi="Courier New" w:hint="default"/>
      </w:rPr>
    </w:lvl>
    <w:lvl w:ilvl="8" w:tplc="17A0B706">
      <w:start w:val="1"/>
      <w:numFmt w:val="bullet"/>
      <w:lvlText w:val=""/>
      <w:lvlJc w:val="left"/>
      <w:pPr>
        <w:ind w:left="6480" w:hanging="360"/>
      </w:pPr>
      <w:rPr>
        <w:rFonts w:ascii="Wingdings" w:hAnsi="Wingdings" w:hint="default"/>
      </w:rPr>
    </w:lvl>
  </w:abstractNum>
  <w:abstractNum w:abstractNumId="57" w15:restartNumberingAfterBreak="0">
    <w:nsid w:val="5B637566"/>
    <w:multiLevelType w:val="hybridMultilevel"/>
    <w:tmpl w:val="D4F65F44"/>
    <w:lvl w:ilvl="0" w:tplc="24BCC446">
      <w:start w:val="1"/>
      <w:numFmt w:val="bullet"/>
      <w:lvlText w:val="·"/>
      <w:lvlJc w:val="left"/>
      <w:pPr>
        <w:ind w:left="720" w:hanging="360"/>
      </w:pPr>
      <w:rPr>
        <w:rFonts w:ascii="Symbol" w:hAnsi="Symbol" w:hint="default"/>
      </w:rPr>
    </w:lvl>
    <w:lvl w:ilvl="1" w:tplc="551A3A0C">
      <w:start w:val="1"/>
      <w:numFmt w:val="bullet"/>
      <w:lvlText w:val="o"/>
      <w:lvlJc w:val="left"/>
      <w:pPr>
        <w:ind w:left="1440" w:hanging="360"/>
      </w:pPr>
      <w:rPr>
        <w:rFonts w:ascii="Courier New" w:hAnsi="Courier New" w:hint="default"/>
      </w:rPr>
    </w:lvl>
    <w:lvl w:ilvl="2" w:tplc="45F2B83C">
      <w:start w:val="1"/>
      <w:numFmt w:val="bullet"/>
      <w:lvlText w:val=""/>
      <w:lvlJc w:val="left"/>
      <w:pPr>
        <w:ind w:left="2160" w:hanging="360"/>
      </w:pPr>
      <w:rPr>
        <w:rFonts w:ascii="Wingdings" w:hAnsi="Wingdings" w:hint="default"/>
      </w:rPr>
    </w:lvl>
    <w:lvl w:ilvl="3" w:tplc="76A05CF0">
      <w:start w:val="1"/>
      <w:numFmt w:val="bullet"/>
      <w:lvlText w:val=""/>
      <w:lvlJc w:val="left"/>
      <w:pPr>
        <w:ind w:left="2880" w:hanging="360"/>
      </w:pPr>
      <w:rPr>
        <w:rFonts w:ascii="Symbol" w:hAnsi="Symbol" w:hint="default"/>
      </w:rPr>
    </w:lvl>
    <w:lvl w:ilvl="4" w:tplc="E78C6E64">
      <w:start w:val="1"/>
      <w:numFmt w:val="bullet"/>
      <w:lvlText w:val="o"/>
      <w:lvlJc w:val="left"/>
      <w:pPr>
        <w:ind w:left="3600" w:hanging="360"/>
      </w:pPr>
      <w:rPr>
        <w:rFonts w:ascii="Courier New" w:hAnsi="Courier New" w:hint="default"/>
      </w:rPr>
    </w:lvl>
    <w:lvl w:ilvl="5" w:tplc="8584956A">
      <w:start w:val="1"/>
      <w:numFmt w:val="bullet"/>
      <w:lvlText w:val=""/>
      <w:lvlJc w:val="left"/>
      <w:pPr>
        <w:ind w:left="4320" w:hanging="360"/>
      </w:pPr>
      <w:rPr>
        <w:rFonts w:ascii="Wingdings" w:hAnsi="Wingdings" w:hint="default"/>
      </w:rPr>
    </w:lvl>
    <w:lvl w:ilvl="6" w:tplc="9D0433AE">
      <w:start w:val="1"/>
      <w:numFmt w:val="bullet"/>
      <w:lvlText w:val=""/>
      <w:lvlJc w:val="left"/>
      <w:pPr>
        <w:ind w:left="5040" w:hanging="360"/>
      </w:pPr>
      <w:rPr>
        <w:rFonts w:ascii="Symbol" w:hAnsi="Symbol" w:hint="default"/>
      </w:rPr>
    </w:lvl>
    <w:lvl w:ilvl="7" w:tplc="E360607E">
      <w:start w:val="1"/>
      <w:numFmt w:val="bullet"/>
      <w:lvlText w:val="o"/>
      <w:lvlJc w:val="left"/>
      <w:pPr>
        <w:ind w:left="5760" w:hanging="360"/>
      </w:pPr>
      <w:rPr>
        <w:rFonts w:ascii="Courier New" w:hAnsi="Courier New" w:hint="default"/>
      </w:rPr>
    </w:lvl>
    <w:lvl w:ilvl="8" w:tplc="61347864">
      <w:start w:val="1"/>
      <w:numFmt w:val="bullet"/>
      <w:lvlText w:val=""/>
      <w:lvlJc w:val="left"/>
      <w:pPr>
        <w:ind w:left="6480" w:hanging="360"/>
      </w:pPr>
      <w:rPr>
        <w:rFonts w:ascii="Wingdings" w:hAnsi="Wingdings" w:hint="default"/>
      </w:rPr>
    </w:lvl>
  </w:abstractNum>
  <w:abstractNum w:abstractNumId="58" w15:restartNumberingAfterBreak="0">
    <w:nsid w:val="5B6A03E8"/>
    <w:multiLevelType w:val="hybridMultilevel"/>
    <w:tmpl w:val="0E841D26"/>
    <w:lvl w:ilvl="0" w:tplc="8526A062">
      <w:start w:val="1"/>
      <w:numFmt w:val="bullet"/>
      <w:lvlText w:val="·"/>
      <w:lvlJc w:val="left"/>
      <w:pPr>
        <w:ind w:left="720" w:hanging="360"/>
      </w:pPr>
      <w:rPr>
        <w:rFonts w:ascii="Symbol" w:hAnsi="Symbol" w:hint="default"/>
      </w:rPr>
    </w:lvl>
    <w:lvl w:ilvl="1" w:tplc="5A90C124">
      <w:start w:val="1"/>
      <w:numFmt w:val="bullet"/>
      <w:lvlText w:val="o"/>
      <w:lvlJc w:val="left"/>
      <w:pPr>
        <w:ind w:left="1440" w:hanging="360"/>
      </w:pPr>
      <w:rPr>
        <w:rFonts w:ascii="Courier New" w:hAnsi="Courier New" w:hint="default"/>
      </w:rPr>
    </w:lvl>
    <w:lvl w:ilvl="2" w:tplc="FF92145C">
      <w:start w:val="1"/>
      <w:numFmt w:val="bullet"/>
      <w:lvlText w:val=""/>
      <w:lvlJc w:val="left"/>
      <w:pPr>
        <w:ind w:left="2160" w:hanging="360"/>
      </w:pPr>
      <w:rPr>
        <w:rFonts w:ascii="Wingdings" w:hAnsi="Wingdings" w:hint="default"/>
      </w:rPr>
    </w:lvl>
    <w:lvl w:ilvl="3" w:tplc="81E6D0EC">
      <w:start w:val="1"/>
      <w:numFmt w:val="bullet"/>
      <w:lvlText w:val=""/>
      <w:lvlJc w:val="left"/>
      <w:pPr>
        <w:ind w:left="2880" w:hanging="360"/>
      </w:pPr>
      <w:rPr>
        <w:rFonts w:ascii="Symbol" w:hAnsi="Symbol" w:hint="default"/>
      </w:rPr>
    </w:lvl>
    <w:lvl w:ilvl="4" w:tplc="A524C3F6">
      <w:start w:val="1"/>
      <w:numFmt w:val="bullet"/>
      <w:lvlText w:val="o"/>
      <w:lvlJc w:val="left"/>
      <w:pPr>
        <w:ind w:left="3600" w:hanging="360"/>
      </w:pPr>
      <w:rPr>
        <w:rFonts w:ascii="Courier New" w:hAnsi="Courier New" w:hint="default"/>
      </w:rPr>
    </w:lvl>
    <w:lvl w:ilvl="5" w:tplc="436CD980">
      <w:start w:val="1"/>
      <w:numFmt w:val="bullet"/>
      <w:lvlText w:val=""/>
      <w:lvlJc w:val="left"/>
      <w:pPr>
        <w:ind w:left="4320" w:hanging="360"/>
      </w:pPr>
      <w:rPr>
        <w:rFonts w:ascii="Wingdings" w:hAnsi="Wingdings" w:hint="default"/>
      </w:rPr>
    </w:lvl>
    <w:lvl w:ilvl="6" w:tplc="9B56D3A4">
      <w:start w:val="1"/>
      <w:numFmt w:val="bullet"/>
      <w:lvlText w:val=""/>
      <w:lvlJc w:val="left"/>
      <w:pPr>
        <w:ind w:left="5040" w:hanging="360"/>
      </w:pPr>
      <w:rPr>
        <w:rFonts w:ascii="Symbol" w:hAnsi="Symbol" w:hint="default"/>
      </w:rPr>
    </w:lvl>
    <w:lvl w:ilvl="7" w:tplc="D06A1336">
      <w:start w:val="1"/>
      <w:numFmt w:val="bullet"/>
      <w:lvlText w:val="o"/>
      <w:lvlJc w:val="left"/>
      <w:pPr>
        <w:ind w:left="5760" w:hanging="360"/>
      </w:pPr>
      <w:rPr>
        <w:rFonts w:ascii="Courier New" w:hAnsi="Courier New" w:hint="default"/>
      </w:rPr>
    </w:lvl>
    <w:lvl w:ilvl="8" w:tplc="47608956">
      <w:start w:val="1"/>
      <w:numFmt w:val="bullet"/>
      <w:lvlText w:val=""/>
      <w:lvlJc w:val="left"/>
      <w:pPr>
        <w:ind w:left="6480" w:hanging="360"/>
      </w:pPr>
      <w:rPr>
        <w:rFonts w:ascii="Wingdings" w:hAnsi="Wingdings" w:hint="default"/>
      </w:rPr>
    </w:lvl>
  </w:abstractNum>
  <w:abstractNum w:abstractNumId="59" w15:restartNumberingAfterBreak="0">
    <w:nsid w:val="5E165D68"/>
    <w:multiLevelType w:val="hybridMultilevel"/>
    <w:tmpl w:val="77D6B9CA"/>
    <w:lvl w:ilvl="0" w:tplc="28B4D2FC">
      <w:start w:val="1"/>
      <w:numFmt w:val="bullet"/>
      <w:lvlText w:val="·"/>
      <w:lvlJc w:val="left"/>
      <w:pPr>
        <w:ind w:left="720" w:hanging="360"/>
      </w:pPr>
      <w:rPr>
        <w:rFonts w:ascii="Symbol" w:hAnsi="Symbol" w:hint="default"/>
      </w:rPr>
    </w:lvl>
    <w:lvl w:ilvl="1" w:tplc="8708E2D0">
      <w:start w:val="1"/>
      <w:numFmt w:val="bullet"/>
      <w:lvlText w:val="o"/>
      <w:lvlJc w:val="left"/>
      <w:pPr>
        <w:ind w:left="1440" w:hanging="360"/>
      </w:pPr>
      <w:rPr>
        <w:rFonts w:ascii="Courier New" w:hAnsi="Courier New" w:hint="default"/>
      </w:rPr>
    </w:lvl>
    <w:lvl w:ilvl="2" w:tplc="FB0CBDE6">
      <w:start w:val="1"/>
      <w:numFmt w:val="bullet"/>
      <w:lvlText w:val=""/>
      <w:lvlJc w:val="left"/>
      <w:pPr>
        <w:ind w:left="2160" w:hanging="360"/>
      </w:pPr>
      <w:rPr>
        <w:rFonts w:ascii="Wingdings" w:hAnsi="Wingdings" w:hint="default"/>
      </w:rPr>
    </w:lvl>
    <w:lvl w:ilvl="3" w:tplc="AB10F256">
      <w:start w:val="1"/>
      <w:numFmt w:val="bullet"/>
      <w:lvlText w:val=""/>
      <w:lvlJc w:val="left"/>
      <w:pPr>
        <w:ind w:left="2880" w:hanging="360"/>
      </w:pPr>
      <w:rPr>
        <w:rFonts w:ascii="Symbol" w:hAnsi="Symbol" w:hint="default"/>
      </w:rPr>
    </w:lvl>
    <w:lvl w:ilvl="4" w:tplc="86BA15E0">
      <w:start w:val="1"/>
      <w:numFmt w:val="bullet"/>
      <w:lvlText w:val="o"/>
      <w:lvlJc w:val="left"/>
      <w:pPr>
        <w:ind w:left="3600" w:hanging="360"/>
      </w:pPr>
      <w:rPr>
        <w:rFonts w:ascii="Courier New" w:hAnsi="Courier New" w:hint="default"/>
      </w:rPr>
    </w:lvl>
    <w:lvl w:ilvl="5" w:tplc="8B0CDAA2">
      <w:start w:val="1"/>
      <w:numFmt w:val="bullet"/>
      <w:lvlText w:val=""/>
      <w:lvlJc w:val="left"/>
      <w:pPr>
        <w:ind w:left="4320" w:hanging="360"/>
      </w:pPr>
      <w:rPr>
        <w:rFonts w:ascii="Wingdings" w:hAnsi="Wingdings" w:hint="default"/>
      </w:rPr>
    </w:lvl>
    <w:lvl w:ilvl="6" w:tplc="F806A42A">
      <w:start w:val="1"/>
      <w:numFmt w:val="bullet"/>
      <w:lvlText w:val=""/>
      <w:lvlJc w:val="left"/>
      <w:pPr>
        <w:ind w:left="5040" w:hanging="360"/>
      </w:pPr>
      <w:rPr>
        <w:rFonts w:ascii="Symbol" w:hAnsi="Symbol" w:hint="default"/>
      </w:rPr>
    </w:lvl>
    <w:lvl w:ilvl="7" w:tplc="87761B80">
      <w:start w:val="1"/>
      <w:numFmt w:val="bullet"/>
      <w:lvlText w:val="o"/>
      <w:lvlJc w:val="left"/>
      <w:pPr>
        <w:ind w:left="5760" w:hanging="360"/>
      </w:pPr>
      <w:rPr>
        <w:rFonts w:ascii="Courier New" w:hAnsi="Courier New" w:hint="default"/>
      </w:rPr>
    </w:lvl>
    <w:lvl w:ilvl="8" w:tplc="57CE0A46">
      <w:start w:val="1"/>
      <w:numFmt w:val="bullet"/>
      <w:lvlText w:val=""/>
      <w:lvlJc w:val="left"/>
      <w:pPr>
        <w:ind w:left="6480" w:hanging="360"/>
      </w:pPr>
      <w:rPr>
        <w:rFonts w:ascii="Wingdings" w:hAnsi="Wingdings" w:hint="default"/>
      </w:rPr>
    </w:lvl>
  </w:abstractNum>
  <w:abstractNum w:abstractNumId="60" w15:restartNumberingAfterBreak="0">
    <w:nsid w:val="5F1765A1"/>
    <w:multiLevelType w:val="hybridMultilevel"/>
    <w:tmpl w:val="C7A22968"/>
    <w:lvl w:ilvl="0" w:tplc="E4D68598">
      <w:start w:val="1"/>
      <w:numFmt w:val="bullet"/>
      <w:lvlText w:val="·"/>
      <w:lvlJc w:val="left"/>
      <w:pPr>
        <w:ind w:left="720" w:hanging="360"/>
      </w:pPr>
      <w:rPr>
        <w:rFonts w:ascii="Symbol" w:hAnsi="Symbol" w:hint="default"/>
      </w:rPr>
    </w:lvl>
    <w:lvl w:ilvl="1" w:tplc="9A44D22A">
      <w:start w:val="1"/>
      <w:numFmt w:val="bullet"/>
      <w:lvlText w:val="o"/>
      <w:lvlJc w:val="left"/>
      <w:pPr>
        <w:ind w:left="1440" w:hanging="360"/>
      </w:pPr>
      <w:rPr>
        <w:rFonts w:ascii="Courier New" w:hAnsi="Courier New" w:hint="default"/>
      </w:rPr>
    </w:lvl>
    <w:lvl w:ilvl="2" w:tplc="50402168">
      <w:start w:val="1"/>
      <w:numFmt w:val="bullet"/>
      <w:lvlText w:val=""/>
      <w:lvlJc w:val="left"/>
      <w:pPr>
        <w:ind w:left="2160" w:hanging="360"/>
      </w:pPr>
      <w:rPr>
        <w:rFonts w:ascii="Wingdings" w:hAnsi="Wingdings" w:hint="default"/>
      </w:rPr>
    </w:lvl>
    <w:lvl w:ilvl="3" w:tplc="0E0C41A2">
      <w:start w:val="1"/>
      <w:numFmt w:val="bullet"/>
      <w:lvlText w:val=""/>
      <w:lvlJc w:val="left"/>
      <w:pPr>
        <w:ind w:left="2880" w:hanging="360"/>
      </w:pPr>
      <w:rPr>
        <w:rFonts w:ascii="Symbol" w:hAnsi="Symbol" w:hint="default"/>
      </w:rPr>
    </w:lvl>
    <w:lvl w:ilvl="4" w:tplc="7604F43E">
      <w:start w:val="1"/>
      <w:numFmt w:val="bullet"/>
      <w:lvlText w:val="o"/>
      <w:lvlJc w:val="left"/>
      <w:pPr>
        <w:ind w:left="3600" w:hanging="360"/>
      </w:pPr>
      <w:rPr>
        <w:rFonts w:ascii="Courier New" w:hAnsi="Courier New" w:hint="default"/>
      </w:rPr>
    </w:lvl>
    <w:lvl w:ilvl="5" w:tplc="8F8C9918">
      <w:start w:val="1"/>
      <w:numFmt w:val="bullet"/>
      <w:lvlText w:val=""/>
      <w:lvlJc w:val="left"/>
      <w:pPr>
        <w:ind w:left="4320" w:hanging="360"/>
      </w:pPr>
      <w:rPr>
        <w:rFonts w:ascii="Wingdings" w:hAnsi="Wingdings" w:hint="default"/>
      </w:rPr>
    </w:lvl>
    <w:lvl w:ilvl="6" w:tplc="C43002E4">
      <w:start w:val="1"/>
      <w:numFmt w:val="bullet"/>
      <w:lvlText w:val=""/>
      <w:lvlJc w:val="left"/>
      <w:pPr>
        <w:ind w:left="5040" w:hanging="360"/>
      </w:pPr>
      <w:rPr>
        <w:rFonts w:ascii="Symbol" w:hAnsi="Symbol" w:hint="default"/>
      </w:rPr>
    </w:lvl>
    <w:lvl w:ilvl="7" w:tplc="421A654C">
      <w:start w:val="1"/>
      <w:numFmt w:val="bullet"/>
      <w:lvlText w:val="o"/>
      <w:lvlJc w:val="left"/>
      <w:pPr>
        <w:ind w:left="5760" w:hanging="360"/>
      </w:pPr>
      <w:rPr>
        <w:rFonts w:ascii="Courier New" w:hAnsi="Courier New" w:hint="default"/>
      </w:rPr>
    </w:lvl>
    <w:lvl w:ilvl="8" w:tplc="8856AC66">
      <w:start w:val="1"/>
      <w:numFmt w:val="bullet"/>
      <w:lvlText w:val=""/>
      <w:lvlJc w:val="left"/>
      <w:pPr>
        <w:ind w:left="6480" w:hanging="360"/>
      </w:pPr>
      <w:rPr>
        <w:rFonts w:ascii="Wingdings" w:hAnsi="Wingdings" w:hint="default"/>
      </w:rPr>
    </w:lvl>
  </w:abstractNum>
  <w:abstractNum w:abstractNumId="61" w15:restartNumberingAfterBreak="0">
    <w:nsid w:val="64F7F183"/>
    <w:multiLevelType w:val="hybridMultilevel"/>
    <w:tmpl w:val="A930293A"/>
    <w:lvl w:ilvl="0" w:tplc="03A4FFDE">
      <w:start w:val="1"/>
      <w:numFmt w:val="bullet"/>
      <w:lvlText w:val=""/>
      <w:lvlJc w:val="left"/>
      <w:pPr>
        <w:ind w:left="720" w:hanging="360"/>
      </w:pPr>
      <w:rPr>
        <w:rFonts w:ascii="Symbol" w:hAnsi="Symbol" w:hint="default"/>
      </w:rPr>
    </w:lvl>
    <w:lvl w:ilvl="1" w:tplc="7B4CAF22">
      <w:start w:val="1"/>
      <w:numFmt w:val="bullet"/>
      <w:lvlText w:val="o"/>
      <w:lvlJc w:val="left"/>
      <w:pPr>
        <w:ind w:left="1440" w:hanging="360"/>
      </w:pPr>
      <w:rPr>
        <w:rFonts w:ascii="Courier New" w:hAnsi="Courier New" w:hint="default"/>
      </w:rPr>
    </w:lvl>
    <w:lvl w:ilvl="2" w:tplc="2ACC29FE">
      <w:start w:val="1"/>
      <w:numFmt w:val="bullet"/>
      <w:lvlText w:val=""/>
      <w:lvlJc w:val="left"/>
      <w:pPr>
        <w:ind w:left="2160" w:hanging="360"/>
      </w:pPr>
      <w:rPr>
        <w:rFonts w:ascii="Wingdings" w:hAnsi="Wingdings" w:hint="default"/>
      </w:rPr>
    </w:lvl>
    <w:lvl w:ilvl="3" w:tplc="81F8A224">
      <w:start w:val="1"/>
      <w:numFmt w:val="bullet"/>
      <w:lvlText w:val=""/>
      <w:lvlJc w:val="left"/>
      <w:pPr>
        <w:ind w:left="2880" w:hanging="360"/>
      </w:pPr>
      <w:rPr>
        <w:rFonts w:ascii="Symbol" w:hAnsi="Symbol" w:hint="default"/>
      </w:rPr>
    </w:lvl>
    <w:lvl w:ilvl="4" w:tplc="C4929732">
      <w:start w:val="1"/>
      <w:numFmt w:val="bullet"/>
      <w:lvlText w:val="o"/>
      <w:lvlJc w:val="left"/>
      <w:pPr>
        <w:ind w:left="3600" w:hanging="360"/>
      </w:pPr>
      <w:rPr>
        <w:rFonts w:ascii="Courier New" w:hAnsi="Courier New" w:hint="default"/>
      </w:rPr>
    </w:lvl>
    <w:lvl w:ilvl="5" w:tplc="C5EC8A02">
      <w:start w:val="1"/>
      <w:numFmt w:val="bullet"/>
      <w:lvlText w:val=""/>
      <w:lvlJc w:val="left"/>
      <w:pPr>
        <w:ind w:left="4320" w:hanging="360"/>
      </w:pPr>
      <w:rPr>
        <w:rFonts w:ascii="Wingdings" w:hAnsi="Wingdings" w:hint="default"/>
      </w:rPr>
    </w:lvl>
    <w:lvl w:ilvl="6" w:tplc="10200FDA">
      <w:start w:val="1"/>
      <w:numFmt w:val="bullet"/>
      <w:lvlText w:val=""/>
      <w:lvlJc w:val="left"/>
      <w:pPr>
        <w:ind w:left="5040" w:hanging="360"/>
      </w:pPr>
      <w:rPr>
        <w:rFonts w:ascii="Symbol" w:hAnsi="Symbol" w:hint="default"/>
      </w:rPr>
    </w:lvl>
    <w:lvl w:ilvl="7" w:tplc="690EC348">
      <w:start w:val="1"/>
      <w:numFmt w:val="bullet"/>
      <w:lvlText w:val="o"/>
      <w:lvlJc w:val="left"/>
      <w:pPr>
        <w:ind w:left="5760" w:hanging="360"/>
      </w:pPr>
      <w:rPr>
        <w:rFonts w:ascii="Courier New" w:hAnsi="Courier New" w:hint="default"/>
      </w:rPr>
    </w:lvl>
    <w:lvl w:ilvl="8" w:tplc="497C8ECC">
      <w:start w:val="1"/>
      <w:numFmt w:val="bullet"/>
      <w:lvlText w:val=""/>
      <w:lvlJc w:val="left"/>
      <w:pPr>
        <w:ind w:left="6480" w:hanging="360"/>
      </w:pPr>
      <w:rPr>
        <w:rFonts w:ascii="Wingdings" w:hAnsi="Wingdings" w:hint="default"/>
      </w:rPr>
    </w:lvl>
  </w:abstractNum>
  <w:abstractNum w:abstractNumId="62" w15:restartNumberingAfterBreak="0">
    <w:nsid w:val="6672FAB7"/>
    <w:multiLevelType w:val="hybridMultilevel"/>
    <w:tmpl w:val="4CE43E6E"/>
    <w:lvl w:ilvl="0" w:tplc="54BE6A94">
      <w:start w:val="1"/>
      <w:numFmt w:val="bullet"/>
      <w:lvlText w:val="·"/>
      <w:lvlJc w:val="left"/>
      <w:pPr>
        <w:ind w:left="720" w:hanging="360"/>
      </w:pPr>
      <w:rPr>
        <w:rFonts w:ascii="Symbol" w:hAnsi="Symbol" w:hint="default"/>
      </w:rPr>
    </w:lvl>
    <w:lvl w:ilvl="1" w:tplc="4E52F472">
      <w:start w:val="1"/>
      <w:numFmt w:val="bullet"/>
      <w:lvlText w:val="o"/>
      <w:lvlJc w:val="left"/>
      <w:pPr>
        <w:ind w:left="1440" w:hanging="360"/>
      </w:pPr>
      <w:rPr>
        <w:rFonts w:ascii="Courier New" w:hAnsi="Courier New" w:hint="default"/>
      </w:rPr>
    </w:lvl>
    <w:lvl w:ilvl="2" w:tplc="4EE071DC">
      <w:start w:val="1"/>
      <w:numFmt w:val="bullet"/>
      <w:lvlText w:val=""/>
      <w:lvlJc w:val="left"/>
      <w:pPr>
        <w:ind w:left="2160" w:hanging="360"/>
      </w:pPr>
      <w:rPr>
        <w:rFonts w:ascii="Wingdings" w:hAnsi="Wingdings" w:hint="default"/>
      </w:rPr>
    </w:lvl>
    <w:lvl w:ilvl="3" w:tplc="7B90D45C">
      <w:start w:val="1"/>
      <w:numFmt w:val="bullet"/>
      <w:lvlText w:val=""/>
      <w:lvlJc w:val="left"/>
      <w:pPr>
        <w:ind w:left="2880" w:hanging="360"/>
      </w:pPr>
      <w:rPr>
        <w:rFonts w:ascii="Symbol" w:hAnsi="Symbol" w:hint="default"/>
      </w:rPr>
    </w:lvl>
    <w:lvl w:ilvl="4" w:tplc="630298C6">
      <w:start w:val="1"/>
      <w:numFmt w:val="bullet"/>
      <w:lvlText w:val="o"/>
      <w:lvlJc w:val="left"/>
      <w:pPr>
        <w:ind w:left="3600" w:hanging="360"/>
      </w:pPr>
      <w:rPr>
        <w:rFonts w:ascii="Courier New" w:hAnsi="Courier New" w:hint="default"/>
      </w:rPr>
    </w:lvl>
    <w:lvl w:ilvl="5" w:tplc="4DF64816">
      <w:start w:val="1"/>
      <w:numFmt w:val="bullet"/>
      <w:lvlText w:val=""/>
      <w:lvlJc w:val="left"/>
      <w:pPr>
        <w:ind w:left="4320" w:hanging="360"/>
      </w:pPr>
      <w:rPr>
        <w:rFonts w:ascii="Wingdings" w:hAnsi="Wingdings" w:hint="default"/>
      </w:rPr>
    </w:lvl>
    <w:lvl w:ilvl="6" w:tplc="069A8846">
      <w:start w:val="1"/>
      <w:numFmt w:val="bullet"/>
      <w:lvlText w:val=""/>
      <w:lvlJc w:val="left"/>
      <w:pPr>
        <w:ind w:left="5040" w:hanging="360"/>
      </w:pPr>
      <w:rPr>
        <w:rFonts w:ascii="Symbol" w:hAnsi="Symbol" w:hint="default"/>
      </w:rPr>
    </w:lvl>
    <w:lvl w:ilvl="7" w:tplc="70DAF51E">
      <w:start w:val="1"/>
      <w:numFmt w:val="bullet"/>
      <w:lvlText w:val="o"/>
      <w:lvlJc w:val="left"/>
      <w:pPr>
        <w:ind w:left="5760" w:hanging="360"/>
      </w:pPr>
      <w:rPr>
        <w:rFonts w:ascii="Courier New" w:hAnsi="Courier New" w:hint="default"/>
      </w:rPr>
    </w:lvl>
    <w:lvl w:ilvl="8" w:tplc="01BE4508">
      <w:start w:val="1"/>
      <w:numFmt w:val="bullet"/>
      <w:lvlText w:val=""/>
      <w:lvlJc w:val="left"/>
      <w:pPr>
        <w:ind w:left="6480" w:hanging="360"/>
      </w:pPr>
      <w:rPr>
        <w:rFonts w:ascii="Wingdings" w:hAnsi="Wingdings" w:hint="default"/>
      </w:rPr>
    </w:lvl>
  </w:abstractNum>
  <w:abstractNum w:abstractNumId="63" w15:restartNumberingAfterBreak="0">
    <w:nsid w:val="66A347FE"/>
    <w:multiLevelType w:val="hybridMultilevel"/>
    <w:tmpl w:val="8BE8C752"/>
    <w:lvl w:ilvl="0" w:tplc="3056C6D4">
      <w:start w:val="1"/>
      <w:numFmt w:val="bullet"/>
      <w:lvlText w:val=""/>
      <w:lvlJc w:val="left"/>
      <w:pPr>
        <w:ind w:left="720" w:hanging="360"/>
      </w:pPr>
      <w:rPr>
        <w:rFonts w:ascii="Symbol" w:hAnsi="Symbol" w:hint="default"/>
      </w:rPr>
    </w:lvl>
    <w:lvl w:ilvl="1" w:tplc="26EA32FE">
      <w:start w:val="1"/>
      <w:numFmt w:val="bullet"/>
      <w:lvlText w:val="o"/>
      <w:lvlJc w:val="left"/>
      <w:pPr>
        <w:ind w:left="1440" w:hanging="360"/>
      </w:pPr>
      <w:rPr>
        <w:rFonts w:ascii="Courier New" w:hAnsi="Courier New" w:hint="default"/>
      </w:rPr>
    </w:lvl>
    <w:lvl w:ilvl="2" w:tplc="A582EDEC">
      <w:start w:val="1"/>
      <w:numFmt w:val="bullet"/>
      <w:lvlText w:val=""/>
      <w:lvlJc w:val="left"/>
      <w:pPr>
        <w:ind w:left="2160" w:hanging="360"/>
      </w:pPr>
      <w:rPr>
        <w:rFonts w:ascii="Wingdings" w:hAnsi="Wingdings" w:hint="default"/>
      </w:rPr>
    </w:lvl>
    <w:lvl w:ilvl="3" w:tplc="2338756E">
      <w:start w:val="1"/>
      <w:numFmt w:val="bullet"/>
      <w:lvlText w:val=""/>
      <w:lvlJc w:val="left"/>
      <w:pPr>
        <w:ind w:left="2880" w:hanging="360"/>
      </w:pPr>
      <w:rPr>
        <w:rFonts w:ascii="Symbol" w:hAnsi="Symbol" w:hint="default"/>
      </w:rPr>
    </w:lvl>
    <w:lvl w:ilvl="4" w:tplc="6690004C">
      <w:start w:val="1"/>
      <w:numFmt w:val="bullet"/>
      <w:lvlText w:val="o"/>
      <w:lvlJc w:val="left"/>
      <w:pPr>
        <w:ind w:left="3600" w:hanging="360"/>
      </w:pPr>
      <w:rPr>
        <w:rFonts w:ascii="Courier New" w:hAnsi="Courier New" w:hint="default"/>
      </w:rPr>
    </w:lvl>
    <w:lvl w:ilvl="5" w:tplc="C62AC818">
      <w:start w:val="1"/>
      <w:numFmt w:val="bullet"/>
      <w:lvlText w:val=""/>
      <w:lvlJc w:val="left"/>
      <w:pPr>
        <w:ind w:left="4320" w:hanging="360"/>
      </w:pPr>
      <w:rPr>
        <w:rFonts w:ascii="Wingdings" w:hAnsi="Wingdings" w:hint="default"/>
      </w:rPr>
    </w:lvl>
    <w:lvl w:ilvl="6" w:tplc="C98A58BC">
      <w:start w:val="1"/>
      <w:numFmt w:val="bullet"/>
      <w:lvlText w:val=""/>
      <w:lvlJc w:val="left"/>
      <w:pPr>
        <w:ind w:left="5040" w:hanging="360"/>
      </w:pPr>
      <w:rPr>
        <w:rFonts w:ascii="Symbol" w:hAnsi="Symbol" w:hint="default"/>
      </w:rPr>
    </w:lvl>
    <w:lvl w:ilvl="7" w:tplc="78689FEA">
      <w:start w:val="1"/>
      <w:numFmt w:val="bullet"/>
      <w:lvlText w:val="o"/>
      <w:lvlJc w:val="left"/>
      <w:pPr>
        <w:ind w:left="5760" w:hanging="360"/>
      </w:pPr>
      <w:rPr>
        <w:rFonts w:ascii="Courier New" w:hAnsi="Courier New" w:hint="default"/>
      </w:rPr>
    </w:lvl>
    <w:lvl w:ilvl="8" w:tplc="8408C26E">
      <w:start w:val="1"/>
      <w:numFmt w:val="bullet"/>
      <w:lvlText w:val=""/>
      <w:lvlJc w:val="left"/>
      <w:pPr>
        <w:ind w:left="6480" w:hanging="360"/>
      </w:pPr>
      <w:rPr>
        <w:rFonts w:ascii="Wingdings" w:hAnsi="Wingdings" w:hint="default"/>
      </w:rPr>
    </w:lvl>
  </w:abstractNum>
  <w:abstractNum w:abstractNumId="64" w15:restartNumberingAfterBreak="0">
    <w:nsid w:val="67EA77AA"/>
    <w:multiLevelType w:val="hybridMultilevel"/>
    <w:tmpl w:val="725EE20C"/>
    <w:lvl w:ilvl="0" w:tplc="8B6AF2AC">
      <w:start w:val="1"/>
      <w:numFmt w:val="bullet"/>
      <w:lvlText w:val="·"/>
      <w:lvlJc w:val="left"/>
      <w:pPr>
        <w:ind w:left="720" w:hanging="360"/>
      </w:pPr>
      <w:rPr>
        <w:rFonts w:ascii="Symbol" w:hAnsi="Symbol" w:hint="default"/>
      </w:rPr>
    </w:lvl>
    <w:lvl w:ilvl="1" w:tplc="61AA4486">
      <w:start w:val="1"/>
      <w:numFmt w:val="bullet"/>
      <w:lvlText w:val="o"/>
      <w:lvlJc w:val="left"/>
      <w:pPr>
        <w:ind w:left="1440" w:hanging="360"/>
      </w:pPr>
      <w:rPr>
        <w:rFonts w:ascii="Courier New" w:hAnsi="Courier New" w:hint="default"/>
      </w:rPr>
    </w:lvl>
    <w:lvl w:ilvl="2" w:tplc="203E446C">
      <w:start w:val="1"/>
      <w:numFmt w:val="bullet"/>
      <w:lvlText w:val=""/>
      <w:lvlJc w:val="left"/>
      <w:pPr>
        <w:ind w:left="2160" w:hanging="360"/>
      </w:pPr>
      <w:rPr>
        <w:rFonts w:ascii="Wingdings" w:hAnsi="Wingdings" w:hint="default"/>
      </w:rPr>
    </w:lvl>
    <w:lvl w:ilvl="3" w:tplc="65A28518">
      <w:start w:val="1"/>
      <w:numFmt w:val="bullet"/>
      <w:lvlText w:val=""/>
      <w:lvlJc w:val="left"/>
      <w:pPr>
        <w:ind w:left="2880" w:hanging="360"/>
      </w:pPr>
      <w:rPr>
        <w:rFonts w:ascii="Symbol" w:hAnsi="Symbol" w:hint="default"/>
      </w:rPr>
    </w:lvl>
    <w:lvl w:ilvl="4" w:tplc="69427578">
      <w:start w:val="1"/>
      <w:numFmt w:val="bullet"/>
      <w:lvlText w:val="o"/>
      <w:lvlJc w:val="left"/>
      <w:pPr>
        <w:ind w:left="3600" w:hanging="360"/>
      </w:pPr>
      <w:rPr>
        <w:rFonts w:ascii="Courier New" w:hAnsi="Courier New" w:hint="default"/>
      </w:rPr>
    </w:lvl>
    <w:lvl w:ilvl="5" w:tplc="0B8EA1DA">
      <w:start w:val="1"/>
      <w:numFmt w:val="bullet"/>
      <w:lvlText w:val=""/>
      <w:lvlJc w:val="left"/>
      <w:pPr>
        <w:ind w:left="4320" w:hanging="360"/>
      </w:pPr>
      <w:rPr>
        <w:rFonts w:ascii="Wingdings" w:hAnsi="Wingdings" w:hint="default"/>
      </w:rPr>
    </w:lvl>
    <w:lvl w:ilvl="6" w:tplc="B8E6D384">
      <w:start w:val="1"/>
      <w:numFmt w:val="bullet"/>
      <w:lvlText w:val=""/>
      <w:lvlJc w:val="left"/>
      <w:pPr>
        <w:ind w:left="5040" w:hanging="360"/>
      </w:pPr>
      <w:rPr>
        <w:rFonts w:ascii="Symbol" w:hAnsi="Symbol" w:hint="default"/>
      </w:rPr>
    </w:lvl>
    <w:lvl w:ilvl="7" w:tplc="FADEA5F8">
      <w:start w:val="1"/>
      <w:numFmt w:val="bullet"/>
      <w:lvlText w:val="o"/>
      <w:lvlJc w:val="left"/>
      <w:pPr>
        <w:ind w:left="5760" w:hanging="360"/>
      </w:pPr>
      <w:rPr>
        <w:rFonts w:ascii="Courier New" w:hAnsi="Courier New" w:hint="default"/>
      </w:rPr>
    </w:lvl>
    <w:lvl w:ilvl="8" w:tplc="CFA21B88">
      <w:start w:val="1"/>
      <w:numFmt w:val="bullet"/>
      <w:lvlText w:val=""/>
      <w:lvlJc w:val="left"/>
      <w:pPr>
        <w:ind w:left="6480" w:hanging="360"/>
      </w:pPr>
      <w:rPr>
        <w:rFonts w:ascii="Wingdings" w:hAnsi="Wingdings" w:hint="default"/>
      </w:rPr>
    </w:lvl>
  </w:abstractNum>
  <w:abstractNum w:abstractNumId="65" w15:restartNumberingAfterBreak="0">
    <w:nsid w:val="6A5032FC"/>
    <w:multiLevelType w:val="hybridMultilevel"/>
    <w:tmpl w:val="C9648C04"/>
    <w:lvl w:ilvl="0" w:tplc="EE5E3F90">
      <w:start w:val="1"/>
      <w:numFmt w:val="bullet"/>
      <w:lvlText w:val="·"/>
      <w:lvlJc w:val="left"/>
      <w:pPr>
        <w:ind w:left="720" w:hanging="360"/>
      </w:pPr>
      <w:rPr>
        <w:rFonts w:ascii="Symbol" w:hAnsi="Symbol" w:hint="default"/>
      </w:rPr>
    </w:lvl>
    <w:lvl w:ilvl="1" w:tplc="006A37CA">
      <w:start w:val="1"/>
      <w:numFmt w:val="bullet"/>
      <w:lvlText w:val="o"/>
      <w:lvlJc w:val="left"/>
      <w:pPr>
        <w:ind w:left="1440" w:hanging="360"/>
      </w:pPr>
      <w:rPr>
        <w:rFonts w:ascii="Courier New" w:hAnsi="Courier New" w:hint="default"/>
      </w:rPr>
    </w:lvl>
    <w:lvl w:ilvl="2" w:tplc="98047D66">
      <w:start w:val="1"/>
      <w:numFmt w:val="bullet"/>
      <w:lvlText w:val=""/>
      <w:lvlJc w:val="left"/>
      <w:pPr>
        <w:ind w:left="2160" w:hanging="360"/>
      </w:pPr>
      <w:rPr>
        <w:rFonts w:ascii="Wingdings" w:hAnsi="Wingdings" w:hint="default"/>
      </w:rPr>
    </w:lvl>
    <w:lvl w:ilvl="3" w:tplc="4B985638">
      <w:start w:val="1"/>
      <w:numFmt w:val="bullet"/>
      <w:lvlText w:val=""/>
      <w:lvlJc w:val="left"/>
      <w:pPr>
        <w:ind w:left="2880" w:hanging="360"/>
      </w:pPr>
      <w:rPr>
        <w:rFonts w:ascii="Symbol" w:hAnsi="Symbol" w:hint="default"/>
      </w:rPr>
    </w:lvl>
    <w:lvl w:ilvl="4" w:tplc="038C7582">
      <w:start w:val="1"/>
      <w:numFmt w:val="bullet"/>
      <w:lvlText w:val="o"/>
      <w:lvlJc w:val="left"/>
      <w:pPr>
        <w:ind w:left="3600" w:hanging="360"/>
      </w:pPr>
      <w:rPr>
        <w:rFonts w:ascii="Courier New" w:hAnsi="Courier New" w:hint="default"/>
      </w:rPr>
    </w:lvl>
    <w:lvl w:ilvl="5" w:tplc="80BC15E6">
      <w:start w:val="1"/>
      <w:numFmt w:val="bullet"/>
      <w:lvlText w:val=""/>
      <w:lvlJc w:val="left"/>
      <w:pPr>
        <w:ind w:left="4320" w:hanging="360"/>
      </w:pPr>
      <w:rPr>
        <w:rFonts w:ascii="Wingdings" w:hAnsi="Wingdings" w:hint="default"/>
      </w:rPr>
    </w:lvl>
    <w:lvl w:ilvl="6" w:tplc="97EE04B4">
      <w:start w:val="1"/>
      <w:numFmt w:val="bullet"/>
      <w:lvlText w:val=""/>
      <w:lvlJc w:val="left"/>
      <w:pPr>
        <w:ind w:left="5040" w:hanging="360"/>
      </w:pPr>
      <w:rPr>
        <w:rFonts w:ascii="Symbol" w:hAnsi="Symbol" w:hint="default"/>
      </w:rPr>
    </w:lvl>
    <w:lvl w:ilvl="7" w:tplc="B5528946">
      <w:start w:val="1"/>
      <w:numFmt w:val="bullet"/>
      <w:lvlText w:val="o"/>
      <w:lvlJc w:val="left"/>
      <w:pPr>
        <w:ind w:left="5760" w:hanging="360"/>
      </w:pPr>
      <w:rPr>
        <w:rFonts w:ascii="Courier New" w:hAnsi="Courier New" w:hint="default"/>
      </w:rPr>
    </w:lvl>
    <w:lvl w:ilvl="8" w:tplc="E306F024">
      <w:start w:val="1"/>
      <w:numFmt w:val="bullet"/>
      <w:lvlText w:val=""/>
      <w:lvlJc w:val="left"/>
      <w:pPr>
        <w:ind w:left="6480" w:hanging="360"/>
      </w:pPr>
      <w:rPr>
        <w:rFonts w:ascii="Wingdings" w:hAnsi="Wingdings" w:hint="default"/>
      </w:rPr>
    </w:lvl>
  </w:abstractNum>
  <w:abstractNum w:abstractNumId="66" w15:restartNumberingAfterBreak="0">
    <w:nsid w:val="6AACFCC6"/>
    <w:multiLevelType w:val="hybridMultilevel"/>
    <w:tmpl w:val="3BEE6372"/>
    <w:lvl w:ilvl="0" w:tplc="9632AAE2">
      <w:start w:val="1"/>
      <w:numFmt w:val="bullet"/>
      <w:lvlText w:val="·"/>
      <w:lvlJc w:val="left"/>
      <w:pPr>
        <w:ind w:left="720" w:hanging="360"/>
      </w:pPr>
      <w:rPr>
        <w:rFonts w:ascii="Symbol" w:hAnsi="Symbol" w:hint="default"/>
      </w:rPr>
    </w:lvl>
    <w:lvl w:ilvl="1" w:tplc="1A603FBA">
      <w:start w:val="1"/>
      <w:numFmt w:val="bullet"/>
      <w:lvlText w:val="o"/>
      <w:lvlJc w:val="left"/>
      <w:pPr>
        <w:ind w:left="1440" w:hanging="360"/>
      </w:pPr>
      <w:rPr>
        <w:rFonts w:ascii="Courier New" w:hAnsi="Courier New" w:hint="default"/>
      </w:rPr>
    </w:lvl>
    <w:lvl w:ilvl="2" w:tplc="0D164CFC">
      <w:start w:val="1"/>
      <w:numFmt w:val="bullet"/>
      <w:lvlText w:val=""/>
      <w:lvlJc w:val="left"/>
      <w:pPr>
        <w:ind w:left="2160" w:hanging="360"/>
      </w:pPr>
      <w:rPr>
        <w:rFonts w:ascii="Wingdings" w:hAnsi="Wingdings" w:hint="default"/>
      </w:rPr>
    </w:lvl>
    <w:lvl w:ilvl="3" w:tplc="D3C0110E">
      <w:start w:val="1"/>
      <w:numFmt w:val="bullet"/>
      <w:lvlText w:val=""/>
      <w:lvlJc w:val="left"/>
      <w:pPr>
        <w:ind w:left="2880" w:hanging="360"/>
      </w:pPr>
      <w:rPr>
        <w:rFonts w:ascii="Symbol" w:hAnsi="Symbol" w:hint="default"/>
      </w:rPr>
    </w:lvl>
    <w:lvl w:ilvl="4" w:tplc="A81002BA">
      <w:start w:val="1"/>
      <w:numFmt w:val="bullet"/>
      <w:lvlText w:val="o"/>
      <w:lvlJc w:val="left"/>
      <w:pPr>
        <w:ind w:left="3600" w:hanging="360"/>
      </w:pPr>
      <w:rPr>
        <w:rFonts w:ascii="Courier New" w:hAnsi="Courier New" w:hint="default"/>
      </w:rPr>
    </w:lvl>
    <w:lvl w:ilvl="5" w:tplc="EF868E54">
      <w:start w:val="1"/>
      <w:numFmt w:val="bullet"/>
      <w:lvlText w:val=""/>
      <w:lvlJc w:val="left"/>
      <w:pPr>
        <w:ind w:left="4320" w:hanging="360"/>
      </w:pPr>
      <w:rPr>
        <w:rFonts w:ascii="Wingdings" w:hAnsi="Wingdings" w:hint="default"/>
      </w:rPr>
    </w:lvl>
    <w:lvl w:ilvl="6" w:tplc="B4F0E70A">
      <w:start w:val="1"/>
      <w:numFmt w:val="bullet"/>
      <w:lvlText w:val=""/>
      <w:lvlJc w:val="left"/>
      <w:pPr>
        <w:ind w:left="5040" w:hanging="360"/>
      </w:pPr>
      <w:rPr>
        <w:rFonts w:ascii="Symbol" w:hAnsi="Symbol" w:hint="default"/>
      </w:rPr>
    </w:lvl>
    <w:lvl w:ilvl="7" w:tplc="F6BE5C04">
      <w:start w:val="1"/>
      <w:numFmt w:val="bullet"/>
      <w:lvlText w:val="o"/>
      <w:lvlJc w:val="left"/>
      <w:pPr>
        <w:ind w:left="5760" w:hanging="360"/>
      </w:pPr>
      <w:rPr>
        <w:rFonts w:ascii="Courier New" w:hAnsi="Courier New" w:hint="default"/>
      </w:rPr>
    </w:lvl>
    <w:lvl w:ilvl="8" w:tplc="A394CE72">
      <w:start w:val="1"/>
      <w:numFmt w:val="bullet"/>
      <w:lvlText w:val=""/>
      <w:lvlJc w:val="left"/>
      <w:pPr>
        <w:ind w:left="6480" w:hanging="360"/>
      </w:pPr>
      <w:rPr>
        <w:rFonts w:ascii="Wingdings" w:hAnsi="Wingdings" w:hint="default"/>
      </w:rPr>
    </w:lvl>
  </w:abstractNum>
  <w:abstractNum w:abstractNumId="67" w15:restartNumberingAfterBreak="0">
    <w:nsid w:val="6DB149DF"/>
    <w:multiLevelType w:val="hybridMultilevel"/>
    <w:tmpl w:val="BF98D3DC"/>
    <w:lvl w:ilvl="0" w:tplc="5B1CC234">
      <w:start w:val="1"/>
      <w:numFmt w:val="bullet"/>
      <w:lvlText w:val=""/>
      <w:lvlJc w:val="left"/>
      <w:pPr>
        <w:ind w:left="720" w:hanging="360"/>
      </w:pPr>
      <w:rPr>
        <w:rFonts w:ascii="Symbol" w:hAnsi="Symbol" w:hint="default"/>
      </w:rPr>
    </w:lvl>
    <w:lvl w:ilvl="1" w:tplc="C18A44BA">
      <w:start w:val="1"/>
      <w:numFmt w:val="bullet"/>
      <w:lvlText w:val="o"/>
      <w:lvlJc w:val="left"/>
      <w:pPr>
        <w:ind w:left="1440" w:hanging="360"/>
      </w:pPr>
      <w:rPr>
        <w:rFonts w:ascii="Courier New" w:hAnsi="Courier New" w:hint="default"/>
      </w:rPr>
    </w:lvl>
    <w:lvl w:ilvl="2" w:tplc="E50A6CE0">
      <w:start w:val="1"/>
      <w:numFmt w:val="bullet"/>
      <w:lvlText w:val=""/>
      <w:lvlJc w:val="left"/>
      <w:pPr>
        <w:ind w:left="2160" w:hanging="360"/>
      </w:pPr>
      <w:rPr>
        <w:rFonts w:ascii="Wingdings" w:hAnsi="Wingdings" w:hint="default"/>
      </w:rPr>
    </w:lvl>
    <w:lvl w:ilvl="3" w:tplc="5E4854B6">
      <w:start w:val="1"/>
      <w:numFmt w:val="bullet"/>
      <w:lvlText w:val=""/>
      <w:lvlJc w:val="left"/>
      <w:pPr>
        <w:ind w:left="2880" w:hanging="360"/>
      </w:pPr>
      <w:rPr>
        <w:rFonts w:ascii="Symbol" w:hAnsi="Symbol" w:hint="default"/>
      </w:rPr>
    </w:lvl>
    <w:lvl w:ilvl="4" w:tplc="3F74A538">
      <w:start w:val="1"/>
      <w:numFmt w:val="bullet"/>
      <w:lvlText w:val="o"/>
      <w:lvlJc w:val="left"/>
      <w:pPr>
        <w:ind w:left="3600" w:hanging="360"/>
      </w:pPr>
      <w:rPr>
        <w:rFonts w:ascii="Courier New" w:hAnsi="Courier New" w:hint="default"/>
      </w:rPr>
    </w:lvl>
    <w:lvl w:ilvl="5" w:tplc="C218BAC8">
      <w:start w:val="1"/>
      <w:numFmt w:val="bullet"/>
      <w:lvlText w:val=""/>
      <w:lvlJc w:val="left"/>
      <w:pPr>
        <w:ind w:left="4320" w:hanging="360"/>
      </w:pPr>
      <w:rPr>
        <w:rFonts w:ascii="Wingdings" w:hAnsi="Wingdings" w:hint="default"/>
      </w:rPr>
    </w:lvl>
    <w:lvl w:ilvl="6" w:tplc="4416915E">
      <w:start w:val="1"/>
      <w:numFmt w:val="bullet"/>
      <w:lvlText w:val=""/>
      <w:lvlJc w:val="left"/>
      <w:pPr>
        <w:ind w:left="5040" w:hanging="360"/>
      </w:pPr>
      <w:rPr>
        <w:rFonts w:ascii="Symbol" w:hAnsi="Symbol" w:hint="default"/>
      </w:rPr>
    </w:lvl>
    <w:lvl w:ilvl="7" w:tplc="5F26AF5A">
      <w:start w:val="1"/>
      <w:numFmt w:val="bullet"/>
      <w:lvlText w:val="o"/>
      <w:lvlJc w:val="left"/>
      <w:pPr>
        <w:ind w:left="5760" w:hanging="360"/>
      </w:pPr>
      <w:rPr>
        <w:rFonts w:ascii="Courier New" w:hAnsi="Courier New" w:hint="default"/>
      </w:rPr>
    </w:lvl>
    <w:lvl w:ilvl="8" w:tplc="B270E9E8">
      <w:start w:val="1"/>
      <w:numFmt w:val="bullet"/>
      <w:lvlText w:val=""/>
      <w:lvlJc w:val="left"/>
      <w:pPr>
        <w:ind w:left="6480" w:hanging="360"/>
      </w:pPr>
      <w:rPr>
        <w:rFonts w:ascii="Wingdings" w:hAnsi="Wingdings" w:hint="default"/>
      </w:rPr>
    </w:lvl>
  </w:abstractNum>
  <w:abstractNum w:abstractNumId="68" w15:restartNumberingAfterBreak="0">
    <w:nsid w:val="6E18374B"/>
    <w:multiLevelType w:val="hybridMultilevel"/>
    <w:tmpl w:val="8952A6DC"/>
    <w:lvl w:ilvl="0" w:tplc="D04EB874">
      <w:start w:val="1"/>
      <w:numFmt w:val="bullet"/>
      <w:lvlText w:val="·"/>
      <w:lvlJc w:val="left"/>
      <w:pPr>
        <w:ind w:left="720" w:hanging="360"/>
      </w:pPr>
      <w:rPr>
        <w:rFonts w:ascii="Symbol" w:hAnsi="Symbol" w:hint="default"/>
      </w:rPr>
    </w:lvl>
    <w:lvl w:ilvl="1" w:tplc="D70EDE60">
      <w:start w:val="1"/>
      <w:numFmt w:val="bullet"/>
      <w:lvlText w:val="o"/>
      <w:lvlJc w:val="left"/>
      <w:pPr>
        <w:ind w:left="1440" w:hanging="360"/>
      </w:pPr>
      <w:rPr>
        <w:rFonts w:ascii="Courier New" w:hAnsi="Courier New" w:hint="default"/>
      </w:rPr>
    </w:lvl>
    <w:lvl w:ilvl="2" w:tplc="84145DA8">
      <w:start w:val="1"/>
      <w:numFmt w:val="bullet"/>
      <w:lvlText w:val=""/>
      <w:lvlJc w:val="left"/>
      <w:pPr>
        <w:ind w:left="2160" w:hanging="360"/>
      </w:pPr>
      <w:rPr>
        <w:rFonts w:ascii="Wingdings" w:hAnsi="Wingdings" w:hint="default"/>
      </w:rPr>
    </w:lvl>
    <w:lvl w:ilvl="3" w:tplc="53205A84">
      <w:start w:val="1"/>
      <w:numFmt w:val="bullet"/>
      <w:lvlText w:val=""/>
      <w:lvlJc w:val="left"/>
      <w:pPr>
        <w:ind w:left="2880" w:hanging="360"/>
      </w:pPr>
      <w:rPr>
        <w:rFonts w:ascii="Symbol" w:hAnsi="Symbol" w:hint="default"/>
      </w:rPr>
    </w:lvl>
    <w:lvl w:ilvl="4" w:tplc="E3D8793E">
      <w:start w:val="1"/>
      <w:numFmt w:val="bullet"/>
      <w:lvlText w:val="o"/>
      <w:lvlJc w:val="left"/>
      <w:pPr>
        <w:ind w:left="3600" w:hanging="360"/>
      </w:pPr>
      <w:rPr>
        <w:rFonts w:ascii="Courier New" w:hAnsi="Courier New" w:hint="default"/>
      </w:rPr>
    </w:lvl>
    <w:lvl w:ilvl="5" w:tplc="BA7EF9C8">
      <w:start w:val="1"/>
      <w:numFmt w:val="bullet"/>
      <w:lvlText w:val=""/>
      <w:lvlJc w:val="left"/>
      <w:pPr>
        <w:ind w:left="4320" w:hanging="360"/>
      </w:pPr>
      <w:rPr>
        <w:rFonts w:ascii="Wingdings" w:hAnsi="Wingdings" w:hint="default"/>
      </w:rPr>
    </w:lvl>
    <w:lvl w:ilvl="6" w:tplc="FD3EEF76">
      <w:start w:val="1"/>
      <w:numFmt w:val="bullet"/>
      <w:lvlText w:val=""/>
      <w:lvlJc w:val="left"/>
      <w:pPr>
        <w:ind w:left="5040" w:hanging="360"/>
      </w:pPr>
      <w:rPr>
        <w:rFonts w:ascii="Symbol" w:hAnsi="Symbol" w:hint="default"/>
      </w:rPr>
    </w:lvl>
    <w:lvl w:ilvl="7" w:tplc="42367F88">
      <w:start w:val="1"/>
      <w:numFmt w:val="bullet"/>
      <w:lvlText w:val="o"/>
      <w:lvlJc w:val="left"/>
      <w:pPr>
        <w:ind w:left="5760" w:hanging="360"/>
      </w:pPr>
      <w:rPr>
        <w:rFonts w:ascii="Courier New" w:hAnsi="Courier New" w:hint="default"/>
      </w:rPr>
    </w:lvl>
    <w:lvl w:ilvl="8" w:tplc="EA1A7FDE">
      <w:start w:val="1"/>
      <w:numFmt w:val="bullet"/>
      <w:lvlText w:val=""/>
      <w:lvlJc w:val="left"/>
      <w:pPr>
        <w:ind w:left="6480" w:hanging="360"/>
      </w:pPr>
      <w:rPr>
        <w:rFonts w:ascii="Wingdings" w:hAnsi="Wingdings" w:hint="default"/>
      </w:rPr>
    </w:lvl>
  </w:abstractNum>
  <w:abstractNum w:abstractNumId="69" w15:restartNumberingAfterBreak="0">
    <w:nsid w:val="70B488B2"/>
    <w:multiLevelType w:val="hybridMultilevel"/>
    <w:tmpl w:val="E1A4E838"/>
    <w:lvl w:ilvl="0" w:tplc="4F6EA708">
      <w:start w:val="1"/>
      <w:numFmt w:val="bullet"/>
      <w:lvlText w:val="·"/>
      <w:lvlJc w:val="left"/>
      <w:pPr>
        <w:ind w:left="720" w:hanging="360"/>
      </w:pPr>
      <w:rPr>
        <w:rFonts w:ascii="Symbol" w:hAnsi="Symbol" w:hint="default"/>
      </w:rPr>
    </w:lvl>
    <w:lvl w:ilvl="1" w:tplc="4D1EE958">
      <w:start w:val="1"/>
      <w:numFmt w:val="bullet"/>
      <w:lvlText w:val="o"/>
      <w:lvlJc w:val="left"/>
      <w:pPr>
        <w:ind w:left="1440" w:hanging="360"/>
      </w:pPr>
      <w:rPr>
        <w:rFonts w:ascii="Courier New" w:hAnsi="Courier New" w:hint="default"/>
      </w:rPr>
    </w:lvl>
    <w:lvl w:ilvl="2" w:tplc="87E49D5E">
      <w:start w:val="1"/>
      <w:numFmt w:val="bullet"/>
      <w:lvlText w:val=""/>
      <w:lvlJc w:val="left"/>
      <w:pPr>
        <w:ind w:left="2160" w:hanging="360"/>
      </w:pPr>
      <w:rPr>
        <w:rFonts w:ascii="Wingdings" w:hAnsi="Wingdings" w:hint="default"/>
      </w:rPr>
    </w:lvl>
    <w:lvl w:ilvl="3" w:tplc="C0947842">
      <w:start w:val="1"/>
      <w:numFmt w:val="bullet"/>
      <w:lvlText w:val=""/>
      <w:lvlJc w:val="left"/>
      <w:pPr>
        <w:ind w:left="2880" w:hanging="360"/>
      </w:pPr>
      <w:rPr>
        <w:rFonts w:ascii="Symbol" w:hAnsi="Symbol" w:hint="default"/>
      </w:rPr>
    </w:lvl>
    <w:lvl w:ilvl="4" w:tplc="E1504476">
      <w:start w:val="1"/>
      <w:numFmt w:val="bullet"/>
      <w:lvlText w:val="o"/>
      <w:lvlJc w:val="left"/>
      <w:pPr>
        <w:ind w:left="3600" w:hanging="360"/>
      </w:pPr>
      <w:rPr>
        <w:rFonts w:ascii="Courier New" w:hAnsi="Courier New" w:hint="default"/>
      </w:rPr>
    </w:lvl>
    <w:lvl w:ilvl="5" w:tplc="D07E1154">
      <w:start w:val="1"/>
      <w:numFmt w:val="bullet"/>
      <w:lvlText w:val=""/>
      <w:lvlJc w:val="left"/>
      <w:pPr>
        <w:ind w:left="4320" w:hanging="360"/>
      </w:pPr>
      <w:rPr>
        <w:rFonts w:ascii="Wingdings" w:hAnsi="Wingdings" w:hint="default"/>
      </w:rPr>
    </w:lvl>
    <w:lvl w:ilvl="6" w:tplc="27067F68">
      <w:start w:val="1"/>
      <w:numFmt w:val="bullet"/>
      <w:lvlText w:val=""/>
      <w:lvlJc w:val="left"/>
      <w:pPr>
        <w:ind w:left="5040" w:hanging="360"/>
      </w:pPr>
      <w:rPr>
        <w:rFonts w:ascii="Symbol" w:hAnsi="Symbol" w:hint="default"/>
      </w:rPr>
    </w:lvl>
    <w:lvl w:ilvl="7" w:tplc="1E1A1E56">
      <w:start w:val="1"/>
      <w:numFmt w:val="bullet"/>
      <w:lvlText w:val="o"/>
      <w:lvlJc w:val="left"/>
      <w:pPr>
        <w:ind w:left="5760" w:hanging="360"/>
      </w:pPr>
      <w:rPr>
        <w:rFonts w:ascii="Courier New" w:hAnsi="Courier New" w:hint="default"/>
      </w:rPr>
    </w:lvl>
    <w:lvl w:ilvl="8" w:tplc="29806FB6">
      <w:start w:val="1"/>
      <w:numFmt w:val="bullet"/>
      <w:lvlText w:val=""/>
      <w:lvlJc w:val="left"/>
      <w:pPr>
        <w:ind w:left="6480" w:hanging="360"/>
      </w:pPr>
      <w:rPr>
        <w:rFonts w:ascii="Wingdings" w:hAnsi="Wingdings" w:hint="default"/>
      </w:rPr>
    </w:lvl>
  </w:abstractNum>
  <w:abstractNum w:abstractNumId="70" w15:restartNumberingAfterBreak="0">
    <w:nsid w:val="745B1401"/>
    <w:multiLevelType w:val="hybridMultilevel"/>
    <w:tmpl w:val="AAF039D2"/>
    <w:lvl w:ilvl="0" w:tplc="9ECA309A">
      <w:start w:val="1"/>
      <w:numFmt w:val="bullet"/>
      <w:lvlText w:val="·"/>
      <w:lvlJc w:val="left"/>
      <w:pPr>
        <w:ind w:left="720" w:hanging="360"/>
      </w:pPr>
      <w:rPr>
        <w:rFonts w:ascii="Symbol" w:hAnsi="Symbol" w:hint="default"/>
      </w:rPr>
    </w:lvl>
    <w:lvl w:ilvl="1" w:tplc="DDC436E4">
      <w:start w:val="1"/>
      <w:numFmt w:val="bullet"/>
      <w:lvlText w:val="o"/>
      <w:lvlJc w:val="left"/>
      <w:pPr>
        <w:ind w:left="1440" w:hanging="360"/>
      </w:pPr>
      <w:rPr>
        <w:rFonts w:ascii="Courier New" w:hAnsi="Courier New" w:hint="default"/>
      </w:rPr>
    </w:lvl>
    <w:lvl w:ilvl="2" w:tplc="24DC8AD2">
      <w:start w:val="1"/>
      <w:numFmt w:val="bullet"/>
      <w:lvlText w:val=""/>
      <w:lvlJc w:val="left"/>
      <w:pPr>
        <w:ind w:left="2160" w:hanging="360"/>
      </w:pPr>
      <w:rPr>
        <w:rFonts w:ascii="Wingdings" w:hAnsi="Wingdings" w:hint="default"/>
      </w:rPr>
    </w:lvl>
    <w:lvl w:ilvl="3" w:tplc="1E7CD058">
      <w:start w:val="1"/>
      <w:numFmt w:val="bullet"/>
      <w:lvlText w:val=""/>
      <w:lvlJc w:val="left"/>
      <w:pPr>
        <w:ind w:left="2880" w:hanging="360"/>
      </w:pPr>
      <w:rPr>
        <w:rFonts w:ascii="Symbol" w:hAnsi="Symbol" w:hint="default"/>
      </w:rPr>
    </w:lvl>
    <w:lvl w:ilvl="4" w:tplc="5E8C7C6A">
      <w:start w:val="1"/>
      <w:numFmt w:val="bullet"/>
      <w:lvlText w:val="o"/>
      <w:lvlJc w:val="left"/>
      <w:pPr>
        <w:ind w:left="3600" w:hanging="360"/>
      </w:pPr>
      <w:rPr>
        <w:rFonts w:ascii="Courier New" w:hAnsi="Courier New" w:hint="default"/>
      </w:rPr>
    </w:lvl>
    <w:lvl w:ilvl="5" w:tplc="872E66EE">
      <w:start w:val="1"/>
      <w:numFmt w:val="bullet"/>
      <w:lvlText w:val=""/>
      <w:lvlJc w:val="left"/>
      <w:pPr>
        <w:ind w:left="4320" w:hanging="360"/>
      </w:pPr>
      <w:rPr>
        <w:rFonts w:ascii="Wingdings" w:hAnsi="Wingdings" w:hint="default"/>
      </w:rPr>
    </w:lvl>
    <w:lvl w:ilvl="6" w:tplc="4F9C8D90">
      <w:start w:val="1"/>
      <w:numFmt w:val="bullet"/>
      <w:lvlText w:val=""/>
      <w:lvlJc w:val="left"/>
      <w:pPr>
        <w:ind w:left="5040" w:hanging="360"/>
      </w:pPr>
      <w:rPr>
        <w:rFonts w:ascii="Symbol" w:hAnsi="Symbol" w:hint="default"/>
      </w:rPr>
    </w:lvl>
    <w:lvl w:ilvl="7" w:tplc="7854A962">
      <w:start w:val="1"/>
      <w:numFmt w:val="bullet"/>
      <w:lvlText w:val="o"/>
      <w:lvlJc w:val="left"/>
      <w:pPr>
        <w:ind w:left="5760" w:hanging="360"/>
      </w:pPr>
      <w:rPr>
        <w:rFonts w:ascii="Courier New" w:hAnsi="Courier New" w:hint="default"/>
      </w:rPr>
    </w:lvl>
    <w:lvl w:ilvl="8" w:tplc="9AF2A366">
      <w:start w:val="1"/>
      <w:numFmt w:val="bullet"/>
      <w:lvlText w:val=""/>
      <w:lvlJc w:val="left"/>
      <w:pPr>
        <w:ind w:left="6480" w:hanging="360"/>
      </w:pPr>
      <w:rPr>
        <w:rFonts w:ascii="Wingdings" w:hAnsi="Wingdings" w:hint="default"/>
      </w:rPr>
    </w:lvl>
  </w:abstractNum>
  <w:abstractNum w:abstractNumId="71"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76750007"/>
    <w:multiLevelType w:val="hybridMultilevel"/>
    <w:tmpl w:val="A360388A"/>
    <w:lvl w:ilvl="0" w:tplc="684ED6B8">
      <w:start w:val="1"/>
      <w:numFmt w:val="bullet"/>
      <w:lvlText w:val="·"/>
      <w:lvlJc w:val="left"/>
      <w:pPr>
        <w:ind w:left="720" w:hanging="360"/>
      </w:pPr>
      <w:rPr>
        <w:rFonts w:ascii="Symbol" w:hAnsi="Symbol" w:hint="default"/>
      </w:rPr>
    </w:lvl>
    <w:lvl w:ilvl="1" w:tplc="DCA2F536">
      <w:start w:val="1"/>
      <w:numFmt w:val="bullet"/>
      <w:lvlText w:val="o"/>
      <w:lvlJc w:val="left"/>
      <w:pPr>
        <w:ind w:left="1440" w:hanging="360"/>
      </w:pPr>
      <w:rPr>
        <w:rFonts w:ascii="Courier New" w:hAnsi="Courier New" w:hint="default"/>
      </w:rPr>
    </w:lvl>
    <w:lvl w:ilvl="2" w:tplc="ADF086F4">
      <w:start w:val="1"/>
      <w:numFmt w:val="bullet"/>
      <w:lvlText w:val=""/>
      <w:lvlJc w:val="left"/>
      <w:pPr>
        <w:ind w:left="2160" w:hanging="360"/>
      </w:pPr>
      <w:rPr>
        <w:rFonts w:ascii="Wingdings" w:hAnsi="Wingdings" w:hint="default"/>
      </w:rPr>
    </w:lvl>
    <w:lvl w:ilvl="3" w:tplc="B12EA7F8">
      <w:start w:val="1"/>
      <w:numFmt w:val="bullet"/>
      <w:lvlText w:val=""/>
      <w:lvlJc w:val="left"/>
      <w:pPr>
        <w:ind w:left="2880" w:hanging="360"/>
      </w:pPr>
      <w:rPr>
        <w:rFonts w:ascii="Symbol" w:hAnsi="Symbol" w:hint="default"/>
      </w:rPr>
    </w:lvl>
    <w:lvl w:ilvl="4" w:tplc="7DDE298A">
      <w:start w:val="1"/>
      <w:numFmt w:val="bullet"/>
      <w:lvlText w:val="o"/>
      <w:lvlJc w:val="left"/>
      <w:pPr>
        <w:ind w:left="3600" w:hanging="360"/>
      </w:pPr>
      <w:rPr>
        <w:rFonts w:ascii="Courier New" w:hAnsi="Courier New" w:hint="default"/>
      </w:rPr>
    </w:lvl>
    <w:lvl w:ilvl="5" w:tplc="DD12993C">
      <w:start w:val="1"/>
      <w:numFmt w:val="bullet"/>
      <w:lvlText w:val=""/>
      <w:lvlJc w:val="left"/>
      <w:pPr>
        <w:ind w:left="4320" w:hanging="360"/>
      </w:pPr>
      <w:rPr>
        <w:rFonts w:ascii="Wingdings" w:hAnsi="Wingdings" w:hint="default"/>
      </w:rPr>
    </w:lvl>
    <w:lvl w:ilvl="6" w:tplc="1DB27F88">
      <w:start w:val="1"/>
      <w:numFmt w:val="bullet"/>
      <w:lvlText w:val=""/>
      <w:lvlJc w:val="left"/>
      <w:pPr>
        <w:ind w:left="5040" w:hanging="360"/>
      </w:pPr>
      <w:rPr>
        <w:rFonts w:ascii="Symbol" w:hAnsi="Symbol" w:hint="default"/>
      </w:rPr>
    </w:lvl>
    <w:lvl w:ilvl="7" w:tplc="048A82C2">
      <w:start w:val="1"/>
      <w:numFmt w:val="bullet"/>
      <w:lvlText w:val="o"/>
      <w:lvlJc w:val="left"/>
      <w:pPr>
        <w:ind w:left="5760" w:hanging="360"/>
      </w:pPr>
      <w:rPr>
        <w:rFonts w:ascii="Courier New" w:hAnsi="Courier New" w:hint="default"/>
      </w:rPr>
    </w:lvl>
    <w:lvl w:ilvl="8" w:tplc="B27E13C4">
      <w:start w:val="1"/>
      <w:numFmt w:val="bullet"/>
      <w:lvlText w:val=""/>
      <w:lvlJc w:val="left"/>
      <w:pPr>
        <w:ind w:left="6480" w:hanging="360"/>
      </w:pPr>
      <w:rPr>
        <w:rFonts w:ascii="Wingdings" w:hAnsi="Wingdings" w:hint="default"/>
      </w:rPr>
    </w:lvl>
  </w:abstractNum>
  <w:abstractNum w:abstractNumId="73" w15:restartNumberingAfterBreak="0">
    <w:nsid w:val="7692E9DD"/>
    <w:multiLevelType w:val="hybridMultilevel"/>
    <w:tmpl w:val="5FFE230E"/>
    <w:lvl w:ilvl="0" w:tplc="2EEC9FD8">
      <w:start w:val="1"/>
      <w:numFmt w:val="bullet"/>
      <w:lvlText w:val="·"/>
      <w:lvlJc w:val="left"/>
      <w:pPr>
        <w:ind w:left="720" w:hanging="360"/>
      </w:pPr>
      <w:rPr>
        <w:rFonts w:ascii="Symbol" w:hAnsi="Symbol" w:hint="default"/>
      </w:rPr>
    </w:lvl>
    <w:lvl w:ilvl="1" w:tplc="D16CB352">
      <w:start w:val="1"/>
      <w:numFmt w:val="bullet"/>
      <w:lvlText w:val="o"/>
      <w:lvlJc w:val="left"/>
      <w:pPr>
        <w:ind w:left="1440" w:hanging="360"/>
      </w:pPr>
      <w:rPr>
        <w:rFonts w:ascii="Courier New" w:hAnsi="Courier New" w:hint="default"/>
      </w:rPr>
    </w:lvl>
    <w:lvl w:ilvl="2" w:tplc="D9E811B4">
      <w:start w:val="1"/>
      <w:numFmt w:val="bullet"/>
      <w:lvlText w:val=""/>
      <w:lvlJc w:val="left"/>
      <w:pPr>
        <w:ind w:left="2160" w:hanging="360"/>
      </w:pPr>
      <w:rPr>
        <w:rFonts w:ascii="Wingdings" w:hAnsi="Wingdings" w:hint="default"/>
      </w:rPr>
    </w:lvl>
    <w:lvl w:ilvl="3" w:tplc="7E9A6FA6">
      <w:start w:val="1"/>
      <w:numFmt w:val="bullet"/>
      <w:lvlText w:val=""/>
      <w:lvlJc w:val="left"/>
      <w:pPr>
        <w:ind w:left="2880" w:hanging="360"/>
      </w:pPr>
      <w:rPr>
        <w:rFonts w:ascii="Symbol" w:hAnsi="Symbol" w:hint="default"/>
      </w:rPr>
    </w:lvl>
    <w:lvl w:ilvl="4" w:tplc="CA92EFD8">
      <w:start w:val="1"/>
      <w:numFmt w:val="bullet"/>
      <w:lvlText w:val="o"/>
      <w:lvlJc w:val="left"/>
      <w:pPr>
        <w:ind w:left="3600" w:hanging="360"/>
      </w:pPr>
      <w:rPr>
        <w:rFonts w:ascii="Courier New" w:hAnsi="Courier New" w:hint="default"/>
      </w:rPr>
    </w:lvl>
    <w:lvl w:ilvl="5" w:tplc="B36CB9B6">
      <w:start w:val="1"/>
      <w:numFmt w:val="bullet"/>
      <w:lvlText w:val=""/>
      <w:lvlJc w:val="left"/>
      <w:pPr>
        <w:ind w:left="4320" w:hanging="360"/>
      </w:pPr>
      <w:rPr>
        <w:rFonts w:ascii="Wingdings" w:hAnsi="Wingdings" w:hint="default"/>
      </w:rPr>
    </w:lvl>
    <w:lvl w:ilvl="6" w:tplc="0C0C9CC0">
      <w:start w:val="1"/>
      <w:numFmt w:val="bullet"/>
      <w:lvlText w:val=""/>
      <w:lvlJc w:val="left"/>
      <w:pPr>
        <w:ind w:left="5040" w:hanging="360"/>
      </w:pPr>
      <w:rPr>
        <w:rFonts w:ascii="Symbol" w:hAnsi="Symbol" w:hint="default"/>
      </w:rPr>
    </w:lvl>
    <w:lvl w:ilvl="7" w:tplc="EE0ABF46">
      <w:start w:val="1"/>
      <w:numFmt w:val="bullet"/>
      <w:lvlText w:val="o"/>
      <w:lvlJc w:val="left"/>
      <w:pPr>
        <w:ind w:left="5760" w:hanging="360"/>
      </w:pPr>
      <w:rPr>
        <w:rFonts w:ascii="Courier New" w:hAnsi="Courier New" w:hint="default"/>
      </w:rPr>
    </w:lvl>
    <w:lvl w:ilvl="8" w:tplc="55F87BD8">
      <w:start w:val="1"/>
      <w:numFmt w:val="bullet"/>
      <w:lvlText w:val=""/>
      <w:lvlJc w:val="left"/>
      <w:pPr>
        <w:ind w:left="6480" w:hanging="360"/>
      </w:pPr>
      <w:rPr>
        <w:rFonts w:ascii="Wingdings" w:hAnsi="Wingdings" w:hint="default"/>
      </w:rPr>
    </w:lvl>
  </w:abstractNum>
  <w:abstractNum w:abstractNumId="74" w15:restartNumberingAfterBreak="0">
    <w:nsid w:val="770DEE25"/>
    <w:multiLevelType w:val="hybridMultilevel"/>
    <w:tmpl w:val="CE5C3718"/>
    <w:lvl w:ilvl="0" w:tplc="09B4ABBE">
      <w:start w:val="1"/>
      <w:numFmt w:val="bullet"/>
      <w:lvlText w:val="·"/>
      <w:lvlJc w:val="left"/>
      <w:pPr>
        <w:ind w:left="720" w:hanging="360"/>
      </w:pPr>
      <w:rPr>
        <w:rFonts w:ascii="Symbol" w:hAnsi="Symbol" w:hint="default"/>
      </w:rPr>
    </w:lvl>
    <w:lvl w:ilvl="1" w:tplc="1D3CFDAA">
      <w:start w:val="1"/>
      <w:numFmt w:val="bullet"/>
      <w:lvlText w:val="o"/>
      <w:lvlJc w:val="left"/>
      <w:pPr>
        <w:ind w:left="1440" w:hanging="360"/>
      </w:pPr>
      <w:rPr>
        <w:rFonts w:ascii="Courier New" w:hAnsi="Courier New" w:hint="default"/>
      </w:rPr>
    </w:lvl>
    <w:lvl w:ilvl="2" w:tplc="13C83056">
      <w:start w:val="1"/>
      <w:numFmt w:val="bullet"/>
      <w:lvlText w:val=""/>
      <w:lvlJc w:val="left"/>
      <w:pPr>
        <w:ind w:left="2160" w:hanging="360"/>
      </w:pPr>
      <w:rPr>
        <w:rFonts w:ascii="Wingdings" w:hAnsi="Wingdings" w:hint="default"/>
      </w:rPr>
    </w:lvl>
    <w:lvl w:ilvl="3" w:tplc="C908AEC2">
      <w:start w:val="1"/>
      <w:numFmt w:val="bullet"/>
      <w:lvlText w:val=""/>
      <w:lvlJc w:val="left"/>
      <w:pPr>
        <w:ind w:left="2880" w:hanging="360"/>
      </w:pPr>
      <w:rPr>
        <w:rFonts w:ascii="Symbol" w:hAnsi="Symbol" w:hint="default"/>
      </w:rPr>
    </w:lvl>
    <w:lvl w:ilvl="4" w:tplc="C8CA7B42">
      <w:start w:val="1"/>
      <w:numFmt w:val="bullet"/>
      <w:lvlText w:val="o"/>
      <w:lvlJc w:val="left"/>
      <w:pPr>
        <w:ind w:left="3600" w:hanging="360"/>
      </w:pPr>
      <w:rPr>
        <w:rFonts w:ascii="Courier New" w:hAnsi="Courier New" w:hint="default"/>
      </w:rPr>
    </w:lvl>
    <w:lvl w:ilvl="5" w:tplc="2B90A9DA">
      <w:start w:val="1"/>
      <w:numFmt w:val="bullet"/>
      <w:lvlText w:val=""/>
      <w:lvlJc w:val="left"/>
      <w:pPr>
        <w:ind w:left="4320" w:hanging="360"/>
      </w:pPr>
      <w:rPr>
        <w:rFonts w:ascii="Wingdings" w:hAnsi="Wingdings" w:hint="default"/>
      </w:rPr>
    </w:lvl>
    <w:lvl w:ilvl="6" w:tplc="8AAC5D22">
      <w:start w:val="1"/>
      <w:numFmt w:val="bullet"/>
      <w:lvlText w:val=""/>
      <w:lvlJc w:val="left"/>
      <w:pPr>
        <w:ind w:left="5040" w:hanging="360"/>
      </w:pPr>
      <w:rPr>
        <w:rFonts w:ascii="Symbol" w:hAnsi="Symbol" w:hint="default"/>
      </w:rPr>
    </w:lvl>
    <w:lvl w:ilvl="7" w:tplc="4AD65AD2">
      <w:start w:val="1"/>
      <w:numFmt w:val="bullet"/>
      <w:lvlText w:val="o"/>
      <w:lvlJc w:val="left"/>
      <w:pPr>
        <w:ind w:left="5760" w:hanging="360"/>
      </w:pPr>
      <w:rPr>
        <w:rFonts w:ascii="Courier New" w:hAnsi="Courier New" w:hint="default"/>
      </w:rPr>
    </w:lvl>
    <w:lvl w:ilvl="8" w:tplc="9B104CFA">
      <w:start w:val="1"/>
      <w:numFmt w:val="bullet"/>
      <w:lvlText w:val=""/>
      <w:lvlJc w:val="left"/>
      <w:pPr>
        <w:ind w:left="6480" w:hanging="360"/>
      </w:pPr>
      <w:rPr>
        <w:rFonts w:ascii="Wingdings" w:hAnsi="Wingdings" w:hint="default"/>
      </w:rPr>
    </w:lvl>
  </w:abstractNum>
  <w:abstractNum w:abstractNumId="75" w15:restartNumberingAfterBreak="0">
    <w:nsid w:val="78253B0A"/>
    <w:multiLevelType w:val="hybridMultilevel"/>
    <w:tmpl w:val="EAA433BA"/>
    <w:lvl w:ilvl="0" w:tplc="E6C6E444">
      <w:start w:val="1"/>
      <w:numFmt w:val="bullet"/>
      <w:lvlText w:val="·"/>
      <w:lvlJc w:val="left"/>
      <w:pPr>
        <w:ind w:left="720" w:hanging="360"/>
      </w:pPr>
      <w:rPr>
        <w:rFonts w:ascii="Symbol" w:hAnsi="Symbol" w:hint="default"/>
      </w:rPr>
    </w:lvl>
    <w:lvl w:ilvl="1" w:tplc="A8B2306E">
      <w:start w:val="1"/>
      <w:numFmt w:val="bullet"/>
      <w:lvlText w:val="o"/>
      <w:lvlJc w:val="left"/>
      <w:pPr>
        <w:ind w:left="1440" w:hanging="360"/>
      </w:pPr>
      <w:rPr>
        <w:rFonts w:ascii="Courier New" w:hAnsi="Courier New" w:hint="default"/>
      </w:rPr>
    </w:lvl>
    <w:lvl w:ilvl="2" w:tplc="3116A188">
      <w:start w:val="1"/>
      <w:numFmt w:val="bullet"/>
      <w:lvlText w:val=""/>
      <w:lvlJc w:val="left"/>
      <w:pPr>
        <w:ind w:left="2160" w:hanging="360"/>
      </w:pPr>
      <w:rPr>
        <w:rFonts w:ascii="Wingdings" w:hAnsi="Wingdings" w:hint="default"/>
      </w:rPr>
    </w:lvl>
    <w:lvl w:ilvl="3" w:tplc="5172F512">
      <w:start w:val="1"/>
      <w:numFmt w:val="bullet"/>
      <w:lvlText w:val=""/>
      <w:lvlJc w:val="left"/>
      <w:pPr>
        <w:ind w:left="2880" w:hanging="360"/>
      </w:pPr>
      <w:rPr>
        <w:rFonts w:ascii="Symbol" w:hAnsi="Symbol" w:hint="default"/>
      </w:rPr>
    </w:lvl>
    <w:lvl w:ilvl="4" w:tplc="52226ABA">
      <w:start w:val="1"/>
      <w:numFmt w:val="bullet"/>
      <w:lvlText w:val="o"/>
      <w:lvlJc w:val="left"/>
      <w:pPr>
        <w:ind w:left="3600" w:hanging="360"/>
      </w:pPr>
      <w:rPr>
        <w:rFonts w:ascii="Courier New" w:hAnsi="Courier New" w:hint="default"/>
      </w:rPr>
    </w:lvl>
    <w:lvl w:ilvl="5" w:tplc="F3BE6FB6">
      <w:start w:val="1"/>
      <w:numFmt w:val="bullet"/>
      <w:lvlText w:val=""/>
      <w:lvlJc w:val="left"/>
      <w:pPr>
        <w:ind w:left="4320" w:hanging="360"/>
      </w:pPr>
      <w:rPr>
        <w:rFonts w:ascii="Wingdings" w:hAnsi="Wingdings" w:hint="default"/>
      </w:rPr>
    </w:lvl>
    <w:lvl w:ilvl="6" w:tplc="27483BE8">
      <w:start w:val="1"/>
      <w:numFmt w:val="bullet"/>
      <w:lvlText w:val=""/>
      <w:lvlJc w:val="left"/>
      <w:pPr>
        <w:ind w:left="5040" w:hanging="360"/>
      </w:pPr>
      <w:rPr>
        <w:rFonts w:ascii="Symbol" w:hAnsi="Symbol" w:hint="default"/>
      </w:rPr>
    </w:lvl>
    <w:lvl w:ilvl="7" w:tplc="950A1C86">
      <w:start w:val="1"/>
      <w:numFmt w:val="bullet"/>
      <w:lvlText w:val="o"/>
      <w:lvlJc w:val="left"/>
      <w:pPr>
        <w:ind w:left="5760" w:hanging="360"/>
      </w:pPr>
      <w:rPr>
        <w:rFonts w:ascii="Courier New" w:hAnsi="Courier New" w:hint="default"/>
      </w:rPr>
    </w:lvl>
    <w:lvl w:ilvl="8" w:tplc="AB069AE6">
      <w:start w:val="1"/>
      <w:numFmt w:val="bullet"/>
      <w:lvlText w:val=""/>
      <w:lvlJc w:val="left"/>
      <w:pPr>
        <w:ind w:left="6480" w:hanging="360"/>
      </w:pPr>
      <w:rPr>
        <w:rFonts w:ascii="Wingdings" w:hAnsi="Wingdings" w:hint="default"/>
      </w:rPr>
    </w:lvl>
  </w:abstractNum>
  <w:abstractNum w:abstractNumId="76" w15:restartNumberingAfterBreak="0">
    <w:nsid w:val="78A94F6C"/>
    <w:multiLevelType w:val="hybridMultilevel"/>
    <w:tmpl w:val="6248B958"/>
    <w:lvl w:ilvl="0" w:tplc="0FFA32EA">
      <w:start w:val="1"/>
      <w:numFmt w:val="bullet"/>
      <w:lvlText w:val="·"/>
      <w:lvlJc w:val="left"/>
      <w:pPr>
        <w:ind w:left="720" w:hanging="360"/>
      </w:pPr>
      <w:rPr>
        <w:rFonts w:ascii="Symbol" w:hAnsi="Symbol" w:hint="default"/>
      </w:rPr>
    </w:lvl>
    <w:lvl w:ilvl="1" w:tplc="BF18B54C">
      <w:start w:val="1"/>
      <w:numFmt w:val="bullet"/>
      <w:lvlText w:val="o"/>
      <w:lvlJc w:val="left"/>
      <w:pPr>
        <w:ind w:left="1440" w:hanging="360"/>
      </w:pPr>
      <w:rPr>
        <w:rFonts w:ascii="Courier New" w:hAnsi="Courier New" w:hint="default"/>
      </w:rPr>
    </w:lvl>
    <w:lvl w:ilvl="2" w:tplc="B28AF6B4">
      <w:start w:val="1"/>
      <w:numFmt w:val="bullet"/>
      <w:lvlText w:val=""/>
      <w:lvlJc w:val="left"/>
      <w:pPr>
        <w:ind w:left="2160" w:hanging="360"/>
      </w:pPr>
      <w:rPr>
        <w:rFonts w:ascii="Wingdings" w:hAnsi="Wingdings" w:hint="default"/>
      </w:rPr>
    </w:lvl>
    <w:lvl w:ilvl="3" w:tplc="139E0AA8">
      <w:start w:val="1"/>
      <w:numFmt w:val="bullet"/>
      <w:lvlText w:val=""/>
      <w:lvlJc w:val="left"/>
      <w:pPr>
        <w:ind w:left="2880" w:hanging="360"/>
      </w:pPr>
      <w:rPr>
        <w:rFonts w:ascii="Symbol" w:hAnsi="Symbol" w:hint="default"/>
      </w:rPr>
    </w:lvl>
    <w:lvl w:ilvl="4" w:tplc="112E6BBC">
      <w:start w:val="1"/>
      <w:numFmt w:val="bullet"/>
      <w:lvlText w:val="o"/>
      <w:lvlJc w:val="left"/>
      <w:pPr>
        <w:ind w:left="3600" w:hanging="360"/>
      </w:pPr>
      <w:rPr>
        <w:rFonts w:ascii="Courier New" w:hAnsi="Courier New" w:hint="default"/>
      </w:rPr>
    </w:lvl>
    <w:lvl w:ilvl="5" w:tplc="89E45464">
      <w:start w:val="1"/>
      <w:numFmt w:val="bullet"/>
      <w:lvlText w:val=""/>
      <w:lvlJc w:val="left"/>
      <w:pPr>
        <w:ind w:left="4320" w:hanging="360"/>
      </w:pPr>
      <w:rPr>
        <w:rFonts w:ascii="Wingdings" w:hAnsi="Wingdings" w:hint="default"/>
      </w:rPr>
    </w:lvl>
    <w:lvl w:ilvl="6" w:tplc="D794C1D6">
      <w:start w:val="1"/>
      <w:numFmt w:val="bullet"/>
      <w:lvlText w:val=""/>
      <w:lvlJc w:val="left"/>
      <w:pPr>
        <w:ind w:left="5040" w:hanging="360"/>
      </w:pPr>
      <w:rPr>
        <w:rFonts w:ascii="Symbol" w:hAnsi="Symbol" w:hint="default"/>
      </w:rPr>
    </w:lvl>
    <w:lvl w:ilvl="7" w:tplc="A4C23822">
      <w:start w:val="1"/>
      <w:numFmt w:val="bullet"/>
      <w:lvlText w:val="o"/>
      <w:lvlJc w:val="left"/>
      <w:pPr>
        <w:ind w:left="5760" w:hanging="360"/>
      </w:pPr>
      <w:rPr>
        <w:rFonts w:ascii="Courier New" w:hAnsi="Courier New" w:hint="default"/>
      </w:rPr>
    </w:lvl>
    <w:lvl w:ilvl="8" w:tplc="EE387E7A">
      <w:start w:val="1"/>
      <w:numFmt w:val="bullet"/>
      <w:lvlText w:val=""/>
      <w:lvlJc w:val="left"/>
      <w:pPr>
        <w:ind w:left="6480" w:hanging="360"/>
      </w:pPr>
      <w:rPr>
        <w:rFonts w:ascii="Wingdings" w:hAnsi="Wingdings" w:hint="default"/>
      </w:rPr>
    </w:lvl>
  </w:abstractNum>
  <w:abstractNum w:abstractNumId="77" w15:restartNumberingAfterBreak="0">
    <w:nsid w:val="79AB314D"/>
    <w:multiLevelType w:val="hybridMultilevel"/>
    <w:tmpl w:val="BD82CEB4"/>
    <w:lvl w:ilvl="0" w:tplc="59C41D62">
      <w:start w:val="1"/>
      <w:numFmt w:val="bullet"/>
      <w:lvlText w:val="·"/>
      <w:lvlJc w:val="left"/>
      <w:pPr>
        <w:ind w:left="720" w:hanging="360"/>
      </w:pPr>
      <w:rPr>
        <w:rFonts w:ascii="Symbol" w:hAnsi="Symbol" w:hint="default"/>
      </w:rPr>
    </w:lvl>
    <w:lvl w:ilvl="1" w:tplc="A0BE200A">
      <w:start w:val="1"/>
      <w:numFmt w:val="bullet"/>
      <w:lvlText w:val="o"/>
      <w:lvlJc w:val="left"/>
      <w:pPr>
        <w:ind w:left="1440" w:hanging="360"/>
      </w:pPr>
      <w:rPr>
        <w:rFonts w:ascii="Courier New" w:hAnsi="Courier New" w:hint="default"/>
      </w:rPr>
    </w:lvl>
    <w:lvl w:ilvl="2" w:tplc="A5B6E486">
      <w:start w:val="1"/>
      <w:numFmt w:val="bullet"/>
      <w:lvlText w:val=""/>
      <w:lvlJc w:val="left"/>
      <w:pPr>
        <w:ind w:left="2160" w:hanging="360"/>
      </w:pPr>
      <w:rPr>
        <w:rFonts w:ascii="Wingdings" w:hAnsi="Wingdings" w:hint="default"/>
      </w:rPr>
    </w:lvl>
    <w:lvl w:ilvl="3" w:tplc="64F8FFB6">
      <w:start w:val="1"/>
      <w:numFmt w:val="bullet"/>
      <w:lvlText w:val=""/>
      <w:lvlJc w:val="left"/>
      <w:pPr>
        <w:ind w:left="2880" w:hanging="360"/>
      </w:pPr>
      <w:rPr>
        <w:rFonts w:ascii="Symbol" w:hAnsi="Symbol" w:hint="default"/>
      </w:rPr>
    </w:lvl>
    <w:lvl w:ilvl="4" w:tplc="84AAF902">
      <w:start w:val="1"/>
      <w:numFmt w:val="bullet"/>
      <w:lvlText w:val="o"/>
      <w:lvlJc w:val="left"/>
      <w:pPr>
        <w:ind w:left="3600" w:hanging="360"/>
      </w:pPr>
      <w:rPr>
        <w:rFonts w:ascii="Courier New" w:hAnsi="Courier New" w:hint="default"/>
      </w:rPr>
    </w:lvl>
    <w:lvl w:ilvl="5" w:tplc="6CACA106">
      <w:start w:val="1"/>
      <w:numFmt w:val="bullet"/>
      <w:lvlText w:val=""/>
      <w:lvlJc w:val="left"/>
      <w:pPr>
        <w:ind w:left="4320" w:hanging="360"/>
      </w:pPr>
      <w:rPr>
        <w:rFonts w:ascii="Wingdings" w:hAnsi="Wingdings" w:hint="default"/>
      </w:rPr>
    </w:lvl>
    <w:lvl w:ilvl="6" w:tplc="DE8E92DA">
      <w:start w:val="1"/>
      <w:numFmt w:val="bullet"/>
      <w:lvlText w:val=""/>
      <w:lvlJc w:val="left"/>
      <w:pPr>
        <w:ind w:left="5040" w:hanging="360"/>
      </w:pPr>
      <w:rPr>
        <w:rFonts w:ascii="Symbol" w:hAnsi="Symbol" w:hint="default"/>
      </w:rPr>
    </w:lvl>
    <w:lvl w:ilvl="7" w:tplc="2B7C7BEE">
      <w:start w:val="1"/>
      <w:numFmt w:val="bullet"/>
      <w:lvlText w:val="o"/>
      <w:lvlJc w:val="left"/>
      <w:pPr>
        <w:ind w:left="5760" w:hanging="360"/>
      </w:pPr>
      <w:rPr>
        <w:rFonts w:ascii="Courier New" w:hAnsi="Courier New" w:hint="default"/>
      </w:rPr>
    </w:lvl>
    <w:lvl w:ilvl="8" w:tplc="EA7C4622">
      <w:start w:val="1"/>
      <w:numFmt w:val="bullet"/>
      <w:lvlText w:val=""/>
      <w:lvlJc w:val="left"/>
      <w:pPr>
        <w:ind w:left="6480" w:hanging="360"/>
      </w:pPr>
      <w:rPr>
        <w:rFonts w:ascii="Wingdings" w:hAnsi="Wingdings" w:hint="default"/>
      </w:rPr>
    </w:lvl>
  </w:abstractNum>
  <w:abstractNum w:abstractNumId="78" w15:restartNumberingAfterBreak="0">
    <w:nsid w:val="7C70D314"/>
    <w:multiLevelType w:val="hybridMultilevel"/>
    <w:tmpl w:val="E006DC58"/>
    <w:lvl w:ilvl="0" w:tplc="BC708E72">
      <w:start w:val="1"/>
      <w:numFmt w:val="bullet"/>
      <w:lvlText w:val="·"/>
      <w:lvlJc w:val="left"/>
      <w:pPr>
        <w:ind w:left="720" w:hanging="360"/>
      </w:pPr>
      <w:rPr>
        <w:rFonts w:ascii="Symbol" w:hAnsi="Symbol" w:hint="default"/>
      </w:rPr>
    </w:lvl>
    <w:lvl w:ilvl="1" w:tplc="1486CFAC">
      <w:start w:val="1"/>
      <w:numFmt w:val="bullet"/>
      <w:lvlText w:val="o"/>
      <w:lvlJc w:val="left"/>
      <w:pPr>
        <w:ind w:left="1440" w:hanging="360"/>
      </w:pPr>
      <w:rPr>
        <w:rFonts w:ascii="Courier New" w:hAnsi="Courier New" w:hint="default"/>
      </w:rPr>
    </w:lvl>
    <w:lvl w:ilvl="2" w:tplc="8FD66760">
      <w:start w:val="1"/>
      <w:numFmt w:val="bullet"/>
      <w:lvlText w:val=""/>
      <w:lvlJc w:val="left"/>
      <w:pPr>
        <w:ind w:left="2160" w:hanging="360"/>
      </w:pPr>
      <w:rPr>
        <w:rFonts w:ascii="Wingdings" w:hAnsi="Wingdings" w:hint="default"/>
      </w:rPr>
    </w:lvl>
    <w:lvl w:ilvl="3" w:tplc="61DA8426">
      <w:start w:val="1"/>
      <w:numFmt w:val="bullet"/>
      <w:lvlText w:val=""/>
      <w:lvlJc w:val="left"/>
      <w:pPr>
        <w:ind w:left="2880" w:hanging="360"/>
      </w:pPr>
      <w:rPr>
        <w:rFonts w:ascii="Symbol" w:hAnsi="Symbol" w:hint="default"/>
      </w:rPr>
    </w:lvl>
    <w:lvl w:ilvl="4" w:tplc="464C615A">
      <w:start w:val="1"/>
      <w:numFmt w:val="bullet"/>
      <w:lvlText w:val="o"/>
      <w:lvlJc w:val="left"/>
      <w:pPr>
        <w:ind w:left="3600" w:hanging="360"/>
      </w:pPr>
      <w:rPr>
        <w:rFonts w:ascii="Courier New" w:hAnsi="Courier New" w:hint="default"/>
      </w:rPr>
    </w:lvl>
    <w:lvl w:ilvl="5" w:tplc="58AC2902">
      <w:start w:val="1"/>
      <w:numFmt w:val="bullet"/>
      <w:lvlText w:val=""/>
      <w:lvlJc w:val="left"/>
      <w:pPr>
        <w:ind w:left="4320" w:hanging="360"/>
      </w:pPr>
      <w:rPr>
        <w:rFonts w:ascii="Wingdings" w:hAnsi="Wingdings" w:hint="default"/>
      </w:rPr>
    </w:lvl>
    <w:lvl w:ilvl="6" w:tplc="A5007846">
      <w:start w:val="1"/>
      <w:numFmt w:val="bullet"/>
      <w:lvlText w:val=""/>
      <w:lvlJc w:val="left"/>
      <w:pPr>
        <w:ind w:left="5040" w:hanging="360"/>
      </w:pPr>
      <w:rPr>
        <w:rFonts w:ascii="Symbol" w:hAnsi="Symbol" w:hint="default"/>
      </w:rPr>
    </w:lvl>
    <w:lvl w:ilvl="7" w:tplc="A154C3B2">
      <w:start w:val="1"/>
      <w:numFmt w:val="bullet"/>
      <w:lvlText w:val="o"/>
      <w:lvlJc w:val="left"/>
      <w:pPr>
        <w:ind w:left="5760" w:hanging="360"/>
      </w:pPr>
      <w:rPr>
        <w:rFonts w:ascii="Courier New" w:hAnsi="Courier New" w:hint="default"/>
      </w:rPr>
    </w:lvl>
    <w:lvl w:ilvl="8" w:tplc="355A4E50">
      <w:start w:val="1"/>
      <w:numFmt w:val="bullet"/>
      <w:lvlText w:val=""/>
      <w:lvlJc w:val="left"/>
      <w:pPr>
        <w:ind w:left="6480" w:hanging="360"/>
      </w:pPr>
      <w:rPr>
        <w:rFonts w:ascii="Wingdings" w:hAnsi="Wingdings" w:hint="default"/>
      </w:rPr>
    </w:lvl>
  </w:abstractNum>
  <w:abstractNum w:abstractNumId="79" w15:restartNumberingAfterBreak="0">
    <w:nsid w:val="7E19DB3E"/>
    <w:multiLevelType w:val="hybridMultilevel"/>
    <w:tmpl w:val="E9CAA0E8"/>
    <w:lvl w:ilvl="0" w:tplc="617A1006">
      <w:start w:val="1"/>
      <w:numFmt w:val="bullet"/>
      <w:lvlText w:val="·"/>
      <w:lvlJc w:val="left"/>
      <w:pPr>
        <w:ind w:left="720" w:hanging="360"/>
      </w:pPr>
      <w:rPr>
        <w:rFonts w:ascii="Symbol" w:hAnsi="Symbol" w:hint="default"/>
      </w:rPr>
    </w:lvl>
    <w:lvl w:ilvl="1" w:tplc="1E52A3F0">
      <w:start w:val="1"/>
      <w:numFmt w:val="bullet"/>
      <w:lvlText w:val="o"/>
      <w:lvlJc w:val="left"/>
      <w:pPr>
        <w:ind w:left="1440" w:hanging="360"/>
      </w:pPr>
      <w:rPr>
        <w:rFonts w:ascii="Courier New" w:hAnsi="Courier New" w:hint="default"/>
      </w:rPr>
    </w:lvl>
    <w:lvl w:ilvl="2" w:tplc="D4D4539C">
      <w:start w:val="1"/>
      <w:numFmt w:val="bullet"/>
      <w:lvlText w:val=""/>
      <w:lvlJc w:val="left"/>
      <w:pPr>
        <w:ind w:left="2160" w:hanging="360"/>
      </w:pPr>
      <w:rPr>
        <w:rFonts w:ascii="Wingdings" w:hAnsi="Wingdings" w:hint="default"/>
      </w:rPr>
    </w:lvl>
    <w:lvl w:ilvl="3" w:tplc="F746D2A2">
      <w:start w:val="1"/>
      <w:numFmt w:val="bullet"/>
      <w:lvlText w:val=""/>
      <w:lvlJc w:val="left"/>
      <w:pPr>
        <w:ind w:left="2880" w:hanging="360"/>
      </w:pPr>
      <w:rPr>
        <w:rFonts w:ascii="Symbol" w:hAnsi="Symbol" w:hint="default"/>
      </w:rPr>
    </w:lvl>
    <w:lvl w:ilvl="4" w:tplc="4FEC7EBC">
      <w:start w:val="1"/>
      <w:numFmt w:val="bullet"/>
      <w:lvlText w:val="o"/>
      <w:lvlJc w:val="left"/>
      <w:pPr>
        <w:ind w:left="3600" w:hanging="360"/>
      </w:pPr>
      <w:rPr>
        <w:rFonts w:ascii="Courier New" w:hAnsi="Courier New" w:hint="default"/>
      </w:rPr>
    </w:lvl>
    <w:lvl w:ilvl="5" w:tplc="5E84729A">
      <w:start w:val="1"/>
      <w:numFmt w:val="bullet"/>
      <w:lvlText w:val=""/>
      <w:lvlJc w:val="left"/>
      <w:pPr>
        <w:ind w:left="4320" w:hanging="360"/>
      </w:pPr>
      <w:rPr>
        <w:rFonts w:ascii="Wingdings" w:hAnsi="Wingdings" w:hint="default"/>
      </w:rPr>
    </w:lvl>
    <w:lvl w:ilvl="6" w:tplc="0A7457F2">
      <w:start w:val="1"/>
      <w:numFmt w:val="bullet"/>
      <w:lvlText w:val=""/>
      <w:lvlJc w:val="left"/>
      <w:pPr>
        <w:ind w:left="5040" w:hanging="360"/>
      </w:pPr>
      <w:rPr>
        <w:rFonts w:ascii="Symbol" w:hAnsi="Symbol" w:hint="default"/>
      </w:rPr>
    </w:lvl>
    <w:lvl w:ilvl="7" w:tplc="368015D0">
      <w:start w:val="1"/>
      <w:numFmt w:val="bullet"/>
      <w:lvlText w:val="o"/>
      <w:lvlJc w:val="left"/>
      <w:pPr>
        <w:ind w:left="5760" w:hanging="360"/>
      </w:pPr>
      <w:rPr>
        <w:rFonts w:ascii="Courier New" w:hAnsi="Courier New" w:hint="default"/>
      </w:rPr>
    </w:lvl>
    <w:lvl w:ilvl="8" w:tplc="1AD0E4B2">
      <w:start w:val="1"/>
      <w:numFmt w:val="bullet"/>
      <w:lvlText w:val=""/>
      <w:lvlJc w:val="left"/>
      <w:pPr>
        <w:ind w:left="6480" w:hanging="360"/>
      </w:pPr>
      <w:rPr>
        <w:rFonts w:ascii="Wingdings" w:hAnsi="Wingdings" w:hint="default"/>
      </w:rPr>
    </w:lvl>
  </w:abstractNum>
  <w:abstractNum w:abstractNumId="80" w15:restartNumberingAfterBreak="0">
    <w:nsid w:val="7EB9784C"/>
    <w:multiLevelType w:val="hybridMultilevel"/>
    <w:tmpl w:val="244E12CE"/>
    <w:lvl w:ilvl="0" w:tplc="D012BC00">
      <w:start w:val="1"/>
      <w:numFmt w:val="bullet"/>
      <w:lvlText w:val="·"/>
      <w:lvlJc w:val="left"/>
      <w:pPr>
        <w:ind w:left="720" w:hanging="360"/>
      </w:pPr>
      <w:rPr>
        <w:rFonts w:ascii="Symbol" w:hAnsi="Symbol" w:hint="default"/>
      </w:rPr>
    </w:lvl>
    <w:lvl w:ilvl="1" w:tplc="03984794">
      <w:start w:val="1"/>
      <w:numFmt w:val="bullet"/>
      <w:lvlText w:val="o"/>
      <w:lvlJc w:val="left"/>
      <w:pPr>
        <w:ind w:left="1440" w:hanging="360"/>
      </w:pPr>
      <w:rPr>
        <w:rFonts w:ascii="Courier New" w:hAnsi="Courier New" w:hint="default"/>
      </w:rPr>
    </w:lvl>
    <w:lvl w:ilvl="2" w:tplc="8BDE6E02">
      <w:start w:val="1"/>
      <w:numFmt w:val="bullet"/>
      <w:lvlText w:val=""/>
      <w:lvlJc w:val="left"/>
      <w:pPr>
        <w:ind w:left="2160" w:hanging="360"/>
      </w:pPr>
      <w:rPr>
        <w:rFonts w:ascii="Wingdings" w:hAnsi="Wingdings" w:hint="default"/>
      </w:rPr>
    </w:lvl>
    <w:lvl w:ilvl="3" w:tplc="AF9C9A7A">
      <w:start w:val="1"/>
      <w:numFmt w:val="bullet"/>
      <w:lvlText w:val=""/>
      <w:lvlJc w:val="left"/>
      <w:pPr>
        <w:ind w:left="2880" w:hanging="360"/>
      </w:pPr>
      <w:rPr>
        <w:rFonts w:ascii="Symbol" w:hAnsi="Symbol" w:hint="default"/>
      </w:rPr>
    </w:lvl>
    <w:lvl w:ilvl="4" w:tplc="C884E33E">
      <w:start w:val="1"/>
      <w:numFmt w:val="bullet"/>
      <w:lvlText w:val="o"/>
      <w:lvlJc w:val="left"/>
      <w:pPr>
        <w:ind w:left="3600" w:hanging="360"/>
      </w:pPr>
      <w:rPr>
        <w:rFonts w:ascii="Courier New" w:hAnsi="Courier New" w:hint="default"/>
      </w:rPr>
    </w:lvl>
    <w:lvl w:ilvl="5" w:tplc="64082108">
      <w:start w:val="1"/>
      <w:numFmt w:val="bullet"/>
      <w:lvlText w:val=""/>
      <w:lvlJc w:val="left"/>
      <w:pPr>
        <w:ind w:left="4320" w:hanging="360"/>
      </w:pPr>
      <w:rPr>
        <w:rFonts w:ascii="Wingdings" w:hAnsi="Wingdings" w:hint="default"/>
      </w:rPr>
    </w:lvl>
    <w:lvl w:ilvl="6" w:tplc="9BDCDBA2">
      <w:start w:val="1"/>
      <w:numFmt w:val="bullet"/>
      <w:lvlText w:val=""/>
      <w:lvlJc w:val="left"/>
      <w:pPr>
        <w:ind w:left="5040" w:hanging="360"/>
      </w:pPr>
      <w:rPr>
        <w:rFonts w:ascii="Symbol" w:hAnsi="Symbol" w:hint="default"/>
      </w:rPr>
    </w:lvl>
    <w:lvl w:ilvl="7" w:tplc="84B0B792">
      <w:start w:val="1"/>
      <w:numFmt w:val="bullet"/>
      <w:lvlText w:val="o"/>
      <w:lvlJc w:val="left"/>
      <w:pPr>
        <w:ind w:left="5760" w:hanging="360"/>
      </w:pPr>
      <w:rPr>
        <w:rFonts w:ascii="Courier New" w:hAnsi="Courier New" w:hint="default"/>
      </w:rPr>
    </w:lvl>
    <w:lvl w:ilvl="8" w:tplc="ECDA0E30">
      <w:start w:val="1"/>
      <w:numFmt w:val="bullet"/>
      <w:lvlText w:val=""/>
      <w:lvlJc w:val="left"/>
      <w:pPr>
        <w:ind w:left="6480" w:hanging="360"/>
      </w:pPr>
      <w:rPr>
        <w:rFonts w:ascii="Wingdings" w:hAnsi="Wingdings" w:hint="default"/>
      </w:rPr>
    </w:lvl>
  </w:abstractNum>
  <w:num w:numId="1">
    <w:abstractNumId w:val="34"/>
  </w:num>
  <w:num w:numId="2">
    <w:abstractNumId w:val="21"/>
  </w:num>
  <w:num w:numId="3">
    <w:abstractNumId w:val="67"/>
  </w:num>
  <w:num w:numId="4">
    <w:abstractNumId w:val="19"/>
  </w:num>
  <w:num w:numId="5">
    <w:abstractNumId w:val="63"/>
  </w:num>
  <w:num w:numId="6">
    <w:abstractNumId w:val="0"/>
  </w:num>
  <w:num w:numId="7">
    <w:abstractNumId w:val="56"/>
  </w:num>
  <w:num w:numId="8">
    <w:abstractNumId w:val="37"/>
  </w:num>
  <w:num w:numId="9">
    <w:abstractNumId w:val="9"/>
  </w:num>
  <w:num w:numId="10">
    <w:abstractNumId w:val="7"/>
  </w:num>
  <w:num w:numId="11">
    <w:abstractNumId w:val="52"/>
  </w:num>
  <w:num w:numId="12">
    <w:abstractNumId w:val="70"/>
  </w:num>
  <w:num w:numId="13">
    <w:abstractNumId w:val="33"/>
  </w:num>
  <w:num w:numId="14">
    <w:abstractNumId w:val="38"/>
  </w:num>
  <w:num w:numId="15">
    <w:abstractNumId w:val="62"/>
  </w:num>
  <w:num w:numId="16">
    <w:abstractNumId w:val="53"/>
  </w:num>
  <w:num w:numId="17">
    <w:abstractNumId w:val="75"/>
  </w:num>
  <w:num w:numId="18">
    <w:abstractNumId w:val="43"/>
  </w:num>
  <w:num w:numId="19">
    <w:abstractNumId w:val="64"/>
  </w:num>
  <w:num w:numId="20">
    <w:abstractNumId w:val="44"/>
  </w:num>
  <w:num w:numId="21">
    <w:abstractNumId w:val="14"/>
  </w:num>
  <w:num w:numId="22">
    <w:abstractNumId w:val="49"/>
  </w:num>
  <w:num w:numId="23">
    <w:abstractNumId w:val="65"/>
  </w:num>
  <w:num w:numId="24">
    <w:abstractNumId w:val="22"/>
  </w:num>
  <w:num w:numId="25">
    <w:abstractNumId w:val="11"/>
  </w:num>
  <w:num w:numId="26">
    <w:abstractNumId w:val="23"/>
  </w:num>
  <w:num w:numId="27">
    <w:abstractNumId w:val="76"/>
  </w:num>
  <w:num w:numId="28">
    <w:abstractNumId w:val="30"/>
  </w:num>
  <w:num w:numId="29">
    <w:abstractNumId w:val="50"/>
  </w:num>
  <w:num w:numId="30">
    <w:abstractNumId w:val="39"/>
  </w:num>
  <w:num w:numId="31">
    <w:abstractNumId w:val="51"/>
  </w:num>
  <w:num w:numId="32">
    <w:abstractNumId w:val="13"/>
  </w:num>
  <w:num w:numId="33">
    <w:abstractNumId w:val="32"/>
  </w:num>
  <w:num w:numId="34">
    <w:abstractNumId w:val="66"/>
  </w:num>
  <w:num w:numId="35">
    <w:abstractNumId w:val="36"/>
  </w:num>
  <w:num w:numId="36">
    <w:abstractNumId w:val="1"/>
  </w:num>
  <w:num w:numId="37">
    <w:abstractNumId w:val="18"/>
  </w:num>
  <w:num w:numId="38">
    <w:abstractNumId w:val="74"/>
  </w:num>
  <w:num w:numId="39">
    <w:abstractNumId w:val="5"/>
  </w:num>
  <w:num w:numId="40">
    <w:abstractNumId w:val="58"/>
  </w:num>
  <w:num w:numId="41">
    <w:abstractNumId w:val="78"/>
  </w:num>
  <w:num w:numId="42">
    <w:abstractNumId w:val="72"/>
  </w:num>
  <w:num w:numId="43">
    <w:abstractNumId w:val="28"/>
  </w:num>
  <w:num w:numId="44">
    <w:abstractNumId w:val="79"/>
  </w:num>
  <w:num w:numId="45">
    <w:abstractNumId w:val="2"/>
  </w:num>
  <w:num w:numId="46">
    <w:abstractNumId w:val="48"/>
  </w:num>
  <w:num w:numId="47">
    <w:abstractNumId w:val="29"/>
  </w:num>
  <w:num w:numId="48">
    <w:abstractNumId w:val="57"/>
  </w:num>
  <w:num w:numId="49">
    <w:abstractNumId w:val="40"/>
  </w:num>
  <w:num w:numId="50">
    <w:abstractNumId w:val="4"/>
  </w:num>
  <w:num w:numId="51">
    <w:abstractNumId w:val="41"/>
  </w:num>
  <w:num w:numId="52">
    <w:abstractNumId w:val="10"/>
  </w:num>
  <w:num w:numId="53">
    <w:abstractNumId w:val="77"/>
  </w:num>
  <w:num w:numId="54">
    <w:abstractNumId w:val="42"/>
  </w:num>
  <w:num w:numId="55">
    <w:abstractNumId w:val="16"/>
  </w:num>
  <w:num w:numId="56">
    <w:abstractNumId w:val="27"/>
  </w:num>
  <w:num w:numId="57">
    <w:abstractNumId w:val="12"/>
  </w:num>
  <w:num w:numId="58">
    <w:abstractNumId w:val="20"/>
  </w:num>
  <w:num w:numId="59">
    <w:abstractNumId w:val="68"/>
  </w:num>
  <w:num w:numId="60">
    <w:abstractNumId w:val="69"/>
  </w:num>
  <w:num w:numId="61">
    <w:abstractNumId w:val="35"/>
  </w:num>
  <w:num w:numId="62">
    <w:abstractNumId w:val="24"/>
  </w:num>
  <w:num w:numId="63">
    <w:abstractNumId w:val="8"/>
  </w:num>
  <w:num w:numId="64">
    <w:abstractNumId w:val="80"/>
  </w:num>
  <w:num w:numId="65">
    <w:abstractNumId w:val="47"/>
  </w:num>
  <w:num w:numId="66">
    <w:abstractNumId w:val="45"/>
  </w:num>
  <w:num w:numId="67">
    <w:abstractNumId w:val="60"/>
  </w:num>
  <w:num w:numId="68">
    <w:abstractNumId w:val="31"/>
  </w:num>
  <w:num w:numId="69">
    <w:abstractNumId w:val="3"/>
  </w:num>
  <w:num w:numId="70">
    <w:abstractNumId w:val="26"/>
  </w:num>
  <w:num w:numId="71">
    <w:abstractNumId w:val="6"/>
  </w:num>
  <w:num w:numId="72">
    <w:abstractNumId w:val="59"/>
  </w:num>
  <w:num w:numId="73">
    <w:abstractNumId w:val="73"/>
  </w:num>
  <w:num w:numId="74">
    <w:abstractNumId w:val="61"/>
  </w:num>
  <w:num w:numId="75">
    <w:abstractNumId w:val="55"/>
  </w:num>
  <w:num w:numId="76">
    <w:abstractNumId w:val="17"/>
  </w:num>
  <w:num w:numId="77">
    <w:abstractNumId w:val="46"/>
  </w:num>
  <w:num w:numId="78">
    <w:abstractNumId w:val="15"/>
  </w:num>
  <w:num w:numId="79">
    <w:abstractNumId w:val="25"/>
  </w:num>
  <w:num w:numId="80">
    <w:abstractNumId w:val="71"/>
  </w:num>
  <w:num w:numId="81">
    <w:abstractNumId w:val="5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CD8"/>
    <w:rsid w:val="00000DB9"/>
    <w:rsid w:val="000051EE"/>
    <w:rsid w:val="00005A35"/>
    <w:rsid w:val="000102A3"/>
    <w:rsid w:val="00013D6E"/>
    <w:rsid w:val="000152E0"/>
    <w:rsid w:val="000203A9"/>
    <w:rsid w:val="00020ED3"/>
    <w:rsid w:val="00021A0B"/>
    <w:rsid w:val="000236EB"/>
    <w:rsid w:val="00027408"/>
    <w:rsid w:val="00031E76"/>
    <w:rsid w:val="000327EB"/>
    <w:rsid w:val="000328D7"/>
    <w:rsid w:val="000332A8"/>
    <w:rsid w:val="00034DC2"/>
    <w:rsid w:val="00035172"/>
    <w:rsid w:val="00036301"/>
    <w:rsid w:val="00041979"/>
    <w:rsid w:val="00043529"/>
    <w:rsid w:val="00047805"/>
    <w:rsid w:val="00047C27"/>
    <w:rsid w:val="00051066"/>
    <w:rsid w:val="00054537"/>
    <w:rsid w:val="00054A5F"/>
    <w:rsid w:val="00054E33"/>
    <w:rsid w:val="000559F2"/>
    <w:rsid w:val="00056320"/>
    <w:rsid w:val="000567CF"/>
    <w:rsid w:val="000579D8"/>
    <w:rsid w:val="00057BE2"/>
    <w:rsid w:val="00064D35"/>
    <w:rsid w:val="00066163"/>
    <w:rsid w:val="000704B2"/>
    <w:rsid w:val="0007105A"/>
    <w:rsid w:val="0007160C"/>
    <w:rsid w:val="000721AA"/>
    <w:rsid w:val="00073ADE"/>
    <w:rsid w:val="00076B2D"/>
    <w:rsid w:val="00077445"/>
    <w:rsid w:val="00077E9D"/>
    <w:rsid w:val="000810BB"/>
    <w:rsid w:val="00084F99"/>
    <w:rsid w:val="00086301"/>
    <w:rsid w:val="00086D78"/>
    <w:rsid w:val="0009216E"/>
    <w:rsid w:val="00092AF6"/>
    <w:rsid w:val="00097890"/>
    <w:rsid w:val="00097980"/>
    <w:rsid w:val="000A0840"/>
    <w:rsid w:val="000A16BC"/>
    <w:rsid w:val="000A2532"/>
    <w:rsid w:val="000A2B33"/>
    <w:rsid w:val="000A4243"/>
    <w:rsid w:val="000A5311"/>
    <w:rsid w:val="000A5CDB"/>
    <w:rsid w:val="000A7D67"/>
    <w:rsid w:val="000B085C"/>
    <w:rsid w:val="000B2833"/>
    <w:rsid w:val="000B494D"/>
    <w:rsid w:val="000B7EB7"/>
    <w:rsid w:val="000C1524"/>
    <w:rsid w:val="000C1D41"/>
    <w:rsid w:val="000C4F4B"/>
    <w:rsid w:val="000C50E1"/>
    <w:rsid w:val="000C5D5A"/>
    <w:rsid w:val="000C6767"/>
    <w:rsid w:val="000D3ECB"/>
    <w:rsid w:val="000D59AE"/>
    <w:rsid w:val="000D67C3"/>
    <w:rsid w:val="000D6801"/>
    <w:rsid w:val="000E1501"/>
    <w:rsid w:val="000E6FE7"/>
    <w:rsid w:val="000F60DC"/>
    <w:rsid w:val="000F674A"/>
    <w:rsid w:val="000F67E6"/>
    <w:rsid w:val="001010B0"/>
    <w:rsid w:val="00101A75"/>
    <w:rsid w:val="001024C1"/>
    <w:rsid w:val="001039CD"/>
    <w:rsid w:val="001040FC"/>
    <w:rsid w:val="0010430B"/>
    <w:rsid w:val="001068CC"/>
    <w:rsid w:val="00107004"/>
    <w:rsid w:val="00107157"/>
    <w:rsid w:val="00107EC4"/>
    <w:rsid w:val="0011261D"/>
    <w:rsid w:val="001138B9"/>
    <w:rsid w:val="00115E33"/>
    <w:rsid w:val="00117B99"/>
    <w:rsid w:val="0011C799"/>
    <w:rsid w:val="00120675"/>
    <w:rsid w:val="00122B7A"/>
    <w:rsid w:val="00123C18"/>
    <w:rsid w:val="00123F78"/>
    <w:rsid w:val="0012630D"/>
    <w:rsid w:val="00126AE7"/>
    <w:rsid w:val="00131F76"/>
    <w:rsid w:val="00132011"/>
    <w:rsid w:val="00134CD9"/>
    <w:rsid w:val="001353A1"/>
    <w:rsid w:val="00135EDE"/>
    <w:rsid w:val="00146F58"/>
    <w:rsid w:val="0015007E"/>
    <w:rsid w:val="00153432"/>
    <w:rsid w:val="00153973"/>
    <w:rsid w:val="001544AC"/>
    <w:rsid w:val="00156D76"/>
    <w:rsid w:val="00156E99"/>
    <w:rsid w:val="001577B6"/>
    <w:rsid w:val="00162222"/>
    <w:rsid w:val="0016362C"/>
    <w:rsid w:val="00164BDB"/>
    <w:rsid w:val="00164CA1"/>
    <w:rsid w:val="00164D3F"/>
    <w:rsid w:val="00165CCD"/>
    <w:rsid w:val="00165E46"/>
    <w:rsid w:val="00170BB9"/>
    <w:rsid w:val="0017129D"/>
    <w:rsid w:val="00171BAC"/>
    <w:rsid w:val="00175EC2"/>
    <w:rsid w:val="001770A2"/>
    <w:rsid w:val="00177332"/>
    <w:rsid w:val="001777DB"/>
    <w:rsid w:val="00177CFA"/>
    <w:rsid w:val="00181F1D"/>
    <w:rsid w:val="0018276F"/>
    <w:rsid w:val="001866F0"/>
    <w:rsid w:val="0019354D"/>
    <w:rsid w:val="00193B8A"/>
    <w:rsid w:val="00194248"/>
    <w:rsid w:val="001966F2"/>
    <w:rsid w:val="00197E3C"/>
    <w:rsid w:val="001A0836"/>
    <w:rsid w:val="001A2805"/>
    <w:rsid w:val="001B0751"/>
    <w:rsid w:val="001B1E28"/>
    <w:rsid w:val="001B46B2"/>
    <w:rsid w:val="001B4B1F"/>
    <w:rsid w:val="001B60C6"/>
    <w:rsid w:val="001B6E93"/>
    <w:rsid w:val="001B7956"/>
    <w:rsid w:val="001B7AD7"/>
    <w:rsid w:val="001C0DA4"/>
    <w:rsid w:val="001C2A73"/>
    <w:rsid w:val="001C319B"/>
    <w:rsid w:val="001C5B27"/>
    <w:rsid w:val="001C767A"/>
    <w:rsid w:val="001D1480"/>
    <w:rsid w:val="001D1FA1"/>
    <w:rsid w:val="001D3F13"/>
    <w:rsid w:val="001D6437"/>
    <w:rsid w:val="001D74F2"/>
    <w:rsid w:val="001D7524"/>
    <w:rsid w:val="001E0EED"/>
    <w:rsid w:val="001E1539"/>
    <w:rsid w:val="001E2BC9"/>
    <w:rsid w:val="001E5BF5"/>
    <w:rsid w:val="001E703B"/>
    <w:rsid w:val="001F15DF"/>
    <w:rsid w:val="001F2FF3"/>
    <w:rsid w:val="001F4F40"/>
    <w:rsid w:val="001F64C7"/>
    <w:rsid w:val="001F7AC8"/>
    <w:rsid w:val="00200C7F"/>
    <w:rsid w:val="002014B3"/>
    <w:rsid w:val="0020317B"/>
    <w:rsid w:val="00203B17"/>
    <w:rsid w:val="00203BE2"/>
    <w:rsid w:val="002054D4"/>
    <w:rsid w:val="002057A3"/>
    <w:rsid w:val="00205805"/>
    <w:rsid w:val="0020757A"/>
    <w:rsid w:val="002079D8"/>
    <w:rsid w:val="002152AA"/>
    <w:rsid w:val="002157F9"/>
    <w:rsid w:val="00216751"/>
    <w:rsid w:val="00220A4F"/>
    <w:rsid w:val="00220D1F"/>
    <w:rsid w:val="002217A6"/>
    <w:rsid w:val="00222DA0"/>
    <w:rsid w:val="00223DD5"/>
    <w:rsid w:val="00223F6A"/>
    <w:rsid w:val="00224254"/>
    <w:rsid w:val="00224C3F"/>
    <w:rsid w:val="00224D56"/>
    <w:rsid w:val="00225E86"/>
    <w:rsid w:val="00227D7B"/>
    <w:rsid w:val="002313DE"/>
    <w:rsid w:val="00231574"/>
    <w:rsid w:val="00232195"/>
    <w:rsid w:val="00232BDA"/>
    <w:rsid w:val="0023687E"/>
    <w:rsid w:val="00244C53"/>
    <w:rsid w:val="002461FF"/>
    <w:rsid w:val="00246216"/>
    <w:rsid w:val="00247495"/>
    <w:rsid w:val="0025027F"/>
    <w:rsid w:val="0026005F"/>
    <w:rsid w:val="00263165"/>
    <w:rsid w:val="00263D7D"/>
    <w:rsid w:val="00264B73"/>
    <w:rsid w:val="00265117"/>
    <w:rsid w:val="00272F9A"/>
    <w:rsid w:val="0027419D"/>
    <w:rsid w:val="002742CC"/>
    <w:rsid w:val="00274466"/>
    <w:rsid w:val="00276E1B"/>
    <w:rsid w:val="002781CE"/>
    <w:rsid w:val="002815DB"/>
    <w:rsid w:val="00281718"/>
    <w:rsid w:val="00282C09"/>
    <w:rsid w:val="00283260"/>
    <w:rsid w:val="00283719"/>
    <w:rsid w:val="00284368"/>
    <w:rsid w:val="00284CD6"/>
    <w:rsid w:val="00285903"/>
    <w:rsid w:val="00287862"/>
    <w:rsid w:val="00292F96"/>
    <w:rsid w:val="002940C2"/>
    <w:rsid w:val="0029422A"/>
    <w:rsid w:val="0029650E"/>
    <w:rsid w:val="002965D7"/>
    <w:rsid w:val="002A067D"/>
    <w:rsid w:val="002A331B"/>
    <w:rsid w:val="002A4F18"/>
    <w:rsid w:val="002B0570"/>
    <w:rsid w:val="002B1EAA"/>
    <w:rsid w:val="002B1FE9"/>
    <w:rsid w:val="002B21AF"/>
    <w:rsid w:val="002B2B5E"/>
    <w:rsid w:val="002B3B47"/>
    <w:rsid w:val="002B4F84"/>
    <w:rsid w:val="002B66E9"/>
    <w:rsid w:val="002C03B0"/>
    <w:rsid w:val="002C2346"/>
    <w:rsid w:val="002C26C9"/>
    <w:rsid w:val="002C328B"/>
    <w:rsid w:val="002C38A8"/>
    <w:rsid w:val="002C4F9D"/>
    <w:rsid w:val="002C798C"/>
    <w:rsid w:val="002D1E84"/>
    <w:rsid w:val="002D6015"/>
    <w:rsid w:val="002D79F2"/>
    <w:rsid w:val="002E3EC5"/>
    <w:rsid w:val="002E3FC3"/>
    <w:rsid w:val="002E4A80"/>
    <w:rsid w:val="002E561B"/>
    <w:rsid w:val="002E58B6"/>
    <w:rsid w:val="002E6062"/>
    <w:rsid w:val="002E7D3F"/>
    <w:rsid w:val="002F3032"/>
    <w:rsid w:val="002F4134"/>
    <w:rsid w:val="002F46F0"/>
    <w:rsid w:val="002F4D69"/>
    <w:rsid w:val="002F55EE"/>
    <w:rsid w:val="002F5A4E"/>
    <w:rsid w:val="002F6C66"/>
    <w:rsid w:val="00310C2F"/>
    <w:rsid w:val="00313CD6"/>
    <w:rsid w:val="00314CD3"/>
    <w:rsid w:val="0031586F"/>
    <w:rsid w:val="00320CAE"/>
    <w:rsid w:val="00322F41"/>
    <w:rsid w:val="0032379B"/>
    <w:rsid w:val="00323A60"/>
    <w:rsid w:val="00326922"/>
    <w:rsid w:val="00327FDD"/>
    <w:rsid w:val="003315F9"/>
    <w:rsid w:val="00331AFA"/>
    <w:rsid w:val="003320DB"/>
    <w:rsid w:val="00332ACC"/>
    <w:rsid w:val="00333008"/>
    <w:rsid w:val="00333309"/>
    <w:rsid w:val="0033481D"/>
    <w:rsid w:val="003359B5"/>
    <w:rsid w:val="00336289"/>
    <w:rsid w:val="0033788C"/>
    <w:rsid w:val="0034233E"/>
    <w:rsid w:val="0034387C"/>
    <w:rsid w:val="00350142"/>
    <w:rsid w:val="00351DC3"/>
    <w:rsid w:val="0035211C"/>
    <w:rsid w:val="003532A2"/>
    <w:rsid w:val="00355F84"/>
    <w:rsid w:val="003564FD"/>
    <w:rsid w:val="0035A001"/>
    <w:rsid w:val="00360412"/>
    <w:rsid w:val="00361A92"/>
    <w:rsid w:val="00361CED"/>
    <w:rsid w:val="00362F6F"/>
    <w:rsid w:val="00363781"/>
    <w:rsid w:val="00363CA6"/>
    <w:rsid w:val="003649F7"/>
    <w:rsid w:val="0036710B"/>
    <w:rsid w:val="003729F2"/>
    <w:rsid w:val="003738AF"/>
    <w:rsid w:val="0037684C"/>
    <w:rsid w:val="0037747A"/>
    <w:rsid w:val="00377C4F"/>
    <w:rsid w:val="00381316"/>
    <w:rsid w:val="003813AC"/>
    <w:rsid w:val="00382808"/>
    <w:rsid w:val="003842F3"/>
    <w:rsid w:val="00384A91"/>
    <w:rsid w:val="003857A5"/>
    <w:rsid w:val="00392344"/>
    <w:rsid w:val="003929F0"/>
    <w:rsid w:val="0039372B"/>
    <w:rsid w:val="00393C84"/>
    <w:rsid w:val="003943ED"/>
    <w:rsid w:val="003A04E1"/>
    <w:rsid w:val="003A0A35"/>
    <w:rsid w:val="003A0D0F"/>
    <w:rsid w:val="003A1B7E"/>
    <w:rsid w:val="003A35D4"/>
    <w:rsid w:val="003A6515"/>
    <w:rsid w:val="003A70A6"/>
    <w:rsid w:val="003B091C"/>
    <w:rsid w:val="003B11F0"/>
    <w:rsid w:val="003B29D0"/>
    <w:rsid w:val="003B3473"/>
    <w:rsid w:val="003B3E3C"/>
    <w:rsid w:val="003B65E1"/>
    <w:rsid w:val="003B69F1"/>
    <w:rsid w:val="003B705F"/>
    <w:rsid w:val="003C0BC1"/>
    <w:rsid w:val="003C0F01"/>
    <w:rsid w:val="003C1AE6"/>
    <w:rsid w:val="003C2DC9"/>
    <w:rsid w:val="003C3E28"/>
    <w:rsid w:val="003C47EC"/>
    <w:rsid w:val="003C6D90"/>
    <w:rsid w:val="003C79EF"/>
    <w:rsid w:val="003D1C2D"/>
    <w:rsid w:val="003D410E"/>
    <w:rsid w:val="003D71EB"/>
    <w:rsid w:val="003D72D3"/>
    <w:rsid w:val="003E6F1E"/>
    <w:rsid w:val="003F04CC"/>
    <w:rsid w:val="003F3231"/>
    <w:rsid w:val="003F7755"/>
    <w:rsid w:val="00400136"/>
    <w:rsid w:val="0040180C"/>
    <w:rsid w:val="004019D9"/>
    <w:rsid w:val="00401BB1"/>
    <w:rsid w:val="00402068"/>
    <w:rsid w:val="004026A3"/>
    <w:rsid w:val="004034DA"/>
    <w:rsid w:val="00411092"/>
    <w:rsid w:val="0041123A"/>
    <w:rsid w:val="00411F4E"/>
    <w:rsid w:val="004130B3"/>
    <w:rsid w:val="00414154"/>
    <w:rsid w:val="00414543"/>
    <w:rsid w:val="00421CD6"/>
    <w:rsid w:val="00421E88"/>
    <w:rsid w:val="004220F2"/>
    <w:rsid w:val="004268D1"/>
    <w:rsid w:val="004269F2"/>
    <w:rsid w:val="0042732C"/>
    <w:rsid w:val="004303EC"/>
    <w:rsid w:val="00431560"/>
    <w:rsid w:val="00431563"/>
    <w:rsid w:val="00432055"/>
    <w:rsid w:val="004326F2"/>
    <w:rsid w:val="00432E9F"/>
    <w:rsid w:val="00433478"/>
    <w:rsid w:val="004335F2"/>
    <w:rsid w:val="0043372C"/>
    <w:rsid w:val="00434AD5"/>
    <w:rsid w:val="00434EA8"/>
    <w:rsid w:val="00436BBF"/>
    <w:rsid w:val="004412EC"/>
    <w:rsid w:val="00443D00"/>
    <w:rsid w:val="004440F2"/>
    <w:rsid w:val="00446680"/>
    <w:rsid w:val="00447FAD"/>
    <w:rsid w:val="00450B4E"/>
    <w:rsid w:val="00453E9B"/>
    <w:rsid w:val="00455698"/>
    <w:rsid w:val="00456152"/>
    <w:rsid w:val="0046189B"/>
    <w:rsid w:val="004620D5"/>
    <w:rsid w:val="0046222B"/>
    <w:rsid w:val="00463793"/>
    <w:rsid w:val="00465903"/>
    <w:rsid w:val="00467F98"/>
    <w:rsid w:val="004680DF"/>
    <w:rsid w:val="00471697"/>
    <w:rsid w:val="00476D8D"/>
    <w:rsid w:val="0047766A"/>
    <w:rsid w:val="00478C3C"/>
    <w:rsid w:val="004800C7"/>
    <w:rsid w:val="00481BDC"/>
    <w:rsid w:val="00483AEA"/>
    <w:rsid w:val="00484AFE"/>
    <w:rsid w:val="004857D0"/>
    <w:rsid w:val="004868A2"/>
    <w:rsid w:val="00486DCD"/>
    <w:rsid w:val="00490BAC"/>
    <w:rsid w:val="00492A2A"/>
    <w:rsid w:val="00492E01"/>
    <w:rsid w:val="00494EE0"/>
    <w:rsid w:val="00495CA3"/>
    <w:rsid w:val="00496D3C"/>
    <w:rsid w:val="00496F0C"/>
    <w:rsid w:val="00497ADA"/>
    <w:rsid w:val="004A05FA"/>
    <w:rsid w:val="004A4704"/>
    <w:rsid w:val="004A47A8"/>
    <w:rsid w:val="004A4993"/>
    <w:rsid w:val="004A6359"/>
    <w:rsid w:val="004A71C7"/>
    <w:rsid w:val="004B00A0"/>
    <w:rsid w:val="004B2CD8"/>
    <w:rsid w:val="004B4AE9"/>
    <w:rsid w:val="004B55B7"/>
    <w:rsid w:val="004B74A4"/>
    <w:rsid w:val="004C0C44"/>
    <w:rsid w:val="004C28CC"/>
    <w:rsid w:val="004C2E18"/>
    <w:rsid w:val="004C5B82"/>
    <w:rsid w:val="004D0977"/>
    <w:rsid w:val="004D1C54"/>
    <w:rsid w:val="004D48DC"/>
    <w:rsid w:val="004D4D27"/>
    <w:rsid w:val="004D4DCE"/>
    <w:rsid w:val="004D78F9"/>
    <w:rsid w:val="004E0618"/>
    <w:rsid w:val="004E0D5B"/>
    <w:rsid w:val="004E0E5D"/>
    <w:rsid w:val="004E2CF2"/>
    <w:rsid w:val="004E2E95"/>
    <w:rsid w:val="004E488F"/>
    <w:rsid w:val="004E560D"/>
    <w:rsid w:val="004E6D56"/>
    <w:rsid w:val="004E754A"/>
    <w:rsid w:val="004F0BA5"/>
    <w:rsid w:val="004F1DDF"/>
    <w:rsid w:val="004F35E4"/>
    <w:rsid w:val="004F49F2"/>
    <w:rsid w:val="004F4D81"/>
    <w:rsid w:val="004F6702"/>
    <w:rsid w:val="004F7088"/>
    <w:rsid w:val="004F741E"/>
    <w:rsid w:val="005016A8"/>
    <w:rsid w:val="00505C2F"/>
    <w:rsid w:val="00506FE1"/>
    <w:rsid w:val="00515C1B"/>
    <w:rsid w:val="00516EDB"/>
    <w:rsid w:val="005172CD"/>
    <w:rsid w:val="00517636"/>
    <w:rsid w:val="00517B49"/>
    <w:rsid w:val="00525588"/>
    <w:rsid w:val="00525D74"/>
    <w:rsid w:val="005262AB"/>
    <w:rsid w:val="00526753"/>
    <w:rsid w:val="00527171"/>
    <w:rsid w:val="005319B5"/>
    <w:rsid w:val="00537923"/>
    <w:rsid w:val="00542684"/>
    <w:rsid w:val="005438C2"/>
    <w:rsid w:val="00553F84"/>
    <w:rsid w:val="00554FA5"/>
    <w:rsid w:val="0055742B"/>
    <w:rsid w:val="005613E5"/>
    <w:rsid w:val="005632B0"/>
    <w:rsid w:val="005635B4"/>
    <w:rsid w:val="005635F8"/>
    <w:rsid w:val="00566F94"/>
    <w:rsid w:val="00570F09"/>
    <w:rsid w:val="00570F2C"/>
    <w:rsid w:val="00573085"/>
    <w:rsid w:val="00574775"/>
    <w:rsid w:val="005755D7"/>
    <w:rsid w:val="00575DAA"/>
    <w:rsid w:val="005760C2"/>
    <w:rsid w:val="00576770"/>
    <w:rsid w:val="005806BD"/>
    <w:rsid w:val="00583BD1"/>
    <w:rsid w:val="00584CCE"/>
    <w:rsid w:val="00585A95"/>
    <w:rsid w:val="00587AC6"/>
    <w:rsid w:val="0059121E"/>
    <w:rsid w:val="00591C80"/>
    <w:rsid w:val="005924EF"/>
    <w:rsid w:val="00592AFC"/>
    <w:rsid w:val="005931C3"/>
    <w:rsid w:val="00594266"/>
    <w:rsid w:val="005A34CF"/>
    <w:rsid w:val="005A3C86"/>
    <w:rsid w:val="005A5C50"/>
    <w:rsid w:val="005A67E1"/>
    <w:rsid w:val="005A7533"/>
    <w:rsid w:val="005A76F0"/>
    <w:rsid w:val="005B2359"/>
    <w:rsid w:val="005B3BB0"/>
    <w:rsid w:val="005B40DC"/>
    <w:rsid w:val="005C0024"/>
    <w:rsid w:val="005C0843"/>
    <w:rsid w:val="005C3641"/>
    <w:rsid w:val="005C3E5D"/>
    <w:rsid w:val="005C5564"/>
    <w:rsid w:val="005C63F0"/>
    <w:rsid w:val="005C717F"/>
    <w:rsid w:val="005C7434"/>
    <w:rsid w:val="005D23C5"/>
    <w:rsid w:val="005D5DB3"/>
    <w:rsid w:val="005E05BD"/>
    <w:rsid w:val="005E0D80"/>
    <w:rsid w:val="005E1652"/>
    <w:rsid w:val="005E41FD"/>
    <w:rsid w:val="005E5E77"/>
    <w:rsid w:val="005E64BA"/>
    <w:rsid w:val="005F0088"/>
    <w:rsid w:val="005F0175"/>
    <w:rsid w:val="005F0C4B"/>
    <w:rsid w:val="005F1A9A"/>
    <w:rsid w:val="005F20BC"/>
    <w:rsid w:val="005F2FA7"/>
    <w:rsid w:val="005F4492"/>
    <w:rsid w:val="005F4E51"/>
    <w:rsid w:val="005F5F94"/>
    <w:rsid w:val="005F69BD"/>
    <w:rsid w:val="00602954"/>
    <w:rsid w:val="00602C04"/>
    <w:rsid w:val="00603E68"/>
    <w:rsid w:val="00604526"/>
    <w:rsid w:val="00604BAE"/>
    <w:rsid w:val="00612213"/>
    <w:rsid w:val="0061392C"/>
    <w:rsid w:val="006155EC"/>
    <w:rsid w:val="00620D7A"/>
    <w:rsid w:val="00624559"/>
    <w:rsid w:val="006248E3"/>
    <w:rsid w:val="00624C76"/>
    <w:rsid w:val="00626375"/>
    <w:rsid w:val="00627211"/>
    <w:rsid w:val="00627218"/>
    <w:rsid w:val="00627829"/>
    <w:rsid w:val="006319A4"/>
    <w:rsid w:val="006345B8"/>
    <w:rsid w:val="00634C91"/>
    <w:rsid w:val="006402C2"/>
    <w:rsid w:val="00645D06"/>
    <w:rsid w:val="0064784E"/>
    <w:rsid w:val="00647C99"/>
    <w:rsid w:val="006504AF"/>
    <w:rsid w:val="00651A66"/>
    <w:rsid w:val="006539EE"/>
    <w:rsid w:val="00655CD3"/>
    <w:rsid w:val="0066257B"/>
    <w:rsid w:val="006627DE"/>
    <w:rsid w:val="0066299E"/>
    <w:rsid w:val="00663EF6"/>
    <w:rsid w:val="00665B35"/>
    <w:rsid w:val="00665E95"/>
    <w:rsid w:val="0067021B"/>
    <w:rsid w:val="006738BD"/>
    <w:rsid w:val="00675C3E"/>
    <w:rsid w:val="00675F77"/>
    <w:rsid w:val="0067619F"/>
    <w:rsid w:val="0067694F"/>
    <w:rsid w:val="006770A8"/>
    <w:rsid w:val="006773A7"/>
    <w:rsid w:val="00683EBD"/>
    <w:rsid w:val="00684559"/>
    <w:rsid w:val="00684671"/>
    <w:rsid w:val="006849ED"/>
    <w:rsid w:val="00684D03"/>
    <w:rsid w:val="00686885"/>
    <w:rsid w:val="00687A0D"/>
    <w:rsid w:val="006908CE"/>
    <w:rsid w:val="00690FBB"/>
    <w:rsid w:val="006918E7"/>
    <w:rsid w:val="006973E9"/>
    <w:rsid w:val="0069F577"/>
    <w:rsid w:val="006A423A"/>
    <w:rsid w:val="006A458C"/>
    <w:rsid w:val="006A5344"/>
    <w:rsid w:val="006A7684"/>
    <w:rsid w:val="006B06FA"/>
    <w:rsid w:val="006B1087"/>
    <w:rsid w:val="006B1EB0"/>
    <w:rsid w:val="006B30BE"/>
    <w:rsid w:val="006B46E6"/>
    <w:rsid w:val="006B49E3"/>
    <w:rsid w:val="006B4F65"/>
    <w:rsid w:val="006C07F3"/>
    <w:rsid w:val="006C3DC5"/>
    <w:rsid w:val="006C5D68"/>
    <w:rsid w:val="006C5F8A"/>
    <w:rsid w:val="006C6B87"/>
    <w:rsid w:val="006D27A7"/>
    <w:rsid w:val="006D2B0A"/>
    <w:rsid w:val="006E1B81"/>
    <w:rsid w:val="006E1DF8"/>
    <w:rsid w:val="006E1F52"/>
    <w:rsid w:val="006E504B"/>
    <w:rsid w:val="006E5E17"/>
    <w:rsid w:val="006EA4BE"/>
    <w:rsid w:val="006F54B5"/>
    <w:rsid w:val="006F5A1A"/>
    <w:rsid w:val="007018FB"/>
    <w:rsid w:val="00704AEB"/>
    <w:rsid w:val="00704C61"/>
    <w:rsid w:val="00713484"/>
    <w:rsid w:val="0071434D"/>
    <w:rsid w:val="00716075"/>
    <w:rsid w:val="00716656"/>
    <w:rsid w:val="00717C88"/>
    <w:rsid w:val="007227EA"/>
    <w:rsid w:val="007256DF"/>
    <w:rsid w:val="00727781"/>
    <w:rsid w:val="00735A97"/>
    <w:rsid w:val="007365E3"/>
    <w:rsid w:val="007374D1"/>
    <w:rsid w:val="0074016C"/>
    <w:rsid w:val="0074019E"/>
    <w:rsid w:val="0074070E"/>
    <w:rsid w:val="007415EF"/>
    <w:rsid w:val="00741CA9"/>
    <w:rsid w:val="00743066"/>
    <w:rsid w:val="00743903"/>
    <w:rsid w:val="007450C0"/>
    <w:rsid w:val="00745914"/>
    <w:rsid w:val="00746A1C"/>
    <w:rsid w:val="00746A75"/>
    <w:rsid w:val="007503AB"/>
    <w:rsid w:val="00750F9E"/>
    <w:rsid w:val="0075228E"/>
    <w:rsid w:val="00753A0B"/>
    <w:rsid w:val="00753B25"/>
    <w:rsid w:val="0075443E"/>
    <w:rsid w:val="007600E2"/>
    <w:rsid w:val="00762B92"/>
    <w:rsid w:val="00765A01"/>
    <w:rsid w:val="007672DF"/>
    <w:rsid w:val="00767327"/>
    <w:rsid w:val="00767958"/>
    <w:rsid w:val="00774BB5"/>
    <w:rsid w:val="007751F8"/>
    <w:rsid w:val="00775ADA"/>
    <w:rsid w:val="007841C5"/>
    <w:rsid w:val="007852F9"/>
    <w:rsid w:val="007876E8"/>
    <w:rsid w:val="007877D6"/>
    <w:rsid w:val="00791330"/>
    <w:rsid w:val="0079206B"/>
    <w:rsid w:val="00794066"/>
    <w:rsid w:val="00794193"/>
    <w:rsid w:val="007947C5"/>
    <w:rsid w:val="007955FD"/>
    <w:rsid w:val="007A1444"/>
    <w:rsid w:val="007A2A81"/>
    <w:rsid w:val="007A39E1"/>
    <w:rsid w:val="007A3B55"/>
    <w:rsid w:val="007A6086"/>
    <w:rsid w:val="007A78E8"/>
    <w:rsid w:val="007B049E"/>
    <w:rsid w:val="007B24A7"/>
    <w:rsid w:val="007B29D0"/>
    <w:rsid w:val="007B6958"/>
    <w:rsid w:val="007B74A1"/>
    <w:rsid w:val="007C022F"/>
    <w:rsid w:val="007C0718"/>
    <w:rsid w:val="007C17D2"/>
    <w:rsid w:val="007C247C"/>
    <w:rsid w:val="007C469B"/>
    <w:rsid w:val="007D0C09"/>
    <w:rsid w:val="007D14CD"/>
    <w:rsid w:val="007D379A"/>
    <w:rsid w:val="007D57A2"/>
    <w:rsid w:val="007D985F"/>
    <w:rsid w:val="007E03A2"/>
    <w:rsid w:val="007E0F32"/>
    <w:rsid w:val="007E39E6"/>
    <w:rsid w:val="007E61DF"/>
    <w:rsid w:val="007F0188"/>
    <w:rsid w:val="007F04F2"/>
    <w:rsid w:val="007F0868"/>
    <w:rsid w:val="007F0BD4"/>
    <w:rsid w:val="007F1BBA"/>
    <w:rsid w:val="007F254E"/>
    <w:rsid w:val="007F281D"/>
    <w:rsid w:val="007F6D20"/>
    <w:rsid w:val="00802E0B"/>
    <w:rsid w:val="008055BF"/>
    <w:rsid w:val="00806A81"/>
    <w:rsid w:val="00806AC2"/>
    <w:rsid w:val="008101FD"/>
    <w:rsid w:val="00812032"/>
    <w:rsid w:val="00813CFC"/>
    <w:rsid w:val="0081543D"/>
    <w:rsid w:val="00816296"/>
    <w:rsid w:val="00816A58"/>
    <w:rsid w:val="00824AFE"/>
    <w:rsid w:val="0082724A"/>
    <w:rsid w:val="008275CF"/>
    <w:rsid w:val="008279E4"/>
    <w:rsid w:val="00830576"/>
    <w:rsid w:val="008306EA"/>
    <w:rsid w:val="0083304A"/>
    <w:rsid w:val="00833BB3"/>
    <w:rsid w:val="00833FD5"/>
    <w:rsid w:val="00834957"/>
    <w:rsid w:val="008352D1"/>
    <w:rsid w:val="0084287C"/>
    <w:rsid w:val="008430D0"/>
    <w:rsid w:val="00844E16"/>
    <w:rsid w:val="00845565"/>
    <w:rsid w:val="00845EFC"/>
    <w:rsid w:val="00846886"/>
    <w:rsid w:val="00846AF9"/>
    <w:rsid w:val="00846D38"/>
    <w:rsid w:val="00846D92"/>
    <w:rsid w:val="0085041B"/>
    <w:rsid w:val="00852C86"/>
    <w:rsid w:val="00853E19"/>
    <w:rsid w:val="00861C20"/>
    <w:rsid w:val="00863DA4"/>
    <w:rsid w:val="00871020"/>
    <w:rsid w:val="0087128D"/>
    <w:rsid w:val="008717EE"/>
    <w:rsid w:val="008751BB"/>
    <w:rsid w:val="00875F12"/>
    <w:rsid w:val="0087738F"/>
    <w:rsid w:val="00877D75"/>
    <w:rsid w:val="00880597"/>
    <w:rsid w:val="008811D3"/>
    <w:rsid w:val="008813A1"/>
    <w:rsid w:val="00886954"/>
    <w:rsid w:val="008870AB"/>
    <w:rsid w:val="00890C8C"/>
    <w:rsid w:val="0089224D"/>
    <w:rsid w:val="00894387"/>
    <w:rsid w:val="00894D4E"/>
    <w:rsid w:val="00895CC2"/>
    <w:rsid w:val="00896D25"/>
    <w:rsid w:val="008A10FB"/>
    <w:rsid w:val="008A3654"/>
    <w:rsid w:val="008B22E1"/>
    <w:rsid w:val="008B5B76"/>
    <w:rsid w:val="008C0576"/>
    <w:rsid w:val="008C179B"/>
    <w:rsid w:val="008C3739"/>
    <w:rsid w:val="008C4D9A"/>
    <w:rsid w:val="008C5884"/>
    <w:rsid w:val="008C7741"/>
    <w:rsid w:val="008C794A"/>
    <w:rsid w:val="008D1683"/>
    <w:rsid w:val="008D2EFB"/>
    <w:rsid w:val="008D313E"/>
    <w:rsid w:val="008D4736"/>
    <w:rsid w:val="008D4882"/>
    <w:rsid w:val="008D743B"/>
    <w:rsid w:val="008E08DB"/>
    <w:rsid w:val="008E4241"/>
    <w:rsid w:val="008E694F"/>
    <w:rsid w:val="008E7761"/>
    <w:rsid w:val="008E7A23"/>
    <w:rsid w:val="008F12E1"/>
    <w:rsid w:val="008F146D"/>
    <w:rsid w:val="008F3A91"/>
    <w:rsid w:val="008F3CCA"/>
    <w:rsid w:val="008F62E2"/>
    <w:rsid w:val="008FE6FD"/>
    <w:rsid w:val="009001BD"/>
    <w:rsid w:val="0090151B"/>
    <w:rsid w:val="00901687"/>
    <w:rsid w:val="00901DBF"/>
    <w:rsid w:val="009062BA"/>
    <w:rsid w:val="00906B26"/>
    <w:rsid w:val="00911919"/>
    <w:rsid w:val="00911E1B"/>
    <w:rsid w:val="00913F97"/>
    <w:rsid w:val="00914903"/>
    <w:rsid w:val="00915AA9"/>
    <w:rsid w:val="0091FA8B"/>
    <w:rsid w:val="009222E2"/>
    <w:rsid w:val="00922850"/>
    <w:rsid w:val="00931CA6"/>
    <w:rsid w:val="00932DD2"/>
    <w:rsid w:val="0093361B"/>
    <w:rsid w:val="00935A6B"/>
    <w:rsid w:val="00940D98"/>
    <w:rsid w:val="00943C20"/>
    <w:rsid w:val="00944622"/>
    <w:rsid w:val="00947A93"/>
    <w:rsid w:val="0095073A"/>
    <w:rsid w:val="00951D3C"/>
    <w:rsid w:val="00955C60"/>
    <w:rsid w:val="00956603"/>
    <w:rsid w:val="00961FF5"/>
    <w:rsid w:val="009633D7"/>
    <w:rsid w:val="00965A1A"/>
    <w:rsid w:val="00971EDD"/>
    <w:rsid w:val="0097434F"/>
    <w:rsid w:val="009744D3"/>
    <w:rsid w:val="009747D9"/>
    <w:rsid w:val="009760CB"/>
    <w:rsid w:val="00976A48"/>
    <w:rsid w:val="00977AEE"/>
    <w:rsid w:val="00977E5B"/>
    <w:rsid w:val="009809B4"/>
    <w:rsid w:val="00981BDA"/>
    <w:rsid w:val="00981CD3"/>
    <w:rsid w:val="00985C05"/>
    <w:rsid w:val="00985D12"/>
    <w:rsid w:val="0098620D"/>
    <w:rsid w:val="009864BD"/>
    <w:rsid w:val="009900FC"/>
    <w:rsid w:val="00990AB9"/>
    <w:rsid w:val="00991A1B"/>
    <w:rsid w:val="00991D34"/>
    <w:rsid w:val="0099387A"/>
    <w:rsid w:val="00993F45"/>
    <w:rsid w:val="009975A3"/>
    <w:rsid w:val="009A369B"/>
    <w:rsid w:val="009A4A97"/>
    <w:rsid w:val="009A67A1"/>
    <w:rsid w:val="009B01D6"/>
    <w:rsid w:val="009B345D"/>
    <w:rsid w:val="009B55B6"/>
    <w:rsid w:val="009B5D92"/>
    <w:rsid w:val="009B7528"/>
    <w:rsid w:val="009B75B8"/>
    <w:rsid w:val="009C2328"/>
    <w:rsid w:val="009C4D35"/>
    <w:rsid w:val="009C63AD"/>
    <w:rsid w:val="009C76F5"/>
    <w:rsid w:val="009D2AB3"/>
    <w:rsid w:val="009D31FA"/>
    <w:rsid w:val="009D5B09"/>
    <w:rsid w:val="009D670F"/>
    <w:rsid w:val="009D7FC1"/>
    <w:rsid w:val="009E0929"/>
    <w:rsid w:val="009E0C1F"/>
    <w:rsid w:val="009E23A9"/>
    <w:rsid w:val="009E299D"/>
    <w:rsid w:val="009E4A66"/>
    <w:rsid w:val="009E6FF5"/>
    <w:rsid w:val="009F02EA"/>
    <w:rsid w:val="009F14A2"/>
    <w:rsid w:val="009F1F27"/>
    <w:rsid w:val="009F2D87"/>
    <w:rsid w:val="009F57C8"/>
    <w:rsid w:val="009F6EB2"/>
    <w:rsid w:val="009FB012"/>
    <w:rsid w:val="00A02B5D"/>
    <w:rsid w:val="00A02C71"/>
    <w:rsid w:val="00A04019"/>
    <w:rsid w:val="00A0558B"/>
    <w:rsid w:val="00A05CCA"/>
    <w:rsid w:val="00A10617"/>
    <w:rsid w:val="00A10B15"/>
    <w:rsid w:val="00A11ABB"/>
    <w:rsid w:val="00A12E7C"/>
    <w:rsid w:val="00A13FF7"/>
    <w:rsid w:val="00A14340"/>
    <w:rsid w:val="00A14806"/>
    <w:rsid w:val="00A1557F"/>
    <w:rsid w:val="00A20AEF"/>
    <w:rsid w:val="00A20C71"/>
    <w:rsid w:val="00A21D43"/>
    <w:rsid w:val="00A24911"/>
    <w:rsid w:val="00A24CFF"/>
    <w:rsid w:val="00A279C8"/>
    <w:rsid w:val="00A27D99"/>
    <w:rsid w:val="00A30546"/>
    <w:rsid w:val="00A30DE7"/>
    <w:rsid w:val="00A30F0C"/>
    <w:rsid w:val="00A323F6"/>
    <w:rsid w:val="00A326DB"/>
    <w:rsid w:val="00A32A19"/>
    <w:rsid w:val="00A34910"/>
    <w:rsid w:val="00A36E65"/>
    <w:rsid w:val="00A404D5"/>
    <w:rsid w:val="00A40EB4"/>
    <w:rsid w:val="00A42133"/>
    <w:rsid w:val="00A46B59"/>
    <w:rsid w:val="00A53D8E"/>
    <w:rsid w:val="00A54B33"/>
    <w:rsid w:val="00A5566B"/>
    <w:rsid w:val="00A55F5C"/>
    <w:rsid w:val="00A56E47"/>
    <w:rsid w:val="00A6076E"/>
    <w:rsid w:val="00A61669"/>
    <w:rsid w:val="00A61942"/>
    <w:rsid w:val="00A65543"/>
    <w:rsid w:val="00A65F92"/>
    <w:rsid w:val="00A67EDA"/>
    <w:rsid w:val="00A71DBF"/>
    <w:rsid w:val="00A73A5C"/>
    <w:rsid w:val="00A73CA0"/>
    <w:rsid w:val="00A803F8"/>
    <w:rsid w:val="00A822CA"/>
    <w:rsid w:val="00A84378"/>
    <w:rsid w:val="00A85767"/>
    <w:rsid w:val="00A867DD"/>
    <w:rsid w:val="00A90AF7"/>
    <w:rsid w:val="00A91BB3"/>
    <w:rsid w:val="00A93029"/>
    <w:rsid w:val="00A95C77"/>
    <w:rsid w:val="00A97575"/>
    <w:rsid w:val="00AA0909"/>
    <w:rsid w:val="00AA2112"/>
    <w:rsid w:val="00AA24C2"/>
    <w:rsid w:val="00AA35DF"/>
    <w:rsid w:val="00AB2FB0"/>
    <w:rsid w:val="00AB3F63"/>
    <w:rsid w:val="00AB7894"/>
    <w:rsid w:val="00AB792A"/>
    <w:rsid w:val="00AB7971"/>
    <w:rsid w:val="00AC25A2"/>
    <w:rsid w:val="00AC347B"/>
    <w:rsid w:val="00AC4FD1"/>
    <w:rsid w:val="00AC526E"/>
    <w:rsid w:val="00AC59D7"/>
    <w:rsid w:val="00AC5E8E"/>
    <w:rsid w:val="00AC7D42"/>
    <w:rsid w:val="00AD1F8A"/>
    <w:rsid w:val="00AD3534"/>
    <w:rsid w:val="00AD5A31"/>
    <w:rsid w:val="00AD65F8"/>
    <w:rsid w:val="00AD7073"/>
    <w:rsid w:val="00AD7A48"/>
    <w:rsid w:val="00AE07B4"/>
    <w:rsid w:val="00AE0E66"/>
    <w:rsid w:val="00AE1ABB"/>
    <w:rsid w:val="00AE307D"/>
    <w:rsid w:val="00AE61D7"/>
    <w:rsid w:val="00AF1236"/>
    <w:rsid w:val="00AF1CE8"/>
    <w:rsid w:val="00AF4128"/>
    <w:rsid w:val="00AF558D"/>
    <w:rsid w:val="00B00119"/>
    <w:rsid w:val="00B01F6A"/>
    <w:rsid w:val="00B02C1E"/>
    <w:rsid w:val="00B03426"/>
    <w:rsid w:val="00B0692A"/>
    <w:rsid w:val="00B06AA4"/>
    <w:rsid w:val="00B1041C"/>
    <w:rsid w:val="00B1674D"/>
    <w:rsid w:val="00B16A66"/>
    <w:rsid w:val="00B22DE1"/>
    <w:rsid w:val="00B233C4"/>
    <w:rsid w:val="00B26B56"/>
    <w:rsid w:val="00B27AB6"/>
    <w:rsid w:val="00B3013F"/>
    <w:rsid w:val="00B30D36"/>
    <w:rsid w:val="00B31336"/>
    <w:rsid w:val="00B313E7"/>
    <w:rsid w:val="00B3305C"/>
    <w:rsid w:val="00B35925"/>
    <w:rsid w:val="00B35A01"/>
    <w:rsid w:val="00B367CB"/>
    <w:rsid w:val="00B370E2"/>
    <w:rsid w:val="00B375A3"/>
    <w:rsid w:val="00B37900"/>
    <w:rsid w:val="00B37F8D"/>
    <w:rsid w:val="00B47601"/>
    <w:rsid w:val="00B505DB"/>
    <w:rsid w:val="00B517EB"/>
    <w:rsid w:val="00B51D17"/>
    <w:rsid w:val="00B54587"/>
    <w:rsid w:val="00B545AF"/>
    <w:rsid w:val="00B56E9C"/>
    <w:rsid w:val="00B57775"/>
    <w:rsid w:val="00B601B9"/>
    <w:rsid w:val="00B60B93"/>
    <w:rsid w:val="00B67A6C"/>
    <w:rsid w:val="00B70B76"/>
    <w:rsid w:val="00B71BB1"/>
    <w:rsid w:val="00B73352"/>
    <w:rsid w:val="00B737BA"/>
    <w:rsid w:val="00B7628A"/>
    <w:rsid w:val="00B76717"/>
    <w:rsid w:val="00B8094B"/>
    <w:rsid w:val="00B81B76"/>
    <w:rsid w:val="00B825EB"/>
    <w:rsid w:val="00B82C3D"/>
    <w:rsid w:val="00B83458"/>
    <w:rsid w:val="00B83F5D"/>
    <w:rsid w:val="00B84A8E"/>
    <w:rsid w:val="00B86F5D"/>
    <w:rsid w:val="00B876D7"/>
    <w:rsid w:val="00B90087"/>
    <w:rsid w:val="00B9065D"/>
    <w:rsid w:val="00B92A68"/>
    <w:rsid w:val="00B96AA0"/>
    <w:rsid w:val="00BA2812"/>
    <w:rsid w:val="00BA4314"/>
    <w:rsid w:val="00BA457A"/>
    <w:rsid w:val="00BA466D"/>
    <w:rsid w:val="00BA4CEF"/>
    <w:rsid w:val="00BB1B80"/>
    <w:rsid w:val="00BB1DA7"/>
    <w:rsid w:val="00BB1FDD"/>
    <w:rsid w:val="00BB2B94"/>
    <w:rsid w:val="00BB3472"/>
    <w:rsid w:val="00BB361B"/>
    <w:rsid w:val="00BB3FFF"/>
    <w:rsid w:val="00BB44EC"/>
    <w:rsid w:val="00BB4C80"/>
    <w:rsid w:val="00BB6497"/>
    <w:rsid w:val="00BC122C"/>
    <w:rsid w:val="00BC2A34"/>
    <w:rsid w:val="00BC34B1"/>
    <w:rsid w:val="00BC4727"/>
    <w:rsid w:val="00BD10D7"/>
    <w:rsid w:val="00BD18BB"/>
    <w:rsid w:val="00BD2360"/>
    <w:rsid w:val="00BD3D5A"/>
    <w:rsid w:val="00BD5DD3"/>
    <w:rsid w:val="00BD7094"/>
    <w:rsid w:val="00BD718E"/>
    <w:rsid w:val="00BE0811"/>
    <w:rsid w:val="00BE096C"/>
    <w:rsid w:val="00BE3E0F"/>
    <w:rsid w:val="00BE3ECB"/>
    <w:rsid w:val="00BE4AB8"/>
    <w:rsid w:val="00BE6153"/>
    <w:rsid w:val="00BE6AA9"/>
    <w:rsid w:val="00BE78BE"/>
    <w:rsid w:val="00BF13D7"/>
    <w:rsid w:val="00BF511F"/>
    <w:rsid w:val="00BF629E"/>
    <w:rsid w:val="00BF7A1F"/>
    <w:rsid w:val="00BF7FBE"/>
    <w:rsid w:val="00C01521"/>
    <w:rsid w:val="00C032B0"/>
    <w:rsid w:val="00C07F16"/>
    <w:rsid w:val="00C10DEC"/>
    <w:rsid w:val="00C10EC6"/>
    <w:rsid w:val="00C13BE6"/>
    <w:rsid w:val="00C13F03"/>
    <w:rsid w:val="00C1474F"/>
    <w:rsid w:val="00C21D77"/>
    <w:rsid w:val="00C227DF"/>
    <w:rsid w:val="00C2770A"/>
    <w:rsid w:val="00C303D0"/>
    <w:rsid w:val="00C307C5"/>
    <w:rsid w:val="00C30C12"/>
    <w:rsid w:val="00C31267"/>
    <w:rsid w:val="00C33778"/>
    <w:rsid w:val="00C349B5"/>
    <w:rsid w:val="00C34D54"/>
    <w:rsid w:val="00C3532C"/>
    <w:rsid w:val="00C35443"/>
    <w:rsid w:val="00C36E04"/>
    <w:rsid w:val="00C41C17"/>
    <w:rsid w:val="00C4462B"/>
    <w:rsid w:val="00C452E9"/>
    <w:rsid w:val="00C46E62"/>
    <w:rsid w:val="00C4D9F2"/>
    <w:rsid w:val="00C52D35"/>
    <w:rsid w:val="00C5692D"/>
    <w:rsid w:val="00C579B8"/>
    <w:rsid w:val="00C64680"/>
    <w:rsid w:val="00C653C5"/>
    <w:rsid w:val="00C65BE4"/>
    <w:rsid w:val="00C70AC3"/>
    <w:rsid w:val="00C712BD"/>
    <w:rsid w:val="00C7763A"/>
    <w:rsid w:val="00C7793E"/>
    <w:rsid w:val="00C779DA"/>
    <w:rsid w:val="00C8238E"/>
    <w:rsid w:val="00C83508"/>
    <w:rsid w:val="00C83D22"/>
    <w:rsid w:val="00C871D8"/>
    <w:rsid w:val="00C90010"/>
    <w:rsid w:val="00C908B6"/>
    <w:rsid w:val="00C91352"/>
    <w:rsid w:val="00C9211B"/>
    <w:rsid w:val="00C935E0"/>
    <w:rsid w:val="00C93E85"/>
    <w:rsid w:val="00C96DA3"/>
    <w:rsid w:val="00C972FF"/>
    <w:rsid w:val="00CA078E"/>
    <w:rsid w:val="00CA1883"/>
    <w:rsid w:val="00CA4923"/>
    <w:rsid w:val="00CA4A6A"/>
    <w:rsid w:val="00CA7403"/>
    <w:rsid w:val="00CA7DE9"/>
    <w:rsid w:val="00CB0077"/>
    <w:rsid w:val="00CB0186"/>
    <w:rsid w:val="00CB0439"/>
    <w:rsid w:val="00CB15F3"/>
    <w:rsid w:val="00CB1774"/>
    <w:rsid w:val="00CB2E83"/>
    <w:rsid w:val="00CB38CB"/>
    <w:rsid w:val="00CB40C2"/>
    <w:rsid w:val="00CB7A67"/>
    <w:rsid w:val="00CB7F78"/>
    <w:rsid w:val="00CB8211"/>
    <w:rsid w:val="00CC1D90"/>
    <w:rsid w:val="00CC2124"/>
    <w:rsid w:val="00CC67FF"/>
    <w:rsid w:val="00CC702E"/>
    <w:rsid w:val="00CD06CB"/>
    <w:rsid w:val="00CD0EEE"/>
    <w:rsid w:val="00CD414E"/>
    <w:rsid w:val="00CD5D17"/>
    <w:rsid w:val="00CD5DB6"/>
    <w:rsid w:val="00CE0AD5"/>
    <w:rsid w:val="00CE1998"/>
    <w:rsid w:val="00CE2183"/>
    <w:rsid w:val="00CE2642"/>
    <w:rsid w:val="00CE2FE3"/>
    <w:rsid w:val="00CE5584"/>
    <w:rsid w:val="00CE6F8B"/>
    <w:rsid w:val="00CE6FFF"/>
    <w:rsid w:val="00CE76CC"/>
    <w:rsid w:val="00CF43AB"/>
    <w:rsid w:val="00CF6676"/>
    <w:rsid w:val="00D00FA9"/>
    <w:rsid w:val="00D044E4"/>
    <w:rsid w:val="00D077E0"/>
    <w:rsid w:val="00D07949"/>
    <w:rsid w:val="00D11019"/>
    <w:rsid w:val="00D13BB6"/>
    <w:rsid w:val="00D15614"/>
    <w:rsid w:val="00D170E3"/>
    <w:rsid w:val="00D17933"/>
    <w:rsid w:val="00D20302"/>
    <w:rsid w:val="00D2273D"/>
    <w:rsid w:val="00D2522D"/>
    <w:rsid w:val="00D25D4B"/>
    <w:rsid w:val="00D3003B"/>
    <w:rsid w:val="00D305C2"/>
    <w:rsid w:val="00D3114C"/>
    <w:rsid w:val="00D318C8"/>
    <w:rsid w:val="00D31AE6"/>
    <w:rsid w:val="00D31B48"/>
    <w:rsid w:val="00D31BA8"/>
    <w:rsid w:val="00D32FF4"/>
    <w:rsid w:val="00D35615"/>
    <w:rsid w:val="00D36488"/>
    <w:rsid w:val="00D373F8"/>
    <w:rsid w:val="00D3CD65"/>
    <w:rsid w:val="00D40320"/>
    <w:rsid w:val="00D42D61"/>
    <w:rsid w:val="00D43946"/>
    <w:rsid w:val="00D43D58"/>
    <w:rsid w:val="00D45E79"/>
    <w:rsid w:val="00D46FBB"/>
    <w:rsid w:val="00D47105"/>
    <w:rsid w:val="00D51A2F"/>
    <w:rsid w:val="00D51B40"/>
    <w:rsid w:val="00D541D9"/>
    <w:rsid w:val="00D550FF"/>
    <w:rsid w:val="00D57CBD"/>
    <w:rsid w:val="00D604D2"/>
    <w:rsid w:val="00D60B49"/>
    <w:rsid w:val="00D6205E"/>
    <w:rsid w:val="00D67B99"/>
    <w:rsid w:val="00D67DF6"/>
    <w:rsid w:val="00D67FC3"/>
    <w:rsid w:val="00D740C3"/>
    <w:rsid w:val="00D74339"/>
    <w:rsid w:val="00D75F57"/>
    <w:rsid w:val="00D76142"/>
    <w:rsid w:val="00D765DB"/>
    <w:rsid w:val="00D76A79"/>
    <w:rsid w:val="00D7876E"/>
    <w:rsid w:val="00D815D1"/>
    <w:rsid w:val="00D849F3"/>
    <w:rsid w:val="00D8587A"/>
    <w:rsid w:val="00D89ADF"/>
    <w:rsid w:val="00D91259"/>
    <w:rsid w:val="00D91F19"/>
    <w:rsid w:val="00D92791"/>
    <w:rsid w:val="00D92FB7"/>
    <w:rsid w:val="00D95EDD"/>
    <w:rsid w:val="00D971E0"/>
    <w:rsid w:val="00DA0BD9"/>
    <w:rsid w:val="00DA0C61"/>
    <w:rsid w:val="00DA1AFE"/>
    <w:rsid w:val="00DA2422"/>
    <w:rsid w:val="00DA3C1F"/>
    <w:rsid w:val="00DA5BE4"/>
    <w:rsid w:val="00DA922B"/>
    <w:rsid w:val="00DB1313"/>
    <w:rsid w:val="00DB187A"/>
    <w:rsid w:val="00DB28DB"/>
    <w:rsid w:val="00DB7031"/>
    <w:rsid w:val="00DB7E9B"/>
    <w:rsid w:val="00DB7F5A"/>
    <w:rsid w:val="00DC07F1"/>
    <w:rsid w:val="00DC0AD8"/>
    <w:rsid w:val="00DC1300"/>
    <w:rsid w:val="00DC1EB7"/>
    <w:rsid w:val="00DC2EBF"/>
    <w:rsid w:val="00DC4A3E"/>
    <w:rsid w:val="00DC50DC"/>
    <w:rsid w:val="00DC611E"/>
    <w:rsid w:val="00DC7BC2"/>
    <w:rsid w:val="00DD43BF"/>
    <w:rsid w:val="00DD492D"/>
    <w:rsid w:val="00DD5376"/>
    <w:rsid w:val="00DD5756"/>
    <w:rsid w:val="00DD7E5F"/>
    <w:rsid w:val="00DE019C"/>
    <w:rsid w:val="00DE15AA"/>
    <w:rsid w:val="00DE2264"/>
    <w:rsid w:val="00DE2EB4"/>
    <w:rsid w:val="00DE7315"/>
    <w:rsid w:val="00DF0665"/>
    <w:rsid w:val="00DF2EA1"/>
    <w:rsid w:val="00DF3465"/>
    <w:rsid w:val="00DF5220"/>
    <w:rsid w:val="00DF60FE"/>
    <w:rsid w:val="00E00644"/>
    <w:rsid w:val="00E021E8"/>
    <w:rsid w:val="00E04D61"/>
    <w:rsid w:val="00E10703"/>
    <w:rsid w:val="00E11812"/>
    <w:rsid w:val="00E14149"/>
    <w:rsid w:val="00E161FC"/>
    <w:rsid w:val="00E17E92"/>
    <w:rsid w:val="00E1A08C"/>
    <w:rsid w:val="00E2348F"/>
    <w:rsid w:val="00E235B8"/>
    <w:rsid w:val="00E258E8"/>
    <w:rsid w:val="00E26A09"/>
    <w:rsid w:val="00E30175"/>
    <w:rsid w:val="00E3101A"/>
    <w:rsid w:val="00E34CC1"/>
    <w:rsid w:val="00E42B3A"/>
    <w:rsid w:val="00E42C2C"/>
    <w:rsid w:val="00E445D7"/>
    <w:rsid w:val="00E51780"/>
    <w:rsid w:val="00E51E8E"/>
    <w:rsid w:val="00E52894"/>
    <w:rsid w:val="00E56E84"/>
    <w:rsid w:val="00E66A3E"/>
    <w:rsid w:val="00E67010"/>
    <w:rsid w:val="00E6791F"/>
    <w:rsid w:val="00E70A58"/>
    <w:rsid w:val="00E713D7"/>
    <w:rsid w:val="00E7291E"/>
    <w:rsid w:val="00E7309B"/>
    <w:rsid w:val="00E73CB5"/>
    <w:rsid w:val="00E73EFF"/>
    <w:rsid w:val="00E74D26"/>
    <w:rsid w:val="00E751FC"/>
    <w:rsid w:val="00E762B3"/>
    <w:rsid w:val="00E76F57"/>
    <w:rsid w:val="00E7729E"/>
    <w:rsid w:val="00E82765"/>
    <w:rsid w:val="00E84E0B"/>
    <w:rsid w:val="00E855A5"/>
    <w:rsid w:val="00E868BC"/>
    <w:rsid w:val="00E91039"/>
    <w:rsid w:val="00E928A1"/>
    <w:rsid w:val="00E94653"/>
    <w:rsid w:val="00E9614D"/>
    <w:rsid w:val="00EA12F8"/>
    <w:rsid w:val="00EA3225"/>
    <w:rsid w:val="00EA491B"/>
    <w:rsid w:val="00EA5445"/>
    <w:rsid w:val="00EB28FC"/>
    <w:rsid w:val="00EB3E82"/>
    <w:rsid w:val="00EB4B45"/>
    <w:rsid w:val="00EB5D76"/>
    <w:rsid w:val="00EB69C2"/>
    <w:rsid w:val="00EC0547"/>
    <w:rsid w:val="00EC211A"/>
    <w:rsid w:val="00EC2FA6"/>
    <w:rsid w:val="00EC3871"/>
    <w:rsid w:val="00EC4A43"/>
    <w:rsid w:val="00EC5859"/>
    <w:rsid w:val="00EC5E83"/>
    <w:rsid w:val="00EC62F4"/>
    <w:rsid w:val="00EC7060"/>
    <w:rsid w:val="00EC7433"/>
    <w:rsid w:val="00ED0826"/>
    <w:rsid w:val="00ED1D02"/>
    <w:rsid w:val="00ED1E19"/>
    <w:rsid w:val="00ED47FC"/>
    <w:rsid w:val="00ED7223"/>
    <w:rsid w:val="00EE4808"/>
    <w:rsid w:val="00EE4AC8"/>
    <w:rsid w:val="00EE6859"/>
    <w:rsid w:val="00EE70A4"/>
    <w:rsid w:val="00EF32C3"/>
    <w:rsid w:val="00F0117B"/>
    <w:rsid w:val="00F03ADC"/>
    <w:rsid w:val="00F04FC4"/>
    <w:rsid w:val="00F07058"/>
    <w:rsid w:val="00F075A9"/>
    <w:rsid w:val="00F102DC"/>
    <w:rsid w:val="00F105F3"/>
    <w:rsid w:val="00F107B8"/>
    <w:rsid w:val="00F10B11"/>
    <w:rsid w:val="00F121AF"/>
    <w:rsid w:val="00F136E2"/>
    <w:rsid w:val="00F145B5"/>
    <w:rsid w:val="00F149C9"/>
    <w:rsid w:val="00F16BA6"/>
    <w:rsid w:val="00F17067"/>
    <w:rsid w:val="00F202FA"/>
    <w:rsid w:val="00F2281D"/>
    <w:rsid w:val="00F24E8D"/>
    <w:rsid w:val="00F25BDD"/>
    <w:rsid w:val="00F25CDF"/>
    <w:rsid w:val="00F260A8"/>
    <w:rsid w:val="00F26346"/>
    <w:rsid w:val="00F26927"/>
    <w:rsid w:val="00F27BB1"/>
    <w:rsid w:val="00F301A8"/>
    <w:rsid w:val="00F31D26"/>
    <w:rsid w:val="00F32B07"/>
    <w:rsid w:val="00F33550"/>
    <w:rsid w:val="00F349A4"/>
    <w:rsid w:val="00F37FA6"/>
    <w:rsid w:val="00F37FCA"/>
    <w:rsid w:val="00F44503"/>
    <w:rsid w:val="00F45C26"/>
    <w:rsid w:val="00F47BF8"/>
    <w:rsid w:val="00F53D8F"/>
    <w:rsid w:val="00F5A026"/>
    <w:rsid w:val="00F618C8"/>
    <w:rsid w:val="00F634C5"/>
    <w:rsid w:val="00F6652C"/>
    <w:rsid w:val="00F67E19"/>
    <w:rsid w:val="00F72120"/>
    <w:rsid w:val="00F77BE8"/>
    <w:rsid w:val="00F809C9"/>
    <w:rsid w:val="00F81A46"/>
    <w:rsid w:val="00F82F26"/>
    <w:rsid w:val="00F846E2"/>
    <w:rsid w:val="00F86B0C"/>
    <w:rsid w:val="00F87E55"/>
    <w:rsid w:val="00F95DDB"/>
    <w:rsid w:val="00FA0145"/>
    <w:rsid w:val="00FA2542"/>
    <w:rsid w:val="00FA2686"/>
    <w:rsid w:val="00FA36E5"/>
    <w:rsid w:val="00FA5AFD"/>
    <w:rsid w:val="00FB0845"/>
    <w:rsid w:val="00FB08E7"/>
    <w:rsid w:val="00FB0EED"/>
    <w:rsid w:val="00FB1297"/>
    <w:rsid w:val="00FB20C4"/>
    <w:rsid w:val="00FB2768"/>
    <w:rsid w:val="00FB2775"/>
    <w:rsid w:val="00FB278F"/>
    <w:rsid w:val="00FB416F"/>
    <w:rsid w:val="00FB7524"/>
    <w:rsid w:val="00FB7D14"/>
    <w:rsid w:val="00FC16CF"/>
    <w:rsid w:val="00FC241A"/>
    <w:rsid w:val="00FC42CB"/>
    <w:rsid w:val="00FC4B9B"/>
    <w:rsid w:val="00FC6297"/>
    <w:rsid w:val="00FC6DF5"/>
    <w:rsid w:val="00FD199B"/>
    <w:rsid w:val="00FD326D"/>
    <w:rsid w:val="00FD32E6"/>
    <w:rsid w:val="00FD4C6D"/>
    <w:rsid w:val="00FD4E24"/>
    <w:rsid w:val="00FD8B11"/>
    <w:rsid w:val="00FE09A6"/>
    <w:rsid w:val="00FE2169"/>
    <w:rsid w:val="00FE329B"/>
    <w:rsid w:val="00FE70B2"/>
    <w:rsid w:val="00FE7280"/>
    <w:rsid w:val="00FF079B"/>
    <w:rsid w:val="00FF13F1"/>
    <w:rsid w:val="00FF1F97"/>
    <w:rsid w:val="00FF2140"/>
    <w:rsid w:val="00FF3138"/>
    <w:rsid w:val="00FF7E1E"/>
    <w:rsid w:val="0105C51E"/>
    <w:rsid w:val="010DBA32"/>
    <w:rsid w:val="01135326"/>
    <w:rsid w:val="01145709"/>
    <w:rsid w:val="011DE50E"/>
    <w:rsid w:val="011FF7A3"/>
    <w:rsid w:val="012B4F9D"/>
    <w:rsid w:val="0130A102"/>
    <w:rsid w:val="013487C0"/>
    <w:rsid w:val="0134B0D6"/>
    <w:rsid w:val="0140AB0F"/>
    <w:rsid w:val="0142E9EA"/>
    <w:rsid w:val="0146770F"/>
    <w:rsid w:val="014820FD"/>
    <w:rsid w:val="014D59A5"/>
    <w:rsid w:val="01581B29"/>
    <w:rsid w:val="01624524"/>
    <w:rsid w:val="0166125F"/>
    <w:rsid w:val="0168702E"/>
    <w:rsid w:val="016AE264"/>
    <w:rsid w:val="0170B2EE"/>
    <w:rsid w:val="0175124F"/>
    <w:rsid w:val="017662AF"/>
    <w:rsid w:val="01775AE4"/>
    <w:rsid w:val="0184DE05"/>
    <w:rsid w:val="01877AF4"/>
    <w:rsid w:val="0188280B"/>
    <w:rsid w:val="01940A17"/>
    <w:rsid w:val="01965196"/>
    <w:rsid w:val="0197B941"/>
    <w:rsid w:val="01A3FECC"/>
    <w:rsid w:val="01A49747"/>
    <w:rsid w:val="01A76585"/>
    <w:rsid w:val="01B16B20"/>
    <w:rsid w:val="01B71838"/>
    <w:rsid w:val="01B9A9EA"/>
    <w:rsid w:val="01BDD7AB"/>
    <w:rsid w:val="01C05EE1"/>
    <w:rsid w:val="01C1204D"/>
    <w:rsid w:val="01CC9396"/>
    <w:rsid w:val="01D04453"/>
    <w:rsid w:val="01DD1433"/>
    <w:rsid w:val="01E31549"/>
    <w:rsid w:val="01E690B4"/>
    <w:rsid w:val="01EA04AE"/>
    <w:rsid w:val="01EC1A72"/>
    <w:rsid w:val="01F3F6EB"/>
    <w:rsid w:val="01F7323E"/>
    <w:rsid w:val="0200A21A"/>
    <w:rsid w:val="020644C6"/>
    <w:rsid w:val="020F982B"/>
    <w:rsid w:val="02124CDC"/>
    <w:rsid w:val="021251C3"/>
    <w:rsid w:val="0212C0BC"/>
    <w:rsid w:val="0213E475"/>
    <w:rsid w:val="02197EB6"/>
    <w:rsid w:val="022A5E9E"/>
    <w:rsid w:val="022D09EE"/>
    <w:rsid w:val="0244E348"/>
    <w:rsid w:val="0245729C"/>
    <w:rsid w:val="024748F5"/>
    <w:rsid w:val="024884D1"/>
    <w:rsid w:val="025AA877"/>
    <w:rsid w:val="025B348E"/>
    <w:rsid w:val="025C885B"/>
    <w:rsid w:val="02674216"/>
    <w:rsid w:val="026A0389"/>
    <w:rsid w:val="0271AE87"/>
    <w:rsid w:val="0276E6D3"/>
    <w:rsid w:val="027A6772"/>
    <w:rsid w:val="02806182"/>
    <w:rsid w:val="028688D1"/>
    <w:rsid w:val="0287E296"/>
    <w:rsid w:val="028B73FA"/>
    <w:rsid w:val="0293CA4D"/>
    <w:rsid w:val="0298E330"/>
    <w:rsid w:val="02A625F8"/>
    <w:rsid w:val="02B93041"/>
    <w:rsid w:val="02B930AC"/>
    <w:rsid w:val="02BBB3C3"/>
    <w:rsid w:val="02BC05A9"/>
    <w:rsid w:val="02C35BBA"/>
    <w:rsid w:val="02CBE81C"/>
    <w:rsid w:val="02D0E746"/>
    <w:rsid w:val="02D30F4B"/>
    <w:rsid w:val="02D8FA9D"/>
    <w:rsid w:val="02DB5957"/>
    <w:rsid w:val="02E10214"/>
    <w:rsid w:val="02E11FDF"/>
    <w:rsid w:val="02E249BF"/>
    <w:rsid w:val="02E434DC"/>
    <w:rsid w:val="02E53170"/>
    <w:rsid w:val="02EAF1EB"/>
    <w:rsid w:val="02FA283A"/>
    <w:rsid w:val="03030E05"/>
    <w:rsid w:val="0303F8B8"/>
    <w:rsid w:val="031CFAF7"/>
    <w:rsid w:val="03206041"/>
    <w:rsid w:val="032171D5"/>
    <w:rsid w:val="03225587"/>
    <w:rsid w:val="0323026F"/>
    <w:rsid w:val="032965BD"/>
    <w:rsid w:val="03297E2D"/>
    <w:rsid w:val="0329FD52"/>
    <w:rsid w:val="032EC753"/>
    <w:rsid w:val="03316F48"/>
    <w:rsid w:val="03318C50"/>
    <w:rsid w:val="03349AA8"/>
    <w:rsid w:val="0337BFD1"/>
    <w:rsid w:val="0339709B"/>
    <w:rsid w:val="033B3FB4"/>
    <w:rsid w:val="033C447D"/>
    <w:rsid w:val="033F6250"/>
    <w:rsid w:val="033F8FC0"/>
    <w:rsid w:val="0343D8CB"/>
    <w:rsid w:val="034540D1"/>
    <w:rsid w:val="03476BA4"/>
    <w:rsid w:val="034F1E66"/>
    <w:rsid w:val="0353AC5F"/>
    <w:rsid w:val="0359A80C"/>
    <w:rsid w:val="035A42D5"/>
    <w:rsid w:val="035A647F"/>
    <w:rsid w:val="035B1D0C"/>
    <w:rsid w:val="035D26E5"/>
    <w:rsid w:val="035EB3BE"/>
    <w:rsid w:val="036328D5"/>
    <w:rsid w:val="0364CB1D"/>
    <w:rsid w:val="03685A87"/>
    <w:rsid w:val="0368BF2E"/>
    <w:rsid w:val="0369B0B8"/>
    <w:rsid w:val="036B0A03"/>
    <w:rsid w:val="036C14B4"/>
    <w:rsid w:val="036C68B1"/>
    <w:rsid w:val="037C461D"/>
    <w:rsid w:val="037E25BF"/>
    <w:rsid w:val="0380F320"/>
    <w:rsid w:val="03894916"/>
    <w:rsid w:val="038C5ED9"/>
    <w:rsid w:val="039E31F4"/>
    <w:rsid w:val="039FD5E2"/>
    <w:rsid w:val="03A357BB"/>
    <w:rsid w:val="03A3B83E"/>
    <w:rsid w:val="03AA9ED1"/>
    <w:rsid w:val="03B0626C"/>
    <w:rsid w:val="03B55D4B"/>
    <w:rsid w:val="03B759BF"/>
    <w:rsid w:val="03C17A8B"/>
    <w:rsid w:val="03C70480"/>
    <w:rsid w:val="03C796D8"/>
    <w:rsid w:val="03CF4C52"/>
    <w:rsid w:val="03CFF23F"/>
    <w:rsid w:val="03D2AC46"/>
    <w:rsid w:val="03D4940B"/>
    <w:rsid w:val="03D5EBA4"/>
    <w:rsid w:val="03D81122"/>
    <w:rsid w:val="03D8FAE6"/>
    <w:rsid w:val="03DEC730"/>
    <w:rsid w:val="03E98E11"/>
    <w:rsid w:val="03EA69FE"/>
    <w:rsid w:val="03EE4661"/>
    <w:rsid w:val="03F2E5E4"/>
    <w:rsid w:val="03F5B241"/>
    <w:rsid w:val="03FB625D"/>
    <w:rsid w:val="03FB8CB3"/>
    <w:rsid w:val="03FF5F79"/>
    <w:rsid w:val="04090BF2"/>
    <w:rsid w:val="040D06B2"/>
    <w:rsid w:val="040DCF50"/>
    <w:rsid w:val="04106C86"/>
    <w:rsid w:val="04168B1C"/>
    <w:rsid w:val="041920F5"/>
    <w:rsid w:val="041A5ED7"/>
    <w:rsid w:val="041C959B"/>
    <w:rsid w:val="041D6A6C"/>
    <w:rsid w:val="0422627F"/>
    <w:rsid w:val="0426E66E"/>
    <w:rsid w:val="042C6B76"/>
    <w:rsid w:val="042CC9A2"/>
    <w:rsid w:val="043336B1"/>
    <w:rsid w:val="04335269"/>
    <w:rsid w:val="04352072"/>
    <w:rsid w:val="04435D5E"/>
    <w:rsid w:val="0446BE6B"/>
    <w:rsid w:val="044A35FB"/>
    <w:rsid w:val="045001B6"/>
    <w:rsid w:val="045258F7"/>
    <w:rsid w:val="04530E2C"/>
    <w:rsid w:val="0457F010"/>
    <w:rsid w:val="0458BC37"/>
    <w:rsid w:val="0459DB2C"/>
    <w:rsid w:val="045B1DC2"/>
    <w:rsid w:val="04601FE5"/>
    <w:rsid w:val="04708983"/>
    <w:rsid w:val="047A8878"/>
    <w:rsid w:val="047B4357"/>
    <w:rsid w:val="047CD946"/>
    <w:rsid w:val="048C5AF1"/>
    <w:rsid w:val="048FB5FC"/>
    <w:rsid w:val="04924104"/>
    <w:rsid w:val="049934BB"/>
    <w:rsid w:val="049FC919"/>
    <w:rsid w:val="04A5E9E3"/>
    <w:rsid w:val="04B09466"/>
    <w:rsid w:val="04BCB1F6"/>
    <w:rsid w:val="04C11DC9"/>
    <w:rsid w:val="04C3E7E6"/>
    <w:rsid w:val="04C5361E"/>
    <w:rsid w:val="04C54E8E"/>
    <w:rsid w:val="04C6D15C"/>
    <w:rsid w:val="04C8B203"/>
    <w:rsid w:val="04C927F1"/>
    <w:rsid w:val="04CF8D66"/>
    <w:rsid w:val="04D05807"/>
    <w:rsid w:val="04E2FD13"/>
    <w:rsid w:val="04E90BE2"/>
    <w:rsid w:val="04EE3688"/>
    <w:rsid w:val="04FA841F"/>
    <w:rsid w:val="05042AE8"/>
    <w:rsid w:val="050C80AF"/>
    <w:rsid w:val="052237B6"/>
    <w:rsid w:val="052DBE0E"/>
    <w:rsid w:val="053A3EEA"/>
    <w:rsid w:val="05429139"/>
    <w:rsid w:val="054393C9"/>
    <w:rsid w:val="05459A15"/>
    <w:rsid w:val="054E105B"/>
    <w:rsid w:val="054ECFCC"/>
    <w:rsid w:val="0559E5A0"/>
    <w:rsid w:val="055AA49F"/>
    <w:rsid w:val="055C3FE9"/>
    <w:rsid w:val="055F6FAD"/>
    <w:rsid w:val="056004D9"/>
    <w:rsid w:val="0562B877"/>
    <w:rsid w:val="0568FA15"/>
    <w:rsid w:val="056BC965"/>
    <w:rsid w:val="056E7414"/>
    <w:rsid w:val="0574C3A6"/>
    <w:rsid w:val="0577A5FE"/>
    <w:rsid w:val="057A95FA"/>
    <w:rsid w:val="0587B8E2"/>
    <w:rsid w:val="0587E674"/>
    <w:rsid w:val="058B8363"/>
    <w:rsid w:val="058C4345"/>
    <w:rsid w:val="058CB480"/>
    <w:rsid w:val="059B7146"/>
    <w:rsid w:val="05A04FBC"/>
    <w:rsid w:val="05A225C1"/>
    <w:rsid w:val="05A4ACE9"/>
    <w:rsid w:val="05ACC17F"/>
    <w:rsid w:val="05B0BC89"/>
    <w:rsid w:val="05B77058"/>
    <w:rsid w:val="05C56B86"/>
    <w:rsid w:val="05C81791"/>
    <w:rsid w:val="05CA69B5"/>
    <w:rsid w:val="05CCBE75"/>
    <w:rsid w:val="05CD3C55"/>
    <w:rsid w:val="05D3059E"/>
    <w:rsid w:val="05D3BD6C"/>
    <w:rsid w:val="05D9DAA5"/>
    <w:rsid w:val="05DFE4DA"/>
    <w:rsid w:val="05E27A29"/>
    <w:rsid w:val="05E28159"/>
    <w:rsid w:val="05E55564"/>
    <w:rsid w:val="05EF836B"/>
    <w:rsid w:val="05F15B04"/>
    <w:rsid w:val="05F39DDC"/>
    <w:rsid w:val="05F3EFF9"/>
    <w:rsid w:val="060B01EB"/>
    <w:rsid w:val="06165B0D"/>
    <w:rsid w:val="061D34DF"/>
    <w:rsid w:val="061F37C9"/>
    <w:rsid w:val="06224CD3"/>
    <w:rsid w:val="062308F1"/>
    <w:rsid w:val="06243DFB"/>
    <w:rsid w:val="0630D9A6"/>
    <w:rsid w:val="063AC7C9"/>
    <w:rsid w:val="063B997A"/>
    <w:rsid w:val="0643DC20"/>
    <w:rsid w:val="0644BDDB"/>
    <w:rsid w:val="064A47A9"/>
    <w:rsid w:val="064D1FC3"/>
    <w:rsid w:val="0650801D"/>
    <w:rsid w:val="06534588"/>
    <w:rsid w:val="065627F2"/>
    <w:rsid w:val="065D3548"/>
    <w:rsid w:val="065ECBED"/>
    <w:rsid w:val="067A85B8"/>
    <w:rsid w:val="068581EF"/>
    <w:rsid w:val="06892B71"/>
    <w:rsid w:val="068A06E9"/>
    <w:rsid w:val="068A778E"/>
    <w:rsid w:val="068ACDC6"/>
    <w:rsid w:val="0697A363"/>
    <w:rsid w:val="069DF16E"/>
    <w:rsid w:val="069EB5FF"/>
    <w:rsid w:val="06A4E185"/>
    <w:rsid w:val="06A5A444"/>
    <w:rsid w:val="06B1EBBA"/>
    <w:rsid w:val="06B1FBAD"/>
    <w:rsid w:val="06B54327"/>
    <w:rsid w:val="06C083FE"/>
    <w:rsid w:val="06C8E7BD"/>
    <w:rsid w:val="06C9BCC7"/>
    <w:rsid w:val="06CE2152"/>
    <w:rsid w:val="06D6DE36"/>
    <w:rsid w:val="06DC067B"/>
    <w:rsid w:val="06DE195A"/>
    <w:rsid w:val="06E7FABD"/>
    <w:rsid w:val="06EA2DD2"/>
    <w:rsid w:val="06EE1619"/>
    <w:rsid w:val="06F5A198"/>
    <w:rsid w:val="06F5FA6F"/>
    <w:rsid w:val="06F97B4E"/>
    <w:rsid w:val="06FA7E36"/>
    <w:rsid w:val="070B83EF"/>
    <w:rsid w:val="070C7AC9"/>
    <w:rsid w:val="070DAC9D"/>
    <w:rsid w:val="070FD577"/>
    <w:rsid w:val="0713493F"/>
    <w:rsid w:val="07165002"/>
    <w:rsid w:val="0716CDA0"/>
    <w:rsid w:val="071FC94B"/>
    <w:rsid w:val="07203F48"/>
    <w:rsid w:val="07222B48"/>
    <w:rsid w:val="072BE714"/>
    <w:rsid w:val="072CC7B8"/>
    <w:rsid w:val="072D9E65"/>
    <w:rsid w:val="072EBAC9"/>
    <w:rsid w:val="07377F57"/>
    <w:rsid w:val="0737B067"/>
    <w:rsid w:val="073B823D"/>
    <w:rsid w:val="073CEE2A"/>
    <w:rsid w:val="07472891"/>
    <w:rsid w:val="074C94FA"/>
    <w:rsid w:val="074DC013"/>
    <w:rsid w:val="0754365D"/>
    <w:rsid w:val="0758B41B"/>
    <w:rsid w:val="075D2460"/>
    <w:rsid w:val="075EEB21"/>
    <w:rsid w:val="0760C333"/>
    <w:rsid w:val="076509A8"/>
    <w:rsid w:val="076FD51B"/>
    <w:rsid w:val="0773623E"/>
    <w:rsid w:val="077435E9"/>
    <w:rsid w:val="0775AB06"/>
    <w:rsid w:val="07762460"/>
    <w:rsid w:val="0776C828"/>
    <w:rsid w:val="077A7D40"/>
    <w:rsid w:val="078DE0E1"/>
    <w:rsid w:val="078FED04"/>
    <w:rsid w:val="07A97DE8"/>
    <w:rsid w:val="07AF5530"/>
    <w:rsid w:val="07B30FD2"/>
    <w:rsid w:val="07B34E88"/>
    <w:rsid w:val="07B555B3"/>
    <w:rsid w:val="07B87D05"/>
    <w:rsid w:val="07BF41D3"/>
    <w:rsid w:val="07C21D07"/>
    <w:rsid w:val="07C46248"/>
    <w:rsid w:val="07C76BE3"/>
    <w:rsid w:val="07CCA494"/>
    <w:rsid w:val="07D6721C"/>
    <w:rsid w:val="07DC98BC"/>
    <w:rsid w:val="07DFF472"/>
    <w:rsid w:val="07E130B3"/>
    <w:rsid w:val="07F6EEC3"/>
    <w:rsid w:val="07F95289"/>
    <w:rsid w:val="08134050"/>
    <w:rsid w:val="081BF427"/>
    <w:rsid w:val="081CE280"/>
    <w:rsid w:val="081E0942"/>
    <w:rsid w:val="081E8A20"/>
    <w:rsid w:val="08216B5D"/>
    <w:rsid w:val="082206AC"/>
    <w:rsid w:val="08249838"/>
    <w:rsid w:val="0827564D"/>
    <w:rsid w:val="08298FB9"/>
    <w:rsid w:val="0829F287"/>
    <w:rsid w:val="0830ABAE"/>
    <w:rsid w:val="0835FBA9"/>
    <w:rsid w:val="083641E3"/>
    <w:rsid w:val="0836902B"/>
    <w:rsid w:val="083AF3C2"/>
    <w:rsid w:val="083B5766"/>
    <w:rsid w:val="0841EBA5"/>
    <w:rsid w:val="0843CA49"/>
    <w:rsid w:val="08442171"/>
    <w:rsid w:val="08451BAA"/>
    <w:rsid w:val="0848C635"/>
    <w:rsid w:val="084CCC13"/>
    <w:rsid w:val="084E1F56"/>
    <w:rsid w:val="085618F9"/>
    <w:rsid w:val="085E0060"/>
    <w:rsid w:val="08694383"/>
    <w:rsid w:val="0869C50C"/>
    <w:rsid w:val="086AB588"/>
    <w:rsid w:val="086DF4C8"/>
    <w:rsid w:val="08744BAB"/>
    <w:rsid w:val="087792DB"/>
    <w:rsid w:val="0879275C"/>
    <w:rsid w:val="087B621E"/>
    <w:rsid w:val="087D88AC"/>
    <w:rsid w:val="08810E4F"/>
    <w:rsid w:val="088D8599"/>
    <w:rsid w:val="0891B896"/>
    <w:rsid w:val="08A94165"/>
    <w:rsid w:val="08A9E345"/>
    <w:rsid w:val="08B60B08"/>
    <w:rsid w:val="08B7291C"/>
    <w:rsid w:val="08C71048"/>
    <w:rsid w:val="08DE7E02"/>
    <w:rsid w:val="08DEE940"/>
    <w:rsid w:val="08E1DE3C"/>
    <w:rsid w:val="08E8A5D5"/>
    <w:rsid w:val="08E9892C"/>
    <w:rsid w:val="08FE9103"/>
    <w:rsid w:val="09045F37"/>
    <w:rsid w:val="090A097D"/>
    <w:rsid w:val="090B20BC"/>
    <w:rsid w:val="090C6317"/>
    <w:rsid w:val="091E28A9"/>
    <w:rsid w:val="0921A1E4"/>
    <w:rsid w:val="0923A86B"/>
    <w:rsid w:val="0923EF12"/>
    <w:rsid w:val="09250250"/>
    <w:rsid w:val="0925E8BB"/>
    <w:rsid w:val="09267F4F"/>
    <w:rsid w:val="09274DE2"/>
    <w:rsid w:val="0938991D"/>
    <w:rsid w:val="0940BB0B"/>
    <w:rsid w:val="094A601C"/>
    <w:rsid w:val="094C702C"/>
    <w:rsid w:val="095412AE"/>
    <w:rsid w:val="0956CFE3"/>
    <w:rsid w:val="0962FF1B"/>
    <w:rsid w:val="0964532E"/>
    <w:rsid w:val="0965C8BA"/>
    <w:rsid w:val="0970E4F6"/>
    <w:rsid w:val="0972EAC5"/>
    <w:rsid w:val="09745469"/>
    <w:rsid w:val="097932A6"/>
    <w:rsid w:val="0982B9B8"/>
    <w:rsid w:val="098CB5BA"/>
    <w:rsid w:val="09900E65"/>
    <w:rsid w:val="0990434C"/>
    <w:rsid w:val="0992EF7D"/>
    <w:rsid w:val="09999111"/>
    <w:rsid w:val="099A4358"/>
    <w:rsid w:val="09A12B44"/>
    <w:rsid w:val="09A3CB51"/>
    <w:rsid w:val="09B5DDF9"/>
    <w:rsid w:val="09B6CD66"/>
    <w:rsid w:val="09BC7D05"/>
    <w:rsid w:val="09C75B7E"/>
    <w:rsid w:val="09D0A5C3"/>
    <w:rsid w:val="09D2A0B2"/>
    <w:rsid w:val="09D5746A"/>
    <w:rsid w:val="09E0C875"/>
    <w:rsid w:val="09E1D590"/>
    <w:rsid w:val="09E45C71"/>
    <w:rsid w:val="09E5CD9D"/>
    <w:rsid w:val="09E61A55"/>
    <w:rsid w:val="09E72E9E"/>
    <w:rsid w:val="09EA5C43"/>
    <w:rsid w:val="09EAFBA1"/>
    <w:rsid w:val="09ED8850"/>
    <w:rsid w:val="09F164B4"/>
    <w:rsid w:val="09F224F4"/>
    <w:rsid w:val="09F3D647"/>
    <w:rsid w:val="09F511BF"/>
    <w:rsid w:val="09FF913C"/>
    <w:rsid w:val="0A07BE1D"/>
    <w:rsid w:val="0A16A201"/>
    <w:rsid w:val="0A185A6C"/>
    <w:rsid w:val="0A1A37DC"/>
    <w:rsid w:val="0A1B9BEE"/>
    <w:rsid w:val="0A20F198"/>
    <w:rsid w:val="0A21C339"/>
    <w:rsid w:val="0A233B28"/>
    <w:rsid w:val="0A24BA50"/>
    <w:rsid w:val="0A2B0691"/>
    <w:rsid w:val="0A2DDD39"/>
    <w:rsid w:val="0A2E3777"/>
    <w:rsid w:val="0A2E9E7F"/>
    <w:rsid w:val="0A2F140E"/>
    <w:rsid w:val="0A33CA9B"/>
    <w:rsid w:val="0A3AEB96"/>
    <w:rsid w:val="0A3D2FC2"/>
    <w:rsid w:val="0A425411"/>
    <w:rsid w:val="0A45A97D"/>
    <w:rsid w:val="0A4992C1"/>
    <w:rsid w:val="0A52A094"/>
    <w:rsid w:val="0A5FFB01"/>
    <w:rsid w:val="0A601AF2"/>
    <w:rsid w:val="0A6EB06E"/>
    <w:rsid w:val="0A744274"/>
    <w:rsid w:val="0A75C244"/>
    <w:rsid w:val="0A75E494"/>
    <w:rsid w:val="0A77A83C"/>
    <w:rsid w:val="0A7856D5"/>
    <w:rsid w:val="0A7A2A72"/>
    <w:rsid w:val="0A861D82"/>
    <w:rsid w:val="0A870D77"/>
    <w:rsid w:val="0A89A615"/>
    <w:rsid w:val="0A99009E"/>
    <w:rsid w:val="0A9B88B4"/>
    <w:rsid w:val="0A9E9E71"/>
    <w:rsid w:val="0AA0CA2C"/>
    <w:rsid w:val="0AA2309C"/>
    <w:rsid w:val="0AA54E2C"/>
    <w:rsid w:val="0AA59F46"/>
    <w:rsid w:val="0AA64C28"/>
    <w:rsid w:val="0AB246D7"/>
    <w:rsid w:val="0AB61EB6"/>
    <w:rsid w:val="0AB97AD6"/>
    <w:rsid w:val="0ABC493C"/>
    <w:rsid w:val="0AC0D2B1"/>
    <w:rsid w:val="0AC4E73C"/>
    <w:rsid w:val="0AC5CF58"/>
    <w:rsid w:val="0ACC1DB6"/>
    <w:rsid w:val="0ACE5B55"/>
    <w:rsid w:val="0AD1FE60"/>
    <w:rsid w:val="0AD68C79"/>
    <w:rsid w:val="0ADA303E"/>
    <w:rsid w:val="0ADF8456"/>
    <w:rsid w:val="0AF31EDA"/>
    <w:rsid w:val="0AF86FF3"/>
    <w:rsid w:val="0AF9BA7B"/>
    <w:rsid w:val="0AFB206D"/>
    <w:rsid w:val="0AFCD523"/>
    <w:rsid w:val="0AFEE6E1"/>
    <w:rsid w:val="0B00F627"/>
    <w:rsid w:val="0B031CD7"/>
    <w:rsid w:val="0B0420C6"/>
    <w:rsid w:val="0B06A86F"/>
    <w:rsid w:val="0B088AA9"/>
    <w:rsid w:val="0B10F5E2"/>
    <w:rsid w:val="0B179534"/>
    <w:rsid w:val="0B1B67B5"/>
    <w:rsid w:val="0B1C9B21"/>
    <w:rsid w:val="0B1D81BA"/>
    <w:rsid w:val="0B2D9BB3"/>
    <w:rsid w:val="0B323883"/>
    <w:rsid w:val="0B34F99E"/>
    <w:rsid w:val="0B3C88CD"/>
    <w:rsid w:val="0B40620D"/>
    <w:rsid w:val="0B45E8E4"/>
    <w:rsid w:val="0B4AE112"/>
    <w:rsid w:val="0B5B4814"/>
    <w:rsid w:val="0B5F1744"/>
    <w:rsid w:val="0B635F2B"/>
    <w:rsid w:val="0B64B45B"/>
    <w:rsid w:val="0B65B50C"/>
    <w:rsid w:val="0B6A0407"/>
    <w:rsid w:val="0B6A3475"/>
    <w:rsid w:val="0B6CA091"/>
    <w:rsid w:val="0B6E1A4A"/>
    <w:rsid w:val="0B6F7C8A"/>
    <w:rsid w:val="0B719EE3"/>
    <w:rsid w:val="0B759F4B"/>
    <w:rsid w:val="0B79B5D8"/>
    <w:rsid w:val="0B7BA056"/>
    <w:rsid w:val="0B7D5AB0"/>
    <w:rsid w:val="0B86030D"/>
    <w:rsid w:val="0B87F853"/>
    <w:rsid w:val="0B88D131"/>
    <w:rsid w:val="0B88FA59"/>
    <w:rsid w:val="0B8BC513"/>
    <w:rsid w:val="0B8C03E0"/>
    <w:rsid w:val="0B8C7B54"/>
    <w:rsid w:val="0B915176"/>
    <w:rsid w:val="0B977E53"/>
    <w:rsid w:val="0B9D4FC9"/>
    <w:rsid w:val="0BA1B36A"/>
    <w:rsid w:val="0BA6A491"/>
    <w:rsid w:val="0BA8E7BC"/>
    <w:rsid w:val="0BA9948C"/>
    <w:rsid w:val="0BAB27D6"/>
    <w:rsid w:val="0BACDF40"/>
    <w:rsid w:val="0BAF0156"/>
    <w:rsid w:val="0BB687AD"/>
    <w:rsid w:val="0BB81887"/>
    <w:rsid w:val="0BBE6368"/>
    <w:rsid w:val="0BBE9A96"/>
    <w:rsid w:val="0BBF8E26"/>
    <w:rsid w:val="0BC52DC8"/>
    <w:rsid w:val="0BCE93C2"/>
    <w:rsid w:val="0BD3EC34"/>
    <w:rsid w:val="0BD428B8"/>
    <w:rsid w:val="0BD6BBF7"/>
    <w:rsid w:val="0BD6F82C"/>
    <w:rsid w:val="0BD72D64"/>
    <w:rsid w:val="0BD9B30E"/>
    <w:rsid w:val="0BDA7165"/>
    <w:rsid w:val="0BDBFD4B"/>
    <w:rsid w:val="0BDD4694"/>
    <w:rsid w:val="0BDEF512"/>
    <w:rsid w:val="0BE69FB2"/>
    <w:rsid w:val="0BE8D861"/>
    <w:rsid w:val="0BF07496"/>
    <w:rsid w:val="0BF13729"/>
    <w:rsid w:val="0BF4B3FE"/>
    <w:rsid w:val="0BF52E38"/>
    <w:rsid w:val="0BF82064"/>
    <w:rsid w:val="0BFAE749"/>
    <w:rsid w:val="0BFCB4AE"/>
    <w:rsid w:val="0C005138"/>
    <w:rsid w:val="0C0A83F7"/>
    <w:rsid w:val="0C0FAB60"/>
    <w:rsid w:val="0C1A2F69"/>
    <w:rsid w:val="0C1D3DD7"/>
    <w:rsid w:val="0C1D59D3"/>
    <w:rsid w:val="0C1D6D2F"/>
    <w:rsid w:val="0C1F58EA"/>
    <w:rsid w:val="0C205648"/>
    <w:rsid w:val="0C211867"/>
    <w:rsid w:val="0C2B81CE"/>
    <w:rsid w:val="0C2EFF6D"/>
    <w:rsid w:val="0C35F511"/>
    <w:rsid w:val="0C3FFF7E"/>
    <w:rsid w:val="0C4AF146"/>
    <w:rsid w:val="0C4D78D4"/>
    <w:rsid w:val="0C50EEB3"/>
    <w:rsid w:val="0C5F790A"/>
    <w:rsid w:val="0C68E9E6"/>
    <w:rsid w:val="0C6DE410"/>
    <w:rsid w:val="0C6ED9C8"/>
    <w:rsid w:val="0C6F8457"/>
    <w:rsid w:val="0C71B2B2"/>
    <w:rsid w:val="0C759EB7"/>
    <w:rsid w:val="0C7980AA"/>
    <w:rsid w:val="0C79E1B0"/>
    <w:rsid w:val="0C7CECEB"/>
    <w:rsid w:val="0C859574"/>
    <w:rsid w:val="0C8EC7CD"/>
    <w:rsid w:val="0C8FA0E4"/>
    <w:rsid w:val="0C9E83AF"/>
    <w:rsid w:val="0CA0561B"/>
    <w:rsid w:val="0CA0E13A"/>
    <w:rsid w:val="0CA45B0A"/>
    <w:rsid w:val="0CA777F9"/>
    <w:rsid w:val="0CA95EAF"/>
    <w:rsid w:val="0CAACCC8"/>
    <w:rsid w:val="0CACB587"/>
    <w:rsid w:val="0CB36595"/>
    <w:rsid w:val="0CB45E1A"/>
    <w:rsid w:val="0CB4DCC9"/>
    <w:rsid w:val="0CC06C98"/>
    <w:rsid w:val="0CC09E6B"/>
    <w:rsid w:val="0CC5887B"/>
    <w:rsid w:val="0CC90A69"/>
    <w:rsid w:val="0CC96C14"/>
    <w:rsid w:val="0CD0F983"/>
    <w:rsid w:val="0CD1E41A"/>
    <w:rsid w:val="0CD44A5E"/>
    <w:rsid w:val="0CD58C68"/>
    <w:rsid w:val="0CDBE6AC"/>
    <w:rsid w:val="0CE8746F"/>
    <w:rsid w:val="0CEB21D6"/>
    <w:rsid w:val="0CF37C68"/>
    <w:rsid w:val="0CF9486D"/>
    <w:rsid w:val="0CFE6A37"/>
    <w:rsid w:val="0D045A91"/>
    <w:rsid w:val="0D059604"/>
    <w:rsid w:val="0D0D0D56"/>
    <w:rsid w:val="0D0EC919"/>
    <w:rsid w:val="0D117B6E"/>
    <w:rsid w:val="0D12AFA8"/>
    <w:rsid w:val="0D25BEAD"/>
    <w:rsid w:val="0D274A53"/>
    <w:rsid w:val="0D28A3ED"/>
    <w:rsid w:val="0D31CB6E"/>
    <w:rsid w:val="0D3BCA84"/>
    <w:rsid w:val="0D3F6C83"/>
    <w:rsid w:val="0D4282B0"/>
    <w:rsid w:val="0D445503"/>
    <w:rsid w:val="0D44F2B8"/>
    <w:rsid w:val="0D485A82"/>
    <w:rsid w:val="0D4FEAB7"/>
    <w:rsid w:val="0D51FAF5"/>
    <w:rsid w:val="0D569CBE"/>
    <w:rsid w:val="0D5F9CE4"/>
    <w:rsid w:val="0D5FF46D"/>
    <w:rsid w:val="0D60662F"/>
    <w:rsid w:val="0D638057"/>
    <w:rsid w:val="0D6701FC"/>
    <w:rsid w:val="0D671481"/>
    <w:rsid w:val="0D685CD1"/>
    <w:rsid w:val="0D68E6BE"/>
    <w:rsid w:val="0D703361"/>
    <w:rsid w:val="0D8C44F7"/>
    <w:rsid w:val="0D91689C"/>
    <w:rsid w:val="0D94A25E"/>
    <w:rsid w:val="0D96795F"/>
    <w:rsid w:val="0D96E462"/>
    <w:rsid w:val="0D9B2CF6"/>
    <w:rsid w:val="0D9C093C"/>
    <w:rsid w:val="0D9DD646"/>
    <w:rsid w:val="0D9F898E"/>
    <w:rsid w:val="0DA0E640"/>
    <w:rsid w:val="0DA4370E"/>
    <w:rsid w:val="0DA72681"/>
    <w:rsid w:val="0DADD839"/>
    <w:rsid w:val="0DBA5803"/>
    <w:rsid w:val="0DC2BF8D"/>
    <w:rsid w:val="0DC2DA5B"/>
    <w:rsid w:val="0DC4635A"/>
    <w:rsid w:val="0DC83656"/>
    <w:rsid w:val="0DD286E0"/>
    <w:rsid w:val="0DD3E08B"/>
    <w:rsid w:val="0DD41532"/>
    <w:rsid w:val="0DDC05D1"/>
    <w:rsid w:val="0DEBEA08"/>
    <w:rsid w:val="0DEC1AE2"/>
    <w:rsid w:val="0DEF59D3"/>
    <w:rsid w:val="0DF87373"/>
    <w:rsid w:val="0DF9A4CF"/>
    <w:rsid w:val="0E00B4F0"/>
    <w:rsid w:val="0E06900E"/>
    <w:rsid w:val="0E0695BD"/>
    <w:rsid w:val="0E0CC211"/>
    <w:rsid w:val="0E132430"/>
    <w:rsid w:val="0E148D30"/>
    <w:rsid w:val="0E15DA60"/>
    <w:rsid w:val="0E169BDF"/>
    <w:rsid w:val="0E25F0B1"/>
    <w:rsid w:val="0E300761"/>
    <w:rsid w:val="0E335CC8"/>
    <w:rsid w:val="0E34CE5F"/>
    <w:rsid w:val="0E3561CB"/>
    <w:rsid w:val="0E3A1830"/>
    <w:rsid w:val="0E3AE418"/>
    <w:rsid w:val="0E493656"/>
    <w:rsid w:val="0E4B8541"/>
    <w:rsid w:val="0E4C67DC"/>
    <w:rsid w:val="0E4DC3EB"/>
    <w:rsid w:val="0E4EA114"/>
    <w:rsid w:val="0E4F6885"/>
    <w:rsid w:val="0E50AD2A"/>
    <w:rsid w:val="0E535B02"/>
    <w:rsid w:val="0E570DD3"/>
    <w:rsid w:val="0E57E93C"/>
    <w:rsid w:val="0E584F80"/>
    <w:rsid w:val="0E58BA78"/>
    <w:rsid w:val="0E5A86FB"/>
    <w:rsid w:val="0E60BD3C"/>
    <w:rsid w:val="0E647B4E"/>
    <w:rsid w:val="0E650902"/>
    <w:rsid w:val="0E6AAB79"/>
    <w:rsid w:val="0E6AB213"/>
    <w:rsid w:val="0E6B4474"/>
    <w:rsid w:val="0E6B6403"/>
    <w:rsid w:val="0E6D13A5"/>
    <w:rsid w:val="0E7631A6"/>
    <w:rsid w:val="0E80F6B4"/>
    <w:rsid w:val="0E81FD1A"/>
    <w:rsid w:val="0E831288"/>
    <w:rsid w:val="0E85BEB8"/>
    <w:rsid w:val="0E8C50E2"/>
    <w:rsid w:val="0E93D06F"/>
    <w:rsid w:val="0E93F82C"/>
    <w:rsid w:val="0E95AF00"/>
    <w:rsid w:val="0E960C94"/>
    <w:rsid w:val="0E96945D"/>
    <w:rsid w:val="0E990C2A"/>
    <w:rsid w:val="0E9C8FC9"/>
    <w:rsid w:val="0E9CB931"/>
    <w:rsid w:val="0EA16665"/>
    <w:rsid w:val="0EB00C2D"/>
    <w:rsid w:val="0EB4723A"/>
    <w:rsid w:val="0EB8813D"/>
    <w:rsid w:val="0EBCFD9F"/>
    <w:rsid w:val="0EC267DF"/>
    <w:rsid w:val="0EC4DC67"/>
    <w:rsid w:val="0ECAF961"/>
    <w:rsid w:val="0ECDFF83"/>
    <w:rsid w:val="0ECFA250"/>
    <w:rsid w:val="0ED14BEC"/>
    <w:rsid w:val="0ED3FE14"/>
    <w:rsid w:val="0ED583CB"/>
    <w:rsid w:val="0ED8AE06"/>
    <w:rsid w:val="0EE65717"/>
    <w:rsid w:val="0EE697DF"/>
    <w:rsid w:val="0EE82809"/>
    <w:rsid w:val="0EE950F4"/>
    <w:rsid w:val="0EF80DE5"/>
    <w:rsid w:val="0EFB6D45"/>
    <w:rsid w:val="0EFCC71D"/>
    <w:rsid w:val="0EFE59D5"/>
    <w:rsid w:val="0EFE96F4"/>
    <w:rsid w:val="0F05145C"/>
    <w:rsid w:val="0F074372"/>
    <w:rsid w:val="0F090E70"/>
    <w:rsid w:val="0F0C0592"/>
    <w:rsid w:val="0F157787"/>
    <w:rsid w:val="0F1854DF"/>
    <w:rsid w:val="0F18A8E3"/>
    <w:rsid w:val="0F1F3438"/>
    <w:rsid w:val="0F2121FD"/>
    <w:rsid w:val="0F263153"/>
    <w:rsid w:val="0F26FB84"/>
    <w:rsid w:val="0F281558"/>
    <w:rsid w:val="0F28986B"/>
    <w:rsid w:val="0F2DAC56"/>
    <w:rsid w:val="0F2DD21D"/>
    <w:rsid w:val="0F306904"/>
    <w:rsid w:val="0F32C8B6"/>
    <w:rsid w:val="0F37BAC3"/>
    <w:rsid w:val="0F4036FC"/>
    <w:rsid w:val="0F491C81"/>
    <w:rsid w:val="0F4ADF3A"/>
    <w:rsid w:val="0F4BD232"/>
    <w:rsid w:val="0F4DA575"/>
    <w:rsid w:val="0F55F72B"/>
    <w:rsid w:val="0F56B674"/>
    <w:rsid w:val="0F581AA1"/>
    <w:rsid w:val="0F65B0D9"/>
    <w:rsid w:val="0F65C2A1"/>
    <w:rsid w:val="0F6C7011"/>
    <w:rsid w:val="0F6E5741"/>
    <w:rsid w:val="0F7D7917"/>
    <w:rsid w:val="0F7EED31"/>
    <w:rsid w:val="0F810BCD"/>
    <w:rsid w:val="0F8B2A34"/>
    <w:rsid w:val="0F8C00A2"/>
    <w:rsid w:val="0F8C7D3B"/>
    <w:rsid w:val="0F941523"/>
    <w:rsid w:val="0F950CD0"/>
    <w:rsid w:val="0F97B8E2"/>
    <w:rsid w:val="0F9A23D1"/>
    <w:rsid w:val="0FA1786F"/>
    <w:rsid w:val="0FA39D75"/>
    <w:rsid w:val="0FA7E6A5"/>
    <w:rsid w:val="0FAF654F"/>
    <w:rsid w:val="0FAFD2A6"/>
    <w:rsid w:val="0FBA3A95"/>
    <w:rsid w:val="0FBB6D36"/>
    <w:rsid w:val="0FBE9CC7"/>
    <w:rsid w:val="0FBED299"/>
    <w:rsid w:val="0FBED662"/>
    <w:rsid w:val="0FC77CBD"/>
    <w:rsid w:val="0FCC9333"/>
    <w:rsid w:val="0FCFE0E8"/>
    <w:rsid w:val="0FD5441B"/>
    <w:rsid w:val="0FDA5629"/>
    <w:rsid w:val="0FDAB11E"/>
    <w:rsid w:val="0FDBFBCC"/>
    <w:rsid w:val="0FE7D969"/>
    <w:rsid w:val="0FE8383D"/>
    <w:rsid w:val="0FF5D295"/>
    <w:rsid w:val="0FFA4F0C"/>
    <w:rsid w:val="10089FAF"/>
    <w:rsid w:val="1017D915"/>
    <w:rsid w:val="1018A728"/>
    <w:rsid w:val="101C1C46"/>
    <w:rsid w:val="1020E453"/>
    <w:rsid w:val="1029A6EE"/>
    <w:rsid w:val="1029E170"/>
    <w:rsid w:val="102A499A"/>
    <w:rsid w:val="102BE554"/>
    <w:rsid w:val="1030E92F"/>
    <w:rsid w:val="1032D599"/>
    <w:rsid w:val="10354C41"/>
    <w:rsid w:val="103AACA9"/>
    <w:rsid w:val="103ABB8D"/>
    <w:rsid w:val="103BEE76"/>
    <w:rsid w:val="103DFEF4"/>
    <w:rsid w:val="10429F74"/>
    <w:rsid w:val="10463780"/>
    <w:rsid w:val="10474EDC"/>
    <w:rsid w:val="104F3356"/>
    <w:rsid w:val="10522846"/>
    <w:rsid w:val="10527910"/>
    <w:rsid w:val="105C2FF5"/>
    <w:rsid w:val="105C4EE0"/>
    <w:rsid w:val="106465FB"/>
    <w:rsid w:val="10682341"/>
    <w:rsid w:val="10773673"/>
    <w:rsid w:val="107AB7F6"/>
    <w:rsid w:val="107B529C"/>
    <w:rsid w:val="108D1425"/>
    <w:rsid w:val="109420F7"/>
    <w:rsid w:val="109435A9"/>
    <w:rsid w:val="10981DA2"/>
    <w:rsid w:val="1098977E"/>
    <w:rsid w:val="109D2742"/>
    <w:rsid w:val="10AC4231"/>
    <w:rsid w:val="10B25FBA"/>
    <w:rsid w:val="10B31BB9"/>
    <w:rsid w:val="10B32F95"/>
    <w:rsid w:val="10B42540"/>
    <w:rsid w:val="10C23B01"/>
    <w:rsid w:val="10C4B0E6"/>
    <w:rsid w:val="10C5669E"/>
    <w:rsid w:val="10C6D4E2"/>
    <w:rsid w:val="10C70142"/>
    <w:rsid w:val="10CA004E"/>
    <w:rsid w:val="10D07BB6"/>
    <w:rsid w:val="10D14F58"/>
    <w:rsid w:val="10D3A9FE"/>
    <w:rsid w:val="10DBD8D8"/>
    <w:rsid w:val="10ED62BB"/>
    <w:rsid w:val="10EE1C9A"/>
    <w:rsid w:val="10EF88DC"/>
    <w:rsid w:val="10F0DE52"/>
    <w:rsid w:val="10F48317"/>
    <w:rsid w:val="10F7D6E7"/>
    <w:rsid w:val="10FA5D7F"/>
    <w:rsid w:val="11095C73"/>
    <w:rsid w:val="110D59BC"/>
    <w:rsid w:val="11195530"/>
    <w:rsid w:val="111D05E7"/>
    <w:rsid w:val="1121E00C"/>
    <w:rsid w:val="1121F083"/>
    <w:rsid w:val="11255E87"/>
    <w:rsid w:val="11268C03"/>
    <w:rsid w:val="112B4FB8"/>
    <w:rsid w:val="112CC60E"/>
    <w:rsid w:val="1130E550"/>
    <w:rsid w:val="113510DC"/>
    <w:rsid w:val="113E0B93"/>
    <w:rsid w:val="113E8631"/>
    <w:rsid w:val="113FDD9D"/>
    <w:rsid w:val="1141BE23"/>
    <w:rsid w:val="114A7E11"/>
    <w:rsid w:val="114DE58F"/>
    <w:rsid w:val="1159B885"/>
    <w:rsid w:val="115B214C"/>
    <w:rsid w:val="115BC90A"/>
    <w:rsid w:val="115F699D"/>
    <w:rsid w:val="11612BBF"/>
    <w:rsid w:val="1164CB91"/>
    <w:rsid w:val="1167DE10"/>
    <w:rsid w:val="116BB1BD"/>
    <w:rsid w:val="116C16A7"/>
    <w:rsid w:val="117044CC"/>
    <w:rsid w:val="1171B78E"/>
    <w:rsid w:val="1177CC2D"/>
    <w:rsid w:val="11789678"/>
    <w:rsid w:val="117AE91C"/>
    <w:rsid w:val="117C3696"/>
    <w:rsid w:val="117C6929"/>
    <w:rsid w:val="117E9F19"/>
    <w:rsid w:val="117FD141"/>
    <w:rsid w:val="118095E5"/>
    <w:rsid w:val="11871ADC"/>
    <w:rsid w:val="118AA939"/>
    <w:rsid w:val="118B4881"/>
    <w:rsid w:val="118C9282"/>
    <w:rsid w:val="118DD6D1"/>
    <w:rsid w:val="11944E89"/>
    <w:rsid w:val="11948C01"/>
    <w:rsid w:val="1198E739"/>
    <w:rsid w:val="11990C8E"/>
    <w:rsid w:val="11A4461A"/>
    <w:rsid w:val="11A46802"/>
    <w:rsid w:val="11A6B291"/>
    <w:rsid w:val="11A8464D"/>
    <w:rsid w:val="11AB8C31"/>
    <w:rsid w:val="11AE668D"/>
    <w:rsid w:val="11AFD60E"/>
    <w:rsid w:val="11B0983B"/>
    <w:rsid w:val="11B46DCA"/>
    <w:rsid w:val="11B6F684"/>
    <w:rsid w:val="11BCFF3D"/>
    <w:rsid w:val="11C1E2E0"/>
    <w:rsid w:val="11C6489B"/>
    <w:rsid w:val="11CCD1D3"/>
    <w:rsid w:val="11CE11D6"/>
    <w:rsid w:val="11D10D0A"/>
    <w:rsid w:val="11D37136"/>
    <w:rsid w:val="11D6C343"/>
    <w:rsid w:val="11DA4F56"/>
    <w:rsid w:val="11DA84A6"/>
    <w:rsid w:val="11E37473"/>
    <w:rsid w:val="11E5B38F"/>
    <w:rsid w:val="11E804B1"/>
    <w:rsid w:val="11F4F32F"/>
    <w:rsid w:val="11F52E38"/>
    <w:rsid w:val="11F93CF4"/>
    <w:rsid w:val="120771CE"/>
    <w:rsid w:val="121428DF"/>
    <w:rsid w:val="121BB571"/>
    <w:rsid w:val="1222A597"/>
    <w:rsid w:val="122432B6"/>
    <w:rsid w:val="1233D752"/>
    <w:rsid w:val="123501C9"/>
    <w:rsid w:val="123566E2"/>
    <w:rsid w:val="12375582"/>
    <w:rsid w:val="12384580"/>
    <w:rsid w:val="12386091"/>
    <w:rsid w:val="12486753"/>
    <w:rsid w:val="124912D0"/>
    <w:rsid w:val="12564225"/>
    <w:rsid w:val="125FB61A"/>
    <w:rsid w:val="126051D5"/>
    <w:rsid w:val="126DAFD0"/>
    <w:rsid w:val="12746F90"/>
    <w:rsid w:val="1274E382"/>
    <w:rsid w:val="1279C782"/>
    <w:rsid w:val="127BE217"/>
    <w:rsid w:val="12839E8B"/>
    <w:rsid w:val="12871ECF"/>
    <w:rsid w:val="12921F9E"/>
    <w:rsid w:val="12938E0B"/>
    <w:rsid w:val="12969BCC"/>
    <w:rsid w:val="129B48A1"/>
    <w:rsid w:val="129E432C"/>
    <w:rsid w:val="129ECA9B"/>
    <w:rsid w:val="12A79419"/>
    <w:rsid w:val="12AAFCFA"/>
    <w:rsid w:val="12B125C1"/>
    <w:rsid w:val="12B29F91"/>
    <w:rsid w:val="12B2C3CC"/>
    <w:rsid w:val="12B4EDF6"/>
    <w:rsid w:val="12BB90AD"/>
    <w:rsid w:val="12C06870"/>
    <w:rsid w:val="12C0F051"/>
    <w:rsid w:val="12C25C64"/>
    <w:rsid w:val="12C52EF2"/>
    <w:rsid w:val="12CC1E73"/>
    <w:rsid w:val="12E0F970"/>
    <w:rsid w:val="12E22AB5"/>
    <w:rsid w:val="12E6136A"/>
    <w:rsid w:val="12E9274E"/>
    <w:rsid w:val="12EC4B58"/>
    <w:rsid w:val="12F55670"/>
    <w:rsid w:val="12FD133D"/>
    <w:rsid w:val="1300DA51"/>
    <w:rsid w:val="13063252"/>
    <w:rsid w:val="13083F82"/>
    <w:rsid w:val="1309558B"/>
    <w:rsid w:val="130965C0"/>
    <w:rsid w:val="130D2FA9"/>
    <w:rsid w:val="1310E449"/>
    <w:rsid w:val="13187E4B"/>
    <w:rsid w:val="131BA1A2"/>
    <w:rsid w:val="131F1F1E"/>
    <w:rsid w:val="132B3388"/>
    <w:rsid w:val="132D30B7"/>
    <w:rsid w:val="13307811"/>
    <w:rsid w:val="133D9F35"/>
    <w:rsid w:val="134EA637"/>
    <w:rsid w:val="134FE406"/>
    <w:rsid w:val="1351FD79"/>
    <w:rsid w:val="1352710C"/>
    <w:rsid w:val="1354AB11"/>
    <w:rsid w:val="135F1268"/>
    <w:rsid w:val="1373909F"/>
    <w:rsid w:val="13761FB7"/>
    <w:rsid w:val="1376E6C4"/>
    <w:rsid w:val="1376E7F6"/>
    <w:rsid w:val="1377565B"/>
    <w:rsid w:val="137ACDA4"/>
    <w:rsid w:val="1384F108"/>
    <w:rsid w:val="13882F10"/>
    <w:rsid w:val="138AABF7"/>
    <w:rsid w:val="138B392B"/>
    <w:rsid w:val="13907EB5"/>
    <w:rsid w:val="13913882"/>
    <w:rsid w:val="139560BB"/>
    <w:rsid w:val="139861D2"/>
    <w:rsid w:val="139CF6FA"/>
    <w:rsid w:val="13A0DBFC"/>
    <w:rsid w:val="13B2DC57"/>
    <w:rsid w:val="13B8A258"/>
    <w:rsid w:val="13BB4093"/>
    <w:rsid w:val="13BC7174"/>
    <w:rsid w:val="13BCB363"/>
    <w:rsid w:val="13BDE732"/>
    <w:rsid w:val="13BFB772"/>
    <w:rsid w:val="13CD4F74"/>
    <w:rsid w:val="13D03840"/>
    <w:rsid w:val="13D0D22A"/>
    <w:rsid w:val="13D0D81F"/>
    <w:rsid w:val="13D14F6F"/>
    <w:rsid w:val="13D59853"/>
    <w:rsid w:val="13DB9424"/>
    <w:rsid w:val="13E818A1"/>
    <w:rsid w:val="13E9B486"/>
    <w:rsid w:val="13F006EB"/>
    <w:rsid w:val="13F1E2F2"/>
    <w:rsid w:val="13F3578B"/>
    <w:rsid w:val="13FBE7AE"/>
    <w:rsid w:val="13FC71CD"/>
    <w:rsid w:val="1400959D"/>
    <w:rsid w:val="140B4AC0"/>
    <w:rsid w:val="141313E7"/>
    <w:rsid w:val="1415A369"/>
    <w:rsid w:val="14197915"/>
    <w:rsid w:val="141EE261"/>
    <w:rsid w:val="1421FD93"/>
    <w:rsid w:val="1427A3E8"/>
    <w:rsid w:val="14321BDF"/>
    <w:rsid w:val="1435951C"/>
    <w:rsid w:val="14408529"/>
    <w:rsid w:val="14414919"/>
    <w:rsid w:val="14416A10"/>
    <w:rsid w:val="144B5769"/>
    <w:rsid w:val="144D8CD9"/>
    <w:rsid w:val="144DB9AA"/>
    <w:rsid w:val="145407F0"/>
    <w:rsid w:val="14597D8E"/>
    <w:rsid w:val="1459EDD1"/>
    <w:rsid w:val="145AC994"/>
    <w:rsid w:val="1469855B"/>
    <w:rsid w:val="1469F26B"/>
    <w:rsid w:val="146EB357"/>
    <w:rsid w:val="1474D408"/>
    <w:rsid w:val="1475D510"/>
    <w:rsid w:val="14788215"/>
    <w:rsid w:val="1479521B"/>
    <w:rsid w:val="147FAD2C"/>
    <w:rsid w:val="1484D412"/>
    <w:rsid w:val="14861DBD"/>
    <w:rsid w:val="148E3C86"/>
    <w:rsid w:val="1491BBC1"/>
    <w:rsid w:val="149AC2C5"/>
    <w:rsid w:val="14A46A62"/>
    <w:rsid w:val="14A7034C"/>
    <w:rsid w:val="14AA550A"/>
    <w:rsid w:val="14AC67C2"/>
    <w:rsid w:val="14B1A2A9"/>
    <w:rsid w:val="14B2A0BC"/>
    <w:rsid w:val="14C249FB"/>
    <w:rsid w:val="14C7FBFC"/>
    <w:rsid w:val="14CD1983"/>
    <w:rsid w:val="14D0FD85"/>
    <w:rsid w:val="14D1DAD8"/>
    <w:rsid w:val="14D257E5"/>
    <w:rsid w:val="14D8F722"/>
    <w:rsid w:val="14DCC80A"/>
    <w:rsid w:val="14E27FD6"/>
    <w:rsid w:val="14E570CF"/>
    <w:rsid w:val="14E9E01E"/>
    <w:rsid w:val="14ECEB34"/>
    <w:rsid w:val="14EDCDDA"/>
    <w:rsid w:val="14F3069C"/>
    <w:rsid w:val="14FA4284"/>
    <w:rsid w:val="15217A76"/>
    <w:rsid w:val="152750E4"/>
    <w:rsid w:val="152C74A9"/>
    <w:rsid w:val="1538CC66"/>
    <w:rsid w:val="154BB856"/>
    <w:rsid w:val="1551F68D"/>
    <w:rsid w:val="156B7550"/>
    <w:rsid w:val="157014FD"/>
    <w:rsid w:val="15749C4C"/>
    <w:rsid w:val="15770EF9"/>
    <w:rsid w:val="157BC006"/>
    <w:rsid w:val="157C211F"/>
    <w:rsid w:val="157EAA79"/>
    <w:rsid w:val="158428DA"/>
    <w:rsid w:val="1587F341"/>
    <w:rsid w:val="158AB5F1"/>
    <w:rsid w:val="158B4662"/>
    <w:rsid w:val="158BA757"/>
    <w:rsid w:val="1590E958"/>
    <w:rsid w:val="159150C6"/>
    <w:rsid w:val="15915B55"/>
    <w:rsid w:val="1594A246"/>
    <w:rsid w:val="159756DC"/>
    <w:rsid w:val="159AA805"/>
    <w:rsid w:val="159AD8CD"/>
    <w:rsid w:val="159D7171"/>
    <w:rsid w:val="15A09D63"/>
    <w:rsid w:val="15AE1962"/>
    <w:rsid w:val="15B60CEE"/>
    <w:rsid w:val="15BB96CA"/>
    <w:rsid w:val="15C111AF"/>
    <w:rsid w:val="15C1CE7F"/>
    <w:rsid w:val="15C53744"/>
    <w:rsid w:val="15C9EEFA"/>
    <w:rsid w:val="15CD7095"/>
    <w:rsid w:val="15CE000F"/>
    <w:rsid w:val="15CF2791"/>
    <w:rsid w:val="15D23497"/>
    <w:rsid w:val="15DAF0A8"/>
    <w:rsid w:val="15DCD1D1"/>
    <w:rsid w:val="15E026FF"/>
    <w:rsid w:val="15E655AC"/>
    <w:rsid w:val="15EB10D9"/>
    <w:rsid w:val="15ECFFF5"/>
    <w:rsid w:val="15ED378E"/>
    <w:rsid w:val="15EF340A"/>
    <w:rsid w:val="15F33736"/>
    <w:rsid w:val="15F5117A"/>
    <w:rsid w:val="15F81D45"/>
    <w:rsid w:val="15FD3F0F"/>
    <w:rsid w:val="1601C054"/>
    <w:rsid w:val="1604C91C"/>
    <w:rsid w:val="160AB062"/>
    <w:rsid w:val="160E90DA"/>
    <w:rsid w:val="160EE253"/>
    <w:rsid w:val="1611A1F3"/>
    <w:rsid w:val="1624313D"/>
    <w:rsid w:val="162BC13A"/>
    <w:rsid w:val="162F8CCC"/>
    <w:rsid w:val="16320245"/>
    <w:rsid w:val="1636B426"/>
    <w:rsid w:val="16482F81"/>
    <w:rsid w:val="1649B82F"/>
    <w:rsid w:val="164DE4DC"/>
    <w:rsid w:val="164FDA4C"/>
    <w:rsid w:val="165040F5"/>
    <w:rsid w:val="16568324"/>
    <w:rsid w:val="165965E8"/>
    <w:rsid w:val="1660B094"/>
    <w:rsid w:val="166310DA"/>
    <w:rsid w:val="1664B80D"/>
    <w:rsid w:val="1669F444"/>
    <w:rsid w:val="16711C27"/>
    <w:rsid w:val="1677E70C"/>
    <w:rsid w:val="1678D112"/>
    <w:rsid w:val="16792220"/>
    <w:rsid w:val="1682EB22"/>
    <w:rsid w:val="16855574"/>
    <w:rsid w:val="168D2C01"/>
    <w:rsid w:val="168F4DEA"/>
    <w:rsid w:val="16948D7E"/>
    <w:rsid w:val="1698D27D"/>
    <w:rsid w:val="16998B1E"/>
    <w:rsid w:val="169BAC45"/>
    <w:rsid w:val="16A6BC1D"/>
    <w:rsid w:val="16AE2677"/>
    <w:rsid w:val="16AEF71D"/>
    <w:rsid w:val="16B032C0"/>
    <w:rsid w:val="16B465D0"/>
    <w:rsid w:val="16B6E596"/>
    <w:rsid w:val="16B796EB"/>
    <w:rsid w:val="16BF21ED"/>
    <w:rsid w:val="16C3F687"/>
    <w:rsid w:val="16C602A8"/>
    <w:rsid w:val="16CD2641"/>
    <w:rsid w:val="16D20E65"/>
    <w:rsid w:val="16D6D0A6"/>
    <w:rsid w:val="16DDD180"/>
    <w:rsid w:val="16E26257"/>
    <w:rsid w:val="16E2E18F"/>
    <w:rsid w:val="16E7B034"/>
    <w:rsid w:val="16EDC78D"/>
    <w:rsid w:val="16F15280"/>
    <w:rsid w:val="17024C70"/>
    <w:rsid w:val="170700CB"/>
    <w:rsid w:val="1708384A"/>
    <w:rsid w:val="1708C9EF"/>
    <w:rsid w:val="1711CFF0"/>
    <w:rsid w:val="1716C3FE"/>
    <w:rsid w:val="17187E76"/>
    <w:rsid w:val="17190601"/>
    <w:rsid w:val="171BB40E"/>
    <w:rsid w:val="171BD906"/>
    <w:rsid w:val="17226565"/>
    <w:rsid w:val="17242265"/>
    <w:rsid w:val="17286B85"/>
    <w:rsid w:val="1729B348"/>
    <w:rsid w:val="173C0BCD"/>
    <w:rsid w:val="173DC33C"/>
    <w:rsid w:val="174F13B1"/>
    <w:rsid w:val="175006F9"/>
    <w:rsid w:val="1750E986"/>
    <w:rsid w:val="17572E99"/>
    <w:rsid w:val="175846B6"/>
    <w:rsid w:val="176711AD"/>
    <w:rsid w:val="1767B4B2"/>
    <w:rsid w:val="17682E4F"/>
    <w:rsid w:val="176BEA6A"/>
    <w:rsid w:val="1771B44F"/>
    <w:rsid w:val="17740BF3"/>
    <w:rsid w:val="1774C42D"/>
    <w:rsid w:val="17755ED2"/>
    <w:rsid w:val="177759A3"/>
    <w:rsid w:val="177BF760"/>
    <w:rsid w:val="177FEB94"/>
    <w:rsid w:val="178B2038"/>
    <w:rsid w:val="178BCD49"/>
    <w:rsid w:val="178E175F"/>
    <w:rsid w:val="1792FDA7"/>
    <w:rsid w:val="17950126"/>
    <w:rsid w:val="17955B04"/>
    <w:rsid w:val="1795CDE1"/>
    <w:rsid w:val="179C04CF"/>
    <w:rsid w:val="179E4605"/>
    <w:rsid w:val="17A320D1"/>
    <w:rsid w:val="17AA46AD"/>
    <w:rsid w:val="17C2F323"/>
    <w:rsid w:val="17C60257"/>
    <w:rsid w:val="17D457AB"/>
    <w:rsid w:val="17D46548"/>
    <w:rsid w:val="17DBD281"/>
    <w:rsid w:val="17DD2528"/>
    <w:rsid w:val="17DFFC02"/>
    <w:rsid w:val="17E22B94"/>
    <w:rsid w:val="17E7BC1D"/>
    <w:rsid w:val="17E7FB34"/>
    <w:rsid w:val="17E8D1D1"/>
    <w:rsid w:val="17F2B7CB"/>
    <w:rsid w:val="17F65E31"/>
    <w:rsid w:val="17F9DC7D"/>
    <w:rsid w:val="17FAD221"/>
    <w:rsid w:val="1806FA5E"/>
    <w:rsid w:val="18070C3C"/>
    <w:rsid w:val="180762C9"/>
    <w:rsid w:val="180B14A6"/>
    <w:rsid w:val="18115267"/>
    <w:rsid w:val="1811D0C5"/>
    <w:rsid w:val="181496C1"/>
    <w:rsid w:val="18156AAC"/>
    <w:rsid w:val="18210DD0"/>
    <w:rsid w:val="18229262"/>
    <w:rsid w:val="182297D8"/>
    <w:rsid w:val="1822B7C7"/>
    <w:rsid w:val="1827B890"/>
    <w:rsid w:val="18280D51"/>
    <w:rsid w:val="183302FD"/>
    <w:rsid w:val="18384B3D"/>
    <w:rsid w:val="184034B6"/>
    <w:rsid w:val="18420FC4"/>
    <w:rsid w:val="1842B55B"/>
    <w:rsid w:val="1845E8A7"/>
    <w:rsid w:val="184787C1"/>
    <w:rsid w:val="1853ECF5"/>
    <w:rsid w:val="185432BF"/>
    <w:rsid w:val="18547BD8"/>
    <w:rsid w:val="185D8AF5"/>
    <w:rsid w:val="185F6827"/>
    <w:rsid w:val="186EF0AB"/>
    <w:rsid w:val="1870681D"/>
    <w:rsid w:val="18758B5C"/>
    <w:rsid w:val="1876BE89"/>
    <w:rsid w:val="187CECEB"/>
    <w:rsid w:val="1888F527"/>
    <w:rsid w:val="188B70E2"/>
    <w:rsid w:val="189B60A4"/>
    <w:rsid w:val="189BF7BF"/>
    <w:rsid w:val="189EDBE4"/>
    <w:rsid w:val="18A04340"/>
    <w:rsid w:val="18A3AE81"/>
    <w:rsid w:val="18AB30F3"/>
    <w:rsid w:val="18AFCB1D"/>
    <w:rsid w:val="18B0E0D7"/>
    <w:rsid w:val="18B64B3B"/>
    <w:rsid w:val="18CCBF6F"/>
    <w:rsid w:val="18DBD60B"/>
    <w:rsid w:val="18DBE9A1"/>
    <w:rsid w:val="18DE04D5"/>
    <w:rsid w:val="18E1CD96"/>
    <w:rsid w:val="18EB6816"/>
    <w:rsid w:val="18EEBD72"/>
    <w:rsid w:val="18F56EB6"/>
    <w:rsid w:val="18FD8D03"/>
    <w:rsid w:val="18FF85F4"/>
    <w:rsid w:val="1901EA67"/>
    <w:rsid w:val="19080270"/>
    <w:rsid w:val="190E2A7D"/>
    <w:rsid w:val="190E3591"/>
    <w:rsid w:val="1914436E"/>
    <w:rsid w:val="1918758B"/>
    <w:rsid w:val="191DC9A3"/>
    <w:rsid w:val="19209160"/>
    <w:rsid w:val="1922DF11"/>
    <w:rsid w:val="19261D8F"/>
    <w:rsid w:val="1929D6E2"/>
    <w:rsid w:val="193862A3"/>
    <w:rsid w:val="193B1A47"/>
    <w:rsid w:val="1940B580"/>
    <w:rsid w:val="194B8A2F"/>
    <w:rsid w:val="19518C5E"/>
    <w:rsid w:val="19550758"/>
    <w:rsid w:val="195643CD"/>
    <w:rsid w:val="195A3561"/>
    <w:rsid w:val="195E1E16"/>
    <w:rsid w:val="196068A7"/>
    <w:rsid w:val="1967AE71"/>
    <w:rsid w:val="196BF2EB"/>
    <w:rsid w:val="196F3219"/>
    <w:rsid w:val="19707EA5"/>
    <w:rsid w:val="19731F63"/>
    <w:rsid w:val="1977E62B"/>
    <w:rsid w:val="197ADEAA"/>
    <w:rsid w:val="197B8942"/>
    <w:rsid w:val="1987D1B4"/>
    <w:rsid w:val="198BD32E"/>
    <w:rsid w:val="19917AA3"/>
    <w:rsid w:val="1996DBC9"/>
    <w:rsid w:val="1997948D"/>
    <w:rsid w:val="19980C35"/>
    <w:rsid w:val="199E80C0"/>
    <w:rsid w:val="19A1FE84"/>
    <w:rsid w:val="19A575A8"/>
    <w:rsid w:val="19AA88E9"/>
    <w:rsid w:val="19CB3100"/>
    <w:rsid w:val="19D00ADE"/>
    <w:rsid w:val="19D25FFC"/>
    <w:rsid w:val="19D5244C"/>
    <w:rsid w:val="19D79D17"/>
    <w:rsid w:val="19DA3605"/>
    <w:rsid w:val="19DB3418"/>
    <w:rsid w:val="19DCD3C6"/>
    <w:rsid w:val="19E0EF5B"/>
    <w:rsid w:val="19F86875"/>
    <w:rsid w:val="1A043604"/>
    <w:rsid w:val="1A04B98A"/>
    <w:rsid w:val="1A08A71A"/>
    <w:rsid w:val="1A09497A"/>
    <w:rsid w:val="1A143529"/>
    <w:rsid w:val="1A19B5A8"/>
    <w:rsid w:val="1A1BDB5E"/>
    <w:rsid w:val="1A273B0D"/>
    <w:rsid w:val="1A2885B4"/>
    <w:rsid w:val="1A2A52FB"/>
    <w:rsid w:val="1A2D5FCE"/>
    <w:rsid w:val="1A2DB77C"/>
    <w:rsid w:val="1A300533"/>
    <w:rsid w:val="1A318118"/>
    <w:rsid w:val="1A327BCF"/>
    <w:rsid w:val="1A351E1A"/>
    <w:rsid w:val="1A36C6EE"/>
    <w:rsid w:val="1A382B6B"/>
    <w:rsid w:val="1A3C0B8B"/>
    <w:rsid w:val="1A3EE937"/>
    <w:rsid w:val="1A422A88"/>
    <w:rsid w:val="1A4B8EBE"/>
    <w:rsid w:val="1A4EEB10"/>
    <w:rsid w:val="1A510BB0"/>
    <w:rsid w:val="1A516EE7"/>
    <w:rsid w:val="1A521B9C"/>
    <w:rsid w:val="1A5285F5"/>
    <w:rsid w:val="1A55F3BE"/>
    <w:rsid w:val="1A569A65"/>
    <w:rsid w:val="1A625E34"/>
    <w:rsid w:val="1A63F89C"/>
    <w:rsid w:val="1A641DA0"/>
    <w:rsid w:val="1A688FD0"/>
    <w:rsid w:val="1A68D03E"/>
    <w:rsid w:val="1A68FFCE"/>
    <w:rsid w:val="1A6A6B0C"/>
    <w:rsid w:val="1A6B43F9"/>
    <w:rsid w:val="1A6BF9D8"/>
    <w:rsid w:val="1A6D2089"/>
    <w:rsid w:val="1A724200"/>
    <w:rsid w:val="1A73AC8F"/>
    <w:rsid w:val="1A74C596"/>
    <w:rsid w:val="1A769C26"/>
    <w:rsid w:val="1A82556B"/>
    <w:rsid w:val="1A8F3012"/>
    <w:rsid w:val="1A97DE7B"/>
    <w:rsid w:val="1A98C983"/>
    <w:rsid w:val="1A99707F"/>
    <w:rsid w:val="1AA3D2D1"/>
    <w:rsid w:val="1AA4EC14"/>
    <w:rsid w:val="1AAB51D3"/>
    <w:rsid w:val="1AAD0762"/>
    <w:rsid w:val="1AADDE19"/>
    <w:rsid w:val="1AB445EC"/>
    <w:rsid w:val="1ABE9E89"/>
    <w:rsid w:val="1ABFC4B6"/>
    <w:rsid w:val="1AC1EDF0"/>
    <w:rsid w:val="1AD87EDB"/>
    <w:rsid w:val="1AD9D00D"/>
    <w:rsid w:val="1ADF8809"/>
    <w:rsid w:val="1AF7BDE4"/>
    <w:rsid w:val="1B02D42E"/>
    <w:rsid w:val="1B036676"/>
    <w:rsid w:val="1B064FC4"/>
    <w:rsid w:val="1B0B027A"/>
    <w:rsid w:val="1B0B4B59"/>
    <w:rsid w:val="1B0C10FE"/>
    <w:rsid w:val="1B107E37"/>
    <w:rsid w:val="1B1C9008"/>
    <w:rsid w:val="1B1FE702"/>
    <w:rsid w:val="1B207293"/>
    <w:rsid w:val="1B20E42D"/>
    <w:rsid w:val="1B24CF48"/>
    <w:rsid w:val="1B276EBC"/>
    <w:rsid w:val="1B28A88F"/>
    <w:rsid w:val="1B318B7F"/>
    <w:rsid w:val="1B33D94D"/>
    <w:rsid w:val="1B3810AF"/>
    <w:rsid w:val="1B386DE8"/>
    <w:rsid w:val="1B3B12DE"/>
    <w:rsid w:val="1B3B89F6"/>
    <w:rsid w:val="1B480CD9"/>
    <w:rsid w:val="1B4C3783"/>
    <w:rsid w:val="1B509EA0"/>
    <w:rsid w:val="1B5ADAE1"/>
    <w:rsid w:val="1B5CE03A"/>
    <w:rsid w:val="1B617683"/>
    <w:rsid w:val="1B6DB47F"/>
    <w:rsid w:val="1B71CF1C"/>
    <w:rsid w:val="1B7BFAF2"/>
    <w:rsid w:val="1B8532D1"/>
    <w:rsid w:val="1B8949F7"/>
    <w:rsid w:val="1B913923"/>
    <w:rsid w:val="1B975FA2"/>
    <w:rsid w:val="1B98D63D"/>
    <w:rsid w:val="1B9FE877"/>
    <w:rsid w:val="1BA07AE5"/>
    <w:rsid w:val="1BA3AFF9"/>
    <w:rsid w:val="1BA70539"/>
    <w:rsid w:val="1BA81053"/>
    <w:rsid w:val="1BA8F50D"/>
    <w:rsid w:val="1BB24EBA"/>
    <w:rsid w:val="1BB91951"/>
    <w:rsid w:val="1BBA5151"/>
    <w:rsid w:val="1BBADD4C"/>
    <w:rsid w:val="1BBD8284"/>
    <w:rsid w:val="1BC786A1"/>
    <w:rsid w:val="1BD2C23D"/>
    <w:rsid w:val="1BD9F2EF"/>
    <w:rsid w:val="1BDC3A5D"/>
    <w:rsid w:val="1BE227BF"/>
    <w:rsid w:val="1BE3D6A8"/>
    <w:rsid w:val="1BF0F380"/>
    <w:rsid w:val="1BF5B529"/>
    <w:rsid w:val="1BFC6DEF"/>
    <w:rsid w:val="1C06FCF7"/>
    <w:rsid w:val="1C0F7CF0"/>
    <w:rsid w:val="1C14318F"/>
    <w:rsid w:val="1C145FCF"/>
    <w:rsid w:val="1C1CF4D7"/>
    <w:rsid w:val="1C2087F3"/>
    <w:rsid w:val="1C279F89"/>
    <w:rsid w:val="1C2B1483"/>
    <w:rsid w:val="1C2D7A8F"/>
    <w:rsid w:val="1C316822"/>
    <w:rsid w:val="1C34B82A"/>
    <w:rsid w:val="1C352DC5"/>
    <w:rsid w:val="1C35AD28"/>
    <w:rsid w:val="1C389F74"/>
    <w:rsid w:val="1C390D48"/>
    <w:rsid w:val="1C3B7E7F"/>
    <w:rsid w:val="1C3B9F72"/>
    <w:rsid w:val="1C45C4B7"/>
    <w:rsid w:val="1C578CE7"/>
    <w:rsid w:val="1C67BFE9"/>
    <w:rsid w:val="1C686AEC"/>
    <w:rsid w:val="1C7155AE"/>
    <w:rsid w:val="1C7503BB"/>
    <w:rsid w:val="1C7860FE"/>
    <w:rsid w:val="1C7C4F71"/>
    <w:rsid w:val="1C844173"/>
    <w:rsid w:val="1C895583"/>
    <w:rsid w:val="1C9C1A94"/>
    <w:rsid w:val="1CA29E76"/>
    <w:rsid w:val="1CA5BE4E"/>
    <w:rsid w:val="1CA67E66"/>
    <w:rsid w:val="1CAC81F5"/>
    <w:rsid w:val="1CAE24A9"/>
    <w:rsid w:val="1CAF21C8"/>
    <w:rsid w:val="1CBAD6DA"/>
    <w:rsid w:val="1CC2932D"/>
    <w:rsid w:val="1CC36727"/>
    <w:rsid w:val="1CC4864B"/>
    <w:rsid w:val="1CC66781"/>
    <w:rsid w:val="1CCB9900"/>
    <w:rsid w:val="1CCCBCF9"/>
    <w:rsid w:val="1CCD5BE0"/>
    <w:rsid w:val="1CCF4849"/>
    <w:rsid w:val="1CD3529F"/>
    <w:rsid w:val="1CD6AF7F"/>
    <w:rsid w:val="1CDB504A"/>
    <w:rsid w:val="1CDBD52B"/>
    <w:rsid w:val="1CDC83EE"/>
    <w:rsid w:val="1CDDD92E"/>
    <w:rsid w:val="1CE3B35B"/>
    <w:rsid w:val="1CE807E4"/>
    <w:rsid w:val="1CEC95A0"/>
    <w:rsid w:val="1CEE3548"/>
    <w:rsid w:val="1CF608FB"/>
    <w:rsid w:val="1CF94B51"/>
    <w:rsid w:val="1D014921"/>
    <w:rsid w:val="1D027355"/>
    <w:rsid w:val="1D05404A"/>
    <w:rsid w:val="1D074862"/>
    <w:rsid w:val="1D0A1486"/>
    <w:rsid w:val="1D0F66D2"/>
    <w:rsid w:val="1D119E2A"/>
    <w:rsid w:val="1D17703C"/>
    <w:rsid w:val="1D18B2AE"/>
    <w:rsid w:val="1D1A2214"/>
    <w:rsid w:val="1D1A2DBA"/>
    <w:rsid w:val="1D210332"/>
    <w:rsid w:val="1D24532B"/>
    <w:rsid w:val="1D325089"/>
    <w:rsid w:val="1D36C222"/>
    <w:rsid w:val="1D36E880"/>
    <w:rsid w:val="1D3B01FE"/>
    <w:rsid w:val="1D4156C1"/>
    <w:rsid w:val="1D422B8E"/>
    <w:rsid w:val="1D4310C3"/>
    <w:rsid w:val="1D43D940"/>
    <w:rsid w:val="1D453DE7"/>
    <w:rsid w:val="1D4BCCB3"/>
    <w:rsid w:val="1D5C9851"/>
    <w:rsid w:val="1D66CF8B"/>
    <w:rsid w:val="1D6C4723"/>
    <w:rsid w:val="1D7149C0"/>
    <w:rsid w:val="1D7384B3"/>
    <w:rsid w:val="1D7ECD6A"/>
    <w:rsid w:val="1D801EEC"/>
    <w:rsid w:val="1D8308D5"/>
    <w:rsid w:val="1D858513"/>
    <w:rsid w:val="1D86B5BE"/>
    <w:rsid w:val="1D89CEA9"/>
    <w:rsid w:val="1D8A8DF0"/>
    <w:rsid w:val="1D8D3EBF"/>
    <w:rsid w:val="1D918F40"/>
    <w:rsid w:val="1D938F64"/>
    <w:rsid w:val="1D954E16"/>
    <w:rsid w:val="1D9BDBD9"/>
    <w:rsid w:val="1DA04D7D"/>
    <w:rsid w:val="1DA33688"/>
    <w:rsid w:val="1DAA478D"/>
    <w:rsid w:val="1DB2DEC3"/>
    <w:rsid w:val="1DB2E04A"/>
    <w:rsid w:val="1DB4FF61"/>
    <w:rsid w:val="1DBC5854"/>
    <w:rsid w:val="1DBE5B6C"/>
    <w:rsid w:val="1DBEF71B"/>
    <w:rsid w:val="1DC3804A"/>
    <w:rsid w:val="1DC3A0CD"/>
    <w:rsid w:val="1DC6D79A"/>
    <w:rsid w:val="1DC98157"/>
    <w:rsid w:val="1DCC7E93"/>
    <w:rsid w:val="1DCEDCA3"/>
    <w:rsid w:val="1DD1FA48"/>
    <w:rsid w:val="1DD8726D"/>
    <w:rsid w:val="1DD8E720"/>
    <w:rsid w:val="1DDB5F00"/>
    <w:rsid w:val="1DDDC1B6"/>
    <w:rsid w:val="1DE1F15B"/>
    <w:rsid w:val="1DE81B72"/>
    <w:rsid w:val="1DEAF29F"/>
    <w:rsid w:val="1DEF4821"/>
    <w:rsid w:val="1DF2EE35"/>
    <w:rsid w:val="1DFC7266"/>
    <w:rsid w:val="1E03000B"/>
    <w:rsid w:val="1E03639E"/>
    <w:rsid w:val="1E044536"/>
    <w:rsid w:val="1E049DAF"/>
    <w:rsid w:val="1E0724AA"/>
    <w:rsid w:val="1E0DCDDC"/>
    <w:rsid w:val="1E1426A3"/>
    <w:rsid w:val="1E18C508"/>
    <w:rsid w:val="1E1A582E"/>
    <w:rsid w:val="1E22697A"/>
    <w:rsid w:val="1E31FD4D"/>
    <w:rsid w:val="1E349784"/>
    <w:rsid w:val="1E38DF31"/>
    <w:rsid w:val="1E39076E"/>
    <w:rsid w:val="1E3E6ED7"/>
    <w:rsid w:val="1E4689FA"/>
    <w:rsid w:val="1E526CEE"/>
    <w:rsid w:val="1E552A9F"/>
    <w:rsid w:val="1E5A5B5C"/>
    <w:rsid w:val="1E62AC4E"/>
    <w:rsid w:val="1E65B097"/>
    <w:rsid w:val="1E688457"/>
    <w:rsid w:val="1E6A0C6E"/>
    <w:rsid w:val="1E7702C8"/>
    <w:rsid w:val="1E7CB82F"/>
    <w:rsid w:val="1E86E2FE"/>
    <w:rsid w:val="1E8F9D01"/>
    <w:rsid w:val="1E917B00"/>
    <w:rsid w:val="1E926FFA"/>
    <w:rsid w:val="1E936C81"/>
    <w:rsid w:val="1E960703"/>
    <w:rsid w:val="1E985D5C"/>
    <w:rsid w:val="1E997DD0"/>
    <w:rsid w:val="1E9A1A04"/>
    <w:rsid w:val="1E9E43B6"/>
    <w:rsid w:val="1EA29A40"/>
    <w:rsid w:val="1EA42EE6"/>
    <w:rsid w:val="1EAC244E"/>
    <w:rsid w:val="1EB334F5"/>
    <w:rsid w:val="1EBD618E"/>
    <w:rsid w:val="1ECFD4FF"/>
    <w:rsid w:val="1ED0276E"/>
    <w:rsid w:val="1ED4247E"/>
    <w:rsid w:val="1EDDA19D"/>
    <w:rsid w:val="1EDE8179"/>
    <w:rsid w:val="1EF114A3"/>
    <w:rsid w:val="1EF4757C"/>
    <w:rsid w:val="1EF547DE"/>
    <w:rsid w:val="1EFC1318"/>
    <w:rsid w:val="1EFC8D22"/>
    <w:rsid w:val="1EFCDF7A"/>
    <w:rsid w:val="1F0E0DB0"/>
    <w:rsid w:val="1F1045FC"/>
    <w:rsid w:val="1F138AC6"/>
    <w:rsid w:val="1F1435F3"/>
    <w:rsid w:val="1F14FF8E"/>
    <w:rsid w:val="1F1AFF66"/>
    <w:rsid w:val="1F1B784C"/>
    <w:rsid w:val="1F1EE1B3"/>
    <w:rsid w:val="1F239BC2"/>
    <w:rsid w:val="1F24D81B"/>
    <w:rsid w:val="1F27F9A7"/>
    <w:rsid w:val="1F285367"/>
    <w:rsid w:val="1F2CB323"/>
    <w:rsid w:val="1F2CCC1C"/>
    <w:rsid w:val="1F2E88B0"/>
    <w:rsid w:val="1F3658C7"/>
    <w:rsid w:val="1F36E72C"/>
    <w:rsid w:val="1F3F91F4"/>
    <w:rsid w:val="1F3FF456"/>
    <w:rsid w:val="1F48EC80"/>
    <w:rsid w:val="1F495141"/>
    <w:rsid w:val="1F514ED6"/>
    <w:rsid w:val="1F5449D3"/>
    <w:rsid w:val="1F5CB403"/>
    <w:rsid w:val="1F6106A5"/>
    <w:rsid w:val="1F674180"/>
    <w:rsid w:val="1F6EB328"/>
    <w:rsid w:val="1F70269B"/>
    <w:rsid w:val="1F868F81"/>
    <w:rsid w:val="1F87B70F"/>
    <w:rsid w:val="1F8FD19D"/>
    <w:rsid w:val="1F9224C5"/>
    <w:rsid w:val="1F926E90"/>
    <w:rsid w:val="1F9464D9"/>
    <w:rsid w:val="1F977A04"/>
    <w:rsid w:val="1F9C2CA3"/>
    <w:rsid w:val="1F9E2915"/>
    <w:rsid w:val="1FA2261A"/>
    <w:rsid w:val="1FA39323"/>
    <w:rsid w:val="1FA4DC18"/>
    <w:rsid w:val="1FA907B8"/>
    <w:rsid w:val="1FAE95C2"/>
    <w:rsid w:val="1FB2667A"/>
    <w:rsid w:val="1FBAE0DE"/>
    <w:rsid w:val="1FBE8EC3"/>
    <w:rsid w:val="1FC01E51"/>
    <w:rsid w:val="1FC853C4"/>
    <w:rsid w:val="1FC9A14D"/>
    <w:rsid w:val="1FCD9A2D"/>
    <w:rsid w:val="1FD2AD0B"/>
    <w:rsid w:val="1FD2CB57"/>
    <w:rsid w:val="1FE479DF"/>
    <w:rsid w:val="1FE967EC"/>
    <w:rsid w:val="1FEE7559"/>
    <w:rsid w:val="1FEEE182"/>
    <w:rsid w:val="1FFCFAEC"/>
    <w:rsid w:val="1FFD29E9"/>
    <w:rsid w:val="20023753"/>
    <w:rsid w:val="2003C50E"/>
    <w:rsid w:val="2008B9B6"/>
    <w:rsid w:val="200A4869"/>
    <w:rsid w:val="200B3D9E"/>
    <w:rsid w:val="200CBF9E"/>
    <w:rsid w:val="201B059C"/>
    <w:rsid w:val="201B541D"/>
    <w:rsid w:val="2024C984"/>
    <w:rsid w:val="2028932F"/>
    <w:rsid w:val="202C3F30"/>
    <w:rsid w:val="202E995D"/>
    <w:rsid w:val="2031DECD"/>
    <w:rsid w:val="2033ED52"/>
    <w:rsid w:val="20341FCD"/>
    <w:rsid w:val="203BBAB0"/>
    <w:rsid w:val="203E5DAB"/>
    <w:rsid w:val="203EE924"/>
    <w:rsid w:val="2041BA37"/>
    <w:rsid w:val="2044102D"/>
    <w:rsid w:val="2057AED1"/>
    <w:rsid w:val="2057FD1F"/>
    <w:rsid w:val="20656FCD"/>
    <w:rsid w:val="206A348C"/>
    <w:rsid w:val="206F5C7B"/>
    <w:rsid w:val="208527B6"/>
    <w:rsid w:val="20856824"/>
    <w:rsid w:val="208D0759"/>
    <w:rsid w:val="2092FF72"/>
    <w:rsid w:val="20A59934"/>
    <w:rsid w:val="20A8C0EC"/>
    <w:rsid w:val="20AC165D"/>
    <w:rsid w:val="20AC492E"/>
    <w:rsid w:val="20AC49B7"/>
    <w:rsid w:val="20BA86AB"/>
    <w:rsid w:val="20BE9AD5"/>
    <w:rsid w:val="20C33E5A"/>
    <w:rsid w:val="20C62FA5"/>
    <w:rsid w:val="20C7EA7A"/>
    <w:rsid w:val="20C87A4C"/>
    <w:rsid w:val="20D276D1"/>
    <w:rsid w:val="20D2CF25"/>
    <w:rsid w:val="20D50595"/>
    <w:rsid w:val="20DA1B5F"/>
    <w:rsid w:val="20DD8ACE"/>
    <w:rsid w:val="20E3D990"/>
    <w:rsid w:val="20E46758"/>
    <w:rsid w:val="20E74180"/>
    <w:rsid w:val="20E8ECFC"/>
    <w:rsid w:val="20FDE358"/>
    <w:rsid w:val="20FE7352"/>
    <w:rsid w:val="2102C4E3"/>
    <w:rsid w:val="21071EF2"/>
    <w:rsid w:val="210AF393"/>
    <w:rsid w:val="210D625A"/>
    <w:rsid w:val="210DF1D3"/>
    <w:rsid w:val="210E3050"/>
    <w:rsid w:val="210FA258"/>
    <w:rsid w:val="2113AA7B"/>
    <w:rsid w:val="21189936"/>
    <w:rsid w:val="211F9256"/>
    <w:rsid w:val="21276DE3"/>
    <w:rsid w:val="2128006F"/>
    <w:rsid w:val="212DF526"/>
    <w:rsid w:val="21351B20"/>
    <w:rsid w:val="213748BA"/>
    <w:rsid w:val="213AF06B"/>
    <w:rsid w:val="213DF67B"/>
    <w:rsid w:val="213FEE1C"/>
    <w:rsid w:val="2141ABE2"/>
    <w:rsid w:val="214C4A3B"/>
    <w:rsid w:val="214CD1F7"/>
    <w:rsid w:val="21513972"/>
    <w:rsid w:val="215194FA"/>
    <w:rsid w:val="2154D968"/>
    <w:rsid w:val="21564EDA"/>
    <w:rsid w:val="2156D87D"/>
    <w:rsid w:val="2168D2A9"/>
    <w:rsid w:val="216A508F"/>
    <w:rsid w:val="216C4DF1"/>
    <w:rsid w:val="21768CA2"/>
    <w:rsid w:val="2176D675"/>
    <w:rsid w:val="2178B38E"/>
    <w:rsid w:val="2180F17C"/>
    <w:rsid w:val="21827940"/>
    <w:rsid w:val="2188BA60"/>
    <w:rsid w:val="218E9E63"/>
    <w:rsid w:val="218FE88E"/>
    <w:rsid w:val="2195DD0E"/>
    <w:rsid w:val="2199651C"/>
    <w:rsid w:val="219E74E2"/>
    <w:rsid w:val="21A0CD03"/>
    <w:rsid w:val="21B0C58B"/>
    <w:rsid w:val="21BB29E9"/>
    <w:rsid w:val="21C82824"/>
    <w:rsid w:val="21CA21CE"/>
    <w:rsid w:val="21D2E8BB"/>
    <w:rsid w:val="21D77BAB"/>
    <w:rsid w:val="21D7A374"/>
    <w:rsid w:val="21DA82C4"/>
    <w:rsid w:val="21DDD2A8"/>
    <w:rsid w:val="21E64277"/>
    <w:rsid w:val="21E7B0D4"/>
    <w:rsid w:val="21E7F4F6"/>
    <w:rsid w:val="21EAE15F"/>
    <w:rsid w:val="21EBD703"/>
    <w:rsid w:val="21F61C28"/>
    <w:rsid w:val="21F68BC7"/>
    <w:rsid w:val="21F74402"/>
    <w:rsid w:val="21F86857"/>
    <w:rsid w:val="21FB9144"/>
    <w:rsid w:val="21FBB47D"/>
    <w:rsid w:val="21FCCF5E"/>
    <w:rsid w:val="21FCD154"/>
    <w:rsid w:val="220885CE"/>
    <w:rsid w:val="220BF896"/>
    <w:rsid w:val="2210C122"/>
    <w:rsid w:val="22113392"/>
    <w:rsid w:val="221D4348"/>
    <w:rsid w:val="2220DDE1"/>
    <w:rsid w:val="2225787E"/>
    <w:rsid w:val="22260A8D"/>
    <w:rsid w:val="22329FF1"/>
    <w:rsid w:val="223AB883"/>
    <w:rsid w:val="223BA821"/>
    <w:rsid w:val="22407563"/>
    <w:rsid w:val="2248198F"/>
    <w:rsid w:val="2248C33D"/>
    <w:rsid w:val="224AE66E"/>
    <w:rsid w:val="224D604E"/>
    <w:rsid w:val="22595182"/>
    <w:rsid w:val="225A1C47"/>
    <w:rsid w:val="22632D19"/>
    <w:rsid w:val="2264CB5F"/>
    <w:rsid w:val="22650045"/>
    <w:rsid w:val="2268CA6D"/>
    <w:rsid w:val="226A0E9A"/>
    <w:rsid w:val="22709E5E"/>
    <w:rsid w:val="227E6B5F"/>
    <w:rsid w:val="2280B6D5"/>
    <w:rsid w:val="2284AB69"/>
    <w:rsid w:val="2286B68F"/>
    <w:rsid w:val="228D6CD5"/>
    <w:rsid w:val="22909D5B"/>
    <w:rsid w:val="22924A5C"/>
    <w:rsid w:val="22959144"/>
    <w:rsid w:val="22A5FF36"/>
    <w:rsid w:val="22A78108"/>
    <w:rsid w:val="22A78BA7"/>
    <w:rsid w:val="22AA1BAA"/>
    <w:rsid w:val="22ABA7D2"/>
    <w:rsid w:val="22BA003E"/>
    <w:rsid w:val="22C299BA"/>
    <w:rsid w:val="22C558EE"/>
    <w:rsid w:val="22CEA34B"/>
    <w:rsid w:val="22D0C14A"/>
    <w:rsid w:val="22D0EB81"/>
    <w:rsid w:val="22D2EF66"/>
    <w:rsid w:val="22D7267D"/>
    <w:rsid w:val="22DBBE7D"/>
    <w:rsid w:val="22F2A8DE"/>
    <w:rsid w:val="22FB612C"/>
    <w:rsid w:val="22FE388E"/>
    <w:rsid w:val="22FEF19F"/>
    <w:rsid w:val="2301AC4C"/>
    <w:rsid w:val="2309432B"/>
    <w:rsid w:val="2311D8FD"/>
    <w:rsid w:val="2311FC84"/>
    <w:rsid w:val="23187117"/>
    <w:rsid w:val="231BC379"/>
    <w:rsid w:val="231C76DC"/>
    <w:rsid w:val="231E634C"/>
    <w:rsid w:val="2326AF98"/>
    <w:rsid w:val="2327CAF0"/>
    <w:rsid w:val="2328B0F2"/>
    <w:rsid w:val="2330D2C5"/>
    <w:rsid w:val="2333EC18"/>
    <w:rsid w:val="234F3B93"/>
    <w:rsid w:val="2350747A"/>
    <w:rsid w:val="2357B352"/>
    <w:rsid w:val="2357D11A"/>
    <w:rsid w:val="23597577"/>
    <w:rsid w:val="235BDE84"/>
    <w:rsid w:val="235D2D98"/>
    <w:rsid w:val="235F2053"/>
    <w:rsid w:val="23665E88"/>
    <w:rsid w:val="236969C5"/>
    <w:rsid w:val="23779FF4"/>
    <w:rsid w:val="237A2F4D"/>
    <w:rsid w:val="237DDD7D"/>
    <w:rsid w:val="23800601"/>
    <w:rsid w:val="2383C557"/>
    <w:rsid w:val="2384367C"/>
    <w:rsid w:val="2385DE68"/>
    <w:rsid w:val="238727F2"/>
    <w:rsid w:val="238E6E74"/>
    <w:rsid w:val="2391C243"/>
    <w:rsid w:val="23924D2D"/>
    <w:rsid w:val="239B427B"/>
    <w:rsid w:val="239E8F91"/>
    <w:rsid w:val="23A8B1AD"/>
    <w:rsid w:val="23A99547"/>
    <w:rsid w:val="23AE5405"/>
    <w:rsid w:val="23B04A65"/>
    <w:rsid w:val="23B0B634"/>
    <w:rsid w:val="23B32238"/>
    <w:rsid w:val="23B36026"/>
    <w:rsid w:val="23BE6C3E"/>
    <w:rsid w:val="23C31CBC"/>
    <w:rsid w:val="23C34115"/>
    <w:rsid w:val="23C410E0"/>
    <w:rsid w:val="23CB76C0"/>
    <w:rsid w:val="23CEB01D"/>
    <w:rsid w:val="23D5800A"/>
    <w:rsid w:val="23D6110F"/>
    <w:rsid w:val="23D8ED70"/>
    <w:rsid w:val="23DA0998"/>
    <w:rsid w:val="23DB7C45"/>
    <w:rsid w:val="23DEF926"/>
    <w:rsid w:val="23E32A85"/>
    <w:rsid w:val="23F03CFF"/>
    <w:rsid w:val="23F755AA"/>
    <w:rsid w:val="23FF61F9"/>
    <w:rsid w:val="2401168F"/>
    <w:rsid w:val="2415F1B6"/>
    <w:rsid w:val="241791EE"/>
    <w:rsid w:val="2417C4DA"/>
    <w:rsid w:val="241F01F4"/>
    <w:rsid w:val="2420DD4A"/>
    <w:rsid w:val="24226102"/>
    <w:rsid w:val="242B99D8"/>
    <w:rsid w:val="242E01CA"/>
    <w:rsid w:val="2431B942"/>
    <w:rsid w:val="2432B08C"/>
    <w:rsid w:val="243474C3"/>
    <w:rsid w:val="24389C75"/>
    <w:rsid w:val="243A7982"/>
    <w:rsid w:val="243C530D"/>
    <w:rsid w:val="243CE61E"/>
    <w:rsid w:val="2445B538"/>
    <w:rsid w:val="245269AA"/>
    <w:rsid w:val="245A3423"/>
    <w:rsid w:val="24656D7D"/>
    <w:rsid w:val="2466EEC0"/>
    <w:rsid w:val="246EE97C"/>
    <w:rsid w:val="247092E2"/>
    <w:rsid w:val="24765964"/>
    <w:rsid w:val="2478987B"/>
    <w:rsid w:val="24830D56"/>
    <w:rsid w:val="24840E46"/>
    <w:rsid w:val="24869762"/>
    <w:rsid w:val="248E793F"/>
    <w:rsid w:val="248FC502"/>
    <w:rsid w:val="24900F77"/>
    <w:rsid w:val="24906A05"/>
    <w:rsid w:val="2499AA47"/>
    <w:rsid w:val="249CC93E"/>
    <w:rsid w:val="249F2D67"/>
    <w:rsid w:val="24B01C55"/>
    <w:rsid w:val="24BB2730"/>
    <w:rsid w:val="24BE1F5E"/>
    <w:rsid w:val="24C01403"/>
    <w:rsid w:val="24C0EE7D"/>
    <w:rsid w:val="24C269B8"/>
    <w:rsid w:val="24CDC8E9"/>
    <w:rsid w:val="24D09E4C"/>
    <w:rsid w:val="24D2563B"/>
    <w:rsid w:val="24D96EEF"/>
    <w:rsid w:val="24E9C55B"/>
    <w:rsid w:val="24EA4877"/>
    <w:rsid w:val="24F04DB9"/>
    <w:rsid w:val="24F7C362"/>
    <w:rsid w:val="24F9B002"/>
    <w:rsid w:val="24FB074F"/>
    <w:rsid w:val="24FBD7D7"/>
    <w:rsid w:val="250A0D2E"/>
    <w:rsid w:val="250A5E1F"/>
    <w:rsid w:val="250FB1AE"/>
    <w:rsid w:val="2511A82B"/>
    <w:rsid w:val="25127703"/>
    <w:rsid w:val="2513118C"/>
    <w:rsid w:val="2516E8CC"/>
    <w:rsid w:val="2519ADDE"/>
    <w:rsid w:val="251AF998"/>
    <w:rsid w:val="251C3D64"/>
    <w:rsid w:val="251E36CD"/>
    <w:rsid w:val="25219448"/>
    <w:rsid w:val="2527F936"/>
    <w:rsid w:val="252EB395"/>
    <w:rsid w:val="25312816"/>
    <w:rsid w:val="2532B646"/>
    <w:rsid w:val="2534F874"/>
    <w:rsid w:val="2535C2C8"/>
    <w:rsid w:val="253FD255"/>
    <w:rsid w:val="2540057F"/>
    <w:rsid w:val="2541C19E"/>
    <w:rsid w:val="25424796"/>
    <w:rsid w:val="254D0B44"/>
    <w:rsid w:val="2550478B"/>
    <w:rsid w:val="2551EE6C"/>
    <w:rsid w:val="255FDE55"/>
    <w:rsid w:val="2563A846"/>
    <w:rsid w:val="256F6F65"/>
    <w:rsid w:val="2575BB41"/>
    <w:rsid w:val="257E382C"/>
    <w:rsid w:val="2581FA67"/>
    <w:rsid w:val="25828FF0"/>
    <w:rsid w:val="2586CDFA"/>
    <w:rsid w:val="2589D7B9"/>
    <w:rsid w:val="258AB676"/>
    <w:rsid w:val="2590F244"/>
    <w:rsid w:val="2590FA04"/>
    <w:rsid w:val="259C6320"/>
    <w:rsid w:val="259EC87D"/>
    <w:rsid w:val="25A016E5"/>
    <w:rsid w:val="25A06B2F"/>
    <w:rsid w:val="25A91975"/>
    <w:rsid w:val="25AA3809"/>
    <w:rsid w:val="25B21492"/>
    <w:rsid w:val="25B2F6DE"/>
    <w:rsid w:val="25B50DAA"/>
    <w:rsid w:val="25B7397B"/>
    <w:rsid w:val="25BCADAB"/>
    <w:rsid w:val="25C07C85"/>
    <w:rsid w:val="25C17C0D"/>
    <w:rsid w:val="25C17DFB"/>
    <w:rsid w:val="25C82DD2"/>
    <w:rsid w:val="25CA21A2"/>
    <w:rsid w:val="25CDDE2D"/>
    <w:rsid w:val="25D22EF0"/>
    <w:rsid w:val="25D70B2E"/>
    <w:rsid w:val="25D86FE9"/>
    <w:rsid w:val="25DF0997"/>
    <w:rsid w:val="25E0D37D"/>
    <w:rsid w:val="25E3568E"/>
    <w:rsid w:val="25EB000C"/>
    <w:rsid w:val="25ECEE19"/>
    <w:rsid w:val="25F60484"/>
    <w:rsid w:val="25F652ED"/>
    <w:rsid w:val="25F7051C"/>
    <w:rsid w:val="25F780AE"/>
    <w:rsid w:val="26004FD1"/>
    <w:rsid w:val="2603F4FE"/>
    <w:rsid w:val="260DF05C"/>
    <w:rsid w:val="26220D08"/>
    <w:rsid w:val="2623D41C"/>
    <w:rsid w:val="262425C2"/>
    <w:rsid w:val="262B83E9"/>
    <w:rsid w:val="262DE7F5"/>
    <w:rsid w:val="262EB423"/>
    <w:rsid w:val="262EDF9D"/>
    <w:rsid w:val="2630627A"/>
    <w:rsid w:val="26314D96"/>
    <w:rsid w:val="263653C7"/>
    <w:rsid w:val="26371098"/>
    <w:rsid w:val="2639229B"/>
    <w:rsid w:val="2649870D"/>
    <w:rsid w:val="26499F87"/>
    <w:rsid w:val="264A1BE1"/>
    <w:rsid w:val="264D635D"/>
    <w:rsid w:val="265011D9"/>
    <w:rsid w:val="26590E96"/>
    <w:rsid w:val="2659408D"/>
    <w:rsid w:val="265BE464"/>
    <w:rsid w:val="265D4EF6"/>
    <w:rsid w:val="266E1ADF"/>
    <w:rsid w:val="26739DF1"/>
    <w:rsid w:val="2677652D"/>
    <w:rsid w:val="2679079E"/>
    <w:rsid w:val="267F2265"/>
    <w:rsid w:val="268238DC"/>
    <w:rsid w:val="269DFF4A"/>
    <w:rsid w:val="269F90B0"/>
    <w:rsid w:val="269FCCA8"/>
    <w:rsid w:val="26A75F5F"/>
    <w:rsid w:val="26A7FDE0"/>
    <w:rsid w:val="26AF50E9"/>
    <w:rsid w:val="26B2AE92"/>
    <w:rsid w:val="26B41E74"/>
    <w:rsid w:val="26B57E3F"/>
    <w:rsid w:val="26B5F70F"/>
    <w:rsid w:val="26B71824"/>
    <w:rsid w:val="26C60F36"/>
    <w:rsid w:val="26D28605"/>
    <w:rsid w:val="26DFCBE4"/>
    <w:rsid w:val="26E17739"/>
    <w:rsid w:val="26E5B7DE"/>
    <w:rsid w:val="26E718A4"/>
    <w:rsid w:val="26F01D8A"/>
    <w:rsid w:val="26F462BF"/>
    <w:rsid w:val="26FA1C4D"/>
    <w:rsid w:val="26FF0F72"/>
    <w:rsid w:val="270D8A08"/>
    <w:rsid w:val="271039F5"/>
    <w:rsid w:val="27114B3E"/>
    <w:rsid w:val="271BF3C4"/>
    <w:rsid w:val="27289923"/>
    <w:rsid w:val="2731F43D"/>
    <w:rsid w:val="2739CD39"/>
    <w:rsid w:val="273A2BCE"/>
    <w:rsid w:val="2740CFBB"/>
    <w:rsid w:val="27435F14"/>
    <w:rsid w:val="274C50A6"/>
    <w:rsid w:val="27520F9F"/>
    <w:rsid w:val="275C19F8"/>
    <w:rsid w:val="275FB7E4"/>
    <w:rsid w:val="2769AE8E"/>
    <w:rsid w:val="276ECDCA"/>
    <w:rsid w:val="27724879"/>
    <w:rsid w:val="2773AD94"/>
    <w:rsid w:val="27749A83"/>
    <w:rsid w:val="2777D8F9"/>
    <w:rsid w:val="27789F55"/>
    <w:rsid w:val="277CA3DE"/>
    <w:rsid w:val="277D55FA"/>
    <w:rsid w:val="277FA0DD"/>
    <w:rsid w:val="2780C916"/>
    <w:rsid w:val="27810FFF"/>
    <w:rsid w:val="278803D0"/>
    <w:rsid w:val="2790E913"/>
    <w:rsid w:val="2793A38A"/>
    <w:rsid w:val="27960ADD"/>
    <w:rsid w:val="2798D699"/>
    <w:rsid w:val="279BEE5A"/>
    <w:rsid w:val="27A1E7CD"/>
    <w:rsid w:val="27A4BE10"/>
    <w:rsid w:val="27A5100A"/>
    <w:rsid w:val="27A6CDC6"/>
    <w:rsid w:val="27ADD075"/>
    <w:rsid w:val="27AF2FA0"/>
    <w:rsid w:val="27B17DE4"/>
    <w:rsid w:val="27B8DDD7"/>
    <w:rsid w:val="27B90E5F"/>
    <w:rsid w:val="27BD5F53"/>
    <w:rsid w:val="27BFF623"/>
    <w:rsid w:val="27D01FD0"/>
    <w:rsid w:val="27D62AEA"/>
    <w:rsid w:val="27D8806A"/>
    <w:rsid w:val="27E3CD5E"/>
    <w:rsid w:val="27EC2C9C"/>
    <w:rsid w:val="27ED3BA3"/>
    <w:rsid w:val="27FD2726"/>
    <w:rsid w:val="28075D3B"/>
    <w:rsid w:val="28083FA6"/>
    <w:rsid w:val="2817FC0D"/>
    <w:rsid w:val="281A8434"/>
    <w:rsid w:val="2821661D"/>
    <w:rsid w:val="2827EE7B"/>
    <w:rsid w:val="282D3A80"/>
    <w:rsid w:val="28326355"/>
    <w:rsid w:val="2839CFAB"/>
    <w:rsid w:val="283C5B9E"/>
    <w:rsid w:val="283D4F3D"/>
    <w:rsid w:val="283DE8BA"/>
    <w:rsid w:val="2842833F"/>
    <w:rsid w:val="28449C66"/>
    <w:rsid w:val="2848E147"/>
    <w:rsid w:val="2851F8A9"/>
    <w:rsid w:val="2854819B"/>
    <w:rsid w:val="28554446"/>
    <w:rsid w:val="2858D887"/>
    <w:rsid w:val="285CB28C"/>
    <w:rsid w:val="28698601"/>
    <w:rsid w:val="287465A2"/>
    <w:rsid w:val="2877A641"/>
    <w:rsid w:val="287979FC"/>
    <w:rsid w:val="287AA135"/>
    <w:rsid w:val="287BB11E"/>
    <w:rsid w:val="287D18EB"/>
    <w:rsid w:val="287D4DBB"/>
    <w:rsid w:val="28807C23"/>
    <w:rsid w:val="2881D63A"/>
    <w:rsid w:val="2884668A"/>
    <w:rsid w:val="288A8962"/>
    <w:rsid w:val="289137D2"/>
    <w:rsid w:val="28A27173"/>
    <w:rsid w:val="28A3AD9E"/>
    <w:rsid w:val="28A4E833"/>
    <w:rsid w:val="28A65CDC"/>
    <w:rsid w:val="28AD12C3"/>
    <w:rsid w:val="28B26608"/>
    <w:rsid w:val="28B69BA8"/>
    <w:rsid w:val="28BA27F2"/>
    <w:rsid w:val="28BAB691"/>
    <w:rsid w:val="28BFF32D"/>
    <w:rsid w:val="28C12A26"/>
    <w:rsid w:val="28C311EB"/>
    <w:rsid w:val="28C8F00B"/>
    <w:rsid w:val="28CD4BDD"/>
    <w:rsid w:val="28CD9543"/>
    <w:rsid w:val="28CF0189"/>
    <w:rsid w:val="28D30E1C"/>
    <w:rsid w:val="28D3CD17"/>
    <w:rsid w:val="28D702C3"/>
    <w:rsid w:val="28D8CE23"/>
    <w:rsid w:val="28DDFC8E"/>
    <w:rsid w:val="28E2778A"/>
    <w:rsid w:val="28E72281"/>
    <w:rsid w:val="28ED08EE"/>
    <w:rsid w:val="28F33DB2"/>
    <w:rsid w:val="28F92918"/>
    <w:rsid w:val="28FF1D06"/>
    <w:rsid w:val="2900FA1D"/>
    <w:rsid w:val="2907216B"/>
    <w:rsid w:val="29076966"/>
    <w:rsid w:val="290C0AA0"/>
    <w:rsid w:val="290C351E"/>
    <w:rsid w:val="290CC1AA"/>
    <w:rsid w:val="290E18DA"/>
    <w:rsid w:val="2911A8F0"/>
    <w:rsid w:val="29141389"/>
    <w:rsid w:val="2919286E"/>
    <w:rsid w:val="291DDEA9"/>
    <w:rsid w:val="291E92DD"/>
    <w:rsid w:val="2925797A"/>
    <w:rsid w:val="29293242"/>
    <w:rsid w:val="292C9C3F"/>
    <w:rsid w:val="292E6BB3"/>
    <w:rsid w:val="2934A6FA"/>
    <w:rsid w:val="2937E341"/>
    <w:rsid w:val="293B57E7"/>
    <w:rsid w:val="2941BE88"/>
    <w:rsid w:val="29440890"/>
    <w:rsid w:val="29448571"/>
    <w:rsid w:val="294DE5D9"/>
    <w:rsid w:val="294DED6B"/>
    <w:rsid w:val="2951461B"/>
    <w:rsid w:val="2952FC95"/>
    <w:rsid w:val="2953A664"/>
    <w:rsid w:val="2955CB28"/>
    <w:rsid w:val="296719BE"/>
    <w:rsid w:val="296A2BA6"/>
    <w:rsid w:val="296B8F65"/>
    <w:rsid w:val="296D7900"/>
    <w:rsid w:val="29705023"/>
    <w:rsid w:val="29712DA2"/>
    <w:rsid w:val="29747C73"/>
    <w:rsid w:val="297884AF"/>
    <w:rsid w:val="29797F26"/>
    <w:rsid w:val="2979C6A8"/>
    <w:rsid w:val="2981702B"/>
    <w:rsid w:val="2987DA0B"/>
    <w:rsid w:val="29892D69"/>
    <w:rsid w:val="2989506A"/>
    <w:rsid w:val="298B5D74"/>
    <w:rsid w:val="298E46F9"/>
    <w:rsid w:val="298F1AB5"/>
    <w:rsid w:val="29913619"/>
    <w:rsid w:val="299920D3"/>
    <w:rsid w:val="299C7339"/>
    <w:rsid w:val="29A3FA43"/>
    <w:rsid w:val="29A8F476"/>
    <w:rsid w:val="29B1AE1A"/>
    <w:rsid w:val="29B6C5A1"/>
    <w:rsid w:val="29B7870E"/>
    <w:rsid w:val="29B8ED36"/>
    <w:rsid w:val="29BB477F"/>
    <w:rsid w:val="29BDCAE5"/>
    <w:rsid w:val="29BE3915"/>
    <w:rsid w:val="29C1DE6A"/>
    <w:rsid w:val="29C59062"/>
    <w:rsid w:val="29C809AA"/>
    <w:rsid w:val="29CB5406"/>
    <w:rsid w:val="29D42C85"/>
    <w:rsid w:val="29DD05DA"/>
    <w:rsid w:val="29DE5F79"/>
    <w:rsid w:val="29DEF8F0"/>
    <w:rsid w:val="29E09C13"/>
    <w:rsid w:val="29E362A8"/>
    <w:rsid w:val="29E5F7B5"/>
    <w:rsid w:val="29E7EBBE"/>
    <w:rsid w:val="29E937B4"/>
    <w:rsid w:val="29ED1F01"/>
    <w:rsid w:val="29EDCE24"/>
    <w:rsid w:val="29F25FE3"/>
    <w:rsid w:val="29F58C12"/>
    <w:rsid w:val="29F752AB"/>
    <w:rsid w:val="29FD229D"/>
    <w:rsid w:val="2A0217AA"/>
    <w:rsid w:val="2A021B7C"/>
    <w:rsid w:val="2A03936F"/>
    <w:rsid w:val="2A073D19"/>
    <w:rsid w:val="2A0CE99A"/>
    <w:rsid w:val="2A0E7730"/>
    <w:rsid w:val="2A1023AA"/>
    <w:rsid w:val="2A113403"/>
    <w:rsid w:val="2A13729C"/>
    <w:rsid w:val="2A14391C"/>
    <w:rsid w:val="2A235C6B"/>
    <w:rsid w:val="2A2F4287"/>
    <w:rsid w:val="2A36EFFC"/>
    <w:rsid w:val="2A4E6750"/>
    <w:rsid w:val="2A515D9F"/>
    <w:rsid w:val="2A55CDA6"/>
    <w:rsid w:val="2A57965D"/>
    <w:rsid w:val="2A59E91F"/>
    <w:rsid w:val="2A602322"/>
    <w:rsid w:val="2A6E8252"/>
    <w:rsid w:val="2A71F6CF"/>
    <w:rsid w:val="2A73FAD7"/>
    <w:rsid w:val="2A74F998"/>
    <w:rsid w:val="2A7516BC"/>
    <w:rsid w:val="2A79FC42"/>
    <w:rsid w:val="2A7A0427"/>
    <w:rsid w:val="2A7F1DF8"/>
    <w:rsid w:val="2A8F0E13"/>
    <w:rsid w:val="2A9077F5"/>
    <w:rsid w:val="2A94DC43"/>
    <w:rsid w:val="2A95DB79"/>
    <w:rsid w:val="2A9AC834"/>
    <w:rsid w:val="2AA14737"/>
    <w:rsid w:val="2AA5EF3B"/>
    <w:rsid w:val="2AADEBEF"/>
    <w:rsid w:val="2AB5C2C2"/>
    <w:rsid w:val="2AB5F2DB"/>
    <w:rsid w:val="2ABBD83A"/>
    <w:rsid w:val="2ABD1EAE"/>
    <w:rsid w:val="2ABF6FC2"/>
    <w:rsid w:val="2AC149A8"/>
    <w:rsid w:val="2AC429B1"/>
    <w:rsid w:val="2AC98A8F"/>
    <w:rsid w:val="2ADF18C8"/>
    <w:rsid w:val="2AE264DF"/>
    <w:rsid w:val="2AE37A27"/>
    <w:rsid w:val="2AE6D062"/>
    <w:rsid w:val="2AEB390F"/>
    <w:rsid w:val="2AEC40AB"/>
    <w:rsid w:val="2AEDD6B5"/>
    <w:rsid w:val="2AF06F72"/>
    <w:rsid w:val="2AF2E218"/>
    <w:rsid w:val="2AF4FBF8"/>
    <w:rsid w:val="2AF55A50"/>
    <w:rsid w:val="2AF5D8E6"/>
    <w:rsid w:val="2AFE8F8A"/>
    <w:rsid w:val="2B024A8C"/>
    <w:rsid w:val="2B025015"/>
    <w:rsid w:val="2B07E6BB"/>
    <w:rsid w:val="2B11F2F7"/>
    <w:rsid w:val="2B1ED88A"/>
    <w:rsid w:val="2B1F3885"/>
    <w:rsid w:val="2B1FCCEF"/>
    <w:rsid w:val="2B204776"/>
    <w:rsid w:val="2B306798"/>
    <w:rsid w:val="2B30F464"/>
    <w:rsid w:val="2B332CC0"/>
    <w:rsid w:val="2B3594C4"/>
    <w:rsid w:val="2B361365"/>
    <w:rsid w:val="2B3AEAF7"/>
    <w:rsid w:val="2B3B4DA0"/>
    <w:rsid w:val="2B3DD669"/>
    <w:rsid w:val="2B486865"/>
    <w:rsid w:val="2B48A8EA"/>
    <w:rsid w:val="2B496F27"/>
    <w:rsid w:val="2B4F9CCF"/>
    <w:rsid w:val="2B57843C"/>
    <w:rsid w:val="2B599B46"/>
    <w:rsid w:val="2B6639BD"/>
    <w:rsid w:val="2B668CE2"/>
    <w:rsid w:val="2B735A23"/>
    <w:rsid w:val="2B7CC880"/>
    <w:rsid w:val="2B7ECB15"/>
    <w:rsid w:val="2B8AF358"/>
    <w:rsid w:val="2B8D7AD6"/>
    <w:rsid w:val="2B8DE965"/>
    <w:rsid w:val="2B8E4911"/>
    <w:rsid w:val="2B94421B"/>
    <w:rsid w:val="2B94498C"/>
    <w:rsid w:val="2B9703A7"/>
    <w:rsid w:val="2B9A269F"/>
    <w:rsid w:val="2BA00956"/>
    <w:rsid w:val="2BA0AB66"/>
    <w:rsid w:val="2BA29794"/>
    <w:rsid w:val="2BA660A0"/>
    <w:rsid w:val="2BA68270"/>
    <w:rsid w:val="2BAA02CE"/>
    <w:rsid w:val="2BAB8096"/>
    <w:rsid w:val="2BB05B55"/>
    <w:rsid w:val="2BB2848A"/>
    <w:rsid w:val="2BB3309C"/>
    <w:rsid w:val="2BB47B91"/>
    <w:rsid w:val="2BB5A38F"/>
    <w:rsid w:val="2BB5D74E"/>
    <w:rsid w:val="2BB89122"/>
    <w:rsid w:val="2BC2439C"/>
    <w:rsid w:val="2BC45980"/>
    <w:rsid w:val="2BC788FD"/>
    <w:rsid w:val="2BCD94D8"/>
    <w:rsid w:val="2BD23F10"/>
    <w:rsid w:val="2BD2790C"/>
    <w:rsid w:val="2BEBBBDE"/>
    <w:rsid w:val="2BED645E"/>
    <w:rsid w:val="2BF472EC"/>
    <w:rsid w:val="2C00B76F"/>
    <w:rsid w:val="2C026EA9"/>
    <w:rsid w:val="2C09E2EE"/>
    <w:rsid w:val="2C0BC296"/>
    <w:rsid w:val="2C0E472B"/>
    <w:rsid w:val="2C1289C2"/>
    <w:rsid w:val="2C1B2166"/>
    <w:rsid w:val="2C1D66DD"/>
    <w:rsid w:val="2C2ADE74"/>
    <w:rsid w:val="2C2C71D2"/>
    <w:rsid w:val="2C2FFD82"/>
    <w:rsid w:val="2C36B6AC"/>
    <w:rsid w:val="2C4F9EA8"/>
    <w:rsid w:val="2C5E4D9D"/>
    <w:rsid w:val="2C6B5FBE"/>
    <w:rsid w:val="2C6D3D5D"/>
    <w:rsid w:val="2C76107B"/>
    <w:rsid w:val="2C7D9A52"/>
    <w:rsid w:val="2C8532DA"/>
    <w:rsid w:val="2C89E90C"/>
    <w:rsid w:val="2C8EAFA6"/>
    <w:rsid w:val="2C982E35"/>
    <w:rsid w:val="2C988743"/>
    <w:rsid w:val="2C99E5FC"/>
    <w:rsid w:val="2C9A360D"/>
    <w:rsid w:val="2C9EBFF5"/>
    <w:rsid w:val="2CAC5F4C"/>
    <w:rsid w:val="2CB5DB7D"/>
    <w:rsid w:val="2CB61B69"/>
    <w:rsid w:val="2CB83A0E"/>
    <w:rsid w:val="2CBB9D50"/>
    <w:rsid w:val="2CBDEB3A"/>
    <w:rsid w:val="2CC5C19D"/>
    <w:rsid w:val="2CC78171"/>
    <w:rsid w:val="2CCADD16"/>
    <w:rsid w:val="2CD46F35"/>
    <w:rsid w:val="2CD495EA"/>
    <w:rsid w:val="2CDB745B"/>
    <w:rsid w:val="2CDEBD37"/>
    <w:rsid w:val="2CE0DF2D"/>
    <w:rsid w:val="2CE37CE2"/>
    <w:rsid w:val="2CE5E136"/>
    <w:rsid w:val="2CE657F8"/>
    <w:rsid w:val="2CF3E483"/>
    <w:rsid w:val="2CF7EAB5"/>
    <w:rsid w:val="2CF84130"/>
    <w:rsid w:val="2D050B08"/>
    <w:rsid w:val="2D070239"/>
    <w:rsid w:val="2D071B59"/>
    <w:rsid w:val="2D0C1036"/>
    <w:rsid w:val="2D0CF0AA"/>
    <w:rsid w:val="2D110524"/>
    <w:rsid w:val="2D14420D"/>
    <w:rsid w:val="2D185D37"/>
    <w:rsid w:val="2D19CB9F"/>
    <w:rsid w:val="2D253893"/>
    <w:rsid w:val="2D32C37B"/>
    <w:rsid w:val="2D330ED0"/>
    <w:rsid w:val="2D376A88"/>
    <w:rsid w:val="2D391ED2"/>
    <w:rsid w:val="2D3C5BD2"/>
    <w:rsid w:val="2D3F214A"/>
    <w:rsid w:val="2D40D4AD"/>
    <w:rsid w:val="2D44704B"/>
    <w:rsid w:val="2D49E133"/>
    <w:rsid w:val="2D4F5986"/>
    <w:rsid w:val="2D4FEA48"/>
    <w:rsid w:val="2D58D966"/>
    <w:rsid w:val="2D5E0145"/>
    <w:rsid w:val="2D63D4E3"/>
    <w:rsid w:val="2D6728A7"/>
    <w:rsid w:val="2D68C7C8"/>
    <w:rsid w:val="2D70451D"/>
    <w:rsid w:val="2D806BCD"/>
    <w:rsid w:val="2D860A17"/>
    <w:rsid w:val="2D8BEB14"/>
    <w:rsid w:val="2D8E22CA"/>
    <w:rsid w:val="2D91AD81"/>
    <w:rsid w:val="2D9A3E80"/>
    <w:rsid w:val="2D9BAAFC"/>
    <w:rsid w:val="2DA07103"/>
    <w:rsid w:val="2DA8A46B"/>
    <w:rsid w:val="2DAB7B56"/>
    <w:rsid w:val="2DAFDBEA"/>
    <w:rsid w:val="2DB017E6"/>
    <w:rsid w:val="2DB0C578"/>
    <w:rsid w:val="2DB36A81"/>
    <w:rsid w:val="2DBB463C"/>
    <w:rsid w:val="2DC27834"/>
    <w:rsid w:val="2DC5AD90"/>
    <w:rsid w:val="2DD44A4D"/>
    <w:rsid w:val="2DD4FD03"/>
    <w:rsid w:val="2DDF5F3C"/>
    <w:rsid w:val="2DE035D7"/>
    <w:rsid w:val="2DE3232A"/>
    <w:rsid w:val="2DF3999C"/>
    <w:rsid w:val="2DF8C69D"/>
    <w:rsid w:val="2E030418"/>
    <w:rsid w:val="2E04138E"/>
    <w:rsid w:val="2E0A0F2C"/>
    <w:rsid w:val="2E115143"/>
    <w:rsid w:val="2E12C640"/>
    <w:rsid w:val="2E13016D"/>
    <w:rsid w:val="2E19837E"/>
    <w:rsid w:val="2E19B75F"/>
    <w:rsid w:val="2E1B4C6A"/>
    <w:rsid w:val="2E2BA57E"/>
    <w:rsid w:val="2E2E1A5B"/>
    <w:rsid w:val="2E2E78F1"/>
    <w:rsid w:val="2E307E86"/>
    <w:rsid w:val="2E345EBC"/>
    <w:rsid w:val="2E3497A0"/>
    <w:rsid w:val="2E41BC8A"/>
    <w:rsid w:val="2E41E56F"/>
    <w:rsid w:val="2E4542C0"/>
    <w:rsid w:val="2E4F4539"/>
    <w:rsid w:val="2E52E52E"/>
    <w:rsid w:val="2E647967"/>
    <w:rsid w:val="2E6B1AC4"/>
    <w:rsid w:val="2E6B8C82"/>
    <w:rsid w:val="2E6C1734"/>
    <w:rsid w:val="2E742B93"/>
    <w:rsid w:val="2E7A413D"/>
    <w:rsid w:val="2E817435"/>
    <w:rsid w:val="2E817CB8"/>
    <w:rsid w:val="2E8710DB"/>
    <w:rsid w:val="2E89B32C"/>
    <w:rsid w:val="2E91B8C9"/>
    <w:rsid w:val="2E962E5B"/>
    <w:rsid w:val="2E96CCEC"/>
    <w:rsid w:val="2E97DE68"/>
    <w:rsid w:val="2E9C1814"/>
    <w:rsid w:val="2EA030EC"/>
    <w:rsid w:val="2EA07255"/>
    <w:rsid w:val="2EA7E097"/>
    <w:rsid w:val="2EB0821B"/>
    <w:rsid w:val="2EB26A13"/>
    <w:rsid w:val="2EB32D02"/>
    <w:rsid w:val="2EB3728B"/>
    <w:rsid w:val="2EB550F5"/>
    <w:rsid w:val="2EBC906B"/>
    <w:rsid w:val="2EBCBA17"/>
    <w:rsid w:val="2EBD157B"/>
    <w:rsid w:val="2EBDE5CD"/>
    <w:rsid w:val="2EC0F5C6"/>
    <w:rsid w:val="2EC81B3C"/>
    <w:rsid w:val="2ECEDF31"/>
    <w:rsid w:val="2EDED8A0"/>
    <w:rsid w:val="2EE3FE69"/>
    <w:rsid w:val="2EE49294"/>
    <w:rsid w:val="2EE6D8B4"/>
    <w:rsid w:val="2EE7AA3F"/>
    <w:rsid w:val="2EF850C0"/>
    <w:rsid w:val="2EFD65A4"/>
    <w:rsid w:val="2EFDC265"/>
    <w:rsid w:val="2EFDFBD4"/>
    <w:rsid w:val="2F00868D"/>
    <w:rsid w:val="2F099358"/>
    <w:rsid w:val="2F235CA0"/>
    <w:rsid w:val="2F23B172"/>
    <w:rsid w:val="2F25DD2C"/>
    <w:rsid w:val="2F2CD8D3"/>
    <w:rsid w:val="2F340FAE"/>
    <w:rsid w:val="2F396BF9"/>
    <w:rsid w:val="2F39DE49"/>
    <w:rsid w:val="2F3CFD12"/>
    <w:rsid w:val="2F5002B1"/>
    <w:rsid w:val="2F5C6580"/>
    <w:rsid w:val="2F5C8081"/>
    <w:rsid w:val="2F67485F"/>
    <w:rsid w:val="2F6B59E1"/>
    <w:rsid w:val="2F7496A5"/>
    <w:rsid w:val="2F74E84A"/>
    <w:rsid w:val="2F7B7A59"/>
    <w:rsid w:val="2F8973BD"/>
    <w:rsid w:val="2F8A525A"/>
    <w:rsid w:val="2F8CC478"/>
    <w:rsid w:val="2F8F69FD"/>
    <w:rsid w:val="2F92DFD6"/>
    <w:rsid w:val="2F9A54ED"/>
    <w:rsid w:val="2F9F0CF3"/>
    <w:rsid w:val="2FA4C924"/>
    <w:rsid w:val="2FAA8C14"/>
    <w:rsid w:val="2FABEEDB"/>
    <w:rsid w:val="2FACD8F4"/>
    <w:rsid w:val="2FAD6C03"/>
    <w:rsid w:val="2FAF2599"/>
    <w:rsid w:val="2FAFAFAF"/>
    <w:rsid w:val="2FB031E5"/>
    <w:rsid w:val="2FB32BF1"/>
    <w:rsid w:val="2FB6C01D"/>
    <w:rsid w:val="2FBBCC2D"/>
    <w:rsid w:val="2FC5EBC0"/>
    <w:rsid w:val="2FC60F75"/>
    <w:rsid w:val="2FC71908"/>
    <w:rsid w:val="2FCADDE3"/>
    <w:rsid w:val="2FCBD506"/>
    <w:rsid w:val="2FCFCE74"/>
    <w:rsid w:val="2FD671FE"/>
    <w:rsid w:val="2FD6B9CA"/>
    <w:rsid w:val="2FD7F8A9"/>
    <w:rsid w:val="2FD82FDC"/>
    <w:rsid w:val="2FDF846B"/>
    <w:rsid w:val="2FED7596"/>
    <w:rsid w:val="2FED9639"/>
    <w:rsid w:val="2FFB3DF7"/>
    <w:rsid w:val="2FFD625F"/>
    <w:rsid w:val="2FFDE7CA"/>
    <w:rsid w:val="2FFE2191"/>
    <w:rsid w:val="30009DB3"/>
    <w:rsid w:val="3001F7CD"/>
    <w:rsid w:val="30031ADD"/>
    <w:rsid w:val="30032F6B"/>
    <w:rsid w:val="3007790A"/>
    <w:rsid w:val="300C24A0"/>
    <w:rsid w:val="300D40C7"/>
    <w:rsid w:val="301531D4"/>
    <w:rsid w:val="301C1993"/>
    <w:rsid w:val="301DEA37"/>
    <w:rsid w:val="30217496"/>
    <w:rsid w:val="30256896"/>
    <w:rsid w:val="302A1DE7"/>
    <w:rsid w:val="302AAABF"/>
    <w:rsid w:val="302E5EF3"/>
    <w:rsid w:val="30351217"/>
    <w:rsid w:val="3039AAE0"/>
    <w:rsid w:val="303A9EC5"/>
    <w:rsid w:val="304045E6"/>
    <w:rsid w:val="30446427"/>
    <w:rsid w:val="304ACD8B"/>
    <w:rsid w:val="304DC33C"/>
    <w:rsid w:val="304E3A74"/>
    <w:rsid w:val="305322C3"/>
    <w:rsid w:val="3054F36D"/>
    <w:rsid w:val="3055740C"/>
    <w:rsid w:val="30580940"/>
    <w:rsid w:val="305BB1F1"/>
    <w:rsid w:val="305E8909"/>
    <w:rsid w:val="30612DA8"/>
    <w:rsid w:val="30615A88"/>
    <w:rsid w:val="3068A6AD"/>
    <w:rsid w:val="306AAF92"/>
    <w:rsid w:val="3074ADCC"/>
    <w:rsid w:val="30783076"/>
    <w:rsid w:val="30851E03"/>
    <w:rsid w:val="3089F2CF"/>
    <w:rsid w:val="30901A3C"/>
    <w:rsid w:val="3091135D"/>
    <w:rsid w:val="3096DD4B"/>
    <w:rsid w:val="3099B07B"/>
    <w:rsid w:val="309C18D7"/>
    <w:rsid w:val="309EEBE3"/>
    <w:rsid w:val="30A18F49"/>
    <w:rsid w:val="30A475F8"/>
    <w:rsid w:val="30ACA019"/>
    <w:rsid w:val="30B2ACD6"/>
    <w:rsid w:val="30B40D56"/>
    <w:rsid w:val="30C1AD8D"/>
    <w:rsid w:val="30D11E16"/>
    <w:rsid w:val="30DFC980"/>
    <w:rsid w:val="30E2B152"/>
    <w:rsid w:val="30E4ECD1"/>
    <w:rsid w:val="30EA0BF7"/>
    <w:rsid w:val="30EF0340"/>
    <w:rsid w:val="30F2E6FE"/>
    <w:rsid w:val="30F3480B"/>
    <w:rsid w:val="30FFB979"/>
    <w:rsid w:val="30FFF99F"/>
    <w:rsid w:val="3106B697"/>
    <w:rsid w:val="31103517"/>
    <w:rsid w:val="31113CE7"/>
    <w:rsid w:val="3115084C"/>
    <w:rsid w:val="3118F0B5"/>
    <w:rsid w:val="311C84A2"/>
    <w:rsid w:val="311DDA8C"/>
    <w:rsid w:val="311DEFB7"/>
    <w:rsid w:val="31213EE1"/>
    <w:rsid w:val="31241834"/>
    <w:rsid w:val="3124DB59"/>
    <w:rsid w:val="312B3A5E"/>
    <w:rsid w:val="31312BC4"/>
    <w:rsid w:val="31394902"/>
    <w:rsid w:val="313A8E39"/>
    <w:rsid w:val="313BB7E4"/>
    <w:rsid w:val="31407CBE"/>
    <w:rsid w:val="314A6BC0"/>
    <w:rsid w:val="314BDFEB"/>
    <w:rsid w:val="3152B2FE"/>
    <w:rsid w:val="31554766"/>
    <w:rsid w:val="31580C9E"/>
    <w:rsid w:val="315C95FC"/>
    <w:rsid w:val="315CF2E6"/>
    <w:rsid w:val="31615AB5"/>
    <w:rsid w:val="31622C17"/>
    <w:rsid w:val="31627B53"/>
    <w:rsid w:val="3162E4D9"/>
    <w:rsid w:val="3169A7A0"/>
    <w:rsid w:val="31776D76"/>
    <w:rsid w:val="3181E42B"/>
    <w:rsid w:val="3185244F"/>
    <w:rsid w:val="3186C14A"/>
    <w:rsid w:val="31920896"/>
    <w:rsid w:val="3195A4E6"/>
    <w:rsid w:val="31996880"/>
    <w:rsid w:val="319B7DA0"/>
    <w:rsid w:val="319C31CE"/>
    <w:rsid w:val="319CFB35"/>
    <w:rsid w:val="31AF7A66"/>
    <w:rsid w:val="31BCDB91"/>
    <w:rsid w:val="31C7A3F5"/>
    <w:rsid w:val="31CFB8CA"/>
    <w:rsid w:val="31D2EBEE"/>
    <w:rsid w:val="31D32FCD"/>
    <w:rsid w:val="31D9D445"/>
    <w:rsid w:val="31DA9950"/>
    <w:rsid w:val="31DB3029"/>
    <w:rsid w:val="31DBA48E"/>
    <w:rsid w:val="31DC1124"/>
    <w:rsid w:val="31EBB81B"/>
    <w:rsid w:val="31ED6B04"/>
    <w:rsid w:val="31F02C98"/>
    <w:rsid w:val="31F4C8F6"/>
    <w:rsid w:val="31F7AA6A"/>
    <w:rsid w:val="3209998D"/>
    <w:rsid w:val="320D18D4"/>
    <w:rsid w:val="321155A9"/>
    <w:rsid w:val="321613B5"/>
    <w:rsid w:val="321C3356"/>
    <w:rsid w:val="3222CAA9"/>
    <w:rsid w:val="32270C8A"/>
    <w:rsid w:val="322AA639"/>
    <w:rsid w:val="3230AF47"/>
    <w:rsid w:val="32330DDA"/>
    <w:rsid w:val="324242ED"/>
    <w:rsid w:val="3242535A"/>
    <w:rsid w:val="324392D7"/>
    <w:rsid w:val="324BCD41"/>
    <w:rsid w:val="324D1AC3"/>
    <w:rsid w:val="32514D38"/>
    <w:rsid w:val="3252918C"/>
    <w:rsid w:val="3253DCF0"/>
    <w:rsid w:val="3257E4BC"/>
    <w:rsid w:val="325D6375"/>
    <w:rsid w:val="3260D458"/>
    <w:rsid w:val="3264C33D"/>
    <w:rsid w:val="32670044"/>
    <w:rsid w:val="326794D5"/>
    <w:rsid w:val="32680C6C"/>
    <w:rsid w:val="3269BC93"/>
    <w:rsid w:val="326B0A22"/>
    <w:rsid w:val="326FD9DF"/>
    <w:rsid w:val="3271FDB4"/>
    <w:rsid w:val="3273E89E"/>
    <w:rsid w:val="32767332"/>
    <w:rsid w:val="3278B051"/>
    <w:rsid w:val="32807277"/>
    <w:rsid w:val="32848834"/>
    <w:rsid w:val="328783C9"/>
    <w:rsid w:val="3291FFE9"/>
    <w:rsid w:val="3292C5A1"/>
    <w:rsid w:val="32942143"/>
    <w:rsid w:val="329A05C9"/>
    <w:rsid w:val="329A210C"/>
    <w:rsid w:val="329C2F01"/>
    <w:rsid w:val="329C3489"/>
    <w:rsid w:val="32A16FE5"/>
    <w:rsid w:val="32A4E2EB"/>
    <w:rsid w:val="32A5157C"/>
    <w:rsid w:val="32A8A4AA"/>
    <w:rsid w:val="32B05BAC"/>
    <w:rsid w:val="32CE8D05"/>
    <w:rsid w:val="32CF1D4C"/>
    <w:rsid w:val="32D8BD2A"/>
    <w:rsid w:val="32D8BD84"/>
    <w:rsid w:val="32DBA447"/>
    <w:rsid w:val="32E0BB06"/>
    <w:rsid w:val="32F92809"/>
    <w:rsid w:val="32FB545C"/>
    <w:rsid w:val="32FEA14F"/>
    <w:rsid w:val="3304ADC6"/>
    <w:rsid w:val="3307B6B5"/>
    <w:rsid w:val="33097791"/>
    <w:rsid w:val="33144BE4"/>
    <w:rsid w:val="33186B57"/>
    <w:rsid w:val="33191935"/>
    <w:rsid w:val="331BA6BB"/>
    <w:rsid w:val="33329E61"/>
    <w:rsid w:val="3337B436"/>
    <w:rsid w:val="3338EF42"/>
    <w:rsid w:val="333B9D1E"/>
    <w:rsid w:val="333CBC65"/>
    <w:rsid w:val="33438228"/>
    <w:rsid w:val="3343D76E"/>
    <w:rsid w:val="334B100D"/>
    <w:rsid w:val="334C2019"/>
    <w:rsid w:val="334FD19F"/>
    <w:rsid w:val="3352BE66"/>
    <w:rsid w:val="33593483"/>
    <w:rsid w:val="335C6F3E"/>
    <w:rsid w:val="335D68BE"/>
    <w:rsid w:val="33621C7D"/>
    <w:rsid w:val="3364AD2B"/>
    <w:rsid w:val="3364ED28"/>
    <w:rsid w:val="336B914E"/>
    <w:rsid w:val="33712A0D"/>
    <w:rsid w:val="33829151"/>
    <w:rsid w:val="3382C640"/>
    <w:rsid w:val="338BFE61"/>
    <w:rsid w:val="33949B36"/>
    <w:rsid w:val="3398409D"/>
    <w:rsid w:val="33A23AA3"/>
    <w:rsid w:val="33A38CDC"/>
    <w:rsid w:val="33A5268F"/>
    <w:rsid w:val="33A60353"/>
    <w:rsid w:val="33A75A7A"/>
    <w:rsid w:val="33AD260A"/>
    <w:rsid w:val="33AF19B1"/>
    <w:rsid w:val="33B242CA"/>
    <w:rsid w:val="33B5ECBB"/>
    <w:rsid w:val="33B8DA39"/>
    <w:rsid w:val="33BAE9F5"/>
    <w:rsid w:val="33BE9B0A"/>
    <w:rsid w:val="33C3192C"/>
    <w:rsid w:val="33C3794F"/>
    <w:rsid w:val="33C4711A"/>
    <w:rsid w:val="33C4DBCC"/>
    <w:rsid w:val="33C62AC8"/>
    <w:rsid w:val="33CA3630"/>
    <w:rsid w:val="33CD0F20"/>
    <w:rsid w:val="33CE288B"/>
    <w:rsid w:val="33D003E0"/>
    <w:rsid w:val="33D61D66"/>
    <w:rsid w:val="33D78C0E"/>
    <w:rsid w:val="33D924CF"/>
    <w:rsid w:val="33DE4780"/>
    <w:rsid w:val="33DE75E6"/>
    <w:rsid w:val="33EA55E8"/>
    <w:rsid w:val="33F4A35C"/>
    <w:rsid w:val="33FBE358"/>
    <w:rsid w:val="33FE4A32"/>
    <w:rsid w:val="3403AB91"/>
    <w:rsid w:val="3405CD35"/>
    <w:rsid w:val="340E6EE0"/>
    <w:rsid w:val="3410DEA9"/>
    <w:rsid w:val="34192703"/>
    <w:rsid w:val="341A4F95"/>
    <w:rsid w:val="341C5903"/>
    <w:rsid w:val="3424BF41"/>
    <w:rsid w:val="3427BED4"/>
    <w:rsid w:val="34286E07"/>
    <w:rsid w:val="342A87C0"/>
    <w:rsid w:val="34315231"/>
    <w:rsid w:val="34320A4A"/>
    <w:rsid w:val="3433C88A"/>
    <w:rsid w:val="34348CCF"/>
    <w:rsid w:val="344473A0"/>
    <w:rsid w:val="34462F0C"/>
    <w:rsid w:val="3447D10C"/>
    <w:rsid w:val="3451D51C"/>
    <w:rsid w:val="345CD521"/>
    <w:rsid w:val="345DAE62"/>
    <w:rsid w:val="345E4987"/>
    <w:rsid w:val="3461DA18"/>
    <w:rsid w:val="34630107"/>
    <w:rsid w:val="34674846"/>
    <w:rsid w:val="34699DF9"/>
    <w:rsid w:val="34707D53"/>
    <w:rsid w:val="34771C62"/>
    <w:rsid w:val="3484CDD8"/>
    <w:rsid w:val="3489C53A"/>
    <w:rsid w:val="348D20DF"/>
    <w:rsid w:val="348DB2A8"/>
    <w:rsid w:val="34921B55"/>
    <w:rsid w:val="3497F8C7"/>
    <w:rsid w:val="34984F0A"/>
    <w:rsid w:val="34A0B750"/>
    <w:rsid w:val="34A2B518"/>
    <w:rsid w:val="34A55E1D"/>
    <w:rsid w:val="34B10A0F"/>
    <w:rsid w:val="34B37C04"/>
    <w:rsid w:val="34B76883"/>
    <w:rsid w:val="34BAADE1"/>
    <w:rsid w:val="34BF8C0E"/>
    <w:rsid w:val="34C20084"/>
    <w:rsid w:val="34CC64BC"/>
    <w:rsid w:val="34CFC7BF"/>
    <w:rsid w:val="34D97A80"/>
    <w:rsid w:val="34DAF9E1"/>
    <w:rsid w:val="34DD50B7"/>
    <w:rsid w:val="34DEF86D"/>
    <w:rsid w:val="34E287E0"/>
    <w:rsid w:val="34E56D22"/>
    <w:rsid w:val="34ECB6E9"/>
    <w:rsid w:val="34F043D2"/>
    <w:rsid w:val="34F1E070"/>
    <w:rsid w:val="34F357CD"/>
    <w:rsid w:val="34F37F16"/>
    <w:rsid w:val="34F3D7BE"/>
    <w:rsid w:val="34FCA781"/>
    <w:rsid w:val="34FDECDE"/>
    <w:rsid w:val="34FF44B7"/>
    <w:rsid w:val="3502AE78"/>
    <w:rsid w:val="350382E1"/>
    <w:rsid w:val="3507598C"/>
    <w:rsid w:val="3510D259"/>
    <w:rsid w:val="3515B6C2"/>
    <w:rsid w:val="3517221B"/>
    <w:rsid w:val="352132E1"/>
    <w:rsid w:val="35231D14"/>
    <w:rsid w:val="35237BC7"/>
    <w:rsid w:val="3525D539"/>
    <w:rsid w:val="3525E82B"/>
    <w:rsid w:val="352B968A"/>
    <w:rsid w:val="352BD279"/>
    <w:rsid w:val="3534658B"/>
    <w:rsid w:val="35365EFF"/>
    <w:rsid w:val="353908A4"/>
    <w:rsid w:val="353D3711"/>
    <w:rsid w:val="353F3844"/>
    <w:rsid w:val="353F6752"/>
    <w:rsid w:val="35420738"/>
    <w:rsid w:val="354892BD"/>
    <w:rsid w:val="35493DD3"/>
    <w:rsid w:val="354983ED"/>
    <w:rsid w:val="354A4C80"/>
    <w:rsid w:val="354E14F8"/>
    <w:rsid w:val="35550877"/>
    <w:rsid w:val="35590487"/>
    <w:rsid w:val="355B8933"/>
    <w:rsid w:val="355C9406"/>
    <w:rsid w:val="356A4E6E"/>
    <w:rsid w:val="356C09F3"/>
    <w:rsid w:val="35701F81"/>
    <w:rsid w:val="3579E9F1"/>
    <w:rsid w:val="357F0390"/>
    <w:rsid w:val="3581CE8B"/>
    <w:rsid w:val="358684D1"/>
    <w:rsid w:val="35969213"/>
    <w:rsid w:val="3599F634"/>
    <w:rsid w:val="359E828A"/>
    <w:rsid w:val="359ED052"/>
    <w:rsid w:val="35A12B5C"/>
    <w:rsid w:val="35AC1808"/>
    <w:rsid w:val="35B07F4F"/>
    <w:rsid w:val="35B67DAC"/>
    <w:rsid w:val="35B9AF9E"/>
    <w:rsid w:val="35BB57AE"/>
    <w:rsid w:val="35BEBECB"/>
    <w:rsid w:val="35BF32D9"/>
    <w:rsid w:val="35C65821"/>
    <w:rsid w:val="35C8E357"/>
    <w:rsid w:val="35CB2D2E"/>
    <w:rsid w:val="35D025E2"/>
    <w:rsid w:val="35D9D47F"/>
    <w:rsid w:val="35DD6B39"/>
    <w:rsid w:val="35E0BCF8"/>
    <w:rsid w:val="35E57B89"/>
    <w:rsid w:val="35E8A8AC"/>
    <w:rsid w:val="35EDA57D"/>
    <w:rsid w:val="35F307AA"/>
    <w:rsid w:val="35FA01A5"/>
    <w:rsid w:val="35FAF746"/>
    <w:rsid w:val="35FF71F7"/>
    <w:rsid w:val="3601A6F9"/>
    <w:rsid w:val="3606BE0E"/>
    <w:rsid w:val="360B7A4C"/>
    <w:rsid w:val="361021BC"/>
    <w:rsid w:val="36105E46"/>
    <w:rsid w:val="3616BB16"/>
    <w:rsid w:val="3620CF89"/>
    <w:rsid w:val="3622B492"/>
    <w:rsid w:val="362518F4"/>
    <w:rsid w:val="362A7C8A"/>
    <w:rsid w:val="362ADF19"/>
    <w:rsid w:val="362DC0E4"/>
    <w:rsid w:val="363580A8"/>
    <w:rsid w:val="3635AACE"/>
    <w:rsid w:val="36379847"/>
    <w:rsid w:val="36429A38"/>
    <w:rsid w:val="3647B1D3"/>
    <w:rsid w:val="3647E407"/>
    <w:rsid w:val="364B695D"/>
    <w:rsid w:val="364EB3A3"/>
    <w:rsid w:val="365F14C9"/>
    <w:rsid w:val="36698454"/>
    <w:rsid w:val="366C6D49"/>
    <w:rsid w:val="366F7C92"/>
    <w:rsid w:val="367169DC"/>
    <w:rsid w:val="36782478"/>
    <w:rsid w:val="367AC8CE"/>
    <w:rsid w:val="367CC65F"/>
    <w:rsid w:val="3681B0A4"/>
    <w:rsid w:val="36821FC9"/>
    <w:rsid w:val="3689C7F0"/>
    <w:rsid w:val="368A74C0"/>
    <w:rsid w:val="368D7367"/>
    <w:rsid w:val="369388BB"/>
    <w:rsid w:val="36954C06"/>
    <w:rsid w:val="36959DE2"/>
    <w:rsid w:val="369671E4"/>
    <w:rsid w:val="36A72D63"/>
    <w:rsid w:val="36AEAE13"/>
    <w:rsid w:val="36AEF192"/>
    <w:rsid w:val="36BA22D4"/>
    <w:rsid w:val="36BABF26"/>
    <w:rsid w:val="36BC4958"/>
    <w:rsid w:val="36BF7C85"/>
    <w:rsid w:val="36BFAACF"/>
    <w:rsid w:val="36CD84B8"/>
    <w:rsid w:val="36D8D14D"/>
    <w:rsid w:val="36D90772"/>
    <w:rsid w:val="36E2E372"/>
    <w:rsid w:val="36E4C6CC"/>
    <w:rsid w:val="36E8BC4A"/>
    <w:rsid w:val="36EF2CA1"/>
    <w:rsid w:val="36F30155"/>
    <w:rsid w:val="37032D92"/>
    <w:rsid w:val="37058247"/>
    <w:rsid w:val="370660F9"/>
    <w:rsid w:val="371D7B3E"/>
    <w:rsid w:val="3720663A"/>
    <w:rsid w:val="3721B584"/>
    <w:rsid w:val="3727F20F"/>
    <w:rsid w:val="3734305D"/>
    <w:rsid w:val="37348B35"/>
    <w:rsid w:val="3734A22C"/>
    <w:rsid w:val="374515E1"/>
    <w:rsid w:val="374864EC"/>
    <w:rsid w:val="374D8561"/>
    <w:rsid w:val="374DFB50"/>
    <w:rsid w:val="374E7981"/>
    <w:rsid w:val="37509005"/>
    <w:rsid w:val="37533279"/>
    <w:rsid w:val="37622882"/>
    <w:rsid w:val="37676CD2"/>
    <w:rsid w:val="3770CF58"/>
    <w:rsid w:val="3771FAC2"/>
    <w:rsid w:val="3772F5FF"/>
    <w:rsid w:val="37773879"/>
    <w:rsid w:val="37786B6E"/>
    <w:rsid w:val="3778915A"/>
    <w:rsid w:val="3780192D"/>
    <w:rsid w:val="378477DC"/>
    <w:rsid w:val="3788F041"/>
    <w:rsid w:val="378FFBC9"/>
    <w:rsid w:val="379524AB"/>
    <w:rsid w:val="379D9A48"/>
    <w:rsid w:val="37A21B6D"/>
    <w:rsid w:val="37A41C1B"/>
    <w:rsid w:val="37A86523"/>
    <w:rsid w:val="37B47D5C"/>
    <w:rsid w:val="37BA1F53"/>
    <w:rsid w:val="37BC954F"/>
    <w:rsid w:val="37BEE8C5"/>
    <w:rsid w:val="37C16C7D"/>
    <w:rsid w:val="37C29FCA"/>
    <w:rsid w:val="37C8915D"/>
    <w:rsid w:val="37C99145"/>
    <w:rsid w:val="37CA178E"/>
    <w:rsid w:val="37DE6930"/>
    <w:rsid w:val="37DFA503"/>
    <w:rsid w:val="37E4AA6A"/>
    <w:rsid w:val="37E9FEBF"/>
    <w:rsid w:val="37F0DAEE"/>
    <w:rsid w:val="37F75252"/>
    <w:rsid w:val="37FB4887"/>
    <w:rsid w:val="37FE7031"/>
    <w:rsid w:val="3802020B"/>
    <w:rsid w:val="38032B5E"/>
    <w:rsid w:val="38043E54"/>
    <w:rsid w:val="380FB2A6"/>
    <w:rsid w:val="3817E43C"/>
    <w:rsid w:val="3821F642"/>
    <w:rsid w:val="38273DD5"/>
    <w:rsid w:val="38337B68"/>
    <w:rsid w:val="38368444"/>
    <w:rsid w:val="38383EB1"/>
    <w:rsid w:val="384023FC"/>
    <w:rsid w:val="38404C35"/>
    <w:rsid w:val="3844675F"/>
    <w:rsid w:val="384F9E95"/>
    <w:rsid w:val="3854D8E4"/>
    <w:rsid w:val="38553722"/>
    <w:rsid w:val="3859A437"/>
    <w:rsid w:val="385D42EB"/>
    <w:rsid w:val="38637743"/>
    <w:rsid w:val="386964C5"/>
    <w:rsid w:val="38699AEE"/>
    <w:rsid w:val="386A0825"/>
    <w:rsid w:val="386C1D60"/>
    <w:rsid w:val="386EEF86"/>
    <w:rsid w:val="386FF93F"/>
    <w:rsid w:val="387EDB5D"/>
    <w:rsid w:val="3880DA7A"/>
    <w:rsid w:val="3886FF8E"/>
    <w:rsid w:val="38938D8F"/>
    <w:rsid w:val="389694C3"/>
    <w:rsid w:val="389C739D"/>
    <w:rsid w:val="389C91E2"/>
    <w:rsid w:val="389DA0DA"/>
    <w:rsid w:val="389F3923"/>
    <w:rsid w:val="389FF19A"/>
    <w:rsid w:val="38A0EE7F"/>
    <w:rsid w:val="38A9B917"/>
    <w:rsid w:val="38ABBD7A"/>
    <w:rsid w:val="38ADDC88"/>
    <w:rsid w:val="38AEF5D4"/>
    <w:rsid w:val="38AFDE40"/>
    <w:rsid w:val="38B367BC"/>
    <w:rsid w:val="38BF2F66"/>
    <w:rsid w:val="38C7BE09"/>
    <w:rsid w:val="38C9D503"/>
    <w:rsid w:val="38D5347D"/>
    <w:rsid w:val="38D62A7D"/>
    <w:rsid w:val="38D84202"/>
    <w:rsid w:val="38DCFE06"/>
    <w:rsid w:val="38DD707F"/>
    <w:rsid w:val="38E35737"/>
    <w:rsid w:val="38EA3A6A"/>
    <w:rsid w:val="38EDE208"/>
    <w:rsid w:val="38F07DEC"/>
    <w:rsid w:val="38F6D82E"/>
    <w:rsid w:val="39027E1F"/>
    <w:rsid w:val="3902CDF0"/>
    <w:rsid w:val="3904F356"/>
    <w:rsid w:val="3907C6A4"/>
    <w:rsid w:val="39113B78"/>
    <w:rsid w:val="3918ACDB"/>
    <w:rsid w:val="391CE9D2"/>
    <w:rsid w:val="391D9B51"/>
    <w:rsid w:val="391FE008"/>
    <w:rsid w:val="392A07C1"/>
    <w:rsid w:val="392B6B42"/>
    <w:rsid w:val="392D403E"/>
    <w:rsid w:val="3933C0A7"/>
    <w:rsid w:val="393B750E"/>
    <w:rsid w:val="3949DF8D"/>
    <w:rsid w:val="394A7B06"/>
    <w:rsid w:val="394AE143"/>
    <w:rsid w:val="394D1433"/>
    <w:rsid w:val="394F4DBD"/>
    <w:rsid w:val="395703F2"/>
    <w:rsid w:val="395C603D"/>
    <w:rsid w:val="395C67FA"/>
    <w:rsid w:val="396473B3"/>
    <w:rsid w:val="396F694A"/>
    <w:rsid w:val="3970837A"/>
    <w:rsid w:val="39739A68"/>
    <w:rsid w:val="3973DA18"/>
    <w:rsid w:val="39740A26"/>
    <w:rsid w:val="397539D8"/>
    <w:rsid w:val="39774A47"/>
    <w:rsid w:val="397A3AFA"/>
    <w:rsid w:val="397B3DA8"/>
    <w:rsid w:val="397CC90F"/>
    <w:rsid w:val="398C48F2"/>
    <w:rsid w:val="39900958"/>
    <w:rsid w:val="399133CC"/>
    <w:rsid w:val="399295CE"/>
    <w:rsid w:val="3995D4A8"/>
    <w:rsid w:val="39A0F2EC"/>
    <w:rsid w:val="39A78291"/>
    <w:rsid w:val="39BC7FB1"/>
    <w:rsid w:val="39BCE7B2"/>
    <w:rsid w:val="39BDE133"/>
    <w:rsid w:val="39C46CC2"/>
    <w:rsid w:val="39C689B3"/>
    <w:rsid w:val="39C764C9"/>
    <w:rsid w:val="39C8CA51"/>
    <w:rsid w:val="39CB84CE"/>
    <w:rsid w:val="39D32136"/>
    <w:rsid w:val="39D46746"/>
    <w:rsid w:val="39D6080E"/>
    <w:rsid w:val="39D72930"/>
    <w:rsid w:val="39DC9AE9"/>
    <w:rsid w:val="39E2E393"/>
    <w:rsid w:val="39EA806C"/>
    <w:rsid w:val="39F36473"/>
    <w:rsid w:val="39F58CC5"/>
    <w:rsid w:val="39FA73F0"/>
    <w:rsid w:val="39FFBB32"/>
    <w:rsid w:val="39FFE0CD"/>
    <w:rsid w:val="3A0B8D3F"/>
    <w:rsid w:val="3A10720F"/>
    <w:rsid w:val="3A12D502"/>
    <w:rsid w:val="3A1CE80B"/>
    <w:rsid w:val="3A1E8B40"/>
    <w:rsid w:val="3A2067D6"/>
    <w:rsid w:val="3A21EB8D"/>
    <w:rsid w:val="3A26001C"/>
    <w:rsid w:val="3A26797E"/>
    <w:rsid w:val="3A29BBCC"/>
    <w:rsid w:val="3A29CFB2"/>
    <w:rsid w:val="3A2F5C37"/>
    <w:rsid w:val="3A3CBEE0"/>
    <w:rsid w:val="3A40750C"/>
    <w:rsid w:val="3A45B1F0"/>
    <w:rsid w:val="3A4667E1"/>
    <w:rsid w:val="3A5804FC"/>
    <w:rsid w:val="3A5D84C9"/>
    <w:rsid w:val="3A607D41"/>
    <w:rsid w:val="3A631254"/>
    <w:rsid w:val="3A645FA6"/>
    <w:rsid w:val="3A7117BC"/>
    <w:rsid w:val="3A729B13"/>
    <w:rsid w:val="3A731EEB"/>
    <w:rsid w:val="3A741A54"/>
    <w:rsid w:val="3A79425C"/>
    <w:rsid w:val="3A7B9000"/>
    <w:rsid w:val="3A7D4168"/>
    <w:rsid w:val="3A7E0D9A"/>
    <w:rsid w:val="3A7E4501"/>
    <w:rsid w:val="3A7E6330"/>
    <w:rsid w:val="3A7F2798"/>
    <w:rsid w:val="3A902967"/>
    <w:rsid w:val="3A92579C"/>
    <w:rsid w:val="3A937A5F"/>
    <w:rsid w:val="3A93EBFC"/>
    <w:rsid w:val="3A95C81D"/>
    <w:rsid w:val="3A98CFAA"/>
    <w:rsid w:val="3A9AA2DE"/>
    <w:rsid w:val="3AA28ECD"/>
    <w:rsid w:val="3AA48ACE"/>
    <w:rsid w:val="3AAA3E8B"/>
    <w:rsid w:val="3AAE6EA4"/>
    <w:rsid w:val="3AAEF8CA"/>
    <w:rsid w:val="3AB16FBF"/>
    <w:rsid w:val="3AB217DA"/>
    <w:rsid w:val="3AB3C9FD"/>
    <w:rsid w:val="3AB42218"/>
    <w:rsid w:val="3AB80390"/>
    <w:rsid w:val="3ABB7E81"/>
    <w:rsid w:val="3ABBB069"/>
    <w:rsid w:val="3ABBEB1B"/>
    <w:rsid w:val="3ABC3184"/>
    <w:rsid w:val="3ABDB32B"/>
    <w:rsid w:val="3AC19AC2"/>
    <w:rsid w:val="3AC5ABE6"/>
    <w:rsid w:val="3AC6336B"/>
    <w:rsid w:val="3AC7D60F"/>
    <w:rsid w:val="3ACA310C"/>
    <w:rsid w:val="3ACAEAB5"/>
    <w:rsid w:val="3AD2A814"/>
    <w:rsid w:val="3AD2CB53"/>
    <w:rsid w:val="3AD7410F"/>
    <w:rsid w:val="3ADA2F31"/>
    <w:rsid w:val="3ADFFDD5"/>
    <w:rsid w:val="3AE45455"/>
    <w:rsid w:val="3AF1F765"/>
    <w:rsid w:val="3AF336C5"/>
    <w:rsid w:val="3AFA0290"/>
    <w:rsid w:val="3AFA3DEF"/>
    <w:rsid w:val="3AFAA2E1"/>
    <w:rsid w:val="3AFAF2FB"/>
    <w:rsid w:val="3B034606"/>
    <w:rsid w:val="3B098A10"/>
    <w:rsid w:val="3B0EE9C9"/>
    <w:rsid w:val="3B12416A"/>
    <w:rsid w:val="3B138D00"/>
    <w:rsid w:val="3B138D70"/>
    <w:rsid w:val="3B160B5B"/>
    <w:rsid w:val="3B16402E"/>
    <w:rsid w:val="3B17C95E"/>
    <w:rsid w:val="3B1AA471"/>
    <w:rsid w:val="3B1BCC13"/>
    <w:rsid w:val="3B1C032B"/>
    <w:rsid w:val="3B1C4B2C"/>
    <w:rsid w:val="3B29E4D5"/>
    <w:rsid w:val="3B2C2D89"/>
    <w:rsid w:val="3B40D6B9"/>
    <w:rsid w:val="3B42EDB5"/>
    <w:rsid w:val="3B4CFD97"/>
    <w:rsid w:val="3B4DA298"/>
    <w:rsid w:val="3B4FA9D8"/>
    <w:rsid w:val="3B55857F"/>
    <w:rsid w:val="3B5DC4E4"/>
    <w:rsid w:val="3B5E8018"/>
    <w:rsid w:val="3B634032"/>
    <w:rsid w:val="3B64BE2C"/>
    <w:rsid w:val="3B65B0F7"/>
    <w:rsid w:val="3B70E459"/>
    <w:rsid w:val="3B7D406D"/>
    <w:rsid w:val="3B817C03"/>
    <w:rsid w:val="3B8E7A35"/>
    <w:rsid w:val="3B91B00A"/>
    <w:rsid w:val="3B9AA79B"/>
    <w:rsid w:val="3BA35282"/>
    <w:rsid w:val="3BAB48AA"/>
    <w:rsid w:val="3BAC7895"/>
    <w:rsid w:val="3BAD9DD5"/>
    <w:rsid w:val="3BB09483"/>
    <w:rsid w:val="3BBE483E"/>
    <w:rsid w:val="3BBFB9BE"/>
    <w:rsid w:val="3BC93AC7"/>
    <w:rsid w:val="3BCDD33A"/>
    <w:rsid w:val="3BCFBBCA"/>
    <w:rsid w:val="3BD1B98F"/>
    <w:rsid w:val="3BD3C8D8"/>
    <w:rsid w:val="3BD4145F"/>
    <w:rsid w:val="3BDBA9FF"/>
    <w:rsid w:val="3BE3DC2F"/>
    <w:rsid w:val="3BE85545"/>
    <w:rsid w:val="3BEADE49"/>
    <w:rsid w:val="3BF0CA50"/>
    <w:rsid w:val="3BF8F7C4"/>
    <w:rsid w:val="3C003007"/>
    <w:rsid w:val="3C01537D"/>
    <w:rsid w:val="3C03F2B4"/>
    <w:rsid w:val="3C05267A"/>
    <w:rsid w:val="3C0C4DBA"/>
    <w:rsid w:val="3C0C8400"/>
    <w:rsid w:val="3C16C2AB"/>
    <w:rsid w:val="3C1B3534"/>
    <w:rsid w:val="3C1FA00F"/>
    <w:rsid w:val="3C20EC46"/>
    <w:rsid w:val="3C28CB81"/>
    <w:rsid w:val="3C2958EF"/>
    <w:rsid w:val="3C2AEE01"/>
    <w:rsid w:val="3C2BE263"/>
    <w:rsid w:val="3C2D7E23"/>
    <w:rsid w:val="3C386070"/>
    <w:rsid w:val="3C3A1EE1"/>
    <w:rsid w:val="3C3A6B6A"/>
    <w:rsid w:val="3C3CEBD1"/>
    <w:rsid w:val="3C441612"/>
    <w:rsid w:val="3C4922A6"/>
    <w:rsid w:val="3C4CDCBE"/>
    <w:rsid w:val="3C514E5B"/>
    <w:rsid w:val="3C528F2D"/>
    <w:rsid w:val="3C5700FB"/>
    <w:rsid w:val="3C571EBF"/>
    <w:rsid w:val="3C59838C"/>
    <w:rsid w:val="3C7F913F"/>
    <w:rsid w:val="3C813E1F"/>
    <w:rsid w:val="3C841DC5"/>
    <w:rsid w:val="3C8617BF"/>
    <w:rsid w:val="3C871B85"/>
    <w:rsid w:val="3C87D2DA"/>
    <w:rsid w:val="3C8C73B3"/>
    <w:rsid w:val="3C8DCD80"/>
    <w:rsid w:val="3C94FEA3"/>
    <w:rsid w:val="3CA13B1E"/>
    <w:rsid w:val="3CA1C96A"/>
    <w:rsid w:val="3CA74522"/>
    <w:rsid w:val="3CACCB0A"/>
    <w:rsid w:val="3CBCCBD0"/>
    <w:rsid w:val="3CC595B9"/>
    <w:rsid w:val="3CC59B9E"/>
    <w:rsid w:val="3CC6BA08"/>
    <w:rsid w:val="3CC6E5B8"/>
    <w:rsid w:val="3CC7A192"/>
    <w:rsid w:val="3CC9DC6D"/>
    <w:rsid w:val="3CD1D620"/>
    <w:rsid w:val="3CD5AD87"/>
    <w:rsid w:val="3CDE8918"/>
    <w:rsid w:val="3CF0F228"/>
    <w:rsid w:val="3CF4D8AA"/>
    <w:rsid w:val="3CFBD89D"/>
    <w:rsid w:val="3CFDF85A"/>
    <w:rsid w:val="3D023A0E"/>
    <w:rsid w:val="3D0D3920"/>
    <w:rsid w:val="3D0E3ACC"/>
    <w:rsid w:val="3D120941"/>
    <w:rsid w:val="3D129D2F"/>
    <w:rsid w:val="3D12F6C2"/>
    <w:rsid w:val="3D1467BA"/>
    <w:rsid w:val="3D14F038"/>
    <w:rsid w:val="3D1E9DEE"/>
    <w:rsid w:val="3D22881A"/>
    <w:rsid w:val="3D23112E"/>
    <w:rsid w:val="3D2CEAB2"/>
    <w:rsid w:val="3D323804"/>
    <w:rsid w:val="3D4DF74B"/>
    <w:rsid w:val="3D4E3CC0"/>
    <w:rsid w:val="3D562D81"/>
    <w:rsid w:val="3D570500"/>
    <w:rsid w:val="3D599CBB"/>
    <w:rsid w:val="3D5FB571"/>
    <w:rsid w:val="3D60F6F2"/>
    <w:rsid w:val="3D6B8C2B"/>
    <w:rsid w:val="3D6E88DD"/>
    <w:rsid w:val="3D6FD92D"/>
    <w:rsid w:val="3D6FE4C0"/>
    <w:rsid w:val="3D745FA2"/>
    <w:rsid w:val="3D76C2A1"/>
    <w:rsid w:val="3D76D7DC"/>
    <w:rsid w:val="3D78CF82"/>
    <w:rsid w:val="3D863560"/>
    <w:rsid w:val="3D86DB5E"/>
    <w:rsid w:val="3D8DA125"/>
    <w:rsid w:val="3D94FE33"/>
    <w:rsid w:val="3D975054"/>
    <w:rsid w:val="3DA214F2"/>
    <w:rsid w:val="3DA6B0B0"/>
    <w:rsid w:val="3DACC2E1"/>
    <w:rsid w:val="3DAF3160"/>
    <w:rsid w:val="3DB3FE15"/>
    <w:rsid w:val="3DB72CD2"/>
    <w:rsid w:val="3DB7CB82"/>
    <w:rsid w:val="3DB91B43"/>
    <w:rsid w:val="3DB96B2E"/>
    <w:rsid w:val="3DBCBCA7"/>
    <w:rsid w:val="3DBF7879"/>
    <w:rsid w:val="3DC121A7"/>
    <w:rsid w:val="3DC20F6A"/>
    <w:rsid w:val="3DCBC462"/>
    <w:rsid w:val="3DD1BF88"/>
    <w:rsid w:val="3DD3A532"/>
    <w:rsid w:val="3DE62A07"/>
    <w:rsid w:val="3DE743DE"/>
    <w:rsid w:val="3DEF6675"/>
    <w:rsid w:val="3DF761D8"/>
    <w:rsid w:val="3DF8949A"/>
    <w:rsid w:val="3DFBA000"/>
    <w:rsid w:val="3E048EA6"/>
    <w:rsid w:val="3E0CE6C5"/>
    <w:rsid w:val="3E136771"/>
    <w:rsid w:val="3E1FA2DB"/>
    <w:rsid w:val="3E256349"/>
    <w:rsid w:val="3E2A897E"/>
    <w:rsid w:val="3E2E31FF"/>
    <w:rsid w:val="3E2F024B"/>
    <w:rsid w:val="3E2FEC57"/>
    <w:rsid w:val="3E308A10"/>
    <w:rsid w:val="3E35E030"/>
    <w:rsid w:val="3E397325"/>
    <w:rsid w:val="3E3ED0B8"/>
    <w:rsid w:val="3E4659DF"/>
    <w:rsid w:val="3E495DFB"/>
    <w:rsid w:val="3E499669"/>
    <w:rsid w:val="3E4B29FC"/>
    <w:rsid w:val="3E51398A"/>
    <w:rsid w:val="3E51DBAD"/>
    <w:rsid w:val="3E548D8A"/>
    <w:rsid w:val="3E565C43"/>
    <w:rsid w:val="3E5EE90C"/>
    <w:rsid w:val="3E64F82F"/>
    <w:rsid w:val="3E66C34E"/>
    <w:rsid w:val="3E6B244C"/>
    <w:rsid w:val="3E714B22"/>
    <w:rsid w:val="3E758627"/>
    <w:rsid w:val="3E7C11AE"/>
    <w:rsid w:val="3E7EA820"/>
    <w:rsid w:val="3E80CDDF"/>
    <w:rsid w:val="3E87738F"/>
    <w:rsid w:val="3E924282"/>
    <w:rsid w:val="3E9E0A6F"/>
    <w:rsid w:val="3EA276D9"/>
    <w:rsid w:val="3EA56836"/>
    <w:rsid w:val="3EA9C6E5"/>
    <w:rsid w:val="3EAA21C2"/>
    <w:rsid w:val="3EB1CBC9"/>
    <w:rsid w:val="3EB654B6"/>
    <w:rsid w:val="3EBE0C44"/>
    <w:rsid w:val="3EBE872C"/>
    <w:rsid w:val="3EC11CC1"/>
    <w:rsid w:val="3EC2989E"/>
    <w:rsid w:val="3EC3D5F4"/>
    <w:rsid w:val="3ECCA668"/>
    <w:rsid w:val="3ED75267"/>
    <w:rsid w:val="3ED7E050"/>
    <w:rsid w:val="3EDAF344"/>
    <w:rsid w:val="3EDB28CD"/>
    <w:rsid w:val="3EDC23BD"/>
    <w:rsid w:val="3EDD55DE"/>
    <w:rsid w:val="3EE07AFA"/>
    <w:rsid w:val="3EE75764"/>
    <w:rsid w:val="3EE81E67"/>
    <w:rsid w:val="3EE9EFDF"/>
    <w:rsid w:val="3EEF98B8"/>
    <w:rsid w:val="3EF40A06"/>
    <w:rsid w:val="3EFA373A"/>
    <w:rsid w:val="3EFB53CB"/>
    <w:rsid w:val="3EFC7F51"/>
    <w:rsid w:val="3EFCECC6"/>
    <w:rsid w:val="3EFF3D15"/>
    <w:rsid w:val="3F068A22"/>
    <w:rsid w:val="3F0C1382"/>
    <w:rsid w:val="3F1111A7"/>
    <w:rsid w:val="3F1611BE"/>
    <w:rsid w:val="3F1674A4"/>
    <w:rsid w:val="3F17954F"/>
    <w:rsid w:val="3F18DDBB"/>
    <w:rsid w:val="3F1D66ED"/>
    <w:rsid w:val="3F1FC627"/>
    <w:rsid w:val="3F2014ED"/>
    <w:rsid w:val="3F2CC08E"/>
    <w:rsid w:val="3F2F393C"/>
    <w:rsid w:val="3F3127B2"/>
    <w:rsid w:val="3F355B50"/>
    <w:rsid w:val="3F388868"/>
    <w:rsid w:val="3F3A2282"/>
    <w:rsid w:val="3F3FED2B"/>
    <w:rsid w:val="3F40997C"/>
    <w:rsid w:val="3F43EE7C"/>
    <w:rsid w:val="3F465FB4"/>
    <w:rsid w:val="3F4E9594"/>
    <w:rsid w:val="3F5064BF"/>
    <w:rsid w:val="3F517EBD"/>
    <w:rsid w:val="3F54EBA4"/>
    <w:rsid w:val="3F556677"/>
    <w:rsid w:val="3F5DDFCB"/>
    <w:rsid w:val="3F600700"/>
    <w:rsid w:val="3F6F6946"/>
    <w:rsid w:val="3F75C4B8"/>
    <w:rsid w:val="3F76AFE7"/>
    <w:rsid w:val="3F7BDE10"/>
    <w:rsid w:val="3F7DAFAE"/>
    <w:rsid w:val="3F7FB0D7"/>
    <w:rsid w:val="3F80A70B"/>
    <w:rsid w:val="3F84384E"/>
    <w:rsid w:val="3F875026"/>
    <w:rsid w:val="3F87EE5F"/>
    <w:rsid w:val="3F88CE94"/>
    <w:rsid w:val="3F8F4F8B"/>
    <w:rsid w:val="3F910380"/>
    <w:rsid w:val="3F915865"/>
    <w:rsid w:val="3F9328E5"/>
    <w:rsid w:val="3F94BEB5"/>
    <w:rsid w:val="3F9764B3"/>
    <w:rsid w:val="3F9FB3CF"/>
    <w:rsid w:val="3FA5F26E"/>
    <w:rsid w:val="3FA6B0D3"/>
    <w:rsid w:val="3FB3CA9C"/>
    <w:rsid w:val="3FB490DA"/>
    <w:rsid w:val="3FC44226"/>
    <w:rsid w:val="3FCAD2AC"/>
    <w:rsid w:val="3FCFF0FB"/>
    <w:rsid w:val="3FD0651E"/>
    <w:rsid w:val="3FD40EBD"/>
    <w:rsid w:val="3FD6C8D8"/>
    <w:rsid w:val="3FD93C8D"/>
    <w:rsid w:val="3FDAA119"/>
    <w:rsid w:val="3FE6933F"/>
    <w:rsid w:val="3FEB8A4D"/>
    <w:rsid w:val="3FF46C92"/>
    <w:rsid w:val="3FFE0120"/>
    <w:rsid w:val="40045022"/>
    <w:rsid w:val="400801AD"/>
    <w:rsid w:val="400A416A"/>
    <w:rsid w:val="400AF5D5"/>
    <w:rsid w:val="400EAD05"/>
    <w:rsid w:val="401F271E"/>
    <w:rsid w:val="40225A76"/>
    <w:rsid w:val="40298B3B"/>
    <w:rsid w:val="403057CD"/>
    <w:rsid w:val="40322735"/>
    <w:rsid w:val="403AFDAA"/>
    <w:rsid w:val="404924C9"/>
    <w:rsid w:val="404A9784"/>
    <w:rsid w:val="404DEF25"/>
    <w:rsid w:val="40522517"/>
    <w:rsid w:val="405A129D"/>
    <w:rsid w:val="405B2012"/>
    <w:rsid w:val="407275E0"/>
    <w:rsid w:val="4077A4B3"/>
    <w:rsid w:val="407A016B"/>
    <w:rsid w:val="407A2196"/>
    <w:rsid w:val="407DEE05"/>
    <w:rsid w:val="407FB393"/>
    <w:rsid w:val="4087048C"/>
    <w:rsid w:val="40878EB2"/>
    <w:rsid w:val="40888789"/>
    <w:rsid w:val="4089D9C9"/>
    <w:rsid w:val="4090B2E9"/>
    <w:rsid w:val="4094C95A"/>
    <w:rsid w:val="40983B7F"/>
    <w:rsid w:val="409F50E4"/>
    <w:rsid w:val="40A0C2CF"/>
    <w:rsid w:val="40A37E66"/>
    <w:rsid w:val="40A8175C"/>
    <w:rsid w:val="40B2DD1F"/>
    <w:rsid w:val="40BD8ED2"/>
    <w:rsid w:val="40C078C8"/>
    <w:rsid w:val="40C172C1"/>
    <w:rsid w:val="40C5FB15"/>
    <w:rsid w:val="40C6705E"/>
    <w:rsid w:val="40C90B87"/>
    <w:rsid w:val="40C918F7"/>
    <w:rsid w:val="40D256EB"/>
    <w:rsid w:val="40D458C9"/>
    <w:rsid w:val="40D7AAEE"/>
    <w:rsid w:val="40E1BB6C"/>
    <w:rsid w:val="40E40DE1"/>
    <w:rsid w:val="40E76BFD"/>
    <w:rsid w:val="40E87463"/>
    <w:rsid w:val="40EC3520"/>
    <w:rsid w:val="40EE20BF"/>
    <w:rsid w:val="40F0BC05"/>
    <w:rsid w:val="40F31FD0"/>
    <w:rsid w:val="40F54C4F"/>
    <w:rsid w:val="40F88AEC"/>
    <w:rsid w:val="40F980DF"/>
    <w:rsid w:val="40F9EE82"/>
    <w:rsid w:val="4101428C"/>
    <w:rsid w:val="4105F2EB"/>
    <w:rsid w:val="4109E462"/>
    <w:rsid w:val="410D2BB7"/>
    <w:rsid w:val="41200CEA"/>
    <w:rsid w:val="41204865"/>
    <w:rsid w:val="41280113"/>
    <w:rsid w:val="412B32C3"/>
    <w:rsid w:val="412E7856"/>
    <w:rsid w:val="4135E0DB"/>
    <w:rsid w:val="41365446"/>
    <w:rsid w:val="41370583"/>
    <w:rsid w:val="4137FDB8"/>
    <w:rsid w:val="413ADF72"/>
    <w:rsid w:val="414FAE6B"/>
    <w:rsid w:val="415B514F"/>
    <w:rsid w:val="415C944F"/>
    <w:rsid w:val="415C96F0"/>
    <w:rsid w:val="41617D2E"/>
    <w:rsid w:val="4164A910"/>
    <w:rsid w:val="41685A91"/>
    <w:rsid w:val="416A379D"/>
    <w:rsid w:val="4172B413"/>
    <w:rsid w:val="41775480"/>
    <w:rsid w:val="417DC246"/>
    <w:rsid w:val="417DEEC6"/>
    <w:rsid w:val="418165AD"/>
    <w:rsid w:val="418374EF"/>
    <w:rsid w:val="41842143"/>
    <w:rsid w:val="41871BA8"/>
    <w:rsid w:val="418B1835"/>
    <w:rsid w:val="41941539"/>
    <w:rsid w:val="41975E6A"/>
    <w:rsid w:val="4197E056"/>
    <w:rsid w:val="41995316"/>
    <w:rsid w:val="41A21373"/>
    <w:rsid w:val="41A5DC0F"/>
    <w:rsid w:val="41A8EBE4"/>
    <w:rsid w:val="41AC2B82"/>
    <w:rsid w:val="41B069B6"/>
    <w:rsid w:val="41BBAD67"/>
    <w:rsid w:val="41BE3152"/>
    <w:rsid w:val="41C781E6"/>
    <w:rsid w:val="41C9CB9D"/>
    <w:rsid w:val="41D146D7"/>
    <w:rsid w:val="41D16DDF"/>
    <w:rsid w:val="41D276AE"/>
    <w:rsid w:val="41DA6025"/>
    <w:rsid w:val="41DEB28E"/>
    <w:rsid w:val="41DF653E"/>
    <w:rsid w:val="41E178E5"/>
    <w:rsid w:val="41E320EE"/>
    <w:rsid w:val="41E49062"/>
    <w:rsid w:val="41E5DAD8"/>
    <w:rsid w:val="41EDCA1A"/>
    <w:rsid w:val="41EEF3C8"/>
    <w:rsid w:val="41EF9B8D"/>
    <w:rsid w:val="41F5AD06"/>
    <w:rsid w:val="41F8D565"/>
    <w:rsid w:val="41F9B0C9"/>
    <w:rsid w:val="41FD6BF1"/>
    <w:rsid w:val="420054A7"/>
    <w:rsid w:val="42068648"/>
    <w:rsid w:val="42068E27"/>
    <w:rsid w:val="42081246"/>
    <w:rsid w:val="42169555"/>
    <w:rsid w:val="421F4659"/>
    <w:rsid w:val="42256035"/>
    <w:rsid w:val="42277973"/>
    <w:rsid w:val="4228D31D"/>
    <w:rsid w:val="4229758B"/>
    <w:rsid w:val="422A3E49"/>
    <w:rsid w:val="4230627A"/>
    <w:rsid w:val="4233C894"/>
    <w:rsid w:val="42370FAA"/>
    <w:rsid w:val="4238AD09"/>
    <w:rsid w:val="423991DB"/>
    <w:rsid w:val="423C5BFF"/>
    <w:rsid w:val="423D33A8"/>
    <w:rsid w:val="4243E7BD"/>
    <w:rsid w:val="4245097C"/>
    <w:rsid w:val="424EC097"/>
    <w:rsid w:val="42507E7D"/>
    <w:rsid w:val="4250A88C"/>
    <w:rsid w:val="4251B864"/>
    <w:rsid w:val="4255D8CA"/>
    <w:rsid w:val="42579743"/>
    <w:rsid w:val="425A07BE"/>
    <w:rsid w:val="425F486B"/>
    <w:rsid w:val="42614065"/>
    <w:rsid w:val="42620ADF"/>
    <w:rsid w:val="4269BEAF"/>
    <w:rsid w:val="4274539E"/>
    <w:rsid w:val="42761F1F"/>
    <w:rsid w:val="42762D0E"/>
    <w:rsid w:val="4279607C"/>
    <w:rsid w:val="427B426F"/>
    <w:rsid w:val="42837621"/>
    <w:rsid w:val="428382E0"/>
    <w:rsid w:val="42838AF5"/>
    <w:rsid w:val="4286120F"/>
    <w:rsid w:val="42872836"/>
    <w:rsid w:val="428D054E"/>
    <w:rsid w:val="428E3118"/>
    <w:rsid w:val="42940595"/>
    <w:rsid w:val="429667BF"/>
    <w:rsid w:val="42979E1D"/>
    <w:rsid w:val="4298C56D"/>
    <w:rsid w:val="429B99FF"/>
    <w:rsid w:val="429C7DCF"/>
    <w:rsid w:val="429D6E13"/>
    <w:rsid w:val="42A019A6"/>
    <w:rsid w:val="42AAD634"/>
    <w:rsid w:val="42AE35E5"/>
    <w:rsid w:val="42B177C2"/>
    <w:rsid w:val="42B181D8"/>
    <w:rsid w:val="42B2DD60"/>
    <w:rsid w:val="42BEBC75"/>
    <w:rsid w:val="42C2EC47"/>
    <w:rsid w:val="42C7045D"/>
    <w:rsid w:val="42CF34FA"/>
    <w:rsid w:val="42D215FB"/>
    <w:rsid w:val="42D3F2F8"/>
    <w:rsid w:val="42D89CF0"/>
    <w:rsid w:val="42D9071F"/>
    <w:rsid w:val="42DD8D23"/>
    <w:rsid w:val="42E36F8A"/>
    <w:rsid w:val="42E4D244"/>
    <w:rsid w:val="42E7F0C9"/>
    <w:rsid w:val="42EB17CA"/>
    <w:rsid w:val="42EBC460"/>
    <w:rsid w:val="42EC36CC"/>
    <w:rsid w:val="42F1C4AA"/>
    <w:rsid w:val="42F54500"/>
    <w:rsid w:val="42F650A4"/>
    <w:rsid w:val="42F871D2"/>
    <w:rsid w:val="42F9ACBD"/>
    <w:rsid w:val="42FD4BE1"/>
    <w:rsid w:val="4300697E"/>
    <w:rsid w:val="43012282"/>
    <w:rsid w:val="43016E13"/>
    <w:rsid w:val="43094BB0"/>
    <w:rsid w:val="430A02B2"/>
    <w:rsid w:val="430B2868"/>
    <w:rsid w:val="430DC707"/>
    <w:rsid w:val="430F7372"/>
    <w:rsid w:val="4312255F"/>
    <w:rsid w:val="43138B30"/>
    <w:rsid w:val="4315D19C"/>
    <w:rsid w:val="431F65EE"/>
    <w:rsid w:val="431F7635"/>
    <w:rsid w:val="432103D5"/>
    <w:rsid w:val="4321C13B"/>
    <w:rsid w:val="4325E63D"/>
    <w:rsid w:val="432788E1"/>
    <w:rsid w:val="432C1E67"/>
    <w:rsid w:val="4330E625"/>
    <w:rsid w:val="4334D73D"/>
    <w:rsid w:val="4343F202"/>
    <w:rsid w:val="43479911"/>
    <w:rsid w:val="4347C5A4"/>
    <w:rsid w:val="434D7FF4"/>
    <w:rsid w:val="435147D1"/>
    <w:rsid w:val="43525737"/>
    <w:rsid w:val="435709EC"/>
    <w:rsid w:val="435A012C"/>
    <w:rsid w:val="43611B4E"/>
    <w:rsid w:val="4363B4B2"/>
    <w:rsid w:val="436593FB"/>
    <w:rsid w:val="436CD5E1"/>
    <w:rsid w:val="436EDF44"/>
    <w:rsid w:val="4370CE83"/>
    <w:rsid w:val="43729B60"/>
    <w:rsid w:val="437A64D8"/>
    <w:rsid w:val="437B26A2"/>
    <w:rsid w:val="437D3217"/>
    <w:rsid w:val="437E7742"/>
    <w:rsid w:val="437FCAE8"/>
    <w:rsid w:val="4382970E"/>
    <w:rsid w:val="4382EAEF"/>
    <w:rsid w:val="43873B05"/>
    <w:rsid w:val="438B6BEE"/>
    <w:rsid w:val="43922916"/>
    <w:rsid w:val="4392484A"/>
    <w:rsid w:val="4393B903"/>
    <w:rsid w:val="43940BE9"/>
    <w:rsid w:val="439F7DB4"/>
    <w:rsid w:val="43A34736"/>
    <w:rsid w:val="43A8AFE1"/>
    <w:rsid w:val="43B08337"/>
    <w:rsid w:val="43B44E3E"/>
    <w:rsid w:val="43B60004"/>
    <w:rsid w:val="43B78A7A"/>
    <w:rsid w:val="43B7E9EE"/>
    <w:rsid w:val="43BB2056"/>
    <w:rsid w:val="43BB3EF8"/>
    <w:rsid w:val="43BE0BAA"/>
    <w:rsid w:val="43BE3496"/>
    <w:rsid w:val="43BEA54E"/>
    <w:rsid w:val="43C5FA5A"/>
    <w:rsid w:val="43CAEB7D"/>
    <w:rsid w:val="43CEC4AE"/>
    <w:rsid w:val="43D081F6"/>
    <w:rsid w:val="43D9FB45"/>
    <w:rsid w:val="43DAE3BE"/>
    <w:rsid w:val="43DF1AB1"/>
    <w:rsid w:val="43E1279E"/>
    <w:rsid w:val="43E63794"/>
    <w:rsid w:val="43EBE72C"/>
    <w:rsid w:val="43F3B7D7"/>
    <w:rsid w:val="43F53B76"/>
    <w:rsid w:val="43FECADE"/>
    <w:rsid w:val="4404AA67"/>
    <w:rsid w:val="44097D46"/>
    <w:rsid w:val="440A63A4"/>
    <w:rsid w:val="440A7F5C"/>
    <w:rsid w:val="440B99C1"/>
    <w:rsid w:val="440E6604"/>
    <w:rsid w:val="44140A9F"/>
    <w:rsid w:val="4414F344"/>
    <w:rsid w:val="4415CE36"/>
    <w:rsid w:val="44195470"/>
    <w:rsid w:val="4419B75B"/>
    <w:rsid w:val="441A49EA"/>
    <w:rsid w:val="4423D5E2"/>
    <w:rsid w:val="4429F83A"/>
    <w:rsid w:val="442B25CC"/>
    <w:rsid w:val="442B8E8D"/>
    <w:rsid w:val="4431BA28"/>
    <w:rsid w:val="44325AC6"/>
    <w:rsid w:val="4436FDBA"/>
    <w:rsid w:val="443BCFAB"/>
    <w:rsid w:val="443C55DC"/>
    <w:rsid w:val="443E6591"/>
    <w:rsid w:val="443EE2C4"/>
    <w:rsid w:val="4443BF50"/>
    <w:rsid w:val="44447131"/>
    <w:rsid w:val="44487266"/>
    <w:rsid w:val="445111CF"/>
    <w:rsid w:val="445432B6"/>
    <w:rsid w:val="44543442"/>
    <w:rsid w:val="445849C1"/>
    <w:rsid w:val="445A9522"/>
    <w:rsid w:val="445B44F4"/>
    <w:rsid w:val="445B5F82"/>
    <w:rsid w:val="445FE82B"/>
    <w:rsid w:val="4461897D"/>
    <w:rsid w:val="44624FD7"/>
    <w:rsid w:val="446F6CB7"/>
    <w:rsid w:val="4472F187"/>
    <w:rsid w:val="4474550E"/>
    <w:rsid w:val="4474A6C4"/>
    <w:rsid w:val="4477873C"/>
    <w:rsid w:val="447D88CC"/>
    <w:rsid w:val="448A4AFE"/>
    <w:rsid w:val="448DBB5A"/>
    <w:rsid w:val="44938B97"/>
    <w:rsid w:val="44943511"/>
    <w:rsid w:val="449743F9"/>
    <w:rsid w:val="449860A4"/>
    <w:rsid w:val="4498FE02"/>
    <w:rsid w:val="449C39DF"/>
    <w:rsid w:val="449D5144"/>
    <w:rsid w:val="449DDB7A"/>
    <w:rsid w:val="449F993C"/>
    <w:rsid w:val="449FFB53"/>
    <w:rsid w:val="44A7878C"/>
    <w:rsid w:val="44A7C450"/>
    <w:rsid w:val="44A9BD14"/>
    <w:rsid w:val="44AC689B"/>
    <w:rsid w:val="44B03C2B"/>
    <w:rsid w:val="44B58F88"/>
    <w:rsid w:val="44BF1480"/>
    <w:rsid w:val="44C6041A"/>
    <w:rsid w:val="44D0A79E"/>
    <w:rsid w:val="44DC8064"/>
    <w:rsid w:val="44DCF339"/>
    <w:rsid w:val="44DE35DD"/>
    <w:rsid w:val="44DE52EE"/>
    <w:rsid w:val="44DF4C20"/>
    <w:rsid w:val="44E3095A"/>
    <w:rsid w:val="44E72A1D"/>
    <w:rsid w:val="44E949F5"/>
    <w:rsid w:val="44E9FE8E"/>
    <w:rsid w:val="4502792F"/>
    <w:rsid w:val="45106AE9"/>
    <w:rsid w:val="4510C44C"/>
    <w:rsid w:val="4511CE82"/>
    <w:rsid w:val="451BB8ED"/>
    <w:rsid w:val="451BFE2E"/>
    <w:rsid w:val="451CDF43"/>
    <w:rsid w:val="452153A2"/>
    <w:rsid w:val="452335E2"/>
    <w:rsid w:val="452C52FB"/>
    <w:rsid w:val="452E8D45"/>
    <w:rsid w:val="4534B0EB"/>
    <w:rsid w:val="453A3175"/>
    <w:rsid w:val="453A7019"/>
    <w:rsid w:val="453AB6DE"/>
    <w:rsid w:val="453CEA6D"/>
    <w:rsid w:val="453E8482"/>
    <w:rsid w:val="45402A0E"/>
    <w:rsid w:val="4541474F"/>
    <w:rsid w:val="45414953"/>
    <w:rsid w:val="4542ED05"/>
    <w:rsid w:val="4543269E"/>
    <w:rsid w:val="4545F1D8"/>
    <w:rsid w:val="454A0CEB"/>
    <w:rsid w:val="454A6E00"/>
    <w:rsid w:val="454B4FFF"/>
    <w:rsid w:val="4550A874"/>
    <w:rsid w:val="455245B5"/>
    <w:rsid w:val="4552547E"/>
    <w:rsid w:val="4558C681"/>
    <w:rsid w:val="455A0BD4"/>
    <w:rsid w:val="455B1975"/>
    <w:rsid w:val="456932DB"/>
    <w:rsid w:val="4576E55E"/>
    <w:rsid w:val="457B887F"/>
    <w:rsid w:val="457CF7FF"/>
    <w:rsid w:val="4583A6EF"/>
    <w:rsid w:val="4587F05D"/>
    <w:rsid w:val="458939DC"/>
    <w:rsid w:val="45992669"/>
    <w:rsid w:val="45A0C15A"/>
    <w:rsid w:val="45A1A79C"/>
    <w:rsid w:val="45B1013E"/>
    <w:rsid w:val="45B3EEB5"/>
    <w:rsid w:val="45B4A7E4"/>
    <w:rsid w:val="45BA5406"/>
    <w:rsid w:val="45C128BD"/>
    <w:rsid w:val="45CCAE04"/>
    <w:rsid w:val="45CF3BC0"/>
    <w:rsid w:val="45D35C21"/>
    <w:rsid w:val="45D9640E"/>
    <w:rsid w:val="45D9A266"/>
    <w:rsid w:val="45E3A97E"/>
    <w:rsid w:val="45EA33DE"/>
    <w:rsid w:val="45ECA5AC"/>
    <w:rsid w:val="45EF0ED1"/>
    <w:rsid w:val="45EF1315"/>
    <w:rsid w:val="45FB75E1"/>
    <w:rsid w:val="45FD09BB"/>
    <w:rsid w:val="460030D0"/>
    <w:rsid w:val="460159DE"/>
    <w:rsid w:val="460E991E"/>
    <w:rsid w:val="461277D3"/>
    <w:rsid w:val="46193F23"/>
    <w:rsid w:val="461A17FC"/>
    <w:rsid w:val="46211D84"/>
    <w:rsid w:val="46279286"/>
    <w:rsid w:val="46282E17"/>
    <w:rsid w:val="463103AC"/>
    <w:rsid w:val="46396758"/>
    <w:rsid w:val="4640D627"/>
    <w:rsid w:val="4643A2FB"/>
    <w:rsid w:val="4652E6F3"/>
    <w:rsid w:val="46531DA4"/>
    <w:rsid w:val="4658276B"/>
    <w:rsid w:val="46591BE7"/>
    <w:rsid w:val="465F9B3D"/>
    <w:rsid w:val="466582B0"/>
    <w:rsid w:val="466A1DC3"/>
    <w:rsid w:val="466AAB5B"/>
    <w:rsid w:val="466B6372"/>
    <w:rsid w:val="467127D0"/>
    <w:rsid w:val="467A7599"/>
    <w:rsid w:val="467B1139"/>
    <w:rsid w:val="467E6084"/>
    <w:rsid w:val="468ACC6F"/>
    <w:rsid w:val="468D8DC3"/>
    <w:rsid w:val="46908428"/>
    <w:rsid w:val="469DB2DA"/>
    <w:rsid w:val="46A91C54"/>
    <w:rsid w:val="46B45149"/>
    <w:rsid w:val="46B515F0"/>
    <w:rsid w:val="46BDD345"/>
    <w:rsid w:val="46C0E442"/>
    <w:rsid w:val="46C1E64E"/>
    <w:rsid w:val="46C99911"/>
    <w:rsid w:val="46D0DD14"/>
    <w:rsid w:val="46D580DD"/>
    <w:rsid w:val="46D601D6"/>
    <w:rsid w:val="46D6538F"/>
    <w:rsid w:val="46DBFA6F"/>
    <w:rsid w:val="46E4A458"/>
    <w:rsid w:val="46E508F4"/>
    <w:rsid w:val="46E5C2D7"/>
    <w:rsid w:val="46EC1A3C"/>
    <w:rsid w:val="46F7A517"/>
    <w:rsid w:val="46FDE746"/>
    <w:rsid w:val="4700B292"/>
    <w:rsid w:val="4708CB8A"/>
    <w:rsid w:val="470990A2"/>
    <w:rsid w:val="4709F6C7"/>
    <w:rsid w:val="470FCFEA"/>
    <w:rsid w:val="47100453"/>
    <w:rsid w:val="471758E0"/>
    <w:rsid w:val="4719DA01"/>
    <w:rsid w:val="471A4169"/>
    <w:rsid w:val="471D6546"/>
    <w:rsid w:val="471D96EF"/>
    <w:rsid w:val="472766DE"/>
    <w:rsid w:val="47296127"/>
    <w:rsid w:val="47365B26"/>
    <w:rsid w:val="47399C68"/>
    <w:rsid w:val="4739C163"/>
    <w:rsid w:val="473E436A"/>
    <w:rsid w:val="4740BB55"/>
    <w:rsid w:val="47427EAF"/>
    <w:rsid w:val="47429C13"/>
    <w:rsid w:val="47493150"/>
    <w:rsid w:val="474CD19F"/>
    <w:rsid w:val="475BFFA2"/>
    <w:rsid w:val="476018C9"/>
    <w:rsid w:val="476946EF"/>
    <w:rsid w:val="4770DF36"/>
    <w:rsid w:val="47743D76"/>
    <w:rsid w:val="478293F9"/>
    <w:rsid w:val="478399D4"/>
    <w:rsid w:val="47857FCA"/>
    <w:rsid w:val="4785D447"/>
    <w:rsid w:val="4789061C"/>
    <w:rsid w:val="478D0C4D"/>
    <w:rsid w:val="478E3469"/>
    <w:rsid w:val="478F9AA5"/>
    <w:rsid w:val="47A06691"/>
    <w:rsid w:val="47A233FC"/>
    <w:rsid w:val="47A25B20"/>
    <w:rsid w:val="47A6CF64"/>
    <w:rsid w:val="47A70D79"/>
    <w:rsid w:val="47A8CD93"/>
    <w:rsid w:val="47B940FE"/>
    <w:rsid w:val="47C13966"/>
    <w:rsid w:val="47C30579"/>
    <w:rsid w:val="47C66E63"/>
    <w:rsid w:val="47C71346"/>
    <w:rsid w:val="47C7200D"/>
    <w:rsid w:val="47D17DFB"/>
    <w:rsid w:val="47E5AB72"/>
    <w:rsid w:val="47E791E2"/>
    <w:rsid w:val="47EB77A5"/>
    <w:rsid w:val="47F4ABB1"/>
    <w:rsid w:val="47F69CF2"/>
    <w:rsid w:val="47F87C42"/>
    <w:rsid w:val="47FBA36E"/>
    <w:rsid w:val="48080FB6"/>
    <w:rsid w:val="480BB908"/>
    <w:rsid w:val="480C115E"/>
    <w:rsid w:val="480C9CC2"/>
    <w:rsid w:val="481141E5"/>
    <w:rsid w:val="4812DD1B"/>
    <w:rsid w:val="4818F73C"/>
    <w:rsid w:val="481C61C5"/>
    <w:rsid w:val="482C641F"/>
    <w:rsid w:val="482D2B3C"/>
    <w:rsid w:val="482F1B89"/>
    <w:rsid w:val="48339DB2"/>
    <w:rsid w:val="4834D513"/>
    <w:rsid w:val="483558FF"/>
    <w:rsid w:val="48425CFF"/>
    <w:rsid w:val="48451B10"/>
    <w:rsid w:val="485160E0"/>
    <w:rsid w:val="485383EA"/>
    <w:rsid w:val="4853F552"/>
    <w:rsid w:val="485D0B9E"/>
    <w:rsid w:val="48621E87"/>
    <w:rsid w:val="48647BC4"/>
    <w:rsid w:val="48654C58"/>
    <w:rsid w:val="486BEAF3"/>
    <w:rsid w:val="486D36DD"/>
    <w:rsid w:val="486F5543"/>
    <w:rsid w:val="4879D599"/>
    <w:rsid w:val="4881D58A"/>
    <w:rsid w:val="4882C926"/>
    <w:rsid w:val="48847402"/>
    <w:rsid w:val="4887AB40"/>
    <w:rsid w:val="4889C23F"/>
    <w:rsid w:val="4889F540"/>
    <w:rsid w:val="488A7DBD"/>
    <w:rsid w:val="488C3148"/>
    <w:rsid w:val="489101C5"/>
    <w:rsid w:val="48955292"/>
    <w:rsid w:val="4895F7A4"/>
    <w:rsid w:val="4896BAF7"/>
    <w:rsid w:val="489F5E6D"/>
    <w:rsid w:val="48A3D28F"/>
    <w:rsid w:val="48A95480"/>
    <w:rsid w:val="48AB20D6"/>
    <w:rsid w:val="48ADFBF5"/>
    <w:rsid w:val="48B02C8A"/>
    <w:rsid w:val="48B1C65A"/>
    <w:rsid w:val="48B28BD4"/>
    <w:rsid w:val="48B5CD0D"/>
    <w:rsid w:val="48BFB0DA"/>
    <w:rsid w:val="48C30A0D"/>
    <w:rsid w:val="48C60438"/>
    <w:rsid w:val="48CEE34B"/>
    <w:rsid w:val="48D04EFF"/>
    <w:rsid w:val="48D2C26A"/>
    <w:rsid w:val="48D6F841"/>
    <w:rsid w:val="48D95585"/>
    <w:rsid w:val="48E2026A"/>
    <w:rsid w:val="48E77BC2"/>
    <w:rsid w:val="48E8B8CA"/>
    <w:rsid w:val="48E917EF"/>
    <w:rsid w:val="48EC87AB"/>
    <w:rsid w:val="48EF69E2"/>
    <w:rsid w:val="48F44290"/>
    <w:rsid w:val="49075EEF"/>
    <w:rsid w:val="4909F018"/>
    <w:rsid w:val="490E3F65"/>
    <w:rsid w:val="490FC427"/>
    <w:rsid w:val="4918D451"/>
    <w:rsid w:val="491BCC5B"/>
    <w:rsid w:val="491C1A20"/>
    <w:rsid w:val="49239C10"/>
    <w:rsid w:val="4923A351"/>
    <w:rsid w:val="4924404E"/>
    <w:rsid w:val="4927A3D9"/>
    <w:rsid w:val="492AEB47"/>
    <w:rsid w:val="492FAE35"/>
    <w:rsid w:val="4930FB7C"/>
    <w:rsid w:val="493302CF"/>
    <w:rsid w:val="4934AC08"/>
    <w:rsid w:val="493F5A85"/>
    <w:rsid w:val="4941207D"/>
    <w:rsid w:val="49425533"/>
    <w:rsid w:val="494383A2"/>
    <w:rsid w:val="4947DE74"/>
    <w:rsid w:val="4949B586"/>
    <w:rsid w:val="4954FFA2"/>
    <w:rsid w:val="4955089C"/>
    <w:rsid w:val="4958966C"/>
    <w:rsid w:val="4959BEBD"/>
    <w:rsid w:val="495B4944"/>
    <w:rsid w:val="495EB8F5"/>
    <w:rsid w:val="495F1670"/>
    <w:rsid w:val="4965C287"/>
    <w:rsid w:val="496DE9F8"/>
    <w:rsid w:val="496FAB02"/>
    <w:rsid w:val="496FF6B4"/>
    <w:rsid w:val="4971945E"/>
    <w:rsid w:val="4972539F"/>
    <w:rsid w:val="4977C0C1"/>
    <w:rsid w:val="497999CC"/>
    <w:rsid w:val="497A8588"/>
    <w:rsid w:val="498A5B66"/>
    <w:rsid w:val="49954707"/>
    <w:rsid w:val="499A17D7"/>
    <w:rsid w:val="499D5452"/>
    <w:rsid w:val="49A7E1BF"/>
    <w:rsid w:val="49AAE265"/>
    <w:rsid w:val="49ACE107"/>
    <w:rsid w:val="49B22351"/>
    <w:rsid w:val="49C04ADB"/>
    <w:rsid w:val="49C1EA7E"/>
    <w:rsid w:val="49C63D3D"/>
    <w:rsid w:val="49D6C851"/>
    <w:rsid w:val="49E31DAD"/>
    <w:rsid w:val="49E32A3E"/>
    <w:rsid w:val="49E57619"/>
    <w:rsid w:val="49EAA4C6"/>
    <w:rsid w:val="49EFC5B3"/>
    <w:rsid w:val="49F4B8DF"/>
    <w:rsid w:val="49FFCE52"/>
    <w:rsid w:val="4A025E8C"/>
    <w:rsid w:val="4A03B02E"/>
    <w:rsid w:val="4A041A3C"/>
    <w:rsid w:val="4A08A323"/>
    <w:rsid w:val="4A0B815D"/>
    <w:rsid w:val="4A167ACB"/>
    <w:rsid w:val="4A194FCD"/>
    <w:rsid w:val="4A1E9244"/>
    <w:rsid w:val="4A210087"/>
    <w:rsid w:val="4A27DC46"/>
    <w:rsid w:val="4A2AEBF7"/>
    <w:rsid w:val="4A2CF5EA"/>
    <w:rsid w:val="4A3226DE"/>
    <w:rsid w:val="4A3B8924"/>
    <w:rsid w:val="4A3D285C"/>
    <w:rsid w:val="4A3E21FB"/>
    <w:rsid w:val="4A40EDB0"/>
    <w:rsid w:val="4A42D5C7"/>
    <w:rsid w:val="4A49F04C"/>
    <w:rsid w:val="4A4AC259"/>
    <w:rsid w:val="4A4C45D5"/>
    <w:rsid w:val="4A4E5CBB"/>
    <w:rsid w:val="4A540263"/>
    <w:rsid w:val="4A574B7C"/>
    <w:rsid w:val="4A5D763A"/>
    <w:rsid w:val="4A637DE8"/>
    <w:rsid w:val="4A6519A3"/>
    <w:rsid w:val="4A67BC3C"/>
    <w:rsid w:val="4A68F537"/>
    <w:rsid w:val="4A7346F6"/>
    <w:rsid w:val="4A786DEE"/>
    <w:rsid w:val="4A78C5DF"/>
    <w:rsid w:val="4A7C5E28"/>
    <w:rsid w:val="4A7F8260"/>
    <w:rsid w:val="4A7FFB36"/>
    <w:rsid w:val="4A811B6B"/>
    <w:rsid w:val="4A83A6A2"/>
    <w:rsid w:val="4A847261"/>
    <w:rsid w:val="4A85798D"/>
    <w:rsid w:val="4A894A77"/>
    <w:rsid w:val="4A902579"/>
    <w:rsid w:val="4A90C393"/>
    <w:rsid w:val="4A90FE73"/>
    <w:rsid w:val="4A93851C"/>
    <w:rsid w:val="4A9872B8"/>
    <w:rsid w:val="4A9B218D"/>
    <w:rsid w:val="4A9F8530"/>
    <w:rsid w:val="4AA50E18"/>
    <w:rsid w:val="4AAFD6A0"/>
    <w:rsid w:val="4AB1FD4C"/>
    <w:rsid w:val="4AB34664"/>
    <w:rsid w:val="4AB4CA80"/>
    <w:rsid w:val="4ABCFFAF"/>
    <w:rsid w:val="4AC01491"/>
    <w:rsid w:val="4ACC5006"/>
    <w:rsid w:val="4AD07ADE"/>
    <w:rsid w:val="4ADCF0DE"/>
    <w:rsid w:val="4ADCF6FD"/>
    <w:rsid w:val="4ADEE98C"/>
    <w:rsid w:val="4AE79F51"/>
    <w:rsid w:val="4AEBFF11"/>
    <w:rsid w:val="4AF052FB"/>
    <w:rsid w:val="4AF455DB"/>
    <w:rsid w:val="4AF67937"/>
    <w:rsid w:val="4AFE0F25"/>
    <w:rsid w:val="4AFF5B55"/>
    <w:rsid w:val="4B01306F"/>
    <w:rsid w:val="4B0F3057"/>
    <w:rsid w:val="4B106D5C"/>
    <w:rsid w:val="4B1A58CC"/>
    <w:rsid w:val="4B22B712"/>
    <w:rsid w:val="4B235699"/>
    <w:rsid w:val="4B25DA15"/>
    <w:rsid w:val="4B2A669E"/>
    <w:rsid w:val="4B31336C"/>
    <w:rsid w:val="4B402307"/>
    <w:rsid w:val="4B45F7D3"/>
    <w:rsid w:val="4B4AEE12"/>
    <w:rsid w:val="4B522F06"/>
    <w:rsid w:val="4B53579C"/>
    <w:rsid w:val="4B573330"/>
    <w:rsid w:val="4B58D6DA"/>
    <w:rsid w:val="4B5CCD6E"/>
    <w:rsid w:val="4B612408"/>
    <w:rsid w:val="4B6D440C"/>
    <w:rsid w:val="4B7864E6"/>
    <w:rsid w:val="4B7A70BE"/>
    <w:rsid w:val="4B7CADB1"/>
    <w:rsid w:val="4B80D56D"/>
    <w:rsid w:val="4B863E95"/>
    <w:rsid w:val="4B949728"/>
    <w:rsid w:val="4B94DCE3"/>
    <w:rsid w:val="4B98A009"/>
    <w:rsid w:val="4BA617F0"/>
    <w:rsid w:val="4BB22C6E"/>
    <w:rsid w:val="4BC021B3"/>
    <w:rsid w:val="4BC2AEC7"/>
    <w:rsid w:val="4BC5AC30"/>
    <w:rsid w:val="4BC6B836"/>
    <w:rsid w:val="4BD38378"/>
    <w:rsid w:val="4BD71C46"/>
    <w:rsid w:val="4BD89FBD"/>
    <w:rsid w:val="4BD8F8BD"/>
    <w:rsid w:val="4BDBC04D"/>
    <w:rsid w:val="4BDCE9C2"/>
    <w:rsid w:val="4BE19AB8"/>
    <w:rsid w:val="4BE491FC"/>
    <w:rsid w:val="4BE7A371"/>
    <w:rsid w:val="4BE95E03"/>
    <w:rsid w:val="4BEA9F16"/>
    <w:rsid w:val="4BEBC65C"/>
    <w:rsid w:val="4BF5A2DD"/>
    <w:rsid w:val="4BF85A97"/>
    <w:rsid w:val="4BFA8A0F"/>
    <w:rsid w:val="4BFF4E49"/>
    <w:rsid w:val="4C03CBFF"/>
    <w:rsid w:val="4C0429B7"/>
    <w:rsid w:val="4C12B4E2"/>
    <w:rsid w:val="4C1370CD"/>
    <w:rsid w:val="4C145098"/>
    <w:rsid w:val="4C1531C3"/>
    <w:rsid w:val="4C21F25D"/>
    <w:rsid w:val="4C2B67F3"/>
    <w:rsid w:val="4C2C886B"/>
    <w:rsid w:val="4C2DD38F"/>
    <w:rsid w:val="4C366E98"/>
    <w:rsid w:val="4C3FF7B0"/>
    <w:rsid w:val="4C40D7DA"/>
    <w:rsid w:val="4C459A84"/>
    <w:rsid w:val="4C45E027"/>
    <w:rsid w:val="4C46E880"/>
    <w:rsid w:val="4C499DF0"/>
    <w:rsid w:val="4C4D0F9D"/>
    <w:rsid w:val="4C545780"/>
    <w:rsid w:val="4C58D02E"/>
    <w:rsid w:val="4C597483"/>
    <w:rsid w:val="4C5F449B"/>
    <w:rsid w:val="4C63A261"/>
    <w:rsid w:val="4C6B6905"/>
    <w:rsid w:val="4C6D8264"/>
    <w:rsid w:val="4C8F5D0B"/>
    <w:rsid w:val="4C90FDEE"/>
    <w:rsid w:val="4C9195AC"/>
    <w:rsid w:val="4C924F51"/>
    <w:rsid w:val="4C92CDE2"/>
    <w:rsid w:val="4C983BA3"/>
    <w:rsid w:val="4C993A63"/>
    <w:rsid w:val="4CACB604"/>
    <w:rsid w:val="4CADD73E"/>
    <w:rsid w:val="4CB13619"/>
    <w:rsid w:val="4CB1C4B4"/>
    <w:rsid w:val="4CCB34EE"/>
    <w:rsid w:val="4CE409B8"/>
    <w:rsid w:val="4CE4473D"/>
    <w:rsid w:val="4CEC718A"/>
    <w:rsid w:val="4CEF4C2B"/>
    <w:rsid w:val="4CF1ECE7"/>
    <w:rsid w:val="4CF860F9"/>
    <w:rsid w:val="4CF89DCF"/>
    <w:rsid w:val="4CFEA0EA"/>
    <w:rsid w:val="4D001DBF"/>
    <w:rsid w:val="4D0976BD"/>
    <w:rsid w:val="4D0EF7F4"/>
    <w:rsid w:val="4D1E2D9D"/>
    <w:rsid w:val="4D227859"/>
    <w:rsid w:val="4D2B1C67"/>
    <w:rsid w:val="4D2DD60B"/>
    <w:rsid w:val="4D31011F"/>
    <w:rsid w:val="4D3F5C16"/>
    <w:rsid w:val="4D47FC52"/>
    <w:rsid w:val="4D4E2FA0"/>
    <w:rsid w:val="4D50F08F"/>
    <w:rsid w:val="4D542C23"/>
    <w:rsid w:val="4D54DF57"/>
    <w:rsid w:val="4D5799DA"/>
    <w:rsid w:val="4D5E6856"/>
    <w:rsid w:val="4D5EE4B1"/>
    <w:rsid w:val="4D613602"/>
    <w:rsid w:val="4D6A429F"/>
    <w:rsid w:val="4D6B9754"/>
    <w:rsid w:val="4D6FBDF9"/>
    <w:rsid w:val="4D7415B8"/>
    <w:rsid w:val="4D77DEB6"/>
    <w:rsid w:val="4D7F50F2"/>
    <w:rsid w:val="4D8518D8"/>
    <w:rsid w:val="4D8CD873"/>
    <w:rsid w:val="4D8DC0C8"/>
    <w:rsid w:val="4D8F256C"/>
    <w:rsid w:val="4D90B254"/>
    <w:rsid w:val="4D940A4D"/>
    <w:rsid w:val="4D9753E6"/>
    <w:rsid w:val="4D9EF8BB"/>
    <w:rsid w:val="4DA211BA"/>
    <w:rsid w:val="4DA85AD4"/>
    <w:rsid w:val="4DA91513"/>
    <w:rsid w:val="4DB4402A"/>
    <w:rsid w:val="4DBA5500"/>
    <w:rsid w:val="4DBFEFCB"/>
    <w:rsid w:val="4DC1A00D"/>
    <w:rsid w:val="4DE2D8BA"/>
    <w:rsid w:val="4DE99E0E"/>
    <w:rsid w:val="4DEA5F0C"/>
    <w:rsid w:val="4DECAEB1"/>
    <w:rsid w:val="4DEE81BC"/>
    <w:rsid w:val="4DF24F5A"/>
    <w:rsid w:val="4DF4AB27"/>
    <w:rsid w:val="4DF8799D"/>
    <w:rsid w:val="4DF8EE77"/>
    <w:rsid w:val="4E0B1757"/>
    <w:rsid w:val="4E1B2843"/>
    <w:rsid w:val="4E1B8766"/>
    <w:rsid w:val="4E274EA6"/>
    <w:rsid w:val="4E29DD67"/>
    <w:rsid w:val="4E2D621D"/>
    <w:rsid w:val="4E2EF212"/>
    <w:rsid w:val="4E35AFE7"/>
    <w:rsid w:val="4E3718A7"/>
    <w:rsid w:val="4E39A416"/>
    <w:rsid w:val="4E3A7E61"/>
    <w:rsid w:val="4E4144FB"/>
    <w:rsid w:val="4E419F21"/>
    <w:rsid w:val="4E41C6DB"/>
    <w:rsid w:val="4E425A91"/>
    <w:rsid w:val="4E46C2C8"/>
    <w:rsid w:val="4E53CA1B"/>
    <w:rsid w:val="4E541C0A"/>
    <w:rsid w:val="4E568EBA"/>
    <w:rsid w:val="4E58EDB8"/>
    <w:rsid w:val="4E5CBDDD"/>
    <w:rsid w:val="4E63C96D"/>
    <w:rsid w:val="4E6604DB"/>
    <w:rsid w:val="4E660FDC"/>
    <w:rsid w:val="4E74A07E"/>
    <w:rsid w:val="4E78DC10"/>
    <w:rsid w:val="4E7D5911"/>
    <w:rsid w:val="4E883A1A"/>
    <w:rsid w:val="4E8CECA3"/>
    <w:rsid w:val="4E8DC3D7"/>
    <w:rsid w:val="4E942A9C"/>
    <w:rsid w:val="4E9CADDF"/>
    <w:rsid w:val="4EA9A9D2"/>
    <w:rsid w:val="4EAAD3D9"/>
    <w:rsid w:val="4EACD521"/>
    <w:rsid w:val="4EAF1804"/>
    <w:rsid w:val="4EB37772"/>
    <w:rsid w:val="4EBB140E"/>
    <w:rsid w:val="4EBE48BA"/>
    <w:rsid w:val="4EBEF726"/>
    <w:rsid w:val="4EBFD7AE"/>
    <w:rsid w:val="4EC03D61"/>
    <w:rsid w:val="4EC5C14A"/>
    <w:rsid w:val="4EC82A02"/>
    <w:rsid w:val="4EC8ECCE"/>
    <w:rsid w:val="4ED4AAF6"/>
    <w:rsid w:val="4EEDF8E2"/>
    <w:rsid w:val="4EF70D77"/>
    <w:rsid w:val="4EF90E31"/>
    <w:rsid w:val="4EFD051D"/>
    <w:rsid w:val="4F06B553"/>
    <w:rsid w:val="4F089F75"/>
    <w:rsid w:val="4F104DAC"/>
    <w:rsid w:val="4F13D3B4"/>
    <w:rsid w:val="4F1B5533"/>
    <w:rsid w:val="4F1D2087"/>
    <w:rsid w:val="4F1E7524"/>
    <w:rsid w:val="4F20E4AF"/>
    <w:rsid w:val="4F227465"/>
    <w:rsid w:val="4F28A8D4"/>
    <w:rsid w:val="4F309C1D"/>
    <w:rsid w:val="4F33ADEC"/>
    <w:rsid w:val="4F3748EB"/>
    <w:rsid w:val="4F3D765A"/>
    <w:rsid w:val="4F3E5E14"/>
    <w:rsid w:val="4F4621F7"/>
    <w:rsid w:val="4F47C4F5"/>
    <w:rsid w:val="4F4F7E3D"/>
    <w:rsid w:val="4F525466"/>
    <w:rsid w:val="4F52D1E9"/>
    <w:rsid w:val="4F56BD46"/>
    <w:rsid w:val="4F5BC26A"/>
    <w:rsid w:val="4F67DCDF"/>
    <w:rsid w:val="4F68BD43"/>
    <w:rsid w:val="4F693555"/>
    <w:rsid w:val="4F6B6C91"/>
    <w:rsid w:val="4F6DC4D6"/>
    <w:rsid w:val="4F6F5252"/>
    <w:rsid w:val="4F727297"/>
    <w:rsid w:val="4F76A073"/>
    <w:rsid w:val="4F774875"/>
    <w:rsid w:val="4F80BB99"/>
    <w:rsid w:val="4F8E2A7A"/>
    <w:rsid w:val="4F8EF2D6"/>
    <w:rsid w:val="4F97960A"/>
    <w:rsid w:val="4F99897C"/>
    <w:rsid w:val="4F9C2CC1"/>
    <w:rsid w:val="4FB51218"/>
    <w:rsid w:val="4FBA0F2C"/>
    <w:rsid w:val="4FBD8B3E"/>
    <w:rsid w:val="4FC19A4B"/>
    <w:rsid w:val="4FC257A5"/>
    <w:rsid w:val="4FC2FD71"/>
    <w:rsid w:val="4FCF5FD4"/>
    <w:rsid w:val="4FD7F552"/>
    <w:rsid w:val="4FDACB81"/>
    <w:rsid w:val="4FDFBA74"/>
    <w:rsid w:val="4FE5B4A5"/>
    <w:rsid w:val="4FE6533A"/>
    <w:rsid w:val="4FEB08AA"/>
    <w:rsid w:val="4FF51AE8"/>
    <w:rsid w:val="5002E9C9"/>
    <w:rsid w:val="5002F997"/>
    <w:rsid w:val="500357FE"/>
    <w:rsid w:val="5005517A"/>
    <w:rsid w:val="500B65B3"/>
    <w:rsid w:val="500BBD5E"/>
    <w:rsid w:val="501C400C"/>
    <w:rsid w:val="501D31DE"/>
    <w:rsid w:val="501FF677"/>
    <w:rsid w:val="50224F32"/>
    <w:rsid w:val="5023E63B"/>
    <w:rsid w:val="5024F5A9"/>
    <w:rsid w:val="5027A67E"/>
    <w:rsid w:val="502A921A"/>
    <w:rsid w:val="502AA453"/>
    <w:rsid w:val="502E848E"/>
    <w:rsid w:val="50338748"/>
    <w:rsid w:val="50353461"/>
    <w:rsid w:val="50379AF8"/>
    <w:rsid w:val="50387E40"/>
    <w:rsid w:val="5041D54F"/>
    <w:rsid w:val="50474656"/>
    <w:rsid w:val="5047CC10"/>
    <w:rsid w:val="504C05F8"/>
    <w:rsid w:val="5052243D"/>
    <w:rsid w:val="5056D3FE"/>
    <w:rsid w:val="505AE0EA"/>
    <w:rsid w:val="5060C469"/>
    <w:rsid w:val="50644D84"/>
    <w:rsid w:val="50685944"/>
    <w:rsid w:val="5068BA51"/>
    <w:rsid w:val="5069E020"/>
    <w:rsid w:val="506F6B28"/>
    <w:rsid w:val="50703667"/>
    <w:rsid w:val="5076A3F7"/>
    <w:rsid w:val="50772958"/>
    <w:rsid w:val="5079E08A"/>
    <w:rsid w:val="507EF557"/>
    <w:rsid w:val="5081051E"/>
    <w:rsid w:val="5087E0E6"/>
    <w:rsid w:val="508AA850"/>
    <w:rsid w:val="5095B092"/>
    <w:rsid w:val="5096E8F4"/>
    <w:rsid w:val="509833AE"/>
    <w:rsid w:val="50A49922"/>
    <w:rsid w:val="50A4BC77"/>
    <w:rsid w:val="50A85C25"/>
    <w:rsid w:val="50A927AC"/>
    <w:rsid w:val="50AF9732"/>
    <w:rsid w:val="50B085D8"/>
    <w:rsid w:val="50B9970F"/>
    <w:rsid w:val="50BD5370"/>
    <w:rsid w:val="50C58B3F"/>
    <w:rsid w:val="50C871E6"/>
    <w:rsid w:val="50C90E22"/>
    <w:rsid w:val="50CAAAAB"/>
    <w:rsid w:val="50D3194C"/>
    <w:rsid w:val="50D75918"/>
    <w:rsid w:val="50D85A5B"/>
    <w:rsid w:val="50D8CF67"/>
    <w:rsid w:val="50D9A6C9"/>
    <w:rsid w:val="50E032AE"/>
    <w:rsid w:val="50E191CE"/>
    <w:rsid w:val="50E35E62"/>
    <w:rsid w:val="50E6FF8C"/>
    <w:rsid w:val="50E7178C"/>
    <w:rsid w:val="50EB6EE0"/>
    <w:rsid w:val="50F32603"/>
    <w:rsid w:val="50F5A0CF"/>
    <w:rsid w:val="50F8E1C2"/>
    <w:rsid w:val="5100B6AF"/>
    <w:rsid w:val="510BB498"/>
    <w:rsid w:val="510F3E5A"/>
    <w:rsid w:val="51191D1F"/>
    <w:rsid w:val="51219E5E"/>
    <w:rsid w:val="5122557A"/>
    <w:rsid w:val="51268F1F"/>
    <w:rsid w:val="512813C4"/>
    <w:rsid w:val="512A6D76"/>
    <w:rsid w:val="512CA9F4"/>
    <w:rsid w:val="5140BDA9"/>
    <w:rsid w:val="514211A7"/>
    <w:rsid w:val="5143A196"/>
    <w:rsid w:val="5154D6E9"/>
    <w:rsid w:val="5155DF8D"/>
    <w:rsid w:val="515EE4A9"/>
    <w:rsid w:val="515F780B"/>
    <w:rsid w:val="51654DA1"/>
    <w:rsid w:val="51670F03"/>
    <w:rsid w:val="5167B588"/>
    <w:rsid w:val="516D50A9"/>
    <w:rsid w:val="516E1CC2"/>
    <w:rsid w:val="516FD77B"/>
    <w:rsid w:val="517180C9"/>
    <w:rsid w:val="5172A94B"/>
    <w:rsid w:val="51740478"/>
    <w:rsid w:val="517F5F69"/>
    <w:rsid w:val="517FAEE0"/>
    <w:rsid w:val="5182AA6D"/>
    <w:rsid w:val="5184F277"/>
    <w:rsid w:val="518E3CDE"/>
    <w:rsid w:val="519098DA"/>
    <w:rsid w:val="519A56AB"/>
    <w:rsid w:val="519BBE45"/>
    <w:rsid w:val="51A6BDD4"/>
    <w:rsid w:val="51A99E00"/>
    <w:rsid w:val="51AE63D5"/>
    <w:rsid w:val="51AED80D"/>
    <w:rsid w:val="51B01A6A"/>
    <w:rsid w:val="51B01B61"/>
    <w:rsid w:val="51B24501"/>
    <w:rsid w:val="51B6F092"/>
    <w:rsid w:val="51B76466"/>
    <w:rsid w:val="51BC400D"/>
    <w:rsid w:val="51CE169B"/>
    <w:rsid w:val="51CEB860"/>
    <w:rsid w:val="51DC8A8C"/>
    <w:rsid w:val="51DE0D7E"/>
    <w:rsid w:val="51E26263"/>
    <w:rsid w:val="51E7D659"/>
    <w:rsid w:val="51F0638A"/>
    <w:rsid w:val="51F52F21"/>
    <w:rsid w:val="51F735DB"/>
    <w:rsid w:val="51F7DE23"/>
    <w:rsid w:val="51FDB54E"/>
    <w:rsid w:val="52010351"/>
    <w:rsid w:val="52020394"/>
    <w:rsid w:val="52137022"/>
    <w:rsid w:val="5219C5CE"/>
    <w:rsid w:val="521A2D40"/>
    <w:rsid w:val="521B6D75"/>
    <w:rsid w:val="521C6A04"/>
    <w:rsid w:val="52211684"/>
    <w:rsid w:val="52227829"/>
    <w:rsid w:val="52227EC9"/>
    <w:rsid w:val="52236F68"/>
    <w:rsid w:val="5223BE6E"/>
    <w:rsid w:val="5223E195"/>
    <w:rsid w:val="52265667"/>
    <w:rsid w:val="5226B4A3"/>
    <w:rsid w:val="522FCA97"/>
    <w:rsid w:val="523180F3"/>
    <w:rsid w:val="523D6E3F"/>
    <w:rsid w:val="5244D0B2"/>
    <w:rsid w:val="52495580"/>
    <w:rsid w:val="5252E8A0"/>
    <w:rsid w:val="52556770"/>
    <w:rsid w:val="525752A2"/>
    <w:rsid w:val="52604FA3"/>
    <w:rsid w:val="5263697A"/>
    <w:rsid w:val="52696E9A"/>
    <w:rsid w:val="526E6A68"/>
    <w:rsid w:val="527D5607"/>
    <w:rsid w:val="52819F65"/>
    <w:rsid w:val="52858AE7"/>
    <w:rsid w:val="5289F3B7"/>
    <w:rsid w:val="528D6190"/>
    <w:rsid w:val="5293CD82"/>
    <w:rsid w:val="52967F4D"/>
    <w:rsid w:val="5297A53B"/>
    <w:rsid w:val="529C8710"/>
    <w:rsid w:val="529D5207"/>
    <w:rsid w:val="52A22015"/>
    <w:rsid w:val="52A76E3E"/>
    <w:rsid w:val="52AFD2B1"/>
    <w:rsid w:val="52B4E41B"/>
    <w:rsid w:val="52BBC02E"/>
    <w:rsid w:val="52C6E128"/>
    <w:rsid w:val="52C74424"/>
    <w:rsid w:val="52CC7C1F"/>
    <w:rsid w:val="52CF147E"/>
    <w:rsid w:val="52D10196"/>
    <w:rsid w:val="52D2887F"/>
    <w:rsid w:val="52D333C6"/>
    <w:rsid w:val="52D361C0"/>
    <w:rsid w:val="52D5453B"/>
    <w:rsid w:val="52D6AB30"/>
    <w:rsid w:val="52D9D99D"/>
    <w:rsid w:val="52DEFD5D"/>
    <w:rsid w:val="52EEB83C"/>
    <w:rsid w:val="52EFEAF8"/>
    <w:rsid w:val="52F8C860"/>
    <w:rsid w:val="52FEB084"/>
    <w:rsid w:val="52FF93C3"/>
    <w:rsid w:val="5302BD09"/>
    <w:rsid w:val="53071667"/>
    <w:rsid w:val="5308A556"/>
    <w:rsid w:val="530AF0DC"/>
    <w:rsid w:val="530C7879"/>
    <w:rsid w:val="530EF3CE"/>
    <w:rsid w:val="5315D067"/>
    <w:rsid w:val="5317918D"/>
    <w:rsid w:val="531A33EB"/>
    <w:rsid w:val="53233AA6"/>
    <w:rsid w:val="532E3569"/>
    <w:rsid w:val="53325B53"/>
    <w:rsid w:val="533408B0"/>
    <w:rsid w:val="53373A35"/>
    <w:rsid w:val="533E1E45"/>
    <w:rsid w:val="53467E0A"/>
    <w:rsid w:val="53488224"/>
    <w:rsid w:val="534AA86E"/>
    <w:rsid w:val="534C4DC0"/>
    <w:rsid w:val="534F3470"/>
    <w:rsid w:val="5350CA34"/>
    <w:rsid w:val="535209E2"/>
    <w:rsid w:val="535762D0"/>
    <w:rsid w:val="535DB3BF"/>
    <w:rsid w:val="535F00FB"/>
    <w:rsid w:val="5366B5FA"/>
    <w:rsid w:val="53695DF6"/>
    <w:rsid w:val="536F5C9F"/>
    <w:rsid w:val="537A709B"/>
    <w:rsid w:val="537D4AC6"/>
    <w:rsid w:val="537F46B4"/>
    <w:rsid w:val="538285A0"/>
    <w:rsid w:val="5384F62A"/>
    <w:rsid w:val="53895B62"/>
    <w:rsid w:val="538A613B"/>
    <w:rsid w:val="538BD864"/>
    <w:rsid w:val="538C585F"/>
    <w:rsid w:val="538D89F3"/>
    <w:rsid w:val="538F82CB"/>
    <w:rsid w:val="539315FA"/>
    <w:rsid w:val="53931E11"/>
    <w:rsid w:val="53932D7D"/>
    <w:rsid w:val="5393AE84"/>
    <w:rsid w:val="5395831B"/>
    <w:rsid w:val="539E79A9"/>
    <w:rsid w:val="53A042A3"/>
    <w:rsid w:val="53AE18E3"/>
    <w:rsid w:val="53AF175F"/>
    <w:rsid w:val="53B298BD"/>
    <w:rsid w:val="53B73DD6"/>
    <w:rsid w:val="53BCC41D"/>
    <w:rsid w:val="53C03213"/>
    <w:rsid w:val="53C0D158"/>
    <w:rsid w:val="53C59E0D"/>
    <w:rsid w:val="53CD5154"/>
    <w:rsid w:val="53CE8461"/>
    <w:rsid w:val="53D3359A"/>
    <w:rsid w:val="53D55EFE"/>
    <w:rsid w:val="53E1194E"/>
    <w:rsid w:val="53E41DA9"/>
    <w:rsid w:val="53E525E1"/>
    <w:rsid w:val="53ED70B1"/>
    <w:rsid w:val="53F127DE"/>
    <w:rsid w:val="53F27C7A"/>
    <w:rsid w:val="53FC195B"/>
    <w:rsid w:val="53FE84CF"/>
    <w:rsid w:val="540186CB"/>
    <w:rsid w:val="5401B0B0"/>
    <w:rsid w:val="5401B276"/>
    <w:rsid w:val="54050C1E"/>
    <w:rsid w:val="5410BA4E"/>
    <w:rsid w:val="5419E82F"/>
    <w:rsid w:val="541DAEC1"/>
    <w:rsid w:val="54237135"/>
    <w:rsid w:val="5424276D"/>
    <w:rsid w:val="5429039C"/>
    <w:rsid w:val="542C3A31"/>
    <w:rsid w:val="543030FE"/>
    <w:rsid w:val="5430525F"/>
    <w:rsid w:val="54317DA3"/>
    <w:rsid w:val="54357AA5"/>
    <w:rsid w:val="54385771"/>
    <w:rsid w:val="54403B66"/>
    <w:rsid w:val="54453EE3"/>
    <w:rsid w:val="544765A5"/>
    <w:rsid w:val="544A9508"/>
    <w:rsid w:val="544BA312"/>
    <w:rsid w:val="5450DFD4"/>
    <w:rsid w:val="54520600"/>
    <w:rsid w:val="5459734A"/>
    <w:rsid w:val="545B4160"/>
    <w:rsid w:val="545E54AF"/>
    <w:rsid w:val="5461A8EB"/>
    <w:rsid w:val="5462B189"/>
    <w:rsid w:val="546F2762"/>
    <w:rsid w:val="546FE96A"/>
    <w:rsid w:val="547DBBA0"/>
    <w:rsid w:val="548140E3"/>
    <w:rsid w:val="5482BBD0"/>
    <w:rsid w:val="54839C61"/>
    <w:rsid w:val="54856BE7"/>
    <w:rsid w:val="5488833B"/>
    <w:rsid w:val="548CEA96"/>
    <w:rsid w:val="548F5E18"/>
    <w:rsid w:val="54922153"/>
    <w:rsid w:val="54973FCB"/>
    <w:rsid w:val="549ADFD7"/>
    <w:rsid w:val="54A2E607"/>
    <w:rsid w:val="54A5BD84"/>
    <w:rsid w:val="54A5C408"/>
    <w:rsid w:val="54A8C2DC"/>
    <w:rsid w:val="54A9DA36"/>
    <w:rsid w:val="54AF569A"/>
    <w:rsid w:val="54B0282F"/>
    <w:rsid w:val="54B1FCE8"/>
    <w:rsid w:val="54B37244"/>
    <w:rsid w:val="54B40834"/>
    <w:rsid w:val="54B4CA32"/>
    <w:rsid w:val="54B8BC14"/>
    <w:rsid w:val="54BEBB20"/>
    <w:rsid w:val="54C0AED4"/>
    <w:rsid w:val="54C3DECA"/>
    <w:rsid w:val="54C7488D"/>
    <w:rsid w:val="54CB7B3C"/>
    <w:rsid w:val="54CC2BD7"/>
    <w:rsid w:val="54CC630B"/>
    <w:rsid w:val="54D12E78"/>
    <w:rsid w:val="54D8CF66"/>
    <w:rsid w:val="54E064FD"/>
    <w:rsid w:val="54E7D9F0"/>
    <w:rsid w:val="54E9BDB6"/>
    <w:rsid w:val="54EEB8EE"/>
    <w:rsid w:val="54EEDACE"/>
    <w:rsid w:val="54EF823C"/>
    <w:rsid w:val="54F37F52"/>
    <w:rsid w:val="54F62674"/>
    <w:rsid w:val="54F6359B"/>
    <w:rsid w:val="54FDD58D"/>
    <w:rsid w:val="550452E7"/>
    <w:rsid w:val="550579D6"/>
    <w:rsid w:val="550F8F7A"/>
    <w:rsid w:val="55111522"/>
    <w:rsid w:val="55149442"/>
    <w:rsid w:val="5515AE40"/>
    <w:rsid w:val="55191B27"/>
    <w:rsid w:val="551F3096"/>
    <w:rsid w:val="552506C1"/>
    <w:rsid w:val="5528BC8C"/>
    <w:rsid w:val="5529E3F3"/>
    <w:rsid w:val="552B532C"/>
    <w:rsid w:val="552F6EC2"/>
    <w:rsid w:val="55307050"/>
    <w:rsid w:val="55338BA4"/>
    <w:rsid w:val="5536E9AC"/>
    <w:rsid w:val="5539A562"/>
    <w:rsid w:val="553C2B65"/>
    <w:rsid w:val="553CA0E5"/>
    <w:rsid w:val="553F16B2"/>
    <w:rsid w:val="553F3D97"/>
    <w:rsid w:val="55448B22"/>
    <w:rsid w:val="55479AF9"/>
    <w:rsid w:val="55512E5E"/>
    <w:rsid w:val="5554046F"/>
    <w:rsid w:val="55540AC6"/>
    <w:rsid w:val="5554473C"/>
    <w:rsid w:val="5556D778"/>
    <w:rsid w:val="5557A49B"/>
    <w:rsid w:val="555B5209"/>
    <w:rsid w:val="555C0274"/>
    <w:rsid w:val="55683838"/>
    <w:rsid w:val="556A54C2"/>
    <w:rsid w:val="556BA4D1"/>
    <w:rsid w:val="556DF41D"/>
    <w:rsid w:val="556F05FB"/>
    <w:rsid w:val="5576F396"/>
    <w:rsid w:val="5589944A"/>
    <w:rsid w:val="55A6542B"/>
    <w:rsid w:val="55B0157B"/>
    <w:rsid w:val="55B94D2E"/>
    <w:rsid w:val="55BA70AF"/>
    <w:rsid w:val="55CC5F95"/>
    <w:rsid w:val="55D29465"/>
    <w:rsid w:val="55D34BDA"/>
    <w:rsid w:val="55DB8A7A"/>
    <w:rsid w:val="55DDFE27"/>
    <w:rsid w:val="55DF23C3"/>
    <w:rsid w:val="55E058A4"/>
    <w:rsid w:val="55E6BA3E"/>
    <w:rsid w:val="55EE777F"/>
    <w:rsid w:val="55F8A753"/>
    <w:rsid w:val="55FC2F54"/>
    <w:rsid w:val="5611A4A9"/>
    <w:rsid w:val="56157DFC"/>
    <w:rsid w:val="5616549A"/>
    <w:rsid w:val="5616CB4F"/>
    <w:rsid w:val="5617FAAF"/>
    <w:rsid w:val="56254F78"/>
    <w:rsid w:val="5629569B"/>
    <w:rsid w:val="5629D833"/>
    <w:rsid w:val="562F9431"/>
    <w:rsid w:val="56337561"/>
    <w:rsid w:val="563AF328"/>
    <w:rsid w:val="563CF3F0"/>
    <w:rsid w:val="563D8856"/>
    <w:rsid w:val="5644193B"/>
    <w:rsid w:val="5658083B"/>
    <w:rsid w:val="565ADB68"/>
    <w:rsid w:val="56616191"/>
    <w:rsid w:val="5667EA52"/>
    <w:rsid w:val="5668E6AA"/>
    <w:rsid w:val="566E8FBA"/>
    <w:rsid w:val="568B07A6"/>
    <w:rsid w:val="568B2FA0"/>
    <w:rsid w:val="568B5B8F"/>
    <w:rsid w:val="5690B7A5"/>
    <w:rsid w:val="56955481"/>
    <w:rsid w:val="5697D0AD"/>
    <w:rsid w:val="569BF8F5"/>
    <w:rsid w:val="56A07FFA"/>
    <w:rsid w:val="56A23E0D"/>
    <w:rsid w:val="56A25882"/>
    <w:rsid w:val="56A56BE5"/>
    <w:rsid w:val="56A990C4"/>
    <w:rsid w:val="56AC7FC3"/>
    <w:rsid w:val="56ACB2FF"/>
    <w:rsid w:val="56AEADEB"/>
    <w:rsid w:val="56AF3464"/>
    <w:rsid w:val="56BF6E79"/>
    <w:rsid w:val="56BFFD3F"/>
    <w:rsid w:val="56C5EB70"/>
    <w:rsid w:val="56CB0514"/>
    <w:rsid w:val="56CDC80D"/>
    <w:rsid w:val="56CE3072"/>
    <w:rsid w:val="56D041F9"/>
    <w:rsid w:val="56D0D8B4"/>
    <w:rsid w:val="56D92295"/>
    <w:rsid w:val="56DFBCDB"/>
    <w:rsid w:val="56E7FA5C"/>
    <w:rsid w:val="56E895DE"/>
    <w:rsid w:val="56E9BFC9"/>
    <w:rsid w:val="56ECD653"/>
    <w:rsid w:val="56ED0AAF"/>
    <w:rsid w:val="56EE0A0F"/>
    <w:rsid w:val="56F7D2D5"/>
    <w:rsid w:val="56FDB0AD"/>
    <w:rsid w:val="57077532"/>
    <w:rsid w:val="570AD65C"/>
    <w:rsid w:val="570D665E"/>
    <w:rsid w:val="570D7B31"/>
    <w:rsid w:val="571B6472"/>
    <w:rsid w:val="571D13A3"/>
    <w:rsid w:val="5721E88C"/>
    <w:rsid w:val="5721EBB8"/>
    <w:rsid w:val="57293420"/>
    <w:rsid w:val="572A3192"/>
    <w:rsid w:val="5730C70F"/>
    <w:rsid w:val="57310133"/>
    <w:rsid w:val="57327248"/>
    <w:rsid w:val="574487FA"/>
    <w:rsid w:val="57480EE9"/>
    <w:rsid w:val="574810EB"/>
    <w:rsid w:val="5752F360"/>
    <w:rsid w:val="5753ADED"/>
    <w:rsid w:val="5753E2E8"/>
    <w:rsid w:val="575A34FD"/>
    <w:rsid w:val="575A7BA2"/>
    <w:rsid w:val="575AE365"/>
    <w:rsid w:val="575CB8AB"/>
    <w:rsid w:val="575FF6A2"/>
    <w:rsid w:val="57691060"/>
    <w:rsid w:val="576A2493"/>
    <w:rsid w:val="576BDB4D"/>
    <w:rsid w:val="576C779C"/>
    <w:rsid w:val="576E32BC"/>
    <w:rsid w:val="57733551"/>
    <w:rsid w:val="5775F552"/>
    <w:rsid w:val="577B7393"/>
    <w:rsid w:val="577FB383"/>
    <w:rsid w:val="57897A70"/>
    <w:rsid w:val="578A5FCB"/>
    <w:rsid w:val="57908054"/>
    <w:rsid w:val="5790A577"/>
    <w:rsid w:val="57935280"/>
    <w:rsid w:val="5799CF0D"/>
    <w:rsid w:val="579BC07E"/>
    <w:rsid w:val="57A093BE"/>
    <w:rsid w:val="57A70BC7"/>
    <w:rsid w:val="57A74D9E"/>
    <w:rsid w:val="57A8F711"/>
    <w:rsid w:val="57AF1BC2"/>
    <w:rsid w:val="57B0735B"/>
    <w:rsid w:val="57B80F39"/>
    <w:rsid w:val="57C1EB3C"/>
    <w:rsid w:val="57C2DC98"/>
    <w:rsid w:val="57C57A57"/>
    <w:rsid w:val="57C92B9B"/>
    <w:rsid w:val="57C92D84"/>
    <w:rsid w:val="57CBB00C"/>
    <w:rsid w:val="57CEE08D"/>
    <w:rsid w:val="57D63708"/>
    <w:rsid w:val="57D7E00F"/>
    <w:rsid w:val="57DB45A2"/>
    <w:rsid w:val="57DC0B9E"/>
    <w:rsid w:val="57DFC875"/>
    <w:rsid w:val="57E2925E"/>
    <w:rsid w:val="57E57942"/>
    <w:rsid w:val="57E6A09D"/>
    <w:rsid w:val="57E81382"/>
    <w:rsid w:val="57E9C39F"/>
    <w:rsid w:val="57EB2817"/>
    <w:rsid w:val="57F2B7A8"/>
    <w:rsid w:val="57F2CB54"/>
    <w:rsid w:val="57F3D89C"/>
    <w:rsid w:val="57F5680C"/>
    <w:rsid w:val="57F68E17"/>
    <w:rsid w:val="57FC97C1"/>
    <w:rsid w:val="58078566"/>
    <w:rsid w:val="580A872B"/>
    <w:rsid w:val="580BC656"/>
    <w:rsid w:val="580D111F"/>
    <w:rsid w:val="58101096"/>
    <w:rsid w:val="5814CB2C"/>
    <w:rsid w:val="581F172F"/>
    <w:rsid w:val="581F34F2"/>
    <w:rsid w:val="58275658"/>
    <w:rsid w:val="582CB6E5"/>
    <w:rsid w:val="582D2933"/>
    <w:rsid w:val="582E16A5"/>
    <w:rsid w:val="582EF0FA"/>
    <w:rsid w:val="58309E9E"/>
    <w:rsid w:val="5831A5EC"/>
    <w:rsid w:val="58333ECC"/>
    <w:rsid w:val="58369F93"/>
    <w:rsid w:val="583763BB"/>
    <w:rsid w:val="583E213C"/>
    <w:rsid w:val="58413C46"/>
    <w:rsid w:val="58536A77"/>
    <w:rsid w:val="5858EC73"/>
    <w:rsid w:val="585D24BF"/>
    <w:rsid w:val="58659084"/>
    <w:rsid w:val="586A00D3"/>
    <w:rsid w:val="586C774C"/>
    <w:rsid w:val="58778828"/>
    <w:rsid w:val="588BAB88"/>
    <w:rsid w:val="588BE7FE"/>
    <w:rsid w:val="588E8374"/>
    <w:rsid w:val="5893A336"/>
    <w:rsid w:val="5893A5D7"/>
    <w:rsid w:val="58982F8A"/>
    <w:rsid w:val="589D36A2"/>
    <w:rsid w:val="58A1F584"/>
    <w:rsid w:val="58A69E14"/>
    <w:rsid w:val="58AB21C7"/>
    <w:rsid w:val="58AC1977"/>
    <w:rsid w:val="58AE25FD"/>
    <w:rsid w:val="58AE49B2"/>
    <w:rsid w:val="58AE8E1E"/>
    <w:rsid w:val="58B5DC8D"/>
    <w:rsid w:val="58BDF708"/>
    <w:rsid w:val="58C68DBF"/>
    <w:rsid w:val="58C96E14"/>
    <w:rsid w:val="58CF7F60"/>
    <w:rsid w:val="58D05767"/>
    <w:rsid w:val="58D74358"/>
    <w:rsid w:val="58D9A059"/>
    <w:rsid w:val="58D9E117"/>
    <w:rsid w:val="58DB0662"/>
    <w:rsid w:val="58DB4B11"/>
    <w:rsid w:val="58DE97E7"/>
    <w:rsid w:val="58E51EB1"/>
    <w:rsid w:val="58EB0D7B"/>
    <w:rsid w:val="58EF5FF1"/>
    <w:rsid w:val="58F0A002"/>
    <w:rsid w:val="58F28BD6"/>
    <w:rsid w:val="58F9C4FD"/>
    <w:rsid w:val="5906B350"/>
    <w:rsid w:val="590F2359"/>
    <w:rsid w:val="5916E8BE"/>
    <w:rsid w:val="5928D781"/>
    <w:rsid w:val="592C50B5"/>
    <w:rsid w:val="592C75D8"/>
    <w:rsid w:val="5931148B"/>
    <w:rsid w:val="5936368A"/>
    <w:rsid w:val="59385701"/>
    <w:rsid w:val="593A2722"/>
    <w:rsid w:val="59412E3D"/>
    <w:rsid w:val="59435659"/>
    <w:rsid w:val="5945C829"/>
    <w:rsid w:val="594C850C"/>
    <w:rsid w:val="59512CC3"/>
    <w:rsid w:val="59559FFA"/>
    <w:rsid w:val="595DB7B7"/>
    <w:rsid w:val="595DEDD3"/>
    <w:rsid w:val="595F68CF"/>
    <w:rsid w:val="595F86B1"/>
    <w:rsid w:val="5960548B"/>
    <w:rsid w:val="596E50FA"/>
    <w:rsid w:val="596F2FE0"/>
    <w:rsid w:val="59704F8F"/>
    <w:rsid w:val="5972C973"/>
    <w:rsid w:val="597A10C9"/>
    <w:rsid w:val="59844F36"/>
    <w:rsid w:val="5986D4F7"/>
    <w:rsid w:val="598E9BB5"/>
    <w:rsid w:val="59925E78"/>
    <w:rsid w:val="5994D1C3"/>
    <w:rsid w:val="59955279"/>
    <w:rsid w:val="599CAB19"/>
    <w:rsid w:val="599D5C35"/>
    <w:rsid w:val="59B2B682"/>
    <w:rsid w:val="59BC346E"/>
    <w:rsid w:val="59BFB449"/>
    <w:rsid w:val="59CA6B51"/>
    <w:rsid w:val="59CC064E"/>
    <w:rsid w:val="59CF716F"/>
    <w:rsid w:val="59D489E0"/>
    <w:rsid w:val="59D83A22"/>
    <w:rsid w:val="59DE35EC"/>
    <w:rsid w:val="59E15D94"/>
    <w:rsid w:val="59E4FD92"/>
    <w:rsid w:val="59EBFC67"/>
    <w:rsid w:val="59F00F8C"/>
    <w:rsid w:val="59FF6B08"/>
    <w:rsid w:val="5A03ACF3"/>
    <w:rsid w:val="5A069837"/>
    <w:rsid w:val="5A0F3008"/>
    <w:rsid w:val="5A0F3CB4"/>
    <w:rsid w:val="5A120CCF"/>
    <w:rsid w:val="5A1F9B1E"/>
    <w:rsid w:val="5A2C05A1"/>
    <w:rsid w:val="5A2E2A5C"/>
    <w:rsid w:val="5A3D3961"/>
    <w:rsid w:val="5A3F15F4"/>
    <w:rsid w:val="5A3F1C6F"/>
    <w:rsid w:val="5A3F56E5"/>
    <w:rsid w:val="5A40EAB9"/>
    <w:rsid w:val="5A418CF1"/>
    <w:rsid w:val="5A451BF3"/>
    <w:rsid w:val="5A469FA6"/>
    <w:rsid w:val="5A4B6B42"/>
    <w:rsid w:val="5A4EDD98"/>
    <w:rsid w:val="5A556689"/>
    <w:rsid w:val="5A56C95B"/>
    <w:rsid w:val="5A573805"/>
    <w:rsid w:val="5A597E0A"/>
    <w:rsid w:val="5A5BB51B"/>
    <w:rsid w:val="5A663BE4"/>
    <w:rsid w:val="5A6791A1"/>
    <w:rsid w:val="5A67F46D"/>
    <w:rsid w:val="5A6A3B25"/>
    <w:rsid w:val="5A6B0986"/>
    <w:rsid w:val="5A6DFE6A"/>
    <w:rsid w:val="5A7376E9"/>
    <w:rsid w:val="5A788263"/>
    <w:rsid w:val="5A7EAF13"/>
    <w:rsid w:val="5A86AA47"/>
    <w:rsid w:val="5A88284A"/>
    <w:rsid w:val="5A889CE1"/>
    <w:rsid w:val="5A8C0DAD"/>
    <w:rsid w:val="5A8C652C"/>
    <w:rsid w:val="5A99ABB0"/>
    <w:rsid w:val="5A9A4177"/>
    <w:rsid w:val="5A9A95E8"/>
    <w:rsid w:val="5AA2BAB0"/>
    <w:rsid w:val="5AA2BD42"/>
    <w:rsid w:val="5AA71A26"/>
    <w:rsid w:val="5AA798F5"/>
    <w:rsid w:val="5AAA9987"/>
    <w:rsid w:val="5AB2090A"/>
    <w:rsid w:val="5AB224B7"/>
    <w:rsid w:val="5AB47908"/>
    <w:rsid w:val="5AB932DD"/>
    <w:rsid w:val="5AB9E05D"/>
    <w:rsid w:val="5AC121D1"/>
    <w:rsid w:val="5AC82116"/>
    <w:rsid w:val="5AC84639"/>
    <w:rsid w:val="5ACE647B"/>
    <w:rsid w:val="5AD4689F"/>
    <w:rsid w:val="5ADAFB7D"/>
    <w:rsid w:val="5AE75848"/>
    <w:rsid w:val="5AECC17A"/>
    <w:rsid w:val="5AECE4BA"/>
    <w:rsid w:val="5AF61CFF"/>
    <w:rsid w:val="5AFB3930"/>
    <w:rsid w:val="5AFCBF8B"/>
    <w:rsid w:val="5AFE3257"/>
    <w:rsid w:val="5B165C43"/>
    <w:rsid w:val="5B178A5E"/>
    <w:rsid w:val="5B30F160"/>
    <w:rsid w:val="5B3E9478"/>
    <w:rsid w:val="5B3F1A95"/>
    <w:rsid w:val="5B44CF58"/>
    <w:rsid w:val="5B481264"/>
    <w:rsid w:val="5B4B6397"/>
    <w:rsid w:val="5B5CD2DF"/>
    <w:rsid w:val="5B5E16AE"/>
    <w:rsid w:val="5B659478"/>
    <w:rsid w:val="5B6F0060"/>
    <w:rsid w:val="5B740A83"/>
    <w:rsid w:val="5B787623"/>
    <w:rsid w:val="5B79B73F"/>
    <w:rsid w:val="5B7ECCAF"/>
    <w:rsid w:val="5B827E0F"/>
    <w:rsid w:val="5B848A94"/>
    <w:rsid w:val="5B876406"/>
    <w:rsid w:val="5B885CAB"/>
    <w:rsid w:val="5B8E6AED"/>
    <w:rsid w:val="5B9120E9"/>
    <w:rsid w:val="5B91E1BC"/>
    <w:rsid w:val="5B9B71C2"/>
    <w:rsid w:val="5B9CE86C"/>
    <w:rsid w:val="5BA818D9"/>
    <w:rsid w:val="5BA839A1"/>
    <w:rsid w:val="5BBF12EB"/>
    <w:rsid w:val="5BC67ED9"/>
    <w:rsid w:val="5BC74F2D"/>
    <w:rsid w:val="5BCF7616"/>
    <w:rsid w:val="5BD454F2"/>
    <w:rsid w:val="5BDE477F"/>
    <w:rsid w:val="5BE48214"/>
    <w:rsid w:val="5BE73BA3"/>
    <w:rsid w:val="5BE976FC"/>
    <w:rsid w:val="5BEDB1C3"/>
    <w:rsid w:val="5BEED66C"/>
    <w:rsid w:val="5BEF2F8E"/>
    <w:rsid w:val="5BEF6BFE"/>
    <w:rsid w:val="5BF1B604"/>
    <w:rsid w:val="5BF29F19"/>
    <w:rsid w:val="5BFC8B2D"/>
    <w:rsid w:val="5BFF3394"/>
    <w:rsid w:val="5C08C76A"/>
    <w:rsid w:val="5C0D94E2"/>
    <w:rsid w:val="5C0FB1E1"/>
    <w:rsid w:val="5C102C89"/>
    <w:rsid w:val="5C14A53F"/>
    <w:rsid w:val="5C162BE0"/>
    <w:rsid w:val="5C1A74EB"/>
    <w:rsid w:val="5C2426B2"/>
    <w:rsid w:val="5C2840C4"/>
    <w:rsid w:val="5C2ABBA8"/>
    <w:rsid w:val="5C2DBD74"/>
    <w:rsid w:val="5C34FBE4"/>
    <w:rsid w:val="5C35718B"/>
    <w:rsid w:val="5C3611D8"/>
    <w:rsid w:val="5C37CFAA"/>
    <w:rsid w:val="5C3C29EE"/>
    <w:rsid w:val="5C401DF0"/>
    <w:rsid w:val="5C4AF156"/>
    <w:rsid w:val="5C4D8BCE"/>
    <w:rsid w:val="5C52C273"/>
    <w:rsid w:val="5C55033E"/>
    <w:rsid w:val="5C55EEBE"/>
    <w:rsid w:val="5C5DEEFC"/>
    <w:rsid w:val="5C5F35C5"/>
    <w:rsid w:val="5C60A647"/>
    <w:rsid w:val="5C66BD8A"/>
    <w:rsid w:val="5C6EA2D1"/>
    <w:rsid w:val="5C72E225"/>
    <w:rsid w:val="5C7C91F4"/>
    <w:rsid w:val="5C7F96B2"/>
    <w:rsid w:val="5C856AC0"/>
    <w:rsid w:val="5C880640"/>
    <w:rsid w:val="5C916996"/>
    <w:rsid w:val="5C928DF1"/>
    <w:rsid w:val="5C952B09"/>
    <w:rsid w:val="5C97F54D"/>
    <w:rsid w:val="5C9AED30"/>
    <w:rsid w:val="5C9E132B"/>
    <w:rsid w:val="5CA2C8D5"/>
    <w:rsid w:val="5CC8C4B2"/>
    <w:rsid w:val="5CCC3A11"/>
    <w:rsid w:val="5CD05497"/>
    <w:rsid w:val="5CD4B31F"/>
    <w:rsid w:val="5CD55F95"/>
    <w:rsid w:val="5CD68408"/>
    <w:rsid w:val="5CE00D78"/>
    <w:rsid w:val="5CE81F23"/>
    <w:rsid w:val="5CE8D8F0"/>
    <w:rsid w:val="5CEC563A"/>
    <w:rsid w:val="5CED65E6"/>
    <w:rsid w:val="5CEEB866"/>
    <w:rsid w:val="5CF6F891"/>
    <w:rsid w:val="5D00447C"/>
    <w:rsid w:val="5D076E0A"/>
    <w:rsid w:val="5D0ADD04"/>
    <w:rsid w:val="5D0FB3A7"/>
    <w:rsid w:val="5D208533"/>
    <w:rsid w:val="5D213E83"/>
    <w:rsid w:val="5D228229"/>
    <w:rsid w:val="5D242D0C"/>
    <w:rsid w:val="5D2B3B00"/>
    <w:rsid w:val="5D2E4C03"/>
    <w:rsid w:val="5D317A4C"/>
    <w:rsid w:val="5D372C49"/>
    <w:rsid w:val="5D3B6289"/>
    <w:rsid w:val="5D3C6561"/>
    <w:rsid w:val="5D3D3CA5"/>
    <w:rsid w:val="5D3F9E5A"/>
    <w:rsid w:val="5D45A3FD"/>
    <w:rsid w:val="5D5281C7"/>
    <w:rsid w:val="5D5379DE"/>
    <w:rsid w:val="5D56E2E0"/>
    <w:rsid w:val="5D57596B"/>
    <w:rsid w:val="5D577F68"/>
    <w:rsid w:val="5D59F672"/>
    <w:rsid w:val="5D5A213A"/>
    <w:rsid w:val="5D62EB2E"/>
    <w:rsid w:val="5D63FEF6"/>
    <w:rsid w:val="5D6806E1"/>
    <w:rsid w:val="5D6A1A47"/>
    <w:rsid w:val="5D6B4677"/>
    <w:rsid w:val="5D6BB966"/>
    <w:rsid w:val="5D703D96"/>
    <w:rsid w:val="5D70E6A9"/>
    <w:rsid w:val="5D7961E7"/>
    <w:rsid w:val="5D7B55B9"/>
    <w:rsid w:val="5D81E9B6"/>
    <w:rsid w:val="5D979FBC"/>
    <w:rsid w:val="5D9A50CA"/>
    <w:rsid w:val="5D9BABFF"/>
    <w:rsid w:val="5DA1DEE7"/>
    <w:rsid w:val="5DB3F77F"/>
    <w:rsid w:val="5DB6CCC1"/>
    <w:rsid w:val="5DBEDB65"/>
    <w:rsid w:val="5DC48701"/>
    <w:rsid w:val="5DC5879E"/>
    <w:rsid w:val="5DC6E6EB"/>
    <w:rsid w:val="5DD958B4"/>
    <w:rsid w:val="5DDA876A"/>
    <w:rsid w:val="5DDB2DEF"/>
    <w:rsid w:val="5DDD2976"/>
    <w:rsid w:val="5DDDB6D1"/>
    <w:rsid w:val="5DE6CC7E"/>
    <w:rsid w:val="5DE71AA4"/>
    <w:rsid w:val="5DF25468"/>
    <w:rsid w:val="5DF78AD8"/>
    <w:rsid w:val="5DF98964"/>
    <w:rsid w:val="5DFE21F2"/>
    <w:rsid w:val="5E02655A"/>
    <w:rsid w:val="5E028DEB"/>
    <w:rsid w:val="5E0567BA"/>
    <w:rsid w:val="5E067FAF"/>
    <w:rsid w:val="5E0B0631"/>
    <w:rsid w:val="5E0FB09C"/>
    <w:rsid w:val="5E1094C2"/>
    <w:rsid w:val="5E12E622"/>
    <w:rsid w:val="5E1703C3"/>
    <w:rsid w:val="5E1C65EA"/>
    <w:rsid w:val="5E225B61"/>
    <w:rsid w:val="5E230C94"/>
    <w:rsid w:val="5E2C13FC"/>
    <w:rsid w:val="5E2D9826"/>
    <w:rsid w:val="5E3103B0"/>
    <w:rsid w:val="5E34604D"/>
    <w:rsid w:val="5E44E4EF"/>
    <w:rsid w:val="5E45A49E"/>
    <w:rsid w:val="5E4CEFB6"/>
    <w:rsid w:val="5E4EA83F"/>
    <w:rsid w:val="5E553235"/>
    <w:rsid w:val="5E5717F1"/>
    <w:rsid w:val="5E5A8C0E"/>
    <w:rsid w:val="5E5BDB84"/>
    <w:rsid w:val="5E64B3A8"/>
    <w:rsid w:val="5E666554"/>
    <w:rsid w:val="5E6A7748"/>
    <w:rsid w:val="5E744D00"/>
    <w:rsid w:val="5E7A414D"/>
    <w:rsid w:val="5E7E52F0"/>
    <w:rsid w:val="5E806E1C"/>
    <w:rsid w:val="5E85568E"/>
    <w:rsid w:val="5E8A851C"/>
    <w:rsid w:val="5E91D157"/>
    <w:rsid w:val="5E9B62C2"/>
    <w:rsid w:val="5E9D591A"/>
    <w:rsid w:val="5EAAFD91"/>
    <w:rsid w:val="5EAB52CB"/>
    <w:rsid w:val="5EB677DA"/>
    <w:rsid w:val="5EBEF622"/>
    <w:rsid w:val="5EBF73B7"/>
    <w:rsid w:val="5EC0F1B0"/>
    <w:rsid w:val="5EC28F7B"/>
    <w:rsid w:val="5EC8D1E1"/>
    <w:rsid w:val="5EC9D8C6"/>
    <w:rsid w:val="5ED29F89"/>
    <w:rsid w:val="5ED63C71"/>
    <w:rsid w:val="5ED6D9D6"/>
    <w:rsid w:val="5ED925CA"/>
    <w:rsid w:val="5ED92A7F"/>
    <w:rsid w:val="5EE42E65"/>
    <w:rsid w:val="5EE6D530"/>
    <w:rsid w:val="5EF0413D"/>
    <w:rsid w:val="5EF98036"/>
    <w:rsid w:val="5EF9AAA8"/>
    <w:rsid w:val="5F051739"/>
    <w:rsid w:val="5F06CB0E"/>
    <w:rsid w:val="5F078C47"/>
    <w:rsid w:val="5F0AE56E"/>
    <w:rsid w:val="5F12596F"/>
    <w:rsid w:val="5F1BE74D"/>
    <w:rsid w:val="5F2030B5"/>
    <w:rsid w:val="5F22B097"/>
    <w:rsid w:val="5F2306EE"/>
    <w:rsid w:val="5F2772F5"/>
    <w:rsid w:val="5F2788A1"/>
    <w:rsid w:val="5F2A3FDB"/>
    <w:rsid w:val="5F2D2423"/>
    <w:rsid w:val="5F33DA85"/>
    <w:rsid w:val="5F33F1A8"/>
    <w:rsid w:val="5F364487"/>
    <w:rsid w:val="5F37D1D5"/>
    <w:rsid w:val="5F3DA891"/>
    <w:rsid w:val="5F40406D"/>
    <w:rsid w:val="5F41D2A6"/>
    <w:rsid w:val="5F42BCDA"/>
    <w:rsid w:val="5F45C3CB"/>
    <w:rsid w:val="5F4B9374"/>
    <w:rsid w:val="5F514EC4"/>
    <w:rsid w:val="5F525F9B"/>
    <w:rsid w:val="5F53A04F"/>
    <w:rsid w:val="5F55B662"/>
    <w:rsid w:val="5F581789"/>
    <w:rsid w:val="5F634E71"/>
    <w:rsid w:val="5F658949"/>
    <w:rsid w:val="5F6D183E"/>
    <w:rsid w:val="5F73A403"/>
    <w:rsid w:val="5F7BC63D"/>
    <w:rsid w:val="5F7D2074"/>
    <w:rsid w:val="5F7E9D0A"/>
    <w:rsid w:val="5F7EED95"/>
    <w:rsid w:val="5F8A5A46"/>
    <w:rsid w:val="5F8E725F"/>
    <w:rsid w:val="5F8EAD91"/>
    <w:rsid w:val="5F92561E"/>
    <w:rsid w:val="5F9590B6"/>
    <w:rsid w:val="5F96C34E"/>
    <w:rsid w:val="5F976AFC"/>
    <w:rsid w:val="5F9ABC62"/>
    <w:rsid w:val="5F9B9239"/>
    <w:rsid w:val="5F9CFFE8"/>
    <w:rsid w:val="5F9FB265"/>
    <w:rsid w:val="5FA3C965"/>
    <w:rsid w:val="5FA63C75"/>
    <w:rsid w:val="5FAAA189"/>
    <w:rsid w:val="5FB1D98E"/>
    <w:rsid w:val="5FCFA807"/>
    <w:rsid w:val="5FDA8DAB"/>
    <w:rsid w:val="5FDD36FB"/>
    <w:rsid w:val="5FE2ADEA"/>
    <w:rsid w:val="5FE54179"/>
    <w:rsid w:val="5FE71828"/>
    <w:rsid w:val="5FE8347E"/>
    <w:rsid w:val="5FEA6BD6"/>
    <w:rsid w:val="5FEA7DA1"/>
    <w:rsid w:val="5FEEEC75"/>
    <w:rsid w:val="6000D54F"/>
    <w:rsid w:val="6006CBB4"/>
    <w:rsid w:val="600BF125"/>
    <w:rsid w:val="601901A3"/>
    <w:rsid w:val="60293BB2"/>
    <w:rsid w:val="602CAD63"/>
    <w:rsid w:val="602F4638"/>
    <w:rsid w:val="6036C702"/>
    <w:rsid w:val="60428564"/>
    <w:rsid w:val="6042C211"/>
    <w:rsid w:val="6051FC1D"/>
    <w:rsid w:val="60539942"/>
    <w:rsid w:val="605958A6"/>
    <w:rsid w:val="605BCDCE"/>
    <w:rsid w:val="605F117B"/>
    <w:rsid w:val="606383D0"/>
    <w:rsid w:val="60670323"/>
    <w:rsid w:val="606A3859"/>
    <w:rsid w:val="60718C81"/>
    <w:rsid w:val="6074E962"/>
    <w:rsid w:val="6075B445"/>
    <w:rsid w:val="60776553"/>
    <w:rsid w:val="60821EC8"/>
    <w:rsid w:val="60852184"/>
    <w:rsid w:val="608555F5"/>
    <w:rsid w:val="608C56B5"/>
    <w:rsid w:val="608F2576"/>
    <w:rsid w:val="60943A40"/>
    <w:rsid w:val="6095F5F7"/>
    <w:rsid w:val="60A39A6D"/>
    <w:rsid w:val="60A7DE58"/>
    <w:rsid w:val="60C1ABB6"/>
    <w:rsid w:val="60CF7F8E"/>
    <w:rsid w:val="60D0B8A6"/>
    <w:rsid w:val="60D15571"/>
    <w:rsid w:val="60D2856D"/>
    <w:rsid w:val="60DD51DB"/>
    <w:rsid w:val="60E2FB66"/>
    <w:rsid w:val="60E4B23E"/>
    <w:rsid w:val="60E9008F"/>
    <w:rsid w:val="60F33E51"/>
    <w:rsid w:val="60F6DFB6"/>
    <w:rsid w:val="60F730DC"/>
    <w:rsid w:val="60FACA50"/>
    <w:rsid w:val="60FC5CE0"/>
    <w:rsid w:val="60FD2356"/>
    <w:rsid w:val="60FE5F44"/>
    <w:rsid w:val="6101058A"/>
    <w:rsid w:val="61016C7B"/>
    <w:rsid w:val="6104784B"/>
    <w:rsid w:val="6104CA48"/>
    <w:rsid w:val="61078F59"/>
    <w:rsid w:val="610BB379"/>
    <w:rsid w:val="610C8C7A"/>
    <w:rsid w:val="6110F976"/>
    <w:rsid w:val="61190D3D"/>
    <w:rsid w:val="611C8464"/>
    <w:rsid w:val="612160D4"/>
    <w:rsid w:val="612F1212"/>
    <w:rsid w:val="613358C7"/>
    <w:rsid w:val="6135A39D"/>
    <w:rsid w:val="61390DF1"/>
    <w:rsid w:val="613B1A57"/>
    <w:rsid w:val="613D32F5"/>
    <w:rsid w:val="614F00DB"/>
    <w:rsid w:val="6158E113"/>
    <w:rsid w:val="615CD72C"/>
    <w:rsid w:val="615D5692"/>
    <w:rsid w:val="616A49D1"/>
    <w:rsid w:val="617CC730"/>
    <w:rsid w:val="617F81C3"/>
    <w:rsid w:val="617FA5EB"/>
    <w:rsid w:val="61800D55"/>
    <w:rsid w:val="61838316"/>
    <w:rsid w:val="6186097F"/>
    <w:rsid w:val="61902D2E"/>
    <w:rsid w:val="61984F32"/>
    <w:rsid w:val="619B8908"/>
    <w:rsid w:val="61A00560"/>
    <w:rsid w:val="61A03B77"/>
    <w:rsid w:val="61A0B686"/>
    <w:rsid w:val="61AB7723"/>
    <w:rsid w:val="61ADF090"/>
    <w:rsid w:val="61AFA0F8"/>
    <w:rsid w:val="61B0D484"/>
    <w:rsid w:val="61B50DB6"/>
    <w:rsid w:val="61B609D0"/>
    <w:rsid w:val="61B7CDF3"/>
    <w:rsid w:val="61B7DC97"/>
    <w:rsid w:val="61B927D1"/>
    <w:rsid w:val="61BB393E"/>
    <w:rsid w:val="61BB879E"/>
    <w:rsid w:val="61BD152B"/>
    <w:rsid w:val="61CCB5F0"/>
    <w:rsid w:val="61CF207C"/>
    <w:rsid w:val="61D5B427"/>
    <w:rsid w:val="61D72E07"/>
    <w:rsid w:val="61DE195B"/>
    <w:rsid w:val="61E107D5"/>
    <w:rsid w:val="61E2F38D"/>
    <w:rsid w:val="61E53D9E"/>
    <w:rsid w:val="61E62F6A"/>
    <w:rsid w:val="61EA6AC4"/>
    <w:rsid w:val="61EB398D"/>
    <w:rsid w:val="61EC4C73"/>
    <w:rsid w:val="61EDB8CA"/>
    <w:rsid w:val="61EF126A"/>
    <w:rsid w:val="61F0B7EE"/>
    <w:rsid w:val="61F79E2F"/>
    <w:rsid w:val="61FB2171"/>
    <w:rsid w:val="62031863"/>
    <w:rsid w:val="620E182D"/>
    <w:rsid w:val="620E5AEF"/>
    <w:rsid w:val="621076EC"/>
    <w:rsid w:val="621197F1"/>
    <w:rsid w:val="62157D84"/>
    <w:rsid w:val="621C6C35"/>
    <w:rsid w:val="62262BF7"/>
    <w:rsid w:val="622D4A6B"/>
    <w:rsid w:val="6231A09F"/>
    <w:rsid w:val="623BB3E3"/>
    <w:rsid w:val="62421C4E"/>
    <w:rsid w:val="6246FCCD"/>
    <w:rsid w:val="6249F946"/>
    <w:rsid w:val="625E0F09"/>
    <w:rsid w:val="625E1719"/>
    <w:rsid w:val="625E44D2"/>
    <w:rsid w:val="625E7845"/>
    <w:rsid w:val="626B33AB"/>
    <w:rsid w:val="626C334B"/>
    <w:rsid w:val="626D1A18"/>
    <w:rsid w:val="626ED335"/>
    <w:rsid w:val="62725FF6"/>
    <w:rsid w:val="6275F04C"/>
    <w:rsid w:val="6277A678"/>
    <w:rsid w:val="627E6146"/>
    <w:rsid w:val="6282A502"/>
    <w:rsid w:val="6286954A"/>
    <w:rsid w:val="62879B44"/>
    <w:rsid w:val="629100A8"/>
    <w:rsid w:val="629C3737"/>
    <w:rsid w:val="62A6412E"/>
    <w:rsid w:val="62A9EAED"/>
    <w:rsid w:val="62AC43C8"/>
    <w:rsid w:val="62AD9596"/>
    <w:rsid w:val="62B5E747"/>
    <w:rsid w:val="62B73314"/>
    <w:rsid w:val="62B97A02"/>
    <w:rsid w:val="62BE42BD"/>
    <w:rsid w:val="62C91014"/>
    <w:rsid w:val="62D332FB"/>
    <w:rsid w:val="62D3F346"/>
    <w:rsid w:val="62D77953"/>
    <w:rsid w:val="62D812C0"/>
    <w:rsid w:val="62DA3E39"/>
    <w:rsid w:val="62DE355E"/>
    <w:rsid w:val="62E1CF0B"/>
    <w:rsid w:val="62E84D95"/>
    <w:rsid w:val="62E90186"/>
    <w:rsid w:val="62EE0E74"/>
    <w:rsid w:val="62F00277"/>
    <w:rsid w:val="62F21F70"/>
    <w:rsid w:val="62F6DFBA"/>
    <w:rsid w:val="62FCC528"/>
    <w:rsid w:val="62FFAB99"/>
    <w:rsid w:val="6300AF26"/>
    <w:rsid w:val="63012EE1"/>
    <w:rsid w:val="6304A60C"/>
    <w:rsid w:val="63087CD5"/>
    <w:rsid w:val="6309264C"/>
    <w:rsid w:val="630AA358"/>
    <w:rsid w:val="6314EFB3"/>
    <w:rsid w:val="6316F577"/>
    <w:rsid w:val="6316FAFA"/>
    <w:rsid w:val="6319BDAE"/>
    <w:rsid w:val="63206AEE"/>
    <w:rsid w:val="632458C6"/>
    <w:rsid w:val="632D8C94"/>
    <w:rsid w:val="632E49A8"/>
    <w:rsid w:val="632FFB1E"/>
    <w:rsid w:val="63365E67"/>
    <w:rsid w:val="6337BE51"/>
    <w:rsid w:val="633AD2E7"/>
    <w:rsid w:val="633AD36B"/>
    <w:rsid w:val="633E1B26"/>
    <w:rsid w:val="6350DE17"/>
    <w:rsid w:val="6354F832"/>
    <w:rsid w:val="6355A2C1"/>
    <w:rsid w:val="635BA04D"/>
    <w:rsid w:val="635EA9FE"/>
    <w:rsid w:val="6361793F"/>
    <w:rsid w:val="6363CF1C"/>
    <w:rsid w:val="6368B83D"/>
    <w:rsid w:val="637370B1"/>
    <w:rsid w:val="63799016"/>
    <w:rsid w:val="637DB455"/>
    <w:rsid w:val="6381399F"/>
    <w:rsid w:val="63817D38"/>
    <w:rsid w:val="6385B2B4"/>
    <w:rsid w:val="638833B4"/>
    <w:rsid w:val="638AE673"/>
    <w:rsid w:val="638BF28A"/>
    <w:rsid w:val="6399B309"/>
    <w:rsid w:val="639DF2A8"/>
    <w:rsid w:val="639EFF95"/>
    <w:rsid w:val="63A1E88C"/>
    <w:rsid w:val="63A7FF7B"/>
    <w:rsid w:val="63AEFF92"/>
    <w:rsid w:val="63B3CFD1"/>
    <w:rsid w:val="63B70B16"/>
    <w:rsid w:val="63BA5017"/>
    <w:rsid w:val="63BFB2C6"/>
    <w:rsid w:val="63C0CC40"/>
    <w:rsid w:val="63C1311C"/>
    <w:rsid w:val="63C9B8A2"/>
    <w:rsid w:val="63CD0037"/>
    <w:rsid w:val="63CFFCBF"/>
    <w:rsid w:val="63D6C149"/>
    <w:rsid w:val="63DA1A38"/>
    <w:rsid w:val="63DA659E"/>
    <w:rsid w:val="63DFE3D2"/>
    <w:rsid w:val="63E1D398"/>
    <w:rsid w:val="63E2A1F7"/>
    <w:rsid w:val="63E86F37"/>
    <w:rsid w:val="63EBE2C9"/>
    <w:rsid w:val="63EE06B2"/>
    <w:rsid w:val="63EE3341"/>
    <w:rsid w:val="63EF5CEF"/>
    <w:rsid w:val="63F11D1C"/>
    <w:rsid w:val="63FAF9C4"/>
    <w:rsid w:val="63FF3BE6"/>
    <w:rsid w:val="64003F7B"/>
    <w:rsid w:val="64017178"/>
    <w:rsid w:val="64056F25"/>
    <w:rsid w:val="64073A07"/>
    <w:rsid w:val="640E2443"/>
    <w:rsid w:val="6410D000"/>
    <w:rsid w:val="64162DFD"/>
    <w:rsid w:val="64189245"/>
    <w:rsid w:val="6418B94D"/>
    <w:rsid w:val="641B5681"/>
    <w:rsid w:val="6422A6F8"/>
    <w:rsid w:val="6427A86A"/>
    <w:rsid w:val="642E6B0B"/>
    <w:rsid w:val="6436E2E1"/>
    <w:rsid w:val="64373AEE"/>
    <w:rsid w:val="643A197C"/>
    <w:rsid w:val="64411BB0"/>
    <w:rsid w:val="644D0B1B"/>
    <w:rsid w:val="644F702C"/>
    <w:rsid w:val="6451EBF1"/>
    <w:rsid w:val="64529DEC"/>
    <w:rsid w:val="645FF616"/>
    <w:rsid w:val="64650B7D"/>
    <w:rsid w:val="646BD117"/>
    <w:rsid w:val="646CE898"/>
    <w:rsid w:val="6475CE06"/>
    <w:rsid w:val="647DE03F"/>
    <w:rsid w:val="64852328"/>
    <w:rsid w:val="648657E9"/>
    <w:rsid w:val="648E2560"/>
    <w:rsid w:val="648FA03D"/>
    <w:rsid w:val="64907CA5"/>
    <w:rsid w:val="6490EE19"/>
    <w:rsid w:val="64919805"/>
    <w:rsid w:val="64A120EC"/>
    <w:rsid w:val="64A4E365"/>
    <w:rsid w:val="64A52352"/>
    <w:rsid w:val="64AE1B71"/>
    <w:rsid w:val="64B109E8"/>
    <w:rsid w:val="64B2EC80"/>
    <w:rsid w:val="64B4AFCC"/>
    <w:rsid w:val="64B8A54A"/>
    <w:rsid w:val="64C037AA"/>
    <w:rsid w:val="64C50268"/>
    <w:rsid w:val="64CAFB87"/>
    <w:rsid w:val="64CC8EC9"/>
    <w:rsid w:val="64D00603"/>
    <w:rsid w:val="64D86121"/>
    <w:rsid w:val="64DBDEEC"/>
    <w:rsid w:val="64E83D1D"/>
    <w:rsid w:val="64E9EE9F"/>
    <w:rsid w:val="64EA745B"/>
    <w:rsid w:val="64ECAE78"/>
    <w:rsid w:val="64ECD857"/>
    <w:rsid w:val="64EDA026"/>
    <w:rsid w:val="64F25E8D"/>
    <w:rsid w:val="64F270D6"/>
    <w:rsid w:val="64F58315"/>
    <w:rsid w:val="64F5FA69"/>
    <w:rsid w:val="64FAC4C9"/>
    <w:rsid w:val="64FBC183"/>
    <w:rsid w:val="64FC9BEB"/>
    <w:rsid w:val="64FE9F36"/>
    <w:rsid w:val="64FED8DA"/>
    <w:rsid w:val="6501BD1F"/>
    <w:rsid w:val="65068A34"/>
    <w:rsid w:val="6506B424"/>
    <w:rsid w:val="650A4A59"/>
    <w:rsid w:val="651015F3"/>
    <w:rsid w:val="6519C36C"/>
    <w:rsid w:val="651A944F"/>
    <w:rsid w:val="651AF5DE"/>
    <w:rsid w:val="6522DA4F"/>
    <w:rsid w:val="652857B7"/>
    <w:rsid w:val="65323724"/>
    <w:rsid w:val="6535799C"/>
    <w:rsid w:val="65362CBF"/>
    <w:rsid w:val="65395ED4"/>
    <w:rsid w:val="654865C0"/>
    <w:rsid w:val="654ADEAB"/>
    <w:rsid w:val="65504421"/>
    <w:rsid w:val="65524F3E"/>
    <w:rsid w:val="655A4F88"/>
    <w:rsid w:val="655AC691"/>
    <w:rsid w:val="656B4115"/>
    <w:rsid w:val="656CFB42"/>
    <w:rsid w:val="65721C16"/>
    <w:rsid w:val="6577D348"/>
    <w:rsid w:val="65780460"/>
    <w:rsid w:val="65797406"/>
    <w:rsid w:val="657ABD81"/>
    <w:rsid w:val="657AC6D5"/>
    <w:rsid w:val="657EF40B"/>
    <w:rsid w:val="657F642A"/>
    <w:rsid w:val="6581C89B"/>
    <w:rsid w:val="65886612"/>
    <w:rsid w:val="658EBC8B"/>
    <w:rsid w:val="658F5D3C"/>
    <w:rsid w:val="6596D153"/>
    <w:rsid w:val="65A100D2"/>
    <w:rsid w:val="65A21EF1"/>
    <w:rsid w:val="65A75153"/>
    <w:rsid w:val="65A9F4A4"/>
    <w:rsid w:val="65AA48BD"/>
    <w:rsid w:val="65ACFA00"/>
    <w:rsid w:val="65AEB756"/>
    <w:rsid w:val="65B136C9"/>
    <w:rsid w:val="65B4A2DB"/>
    <w:rsid w:val="65B79F72"/>
    <w:rsid w:val="65BA3319"/>
    <w:rsid w:val="65BD2F4D"/>
    <w:rsid w:val="65C8CC9E"/>
    <w:rsid w:val="65CBBD51"/>
    <w:rsid w:val="65D28DA7"/>
    <w:rsid w:val="65D5729C"/>
    <w:rsid w:val="65D84B1C"/>
    <w:rsid w:val="65DD503F"/>
    <w:rsid w:val="65E3E48A"/>
    <w:rsid w:val="66027DDF"/>
    <w:rsid w:val="660BAAC6"/>
    <w:rsid w:val="660F3367"/>
    <w:rsid w:val="66142E1D"/>
    <w:rsid w:val="6618BE3F"/>
    <w:rsid w:val="66214A4E"/>
    <w:rsid w:val="662829E6"/>
    <w:rsid w:val="662A04DB"/>
    <w:rsid w:val="662B709E"/>
    <w:rsid w:val="66302ECA"/>
    <w:rsid w:val="6630C3CB"/>
    <w:rsid w:val="66341885"/>
    <w:rsid w:val="6634CFB7"/>
    <w:rsid w:val="663AEBBE"/>
    <w:rsid w:val="6642D587"/>
    <w:rsid w:val="66481430"/>
    <w:rsid w:val="664B2C54"/>
    <w:rsid w:val="664E4C02"/>
    <w:rsid w:val="6654718E"/>
    <w:rsid w:val="665C6331"/>
    <w:rsid w:val="665EF934"/>
    <w:rsid w:val="6661EDBF"/>
    <w:rsid w:val="66622A8B"/>
    <w:rsid w:val="66627B3B"/>
    <w:rsid w:val="6670298C"/>
    <w:rsid w:val="6670AC6A"/>
    <w:rsid w:val="66741BF5"/>
    <w:rsid w:val="6674221F"/>
    <w:rsid w:val="667427CB"/>
    <w:rsid w:val="6678B9BA"/>
    <w:rsid w:val="6678ECB8"/>
    <w:rsid w:val="667B5517"/>
    <w:rsid w:val="6683C88D"/>
    <w:rsid w:val="668644BC"/>
    <w:rsid w:val="66887ED9"/>
    <w:rsid w:val="668D4F6E"/>
    <w:rsid w:val="6698F941"/>
    <w:rsid w:val="66A4DF42"/>
    <w:rsid w:val="66AEE745"/>
    <w:rsid w:val="66B2487D"/>
    <w:rsid w:val="66B53F38"/>
    <w:rsid w:val="66B664B0"/>
    <w:rsid w:val="66B8F4E9"/>
    <w:rsid w:val="66BB613E"/>
    <w:rsid w:val="66BD6FA4"/>
    <w:rsid w:val="66C4A142"/>
    <w:rsid w:val="66C4A6D4"/>
    <w:rsid w:val="66C6B732"/>
    <w:rsid w:val="66CB0F52"/>
    <w:rsid w:val="66CB98F5"/>
    <w:rsid w:val="66CFE587"/>
    <w:rsid w:val="66D2FCD8"/>
    <w:rsid w:val="66D74859"/>
    <w:rsid w:val="66DC1073"/>
    <w:rsid w:val="66E03350"/>
    <w:rsid w:val="66E1E8C8"/>
    <w:rsid w:val="66F04722"/>
    <w:rsid w:val="66F0DC17"/>
    <w:rsid w:val="66F7D100"/>
    <w:rsid w:val="66FD9062"/>
    <w:rsid w:val="67001CF9"/>
    <w:rsid w:val="6702584E"/>
    <w:rsid w:val="6703EBE5"/>
    <w:rsid w:val="6703F755"/>
    <w:rsid w:val="6707D119"/>
    <w:rsid w:val="6708CBA3"/>
    <w:rsid w:val="670D7823"/>
    <w:rsid w:val="67171C97"/>
    <w:rsid w:val="671A0F10"/>
    <w:rsid w:val="671A8FA8"/>
    <w:rsid w:val="671EF51F"/>
    <w:rsid w:val="67231E6B"/>
    <w:rsid w:val="67243673"/>
    <w:rsid w:val="672A6E88"/>
    <w:rsid w:val="672DC27C"/>
    <w:rsid w:val="67324275"/>
    <w:rsid w:val="67331967"/>
    <w:rsid w:val="674063C7"/>
    <w:rsid w:val="674991CA"/>
    <w:rsid w:val="674D2C2F"/>
    <w:rsid w:val="67503737"/>
    <w:rsid w:val="675542DB"/>
    <w:rsid w:val="675A2F86"/>
    <w:rsid w:val="67651AB1"/>
    <w:rsid w:val="67685C7A"/>
    <w:rsid w:val="676B60AC"/>
    <w:rsid w:val="676C64DA"/>
    <w:rsid w:val="67704A75"/>
    <w:rsid w:val="677459F3"/>
    <w:rsid w:val="6775B12A"/>
    <w:rsid w:val="67771E05"/>
    <w:rsid w:val="67779D1C"/>
    <w:rsid w:val="677B264B"/>
    <w:rsid w:val="677E3C0C"/>
    <w:rsid w:val="67810676"/>
    <w:rsid w:val="67831AC8"/>
    <w:rsid w:val="679F193D"/>
    <w:rsid w:val="67A049EC"/>
    <w:rsid w:val="67A110C9"/>
    <w:rsid w:val="67A1D533"/>
    <w:rsid w:val="67A691E6"/>
    <w:rsid w:val="67A6BAD0"/>
    <w:rsid w:val="67A7CBF4"/>
    <w:rsid w:val="67A8B40E"/>
    <w:rsid w:val="67B752DE"/>
    <w:rsid w:val="67B8F534"/>
    <w:rsid w:val="67BDEA1F"/>
    <w:rsid w:val="67C2C2C4"/>
    <w:rsid w:val="67C6D699"/>
    <w:rsid w:val="67CB48BB"/>
    <w:rsid w:val="67CBE711"/>
    <w:rsid w:val="67D19485"/>
    <w:rsid w:val="67D8B8D2"/>
    <w:rsid w:val="67DA7577"/>
    <w:rsid w:val="67DF9CF8"/>
    <w:rsid w:val="67DFDFD0"/>
    <w:rsid w:val="67E1F270"/>
    <w:rsid w:val="67E2C750"/>
    <w:rsid w:val="67E37886"/>
    <w:rsid w:val="67F06D4B"/>
    <w:rsid w:val="67F2505C"/>
    <w:rsid w:val="67F351D2"/>
    <w:rsid w:val="67F38210"/>
    <w:rsid w:val="67F42D74"/>
    <w:rsid w:val="67F6B50F"/>
    <w:rsid w:val="67F9C1E4"/>
    <w:rsid w:val="67FDBCEA"/>
    <w:rsid w:val="67FFE28D"/>
    <w:rsid w:val="6800E53A"/>
    <w:rsid w:val="6801949C"/>
    <w:rsid w:val="68067D54"/>
    <w:rsid w:val="6808D491"/>
    <w:rsid w:val="680CB9EC"/>
    <w:rsid w:val="681381DE"/>
    <w:rsid w:val="6817BAFF"/>
    <w:rsid w:val="681996F3"/>
    <w:rsid w:val="68204CF0"/>
    <w:rsid w:val="682E8178"/>
    <w:rsid w:val="6830421F"/>
    <w:rsid w:val="683426B0"/>
    <w:rsid w:val="683A5D3B"/>
    <w:rsid w:val="6840543D"/>
    <w:rsid w:val="68405E80"/>
    <w:rsid w:val="68471770"/>
    <w:rsid w:val="684A736D"/>
    <w:rsid w:val="6850C2AE"/>
    <w:rsid w:val="6859AD70"/>
    <w:rsid w:val="685AB541"/>
    <w:rsid w:val="685FC4E2"/>
    <w:rsid w:val="6874017F"/>
    <w:rsid w:val="6874BCBF"/>
    <w:rsid w:val="6874C047"/>
    <w:rsid w:val="687B0F03"/>
    <w:rsid w:val="6889D12E"/>
    <w:rsid w:val="688FC4C5"/>
    <w:rsid w:val="6890973D"/>
    <w:rsid w:val="689E28AF"/>
    <w:rsid w:val="68A48595"/>
    <w:rsid w:val="68A93120"/>
    <w:rsid w:val="68AC1BEC"/>
    <w:rsid w:val="68AD8F46"/>
    <w:rsid w:val="68B18E86"/>
    <w:rsid w:val="68B45ACB"/>
    <w:rsid w:val="68B4C464"/>
    <w:rsid w:val="68B4DAD7"/>
    <w:rsid w:val="68B7F9C4"/>
    <w:rsid w:val="68B88A36"/>
    <w:rsid w:val="68BB580F"/>
    <w:rsid w:val="68C13C71"/>
    <w:rsid w:val="68C46EF5"/>
    <w:rsid w:val="68C6EC8C"/>
    <w:rsid w:val="68CF8902"/>
    <w:rsid w:val="68D5015D"/>
    <w:rsid w:val="68DA5B1E"/>
    <w:rsid w:val="68DD331A"/>
    <w:rsid w:val="68E0A754"/>
    <w:rsid w:val="68E11700"/>
    <w:rsid w:val="68E455FF"/>
    <w:rsid w:val="68EB44D8"/>
    <w:rsid w:val="68EC0798"/>
    <w:rsid w:val="68F66EA9"/>
    <w:rsid w:val="68F6CC7A"/>
    <w:rsid w:val="6907ADDD"/>
    <w:rsid w:val="690C9979"/>
    <w:rsid w:val="690D5232"/>
    <w:rsid w:val="690E6CF7"/>
    <w:rsid w:val="6912210D"/>
    <w:rsid w:val="69127F59"/>
    <w:rsid w:val="6927A184"/>
    <w:rsid w:val="69296DB1"/>
    <w:rsid w:val="6931ABD4"/>
    <w:rsid w:val="6931FAA6"/>
    <w:rsid w:val="69361E3F"/>
    <w:rsid w:val="693F4CF8"/>
    <w:rsid w:val="6943E3EF"/>
    <w:rsid w:val="6949B231"/>
    <w:rsid w:val="694BF610"/>
    <w:rsid w:val="694D6DAA"/>
    <w:rsid w:val="694F3130"/>
    <w:rsid w:val="6954AD00"/>
    <w:rsid w:val="695646CE"/>
    <w:rsid w:val="69647226"/>
    <w:rsid w:val="6968FD73"/>
    <w:rsid w:val="696CBF18"/>
    <w:rsid w:val="696DACC1"/>
    <w:rsid w:val="6970EDDB"/>
    <w:rsid w:val="698474C4"/>
    <w:rsid w:val="69890891"/>
    <w:rsid w:val="698944E9"/>
    <w:rsid w:val="698CCB13"/>
    <w:rsid w:val="698F5271"/>
    <w:rsid w:val="69907C7E"/>
    <w:rsid w:val="6995502F"/>
    <w:rsid w:val="699AE4C9"/>
    <w:rsid w:val="699BF81B"/>
    <w:rsid w:val="699D1B7D"/>
    <w:rsid w:val="69A2192B"/>
    <w:rsid w:val="69A22F00"/>
    <w:rsid w:val="69A4DE39"/>
    <w:rsid w:val="69A77A7A"/>
    <w:rsid w:val="69A786BF"/>
    <w:rsid w:val="69ACB7C4"/>
    <w:rsid w:val="69AF4D96"/>
    <w:rsid w:val="69B0E4CC"/>
    <w:rsid w:val="69BF3558"/>
    <w:rsid w:val="69CE17D9"/>
    <w:rsid w:val="69CF1F7B"/>
    <w:rsid w:val="69CF8E9B"/>
    <w:rsid w:val="69D2BB7E"/>
    <w:rsid w:val="69D32194"/>
    <w:rsid w:val="69DC09CA"/>
    <w:rsid w:val="69E1AEB9"/>
    <w:rsid w:val="69E3190D"/>
    <w:rsid w:val="69EE3A5E"/>
    <w:rsid w:val="69EE3B80"/>
    <w:rsid w:val="69EEB2F3"/>
    <w:rsid w:val="69F1833C"/>
    <w:rsid w:val="69F39749"/>
    <w:rsid w:val="69F64B72"/>
    <w:rsid w:val="6A0144C6"/>
    <w:rsid w:val="6A04B319"/>
    <w:rsid w:val="6A053D9E"/>
    <w:rsid w:val="6A0BB573"/>
    <w:rsid w:val="6A1643F0"/>
    <w:rsid w:val="6A1AB165"/>
    <w:rsid w:val="6A25C061"/>
    <w:rsid w:val="6A2CD9B0"/>
    <w:rsid w:val="6A30A122"/>
    <w:rsid w:val="6A316C9E"/>
    <w:rsid w:val="6A33636D"/>
    <w:rsid w:val="6A3FC583"/>
    <w:rsid w:val="6A4A69D6"/>
    <w:rsid w:val="6A4D9815"/>
    <w:rsid w:val="6A50D380"/>
    <w:rsid w:val="6A535425"/>
    <w:rsid w:val="6A5FACE3"/>
    <w:rsid w:val="6A66D7AB"/>
    <w:rsid w:val="6A6C5A2E"/>
    <w:rsid w:val="6A6CAD06"/>
    <w:rsid w:val="6A77FC1D"/>
    <w:rsid w:val="6A7B1A7E"/>
    <w:rsid w:val="6A89C0B3"/>
    <w:rsid w:val="6A8EE928"/>
    <w:rsid w:val="6A91BFE8"/>
    <w:rsid w:val="6A9C7599"/>
    <w:rsid w:val="6A9DC2FD"/>
    <w:rsid w:val="6AA0A7E9"/>
    <w:rsid w:val="6AA4AA71"/>
    <w:rsid w:val="6AAABB53"/>
    <w:rsid w:val="6AB294D5"/>
    <w:rsid w:val="6AB5387C"/>
    <w:rsid w:val="6AB5C200"/>
    <w:rsid w:val="6AB81FB5"/>
    <w:rsid w:val="6ABC90CF"/>
    <w:rsid w:val="6AC308C4"/>
    <w:rsid w:val="6AC4925B"/>
    <w:rsid w:val="6AC67A71"/>
    <w:rsid w:val="6ACDCFC8"/>
    <w:rsid w:val="6AD01EE6"/>
    <w:rsid w:val="6AD0CC2E"/>
    <w:rsid w:val="6AD377A0"/>
    <w:rsid w:val="6AD8F876"/>
    <w:rsid w:val="6AD99781"/>
    <w:rsid w:val="6ADA1C55"/>
    <w:rsid w:val="6ADDB363"/>
    <w:rsid w:val="6AE35C98"/>
    <w:rsid w:val="6AE4F60E"/>
    <w:rsid w:val="6AEC5843"/>
    <w:rsid w:val="6AED6333"/>
    <w:rsid w:val="6AF0479A"/>
    <w:rsid w:val="6AF3FDDF"/>
    <w:rsid w:val="6AF5DF6F"/>
    <w:rsid w:val="6AF73A13"/>
    <w:rsid w:val="6AFE4A49"/>
    <w:rsid w:val="6AFF448B"/>
    <w:rsid w:val="6B04BC53"/>
    <w:rsid w:val="6B04CDD4"/>
    <w:rsid w:val="6B073C26"/>
    <w:rsid w:val="6B10D208"/>
    <w:rsid w:val="6B16ABF7"/>
    <w:rsid w:val="6B1C81B5"/>
    <w:rsid w:val="6B1CC401"/>
    <w:rsid w:val="6B2031F7"/>
    <w:rsid w:val="6B3444B7"/>
    <w:rsid w:val="6B3B2B54"/>
    <w:rsid w:val="6B3B7153"/>
    <w:rsid w:val="6B3F3751"/>
    <w:rsid w:val="6B3FEA07"/>
    <w:rsid w:val="6B405075"/>
    <w:rsid w:val="6B46B953"/>
    <w:rsid w:val="6B488F35"/>
    <w:rsid w:val="6B4CA685"/>
    <w:rsid w:val="6B4CBE58"/>
    <w:rsid w:val="6B4E5B9E"/>
    <w:rsid w:val="6B4EBCE0"/>
    <w:rsid w:val="6B57E2C4"/>
    <w:rsid w:val="6B5B42F8"/>
    <w:rsid w:val="6B5BFD35"/>
    <w:rsid w:val="6B5D2B17"/>
    <w:rsid w:val="6B6BB1B1"/>
    <w:rsid w:val="6B6D0B2C"/>
    <w:rsid w:val="6B71A1A8"/>
    <w:rsid w:val="6B771B50"/>
    <w:rsid w:val="6B77A013"/>
    <w:rsid w:val="6B7C3965"/>
    <w:rsid w:val="6B7CD510"/>
    <w:rsid w:val="6B85DA47"/>
    <w:rsid w:val="6B860F36"/>
    <w:rsid w:val="6B862049"/>
    <w:rsid w:val="6B8A2E4D"/>
    <w:rsid w:val="6B8F9807"/>
    <w:rsid w:val="6B921BD3"/>
    <w:rsid w:val="6B93640F"/>
    <w:rsid w:val="6B93E222"/>
    <w:rsid w:val="6B979A34"/>
    <w:rsid w:val="6B98E558"/>
    <w:rsid w:val="6B9C4F02"/>
    <w:rsid w:val="6BA09DC5"/>
    <w:rsid w:val="6BA1B4B5"/>
    <w:rsid w:val="6BA853D6"/>
    <w:rsid w:val="6BAF7C6B"/>
    <w:rsid w:val="6BB27BD1"/>
    <w:rsid w:val="6BB2FA3D"/>
    <w:rsid w:val="6BC4A294"/>
    <w:rsid w:val="6BD30A9A"/>
    <w:rsid w:val="6BD6123E"/>
    <w:rsid w:val="6BD65608"/>
    <w:rsid w:val="6BD938D2"/>
    <w:rsid w:val="6BDB925F"/>
    <w:rsid w:val="6BE15161"/>
    <w:rsid w:val="6BE15D9A"/>
    <w:rsid w:val="6BE69F1B"/>
    <w:rsid w:val="6BEA32BD"/>
    <w:rsid w:val="6BED8033"/>
    <w:rsid w:val="6BF3314D"/>
    <w:rsid w:val="6BFBDEF0"/>
    <w:rsid w:val="6C052234"/>
    <w:rsid w:val="6C0D27F6"/>
    <w:rsid w:val="6C1335AD"/>
    <w:rsid w:val="6C138324"/>
    <w:rsid w:val="6C174F86"/>
    <w:rsid w:val="6C180C43"/>
    <w:rsid w:val="6C1AC8F6"/>
    <w:rsid w:val="6C22035C"/>
    <w:rsid w:val="6C247225"/>
    <w:rsid w:val="6C29F7C8"/>
    <w:rsid w:val="6C37865E"/>
    <w:rsid w:val="6C39FDB1"/>
    <w:rsid w:val="6C3A4733"/>
    <w:rsid w:val="6C3E8AEB"/>
    <w:rsid w:val="6C4423A0"/>
    <w:rsid w:val="6C458010"/>
    <w:rsid w:val="6C45A3D2"/>
    <w:rsid w:val="6C485C76"/>
    <w:rsid w:val="6C4C5A85"/>
    <w:rsid w:val="6C5B50F0"/>
    <w:rsid w:val="6C5F5D16"/>
    <w:rsid w:val="6C65A398"/>
    <w:rsid w:val="6C677059"/>
    <w:rsid w:val="6C683764"/>
    <w:rsid w:val="6C6BEF47"/>
    <w:rsid w:val="6C73DCCD"/>
    <w:rsid w:val="6C7B647A"/>
    <w:rsid w:val="6C7D7A98"/>
    <w:rsid w:val="6C7F2CF9"/>
    <w:rsid w:val="6C86D58A"/>
    <w:rsid w:val="6C8AC401"/>
    <w:rsid w:val="6C8EECB1"/>
    <w:rsid w:val="6C8FFFC3"/>
    <w:rsid w:val="6C930A74"/>
    <w:rsid w:val="6C9451B4"/>
    <w:rsid w:val="6CA3EC5E"/>
    <w:rsid w:val="6CA54D83"/>
    <w:rsid w:val="6CAC29DF"/>
    <w:rsid w:val="6CAC8634"/>
    <w:rsid w:val="6CAC9E79"/>
    <w:rsid w:val="6CB16674"/>
    <w:rsid w:val="6CB483F3"/>
    <w:rsid w:val="6CB5F2EF"/>
    <w:rsid w:val="6CB65503"/>
    <w:rsid w:val="6CB95AE3"/>
    <w:rsid w:val="6CB96821"/>
    <w:rsid w:val="6CBFB8A8"/>
    <w:rsid w:val="6CC52B95"/>
    <w:rsid w:val="6CC809FA"/>
    <w:rsid w:val="6CD79C1A"/>
    <w:rsid w:val="6CDB07B2"/>
    <w:rsid w:val="6CE06A06"/>
    <w:rsid w:val="6CED0816"/>
    <w:rsid w:val="6CEE6541"/>
    <w:rsid w:val="6CEF3328"/>
    <w:rsid w:val="6CEFCBBA"/>
    <w:rsid w:val="6CF5F269"/>
    <w:rsid w:val="6CF8B442"/>
    <w:rsid w:val="6CF999B3"/>
    <w:rsid w:val="6D014631"/>
    <w:rsid w:val="6D01F29B"/>
    <w:rsid w:val="6D0AFAB4"/>
    <w:rsid w:val="6D0BD4A4"/>
    <w:rsid w:val="6D0DAAC5"/>
    <w:rsid w:val="6D1022BF"/>
    <w:rsid w:val="6D13C775"/>
    <w:rsid w:val="6D202ED4"/>
    <w:rsid w:val="6D22C2CA"/>
    <w:rsid w:val="6D22C5AC"/>
    <w:rsid w:val="6D25FEAE"/>
    <w:rsid w:val="6D264801"/>
    <w:rsid w:val="6D293472"/>
    <w:rsid w:val="6D34B5B9"/>
    <w:rsid w:val="6D3580E1"/>
    <w:rsid w:val="6D36A314"/>
    <w:rsid w:val="6D38B615"/>
    <w:rsid w:val="6D3A4EA7"/>
    <w:rsid w:val="6D3E6431"/>
    <w:rsid w:val="6D3FA316"/>
    <w:rsid w:val="6D41BB2B"/>
    <w:rsid w:val="6D457022"/>
    <w:rsid w:val="6D4689DD"/>
    <w:rsid w:val="6D46CEA6"/>
    <w:rsid w:val="6D483476"/>
    <w:rsid w:val="6D5172C4"/>
    <w:rsid w:val="6D5DF9A9"/>
    <w:rsid w:val="6D633E55"/>
    <w:rsid w:val="6D6B65FE"/>
    <w:rsid w:val="6D6CE5E1"/>
    <w:rsid w:val="6D6D516F"/>
    <w:rsid w:val="6D6EA321"/>
    <w:rsid w:val="6D70A447"/>
    <w:rsid w:val="6D71B598"/>
    <w:rsid w:val="6D730C79"/>
    <w:rsid w:val="6D811178"/>
    <w:rsid w:val="6D847594"/>
    <w:rsid w:val="6D875BED"/>
    <w:rsid w:val="6D886FAE"/>
    <w:rsid w:val="6D8A964D"/>
    <w:rsid w:val="6DA074C2"/>
    <w:rsid w:val="6DA79374"/>
    <w:rsid w:val="6DA9A564"/>
    <w:rsid w:val="6DAA5C11"/>
    <w:rsid w:val="6DAFE4D5"/>
    <w:rsid w:val="6DB5A651"/>
    <w:rsid w:val="6DB77010"/>
    <w:rsid w:val="6DB9606B"/>
    <w:rsid w:val="6DC10C92"/>
    <w:rsid w:val="6DCFD9E2"/>
    <w:rsid w:val="6DD1F7F1"/>
    <w:rsid w:val="6DD21275"/>
    <w:rsid w:val="6DD8BA51"/>
    <w:rsid w:val="6DDD37B4"/>
    <w:rsid w:val="6DE18D68"/>
    <w:rsid w:val="6DE4D1B3"/>
    <w:rsid w:val="6DE82AE6"/>
    <w:rsid w:val="6DEB8552"/>
    <w:rsid w:val="6DECF4B4"/>
    <w:rsid w:val="6DED37D7"/>
    <w:rsid w:val="6DF5DCCF"/>
    <w:rsid w:val="6DF90376"/>
    <w:rsid w:val="6E05F430"/>
    <w:rsid w:val="6E077A8E"/>
    <w:rsid w:val="6E081AFD"/>
    <w:rsid w:val="6E0E476C"/>
    <w:rsid w:val="6E156115"/>
    <w:rsid w:val="6E15D9C7"/>
    <w:rsid w:val="6E15E5A2"/>
    <w:rsid w:val="6E19043D"/>
    <w:rsid w:val="6E1A9E79"/>
    <w:rsid w:val="6E1F8875"/>
    <w:rsid w:val="6E218883"/>
    <w:rsid w:val="6E21CCEF"/>
    <w:rsid w:val="6E2AA3A3"/>
    <w:rsid w:val="6E35FF5B"/>
    <w:rsid w:val="6E366C02"/>
    <w:rsid w:val="6E3FBCBF"/>
    <w:rsid w:val="6E47472B"/>
    <w:rsid w:val="6E48D72E"/>
    <w:rsid w:val="6E4F3E10"/>
    <w:rsid w:val="6E573550"/>
    <w:rsid w:val="6E58107E"/>
    <w:rsid w:val="6E5B02C8"/>
    <w:rsid w:val="6E5E8973"/>
    <w:rsid w:val="6E6817AC"/>
    <w:rsid w:val="6E6D3C70"/>
    <w:rsid w:val="6E6D4128"/>
    <w:rsid w:val="6E70F0EE"/>
    <w:rsid w:val="6E72CC16"/>
    <w:rsid w:val="6E736C7B"/>
    <w:rsid w:val="6E76C2BB"/>
    <w:rsid w:val="6E81C7BC"/>
    <w:rsid w:val="6E825D1E"/>
    <w:rsid w:val="6E87E735"/>
    <w:rsid w:val="6E8CE09E"/>
    <w:rsid w:val="6E8F9ACF"/>
    <w:rsid w:val="6E9DCFDC"/>
    <w:rsid w:val="6EA01FF8"/>
    <w:rsid w:val="6EA80ECD"/>
    <w:rsid w:val="6EAC525F"/>
    <w:rsid w:val="6EB7AC11"/>
    <w:rsid w:val="6EBDCF82"/>
    <w:rsid w:val="6EBE297E"/>
    <w:rsid w:val="6EC11C43"/>
    <w:rsid w:val="6ECD10A5"/>
    <w:rsid w:val="6ECE71C1"/>
    <w:rsid w:val="6ECEF03B"/>
    <w:rsid w:val="6ECF0666"/>
    <w:rsid w:val="6EDFD770"/>
    <w:rsid w:val="6EE45C3A"/>
    <w:rsid w:val="6F045F26"/>
    <w:rsid w:val="6F09CA24"/>
    <w:rsid w:val="6F122933"/>
    <w:rsid w:val="6F1A1265"/>
    <w:rsid w:val="6F1DA165"/>
    <w:rsid w:val="6F2371C4"/>
    <w:rsid w:val="6F24DC5E"/>
    <w:rsid w:val="6F2A881A"/>
    <w:rsid w:val="6F2E8ECD"/>
    <w:rsid w:val="6F37FE37"/>
    <w:rsid w:val="6F3C0B82"/>
    <w:rsid w:val="6F428FD1"/>
    <w:rsid w:val="6F44C8B8"/>
    <w:rsid w:val="6F47CAC2"/>
    <w:rsid w:val="6F4B0294"/>
    <w:rsid w:val="6F51EBD5"/>
    <w:rsid w:val="6F529205"/>
    <w:rsid w:val="6F577963"/>
    <w:rsid w:val="6F57BA07"/>
    <w:rsid w:val="6F5CA56B"/>
    <w:rsid w:val="6F5CEB12"/>
    <w:rsid w:val="6F6E1574"/>
    <w:rsid w:val="6F6FDEFE"/>
    <w:rsid w:val="6F6FED43"/>
    <w:rsid w:val="6F7C00E7"/>
    <w:rsid w:val="6F83FB47"/>
    <w:rsid w:val="6F845388"/>
    <w:rsid w:val="6F8537CF"/>
    <w:rsid w:val="6F8755B3"/>
    <w:rsid w:val="6F8FA375"/>
    <w:rsid w:val="6F910212"/>
    <w:rsid w:val="6F954C7D"/>
    <w:rsid w:val="6F9D3E19"/>
    <w:rsid w:val="6FA33DE0"/>
    <w:rsid w:val="6FA33E7A"/>
    <w:rsid w:val="6FA905DA"/>
    <w:rsid w:val="6FB1B603"/>
    <w:rsid w:val="6FB4F39F"/>
    <w:rsid w:val="6FB4FC1F"/>
    <w:rsid w:val="6FBBD729"/>
    <w:rsid w:val="6FBCD415"/>
    <w:rsid w:val="6FC264C3"/>
    <w:rsid w:val="6FC40BFD"/>
    <w:rsid w:val="6FCFF999"/>
    <w:rsid w:val="6FD32550"/>
    <w:rsid w:val="6FD9761E"/>
    <w:rsid w:val="6FDA02F3"/>
    <w:rsid w:val="6FE43F3B"/>
    <w:rsid w:val="6FE90736"/>
    <w:rsid w:val="6FE9FC27"/>
    <w:rsid w:val="7001973C"/>
    <w:rsid w:val="7005BC74"/>
    <w:rsid w:val="700718F9"/>
    <w:rsid w:val="7014AF17"/>
    <w:rsid w:val="701BB5F8"/>
    <w:rsid w:val="701D08B3"/>
    <w:rsid w:val="7023960B"/>
    <w:rsid w:val="702C361A"/>
    <w:rsid w:val="702CA17F"/>
    <w:rsid w:val="7038D28F"/>
    <w:rsid w:val="703B68C0"/>
    <w:rsid w:val="703EEBD2"/>
    <w:rsid w:val="704DA5A8"/>
    <w:rsid w:val="70503D41"/>
    <w:rsid w:val="7062AAF8"/>
    <w:rsid w:val="70645A40"/>
    <w:rsid w:val="7065470B"/>
    <w:rsid w:val="706666CF"/>
    <w:rsid w:val="706C8828"/>
    <w:rsid w:val="70703BFA"/>
    <w:rsid w:val="70767237"/>
    <w:rsid w:val="7078998F"/>
    <w:rsid w:val="707DC312"/>
    <w:rsid w:val="707F77ED"/>
    <w:rsid w:val="7085681F"/>
    <w:rsid w:val="708B0C80"/>
    <w:rsid w:val="70900C4C"/>
    <w:rsid w:val="70925035"/>
    <w:rsid w:val="7093B97C"/>
    <w:rsid w:val="70952C92"/>
    <w:rsid w:val="7099DDFE"/>
    <w:rsid w:val="709AECA9"/>
    <w:rsid w:val="709EC608"/>
    <w:rsid w:val="709F6477"/>
    <w:rsid w:val="70A35457"/>
    <w:rsid w:val="70A7F613"/>
    <w:rsid w:val="70AB612D"/>
    <w:rsid w:val="70AD9C16"/>
    <w:rsid w:val="70B2BBB1"/>
    <w:rsid w:val="70B5E2C6"/>
    <w:rsid w:val="70BA8F6E"/>
    <w:rsid w:val="70BE7753"/>
    <w:rsid w:val="70BF05EB"/>
    <w:rsid w:val="70C1B48C"/>
    <w:rsid w:val="70C6FD72"/>
    <w:rsid w:val="70CCCDF3"/>
    <w:rsid w:val="70D62812"/>
    <w:rsid w:val="70DEF6C7"/>
    <w:rsid w:val="70E5BA09"/>
    <w:rsid w:val="70E907EF"/>
    <w:rsid w:val="70EB7F26"/>
    <w:rsid w:val="70EDEF62"/>
    <w:rsid w:val="70F4D6BA"/>
    <w:rsid w:val="70F84747"/>
    <w:rsid w:val="70FC999F"/>
    <w:rsid w:val="71030A24"/>
    <w:rsid w:val="71033A87"/>
    <w:rsid w:val="710D67FB"/>
    <w:rsid w:val="710DF997"/>
    <w:rsid w:val="7118D249"/>
    <w:rsid w:val="7122025B"/>
    <w:rsid w:val="7123A761"/>
    <w:rsid w:val="71248DA5"/>
    <w:rsid w:val="71264917"/>
    <w:rsid w:val="71349AE7"/>
    <w:rsid w:val="713585DD"/>
    <w:rsid w:val="7142AB9D"/>
    <w:rsid w:val="71474DF0"/>
    <w:rsid w:val="7155990D"/>
    <w:rsid w:val="7157EA11"/>
    <w:rsid w:val="715E6926"/>
    <w:rsid w:val="7160C2C7"/>
    <w:rsid w:val="7167EABE"/>
    <w:rsid w:val="716BA0A2"/>
    <w:rsid w:val="716F7EE2"/>
    <w:rsid w:val="71716A07"/>
    <w:rsid w:val="717ECC0D"/>
    <w:rsid w:val="7184B5B2"/>
    <w:rsid w:val="71867F3E"/>
    <w:rsid w:val="7189591E"/>
    <w:rsid w:val="718BB3CC"/>
    <w:rsid w:val="718D7E7B"/>
    <w:rsid w:val="71984E97"/>
    <w:rsid w:val="71989CB8"/>
    <w:rsid w:val="71A0E765"/>
    <w:rsid w:val="71A40F95"/>
    <w:rsid w:val="71A8A2F0"/>
    <w:rsid w:val="71AAC78A"/>
    <w:rsid w:val="71ADFBEB"/>
    <w:rsid w:val="71B3993C"/>
    <w:rsid w:val="71B9EA9A"/>
    <w:rsid w:val="71BFBB8D"/>
    <w:rsid w:val="71C3AFBA"/>
    <w:rsid w:val="71C6AA86"/>
    <w:rsid w:val="71CBA9D4"/>
    <w:rsid w:val="71CBE667"/>
    <w:rsid w:val="71CD0AD6"/>
    <w:rsid w:val="71CD8C95"/>
    <w:rsid w:val="71CE107E"/>
    <w:rsid w:val="71D00690"/>
    <w:rsid w:val="71D3B630"/>
    <w:rsid w:val="71D4A2F0"/>
    <w:rsid w:val="71DBED30"/>
    <w:rsid w:val="71DD0F3F"/>
    <w:rsid w:val="71E73898"/>
    <w:rsid w:val="71EBEABB"/>
    <w:rsid w:val="71EF98C6"/>
    <w:rsid w:val="71EFEE14"/>
    <w:rsid w:val="71FB7B99"/>
    <w:rsid w:val="71FCBBF8"/>
    <w:rsid w:val="71FD138D"/>
    <w:rsid w:val="72016238"/>
    <w:rsid w:val="7207E8C2"/>
    <w:rsid w:val="72086F4E"/>
    <w:rsid w:val="7209CD8D"/>
    <w:rsid w:val="720A8A4C"/>
    <w:rsid w:val="720B2E48"/>
    <w:rsid w:val="720CA5F9"/>
    <w:rsid w:val="72131439"/>
    <w:rsid w:val="7219571B"/>
    <w:rsid w:val="7219C62E"/>
    <w:rsid w:val="722B38F8"/>
    <w:rsid w:val="7233235D"/>
    <w:rsid w:val="723A97FD"/>
    <w:rsid w:val="7242FEA4"/>
    <w:rsid w:val="72499A43"/>
    <w:rsid w:val="724E8C12"/>
    <w:rsid w:val="72509F1E"/>
    <w:rsid w:val="72524DB0"/>
    <w:rsid w:val="7253E063"/>
    <w:rsid w:val="725FF21A"/>
    <w:rsid w:val="7264B777"/>
    <w:rsid w:val="726F4D4D"/>
    <w:rsid w:val="7270F7CE"/>
    <w:rsid w:val="72741754"/>
    <w:rsid w:val="72789101"/>
    <w:rsid w:val="72789E24"/>
    <w:rsid w:val="727C3EA8"/>
    <w:rsid w:val="727F418D"/>
    <w:rsid w:val="7291AAA4"/>
    <w:rsid w:val="729888FD"/>
    <w:rsid w:val="72A7BE38"/>
    <w:rsid w:val="72A8218B"/>
    <w:rsid w:val="72AD43B5"/>
    <w:rsid w:val="72B0D3D2"/>
    <w:rsid w:val="72B11D94"/>
    <w:rsid w:val="72B7B0CA"/>
    <w:rsid w:val="72BA5D15"/>
    <w:rsid w:val="72BBE35A"/>
    <w:rsid w:val="72BDFFA7"/>
    <w:rsid w:val="72BEAD95"/>
    <w:rsid w:val="72BF77C2"/>
    <w:rsid w:val="72C2AA27"/>
    <w:rsid w:val="72C2CE48"/>
    <w:rsid w:val="72C38BE5"/>
    <w:rsid w:val="72C3E771"/>
    <w:rsid w:val="72DB30CB"/>
    <w:rsid w:val="72DBED24"/>
    <w:rsid w:val="72E31E51"/>
    <w:rsid w:val="72E32DB9"/>
    <w:rsid w:val="72E60CB9"/>
    <w:rsid w:val="72E9821F"/>
    <w:rsid w:val="72F93E3C"/>
    <w:rsid w:val="7300CA72"/>
    <w:rsid w:val="7301A179"/>
    <w:rsid w:val="73024018"/>
    <w:rsid w:val="7302BE74"/>
    <w:rsid w:val="730387F1"/>
    <w:rsid w:val="7308BB73"/>
    <w:rsid w:val="73116B14"/>
    <w:rsid w:val="7315B43C"/>
    <w:rsid w:val="73173250"/>
    <w:rsid w:val="731B1A57"/>
    <w:rsid w:val="731C4851"/>
    <w:rsid w:val="731FE0C5"/>
    <w:rsid w:val="732017CE"/>
    <w:rsid w:val="7320ECFA"/>
    <w:rsid w:val="73277344"/>
    <w:rsid w:val="732B81A1"/>
    <w:rsid w:val="73346D19"/>
    <w:rsid w:val="73383901"/>
    <w:rsid w:val="733D8894"/>
    <w:rsid w:val="733FEB30"/>
    <w:rsid w:val="7340C5F0"/>
    <w:rsid w:val="7345B825"/>
    <w:rsid w:val="7349A5B1"/>
    <w:rsid w:val="734D7D33"/>
    <w:rsid w:val="734F2F72"/>
    <w:rsid w:val="7366C3DC"/>
    <w:rsid w:val="7367C258"/>
    <w:rsid w:val="737960AA"/>
    <w:rsid w:val="737AE1D4"/>
    <w:rsid w:val="7384978E"/>
    <w:rsid w:val="7385ECE1"/>
    <w:rsid w:val="73875A5B"/>
    <w:rsid w:val="739B2088"/>
    <w:rsid w:val="73A4F659"/>
    <w:rsid w:val="73A84BC6"/>
    <w:rsid w:val="73AB56C0"/>
    <w:rsid w:val="73ACB519"/>
    <w:rsid w:val="73AF3AD0"/>
    <w:rsid w:val="73B5ED23"/>
    <w:rsid w:val="73BBE369"/>
    <w:rsid w:val="73C3E8DB"/>
    <w:rsid w:val="73C93067"/>
    <w:rsid w:val="73D231A0"/>
    <w:rsid w:val="73D3120C"/>
    <w:rsid w:val="73DC078A"/>
    <w:rsid w:val="73DD55CF"/>
    <w:rsid w:val="73E21C65"/>
    <w:rsid w:val="73E3E462"/>
    <w:rsid w:val="73EDC878"/>
    <w:rsid w:val="73F6E2E7"/>
    <w:rsid w:val="73FAF76E"/>
    <w:rsid w:val="740A3490"/>
    <w:rsid w:val="740E2FC0"/>
    <w:rsid w:val="74100B44"/>
    <w:rsid w:val="742831E6"/>
    <w:rsid w:val="742A2E7E"/>
    <w:rsid w:val="74343A61"/>
    <w:rsid w:val="7436616E"/>
    <w:rsid w:val="743763C3"/>
    <w:rsid w:val="74380E16"/>
    <w:rsid w:val="743CF7C7"/>
    <w:rsid w:val="7441BDBB"/>
    <w:rsid w:val="74428F6F"/>
    <w:rsid w:val="744D6D51"/>
    <w:rsid w:val="74528836"/>
    <w:rsid w:val="7454AB5B"/>
    <w:rsid w:val="7454CE2A"/>
    <w:rsid w:val="7459A31D"/>
    <w:rsid w:val="7467869F"/>
    <w:rsid w:val="746ADBAD"/>
    <w:rsid w:val="746F6B56"/>
    <w:rsid w:val="7471D364"/>
    <w:rsid w:val="74753BD9"/>
    <w:rsid w:val="747D03D3"/>
    <w:rsid w:val="747D46AF"/>
    <w:rsid w:val="747FA60B"/>
    <w:rsid w:val="748E690A"/>
    <w:rsid w:val="7491854D"/>
    <w:rsid w:val="7492B19F"/>
    <w:rsid w:val="7498B874"/>
    <w:rsid w:val="749F5852"/>
    <w:rsid w:val="74A121EB"/>
    <w:rsid w:val="74AE7F3E"/>
    <w:rsid w:val="74AF1253"/>
    <w:rsid w:val="74B416B1"/>
    <w:rsid w:val="74BB57D7"/>
    <w:rsid w:val="74BBFA10"/>
    <w:rsid w:val="74C1E941"/>
    <w:rsid w:val="74C2215A"/>
    <w:rsid w:val="74CC0E03"/>
    <w:rsid w:val="74CF2043"/>
    <w:rsid w:val="74D99D8E"/>
    <w:rsid w:val="74DDEE16"/>
    <w:rsid w:val="74E5C662"/>
    <w:rsid w:val="74EBB2A3"/>
    <w:rsid w:val="74EC468E"/>
    <w:rsid w:val="74ECB655"/>
    <w:rsid w:val="74F55A14"/>
    <w:rsid w:val="74F65A37"/>
    <w:rsid w:val="7506963B"/>
    <w:rsid w:val="7509F34E"/>
    <w:rsid w:val="750E16CA"/>
    <w:rsid w:val="75125CF5"/>
    <w:rsid w:val="751D16AF"/>
    <w:rsid w:val="751D478B"/>
    <w:rsid w:val="75206340"/>
    <w:rsid w:val="7523F7A2"/>
    <w:rsid w:val="75258278"/>
    <w:rsid w:val="752729AF"/>
    <w:rsid w:val="752E4F4B"/>
    <w:rsid w:val="7534B101"/>
    <w:rsid w:val="7536F0E9"/>
    <w:rsid w:val="7537B6EB"/>
    <w:rsid w:val="7537D386"/>
    <w:rsid w:val="7538A59F"/>
    <w:rsid w:val="7540C6BA"/>
    <w:rsid w:val="754345FB"/>
    <w:rsid w:val="75442B00"/>
    <w:rsid w:val="754527CC"/>
    <w:rsid w:val="75495ECA"/>
    <w:rsid w:val="754C6039"/>
    <w:rsid w:val="754E89C9"/>
    <w:rsid w:val="754F50FA"/>
    <w:rsid w:val="75538C5A"/>
    <w:rsid w:val="7560A241"/>
    <w:rsid w:val="75620E6A"/>
    <w:rsid w:val="7562AE65"/>
    <w:rsid w:val="756572C0"/>
    <w:rsid w:val="75662BDC"/>
    <w:rsid w:val="756BA0CB"/>
    <w:rsid w:val="756DD51F"/>
    <w:rsid w:val="756E5DCC"/>
    <w:rsid w:val="756EC732"/>
    <w:rsid w:val="75716C31"/>
    <w:rsid w:val="7572E606"/>
    <w:rsid w:val="75744C27"/>
    <w:rsid w:val="75771FC9"/>
    <w:rsid w:val="757CE699"/>
    <w:rsid w:val="75823E6B"/>
    <w:rsid w:val="7584993D"/>
    <w:rsid w:val="75887FB3"/>
    <w:rsid w:val="758D2518"/>
    <w:rsid w:val="7599FF12"/>
    <w:rsid w:val="75A149DA"/>
    <w:rsid w:val="75A1C47C"/>
    <w:rsid w:val="75A7491D"/>
    <w:rsid w:val="75B13A97"/>
    <w:rsid w:val="75BAD730"/>
    <w:rsid w:val="75BDBF1E"/>
    <w:rsid w:val="75C4006D"/>
    <w:rsid w:val="75C9391D"/>
    <w:rsid w:val="75CAC68D"/>
    <w:rsid w:val="75D00838"/>
    <w:rsid w:val="75E521C3"/>
    <w:rsid w:val="75EE1E6B"/>
    <w:rsid w:val="75F52860"/>
    <w:rsid w:val="75F5737E"/>
    <w:rsid w:val="75F6144E"/>
    <w:rsid w:val="75FB8A97"/>
    <w:rsid w:val="76007CFB"/>
    <w:rsid w:val="76028030"/>
    <w:rsid w:val="76035AEC"/>
    <w:rsid w:val="7608C2F9"/>
    <w:rsid w:val="7612D18D"/>
    <w:rsid w:val="761476FA"/>
    <w:rsid w:val="7616691F"/>
    <w:rsid w:val="7617D577"/>
    <w:rsid w:val="7617FF9A"/>
    <w:rsid w:val="7629CB39"/>
    <w:rsid w:val="7631F4B2"/>
    <w:rsid w:val="7631FAB4"/>
    <w:rsid w:val="7635068E"/>
    <w:rsid w:val="7638F916"/>
    <w:rsid w:val="763EB7A2"/>
    <w:rsid w:val="764973F2"/>
    <w:rsid w:val="76546FA1"/>
    <w:rsid w:val="7654AD07"/>
    <w:rsid w:val="765FFB2C"/>
    <w:rsid w:val="76611DB8"/>
    <w:rsid w:val="7661DDE7"/>
    <w:rsid w:val="766C9081"/>
    <w:rsid w:val="766CE36C"/>
    <w:rsid w:val="766DC215"/>
    <w:rsid w:val="7674509C"/>
    <w:rsid w:val="7675F05E"/>
    <w:rsid w:val="7676FADF"/>
    <w:rsid w:val="7677D980"/>
    <w:rsid w:val="76782AA7"/>
    <w:rsid w:val="767BE29C"/>
    <w:rsid w:val="767E9EAC"/>
    <w:rsid w:val="76800944"/>
    <w:rsid w:val="76899F7B"/>
    <w:rsid w:val="768A3C25"/>
    <w:rsid w:val="768C237D"/>
    <w:rsid w:val="7693EA5C"/>
    <w:rsid w:val="769B02A8"/>
    <w:rsid w:val="769D503C"/>
    <w:rsid w:val="76A255A6"/>
    <w:rsid w:val="76A36482"/>
    <w:rsid w:val="76A4077F"/>
    <w:rsid w:val="76A5A223"/>
    <w:rsid w:val="76AD12B9"/>
    <w:rsid w:val="76B36C4F"/>
    <w:rsid w:val="76B506C4"/>
    <w:rsid w:val="76C0EFEE"/>
    <w:rsid w:val="76CB02FE"/>
    <w:rsid w:val="76CF9B8B"/>
    <w:rsid w:val="76E0EC54"/>
    <w:rsid w:val="76E2F782"/>
    <w:rsid w:val="76E3DC59"/>
    <w:rsid w:val="76E76780"/>
    <w:rsid w:val="76EC2E4C"/>
    <w:rsid w:val="76EDA4BF"/>
    <w:rsid w:val="76EFEB9A"/>
    <w:rsid w:val="76FE3E0A"/>
    <w:rsid w:val="7702423B"/>
    <w:rsid w:val="770A2E2D"/>
    <w:rsid w:val="7712B6D0"/>
    <w:rsid w:val="7714DC30"/>
    <w:rsid w:val="771DE04A"/>
    <w:rsid w:val="7720699E"/>
    <w:rsid w:val="772CBEC2"/>
    <w:rsid w:val="772DAF51"/>
    <w:rsid w:val="77336FB0"/>
    <w:rsid w:val="773C1E71"/>
    <w:rsid w:val="773DB329"/>
    <w:rsid w:val="773E9197"/>
    <w:rsid w:val="7740F070"/>
    <w:rsid w:val="7741D552"/>
    <w:rsid w:val="776CA913"/>
    <w:rsid w:val="77788F56"/>
    <w:rsid w:val="777B5309"/>
    <w:rsid w:val="777E01F1"/>
    <w:rsid w:val="7787D5B3"/>
    <w:rsid w:val="778AC4A6"/>
    <w:rsid w:val="778D87B3"/>
    <w:rsid w:val="778DC068"/>
    <w:rsid w:val="778EE179"/>
    <w:rsid w:val="778F461C"/>
    <w:rsid w:val="7794F36D"/>
    <w:rsid w:val="77959190"/>
    <w:rsid w:val="779C36AB"/>
    <w:rsid w:val="77A0D5AC"/>
    <w:rsid w:val="77A27BBC"/>
    <w:rsid w:val="77A453BE"/>
    <w:rsid w:val="77AB991F"/>
    <w:rsid w:val="77AED16B"/>
    <w:rsid w:val="77B3A53D"/>
    <w:rsid w:val="77B5F62F"/>
    <w:rsid w:val="77BB620C"/>
    <w:rsid w:val="77BB8C72"/>
    <w:rsid w:val="77BDD0B7"/>
    <w:rsid w:val="77C51718"/>
    <w:rsid w:val="77C5ECA9"/>
    <w:rsid w:val="77C65122"/>
    <w:rsid w:val="77C81573"/>
    <w:rsid w:val="77CC8F20"/>
    <w:rsid w:val="77D73F00"/>
    <w:rsid w:val="77D82A4F"/>
    <w:rsid w:val="77E173DF"/>
    <w:rsid w:val="77E28A6D"/>
    <w:rsid w:val="77E6B315"/>
    <w:rsid w:val="77E7A902"/>
    <w:rsid w:val="77E9255F"/>
    <w:rsid w:val="77EB7A32"/>
    <w:rsid w:val="77F19D4B"/>
    <w:rsid w:val="77F52EFF"/>
    <w:rsid w:val="7800AD09"/>
    <w:rsid w:val="780414DC"/>
    <w:rsid w:val="7806F194"/>
    <w:rsid w:val="7807DE3C"/>
    <w:rsid w:val="780D3A7A"/>
    <w:rsid w:val="780D6658"/>
    <w:rsid w:val="780E575C"/>
    <w:rsid w:val="78134082"/>
    <w:rsid w:val="7814889D"/>
    <w:rsid w:val="7814D3F5"/>
    <w:rsid w:val="781AACAA"/>
    <w:rsid w:val="781BCF70"/>
    <w:rsid w:val="781C6FE8"/>
    <w:rsid w:val="7820AD99"/>
    <w:rsid w:val="7822F89F"/>
    <w:rsid w:val="78260C86"/>
    <w:rsid w:val="782A3A5F"/>
    <w:rsid w:val="782D9B87"/>
    <w:rsid w:val="78361453"/>
    <w:rsid w:val="784372BE"/>
    <w:rsid w:val="7848D072"/>
    <w:rsid w:val="78490073"/>
    <w:rsid w:val="784F238C"/>
    <w:rsid w:val="78609D15"/>
    <w:rsid w:val="787F55E6"/>
    <w:rsid w:val="787F8014"/>
    <w:rsid w:val="788255BD"/>
    <w:rsid w:val="78893C84"/>
    <w:rsid w:val="788B195A"/>
    <w:rsid w:val="788D3F97"/>
    <w:rsid w:val="788DDAB6"/>
    <w:rsid w:val="78912A0A"/>
    <w:rsid w:val="78928C46"/>
    <w:rsid w:val="78930AF8"/>
    <w:rsid w:val="78948AF4"/>
    <w:rsid w:val="789759FE"/>
    <w:rsid w:val="78984303"/>
    <w:rsid w:val="789A339F"/>
    <w:rsid w:val="789D31D8"/>
    <w:rsid w:val="789DA4C0"/>
    <w:rsid w:val="78A063E9"/>
    <w:rsid w:val="78A398BE"/>
    <w:rsid w:val="78A575E1"/>
    <w:rsid w:val="78A5CBD3"/>
    <w:rsid w:val="78A9E35B"/>
    <w:rsid w:val="78AA2A9F"/>
    <w:rsid w:val="78ABC80B"/>
    <w:rsid w:val="78B5EC99"/>
    <w:rsid w:val="78B85685"/>
    <w:rsid w:val="78BC39FF"/>
    <w:rsid w:val="78BE2F56"/>
    <w:rsid w:val="78C0F4AB"/>
    <w:rsid w:val="78D206B2"/>
    <w:rsid w:val="78D28882"/>
    <w:rsid w:val="78D865EF"/>
    <w:rsid w:val="78F0EB4D"/>
    <w:rsid w:val="78F2D443"/>
    <w:rsid w:val="78F42C5E"/>
    <w:rsid w:val="78F8CE1B"/>
    <w:rsid w:val="78FB056F"/>
    <w:rsid w:val="790D47B0"/>
    <w:rsid w:val="790DE3E2"/>
    <w:rsid w:val="791E8585"/>
    <w:rsid w:val="791F07AA"/>
    <w:rsid w:val="79203BB6"/>
    <w:rsid w:val="79232A32"/>
    <w:rsid w:val="79273CF2"/>
    <w:rsid w:val="79277C4E"/>
    <w:rsid w:val="792C0F64"/>
    <w:rsid w:val="7934A994"/>
    <w:rsid w:val="7937CB1F"/>
    <w:rsid w:val="795174F3"/>
    <w:rsid w:val="7951C5E6"/>
    <w:rsid w:val="795345F3"/>
    <w:rsid w:val="795A4393"/>
    <w:rsid w:val="795BB6E4"/>
    <w:rsid w:val="795D7388"/>
    <w:rsid w:val="795DB382"/>
    <w:rsid w:val="795DF7A6"/>
    <w:rsid w:val="795EB487"/>
    <w:rsid w:val="795EC775"/>
    <w:rsid w:val="796421D9"/>
    <w:rsid w:val="7969FF4D"/>
    <w:rsid w:val="796A1A98"/>
    <w:rsid w:val="7971348F"/>
    <w:rsid w:val="7973C7DF"/>
    <w:rsid w:val="798CEA78"/>
    <w:rsid w:val="799436E5"/>
    <w:rsid w:val="79A021F7"/>
    <w:rsid w:val="79AA3794"/>
    <w:rsid w:val="79ABB873"/>
    <w:rsid w:val="79AC9EBA"/>
    <w:rsid w:val="79B02DBC"/>
    <w:rsid w:val="79BE2D3E"/>
    <w:rsid w:val="79C65E7C"/>
    <w:rsid w:val="79D73F5A"/>
    <w:rsid w:val="79D9A7C7"/>
    <w:rsid w:val="79DB0544"/>
    <w:rsid w:val="79DF350A"/>
    <w:rsid w:val="79EC22CA"/>
    <w:rsid w:val="79ECFAE1"/>
    <w:rsid w:val="79F17711"/>
    <w:rsid w:val="79F2923B"/>
    <w:rsid w:val="7A0523DF"/>
    <w:rsid w:val="7A0CA264"/>
    <w:rsid w:val="7A13DC4F"/>
    <w:rsid w:val="7A1A9844"/>
    <w:rsid w:val="7A1D1EE2"/>
    <w:rsid w:val="7A26351D"/>
    <w:rsid w:val="7A295B6C"/>
    <w:rsid w:val="7A2A002D"/>
    <w:rsid w:val="7A35F6E1"/>
    <w:rsid w:val="7A3918B2"/>
    <w:rsid w:val="7A465729"/>
    <w:rsid w:val="7A4F0F8C"/>
    <w:rsid w:val="7A55148C"/>
    <w:rsid w:val="7A580A60"/>
    <w:rsid w:val="7A612353"/>
    <w:rsid w:val="7A62F823"/>
    <w:rsid w:val="7A634589"/>
    <w:rsid w:val="7A667CF8"/>
    <w:rsid w:val="7A6736B5"/>
    <w:rsid w:val="7A69AD95"/>
    <w:rsid w:val="7A6C3DB9"/>
    <w:rsid w:val="7A6F5611"/>
    <w:rsid w:val="7A751FF6"/>
    <w:rsid w:val="7A7577E1"/>
    <w:rsid w:val="7A7BB7EB"/>
    <w:rsid w:val="7A7F4CC8"/>
    <w:rsid w:val="7A8702EC"/>
    <w:rsid w:val="7A87AC78"/>
    <w:rsid w:val="7A8BCB32"/>
    <w:rsid w:val="7A8BE9F0"/>
    <w:rsid w:val="7A8C8EBA"/>
    <w:rsid w:val="7A943586"/>
    <w:rsid w:val="7AA24810"/>
    <w:rsid w:val="7AA5445C"/>
    <w:rsid w:val="7AB30AD5"/>
    <w:rsid w:val="7AB44725"/>
    <w:rsid w:val="7ABA55E6"/>
    <w:rsid w:val="7ABF5D86"/>
    <w:rsid w:val="7AC89CC0"/>
    <w:rsid w:val="7ACB4241"/>
    <w:rsid w:val="7AD08C26"/>
    <w:rsid w:val="7AD3EE1E"/>
    <w:rsid w:val="7AD78132"/>
    <w:rsid w:val="7AE06521"/>
    <w:rsid w:val="7AE1B10E"/>
    <w:rsid w:val="7AE7F7D7"/>
    <w:rsid w:val="7AE91DCE"/>
    <w:rsid w:val="7AE98048"/>
    <w:rsid w:val="7AEA24D8"/>
    <w:rsid w:val="7AF9C807"/>
    <w:rsid w:val="7AFA4F13"/>
    <w:rsid w:val="7AFDA3AF"/>
    <w:rsid w:val="7B100B4F"/>
    <w:rsid w:val="7B1825BB"/>
    <w:rsid w:val="7B1896ED"/>
    <w:rsid w:val="7B1A87A9"/>
    <w:rsid w:val="7B1F664E"/>
    <w:rsid w:val="7B269F9C"/>
    <w:rsid w:val="7B26BDE6"/>
    <w:rsid w:val="7B2850D6"/>
    <w:rsid w:val="7B30676D"/>
    <w:rsid w:val="7B352799"/>
    <w:rsid w:val="7B3FB788"/>
    <w:rsid w:val="7B4663C3"/>
    <w:rsid w:val="7B486F1B"/>
    <w:rsid w:val="7B488658"/>
    <w:rsid w:val="7B4AFFB0"/>
    <w:rsid w:val="7B4C5E12"/>
    <w:rsid w:val="7B538B4A"/>
    <w:rsid w:val="7B644C0E"/>
    <w:rsid w:val="7B66E00B"/>
    <w:rsid w:val="7B6700A7"/>
    <w:rsid w:val="7B698D68"/>
    <w:rsid w:val="7B6AC180"/>
    <w:rsid w:val="7B6BDCFB"/>
    <w:rsid w:val="7B6FFD7F"/>
    <w:rsid w:val="7B705F97"/>
    <w:rsid w:val="7B7676C3"/>
    <w:rsid w:val="7B7BD63C"/>
    <w:rsid w:val="7B7F72E9"/>
    <w:rsid w:val="7B86C061"/>
    <w:rsid w:val="7B8C4C32"/>
    <w:rsid w:val="7B8F10DC"/>
    <w:rsid w:val="7B94E5AF"/>
    <w:rsid w:val="7B97FB6D"/>
    <w:rsid w:val="7B986BE4"/>
    <w:rsid w:val="7B9A1960"/>
    <w:rsid w:val="7B9AAA44"/>
    <w:rsid w:val="7BA189B5"/>
    <w:rsid w:val="7BA25FD0"/>
    <w:rsid w:val="7BA6326D"/>
    <w:rsid w:val="7BA782B5"/>
    <w:rsid w:val="7BAD6BB7"/>
    <w:rsid w:val="7BAE24A0"/>
    <w:rsid w:val="7BAFF26C"/>
    <w:rsid w:val="7BB6EE72"/>
    <w:rsid w:val="7BB9A273"/>
    <w:rsid w:val="7BBF1E73"/>
    <w:rsid w:val="7BC633CF"/>
    <w:rsid w:val="7BC86248"/>
    <w:rsid w:val="7BCEBD9D"/>
    <w:rsid w:val="7BCF62A7"/>
    <w:rsid w:val="7BD1612F"/>
    <w:rsid w:val="7BD66C23"/>
    <w:rsid w:val="7BE09C43"/>
    <w:rsid w:val="7BE84D53"/>
    <w:rsid w:val="7BEC5F57"/>
    <w:rsid w:val="7BEEBB3E"/>
    <w:rsid w:val="7BF4704B"/>
    <w:rsid w:val="7BF85E55"/>
    <w:rsid w:val="7BF89150"/>
    <w:rsid w:val="7BF8DA5D"/>
    <w:rsid w:val="7BFE89F2"/>
    <w:rsid w:val="7C0120D0"/>
    <w:rsid w:val="7C06E664"/>
    <w:rsid w:val="7C0B2672"/>
    <w:rsid w:val="7C1CE3C5"/>
    <w:rsid w:val="7C230935"/>
    <w:rsid w:val="7C23CEB8"/>
    <w:rsid w:val="7C246D62"/>
    <w:rsid w:val="7C285F1B"/>
    <w:rsid w:val="7C28820B"/>
    <w:rsid w:val="7C2C4DD8"/>
    <w:rsid w:val="7C2DC2E2"/>
    <w:rsid w:val="7C309C29"/>
    <w:rsid w:val="7C33AC20"/>
    <w:rsid w:val="7C3EC40F"/>
    <w:rsid w:val="7C468EC3"/>
    <w:rsid w:val="7C4C867F"/>
    <w:rsid w:val="7C4E2570"/>
    <w:rsid w:val="7C50EF1B"/>
    <w:rsid w:val="7C53EB68"/>
    <w:rsid w:val="7C56B641"/>
    <w:rsid w:val="7C57FFDA"/>
    <w:rsid w:val="7C684214"/>
    <w:rsid w:val="7C78A87B"/>
    <w:rsid w:val="7C7AECAD"/>
    <w:rsid w:val="7C7D54E7"/>
    <w:rsid w:val="7C7DFF69"/>
    <w:rsid w:val="7C7E4112"/>
    <w:rsid w:val="7C81655A"/>
    <w:rsid w:val="7C98B11C"/>
    <w:rsid w:val="7C9B81D6"/>
    <w:rsid w:val="7C9D884F"/>
    <w:rsid w:val="7CA18A5E"/>
    <w:rsid w:val="7CACD4FA"/>
    <w:rsid w:val="7CACE7A2"/>
    <w:rsid w:val="7CACFA1D"/>
    <w:rsid w:val="7CAF4E25"/>
    <w:rsid w:val="7CBAC4DB"/>
    <w:rsid w:val="7CBB36AF"/>
    <w:rsid w:val="7CC87F2F"/>
    <w:rsid w:val="7CCB5144"/>
    <w:rsid w:val="7CCB5594"/>
    <w:rsid w:val="7CD08DA8"/>
    <w:rsid w:val="7CD74F1A"/>
    <w:rsid w:val="7CD7D6A3"/>
    <w:rsid w:val="7CDA26D6"/>
    <w:rsid w:val="7CE033AD"/>
    <w:rsid w:val="7CE411B0"/>
    <w:rsid w:val="7CE528F9"/>
    <w:rsid w:val="7CE5D78C"/>
    <w:rsid w:val="7CE9F92E"/>
    <w:rsid w:val="7CF542FE"/>
    <w:rsid w:val="7CF5C1B0"/>
    <w:rsid w:val="7CFB142A"/>
    <w:rsid w:val="7D12AAB3"/>
    <w:rsid w:val="7D16B193"/>
    <w:rsid w:val="7D18C003"/>
    <w:rsid w:val="7D1957AF"/>
    <w:rsid w:val="7D198761"/>
    <w:rsid w:val="7D23CBA5"/>
    <w:rsid w:val="7D2A278F"/>
    <w:rsid w:val="7D33A5E6"/>
    <w:rsid w:val="7D367AA5"/>
    <w:rsid w:val="7D3D9AFE"/>
    <w:rsid w:val="7D3DE4E9"/>
    <w:rsid w:val="7D48B412"/>
    <w:rsid w:val="7D4CE394"/>
    <w:rsid w:val="7D501B76"/>
    <w:rsid w:val="7D54F96F"/>
    <w:rsid w:val="7D55D3A7"/>
    <w:rsid w:val="7D57E2A9"/>
    <w:rsid w:val="7D57F5AF"/>
    <w:rsid w:val="7D599C37"/>
    <w:rsid w:val="7D5D4CE9"/>
    <w:rsid w:val="7D5F2112"/>
    <w:rsid w:val="7D6301C0"/>
    <w:rsid w:val="7D6DB4A1"/>
    <w:rsid w:val="7D731BBC"/>
    <w:rsid w:val="7D73D7D1"/>
    <w:rsid w:val="7D7D11AB"/>
    <w:rsid w:val="7D84B776"/>
    <w:rsid w:val="7D894DE1"/>
    <w:rsid w:val="7D895B13"/>
    <w:rsid w:val="7D90BE67"/>
    <w:rsid w:val="7D9838AE"/>
    <w:rsid w:val="7D9B212F"/>
    <w:rsid w:val="7DB4FB71"/>
    <w:rsid w:val="7DBEA651"/>
    <w:rsid w:val="7DBF9F19"/>
    <w:rsid w:val="7DC155DC"/>
    <w:rsid w:val="7DC4AB58"/>
    <w:rsid w:val="7DC5334A"/>
    <w:rsid w:val="7DD5BF83"/>
    <w:rsid w:val="7DD8B99E"/>
    <w:rsid w:val="7DDDFEF7"/>
    <w:rsid w:val="7DE36B70"/>
    <w:rsid w:val="7DECEB9C"/>
    <w:rsid w:val="7DEFFE89"/>
    <w:rsid w:val="7DF0FD51"/>
    <w:rsid w:val="7DF6A17E"/>
    <w:rsid w:val="7DFAE5F0"/>
    <w:rsid w:val="7E070028"/>
    <w:rsid w:val="7E105590"/>
    <w:rsid w:val="7E12CA0C"/>
    <w:rsid w:val="7E17BE1F"/>
    <w:rsid w:val="7E1BFCE6"/>
    <w:rsid w:val="7E24E61D"/>
    <w:rsid w:val="7E260CAE"/>
    <w:rsid w:val="7E264854"/>
    <w:rsid w:val="7E265FF1"/>
    <w:rsid w:val="7E26B716"/>
    <w:rsid w:val="7E2A4767"/>
    <w:rsid w:val="7E2AC31B"/>
    <w:rsid w:val="7E2CF1C2"/>
    <w:rsid w:val="7E2F8FD5"/>
    <w:rsid w:val="7E381B64"/>
    <w:rsid w:val="7E3824BE"/>
    <w:rsid w:val="7E392D93"/>
    <w:rsid w:val="7E43B229"/>
    <w:rsid w:val="7E47C4C0"/>
    <w:rsid w:val="7E4CEEDA"/>
    <w:rsid w:val="7E4E009B"/>
    <w:rsid w:val="7E54ACFA"/>
    <w:rsid w:val="7E5C6CE5"/>
    <w:rsid w:val="7E63EBC9"/>
    <w:rsid w:val="7E643271"/>
    <w:rsid w:val="7E645A28"/>
    <w:rsid w:val="7E64AD71"/>
    <w:rsid w:val="7E650453"/>
    <w:rsid w:val="7E690F41"/>
    <w:rsid w:val="7E7061C9"/>
    <w:rsid w:val="7E71BADE"/>
    <w:rsid w:val="7E7298DB"/>
    <w:rsid w:val="7E74B423"/>
    <w:rsid w:val="7E787E6F"/>
    <w:rsid w:val="7E7B1229"/>
    <w:rsid w:val="7E7C794E"/>
    <w:rsid w:val="7E83A9AC"/>
    <w:rsid w:val="7E8B10F4"/>
    <w:rsid w:val="7E8E2A49"/>
    <w:rsid w:val="7E9B66D9"/>
    <w:rsid w:val="7E9DC0EB"/>
    <w:rsid w:val="7EA4C2C9"/>
    <w:rsid w:val="7EA50DD3"/>
    <w:rsid w:val="7EA5C2E7"/>
    <w:rsid w:val="7EB1CAF2"/>
    <w:rsid w:val="7EB762A7"/>
    <w:rsid w:val="7EBB3736"/>
    <w:rsid w:val="7EBE8D2E"/>
    <w:rsid w:val="7EC0E488"/>
    <w:rsid w:val="7EC2BD02"/>
    <w:rsid w:val="7EC749C7"/>
    <w:rsid w:val="7ECC01D3"/>
    <w:rsid w:val="7ED02C2D"/>
    <w:rsid w:val="7ED04ADC"/>
    <w:rsid w:val="7ED7F07E"/>
    <w:rsid w:val="7ED8BA4D"/>
    <w:rsid w:val="7EDD5BF4"/>
    <w:rsid w:val="7EE34590"/>
    <w:rsid w:val="7EE7F406"/>
    <w:rsid w:val="7EF56C0F"/>
    <w:rsid w:val="7EF91D4A"/>
    <w:rsid w:val="7EFAC4CC"/>
    <w:rsid w:val="7EFCB86A"/>
    <w:rsid w:val="7F074F71"/>
    <w:rsid w:val="7F0ABF27"/>
    <w:rsid w:val="7F0B5475"/>
    <w:rsid w:val="7F0D4285"/>
    <w:rsid w:val="7F0E3C85"/>
    <w:rsid w:val="7F0F2EDC"/>
    <w:rsid w:val="7F116A0B"/>
    <w:rsid w:val="7F1A64DC"/>
    <w:rsid w:val="7F1C4BCD"/>
    <w:rsid w:val="7F1E3692"/>
    <w:rsid w:val="7F2023CA"/>
    <w:rsid w:val="7F238033"/>
    <w:rsid w:val="7F258CA5"/>
    <w:rsid w:val="7F273238"/>
    <w:rsid w:val="7F30362F"/>
    <w:rsid w:val="7F33CF10"/>
    <w:rsid w:val="7F4BB8F8"/>
    <w:rsid w:val="7F4BDEB0"/>
    <w:rsid w:val="7F51333C"/>
    <w:rsid w:val="7F517B7B"/>
    <w:rsid w:val="7F525597"/>
    <w:rsid w:val="7F60AEFC"/>
    <w:rsid w:val="7F63EE9A"/>
    <w:rsid w:val="7F6D18E3"/>
    <w:rsid w:val="7F7D5D8D"/>
    <w:rsid w:val="7F82177F"/>
    <w:rsid w:val="7F8E815C"/>
    <w:rsid w:val="7F8FBD31"/>
    <w:rsid w:val="7F96E1E9"/>
    <w:rsid w:val="7F980E50"/>
    <w:rsid w:val="7F9AB7DB"/>
    <w:rsid w:val="7F9BF758"/>
    <w:rsid w:val="7F9EBA62"/>
    <w:rsid w:val="7F9ECBD5"/>
    <w:rsid w:val="7F9EEDF3"/>
    <w:rsid w:val="7FA03EE1"/>
    <w:rsid w:val="7FA87F77"/>
    <w:rsid w:val="7FB6C419"/>
    <w:rsid w:val="7FB6F1C2"/>
    <w:rsid w:val="7FBBE4FD"/>
    <w:rsid w:val="7FC0E903"/>
    <w:rsid w:val="7FC1076A"/>
    <w:rsid w:val="7FC5057E"/>
    <w:rsid w:val="7FCC9FCC"/>
    <w:rsid w:val="7FCEAB91"/>
    <w:rsid w:val="7FD19DED"/>
    <w:rsid w:val="7FD941ED"/>
    <w:rsid w:val="7FDAC07E"/>
    <w:rsid w:val="7FDBACFB"/>
    <w:rsid w:val="7FE5837C"/>
    <w:rsid w:val="7FEAA2CC"/>
    <w:rsid w:val="7FEE7F6E"/>
    <w:rsid w:val="7FF1B320"/>
    <w:rsid w:val="7FF2883C"/>
    <w:rsid w:val="7FF8FE76"/>
    <w:rsid w:val="7FFAD8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15E46B"/>
  <w15:chartTrackingRefBased/>
  <w15:docId w15:val="{1BC66156-E22D-476A-8F86-D979D59F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table" w:customStyle="1" w:styleId="Lentelstinklelis1">
    <w:name w:val="Lentelės tinklelis1"/>
    <w:basedOn w:val="prastojilentel"/>
    <w:next w:val="Lentelstinklelis"/>
    <w:uiPriority w:val="59"/>
    <w:rsid w:val="007877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Pr>
      <w:b/>
      <w:bCs/>
    </w:rPr>
  </w:style>
  <w:style w:type="character" w:customStyle="1" w:styleId="t0">
    <w:name w:val="t0"/>
    <w:basedOn w:val="Numatytasispastraiposriftas"/>
    <w:rsid w:val="007C17D2"/>
  </w:style>
  <w:style w:type="character" w:customStyle="1" w:styleId="t1">
    <w:name w:val="t1"/>
    <w:basedOn w:val="Numatytasispastraiposriftas"/>
    <w:rsid w:val="007C17D2"/>
  </w:style>
  <w:style w:type="character" w:customStyle="1" w:styleId="t22">
    <w:name w:val="t22"/>
    <w:basedOn w:val="Numatytasispastraiposriftas"/>
    <w:rsid w:val="007C17D2"/>
  </w:style>
  <w:style w:type="character" w:customStyle="1" w:styleId="t5">
    <w:name w:val="t5"/>
    <w:basedOn w:val="Numatytasispastraiposriftas"/>
    <w:rsid w:val="007C17D2"/>
  </w:style>
  <w:style w:type="character" w:customStyle="1" w:styleId="t17">
    <w:name w:val="t17"/>
    <w:basedOn w:val="Numatytasispastraiposriftas"/>
    <w:rsid w:val="007C17D2"/>
  </w:style>
  <w:style w:type="character" w:customStyle="1" w:styleId="t15">
    <w:name w:val="t15"/>
    <w:basedOn w:val="Numatytasispastraiposriftas"/>
    <w:rsid w:val="007C17D2"/>
  </w:style>
  <w:style w:type="character" w:customStyle="1" w:styleId="t18">
    <w:name w:val="t18"/>
    <w:basedOn w:val="Numatytasispastraiposriftas"/>
    <w:rsid w:val="007C17D2"/>
  </w:style>
  <w:style w:type="paragraph" w:styleId="prastasiniatinklio">
    <w:name w:val="Normal (Web)"/>
    <w:basedOn w:val="prastasis"/>
    <w:uiPriority w:val="99"/>
    <w:semiHidden/>
    <w:unhideWhenUsed/>
    <w:rsid w:val="00362F6F"/>
    <w:pPr>
      <w:spacing w:before="100" w:beforeAutospacing="1" w:after="100" w:afterAutospacing="1"/>
    </w:pPr>
  </w:style>
  <w:style w:type="character" w:customStyle="1" w:styleId="eop">
    <w:name w:val="eop"/>
    <w:basedOn w:val="Numatytasispastraiposriftas"/>
    <w:rsid w:val="00505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80787">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61238921">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8004d93-080e-4280-a3ee-4526c7af6a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B836985A8D13E641A9D528243E39BA7D" ma:contentTypeVersion="15" ma:contentTypeDescription="Kurkite naują dokumentą." ma:contentTypeScope="" ma:versionID="68da3738ab16b30668292bde6fd1124c">
  <xsd:schema xmlns:xsd="http://www.w3.org/2001/XMLSchema" xmlns:xs="http://www.w3.org/2001/XMLSchema" xmlns:p="http://schemas.microsoft.com/office/2006/metadata/properties" xmlns:ns3="98004d93-080e-4280-a3ee-4526c7af6af7" xmlns:ns4="c13ec175-7b7e-480c-8ec3-5c0b81d3267d" targetNamespace="http://schemas.microsoft.com/office/2006/metadata/properties" ma:root="true" ma:fieldsID="78004cad3266dc29111e9002760119ae" ns3:_="" ns4:_="">
    <xsd:import namespace="98004d93-080e-4280-a3ee-4526c7af6af7"/>
    <xsd:import namespace="c13ec175-7b7e-480c-8ec3-5c0b81d326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04d93-080e-4280-a3ee-4526c7af6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3ec175-7b7e-480c-8ec3-5c0b81d3267d"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2B4E3-5156-4CD5-A78F-3E728708B83C}">
  <ds:schemaRefs>
    <ds:schemaRef ds:uri="http://schemas.microsoft.com/office/2006/metadata/properties"/>
    <ds:schemaRef ds:uri="http://schemas.microsoft.com/office/infopath/2007/PartnerControls"/>
    <ds:schemaRef ds:uri="98004d93-080e-4280-a3ee-4526c7af6af7"/>
  </ds:schemaRefs>
</ds:datastoreItem>
</file>

<file path=customXml/itemProps2.xml><?xml version="1.0" encoding="utf-8"?>
<ds:datastoreItem xmlns:ds="http://schemas.openxmlformats.org/officeDocument/2006/customXml" ds:itemID="{2D68A8E0-BACF-40E7-A358-2BA6F100402B}">
  <ds:schemaRefs>
    <ds:schemaRef ds:uri="http://schemas.microsoft.com/sharepoint/v3/contenttype/forms"/>
  </ds:schemaRefs>
</ds:datastoreItem>
</file>

<file path=customXml/itemProps3.xml><?xml version="1.0" encoding="utf-8"?>
<ds:datastoreItem xmlns:ds="http://schemas.openxmlformats.org/officeDocument/2006/customXml" ds:itemID="{9AB6D9B8-58AA-4962-AD63-F3881E59DA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04d93-080e-4280-a3ee-4526c7af6af7"/>
    <ds:schemaRef ds:uri="c13ec175-7b7e-480c-8ec3-5c0b81d32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40181-4CA5-4F65-B743-C2B694B1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1897</TotalTime>
  <Pages>40</Pages>
  <Words>49919</Words>
  <Characters>28455</Characters>
  <Application>Microsoft Office Word</Application>
  <DocSecurity>0</DocSecurity>
  <Lines>237</Lines>
  <Paragraphs>156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78218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Aušra</cp:lastModifiedBy>
  <cp:revision>36</cp:revision>
  <cp:lastPrinted>2022-04-06T08:12:00Z</cp:lastPrinted>
  <dcterms:created xsi:type="dcterms:W3CDTF">2023-11-07T09:24:00Z</dcterms:created>
  <dcterms:modified xsi:type="dcterms:W3CDTF">2024-02-06T13:45:00Z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0x010100B836985A8D13E641A9D528243E39BA7D</vt:lpwstr>
  </property>
</Properties>
</file>