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3F41" w:rsidRDefault="00C93F41" w:rsidP="00C93F41">
      <w:pPr>
        <w:spacing w:after="0"/>
        <w:jc w:val="center"/>
        <w:rPr>
          <w:rFonts w:ascii="Times New Roman" w:hAnsi="Times New Roman"/>
          <w:bCs/>
          <w:sz w:val="16"/>
          <w:szCs w:val="16"/>
          <w:shd w:val="clear" w:color="auto" w:fill="FFFFFF"/>
        </w:rPr>
      </w:pPr>
    </w:p>
    <w:p w:rsidR="00C93F41" w:rsidRDefault="00C93F41" w:rsidP="00C93F41">
      <w:pPr>
        <w:spacing w:after="0"/>
        <w:jc w:val="center"/>
        <w:rPr>
          <w:rFonts w:ascii="Times New Roman" w:hAnsi="Times New Roman"/>
          <w:bCs/>
          <w:sz w:val="36"/>
          <w:szCs w:val="36"/>
          <w:shd w:val="clear" w:color="auto" w:fill="FFFFFF"/>
        </w:rPr>
      </w:pPr>
      <w:r>
        <w:rPr>
          <w:noProof/>
        </w:rPr>
        <mc:AlternateContent>
          <mc:Choice Requires="wpg">
            <w:drawing>
              <wp:inline distT="0" distB="0" distL="0" distR="0">
                <wp:extent cx="5897880" cy="932815"/>
                <wp:effectExtent l="0" t="0" r="0" b="63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17"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D4D90C8" id="Group 1"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">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">
                  <v:imagedata r:id="rId13" o:title=""/>
                </v:shape>
                <w10:anchorlock/>
              </v:group>
            </w:pict>
          </mc:Fallback>
        </mc:AlternateContent>
      </w:r>
    </w:p>
    <w:p w:rsidR="00B7488E" w:rsidRPr="00577444" w:rsidRDefault="00B7488E" w:rsidP="00D91519">
      <w:pPr>
        <w:widowControl w:val="0"/>
        <w:spacing w:after="0"/>
        <w:jc w:val="center"/>
        <w:rPr>
          <w:rFonts w:ascii="Times New Roman" w:hAnsi="Times New Roman"/>
          <w:b/>
          <w:bCs/>
          <w:sz w:val="36"/>
          <w:szCs w:val="36"/>
          <w:shd w:val="clear" w:color="auto" w:fill="FFFFFF"/>
        </w:rPr>
      </w:pPr>
    </w:p>
    <w:p w:rsidR="00B7488E" w:rsidRDefault="00B7488E" w:rsidP="00D91519">
      <w:pPr>
        <w:widowControl w:val="0"/>
        <w:spacing w:after="0"/>
        <w:jc w:val="center"/>
        <w:rPr>
          <w:rFonts w:ascii="Times New Roman" w:hAnsi="Times New Roman"/>
          <w:b/>
          <w:bCs/>
          <w:sz w:val="36"/>
          <w:szCs w:val="36"/>
          <w:shd w:val="clear" w:color="auto" w:fill="FFFFFF"/>
        </w:rPr>
      </w:pPr>
    </w:p>
    <w:p w:rsidR="00AC255D" w:rsidRDefault="00AC255D" w:rsidP="00D91519">
      <w:pPr>
        <w:widowControl w:val="0"/>
        <w:spacing w:after="0"/>
        <w:jc w:val="center"/>
        <w:rPr>
          <w:rFonts w:ascii="Times New Roman" w:hAnsi="Times New Roman"/>
          <w:b/>
          <w:bCs/>
          <w:sz w:val="36"/>
          <w:szCs w:val="36"/>
          <w:shd w:val="clear" w:color="auto" w:fill="FFFFFF"/>
        </w:rPr>
      </w:pPr>
    </w:p>
    <w:p w:rsidR="00AC255D" w:rsidRPr="00577444" w:rsidRDefault="00AC255D" w:rsidP="00D91519">
      <w:pPr>
        <w:widowControl w:val="0"/>
        <w:spacing w:after="0"/>
        <w:jc w:val="center"/>
        <w:rPr>
          <w:rFonts w:ascii="Times New Roman" w:hAnsi="Times New Roman"/>
          <w:b/>
          <w:bCs/>
          <w:sz w:val="36"/>
          <w:szCs w:val="36"/>
          <w:shd w:val="clear" w:color="auto" w:fill="FFFFFF"/>
        </w:rPr>
      </w:pPr>
      <w:bookmarkStart w:id="0" w:name="_GoBack"/>
      <w:bookmarkEnd w:id="0"/>
    </w:p>
    <w:p w:rsidR="00263404" w:rsidRPr="00577444" w:rsidRDefault="00263404" w:rsidP="00D91519">
      <w:pPr>
        <w:widowControl w:val="0"/>
        <w:spacing w:after="0"/>
        <w:jc w:val="center"/>
        <w:rPr>
          <w:rFonts w:ascii="Times New Roman" w:hAnsi="Times New Roman"/>
          <w:b/>
          <w:bCs/>
          <w:sz w:val="36"/>
          <w:szCs w:val="36"/>
          <w:shd w:val="clear" w:color="auto" w:fill="FFFFFF"/>
        </w:rPr>
      </w:pPr>
    </w:p>
    <w:p w:rsidR="00B7488E" w:rsidRPr="00577444" w:rsidRDefault="007B2437" w:rsidP="00D91519">
      <w:pPr>
        <w:widowControl w:val="0"/>
        <w:spacing w:after="0"/>
        <w:jc w:val="center"/>
        <w:rPr>
          <w:rFonts w:ascii="Times New Roman" w:hAnsi="Times New Roman"/>
          <w:b/>
          <w:bCs/>
          <w:sz w:val="40"/>
          <w:szCs w:val="40"/>
          <w:shd w:val="clear" w:color="auto" w:fill="FFFFFF"/>
        </w:rPr>
      </w:pPr>
      <w:r w:rsidRPr="00577444">
        <w:rPr>
          <w:rFonts w:ascii="Times New Roman" w:hAnsi="Times New Roman"/>
          <w:b/>
          <w:bCs/>
          <w:sz w:val="40"/>
          <w:szCs w:val="40"/>
          <w:shd w:val="clear" w:color="auto" w:fill="FFFFFF"/>
        </w:rPr>
        <w:t>Skardininko</w:t>
      </w:r>
      <w:r w:rsidR="00887880" w:rsidRPr="00577444">
        <w:rPr>
          <w:rFonts w:ascii="Times New Roman" w:hAnsi="Times New Roman"/>
          <w:b/>
          <w:bCs/>
          <w:sz w:val="40"/>
          <w:szCs w:val="40"/>
          <w:shd w:val="clear" w:color="auto" w:fill="FFFFFF"/>
        </w:rPr>
        <w:t xml:space="preserve"> ir </w:t>
      </w:r>
      <w:r w:rsidRPr="00577444">
        <w:rPr>
          <w:rFonts w:ascii="Times New Roman" w:hAnsi="Times New Roman"/>
          <w:b/>
          <w:bCs/>
          <w:sz w:val="40"/>
          <w:szCs w:val="40"/>
          <w:shd w:val="clear" w:color="auto" w:fill="FFFFFF"/>
        </w:rPr>
        <w:t>konstrukcijų montuotojo modulinė profesinio mokymo programa</w:t>
      </w:r>
      <w:r w:rsidR="00CE5AEE" w:rsidRPr="00577444">
        <w:rPr>
          <w:rFonts w:ascii="Times New Roman" w:hAnsi="Times New Roman"/>
          <w:b/>
          <w:bCs/>
          <w:sz w:val="40"/>
          <w:szCs w:val="40"/>
          <w:shd w:val="clear" w:color="auto" w:fill="FFFFFF"/>
        </w:rPr>
        <w:t xml:space="preserve">, </w:t>
      </w:r>
      <w:r w:rsidR="00144AFB" w:rsidRPr="00577444">
        <w:rPr>
          <w:rFonts w:ascii="Times New Roman" w:hAnsi="Times New Roman"/>
          <w:b/>
          <w:bCs/>
          <w:sz w:val="40"/>
          <w:szCs w:val="40"/>
          <w:shd w:val="clear" w:color="auto" w:fill="FFFFFF"/>
        </w:rPr>
        <w:t>III</w:t>
      </w:r>
      <w:r w:rsidR="00CE5AEE" w:rsidRPr="00577444">
        <w:rPr>
          <w:rFonts w:ascii="Times New Roman" w:hAnsi="Times New Roman"/>
          <w:b/>
          <w:bCs/>
          <w:sz w:val="40"/>
          <w:szCs w:val="40"/>
          <w:shd w:val="clear" w:color="auto" w:fill="FFFFFF"/>
        </w:rPr>
        <w:t xml:space="preserve"> </w:t>
      </w:r>
      <w:r w:rsidRPr="00577444">
        <w:rPr>
          <w:rFonts w:ascii="Times New Roman" w:hAnsi="Times New Roman"/>
          <w:b/>
          <w:bCs/>
          <w:sz w:val="40"/>
          <w:szCs w:val="40"/>
          <w:shd w:val="clear" w:color="auto" w:fill="FFFFFF"/>
        </w:rPr>
        <w:t>lygis</w:t>
      </w:r>
    </w:p>
    <w:p w:rsidR="00B7488E" w:rsidRPr="00577444" w:rsidRDefault="00B7488E" w:rsidP="00D91519">
      <w:pPr>
        <w:widowControl w:val="0"/>
        <w:spacing w:after="0"/>
        <w:jc w:val="center"/>
        <w:rPr>
          <w:rFonts w:ascii="Times New Roman" w:hAnsi="Times New Roman"/>
          <w:b/>
          <w:bCs/>
          <w:sz w:val="40"/>
          <w:szCs w:val="40"/>
          <w:shd w:val="clear" w:color="auto" w:fill="FFFFFF"/>
        </w:rPr>
      </w:pPr>
    </w:p>
    <w:p w:rsidR="00B7488E" w:rsidRPr="00577444" w:rsidRDefault="00B7488E" w:rsidP="00D91519">
      <w:pPr>
        <w:widowControl w:val="0"/>
        <w:spacing w:after="0"/>
        <w:jc w:val="center"/>
        <w:rPr>
          <w:rFonts w:ascii="Times New Roman" w:hAnsi="Times New Roman"/>
          <w:b/>
          <w:bCs/>
          <w:sz w:val="40"/>
          <w:szCs w:val="40"/>
          <w:shd w:val="clear" w:color="auto" w:fill="FFFFFF"/>
        </w:rPr>
      </w:pPr>
    </w:p>
    <w:p w:rsidR="00B7488E" w:rsidRDefault="00B7488E" w:rsidP="00D91519">
      <w:pPr>
        <w:widowControl w:val="0"/>
        <w:spacing w:after="0"/>
        <w:jc w:val="center"/>
        <w:rPr>
          <w:rFonts w:ascii="Times New Roman" w:hAnsi="Times New Roman"/>
          <w:b/>
          <w:bCs/>
          <w:sz w:val="40"/>
          <w:szCs w:val="40"/>
          <w:shd w:val="clear" w:color="auto" w:fill="FFFFFF"/>
        </w:rPr>
      </w:pPr>
    </w:p>
    <w:p w:rsidR="00AC255D" w:rsidRPr="00577444" w:rsidRDefault="00AC255D" w:rsidP="00D91519">
      <w:pPr>
        <w:widowControl w:val="0"/>
        <w:spacing w:after="0"/>
        <w:jc w:val="center"/>
        <w:rPr>
          <w:rFonts w:ascii="Times New Roman" w:hAnsi="Times New Roman"/>
          <w:b/>
          <w:bCs/>
          <w:sz w:val="40"/>
          <w:szCs w:val="40"/>
          <w:shd w:val="clear" w:color="auto" w:fill="FFFFFF"/>
        </w:rPr>
      </w:pPr>
    </w:p>
    <w:p w:rsidR="00C93F41" w:rsidRDefault="007B2437" w:rsidP="00D91519">
      <w:pPr>
        <w:widowControl w:val="0"/>
        <w:spacing w:after="0"/>
        <w:jc w:val="center"/>
        <w:rPr>
          <w:rFonts w:ascii="Times New Roman" w:hAnsi="Times New Roman"/>
          <w:b/>
          <w:bCs/>
          <w:sz w:val="56"/>
          <w:szCs w:val="56"/>
          <w:shd w:val="clear" w:color="auto" w:fill="FFFFFF"/>
        </w:rPr>
      </w:pPr>
      <w:r w:rsidRPr="00577444">
        <w:rPr>
          <w:rFonts w:ascii="Times New Roman" w:hAnsi="Times New Roman"/>
          <w:b/>
          <w:bCs/>
          <w:sz w:val="56"/>
          <w:szCs w:val="56"/>
          <w:shd w:val="clear" w:color="auto" w:fill="FFFFFF"/>
        </w:rPr>
        <w:t>Teorinių ir praktinių užduočių</w:t>
      </w:r>
    </w:p>
    <w:p w:rsidR="00C67B04" w:rsidRPr="00577444" w:rsidRDefault="007B2437" w:rsidP="00D91519">
      <w:pPr>
        <w:widowControl w:val="0"/>
        <w:spacing w:after="0"/>
        <w:jc w:val="center"/>
        <w:rPr>
          <w:rFonts w:ascii="Times New Roman" w:hAnsi="Times New Roman"/>
          <w:b/>
          <w:bCs/>
          <w:sz w:val="56"/>
          <w:szCs w:val="56"/>
          <w:shd w:val="clear" w:color="auto" w:fill="FFFFFF"/>
        </w:rPr>
      </w:pPr>
      <w:r w:rsidRPr="00577444">
        <w:rPr>
          <w:rFonts w:ascii="Times New Roman" w:hAnsi="Times New Roman"/>
          <w:b/>
          <w:bCs/>
          <w:sz w:val="56"/>
          <w:szCs w:val="56"/>
          <w:shd w:val="clear" w:color="auto" w:fill="FFFFFF"/>
        </w:rPr>
        <w:t>mokinio sąsiuvinis</w:t>
      </w:r>
    </w:p>
    <w:p w:rsidR="006A753F" w:rsidRPr="00577444" w:rsidRDefault="006A753F" w:rsidP="00D91519">
      <w:pPr>
        <w:widowControl w:val="0"/>
        <w:spacing w:after="0"/>
        <w:rPr>
          <w:rFonts w:ascii="Times New Roman" w:hAnsi="Times New Roman"/>
          <w:bCs/>
          <w:sz w:val="24"/>
          <w:szCs w:val="36"/>
          <w:shd w:val="clear" w:color="auto" w:fill="FFFFFF"/>
        </w:rPr>
      </w:pPr>
    </w:p>
    <w:p w:rsidR="007B2437" w:rsidRPr="00577444" w:rsidRDefault="007B2437" w:rsidP="00D91519">
      <w:pPr>
        <w:widowControl w:val="0"/>
        <w:spacing w:after="0"/>
        <w:rPr>
          <w:rFonts w:ascii="Times New Roman" w:hAnsi="Times New Roman"/>
          <w:bCs/>
          <w:sz w:val="24"/>
          <w:szCs w:val="24"/>
          <w:shd w:val="clear" w:color="auto" w:fill="FFFFFF"/>
        </w:rPr>
      </w:pPr>
      <w:r w:rsidRPr="00577444">
        <w:rPr>
          <w:rFonts w:ascii="Times New Roman" w:hAnsi="Times New Roman"/>
          <w:b/>
          <w:bCs/>
          <w:sz w:val="24"/>
          <w:szCs w:val="24"/>
          <w:shd w:val="clear" w:color="auto" w:fill="FFFFFF"/>
        </w:rPr>
        <w:br w:type="page"/>
      </w:r>
    </w:p>
    <w:p w:rsidR="006A753F" w:rsidRDefault="006A753F" w:rsidP="00D91519">
      <w:pPr>
        <w:widowControl w:val="0"/>
        <w:spacing w:after="0"/>
        <w:jc w:val="both"/>
        <w:rPr>
          <w:rFonts w:ascii="Times New Roman" w:hAnsi="Times New Roman"/>
          <w:sz w:val="20"/>
        </w:rPr>
      </w:pPr>
    </w:p>
    <w:p w:rsidR="00C93F41" w:rsidRPr="00577444" w:rsidRDefault="00C93F41" w:rsidP="00D91519">
      <w:pPr>
        <w:widowControl w:val="0"/>
        <w:spacing w:after="0"/>
        <w:jc w:val="both"/>
        <w:rPr>
          <w:rFonts w:ascii="Times New Roman" w:hAnsi="Times New Roman"/>
          <w:sz w:val="20"/>
        </w:rPr>
      </w:pPr>
    </w:p>
    <w:p w:rsidR="006A753F" w:rsidRPr="00577444" w:rsidRDefault="0001674F" w:rsidP="00D91519">
      <w:pPr>
        <w:widowControl w:val="0"/>
        <w:spacing w:after="0"/>
        <w:jc w:val="both"/>
        <w:rPr>
          <w:rFonts w:ascii="Times New Roman" w:hAnsi="Times New Roman"/>
          <w:sz w:val="20"/>
        </w:rPr>
      </w:pPr>
      <w:r w:rsidRPr="00577444">
        <w:rPr>
          <w:rFonts w:ascii="Times New Roman" w:hAnsi="Times New Roman"/>
          <w:sz w:val="20"/>
        </w:rPr>
        <w:t xml:space="preserve">Teorinių ir praktinių užduočių mokinio sąsiuvinis </w:t>
      </w:r>
      <w:r w:rsidR="007B2437" w:rsidRPr="00577444">
        <w:rPr>
          <w:rFonts w:ascii="Times New Roman" w:hAnsi="Times New Roman"/>
          <w:sz w:val="20"/>
        </w:rPr>
        <w:t xml:space="preserve">parengtas </w:t>
      </w:r>
      <w:r w:rsidRPr="00577444">
        <w:rPr>
          <w:rFonts w:ascii="Times New Roman" w:hAnsi="Times New Roman"/>
          <w:sz w:val="20"/>
        </w:rPr>
        <w:t>įgyvendinant iš Europos Sąjungos struktūrinių fondų lėšų bendrai finansuojamą projektą „Lietuvos kvalifikacijų sistemos plėtra (I etapas)“ (projekto Nr. 09.4.1-ESFA-V-734-01-0001).</w:t>
      </w:r>
    </w:p>
    <w:p w:rsidR="007B2437" w:rsidRPr="00577444" w:rsidRDefault="007B2437" w:rsidP="00D91519">
      <w:pPr>
        <w:widowControl w:val="0"/>
        <w:spacing w:after="0"/>
        <w:jc w:val="both"/>
        <w:rPr>
          <w:rFonts w:ascii="Times New Roman" w:hAnsi="Times New Roman"/>
          <w:sz w:val="20"/>
        </w:rPr>
      </w:pPr>
    </w:p>
    <w:p w:rsidR="007B2437" w:rsidRPr="00577444" w:rsidRDefault="007B2437" w:rsidP="00D91519">
      <w:pPr>
        <w:widowControl w:val="0"/>
        <w:spacing w:after="0"/>
        <w:jc w:val="both"/>
        <w:rPr>
          <w:rFonts w:ascii="Times New Roman" w:hAnsi="Times New Roman"/>
          <w:sz w:val="20"/>
        </w:rPr>
      </w:pPr>
      <w:r w:rsidRPr="00577444">
        <w:rPr>
          <w:rFonts w:ascii="Times New Roman" w:hAnsi="Times New Roman"/>
          <w:sz w:val="20"/>
        </w:rPr>
        <w:t>Teorinių ir praktinių užduočių mokinio sąsiuvinio (Skardininko</w:t>
      </w:r>
      <w:r w:rsidR="00887880" w:rsidRPr="00577444">
        <w:rPr>
          <w:rFonts w:ascii="Times New Roman" w:hAnsi="Times New Roman"/>
          <w:sz w:val="20"/>
        </w:rPr>
        <w:t xml:space="preserve"> ir </w:t>
      </w:r>
      <w:r w:rsidRPr="00577444">
        <w:rPr>
          <w:rFonts w:ascii="Times New Roman" w:hAnsi="Times New Roman"/>
          <w:sz w:val="20"/>
        </w:rPr>
        <w:t>konstrukcijų montuotojo modulinė profesinio mokymo programa, III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rsidR="007B2437" w:rsidRPr="00577444" w:rsidRDefault="007B2437" w:rsidP="00D91519">
      <w:pPr>
        <w:widowControl w:val="0"/>
        <w:spacing w:after="0"/>
        <w:jc w:val="both"/>
        <w:rPr>
          <w:rFonts w:ascii="Times New Roman" w:hAnsi="Times New Roman"/>
          <w:sz w:val="20"/>
        </w:rPr>
      </w:pPr>
    </w:p>
    <w:p w:rsidR="007B2437" w:rsidRPr="00577444" w:rsidRDefault="007B2437" w:rsidP="00D91519">
      <w:pPr>
        <w:widowControl w:val="0"/>
        <w:spacing w:after="0"/>
        <w:jc w:val="both"/>
        <w:rPr>
          <w:rFonts w:ascii="Times New Roman" w:hAnsi="Times New Roman"/>
          <w:sz w:val="20"/>
        </w:rPr>
      </w:pPr>
    </w:p>
    <w:p w:rsidR="007B2437" w:rsidRPr="00577444" w:rsidRDefault="007B2437" w:rsidP="00D91519">
      <w:pPr>
        <w:widowControl w:val="0"/>
        <w:spacing w:after="0"/>
        <w:jc w:val="both"/>
        <w:rPr>
          <w:rFonts w:ascii="Times New Roman" w:hAnsi="Times New Roman"/>
          <w:sz w:val="20"/>
        </w:rPr>
      </w:pPr>
    </w:p>
    <w:p w:rsidR="007B2437" w:rsidRPr="00577444" w:rsidRDefault="007B2437" w:rsidP="00D91519">
      <w:pPr>
        <w:widowControl w:val="0"/>
        <w:spacing w:after="0"/>
        <w:jc w:val="both"/>
        <w:rPr>
          <w:rFonts w:ascii="Times New Roman" w:hAnsi="Times New Roman"/>
          <w:sz w:val="20"/>
        </w:rPr>
      </w:pPr>
      <w:r w:rsidRPr="00577444">
        <w:rPr>
          <w:rFonts w:ascii="Times New Roman" w:hAnsi="Times New Roman"/>
          <w:sz w:val="20"/>
        </w:rPr>
        <w:t>Teorinių ir praktinių užduočių mokinio sąsiuvinio autoriai:</w:t>
      </w:r>
    </w:p>
    <w:p w:rsidR="00350A9F" w:rsidRPr="00577444" w:rsidRDefault="00350A9F" w:rsidP="00D91519">
      <w:pPr>
        <w:widowControl w:val="0"/>
        <w:spacing w:after="0"/>
        <w:ind w:left="568"/>
        <w:jc w:val="both"/>
        <w:rPr>
          <w:rFonts w:ascii="Times New Roman" w:hAnsi="Times New Roman"/>
          <w:sz w:val="20"/>
        </w:rPr>
      </w:pPr>
      <w:r w:rsidRPr="00577444">
        <w:rPr>
          <w:rFonts w:ascii="Times New Roman" w:hAnsi="Times New Roman"/>
          <w:sz w:val="20"/>
        </w:rPr>
        <w:t xml:space="preserve">Andrius </w:t>
      </w:r>
      <w:proofErr w:type="spellStart"/>
      <w:r w:rsidRPr="00577444">
        <w:rPr>
          <w:rFonts w:ascii="Times New Roman" w:hAnsi="Times New Roman"/>
          <w:sz w:val="20"/>
        </w:rPr>
        <w:t>Šipkinas</w:t>
      </w:r>
      <w:proofErr w:type="spellEnd"/>
    </w:p>
    <w:p w:rsidR="00350A9F" w:rsidRPr="00577444" w:rsidRDefault="00350A9F" w:rsidP="00D91519">
      <w:pPr>
        <w:widowControl w:val="0"/>
        <w:spacing w:after="0"/>
        <w:ind w:left="568"/>
        <w:jc w:val="both"/>
        <w:rPr>
          <w:rFonts w:ascii="Times New Roman" w:hAnsi="Times New Roman"/>
          <w:sz w:val="20"/>
        </w:rPr>
      </w:pPr>
      <w:r w:rsidRPr="00577444">
        <w:rPr>
          <w:rFonts w:ascii="Times New Roman" w:hAnsi="Times New Roman"/>
          <w:sz w:val="20"/>
        </w:rPr>
        <w:t>Aldas Pažarauskas</w:t>
      </w:r>
    </w:p>
    <w:p w:rsidR="00350A9F" w:rsidRPr="00577444" w:rsidRDefault="00350A9F" w:rsidP="00D91519">
      <w:pPr>
        <w:widowControl w:val="0"/>
        <w:spacing w:after="0"/>
        <w:ind w:left="568"/>
        <w:jc w:val="both"/>
        <w:rPr>
          <w:rFonts w:ascii="Times New Roman" w:hAnsi="Times New Roman"/>
          <w:sz w:val="20"/>
        </w:rPr>
      </w:pPr>
      <w:r w:rsidRPr="00577444">
        <w:rPr>
          <w:rFonts w:ascii="Times New Roman" w:hAnsi="Times New Roman"/>
          <w:sz w:val="20"/>
        </w:rPr>
        <w:t xml:space="preserve">Artūras </w:t>
      </w:r>
      <w:proofErr w:type="spellStart"/>
      <w:r w:rsidRPr="00577444">
        <w:rPr>
          <w:rFonts w:ascii="Times New Roman" w:hAnsi="Times New Roman"/>
          <w:sz w:val="20"/>
        </w:rPr>
        <w:t>Labakojis</w:t>
      </w:r>
      <w:proofErr w:type="spellEnd"/>
    </w:p>
    <w:p w:rsidR="007B2437" w:rsidRPr="00577444" w:rsidRDefault="007B2437" w:rsidP="00D91519">
      <w:pPr>
        <w:widowControl w:val="0"/>
        <w:spacing w:after="0"/>
        <w:jc w:val="both"/>
        <w:rPr>
          <w:rFonts w:ascii="Times New Roman" w:hAnsi="Times New Roman"/>
          <w:sz w:val="20"/>
        </w:rPr>
      </w:pPr>
    </w:p>
    <w:p w:rsidR="00EA3A96" w:rsidRPr="00577444" w:rsidRDefault="00B7488E" w:rsidP="00D91519">
      <w:pPr>
        <w:widowControl w:val="0"/>
        <w:spacing w:after="0"/>
        <w:jc w:val="center"/>
        <w:rPr>
          <w:rFonts w:ascii="Times New Roman" w:hAnsi="Times New Roman"/>
          <w:b/>
          <w:sz w:val="28"/>
          <w:szCs w:val="28"/>
        </w:rPr>
      </w:pPr>
      <w:r w:rsidRPr="00577444">
        <w:rPr>
          <w:rFonts w:ascii="Times New Roman" w:hAnsi="Times New Roman"/>
          <w:bCs/>
          <w:sz w:val="24"/>
          <w:szCs w:val="36"/>
          <w:shd w:val="clear" w:color="auto" w:fill="FFFFFF"/>
        </w:rPr>
        <w:br w:type="page"/>
      </w:r>
      <w:bookmarkStart w:id="1" w:name="_Toc495928181"/>
      <w:r w:rsidR="00EA3A96" w:rsidRPr="00577444">
        <w:rPr>
          <w:rFonts w:ascii="Times New Roman" w:hAnsi="Times New Roman"/>
          <w:b/>
          <w:sz w:val="28"/>
          <w:szCs w:val="28"/>
          <w:lang w:eastAsia="lt-LT"/>
        </w:rPr>
        <w:lastRenderedPageBreak/>
        <w:t>Modulis „</w:t>
      </w:r>
      <w:r w:rsidR="00EA3A96" w:rsidRPr="00577444">
        <w:rPr>
          <w:rFonts w:ascii="Times New Roman" w:hAnsi="Times New Roman"/>
          <w:b/>
          <w:sz w:val="28"/>
          <w:szCs w:val="28"/>
        </w:rPr>
        <w:t>Įvadas į profesiją“</w:t>
      </w:r>
    </w:p>
    <w:p w:rsidR="006B6BA6" w:rsidRPr="00577444" w:rsidRDefault="006B6BA6" w:rsidP="00D91519">
      <w:pPr>
        <w:pStyle w:val="Heading1"/>
        <w:widowControl w:val="0"/>
        <w:spacing w:before="0" w:beforeAutospacing="0" w:after="0" w:afterAutospacing="0" w:line="276" w:lineRule="auto"/>
        <w:rPr>
          <w:b w:val="0"/>
          <w:sz w:val="24"/>
          <w:szCs w:val="24"/>
          <w:lang w:val="lt-LT"/>
        </w:rPr>
      </w:pPr>
    </w:p>
    <w:p w:rsidR="00EA3A96" w:rsidRPr="00577444" w:rsidRDefault="00EA3A96" w:rsidP="00D91519">
      <w:pPr>
        <w:pStyle w:val="Heading1"/>
        <w:widowControl w:val="0"/>
        <w:spacing w:before="0" w:beforeAutospacing="0" w:after="0" w:afterAutospacing="0" w:line="276" w:lineRule="auto"/>
        <w:jc w:val="center"/>
        <w:rPr>
          <w:b w:val="0"/>
          <w:i/>
          <w:sz w:val="24"/>
          <w:szCs w:val="24"/>
          <w:lang w:val="lt-LT"/>
        </w:rPr>
      </w:pPr>
      <w:r w:rsidRPr="00577444">
        <w:rPr>
          <w:b w:val="0"/>
          <w:i/>
          <w:sz w:val="24"/>
          <w:szCs w:val="24"/>
          <w:lang w:val="lt-LT"/>
        </w:rPr>
        <w:t xml:space="preserve">TESTAS </w:t>
      </w:r>
      <w:r w:rsidR="00263404" w:rsidRPr="00577444">
        <w:rPr>
          <w:b w:val="0"/>
          <w:i/>
          <w:sz w:val="24"/>
          <w:szCs w:val="24"/>
          <w:lang w:val="lt-LT"/>
        </w:rPr>
        <w:t xml:space="preserve">ĮSIVERTINTI </w:t>
      </w:r>
      <w:r w:rsidRPr="00577444">
        <w:rPr>
          <w:b w:val="0"/>
          <w:i/>
          <w:sz w:val="24"/>
          <w:szCs w:val="24"/>
          <w:lang w:val="lt-LT"/>
        </w:rPr>
        <w:t xml:space="preserve">GEBĖJIMAMS </w:t>
      </w:r>
      <w:r w:rsidR="00263404" w:rsidRPr="00577444">
        <w:rPr>
          <w:b w:val="0"/>
          <w:i/>
          <w:sz w:val="24"/>
          <w:szCs w:val="24"/>
          <w:lang w:val="lt-LT"/>
        </w:rPr>
        <w:t>PRIEŠ PRADEDANT MOKYTIS</w:t>
      </w:r>
    </w:p>
    <w:p w:rsidR="006B6BA6" w:rsidRPr="00577444" w:rsidRDefault="006B6BA6" w:rsidP="00D91519">
      <w:pPr>
        <w:pStyle w:val="Heading1"/>
        <w:widowControl w:val="0"/>
        <w:spacing w:before="0" w:beforeAutospacing="0" w:after="0" w:afterAutospacing="0" w:line="276" w:lineRule="auto"/>
        <w:rPr>
          <w:b w:val="0"/>
          <w:sz w:val="24"/>
          <w:szCs w:val="24"/>
          <w:lang w:val="lt-LT"/>
        </w:rPr>
      </w:pPr>
    </w:p>
    <w:p w:rsidR="006E59D5" w:rsidRPr="00577444" w:rsidRDefault="009F5778" w:rsidP="00D91519">
      <w:pPr>
        <w:widowControl w:val="0"/>
        <w:numPr>
          <w:ilvl w:val="0"/>
          <w:numId w:val="2"/>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Kurių darbų skardininkas,</w:t>
      </w:r>
      <w:r w:rsidR="00C60DE0" w:rsidRPr="00577444">
        <w:rPr>
          <w:rFonts w:ascii="Times New Roman" w:eastAsia="Times New Roman" w:hAnsi="Times New Roman"/>
          <w:bCs/>
          <w:kern w:val="36"/>
          <w:sz w:val="24"/>
          <w:szCs w:val="24"/>
          <w:lang w:eastAsia="x-none"/>
        </w:rPr>
        <w:t xml:space="preserve"> konstrukcijų montuotojas nevykdo</w:t>
      </w:r>
      <w:r w:rsidR="006E59D5" w:rsidRPr="00577444">
        <w:rPr>
          <w:rFonts w:ascii="Times New Roman" w:eastAsia="Times New Roman" w:hAnsi="Times New Roman"/>
          <w:bCs/>
          <w:kern w:val="36"/>
          <w:sz w:val="24"/>
          <w:szCs w:val="24"/>
          <w:lang w:eastAsia="x-none"/>
        </w:rPr>
        <w:t>?</w:t>
      </w:r>
    </w:p>
    <w:p w:rsidR="006E59D5" w:rsidRPr="00577444" w:rsidRDefault="00C60DE0" w:rsidP="00D91519">
      <w:pPr>
        <w:widowControl w:val="0"/>
        <w:numPr>
          <w:ilvl w:val="0"/>
          <w:numId w:val="1"/>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Gamina ir montuoja lietaus vandens surinkimo sistemų elementus.</w:t>
      </w:r>
    </w:p>
    <w:p w:rsidR="006E59D5" w:rsidRPr="00577444" w:rsidRDefault="00C60DE0" w:rsidP="00D91519">
      <w:pPr>
        <w:widowControl w:val="0"/>
        <w:numPr>
          <w:ilvl w:val="0"/>
          <w:numId w:val="1"/>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Paruošia ir montuoja fasado apdailos plokštes.</w:t>
      </w:r>
    </w:p>
    <w:p w:rsidR="006E59D5" w:rsidRPr="00577444" w:rsidRDefault="00C60DE0" w:rsidP="00D91519">
      <w:pPr>
        <w:widowControl w:val="0"/>
        <w:numPr>
          <w:ilvl w:val="0"/>
          <w:numId w:val="1"/>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Paruošia ir montuoja pastato gelžbetonines konstrukcijas</w:t>
      </w:r>
      <w:r w:rsidR="006E59D5" w:rsidRPr="00577444">
        <w:rPr>
          <w:rFonts w:ascii="Times New Roman" w:eastAsia="Times New Roman" w:hAnsi="Times New Roman"/>
          <w:bCs/>
          <w:kern w:val="36"/>
          <w:sz w:val="24"/>
          <w:szCs w:val="24"/>
          <w:lang w:eastAsia="x-none"/>
        </w:rPr>
        <w:t>.</w:t>
      </w:r>
    </w:p>
    <w:p w:rsidR="006E59D5" w:rsidRPr="00577444" w:rsidRDefault="006E59D5" w:rsidP="00D91519">
      <w:pPr>
        <w:widowControl w:val="0"/>
        <w:spacing w:after="0"/>
        <w:jc w:val="both"/>
        <w:outlineLvl w:val="0"/>
        <w:rPr>
          <w:rFonts w:ascii="Times New Roman" w:eastAsia="Times New Roman" w:hAnsi="Times New Roman"/>
          <w:bCs/>
          <w:kern w:val="36"/>
          <w:sz w:val="24"/>
          <w:szCs w:val="24"/>
          <w:lang w:eastAsia="x-none"/>
        </w:rPr>
      </w:pPr>
    </w:p>
    <w:p w:rsidR="006E59D5" w:rsidRPr="00577444" w:rsidRDefault="00C60DE0" w:rsidP="00D91519">
      <w:pPr>
        <w:widowControl w:val="0"/>
        <w:numPr>
          <w:ilvl w:val="0"/>
          <w:numId w:val="2"/>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Kokio amžiaus asmuo gali įgyti skardininko</w:t>
      </w:r>
      <w:r w:rsidR="009F5778" w:rsidRPr="00577444">
        <w:rPr>
          <w:rFonts w:ascii="Times New Roman" w:eastAsia="Times New Roman" w:hAnsi="Times New Roman"/>
          <w:bCs/>
          <w:kern w:val="36"/>
          <w:sz w:val="24"/>
          <w:szCs w:val="24"/>
          <w:lang w:eastAsia="x-none"/>
        </w:rPr>
        <w:t>,</w:t>
      </w:r>
      <w:r w:rsidRPr="00577444">
        <w:rPr>
          <w:rFonts w:ascii="Times New Roman" w:eastAsia="Times New Roman" w:hAnsi="Times New Roman"/>
          <w:bCs/>
          <w:kern w:val="36"/>
          <w:sz w:val="24"/>
          <w:szCs w:val="24"/>
          <w:lang w:eastAsia="x-none"/>
        </w:rPr>
        <w:t xml:space="preserve"> konstrukcijų montuotojo kvalifikaciją?</w:t>
      </w:r>
    </w:p>
    <w:p w:rsidR="006E59D5" w:rsidRPr="00577444" w:rsidRDefault="00C60DE0" w:rsidP="00D91519">
      <w:pPr>
        <w:widowControl w:val="0"/>
        <w:numPr>
          <w:ilvl w:val="0"/>
          <w:numId w:val="3"/>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Nuo 21 metų.</w:t>
      </w:r>
    </w:p>
    <w:p w:rsidR="006E59D5" w:rsidRPr="00577444" w:rsidRDefault="00C60DE0" w:rsidP="00D91519">
      <w:pPr>
        <w:widowControl w:val="0"/>
        <w:numPr>
          <w:ilvl w:val="0"/>
          <w:numId w:val="3"/>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Nuo 18 metų.</w:t>
      </w:r>
    </w:p>
    <w:p w:rsidR="006E59D5" w:rsidRPr="00577444" w:rsidRDefault="00C60DE0" w:rsidP="00D91519">
      <w:pPr>
        <w:widowControl w:val="0"/>
        <w:numPr>
          <w:ilvl w:val="0"/>
          <w:numId w:val="3"/>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Nuo 16 metų.</w:t>
      </w:r>
    </w:p>
    <w:p w:rsidR="006E59D5" w:rsidRPr="00577444" w:rsidRDefault="006E59D5" w:rsidP="00D91519">
      <w:pPr>
        <w:widowControl w:val="0"/>
        <w:spacing w:after="0"/>
        <w:jc w:val="both"/>
        <w:outlineLvl w:val="0"/>
        <w:rPr>
          <w:rFonts w:ascii="Times New Roman" w:eastAsia="Times New Roman" w:hAnsi="Times New Roman"/>
          <w:bCs/>
          <w:kern w:val="36"/>
          <w:sz w:val="24"/>
          <w:szCs w:val="24"/>
          <w:lang w:eastAsia="x-none"/>
        </w:rPr>
      </w:pPr>
    </w:p>
    <w:bookmarkEnd w:id="1"/>
    <w:p w:rsidR="00C60DE0" w:rsidRPr="00577444" w:rsidRDefault="00C60DE0" w:rsidP="00D91519">
      <w:pPr>
        <w:widowControl w:val="0"/>
        <w:numPr>
          <w:ilvl w:val="0"/>
          <w:numId w:val="2"/>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Tiesinti skardos ruošinį pradedama:</w:t>
      </w:r>
    </w:p>
    <w:p w:rsidR="00C60DE0" w:rsidRPr="00577444" w:rsidRDefault="00C60DE0" w:rsidP="00D91519">
      <w:pPr>
        <w:widowControl w:val="0"/>
        <w:numPr>
          <w:ilvl w:val="0"/>
          <w:numId w:val="4"/>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nuo didžiausių iškilimų;</w:t>
      </w:r>
    </w:p>
    <w:p w:rsidR="00C60DE0" w:rsidRPr="00577444" w:rsidRDefault="00C60DE0" w:rsidP="00D91519">
      <w:pPr>
        <w:widowControl w:val="0"/>
        <w:numPr>
          <w:ilvl w:val="0"/>
          <w:numId w:val="4"/>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nuo mažiausių iškilimų;</w:t>
      </w:r>
    </w:p>
    <w:p w:rsidR="00C60DE0" w:rsidRPr="00577444" w:rsidRDefault="00C60DE0" w:rsidP="00D91519">
      <w:pPr>
        <w:widowControl w:val="0"/>
        <w:numPr>
          <w:ilvl w:val="0"/>
          <w:numId w:val="4"/>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nesvarbu nuo kokių iškilimų.</w:t>
      </w:r>
    </w:p>
    <w:p w:rsidR="00C60DE0" w:rsidRPr="00577444" w:rsidRDefault="00C60DE0" w:rsidP="00D91519">
      <w:pPr>
        <w:widowControl w:val="0"/>
        <w:spacing w:after="0"/>
        <w:jc w:val="both"/>
        <w:outlineLvl w:val="0"/>
        <w:rPr>
          <w:rFonts w:ascii="Times New Roman" w:eastAsia="Times New Roman" w:hAnsi="Times New Roman"/>
          <w:bCs/>
          <w:kern w:val="36"/>
          <w:sz w:val="24"/>
          <w:szCs w:val="24"/>
          <w:lang w:eastAsia="x-none"/>
        </w:rPr>
      </w:pPr>
    </w:p>
    <w:p w:rsidR="00C60DE0" w:rsidRPr="00577444" w:rsidRDefault="00C60DE0" w:rsidP="00D91519">
      <w:pPr>
        <w:widowControl w:val="0"/>
        <w:numPr>
          <w:ilvl w:val="0"/>
          <w:numId w:val="2"/>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Lietvamzdžiai nuo sienos turi būti atitraukti ne mažiau kaip:</w:t>
      </w:r>
    </w:p>
    <w:p w:rsidR="00C60DE0" w:rsidRPr="00577444" w:rsidRDefault="00C60DE0" w:rsidP="00D91519">
      <w:pPr>
        <w:widowControl w:val="0"/>
        <w:numPr>
          <w:ilvl w:val="0"/>
          <w:numId w:val="5"/>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10 mm;</w:t>
      </w:r>
    </w:p>
    <w:p w:rsidR="00C60DE0" w:rsidRPr="00577444" w:rsidRDefault="00C60DE0" w:rsidP="00D91519">
      <w:pPr>
        <w:widowControl w:val="0"/>
        <w:numPr>
          <w:ilvl w:val="0"/>
          <w:numId w:val="5"/>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20 mm;</w:t>
      </w:r>
    </w:p>
    <w:p w:rsidR="00C60DE0" w:rsidRPr="00577444" w:rsidRDefault="00C60DE0" w:rsidP="00D91519">
      <w:pPr>
        <w:widowControl w:val="0"/>
        <w:numPr>
          <w:ilvl w:val="0"/>
          <w:numId w:val="5"/>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30 mm.</w:t>
      </w:r>
    </w:p>
    <w:p w:rsidR="005B2DBC" w:rsidRPr="00577444" w:rsidRDefault="005B2DBC" w:rsidP="00D91519">
      <w:pPr>
        <w:widowControl w:val="0"/>
        <w:spacing w:after="0"/>
        <w:jc w:val="both"/>
        <w:outlineLvl w:val="0"/>
        <w:rPr>
          <w:rFonts w:ascii="Times New Roman" w:eastAsia="Times New Roman" w:hAnsi="Times New Roman"/>
          <w:bCs/>
          <w:kern w:val="36"/>
          <w:sz w:val="24"/>
          <w:szCs w:val="24"/>
          <w:lang w:eastAsia="x-none"/>
        </w:rPr>
      </w:pPr>
    </w:p>
    <w:p w:rsidR="00C60DE0" w:rsidRPr="00577444" w:rsidRDefault="00C60DE0" w:rsidP="00D91519">
      <w:pPr>
        <w:widowControl w:val="0"/>
        <w:numPr>
          <w:ilvl w:val="0"/>
          <w:numId w:val="2"/>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Prie vertikalių paviršių skarda turi būti pakel</w:t>
      </w:r>
      <w:r w:rsidR="00957E11" w:rsidRPr="00577444">
        <w:rPr>
          <w:rFonts w:ascii="Times New Roman" w:eastAsia="Times New Roman" w:hAnsi="Times New Roman"/>
          <w:bCs/>
          <w:kern w:val="36"/>
          <w:sz w:val="24"/>
          <w:szCs w:val="24"/>
          <w:lang w:eastAsia="x-none"/>
        </w:rPr>
        <w:t xml:space="preserve">ta į viršų ne mažiau kaip </w:t>
      </w:r>
      <w:r w:rsidR="005B2DBC" w:rsidRPr="00577444">
        <w:rPr>
          <w:rFonts w:ascii="Times New Roman" w:eastAsia="Times New Roman" w:hAnsi="Times New Roman"/>
          <w:bCs/>
          <w:kern w:val="36"/>
          <w:sz w:val="24"/>
          <w:szCs w:val="24"/>
          <w:u w:val="dotted"/>
          <w:lang w:eastAsia="x-none"/>
        </w:rPr>
        <w:tab/>
      </w:r>
      <w:r w:rsidR="005B2DBC" w:rsidRPr="00577444">
        <w:rPr>
          <w:rFonts w:ascii="Times New Roman" w:eastAsia="Times New Roman" w:hAnsi="Times New Roman"/>
          <w:bCs/>
          <w:kern w:val="36"/>
          <w:sz w:val="24"/>
          <w:szCs w:val="24"/>
          <w:u w:val="dotted"/>
          <w:lang w:eastAsia="x-none"/>
        </w:rPr>
        <w:tab/>
      </w:r>
      <w:r w:rsidR="005B2DBC" w:rsidRPr="00577444">
        <w:rPr>
          <w:rFonts w:ascii="Times New Roman" w:eastAsia="Times New Roman" w:hAnsi="Times New Roman"/>
          <w:bCs/>
          <w:kern w:val="36"/>
          <w:sz w:val="24"/>
          <w:szCs w:val="24"/>
          <w:u w:val="dotted"/>
          <w:lang w:eastAsia="x-none"/>
        </w:rPr>
        <w:tab/>
      </w:r>
      <w:r w:rsidR="00957E11" w:rsidRPr="00577444">
        <w:rPr>
          <w:rFonts w:ascii="Times New Roman" w:eastAsia="Times New Roman" w:hAnsi="Times New Roman"/>
          <w:bCs/>
          <w:kern w:val="36"/>
          <w:sz w:val="24"/>
          <w:szCs w:val="24"/>
          <w:lang w:eastAsia="x-none"/>
        </w:rPr>
        <w:t xml:space="preserve"> mm.</w:t>
      </w:r>
    </w:p>
    <w:p w:rsidR="00C60DE0" w:rsidRPr="00577444" w:rsidRDefault="00C60DE0" w:rsidP="00D91519">
      <w:pPr>
        <w:widowControl w:val="0"/>
        <w:numPr>
          <w:ilvl w:val="0"/>
          <w:numId w:val="6"/>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300 mm;</w:t>
      </w:r>
    </w:p>
    <w:p w:rsidR="00C60DE0" w:rsidRPr="00577444" w:rsidRDefault="00C60DE0" w:rsidP="00D91519">
      <w:pPr>
        <w:widowControl w:val="0"/>
        <w:numPr>
          <w:ilvl w:val="0"/>
          <w:numId w:val="6"/>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400 mm;</w:t>
      </w:r>
    </w:p>
    <w:p w:rsidR="00C60DE0" w:rsidRPr="00577444" w:rsidRDefault="00C60DE0" w:rsidP="00D91519">
      <w:pPr>
        <w:widowControl w:val="0"/>
        <w:numPr>
          <w:ilvl w:val="0"/>
          <w:numId w:val="6"/>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500 mm.</w:t>
      </w:r>
    </w:p>
    <w:p w:rsidR="00C60DE0" w:rsidRPr="00577444" w:rsidRDefault="00C60DE0" w:rsidP="00D91519">
      <w:pPr>
        <w:widowControl w:val="0"/>
        <w:spacing w:after="0"/>
        <w:jc w:val="both"/>
        <w:outlineLvl w:val="0"/>
        <w:rPr>
          <w:rFonts w:ascii="Times New Roman" w:eastAsia="Times New Roman" w:hAnsi="Times New Roman"/>
          <w:bCs/>
          <w:kern w:val="36"/>
          <w:sz w:val="24"/>
          <w:szCs w:val="24"/>
          <w:lang w:eastAsia="x-none"/>
        </w:rPr>
      </w:pPr>
    </w:p>
    <w:p w:rsidR="00C60DE0" w:rsidRPr="00577444" w:rsidRDefault="00C60DE0" w:rsidP="00D91519">
      <w:pPr>
        <w:widowControl w:val="0"/>
        <w:numPr>
          <w:ilvl w:val="0"/>
          <w:numId w:val="2"/>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 xml:space="preserve">Esant galimybei, vėdinimo šachtos, </w:t>
      </w:r>
      <w:proofErr w:type="spellStart"/>
      <w:r w:rsidRPr="00577444">
        <w:rPr>
          <w:rFonts w:ascii="Times New Roman" w:eastAsia="Times New Roman" w:hAnsi="Times New Roman"/>
          <w:bCs/>
          <w:kern w:val="36"/>
          <w:sz w:val="24"/>
          <w:szCs w:val="24"/>
          <w:lang w:eastAsia="x-none"/>
        </w:rPr>
        <w:t>deflektoriai</w:t>
      </w:r>
      <w:proofErr w:type="spellEnd"/>
      <w:r w:rsidRPr="00577444">
        <w:rPr>
          <w:rFonts w:ascii="Times New Roman" w:eastAsia="Times New Roman" w:hAnsi="Times New Roman"/>
          <w:bCs/>
          <w:kern w:val="36"/>
          <w:sz w:val="24"/>
          <w:szCs w:val="24"/>
          <w:lang w:eastAsia="x-none"/>
        </w:rPr>
        <w:t>, vamzdžiai ir kita inžinerinė įranga turi būti:</w:t>
      </w:r>
    </w:p>
    <w:p w:rsidR="00C60DE0" w:rsidRPr="00577444" w:rsidRDefault="00C60DE0" w:rsidP="00D91519">
      <w:pPr>
        <w:widowControl w:val="0"/>
        <w:numPr>
          <w:ilvl w:val="0"/>
          <w:numId w:val="7"/>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palėpėje;</w:t>
      </w:r>
    </w:p>
    <w:p w:rsidR="00C60DE0" w:rsidRPr="00577444" w:rsidRDefault="00C60DE0" w:rsidP="00D91519">
      <w:pPr>
        <w:widowControl w:val="0"/>
        <w:numPr>
          <w:ilvl w:val="0"/>
          <w:numId w:val="7"/>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karnizo dalyje;</w:t>
      </w:r>
    </w:p>
    <w:p w:rsidR="00C60DE0" w:rsidRPr="00577444" w:rsidRDefault="00C60DE0" w:rsidP="00D91519">
      <w:pPr>
        <w:widowControl w:val="0"/>
        <w:numPr>
          <w:ilvl w:val="0"/>
          <w:numId w:val="7"/>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stogo kraigo dalyje.</w:t>
      </w:r>
    </w:p>
    <w:p w:rsidR="005E1863" w:rsidRPr="00577444" w:rsidRDefault="005E1863" w:rsidP="00D91519">
      <w:pPr>
        <w:widowControl w:val="0"/>
        <w:spacing w:after="0"/>
        <w:jc w:val="both"/>
        <w:outlineLvl w:val="0"/>
        <w:rPr>
          <w:rFonts w:ascii="Times New Roman" w:eastAsia="Times New Roman" w:hAnsi="Times New Roman"/>
          <w:bCs/>
          <w:kern w:val="36"/>
          <w:sz w:val="24"/>
          <w:szCs w:val="24"/>
          <w:lang w:eastAsia="x-none"/>
        </w:rPr>
      </w:pPr>
    </w:p>
    <w:p w:rsidR="005E1863" w:rsidRPr="00577444" w:rsidRDefault="005E1863" w:rsidP="00D91519">
      <w:pPr>
        <w:widowControl w:val="0"/>
        <w:numPr>
          <w:ilvl w:val="0"/>
          <w:numId w:val="2"/>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 xml:space="preserve">Apvalaus skerspjūvio ortakio perskaičiavimas į kvadratinį nekeičiant jo skerspjūvio ploto matmenų, kai D = 250 mm, kraštinė A lygi </w:t>
      </w:r>
      <w:r w:rsidR="005B2DBC" w:rsidRPr="00577444">
        <w:rPr>
          <w:rFonts w:ascii="Times New Roman" w:eastAsia="Times New Roman" w:hAnsi="Times New Roman"/>
          <w:bCs/>
          <w:kern w:val="36"/>
          <w:sz w:val="24"/>
          <w:szCs w:val="24"/>
          <w:u w:val="dotted"/>
          <w:lang w:eastAsia="x-none"/>
        </w:rPr>
        <w:tab/>
      </w:r>
      <w:r w:rsidR="005B2DBC" w:rsidRPr="00577444">
        <w:rPr>
          <w:rFonts w:ascii="Times New Roman" w:eastAsia="Times New Roman" w:hAnsi="Times New Roman"/>
          <w:bCs/>
          <w:kern w:val="36"/>
          <w:sz w:val="24"/>
          <w:szCs w:val="24"/>
          <w:u w:val="dotted"/>
          <w:lang w:eastAsia="x-none"/>
        </w:rPr>
        <w:tab/>
      </w:r>
      <w:r w:rsidR="005B2DBC"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lang w:eastAsia="x-none"/>
        </w:rPr>
        <w:t>.</w:t>
      </w:r>
    </w:p>
    <w:p w:rsidR="009403C3" w:rsidRPr="00577444" w:rsidRDefault="00DD7A97" w:rsidP="00D91519">
      <w:pPr>
        <w:widowControl w:val="0"/>
        <w:spacing w:after="0"/>
        <w:jc w:val="center"/>
        <w:outlineLvl w:val="0"/>
        <w:rPr>
          <w:rFonts w:ascii="Times New Roman" w:hAnsi="Times New Roman"/>
          <w:noProof/>
          <w:sz w:val="24"/>
          <w:szCs w:val="24"/>
          <w:lang w:eastAsia="ru-RU"/>
        </w:rPr>
      </w:pPr>
      <w:r w:rsidRPr="00577444">
        <w:rPr>
          <w:rFonts w:ascii="Times New Roman" w:hAnsi="Times New Roman"/>
          <w:noProof/>
          <w:lang w:eastAsia="lt-LT"/>
        </w:rPr>
        <w:drawing>
          <wp:inline distT="0" distB="0" distL="0" distR="0">
            <wp:extent cx="1173480" cy="1310005"/>
            <wp:effectExtent l="0" t="0" r="0" b="0"/>
            <wp:docPr id="2" name="Paveikslėlis 12" descr="C:\Users\Olgerd\Desktop\Рис.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descr="C:\Users\Olgerd\Desktop\Рис.7 - копия.jpg"/>
                    <pic:cNvPicPr>
                      <a:picLocks noChangeAspect="1" noChangeArrowheads="1"/>
                    </pic:cNvPicPr>
                  </pic:nvPicPr>
                  <pic:blipFill>
                    <a:blip r:embed="rId14" cstate="print">
                      <a:extLst>
                        <a:ext uri="{28A0092B-C50C-407E-A947-70E740481C1C}">
                          <a14:useLocalDpi xmlns:a14="http://schemas.microsoft.com/office/drawing/2010/main" val="0"/>
                        </a:ext>
                      </a:extLst>
                    </a:blip>
                    <a:srcRect l="53683" b="11310"/>
                    <a:stretch>
                      <a:fillRect/>
                    </a:stretch>
                  </pic:blipFill>
                  <pic:spPr bwMode="auto">
                    <a:xfrm>
                      <a:off x="0" y="0"/>
                      <a:ext cx="1173480" cy="1310005"/>
                    </a:xfrm>
                    <a:prstGeom prst="rect">
                      <a:avLst/>
                    </a:prstGeom>
                    <a:noFill/>
                    <a:ln>
                      <a:noFill/>
                    </a:ln>
                  </pic:spPr>
                </pic:pic>
              </a:graphicData>
            </a:graphic>
          </wp:inline>
        </w:drawing>
      </w:r>
    </w:p>
    <w:p w:rsidR="00C60DE0" w:rsidRPr="00577444" w:rsidRDefault="00957E11" w:rsidP="00D91519">
      <w:pPr>
        <w:widowControl w:val="0"/>
        <w:spacing w:after="0"/>
        <w:jc w:val="center"/>
        <w:outlineLvl w:val="0"/>
        <w:rPr>
          <w:rFonts w:ascii="Times New Roman" w:hAnsi="Times New Roman"/>
          <w:noProof/>
          <w:sz w:val="24"/>
          <w:szCs w:val="24"/>
          <w:lang w:eastAsia="ru-RU"/>
        </w:rPr>
      </w:pPr>
      <w:r w:rsidRPr="00577444">
        <w:rPr>
          <w:rFonts w:ascii="Times New Roman" w:hAnsi="Times New Roman"/>
          <w:noProof/>
          <w:sz w:val="24"/>
          <w:szCs w:val="24"/>
          <w:lang w:eastAsia="ru-RU"/>
        </w:rPr>
        <w:t xml:space="preserve">Brėžinio </w:t>
      </w:r>
      <w:r w:rsidR="003E709E" w:rsidRPr="00577444">
        <w:rPr>
          <w:rFonts w:ascii="Times New Roman" w:hAnsi="Times New Roman"/>
          <w:noProof/>
          <w:sz w:val="24"/>
          <w:szCs w:val="24"/>
          <w:lang w:eastAsia="ru-RU"/>
        </w:rPr>
        <w:t xml:space="preserve">šaltinis: </w:t>
      </w:r>
      <w:r w:rsidR="003E709E" w:rsidRPr="00577444">
        <w:rPr>
          <w:rFonts w:ascii="Times New Roman" w:hAnsi="Times New Roman"/>
          <w:sz w:val="24"/>
          <w:szCs w:val="24"/>
        </w:rPr>
        <w:t xml:space="preserve">Statkus, V. (2008). </w:t>
      </w:r>
      <w:r w:rsidR="003E709E" w:rsidRPr="00577444">
        <w:rPr>
          <w:rFonts w:ascii="Times New Roman" w:hAnsi="Times New Roman"/>
          <w:i/>
          <w:sz w:val="24"/>
          <w:szCs w:val="24"/>
        </w:rPr>
        <w:t xml:space="preserve">Šaltkalvystė. </w:t>
      </w:r>
      <w:r w:rsidR="003E709E" w:rsidRPr="00577444">
        <w:rPr>
          <w:rFonts w:ascii="Times New Roman" w:hAnsi="Times New Roman"/>
          <w:sz w:val="24"/>
          <w:szCs w:val="24"/>
        </w:rPr>
        <w:t xml:space="preserve">Kaunas: </w:t>
      </w:r>
      <w:proofErr w:type="spellStart"/>
      <w:r w:rsidR="003E709E" w:rsidRPr="00577444">
        <w:rPr>
          <w:rFonts w:ascii="Times New Roman" w:hAnsi="Times New Roman"/>
          <w:sz w:val="24"/>
          <w:szCs w:val="24"/>
        </w:rPr>
        <w:t>Ardiva</w:t>
      </w:r>
      <w:proofErr w:type="spellEnd"/>
    </w:p>
    <w:p w:rsidR="00C60DE0" w:rsidRPr="00577444" w:rsidRDefault="005E1863" w:rsidP="00D91519">
      <w:pPr>
        <w:widowControl w:val="0"/>
        <w:numPr>
          <w:ilvl w:val="0"/>
          <w:numId w:val="8"/>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221,5 mm</w:t>
      </w:r>
      <w:r w:rsidR="00C60DE0" w:rsidRPr="00577444">
        <w:rPr>
          <w:rFonts w:ascii="Times New Roman" w:eastAsia="Times New Roman" w:hAnsi="Times New Roman"/>
          <w:bCs/>
          <w:kern w:val="36"/>
          <w:sz w:val="24"/>
          <w:szCs w:val="24"/>
          <w:lang w:eastAsia="x-none"/>
        </w:rPr>
        <w:t>;</w:t>
      </w:r>
    </w:p>
    <w:p w:rsidR="00C60DE0" w:rsidRPr="00577444" w:rsidRDefault="005E1863" w:rsidP="00D91519">
      <w:pPr>
        <w:widowControl w:val="0"/>
        <w:numPr>
          <w:ilvl w:val="0"/>
          <w:numId w:val="8"/>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196,25 mm</w:t>
      </w:r>
      <w:r w:rsidR="00C60DE0" w:rsidRPr="00577444">
        <w:rPr>
          <w:rFonts w:ascii="Times New Roman" w:eastAsia="Times New Roman" w:hAnsi="Times New Roman"/>
          <w:bCs/>
          <w:kern w:val="36"/>
          <w:sz w:val="24"/>
          <w:szCs w:val="24"/>
          <w:lang w:eastAsia="x-none"/>
        </w:rPr>
        <w:t>;</w:t>
      </w:r>
    </w:p>
    <w:p w:rsidR="00301E2F" w:rsidRPr="00577444" w:rsidRDefault="005E1863" w:rsidP="00D91519">
      <w:pPr>
        <w:widowControl w:val="0"/>
        <w:numPr>
          <w:ilvl w:val="0"/>
          <w:numId w:val="8"/>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250,3 mm.</w:t>
      </w:r>
    </w:p>
    <w:p w:rsidR="005E1863" w:rsidRPr="00577444" w:rsidRDefault="005E1863" w:rsidP="00D91519">
      <w:pPr>
        <w:widowControl w:val="0"/>
        <w:spacing w:after="0"/>
        <w:jc w:val="both"/>
        <w:outlineLvl w:val="0"/>
        <w:rPr>
          <w:rFonts w:ascii="Times New Roman" w:eastAsia="Times New Roman" w:hAnsi="Times New Roman"/>
          <w:bCs/>
          <w:kern w:val="36"/>
          <w:sz w:val="24"/>
          <w:szCs w:val="24"/>
          <w:lang w:eastAsia="x-none"/>
        </w:rPr>
      </w:pPr>
    </w:p>
    <w:p w:rsidR="005E1863" w:rsidRPr="00577444" w:rsidRDefault="0052524E" w:rsidP="00D91519">
      <w:pPr>
        <w:widowControl w:val="0"/>
        <w:numPr>
          <w:ilvl w:val="0"/>
          <w:numId w:val="2"/>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Metalinių kolonų atraminių paviršių ir atramų altitudžių nuokrypiai nuo projektinių yra … mm.</w:t>
      </w:r>
    </w:p>
    <w:p w:rsidR="005E1863" w:rsidRPr="00577444" w:rsidRDefault="0052524E" w:rsidP="00D91519">
      <w:pPr>
        <w:widowControl w:val="0"/>
        <w:numPr>
          <w:ilvl w:val="0"/>
          <w:numId w:val="9"/>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lastRenderedPageBreak/>
        <w:t>2,5</w:t>
      </w:r>
      <w:r w:rsidR="005E1863" w:rsidRPr="00577444">
        <w:rPr>
          <w:rFonts w:ascii="Times New Roman" w:eastAsia="Times New Roman" w:hAnsi="Times New Roman"/>
          <w:bCs/>
          <w:kern w:val="36"/>
          <w:sz w:val="24"/>
          <w:szCs w:val="24"/>
          <w:lang w:eastAsia="x-none"/>
        </w:rPr>
        <w:t xml:space="preserve"> mm;</w:t>
      </w:r>
    </w:p>
    <w:p w:rsidR="005E1863" w:rsidRPr="00577444" w:rsidRDefault="0052524E" w:rsidP="00D91519">
      <w:pPr>
        <w:widowControl w:val="0"/>
        <w:numPr>
          <w:ilvl w:val="0"/>
          <w:numId w:val="9"/>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5</w:t>
      </w:r>
      <w:r w:rsidR="005E1863" w:rsidRPr="00577444">
        <w:rPr>
          <w:rFonts w:ascii="Times New Roman" w:eastAsia="Times New Roman" w:hAnsi="Times New Roman"/>
          <w:bCs/>
          <w:kern w:val="36"/>
          <w:sz w:val="24"/>
          <w:szCs w:val="24"/>
          <w:lang w:eastAsia="x-none"/>
        </w:rPr>
        <w:t xml:space="preserve"> mm;</w:t>
      </w:r>
    </w:p>
    <w:p w:rsidR="005E1863" w:rsidRPr="00577444" w:rsidRDefault="0052524E" w:rsidP="00D91519">
      <w:pPr>
        <w:widowControl w:val="0"/>
        <w:numPr>
          <w:ilvl w:val="0"/>
          <w:numId w:val="9"/>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10</w:t>
      </w:r>
      <w:r w:rsidR="005E1863" w:rsidRPr="00577444">
        <w:rPr>
          <w:rFonts w:ascii="Times New Roman" w:eastAsia="Times New Roman" w:hAnsi="Times New Roman"/>
          <w:bCs/>
          <w:kern w:val="36"/>
          <w:sz w:val="24"/>
          <w:szCs w:val="24"/>
          <w:lang w:eastAsia="x-none"/>
        </w:rPr>
        <w:t xml:space="preserve"> mm.</w:t>
      </w:r>
    </w:p>
    <w:p w:rsidR="005E1863" w:rsidRPr="00577444" w:rsidRDefault="005E1863" w:rsidP="00D91519">
      <w:pPr>
        <w:widowControl w:val="0"/>
        <w:spacing w:after="0"/>
        <w:jc w:val="both"/>
        <w:outlineLvl w:val="0"/>
        <w:rPr>
          <w:rFonts w:ascii="Times New Roman" w:eastAsia="Times New Roman" w:hAnsi="Times New Roman"/>
          <w:bCs/>
          <w:kern w:val="36"/>
          <w:sz w:val="24"/>
          <w:szCs w:val="24"/>
          <w:lang w:eastAsia="x-none"/>
        </w:rPr>
      </w:pPr>
    </w:p>
    <w:p w:rsidR="0052524E" w:rsidRPr="00577444" w:rsidRDefault="0052524E" w:rsidP="00D91519">
      <w:pPr>
        <w:widowControl w:val="0"/>
        <w:numPr>
          <w:ilvl w:val="0"/>
          <w:numId w:val="2"/>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Kas yra lokalinė korozija?</w:t>
      </w:r>
    </w:p>
    <w:p w:rsidR="0052524E" w:rsidRPr="00577444" w:rsidRDefault="0052524E" w:rsidP="00D91519">
      <w:pPr>
        <w:widowControl w:val="0"/>
        <w:numPr>
          <w:ilvl w:val="0"/>
          <w:numId w:val="10"/>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Tai veikiant agresyviai terpei ir tempimo įtempimams korozijos proceso metu atsirandantys įtrūkimai, kurie mažina atraminės konstrukcijos efektyvų skerspjūvį.</w:t>
      </w:r>
    </w:p>
    <w:p w:rsidR="0052524E" w:rsidRPr="00577444" w:rsidRDefault="0052524E" w:rsidP="00D91519">
      <w:pPr>
        <w:widowControl w:val="0"/>
        <w:numPr>
          <w:ilvl w:val="0"/>
          <w:numId w:val="10"/>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Kai masės nuostoliai praktiškai vienodi visame paviršiuje.</w:t>
      </w:r>
    </w:p>
    <w:p w:rsidR="0052524E" w:rsidRPr="00577444" w:rsidRDefault="0052524E" w:rsidP="00D91519">
      <w:pPr>
        <w:widowControl w:val="0"/>
        <w:numPr>
          <w:ilvl w:val="0"/>
          <w:numId w:val="10"/>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Kai masės nuostoliai yra skirtingi, nes susidaro vienas nuo kito atskirti antodiniai ir katodiniai paviršiai.</w:t>
      </w:r>
    </w:p>
    <w:p w:rsidR="00C139CD" w:rsidRPr="00577444" w:rsidRDefault="00C139CD" w:rsidP="00D91519">
      <w:pPr>
        <w:widowControl w:val="0"/>
        <w:spacing w:after="0"/>
        <w:jc w:val="both"/>
        <w:outlineLvl w:val="0"/>
        <w:rPr>
          <w:rFonts w:ascii="Times New Roman" w:eastAsia="Times New Roman" w:hAnsi="Times New Roman"/>
          <w:bCs/>
          <w:kern w:val="36"/>
          <w:sz w:val="24"/>
          <w:szCs w:val="24"/>
          <w:lang w:eastAsia="x-none"/>
        </w:rPr>
      </w:pPr>
    </w:p>
    <w:p w:rsidR="00C139CD" w:rsidRPr="00577444" w:rsidRDefault="00957E11" w:rsidP="00D91519">
      <w:pPr>
        <w:widowControl w:val="0"/>
        <w:numPr>
          <w:ilvl w:val="0"/>
          <w:numId w:val="2"/>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Koks m</w:t>
      </w:r>
      <w:r w:rsidR="00C139CD" w:rsidRPr="00577444">
        <w:rPr>
          <w:rFonts w:ascii="Times New Roman" w:eastAsia="Times New Roman" w:hAnsi="Times New Roman"/>
          <w:bCs/>
          <w:kern w:val="36"/>
          <w:sz w:val="24"/>
          <w:szCs w:val="24"/>
          <w:lang w:eastAsia="x-none"/>
        </w:rPr>
        <w:t>inimalus vertikalus metalinių konstrukcijų perkėlimo aukštis virš sandėliuojamų medžiagų ar</w:t>
      </w:r>
      <w:r w:rsidRPr="00577444">
        <w:rPr>
          <w:rFonts w:ascii="Times New Roman" w:eastAsia="Times New Roman" w:hAnsi="Times New Roman"/>
          <w:bCs/>
          <w:kern w:val="36"/>
          <w:sz w:val="24"/>
          <w:szCs w:val="24"/>
          <w:lang w:eastAsia="x-none"/>
        </w:rPr>
        <w:t>ba</w:t>
      </w:r>
      <w:r w:rsidR="00C139CD" w:rsidRPr="00577444">
        <w:rPr>
          <w:rFonts w:ascii="Times New Roman" w:eastAsia="Times New Roman" w:hAnsi="Times New Roman"/>
          <w:bCs/>
          <w:kern w:val="36"/>
          <w:sz w:val="24"/>
          <w:szCs w:val="24"/>
          <w:lang w:eastAsia="x-none"/>
        </w:rPr>
        <w:t xml:space="preserve"> konstrukcijų?</w:t>
      </w:r>
    </w:p>
    <w:p w:rsidR="00C139CD" w:rsidRPr="00577444" w:rsidRDefault="00C139CD" w:rsidP="00D91519">
      <w:pPr>
        <w:widowControl w:val="0"/>
        <w:numPr>
          <w:ilvl w:val="0"/>
          <w:numId w:val="11"/>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0,5 m.</w:t>
      </w:r>
    </w:p>
    <w:p w:rsidR="00C139CD" w:rsidRPr="00577444" w:rsidRDefault="00C139CD" w:rsidP="00D91519">
      <w:pPr>
        <w:widowControl w:val="0"/>
        <w:numPr>
          <w:ilvl w:val="0"/>
          <w:numId w:val="11"/>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1,0 m.</w:t>
      </w:r>
    </w:p>
    <w:p w:rsidR="00C139CD" w:rsidRPr="00577444" w:rsidRDefault="00C139CD" w:rsidP="00D91519">
      <w:pPr>
        <w:widowControl w:val="0"/>
        <w:numPr>
          <w:ilvl w:val="0"/>
          <w:numId w:val="11"/>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1,5 m.</w:t>
      </w:r>
    </w:p>
    <w:p w:rsidR="00C139CD" w:rsidRPr="00577444" w:rsidRDefault="00C139CD" w:rsidP="00D91519">
      <w:pPr>
        <w:widowControl w:val="0"/>
        <w:spacing w:after="0"/>
        <w:jc w:val="both"/>
        <w:outlineLvl w:val="0"/>
        <w:rPr>
          <w:rFonts w:ascii="Times New Roman" w:eastAsia="Times New Roman" w:hAnsi="Times New Roman"/>
          <w:bCs/>
          <w:kern w:val="36"/>
          <w:sz w:val="24"/>
          <w:szCs w:val="24"/>
          <w:lang w:eastAsia="x-none"/>
        </w:rPr>
      </w:pPr>
    </w:p>
    <w:p w:rsidR="00C139CD" w:rsidRPr="00577444" w:rsidRDefault="00C866E8" w:rsidP="00D91519">
      <w:pPr>
        <w:widowControl w:val="0"/>
        <w:numPr>
          <w:ilvl w:val="0"/>
          <w:numId w:val="2"/>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Iki kokio aukščio gelžbetoninių kolonų nereikia išramstyti atramomis</w:t>
      </w:r>
      <w:r w:rsidR="00C139CD" w:rsidRPr="00577444">
        <w:rPr>
          <w:rFonts w:ascii="Times New Roman" w:eastAsia="Times New Roman" w:hAnsi="Times New Roman"/>
          <w:bCs/>
          <w:kern w:val="36"/>
          <w:sz w:val="24"/>
          <w:szCs w:val="24"/>
          <w:lang w:eastAsia="x-none"/>
        </w:rPr>
        <w:t>?</w:t>
      </w:r>
    </w:p>
    <w:p w:rsidR="00C139CD" w:rsidRPr="00577444" w:rsidRDefault="00C866E8" w:rsidP="00D91519">
      <w:pPr>
        <w:widowControl w:val="0"/>
        <w:numPr>
          <w:ilvl w:val="0"/>
          <w:numId w:val="12"/>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Iki 6</w:t>
      </w:r>
      <w:r w:rsidR="00C139CD" w:rsidRPr="00577444">
        <w:rPr>
          <w:rFonts w:ascii="Times New Roman" w:eastAsia="Times New Roman" w:hAnsi="Times New Roman"/>
          <w:bCs/>
          <w:kern w:val="36"/>
          <w:sz w:val="24"/>
          <w:szCs w:val="24"/>
          <w:lang w:eastAsia="x-none"/>
        </w:rPr>
        <w:t xml:space="preserve"> m</w:t>
      </w:r>
      <w:r w:rsidRPr="00577444">
        <w:rPr>
          <w:rFonts w:ascii="Times New Roman" w:eastAsia="Times New Roman" w:hAnsi="Times New Roman"/>
          <w:bCs/>
          <w:kern w:val="36"/>
          <w:sz w:val="24"/>
          <w:szCs w:val="24"/>
          <w:lang w:eastAsia="x-none"/>
        </w:rPr>
        <w:t xml:space="preserve"> aukščio kolonų</w:t>
      </w:r>
      <w:r w:rsidR="00C139CD" w:rsidRPr="00577444">
        <w:rPr>
          <w:rFonts w:ascii="Times New Roman" w:eastAsia="Times New Roman" w:hAnsi="Times New Roman"/>
          <w:bCs/>
          <w:kern w:val="36"/>
          <w:sz w:val="24"/>
          <w:szCs w:val="24"/>
          <w:lang w:eastAsia="x-none"/>
        </w:rPr>
        <w:t>.</w:t>
      </w:r>
    </w:p>
    <w:p w:rsidR="00C139CD" w:rsidRPr="00577444" w:rsidRDefault="00C866E8" w:rsidP="00D91519">
      <w:pPr>
        <w:widowControl w:val="0"/>
        <w:numPr>
          <w:ilvl w:val="0"/>
          <w:numId w:val="12"/>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Iki 8 m aukščio kolonų</w:t>
      </w:r>
      <w:r w:rsidR="00C139CD" w:rsidRPr="00577444">
        <w:rPr>
          <w:rFonts w:ascii="Times New Roman" w:eastAsia="Times New Roman" w:hAnsi="Times New Roman"/>
          <w:bCs/>
          <w:kern w:val="36"/>
          <w:sz w:val="24"/>
          <w:szCs w:val="24"/>
          <w:lang w:eastAsia="x-none"/>
        </w:rPr>
        <w:t>.</w:t>
      </w:r>
    </w:p>
    <w:p w:rsidR="00C139CD" w:rsidRPr="00577444" w:rsidRDefault="00C866E8" w:rsidP="00D91519">
      <w:pPr>
        <w:widowControl w:val="0"/>
        <w:numPr>
          <w:ilvl w:val="0"/>
          <w:numId w:val="12"/>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Iki 10 m aukščio kolonų</w:t>
      </w:r>
      <w:r w:rsidR="00C139CD" w:rsidRPr="00577444">
        <w:rPr>
          <w:rFonts w:ascii="Times New Roman" w:eastAsia="Times New Roman" w:hAnsi="Times New Roman"/>
          <w:bCs/>
          <w:kern w:val="36"/>
          <w:sz w:val="24"/>
          <w:szCs w:val="24"/>
          <w:lang w:eastAsia="x-none"/>
        </w:rPr>
        <w:t>.</w:t>
      </w:r>
    </w:p>
    <w:p w:rsidR="00C139CD" w:rsidRPr="00577444" w:rsidRDefault="00C139CD" w:rsidP="00D91519">
      <w:pPr>
        <w:widowControl w:val="0"/>
        <w:spacing w:after="0"/>
        <w:jc w:val="both"/>
        <w:outlineLvl w:val="0"/>
        <w:rPr>
          <w:rFonts w:ascii="Times New Roman" w:eastAsia="Times New Roman" w:hAnsi="Times New Roman"/>
          <w:bCs/>
          <w:kern w:val="36"/>
          <w:sz w:val="24"/>
          <w:szCs w:val="24"/>
          <w:lang w:eastAsia="x-none"/>
        </w:rPr>
      </w:pPr>
    </w:p>
    <w:p w:rsidR="00C866E8" w:rsidRPr="00577444" w:rsidRDefault="00C866E8" w:rsidP="00D91519">
      <w:pPr>
        <w:widowControl w:val="0"/>
        <w:numPr>
          <w:ilvl w:val="0"/>
          <w:numId w:val="2"/>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Surenkamų gelžbetonio elementų ant surenkamo gelžbetonio ar monolitinio gelžbetonio konstrukcijų nuokrypis nuo statmens bet kokioje 3 m aukščio atkarpoje yra ...</w:t>
      </w:r>
    </w:p>
    <w:p w:rsidR="00C866E8" w:rsidRPr="00577444" w:rsidRDefault="00C866E8" w:rsidP="00D91519">
      <w:pPr>
        <w:widowControl w:val="0"/>
        <w:numPr>
          <w:ilvl w:val="0"/>
          <w:numId w:val="13"/>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2,5 mm;</w:t>
      </w:r>
    </w:p>
    <w:p w:rsidR="00C866E8" w:rsidRPr="00577444" w:rsidRDefault="00C866E8" w:rsidP="00D91519">
      <w:pPr>
        <w:widowControl w:val="0"/>
        <w:numPr>
          <w:ilvl w:val="0"/>
          <w:numId w:val="13"/>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5 mm;</w:t>
      </w:r>
    </w:p>
    <w:p w:rsidR="00C866E8" w:rsidRPr="00577444" w:rsidRDefault="00C866E8" w:rsidP="00D91519">
      <w:pPr>
        <w:widowControl w:val="0"/>
        <w:numPr>
          <w:ilvl w:val="0"/>
          <w:numId w:val="13"/>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10 mm.</w:t>
      </w:r>
    </w:p>
    <w:p w:rsidR="00C866E8" w:rsidRPr="00577444" w:rsidRDefault="00C866E8" w:rsidP="00D91519">
      <w:pPr>
        <w:widowControl w:val="0"/>
        <w:spacing w:after="0"/>
        <w:jc w:val="both"/>
        <w:outlineLvl w:val="0"/>
        <w:rPr>
          <w:rFonts w:ascii="Times New Roman" w:eastAsia="Times New Roman" w:hAnsi="Times New Roman"/>
          <w:bCs/>
          <w:kern w:val="36"/>
          <w:sz w:val="24"/>
          <w:szCs w:val="24"/>
          <w:lang w:eastAsia="x-none"/>
        </w:rPr>
      </w:pPr>
    </w:p>
    <w:p w:rsidR="00C866E8" w:rsidRPr="00577444" w:rsidRDefault="00552EBC" w:rsidP="00D91519">
      <w:pPr>
        <w:widowControl w:val="0"/>
        <w:numPr>
          <w:ilvl w:val="0"/>
          <w:numId w:val="2"/>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Mediniams karkasams naudojama ... drėgnumo C21 klasės spygliuočių mediena.</w:t>
      </w:r>
    </w:p>
    <w:p w:rsidR="00C866E8" w:rsidRPr="00577444" w:rsidRDefault="00552EBC" w:rsidP="00D91519">
      <w:pPr>
        <w:widowControl w:val="0"/>
        <w:numPr>
          <w:ilvl w:val="0"/>
          <w:numId w:val="14"/>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16 – 18 %</w:t>
      </w:r>
      <w:r w:rsidR="00C866E8" w:rsidRPr="00577444">
        <w:rPr>
          <w:rFonts w:ascii="Times New Roman" w:eastAsia="Times New Roman" w:hAnsi="Times New Roman"/>
          <w:bCs/>
          <w:kern w:val="36"/>
          <w:sz w:val="24"/>
          <w:szCs w:val="24"/>
          <w:lang w:eastAsia="x-none"/>
        </w:rPr>
        <w:t>;</w:t>
      </w:r>
    </w:p>
    <w:p w:rsidR="00C866E8" w:rsidRPr="00577444" w:rsidRDefault="00552EBC" w:rsidP="00D91519">
      <w:pPr>
        <w:widowControl w:val="0"/>
        <w:numPr>
          <w:ilvl w:val="0"/>
          <w:numId w:val="14"/>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18 – 20 %</w:t>
      </w:r>
      <w:r w:rsidR="00C866E8" w:rsidRPr="00577444">
        <w:rPr>
          <w:rFonts w:ascii="Times New Roman" w:eastAsia="Times New Roman" w:hAnsi="Times New Roman"/>
          <w:bCs/>
          <w:kern w:val="36"/>
          <w:sz w:val="24"/>
          <w:szCs w:val="24"/>
          <w:lang w:eastAsia="x-none"/>
        </w:rPr>
        <w:t>;</w:t>
      </w:r>
    </w:p>
    <w:p w:rsidR="00C866E8" w:rsidRPr="00577444" w:rsidRDefault="00552EBC" w:rsidP="00D91519">
      <w:pPr>
        <w:widowControl w:val="0"/>
        <w:numPr>
          <w:ilvl w:val="0"/>
          <w:numId w:val="14"/>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20 – 22 %</w:t>
      </w:r>
      <w:r w:rsidR="00C866E8" w:rsidRPr="00577444">
        <w:rPr>
          <w:rFonts w:ascii="Times New Roman" w:eastAsia="Times New Roman" w:hAnsi="Times New Roman"/>
          <w:bCs/>
          <w:kern w:val="36"/>
          <w:sz w:val="24"/>
          <w:szCs w:val="24"/>
          <w:lang w:eastAsia="x-none"/>
        </w:rPr>
        <w:t>.</w:t>
      </w:r>
    </w:p>
    <w:p w:rsidR="00C866E8" w:rsidRPr="00577444" w:rsidRDefault="00C866E8" w:rsidP="00D91519">
      <w:pPr>
        <w:widowControl w:val="0"/>
        <w:spacing w:after="0"/>
        <w:jc w:val="both"/>
        <w:outlineLvl w:val="0"/>
        <w:rPr>
          <w:rFonts w:ascii="Times New Roman" w:eastAsia="Times New Roman" w:hAnsi="Times New Roman"/>
          <w:bCs/>
          <w:kern w:val="36"/>
          <w:sz w:val="24"/>
          <w:szCs w:val="24"/>
          <w:lang w:eastAsia="x-none"/>
        </w:rPr>
      </w:pPr>
    </w:p>
    <w:p w:rsidR="00552EBC" w:rsidRPr="00577444" w:rsidRDefault="00552EBC" w:rsidP="00D91519">
      <w:pPr>
        <w:widowControl w:val="0"/>
        <w:numPr>
          <w:ilvl w:val="0"/>
          <w:numId w:val="2"/>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Kuo pranašesnės medienos konstrukcijos, lyginant jas su metalo ir gelžbetonio konstrukcijomis?</w:t>
      </w:r>
    </w:p>
    <w:p w:rsidR="00552EBC" w:rsidRPr="00577444" w:rsidRDefault="008439BA" w:rsidP="00D91519">
      <w:pPr>
        <w:widowControl w:val="0"/>
        <w:numPr>
          <w:ilvl w:val="0"/>
          <w:numId w:val="15"/>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Medienos konstrukcijos atsparios korozijai ir lengvesnės.</w:t>
      </w:r>
    </w:p>
    <w:p w:rsidR="00552EBC" w:rsidRPr="00577444" w:rsidRDefault="008439BA" w:rsidP="00D91519">
      <w:pPr>
        <w:widowControl w:val="0"/>
        <w:numPr>
          <w:ilvl w:val="0"/>
          <w:numId w:val="15"/>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Medienos konstrukcijos nedegios ir gražesnės.</w:t>
      </w:r>
    </w:p>
    <w:p w:rsidR="00552EBC" w:rsidRPr="00577444" w:rsidRDefault="008439BA" w:rsidP="00D91519">
      <w:pPr>
        <w:widowControl w:val="0"/>
        <w:numPr>
          <w:ilvl w:val="0"/>
          <w:numId w:val="15"/>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Medienos konstrukcijos atsparios drėgmei ir cheminių medžiagų poveikiui.</w:t>
      </w:r>
    </w:p>
    <w:p w:rsidR="00552EBC" w:rsidRPr="00577444" w:rsidRDefault="00552EBC" w:rsidP="00D91519">
      <w:pPr>
        <w:widowControl w:val="0"/>
        <w:spacing w:after="0"/>
        <w:jc w:val="both"/>
        <w:outlineLvl w:val="0"/>
        <w:rPr>
          <w:rFonts w:ascii="Times New Roman" w:eastAsia="Times New Roman" w:hAnsi="Times New Roman"/>
          <w:bCs/>
          <w:kern w:val="36"/>
          <w:sz w:val="24"/>
          <w:szCs w:val="24"/>
          <w:lang w:eastAsia="x-none"/>
        </w:rPr>
      </w:pPr>
    </w:p>
    <w:p w:rsidR="008439BA" w:rsidRPr="00577444" w:rsidRDefault="003056AA" w:rsidP="00D91519">
      <w:pPr>
        <w:widowControl w:val="0"/>
        <w:numPr>
          <w:ilvl w:val="0"/>
          <w:numId w:val="2"/>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Kurią iš saugos priemonių vadintume asmenine</w:t>
      </w:r>
      <w:r w:rsidR="008439BA" w:rsidRPr="00577444">
        <w:rPr>
          <w:rFonts w:ascii="Times New Roman" w:eastAsia="Times New Roman" w:hAnsi="Times New Roman"/>
          <w:bCs/>
          <w:kern w:val="36"/>
          <w:sz w:val="24"/>
          <w:szCs w:val="24"/>
          <w:lang w:eastAsia="x-none"/>
        </w:rPr>
        <w:t>?</w:t>
      </w:r>
    </w:p>
    <w:p w:rsidR="008439BA" w:rsidRPr="00577444" w:rsidRDefault="003056AA" w:rsidP="00D91519">
      <w:pPr>
        <w:widowControl w:val="0"/>
        <w:numPr>
          <w:ilvl w:val="0"/>
          <w:numId w:val="16"/>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Aptvarus</w:t>
      </w:r>
      <w:r w:rsidR="008439BA" w:rsidRPr="00577444">
        <w:rPr>
          <w:rFonts w:ascii="Times New Roman" w:eastAsia="Times New Roman" w:hAnsi="Times New Roman"/>
          <w:bCs/>
          <w:kern w:val="36"/>
          <w:sz w:val="24"/>
          <w:szCs w:val="24"/>
          <w:lang w:eastAsia="x-none"/>
        </w:rPr>
        <w:t>.</w:t>
      </w:r>
    </w:p>
    <w:p w:rsidR="008439BA" w:rsidRPr="00577444" w:rsidRDefault="003056AA" w:rsidP="00D91519">
      <w:pPr>
        <w:widowControl w:val="0"/>
        <w:numPr>
          <w:ilvl w:val="0"/>
          <w:numId w:val="16"/>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Apsauginius tinklus</w:t>
      </w:r>
      <w:r w:rsidR="008439BA" w:rsidRPr="00577444">
        <w:rPr>
          <w:rFonts w:ascii="Times New Roman" w:eastAsia="Times New Roman" w:hAnsi="Times New Roman"/>
          <w:bCs/>
          <w:kern w:val="36"/>
          <w:sz w:val="24"/>
          <w:szCs w:val="24"/>
          <w:lang w:eastAsia="x-none"/>
        </w:rPr>
        <w:t>.</w:t>
      </w:r>
    </w:p>
    <w:p w:rsidR="008439BA" w:rsidRPr="00577444" w:rsidRDefault="003056AA" w:rsidP="00D91519">
      <w:pPr>
        <w:widowControl w:val="0"/>
        <w:numPr>
          <w:ilvl w:val="0"/>
          <w:numId w:val="16"/>
        </w:numPr>
        <w:spacing w:after="0"/>
        <w:ind w:left="0" w:firstLine="0"/>
        <w:jc w:val="both"/>
        <w:outlineLvl w:val="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Apraišus</w:t>
      </w:r>
      <w:r w:rsidR="008439BA" w:rsidRPr="00577444">
        <w:rPr>
          <w:rFonts w:ascii="Times New Roman" w:eastAsia="Times New Roman" w:hAnsi="Times New Roman"/>
          <w:bCs/>
          <w:kern w:val="36"/>
          <w:sz w:val="24"/>
          <w:szCs w:val="24"/>
          <w:lang w:eastAsia="x-none"/>
        </w:rPr>
        <w:t>.</w:t>
      </w:r>
    </w:p>
    <w:p w:rsidR="008439BA" w:rsidRPr="00577444" w:rsidRDefault="008439BA" w:rsidP="00D91519">
      <w:pPr>
        <w:widowControl w:val="0"/>
        <w:spacing w:after="0"/>
        <w:jc w:val="both"/>
        <w:outlineLvl w:val="0"/>
        <w:rPr>
          <w:rFonts w:ascii="Times New Roman" w:eastAsia="Times New Roman" w:hAnsi="Times New Roman"/>
          <w:bCs/>
          <w:kern w:val="36"/>
          <w:sz w:val="24"/>
          <w:szCs w:val="24"/>
          <w:lang w:eastAsia="x-none"/>
        </w:rPr>
      </w:pPr>
    </w:p>
    <w:p w:rsidR="008B170F" w:rsidRPr="00577444" w:rsidRDefault="00B7488E" w:rsidP="00D91519">
      <w:pPr>
        <w:pStyle w:val="Heading1"/>
        <w:widowControl w:val="0"/>
        <w:spacing w:before="0" w:beforeAutospacing="0" w:after="0" w:afterAutospacing="0" w:line="276" w:lineRule="auto"/>
        <w:jc w:val="center"/>
        <w:rPr>
          <w:sz w:val="28"/>
          <w:szCs w:val="28"/>
          <w:lang w:val="lt-LT"/>
        </w:rPr>
      </w:pPr>
      <w:r w:rsidRPr="00577444">
        <w:rPr>
          <w:b w:val="0"/>
          <w:sz w:val="24"/>
          <w:szCs w:val="24"/>
          <w:lang w:val="lt-LT"/>
        </w:rPr>
        <w:br w:type="page"/>
      </w:r>
      <w:r w:rsidR="002F1904" w:rsidRPr="00577444">
        <w:rPr>
          <w:sz w:val="28"/>
          <w:szCs w:val="28"/>
          <w:lang w:val="lt-LT" w:eastAsia="lt-LT"/>
        </w:rPr>
        <w:lastRenderedPageBreak/>
        <w:t>Modulis „</w:t>
      </w:r>
      <w:r w:rsidR="009F5778" w:rsidRPr="00577444">
        <w:rPr>
          <w:sz w:val="28"/>
          <w:szCs w:val="28"/>
          <w:lang w:val="lt-LT"/>
        </w:rPr>
        <w:t>Bendrosios veiklos statybos objekte vykdymas (skardininko ir konstrukcijų montuotojo)</w:t>
      </w:r>
      <w:r w:rsidR="00957E11" w:rsidRPr="00577444">
        <w:rPr>
          <w:sz w:val="28"/>
          <w:szCs w:val="28"/>
          <w:lang w:val="lt-LT"/>
        </w:rPr>
        <w:t>“</w:t>
      </w:r>
    </w:p>
    <w:p w:rsidR="005B2DBC" w:rsidRPr="00577444" w:rsidRDefault="005B2DBC" w:rsidP="00D91519">
      <w:pPr>
        <w:widowControl w:val="0"/>
        <w:spacing w:after="0"/>
        <w:jc w:val="both"/>
        <w:outlineLvl w:val="0"/>
        <w:rPr>
          <w:rFonts w:ascii="Times New Roman" w:eastAsia="Times New Roman" w:hAnsi="Times New Roman"/>
          <w:bCs/>
          <w:kern w:val="36"/>
          <w:sz w:val="24"/>
          <w:szCs w:val="24"/>
          <w:lang w:eastAsia="x-none"/>
        </w:rPr>
      </w:pPr>
    </w:p>
    <w:p w:rsidR="00F54EE6" w:rsidRPr="00577444" w:rsidRDefault="00826CBB"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 xml:space="preserve">1 </w:t>
      </w:r>
      <w:r w:rsidR="00B7488E" w:rsidRPr="00577444">
        <w:rPr>
          <w:b w:val="0"/>
          <w:i/>
          <w:sz w:val="24"/>
          <w:szCs w:val="24"/>
          <w:lang w:val="lt-LT"/>
        </w:rPr>
        <w:t>užduotis</w:t>
      </w:r>
      <w:r w:rsidR="00F54EE6" w:rsidRPr="00577444">
        <w:rPr>
          <w:b w:val="0"/>
          <w:i/>
          <w:sz w:val="24"/>
          <w:szCs w:val="24"/>
          <w:lang w:val="lt-LT"/>
        </w:rPr>
        <w:t>.</w:t>
      </w:r>
      <w:r w:rsidR="00F54EE6" w:rsidRPr="00577444">
        <w:rPr>
          <w:b w:val="0"/>
          <w:i/>
          <w:sz w:val="28"/>
          <w:szCs w:val="28"/>
          <w:lang w:val="lt-LT"/>
        </w:rPr>
        <w:t xml:space="preserve"> </w:t>
      </w:r>
      <w:r w:rsidR="00957E11" w:rsidRPr="00577444">
        <w:rPr>
          <w:b w:val="0"/>
          <w:bCs w:val="0"/>
          <w:sz w:val="24"/>
          <w:szCs w:val="24"/>
          <w:lang w:val="lt-LT"/>
        </w:rPr>
        <w:t>PRISKIRTI</w:t>
      </w:r>
      <w:r w:rsidR="00957E11" w:rsidRPr="00577444">
        <w:rPr>
          <w:rStyle w:val="CommentReference"/>
          <w:rFonts w:eastAsia="Calibri"/>
          <w:kern w:val="0"/>
          <w:lang w:val="lt-LT" w:eastAsia="en-US"/>
        </w:rPr>
        <w:t xml:space="preserve"> </w:t>
      </w:r>
      <w:r w:rsidR="00957E11" w:rsidRPr="00577444">
        <w:rPr>
          <w:b w:val="0"/>
          <w:bCs w:val="0"/>
          <w:sz w:val="24"/>
          <w:szCs w:val="24"/>
          <w:lang w:val="lt-LT"/>
        </w:rPr>
        <w:t>KĖ</w:t>
      </w:r>
      <w:r w:rsidR="00115FE5" w:rsidRPr="00577444">
        <w:rPr>
          <w:b w:val="0"/>
          <w:bCs w:val="0"/>
          <w:sz w:val="24"/>
          <w:szCs w:val="24"/>
          <w:lang w:val="lt-LT"/>
        </w:rPr>
        <w:t>LIMO KRANŲ NAUDOJIMO TAISYKLIŲ SĄVOKAS (PRISKIRTI SĄVOKĄ PRIE JOS REIKŠMĖS)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526"/>
        <w:gridCol w:w="5798"/>
        <w:gridCol w:w="1031"/>
      </w:tblGrid>
      <w:tr w:rsidR="009C7142" w:rsidRPr="00577444" w:rsidTr="005B2DBC">
        <w:tc>
          <w:tcPr>
            <w:tcW w:w="280" w:type="pct"/>
            <w:shd w:val="clear" w:color="auto" w:fill="auto"/>
          </w:tcPr>
          <w:p w:rsidR="009C7142" w:rsidRPr="00577444" w:rsidRDefault="009C7142"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Eil. Nr.</w:t>
            </w:r>
          </w:p>
        </w:tc>
        <w:tc>
          <w:tcPr>
            <w:tcW w:w="1275" w:type="pct"/>
            <w:shd w:val="clear" w:color="auto" w:fill="auto"/>
          </w:tcPr>
          <w:p w:rsidR="009C7142" w:rsidRPr="00577444" w:rsidRDefault="009C7142"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Sąvokos pavadinimas</w:t>
            </w:r>
          </w:p>
        </w:tc>
        <w:tc>
          <w:tcPr>
            <w:tcW w:w="2925" w:type="pct"/>
            <w:shd w:val="clear" w:color="auto" w:fill="auto"/>
          </w:tcPr>
          <w:p w:rsidR="009C7142" w:rsidRPr="00577444" w:rsidRDefault="009C7142"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Sąvokos apibūdinimas</w:t>
            </w:r>
          </w:p>
        </w:tc>
        <w:tc>
          <w:tcPr>
            <w:tcW w:w="520" w:type="pct"/>
            <w:shd w:val="clear" w:color="auto" w:fill="auto"/>
          </w:tcPr>
          <w:p w:rsidR="009C7142" w:rsidRPr="00577444" w:rsidRDefault="009C7142"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Sąvokos eilės Nr.</w:t>
            </w:r>
          </w:p>
        </w:tc>
      </w:tr>
      <w:tr w:rsidR="009C7142" w:rsidRPr="00577444" w:rsidTr="005B2DBC">
        <w:tc>
          <w:tcPr>
            <w:tcW w:w="280" w:type="pct"/>
            <w:shd w:val="clear" w:color="auto" w:fill="auto"/>
            <w:vAlign w:val="center"/>
          </w:tcPr>
          <w:p w:rsidR="009C7142" w:rsidRPr="00577444" w:rsidRDefault="009C7142"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1</w:t>
            </w:r>
          </w:p>
        </w:tc>
        <w:tc>
          <w:tcPr>
            <w:tcW w:w="1275" w:type="pct"/>
            <w:shd w:val="clear" w:color="auto" w:fill="auto"/>
          </w:tcPr>
          <w:p w:rsidR="009C7142" w:rsidRPr="00577444" w:rsidRDefault="009C7142" w:rsidP="00D91519">
            <w:pPr>
              <w:pStyle w:val="Heading1"/>
              <w:widowControl w:val="0"/>
              <w:spacing w:before="0" w:beforeAutospacing="0" w:after="0" w:afterAutospacing="0" w:line="276" w:lineRule="auto"/>
              <w:rPr>
                <w:b w:val="0"/>
                <w:bCs w:val="0"/>
                <w:sz w:val="24"/>
                <w:szCs w:val="24"/>
                <w:lang w:val="lt-LT"/>
              </w:rPr>
            </w:pPr>
            <w:r w:rsidRPr="00577444">
              <w:rPr>
                <w:b w:val="0"/>
                <w:sz w:val="24"/>
                <w:szCs w:val="24"/>
                <w:lang w:val="lt-LT"/>
              </w:rPr>
              <w:t>Krano darbo vadovas</w:t>
            </w:r>
          </w:p>
        </w:tc>
        <w:tc>
          <w:tcPr>
            <w:tcW w:w="2925" w:type="pct"/>
            <w:shd w:val="clear" w:color="auto" w:fill="auto"/>
          </w:tcPr>
          <w:p w:rsidR="009C7142" w:rsidRPr="00577444" w:rsidRDefault="007A6442" w:rsidP="00D91519">
            <w:pPr>
              <w:widowControl w:val="0"/>
              <w:spacing w:after="0"/>
              <w:rPr>
                <w:rFonts w:ascii="Times New Roman" w:hAnsi="Times New Roman"/>
                <w:sz w:val="24"/>
                <w:szCs w:val="24"/>
              </w:rPr>
            </w:pPr>
            <w:r w:rsidRPr="00577444">
              <w:rPr>
                <w:rFonts w:ascii="Times New Roman" w:hAnsi="Times New Roman"/>
                <w:sz w:val="24"/>
                <w:szCs w:val="24"/>
              </w:rPr>
              <w:t xml:space="preserve">Krano nuolatinės priežiūros žurnalas, nuolat saugomas kranininkui prieinamoje vietoje ir pildomas krano savininko nustatyta tvarka. </w:t>
            </w:r>
          </w:p>
        </w:tc>
        <w:tc>
          <w:tcPr>
            <w:tcW w:w="520" w:type="pct"/>
            <w:shd w:val="clear" w:color="auto" w:fill="auto"/>
          </w:tcPr>
          <w:p w:rsidR="009C7142" w:rsidRPr="00577444" w:rsidRDefault="009C7142" w:rsidP="00D91519">
            <w:pPr>
              <w:pStyle w:val="Heading1"/>
              <w:widowControl w:val="0"/>
              <w:spacing w:before="0" w:beforeAutospacing="0" w:after="0" w:afterAutospacing="0" w:line="276" w:lineRule="auto"/>
              <w:rPr>
                <w:b w:val="0"/>
                <w:bCs w:val="0"/>
                <w:sz w:val="24"/>
                <w:szCs w:val="24"/>
                <w:lang w:val="lt-LT"/>
              </w:rPr>
            </w:pPr>
          </w:p>
        </w:tc>
      </w:tr>
      <w:tr w:rsidR="009C7142" w:rsidRPr="00577444" w:rsidTr="005B2DBC">
        <w:tc>
          <w:tcPr>
            <w:tcW w:w="280" w:type="pct"/>
            <w:shd w:val="clear" w:color="auto" w:fill="auto"/>
            <w:vAlign w:val="center"/>
          </w:tcPr>
          <w:p w:rsidR="009C7142" w:rsidRPr="00577444" w:rsidRDefault="009C7142"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2</w:t>
            </w:r>
          </w:p>
        </w:tc>
        <w:tc>
          <w:tcPr>
            <w:tcW w:w="1275" w:type="pct"/>
            <w:shd w:val="clear" w:color="auto" w:fill="auto"/>
          </w:tcPr>
          <w:p w:rsidR="009C7142" w:rsidRPr="00577444" w:rsidRDefault="009C7142" w:rsidP="00D91519">
            <w:pPr>
              <w:pStyle w:val="Heading1"/>
              <w:widowControl w:val="0"/>
              <w:spacing w:before="0" w:beforeAutospacing="0" w:after="0" w:afterAutospacing="0" w:line="276" w:lineRule="auto"/>
              <w:rPr>
                <w:b w:val="0"/>
                <w:bCs w:val="0"/>
                <w:sz w:val="24"/>
                <w:szCs w:val="24"/>
                <w:lang w:val="lt-LT"/>
              </w:rPr>
            </w:pPr>
            <w:r w:rsidRPr="00577444">
              <w:rPr>
                <w:b w:val="0"/>
                <w:sz w:val="24"/>
                <w:szCs w:val="24"/>
                <w:lang w:val="lt-LT"/>
              </w:rPr>
              <w:t>Krano naudojimo dokumentų byla (krano pasas)</w:t>
            </w:r>
          </w:p>
        </w:tc>
        <w:tc>
          <w:tcPr>
            <w:tcW w:w="2925" w:type="pct"/>
            <w:shd w:val="clear" w:color="auto" w:fill="auto"/>
          </w:tcPr>
          <w:p w:rsidR="009C7142" w:rsidRPr="00577444" w:rsidRDefault="007A6442" w:rsidP="00D91519">
            <w:pPr>
              <w:pStyle w:val="Heading1"/>
              <w:widowControl w:val="0"/>
              <w:spacing w:before="0" w:beforeAutospacing="0" w:after="0" w:afterAutospacing="0" w:line="276" w:lineRule="auto"/>
              <w:rPr>
                <w:b w:val="0"/>
                <w:bCs w:val="0"/>
                <w:sz w:val="24"/>
                <w:szCs w:val="24"/>
                <w:lang w:val="lt-LT"/>
              </w:rPr>
            </w:pPr>
            <w:r w:rsidRPr="00577444">
              <w:rPr>
                <w:b w:val="0"/>
                <w:sz w:val="24"/>
                <w:szCs w:val="24"/>
                <w:lang w:val="lt-LT"/>
              </w:rPr>
              <w:t>Kranas, kurio krovinio kabinimo įtaisas pritvirtintas prie tiltu važinėjančio krovinių vežimėlio.</w:t>
            </w:r>
          </w:p>
        </w:tc>
        <w:tc>
          <w:tcPr>
            <w:tcW w:w="520" w:type="pct"/>
            <w:shd w:val="clear" w:color="auto" w:fill="auto"/>
          </w:tcPr>
          <w:p w:rsidR="009C7142" w:rsidRPr="00577444" w:rsidRDefault="009C7142" w:rsidP="00D91519">
            <w:pPr>
              <w:pStyle w:val="Heading1"/>
              <w:widowControl w:val="0"/>
              <w:spacing w:before="0" w:beforeAutospacing="0" w:after="0" w:afterAutospacing="0" w:line="276" w:lineRule="auto"/>
              <w:rPr>
                <w:b w:val="0"/>
                <w:bCs w:val="0"/>
                <w:sz w:val="24"/>
                <w:szCs w:val="24"/>
                <w:lang w:val="lt-LT"/>
              </w:rPr>
            </w:pPr>
          </w:p>
        </w:tc>
      </w:tr>
      <w:tr w:rsidR="009C7142" w:rsidRPr="00577444" w:rsidTr="005B2DBC">
        <w:trPr>
          <w:trHeight w:val="1571"/>
        </w:trPr>
        <w:tc>
          <w:tcPr>
            <w:tcW w:w="280" w:type="pct"/>
            <w:shd w:val="clear" w:color="auto" w:fill="auto"/>
            <w:vAlign w:val="center"/>
          </w:tcPr>
          <w:p w:rsidR="009C7142" w:rsidRPr="00577444" w:rsidRDefault="009C7142"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3</w:t>
            </w:r>
          </w:p>
        </w:tc>
        <w:tc>
          <w:tcPr>
            <w:tcW w:w="1275" w:type="pct"/>
            <w:shd w:val="clear" w:color="auto" w:fill="auto"/>
          </w:tcPr>
          <w:p w:rsidR="009C7142" w:rsidRPr="00577444" w:rsidRDefault="009C7142" w:rsidP="00D91519">
            <w:pPr>
              <w:pStyle w:val="Heading1"/>
              <w:widowControl w:val="0"/>
              <w:spacing w:before="0" w:beforeAutospacing="0" w:after="0" w:afterAutospacing="0" w:line="276" w:lineRule="auto"/>
              <w:rPr>
                <w:b w:val="0"/>
                <w:bCs w:val="0"/>
                <w:sz w:val="24"/>
                <w:szCs w:val="24"/>
                <w:lang w:val="lt-LT"/>
              </w:rPr>
            </w:pPr>
            <w:r w:rsidRPr="00577444">
              <w:rPr>
                <w:b w:val="0"/>
                <w:sz w:val="24"/>
                <w:szCs w:val="24"/>
                <w:lang w:val="lt-LT"/>
              </w:rPr>
              <w:t>Krano pamainų žurnalas</w:t>
            </w:r>
          </w:p>
        </w:tc>
        <w:tc>
          <w:tcPr>
            <w:tcW w:w="2925" w:type="pct"/>
            <w:shd w:val="clear" w:color="auto" w:fill="auto"/>
          </w:tcPr>
          <w:p w:rsidR="009C7142" w:rsidRPr="00577444" w:rsidRDefault="009C7142" w:rsidP="00D91519">
            <w:pPr>
              <w:widowControl w:val="0"/>
              <w:spacing w:after="0"/>
              <w:rPr>
                <w:rFonts w:ascii="Times New Roman" w:hAnsi="Times New Roman"/>
                <w:sz w:val="24"/>
                <w:szCs w:val="24"/>
              </w:rPr>
            </w:pPr>
            <w:r w:rsidRPr="00577444">
              <w:rPr>
                <w:rFonts w:ascii="Times New Roman" w:hAnsi="Times New Roman"/>
                <w:sz w:val="24"/>
                <w:szCs w:val="24"/>
              </w:rPr>
              <w:t>Krano techninių charakteristikų sąvadas, kiti gamintojo kartu su kranu pateikti techniniai dokumentai, instrukcijos, būtinos kranui tinkamai eksploatuoti, prižiūrėti, remontuoti ir jo veikimui tikrinti, krano priežiūros žurnalas ir visa kaupiamoji informacija.</w:t>
            </w:r>
          </w:p>
        </w:tc>
        <w:tc>
          <w:tcPr>
            <w:tcW w:w="520" w:type="pct"/>
            <w:shd w:val="clear" w:color="auto" w:fill="auto"/>
          </w:tcPr>
          <w:p w:rsidR="009C7142" w:rsidRPr="00577444" w:rsidRDefault="009C7142" w:rsidP="00D91519">
            <w:pPr>
              <w:pStyle w:val="Heading1"/>
              <w:widowControl w:val="0"/>
              <w:spacing w:before="0" w:beforeAutospacing="0" w:after="0" w:afterAutospacing="0" w:line="276" w:lineRule="auto"/>
              <w:rPr>
                <w:b w:val="0"/>
                <w:bCs w:val="0"/>
                <w:sz w:val="24"/>
                <w:szCs w:val="24"/>
                <w:lang w:val="lt-LT"/>
              </w:rPr>
            </w:pPr>
          </w:p>
        </w:tc>
      </w:tr>
      <w:tr w:rsidR="009C7142" w:rsidRPr="00577444" w:rsidTr="005B2DBC">
        <w:tc>
          <w:tcPr>
            <w:tcW w:w="280" w:type="pct"/>
            <w:shd w:val="clear" w:color="auto" w:fill="auto"/>
            <w:vAlign w:val="center"/>
          </w:tcPr>
          <w:p w:rsidR="009C7142" w:rsidRPr="00577444" w:rsidRDefault="009C7142"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4</w:t>
            </w:r>
          </w:p>
        </w:tc>
        <w:tc>
          <w:tcPr>
            <w:tcW w:w="1275" w:type="pct"/>
            <w:shd w:val="clear" w:color="auto" w:fill="auto"/>
          </w:tcPr>
          <w:p w:rsidR="009C7142" w:rsidRPr="00577444" w:rsidRDefault="009C7142" w:rsidP="00D91519">
            <w:pPr>
              <w:pStyle w:val="Heading1"/>
              <w:widowControl w:val="0"/>
              <w:spacing w:before="0" w:beforeAutospacing="0" w:after="0" w:afterAutospacing="0" w:line="276" w:lineRule="auto"/>
              <w:rPr>
                <w:b w:val="0"/>
                <w:bCs w:val="0"/>
                <w:sz w:val="24"/>
                <w:szCs w:val="24"/>
                <w:lang w:val="lt-LT"/>
              </w:rPr>
            </w:pPr>
            <w:r w:rsidRPr="00577444">
              <w:rPr>
                <w:b w:val="0"/>
                <w:sz w:val="24"/>
                <w:szCs w:val="24"/>
                <w:lang w:val="lt-LT"/>
              </w:rPr>
              <w:t>Strėlinio tipo kranas</w:t>
            </w:r>
          </w:p>
        </w:tc>
        <w:tc>
          <w:tcPr>
            <w:tcW w:w="2925" w:type="pct"/>
            <w:shd w:val="clear" w:color="auto" w:fill="auto"/>
          </w:tcPr>
          <w:p w:rsidR="009C7142" w:rsidRPr="00577444" w:rsidRDefault="009C7142" w:rsidP="00D91519">
            <w:pPr>
              <w:pStyle w:val="Heading1"/>
              <w:widowControl w:val="0"/>
              <w:spacing w:before="0" w:beforeAutospacing="0" w:after="0" w:afterAutospacing="0" w:line="276" w:lineRule="auto"/>
              <w:rPr>
                <w:b w:val="0"/>
                <w:bCs w:val="0"/>
                <w:sz w:val="24"/>
                <w:szCs w:val="24"/>
                <w:lang w:val="lt-LT"/>
              </w:rPr>
            </w:pPr>
            <w:r w:rsidRPr="00577444">
              <w:rPr>
                <w:b w:val="0"/>
                <w:sz w:val="24"/>
                <w:szCs w:val="24"/>
                <w:lang w:val="lt-LT"/>
              </w:rPr>
              <w:t>Asmuo, atsakingas už darbo su kranu objekte planavimą, organizavimą, koordinavimą, vykdymą ir priežiūrą.</w:t>
            </w:r>
          </w:p>
        </w:tc>
        <w:tc>
          <w:tcPr>
            <w:tcW w:w="520" w:type="pct"/>
            <w:shd w:val="clear" w:color="auto" w:fill="auto"/>
          </w:tcPr>
          <w:p w:rsidR="009C7142" w:rsidRPr="00577444" w:rsidRDefault="009C7142" w:rsidP="00D91519">
            <w:pPr>
              <w:pStyle w:val="Heading1"/>
              <w:widowControl w:val="0"/>
              <w:spacing w:before="0" w:beforeAutospacing="0" w:after="0" w:afterAutospacing="0" w:line="276" w:lineRule="auto"/>
              <w:rPr>
                <w:b w:val="0"/>
                <w:bCs w:val="0"/>
                <w:sz w:val="24"/>
                <w:szCs w:val="24"/>
                <w:lang w:val="lt-LT"/>
              </w:rPr>
            </w:pPr>
          </w:p>
        </w:tc>
      </w:tr>
      <w:tr w:rsidR="009C7142" w:rsidRPr="00577444" w:rsidTr="005B2DBC">
        <w:tc>
          <w:tcPr>
            <w:tcW w:w="280" w:type="pct"/>
            <w:shd w:val="clear" w:color="auto" w:fill="auto"/>
            <w:vAlign w:val="center"/>
          </w:tcPr>
          <w:p w:rsidR="009C7142" w:rsidRPr="00577444" w:rsidRDefault="009C7142"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5</w:t>
            </w:r>
          </w:p>
        </w:tc>
        <w:tc>
          <w:tcPr>
            <w:tcW w:w="1275" w:type="pct"/>
            <w:shd w:val="clear" w:color="auto" w:fill="auto"/>
          </w:tcPr>
          <w:p w:rsidR="009C7142" w:rsidRPr="00577444" w:rsidRDefault="009C7142" w:rsidP="00D91519">
            <w:pPr>
              <w:pStyle w:val="Heading1"/>
              <w:widowControl w:val="0"/>
              <w:spacing w:before="0" w:beforeAutospacing="0" w:after="0" w:afterAutospacing="0" w:line="276" w:lineRule="auto"/>
              <w:rPr>
                <w:b w:val="0"/>
                <w:bCs w:val="0"/>
                <w:sz w:val="24"/>
                <w:szCs w:val="24"/>
                <w:lang w:val="lt-LT"/>
              </w:rPr>
            </w:pPr>
            <w:r w:rsidRPr="00577444">
              <w:rPr>
                <w:b w:val="0"/>
                <w:sz w:val="24"/>
                <w:szCs w:val="24"/>
                <w:lang w:val="lt-LT"/>
              </w:rPr>
              <w:t>Tiltinio tipo kranas</w:t>
            </w:r>
          </w:p>
        </w:tc>
        <w:tc>
          <w:tcPr>
            <w:tcW w:w="2925" w:type="pct"/>
            <w:shd w:val="clear" w:color="auto" w:fill="auto"/>
          </w:tcPr>
          <w:p w:rsidR="009C7142" w:rsidRPr="00577444" w:rsidRDefault="007A6442" w:rsidP="00D91519">
            <w:pPr>
              <w:pStyle w:val="Heading1"/>
              <w:widowControl w:val="0"/>
              <w:spacing w:before="0" w:beforeAutospacing="0" w:after="0" w:afterAutospacing="0" w:line="276" w:lineRule="auto"/>
              <w:rPr>
                <w:b w:val="0"/>
                <w:bCs w:val="0"/>
                <w:sz w:val="24"/>
                <w:szCs w:val="24"/>
                <w:lang w:val="lt-LT"/>
              </w:rPr>
            </w:pPr>
            <w:r w:rsidRPr="00577444">
              <w:rPr>
                <w:b w:val="0"/>
                <w:sz w:val="24"/>
                <w:szCs w:val="24"/>
                <w:lang w:val="lt-LT"/>
              </w:rPr>
              <w:t>Kranas, kurio krovinio kabinimo įtaisas pritvirtintas prie strėlės arba vežimėlio, judančio strėle.</w:t>
            </w:r>
          </w:p>
        </w:tc>
        <w:tc>
          <w:tcPr>
            <w:tcW w:w="520" w:type="pct"/>
            <w:shd w:val="clear" w:color="auto" w:fill="auto"/>
          </w:tcPr>
          <w:p w:rsidR="009C7142" w:rsidRPr="00577444" w:rsidRDefault="009C7142" w:rsidP="00D91519">
            <w:pPr>
              <w:pStyle w:val="Heading1"/>
              <w:widowControl w:val="0"/>
              <w:spacing w:before="0" w:beforeAutospacing="0" w:after="0" w:afterAutospacing="0" w:line="276" w:lineRule="auto"/>
              <w:rPr>
                <w:b w:val="0"/>
                <w:bCs w:val="0"/>
                <w:sz w:val="24"/>
                <w:szCs w:val="24"/>
                <w:lang w:val="lt-LT"/>
              </w:rPr>
            </w:pPr>
          </w:p>
        </w:tc>
      </w:tr>
    </w:tbl>
    <w:p w:rsidR="00115FE5" w:rsidRPr="00577444" w:rsidRDefault="00115FE5" w:rsidP="00D91519">
      <w:pPr>
        <w:pStyle w:val="Heading1"/>
        <w:widowControl w:val="0"/>
        <w:spacing w:before="0" w:beforeAutospacing="0" w:after="0" w:afterAutospacing="0" w:line="276" w:lineRule="auto"/>
        <w:rPr>
          <w:b w:val="0"/>
          <w:bCs w:val="0"/>
          <w:sz w:val="24"/>
          <w:szCs w:val="24"/>
          <w:lang w:val="lt-LT"/>
        </w:rPr>
      </w:pPr>
    </w:p>
    <w:p w:rsidR="0001674F" w:rsidRPr="00577444" w:rsidRDefault="0001674F"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2 užduotis.</w:t>
      </w:r>
      <w:r w:rsidRPr="00577444">
        <w:rPr>
          <w:b w:val="0"/>
          <w:i/>
          <w:sz w:val="28"/>
          <w:szCs w:val="28"/>
          <w:lang w:val="lt-LT"/>
        </w:rPr>
        <w:t xml:space="preserve"> </w:t>
      </w:r>
      <w:r w:rsidR="005D03BA" w:rsidRPr="00577444">
        <w:rPr>
          <w:b w:val="0"/>
          <w:bCs w:val="0"/>
          <w:sz w:val="24"/>
          <w:szCs w:val="24"/>
          <w:lang w:val="lt-LT"/>
        </w:rPr>
        <w:t>SAVARANKIŠKAS DARBAS – ĮRAŠYKITE TRŪKSTAMUS ŽODŽIUS, SKAIČIUS, KOMENTARUS Į PATEIKTUS DARBUOTOJŲ SAUGOS IR SVEIKATOS TAISYKLIŲ STATYBOJE DT 5-00 REIKALAVIMUS</w:t>
      </w:r>
    </w:p>
    <w:p w:rsidR="005D03BA" w:rsidRPr="00577444" w:rsidRDefault="005D03BA"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Pavojingoms zonoms, su nuolat veikiančiais pavojingais ir/arba kenksmingais veiksniais, priskiriamos vietos:</w:t>
      </w:r>
    </w:p>
    <w:p w:rsidR="005D03BA" w:rsidRPr="00577444" w:rsidRDefault="005D03BA" w:rsidP="00D91519">
      <w:pPr>
        <w:widowControl w:val="0"/>
        <w:numPr>
          <w:ilvl w:val="0"/>
          <w:numId w:val="17"/>
        </w:numPr>
        <w:snapToGrid w:val="0"/>
        <w:spacing w:after="0"/>
        <w:ind w:left="0" w:firstLine="0"/>
        <w:jc w:val="both"/>
        <w:rPr>
          <w:rFonts w:ascii="Times New Roman" w:hAnsi="Times New Roman"/>
          <w:sz w:val="24"/>
          <w:szCs w:val="24"/>
          <w:lang w:eastAsia="lt-LT"/>
        </w:rPr>
      </w:pPr>
      <w:r w:rsidRPr="00577444">
        <w:rPr>
          <w:rFonts w:ascii="Times New Roman" w:hAnsi="Times New Roman"/>
          <w:sz w:val="24"/>
          <w:szCs w:val="24"/>
          <w:lang w:eastAsia="lt-LT"/>
        </w:rPr>
        <w:t xml:space="preserve">prie </w:t>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Pr="00577444">
        <w:rPr>
          <w:rFonts w:ascii="Times New Roman" w:hAnsi="Times New Roman"/>
          <w:sz w:val="24"/>
          <w:szCs w:val="24"/>
          <w:lang w:eastAsia="lt-LT"/>
        </w:rPr>
        <w:t xml:space="preserve"> įrenginių įtampą turinčių neizoliuotų </w:t>
      </w:r>
      <w:proofErr w:type="spellStart"/>
      <w:r w:rsidRPr="00577444">
        <w:rPr>
          <w:rFonts w:ascii="Times New Roman" w:hAnsi="Times New Roman"/>
          <w:sz w:val="24"/>
          <w:szCs w:val="24"/>
          <w:lang w:eastAsia="lt-LT"/>
        </w:rPr>
        <w:t>srovinių</w:t>
      </w:r>
      <w:proofErr w:type="spellEnd"/>
      <w:r w:rsidRPr="00577444">
        <w:rPr>
          <w:rFonts w:ascii="Times New Roman" w:hAnsi="Times New Roman"/>
          <w:sz w:val="24"/>
          <w:szCs w:val="24"/>
          <w:lang w:eastAsia="lt-LT"/>
        </w:rPr>
        <w:t xml:space="preserve"> dalių;</w:t>
      </w:r>
    </w:p>
    <w:p w:rsidR="005D03BA" w:rsidRPr="00577444" w:rsidRDefault="005D03BA" w:rsidP="00D91519">
      <w:pPr>
        <w:widowControl w:val="0"/>
        <w:numPr>
          <w:ilvl w:val="0"/>
          <w:numId w:val="17"/>
        </w:numPr>
        <w:snapToGrid w:val="0"/>
        <w:spacing w:after="0"/>
        <w:ind w:left="0" w:firstLine="0"/>
        <w:jc w:val="both"/>
        <w:rPr>
          <w:rFonts w:ascii="Times New Roman" w:hAnsi="Times New Roman"/>
          <w:sz w:val="24"/>
          <w:szCs w:val="24"/>
          <w:lang w:eastAsia="lt-LT"/>
        </w:rPr>
      </w:pPr>
      <w:r w:rsidRPr="00577444">
        <w:rPr>
          <w:rFonts w:ascii="Times New Roman" w:hAnsi="Times New Roman"/>
          <w:sz w:val="24"/>
          <w:szCs w:val="24"/>
          <w:lang w:eastAsia="lt-LT"/>
        </w:rPr>
        <w:t xml:space="preserve">neaptvertos esančios aukštyje, kai aukščio skirtumas </w:t>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Pr="00577444">
        <w:rPr>
          <w:rFonts w:ascii="Times New Roman" w:hAnsi="Times New Roman"/>
          <w:sz w:val="24"/>
          <w:szCs w:val="24"/>
          <w:lang w:eastAsia="lt-LT"/>
        </w:rPr>
        <w:t xml:space="preserve"> m ir didesnis;</w:t>
      </w:r>
    </w:p>
    <w:p w:rsidR="005D03BA" w:rsidRPr="00577444" w:rsidRDefault="005D03BA" w:rsidP="00D91519">
      <w:pPr>
        <w:widowControl w:val="0"/>
        <w:numPr>
          <w:ilvl w:val="0"/>
          <w:numId w:val="17"/>
        </w:numPr>
        <w:snapToGrid w:val="0"/>
        <w:spacing w:after="0"/>
        <w:ind w:left="0" w:firstLine="0"/>
        <w:jc w:val="both"/>
        <w:rPr>
          <w:rFonts w:ascii="Times New Roman" w:hAnsi="Times New Roman"/>
          <w:sz w:val="24"/>
          <w:szCs w:val="24"/>
          <w:lang w:eastAsia="lt-LT"/>
        </w:rPr>
      </w:pPr>
      <w:r w:rsidRPr="00577444">
        <w:rPr>
          <w:rFonts w:ascii="Times New Roman" w:hAnsi="Times New Roman"/>
          <w:sz w:val="24"/>
          <w:szCs w:val="24"/>
          <w:lang w:eastAsia="lt-LT"/>
        </w:rPr>
        <w:t xml:space="preserve">kuriose pavojingų ir/arba kenksmingų medžiagų koncentracija darbo aplinkos ore gali </w:t>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Pr="00577444">
        <w:rPr>
          <w:rFonts w:ascii="Times New Roman" w:hAnsi="Times New Roman"/>
          <w:sz w:val="24"/>
          <w:szCs w:val="24"/>
          <w:lang w:eastAsia="lt-LT"/>
        </w:rPr>
        <w:t xml:space="preserve"> ribines vertes.</w:t>
      </w:r>
    </w:p>
    <w:p w:rsidR="005D03BA" w:rsidRPr="00577444" w:rsidRDefault="005D03BA" w:rsidP="00D91519">
      <w:pPr>
        <w:widowControl w:val="0"/>
        <w:snapToGrid w:val="0"/>
        <w:spacing w:after="0"/>
        <w:jc w:val="both"/>
        <w:rPr>
          <w:rFonts w:ascii="Times New Roman" w:hAnsi="Times New Roman"/>
          <w:sz w:val="24"/>
          <w:szCs w:val="24"/>
          <w:lang w:eastAsia="lt-LT"/>
        </w:rPr>
      </w:pPr>
    </w:p>
    <w:p w:rsidR="005D03BA" w:rsidRPr="00577444" w:rsidRDefault="005D03BA"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Pavojingoms zonoms, kuriose gali veikti (atsirasti) pavojingi veiksniai, priskiriamos vietos:</w:t>
      </w:r>
    </w:p>
    <w:p w:rsidR="005D03BA" w:rsidRPr="00577444" w:rsidRDefault="005D03BA" w:rsidP="00D91519">
      <w:pPr>
        <w:widowControl w:val="0"/>
        <w:numPr>
          <w:ilvl w:val="0"/>
          <w:numId w:val="18"/>
        </w:numPr>
        <w:snapToGrid w:val="0"/>
        <w:spacing w:after="0"/>
        <w:ind w:left="0" w:firstLine="0"/>
        <w:jc w:val="both"/>
        <w:rPr>
          <w:rFonts w:ascii="Times New Roman" w:hAnsi="Times New Roman"/>
          <w:sz w:val="24"/>
          <w:szCs w:val="24"/>
          <w:lang w:eastAsia="lt-LT"/>
        </w:rPr>
      </w:pPr>
      <w:r w:rsidRPr="00577444">
        <w:rPr>
          <w:rFonts w:ascii="Times New Roman" w:hAnsi="Times New Roman"/>
          <w:sz w:val="24"/>
          <w:szCs w:val="24"/>
          <w:lang w:eastAsia="lt-LT"/>
        </w:rPr>
        <w:t>esančios</w:t>
      </w:r>
      <w:r w:rsidR="00E35039" w:rsidRPr="00577444">
        <w:rPr>
          <w:rFonts w:ascii="Times New Roman" w:hAnsi="Times New Roman"/>
          <w:sz w:val="24"/>
          <w:szCs w:val="24"/>
          <w:lang w:eastAsia="lt-LT"/>
        </w:rPr>
        <w:t xml:space="preserve"> </w:t>
      </w:r>
      <w:r w:rsidRPr="00577444">
        <w:rPr>
          <w:rFonts w:ascii="Times New Roman" w:hAnsi="Times New Roman"/>
          <w:sz w:val="24"/>
          <w:szCs w:val="24"/>
          <w:lang w:eastAsia="lt-LT"/>
        </w:rPr>
        <w:t xml:space="preserve">šalia statomų statinių ir </w:t>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Pr="00577444">
        <w:rPr>
          <w:rFonts w:ascii="Times New Roman" w:hAnsi="Times New Roman"/>
          <w:sz w:val="24"/>
          <w:szCs w:val="24"/>
          <w:lang w:eastAsia="lt-LT"/>
        </w:rPr>
        <w:t xml:space="preserve"> konstrukcijų</w:t>
      </w:r>
      <w:r w:rsidR="00E35039" w:rsidRPr="00577444">
        <w:rPr>
          <w:rFonts w:ascii="Times New Roman" w:hAnsi="Times New Roman"/>
          <w:sz w:val="24"/>
          <w:szCs w:val="24"/>
          <w:lang w:eastAsia="lt-LT"/>
        </w:rPr>
        <w:t xml:space="preserve"> </w:t>
      </w:r>
      <w:r w:rsidRPr="00577444">
        <w:rPr>
          <w:rFonts w:ascii="Times New Roman" w:hAnsi="Times New Roman"/>
          <w:sz w:val="24"/>
          <w:szCs w:val="24"/>
          <w:lang w:eastAsia="lt-LT"/>
        </w:rPr>
        <w:t>ar įrenginių;</w:t>
      </w:r>
    </w:p>
    <w:p w:rsidR="005D03BA" w:rsidRPr="00577444" w:rsidRDefault="005D03BA" w:rsidP="00D91519">
      <w:pPr>
        <w:widowControl w:val="0"/>
        <w:numPr>
          <w:ilvl w:val="0"/>
          <w:numId w:val="18"/>
        </w:numPr>
        <w:snapToGrid w:val="0"/>
        <w:spacing w:after="0"/>
        <w:ind w:left="0" w:firstLine="0"/>
        <w:jc w:val="both"/>
        <w:rPr>
          <w:rFonts w:ascii="Times New Roman" w:hAnsi="Times New Roman"/>
          <w:sz w:val="24"/>
          <w:szCs w:val="24"/>
          <w:lang w:eastAsia="lt-LT"/>
        </w:rPr>
      </w:pPr>
      <w:r w:rsidRPr="00577444">
        <w:rPr>
          <w:rFonts w:ascii="Times New Roman" w:hAnsi="Times New Roman"/>
          <w:sz w:val="24"/>
          <w:szCs w:val="24"/>
          <w:lang w:eastAsia="lt-LT"/>
        </w:rPr>
        <w:t xml:space="preserve">virš kurių atliekami </w:t>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Pr="00577444">
        <w:rPr>
          <w:rFonts w:ascii="Times New Roman" w:hAnsi="Times New Roman"/>
          <w:sz w:val="24"/>
          <w:szCs w:val="24"/>
          <w:lang w:eastAsia="lt-LT"/>
        </w:rPr>
        <w:t xml:space="preserve"> montavimo (demontavimo) darbai;</w:t>
      </w:r>
    </w:p>
    <w:p w:rsidR="005D03BA" w:rsidRPr="00577444" w:rsidRDefault="005D03BA" w:rsidP="00D91519">
      <w:pPr>
        <w:widowControl w:val="0"/>
        <w:numPr>
          <w:ilvl w:val="0"/>
          <w:numId w:val="18"/>
        </w:numPr>
        <w:snapToGrid w:val="0"/>
        <w:spacing w:after="0"/>
        <w:ind w:left="0" w:firstLine="0"/>
        <w:jc w:val="both"/>
        <w:rPr>
          <w:rFonts w:ascii="Times New Roman" w:hAnsi="Times New Roman"/>
          <w:sz w:val="24"/>
          <w:szCs w:val="24"/>
          <w:lang w:eastAsia="lt-LT"/>
        </w:rPr>
      </w:pPr>
      <w:r w:rsidRPr="00577444">
        <w:rPr>
          <w:rFonts w:ascii="Times New Roman" w:hAnsi="Times New Roman"/>
          <w:sz w:val="24"/>
          <w:szCs w:val="24"/>
          <w:lang w:eastAsia="lt-LT"/>
        </w:rPr>
        <w:t xml:space="preserve">virš kurių kroviniai keliami ir transportuojami </w:t>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Pr="00577444">
        <w:rPr>
          <w:rFonts w:ascii="Times New Roman" w:hAnsi="Times New Roman"/>
          <w:sz w:val="24"/>
          <w:szCs w:val="24"/>
          <w:lang w:eastAsia="lt-LT"/>
        </w:rPr>
        <w:t>;</w:t>
      </w:r>
    </w:p>
    <w:p w:rsidR="005D03BA" w:rsidRPr="00577444" w:rsidRDefault="005D03BA" w:rsidP="00D91519">
      <w:pPr>
        <w:widowControl w:val="0"/>
        <w:numPr>
          <w:ilvl w:val="0"/>
          <w:numId w:val="18"/>
        </w:numPr>
        <w:snapToGrid w:val="0"/>
        <w:spacing w:after="0"/>
        <w:ind w:left="0" w:firstLine="0"/>
        <w:jc w:val="both"/>
        <w:rPr>
          <w:rFonts w:ascii="Times New Roman" w:hAnsi="Times New Roman"/>
          <w:sz w:val="24"/>
          <w:szCs w:val="24"/>
          <w:lang w:eastAsia="lt-LT"/>
        </w:rPr>
      </w:pPr>
      <w:r w:rsidRPr="00577444">
        <w:rPr>
          <w:rFonts w:ascii="Times New Roman" w:hAnsi="Times New Roman"/>
          <w:sz w:val="24"/>
          <w:szCs w:val="24"/>
          <w:lang w:eastAsia="lt-LT"/>
        </w:rPr>
        <w:t xml:space="preserve">kuriose juda </w:t>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Pr="00577444">
        <w:rPr>
          <w:rFonts w:ascii="Times New Roman" w:hAnsi="Times New Roman"/>
          <w:sz w:val="24"/>
          <w:szCs w:val="24"/>
          <w:lang w:eastAsia="lt-LT"/>
        </w:rPr>
        <w:t xml:space="preserve"> ar jų dalys, darbo organai.</w:t>
      </w:r>
    </w:p>
    <w:p w:rsidR="005D03BA" w:rsidRPr="00577444" w:rsidRDefault="005D03BA" w:rsidP="00D91519">
      <w:pPr>
        <w:widowControl w:val="0"/>
        <w:snapToGrid w:val="0"/>
        <w:spacing w:after="0"/>
        <w:jc w:val="both"/>
        <w:rPr>
          <w:rFonts w:ascii="Times New Roman" w:hAnsi="Times New Roman"/>
          <w:sz w:val="24"/>
          <w:szCs w:val="24"/>
          <w:lang w:eastAsia="lt-LT"/>
        </w:rPr>
      </w:pPr>
    </w:p>
    <w:p w:rsidR="005D03BA" w:rsidRPr="00577444" w:rsidRDefault="005D03BA"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 xml:space="preserve">Statybviečių aptvarų aukštis turi būti ne žemesnis kaip </w:t>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Pr="00577444">
        <w:rPr>
          <w:rFonts w:ascii="Times New Roman" w:hAnsi="Times New Roman"/>
          <w:sz w:val="24"/>
          <w:szCs w:val="24"/>
          <w:lang w:eastAsia="lt-LT"/>
        </w:rPr>
        <w:t xml:space="preserve"> m.</w:t>
      </w:r>
    </w:p>
    <w:p w:rsidR="005D03BA" w:rsidRPr="00577444" w:rsidRDefault="005D03BA"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 xml:space="preserve">Aptvarai, esantys šalia masinio žmonių judėjimo kelių, turi būti ne žemesni kaip </w:t>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Pr="00577444">
        <w:rPr>
          <w:rFonts w:ascii="Times New Roman" w:hAnsi="Times New Roman"/>
          <w:sz w:val="24"/>
          <w:szCs w:val="24"/>
          <w:lang w:eastAsia="lt-LT"/>
        </w:rPr>
        <w:t xml:space="preserve"> m, su vientisu apsauginiu stogeliu, apsaugančiu nuo krentančių daiktų.</w:t>
      </w:r>
    </w:p>
    <w:p w:rsidR="005D03BA" w:rsidRPr="00577444" w:rsidRDefault="005D03BA"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 xml:space="preserve">Perėjimo vietose per iškasas turi būti nutiesti ne siauresni kaip </w:t>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Pr="00577444">
        <w:rPr>
          <w:rFonts w:ascii="Times New Roman" w:hAnsi="Times New Roman"/>
          <w:sz w:val="24"/>
          <w:szCs w:val="24"/>
          <w:lang w:eastAsia="lt-LT"/>
        </w:rPr>
        <w:t xml:space="preserve"> m perėjimo tilteliai su aptvarais, apsaugančiais nuo kritimo.</w:t>
      </w:r>
    </w:p>
    <w:p w:rsidR="005D03BA" w:rsidRPr="00577444" w:rsidRDefault="005D03BA"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 xml:space="preserve">Aptvarai, apsaugantys nuo kritimo iš aukščio, turi būti ne žemesni kaip </w:t>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Pr="00577444">
        <w:rPr>
          <w:rFonts w:ascii="Times New Roman" w:hAnsi="Times New Roman"/>
          <w:sz w:val="24"/>
          <w:szCs w:val="24"/>
          <w:lang w:eastAsia="lt-LT"/>
        </w:rPr>
        <w:t xml:space="preserve"> m, su porankiu viršuje, </w:t>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Pr="00577444">
        <w:rPr>
          <w:rFonts w:ascii="Times New Roman" w:hAnsi="Times New Roman"/>
          <w:sz w:val="24"/>
          <w:szCs w:val="24"/>
          <w:lang w:eastAsia="lt-LT"/>
        </w:rPr>
        <w:t xml:space="preserve"> m aukščio ištisine papėdės juosta apačioje ir </w:t>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Pr="00577444">
        <w:rPr>
          <w:rFonts w:ascii="Times New Roman" w:hAnsi="Times New Roman"/>
          <w:sz w:val="24"/>
          <w:szCs w:val="24"/>
          <w:lang w:eastAsia="lt-LT"/>
        </w:rPr>
        <w:t xml:space="preserve"> m aukštyje nuo pakloto paviršiaus – su viduriniu tašeliu, arba būtina naudoti kitas lygiavertes apsaugos priemones.</w:t>
      </w:r>
    </w:p>
    <w:p w:rsidR="005D03BA" w:rsidRPr="00577444" w:rsidRDefault="005D03BA"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 xml:space="preserve">Statybines atliekas iš statomų statinių reikia nuleisti žemyn uždarais latakais, vamzdžiais, dėžėse-konteineriuose ar panašiais nepavojingais būdais. Mesti statybines atliekas be latakų ar kitų priemonių </w:t>
      </w:r>
      <w:r w:rsidRPr="00577444">
        <w:rPr>
          <w:rFonts w:ascii="Times New Roman" w:hAnsi="Times New Roman"/>
          <w:sz w:val="24"/>
          <w:szCs w:val="24"/>
          <w:lang w:eastAsia="lt-LT"/>
        </w:rPr>
        <w:lastRenderedPageBreak/>
        <w:t xml:space="preserve">leidžiama iš ne didesnio kaip </w:t>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Pr="00577444">
        <w:rPr>
          <w:rFonts w:ascii="Times New Roman" w:hAnsi="Times New Roman"/>
          <w:sz w:val="24"/>
          <w:szCs w:val="24"/>
          <w:lang w:eastAsia="lt-LT"/>
        </w:rPr>
        <w:t xml:space="preserve"> m aukščio. Vieta, į kurią metamos šiukšlės, turi būti aptverta.</w:t>
      </w:r>
    </w:p>
    <w:p w:rsidR="005D03BA" w:rsidRPr="00577444" w:rsidRDefault="005D03BA"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 xml:space="preserve">Jei atliekant darbus ant </w:t>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Pr="00577444">
        <w:rPr>
          <w:rFonts w:ascii="Times New Roman" w:hAnsi="Times New Roman"/>
          <w:sz w:val="24"/>
          <w:szCs w:val="24"/>
          <w:lang w:eastAsia="lt-LT"/>
        </w:rPr>
        <w:t xml:space="preserve"> m ir aukštesnių pastolių šalia gali būti žmonės, turi būti ne mažiau kaip du paklotai: darbinis (viršutinis) ir apsauginis (apatinis).</w:t>
      </w:r>
    </w:p>
    <w:p w:rsidR="005D03BA" w:rsidRPr="00577444" w:rsidRDefault="005D03BA"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 xml:space="preserve">Atstumas tarp statomo pastato sienos ir pastolių pakloto neturi viršyti </w:t>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Pr="00577444">
        <w:rPr>
          <w:rFonts w:ascii="Times New Roman" w:hAnsi="Times New Roman"/>
          <w:sz w:val="24"/>
          <w:szCs w:val="24"/>
          <w:lang w:eastAsia="lt-LT"/>
        </w:rPr>
        <w:t xml:space="preserve"> mm, kai atliekami mūro darbai, ir </w:t>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Pr="00577444">
        <w:rPr>
          <w:rFonts w:ascii="Times New Roman" w:hAnsi="Times New Roman"/>
          <w:sz w:val="24"/>
          <w:szCs w:val="24"/>
          <w:lang w:eastAsia="lt-LT"/>
        </w:rPr>
        <w:t xml:space="preserve"> mm – apdailos darbai.</w:t>
      </w:r>
    </w:p>
    <w:p w:rsidR="005D03BA" w:rsidRPr="00577444" w:rsidRDefault="005D03BA"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 xml:space="preserve">Naudojamus pastolius ir kopėčias darbų vadovas turi apžiūrėti ne rečiau kaip kartą per </w:t>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Pr="00577444">
        <w:rPr>
          <w:rFonts w:ascii="Times New Roman" w:hAnsi="Times New Roman"/>
          <w:sz w:val="24"/>
          <w:szCs w:val="24"/>
          <w:lang w:eastAsia="lt-LT"/>
        </w:rPr>
        <w:t xml:space="preserve"> dienų.</w:t>
      </w:r>
    </w:p>
    <w:p w:rsidR="005D03BA" w:rsidRPr="00577444" w:rsidRDefault="005D03BA"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 xml:space="preserve">Užlipimui ant pastolių ir nulipimui nuo jų turi būti įrengtos ne didesnio kaip </w:t>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E35039"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Pr="00577444">
        <w:rPr>
          <w:rFonts w:ascii="Times New Roman" w:hAnsi="Times New Roman"/>
          <w:sz w:val="24"/>
          <w:szCs w:val="24"/>
          <w:lang w:eastAsia="lt-LT"/>
        </w:rPr>
        <w:t xml:space="preserve"> % nuolydžio kopėčios.</w:t>
      </w:r>
    </w:p>
    <w:p w:rsidR="005D03BA" w:rsidRPr="00577444" w:rsidRDefault="005D03BA"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 xml:space="preserve">Pristatomų kopėčių matmenys turi būti tokie, kad darbuotojas galėtų dirbti stovėdamas ant pakopos, esančios ne mažesniu kaip </w:t>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Pr="00577444">
        <w:rPr>
          <w:rFonts w:ascii="Times New Roman" w:hAnsi="Times New Roman"/>
          <w:sz w:val="24"/>
          <w:szCs w:val="24"/>
          <w:lang w:eastAsia="lt-LT"/>
        </w:rPr>
        <w:t xml:space="preserve"> m atstumu iki kopėčių viršaus. Leidžiama naudoti ne ilgesnes kaip </w:t>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Pr="00577444">
        <w:rPr>
          <w:rFonts w:ascii="Times New Roman" w:hAnsi="Times New Roman"/>
          <w:sz w:val="24"/>
          <w:szCs w:val="24"/>
          <w:lang w:eastAsia="lt-LT"/>
        </w:rPr>
        <w:t xml:space="preserve"> m pristatomas medines kopėčias. Dirbant ant pristatomų kopėčių aukščiau kaip </w:t>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Pr="00577444">
        <w:rPr>
          <w:rFonts w:ascii="Times New Roman" w:hAnsi="Times New Roman"/>
          <w:sz w:val="24"/>
          <w:szCs w:val="24"/>
          <w:lang w:eastAsia="lt-LT"/>
        </w:rPr>
        <w:t xml:space="preserve"> m, reikia naudoti saugos diržą, pritvirtintą prie pastato konstrukcijos arba kopėčių, jeigu šios patikimai pritvirtintos prie pastato konstrukcijos.</w:t>
      </w:r>
    </w:p>
    <w:p w:rsidR="005D03BA" w:rsidRPr="00577444" w:rsidRDefault="005D03BA"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 xml:space="preserve">Jei darbai atliekami didesniame kaip </w:t>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005B2DBC" w:rsidRPr="00577444">
        <w:rPr>
          <w:rFonts w:ascii="Times New Roman" w:hAnsi="Times New Roman"/>
          <w:sz w:val="24"/>
          <w:szCs w:val="24"/>
          <w:u w:val="dotted"/>
          <w:lang w:eastAsia="lt-LT"/>
        </w:rPr>
        <w:tab/>
      </w:r>
      <w:r w:rsidRPr="00577444">
        <w:rPr>
          <w:rFonts w:ascii="Times New Roman" w:hAnsi="Times New Roman"/>
          <w:sz w:val="24"/>
          <w:szCs w:val="24"/>
          <w:lang w:eastAsia="lt-LT"/>
        </w:rPr>
        <w:t xml:space="preserve"> m aukštyje nuo žemės paviršiaus, perdengimo arba darbo pakloto, kai pagrindinė priemonė, apsaugojanti nuo kritimo, yra saugos diržas, darbuotojai privalo turėti aukštalipio kvalifikaciją.</w:t>
      </w:r>
    </w:p>
    <w:p w:rsidR="00E35039" w:rsidRPr="00577444" w:rsidRDefault="00E35039" w:rsidP="00D91519">
      <w:pPr>
        <w:pStyle w:val="Heading1"/>
        <w:widowControl w:val="0"/>
        <w:spacing w:before="0" w:beforeAutospacing="0" w:after="0" w:afterAutospacing="0" w:line="276" w:lineRule="auto"/>
        <w:rPr>
          <w:b w:val="0"/>
          <w:bCs w:val="0"/>
          <w:sz w:val="24"/>
          <w:szCs w:val="24"/>
          <w:lang w:val="lt-LT"/>
        </w:rPr>
      </w:pPr>
    </w:p>
    <w:p w:rsidR="005D03BA" w:rsidRPr="00577444" w:rsidRDefault="005D03BA"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3 užduotis.</w:t>
      </w:r>
      <w:r w:rsidRPr="00577444">
        <w:rPr>
          <w:b w:val="0"/>
          <w:i/>
          <w:sz w:val="28"/>
          <w:szCs w:val="28"/>
          <w:lang w:val="lt-LT"/>
        </w:rPr>
        <w:t xml:space="preserve"> </w:t>
      </w:r>
      <w:r w:rsidR="00F56698" w:rsidRPr="00577444">
        <w:rPr>
          <w:b w:val="0"/>
          <w:bCs w:val="0"/>
          <w:sz w:val="24"/>
          <w:szCs w:val="24"/>
          <w:lang w:val="lt-LT"/>
        </w:rPr>
        <w:t>KLAUSIMYNAS</w:t>
      </w:r>
      <w:r w:rsidRPr="00577444">
        <w:rPr>
          <w:b w:val="0"/>
          <w:bCs w:val="0"/>
          <w:sz w:val="24"/>
          <w:szCs w:val="24"/>
          <w:lang w:val="lt-LT"/>
        </w:rPr>
        <w:t xml:space="preserve"> – STATYBINĖS MEDŽIAGOS</w:t>
      </w:r>
    </w:p>
    <w:p w:rsidR="00F56698" w:rsidRPr="00577444" w:rsidRDefault="00DE4234" w:rsidP="00D91519">
      <w:pPr>
        <w:pStyle w:val="Heading1"/>
        <w:widowControl w:val="0"/>
        <w:numPr>
          <w:ilvl w:val="0"/>
          <w:numId w:val="19"/>
        </w:numPr>
        <w:spacing w:before="0" w:beforeAutospacing="0" w:after="0" w:afterAutospacing="0" w:line="276" w:lineRule="auto"/>
        <w:ind w:left="0" w:firstLine="0"/>
        <w:rPr>
          <w:b w:val="0"/>
          <w:bCs w:val="0"/>
          <w:sz w:val="24"/>
          <w:szCs w:val="24"/>
          <w:lang w:val="lt-LT"/>
        </w:rPr>
      </w:pPr>
      <w:r w:rsidRPr="00577444">
        <w:rPr>
          <w:b w:val="0"/>
          <w:bCs w:val="0"/>
          <w:sz w:val="24"/>
          <w:szCs w:val="24"/>
          <w:lang w:val="lt-LT"/>
        </w:rPr>
        <w:t>Įvardykite</w:t>
      </w:r>
      <w:r w:rsidR="00957E11" w:rsidRPr="00577444">
        <w:rPr>
          <w:b w:val="0"/>
          <w:bCs w:val="0"/>
          <w:sz w:val="24"/>
          <w:szCs w:val="24"/>
          <w:lang w:val="lt-LT"/>
        </w:rPr>
        <w:t>,</w:t>
      </w:r>
      <w:r w:rsidRPr="00577444">
        <w:rPr>
          <w:b w:val="0"/>
          <w:bCs w:val="0"/>
          <w:sz w:val="24"/>
          <w:szCs w:val="24"/>
          <w:lang w:val="lt-LT"/>
        </w:rPr>
        <w:t xml:space="preserve"> kaip skirstomos natūralios statybinės medžiagos pagal jų sudėtį?</w:t>
      </w:r>
    </w:p>
    <w:p w:rsidR="009403C3" w:rsidRPr="00577444" w:rsidRDefault="009403C3" w:rsidP="00D91519">
      <w:pPr>
        <w:widowControl w:val="0"/>
        <w:spacing w:after="0"/>
        <w:rPr>
          <w:rFonts w:ascii="Times New Roman" w:eastAsia="Times New Roman" w:hAnsi="Times New Roman"/>
          <w:bCs/>
          <w:kern w:val="36"/>
          <w:sz w:val="24"/>
          <w:szCs w:val="24"/>
          <w:u w:val="dotted"/>
          <w:lang w:eastAsia="x-none"/>
        </w:rPr>
      </w:pP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r w:rsidRPr="00577444">
        <w:rPr>
          <w:rFonts w:ascii="Times New Roman" w:eastAsia="Times New Roman" w:hAnsi="Times New Roman"/>
          <w:bCs/>
          <w:kern w:val="36"/>
          <w:sz w:val="24"/>
          <w:szCs w:val="24"/>
          <w:u w:val="dotted"/>
          <w:lang w:eastAsia="x-none"/>
        </w:rPr>
        <w:tab/>
      </w:r>
    </w:p>
    <w:p w:rsidR="009403C3" w:rsidRPr="00577444" w:rsidRDefault="009403C3" w:rsidP="00D91519">
      <w:pPr>
        <w:pStyle w:val="Heading1"/>
        <w:widowControl w:val="0"/>
        <w:spacing w:before="0" w:beforeAutospacing="0" w:after="0" w:afterAutospacing="0" w:line="276" w:lineRule="auto"/>
        <w:rPr>
          <w:b w:val="0"/>
          <w:bCs w:val="0"/>
          <w:sz w:val="24"/>
          <w:szCs w:val="24"/>
          <w:lang w:val="lt-LT"/>
        </w:rPr>
      </w:pPr>
    </w:p>
    <w:p w:rsidR="00DE4234" w:rsidRPr="00577444" w:rsidRDefault="00DE4234" w:rsidP="00D91519">
      <w:pPr>
        <w:pStyle w:val="Heading1"/>
        <w:widowControl w:val="0"/>
        <w:numPr>
          <w:ilvl w:val="0"/>
          <w:numId w:val="19"/>
        </w:numPr>
        <w:spacing w:before="0" w:beforeAutospacing="0" w:after="0" w:afterAutospacing="0" w:line="276" w:lineRule="auto"/>
        <w:ind w:left="0" w:firstLine="0"/>
        <w:rPr>
          <w:b w:val="0"/>
          <w:bCs w:val="0"/>
          <w:sz w:val="24"/>
          <w:szCs w:val="24"/>
          <w:lang w:val="lt-LT"/>
        </w:rPr>
      </w:pPr>
      <w:r w:rsidRPr="00577444">
        <w:rPr>
          <w:b w:val="0"/>
          <w:bCs w:val="0"/>
          <w:sz w:val="24"/>
          <w:szCs w:val="24"/>
          <w:lang w:val="lt-LT"/>
        </w:rPr>
        <w:t>Įvardykite</w:t>
      </w:r>
      <w:r w:rsidR="00957E11" w:rsidRPr="00577444">
        <w:rPr>
          <w:b w:val="0"/>
          <w:bCs w:val="0"/>
          <w:sz w:val="24"/>
          <w:szCs w:val="24"/>
          <w:lang w:val="lt-LT"/>
        </w:rPr>
        <w:t>,</w:t>
      </w:r>
      <w:r w:rsidRPr="00577444">
        <w:rPr>
          <w:b w:val="0"/>
          <w:bCs w:val="0"/>
          <w:sz w:val="24"/>
          <w:szCs w:val="24"/>
          <w:lang w:val="lt-LT"/>
        </w:rPr>
        <w:t xml:space="preserve"> kaip skirstomos dirbtinės statybinės medžiagos pagal jų sudėtį?</w:t>
      </w:r>
    </w:p>
    <w:p w:rsidR="00957E11" w:rsidRPr="00577444" w:rsidRDefault="009403C3"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p>
    <w:p w:rsidR="00DE4234" w:rsidRPr="00577444" w:rsidRDefault="00DE4234" w:rsidP="00D91519">
      <w:pPr>
        <w:pStyle w:val="Heading1"/>
        <w:widowControl w:val="0"/>
        <w:spacing w:before="0" w:beforeAutospacing="0" w:after="0" w:afterAutospacing="0" w:line="276" w:lineRule="auto"/>
        <w:rPr>
          <w:b w:val="0"/>
          <w:bCs w:val="0"/>
          <w:sz w:val="24"/>
          <w:szCs w:val="24"/>
          <w:lang w:val="lt-LT"/>
        </w:rPr>
      </w:pPr>
    </w:p>
    <w:p w:rsidR="00DE4234" w:rsidRPr="00577444" w:rsidRDefault="00DE4234" w:rsidP="00D91519">
      <w:pPr>
        <w:pStyle w:val="Heading1"/>
        <w:widowControl w:val="0"/>
        <w:numPr>
          <w:ilvl w:val="0"/>
          <w:numId w:val="19"/>
        </w:numPr>
        <w:spacing w:before="0" w:beforeAutospacing="0" w:after="0" w:afterAutospacing="0" w:line="276" w:lineRule="auto"/>
        <w:ind w:left="0" w:firstLine="0"/>
        <w:rPr>
          <w:b w:val="0"/>
          <w:bCs w:val="0"/>
          <w:sz w:val="24"/>
          <w:szCs w:val="24"/>
          <w:lang w:val="lt-LT"/>
        </w:rPr>
      </w:pPr>
      <w:r w:rsidRPr="00577444">
        <w:rPr>
          <w:b w:val="0"/>
          <w:bCs w:val="0"/>
          <w:sz w:val="24"/>
          <w:szCs w:val="24"/>
          <w:lang w:val="lt-LT"/>
        </w:rPr>
        <w:t>Kaip skirstomos konstrukcinės statybinės medžiagos pagal paskirtį?</w:t>
      </w:r>
    </w:p>
    <w:p w:rsidR="00DE4234" w:rsidRPr="00577444" w:rsidRDefault="009403C3"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p>
    <w:p w:rsidR="00DE4234" w:rsidRPr="00577444" w:rsidRDefault="00DE4234" w:rsidP="00D91519">
      <w:pPr>
        <w:pStyle w:val="Heading1"/>
        <w:widowControl w:val="0"/>
        <w:spacing w:before="0" w:beforeAutospacing="0" w:after="0" w:afterAutospacing="0" w:line="276" w:lineRule="auto"/>
        <w:rPr>
          <w:b w:val="0"/>
          <w:bCs w:val="0"/>
          <w:sz w:val="24"/>
          <w:szCs w:val="24"/>
          <w:lang w:val="lt-LT"/>
        </w:rPr>
      </w:pPr>
    </w:p>
    <w:p w:rsidR="00DE4234" w:rsidRPr="00577444" w:rsidRDefault="00DE4234" w:rsidP="00D91519">
      <w:pPr>
        <w:pStyle w:val="Heading1"/>
        <w:widowControl w:val="0"/>
        <w:numPr>
          <w:ilvl w:val="0"/>
          <w:numId w:val="19"/>
        </w:numPr>
        <w:spacing w:before="0" w:beforeAutospacing="0" w:after="0" w:afterAutospacing="0" w:line="276" w:lineRule="auto"/>
        <w:ind w:left="0" w:firstLine="0"/>
        <w:rPr>
          <w:b w:val="0"/>
          <w:bCs w:val="0"/>
          <w:sz w:val="24"/>
          <w:szCs w:val="24"/>
          <w:lang w:val="lt-LT"/>
        </w:rPr>
      </w:pPr>
      <w:r w:rsidRPr="00577444">
        <w:rPr>
          <w:b w:val="0"/>
          <w:bCs w:val="0"/>
          <w:sz w:val="24"/>
          <w:szCs w:val="24"/>
          <w:lang w:val="lt-LT"/>
        </w:rPr>
        <w:t>Kaip skirstomos šilumą izoliuojančios statybinės medžiagos pagal paskirtį?</w:t>
      </w:r>
    </w:p>
    <w:p w:rsidR="00957E11" w:rsidRPr="00577444" w:rsidRDefault="009403C3"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p>
    <w:p w:rsidR="00DE4234" w:rsidRPr="00577444" w:rsidRDefault="00DE4234" w:rsidP="00D91519">
      <w:pPr>
        <w:pStyle w:val="Heading1"/>
        <w:widowControl w:val="0"/>
        <w:spacing w:before="0" w:beforeAutospacing="0" w:after="0" w:afterAutospacing="0" w:line="276" w:lineRule="auto"/>
        <w:rPr>
          <w:b w:val="0"/>
          <w:bCs w:val="0"/>
          <w:sz w:val="24"/>
          <w:szCs w:val="24"/>
          <w:lang w:val="lt-LT"/>
        </w:rPr>
      </w:pPr>
    </w:p>
    <w:p w:rsidR="00DE4234" w:rsidRPr="00577444" w:rsidRDefault="00DE4234" w:rsidP="00D91519">
      <w:pPr>
        <w:pStyle w:val="Heading1"/>
        <w:widowControl w:val="0"/>
        <w:numPr>
          <w:ilvl w:val="0"/>
          <w:numId w:val="19"/>
        </w:numPr>
        <w:spacing w:before="0" w:beforeAutospacing="0" w:after="0" w:afterAutospacing="0" w:line="276" w:lineRule="auto"/>
        <w:ind w:left="0" w:firstLine="0"/>
        <w:rPr>
          <w:b w:val="0"/>
          <w:bCs w:val="0"/>
          <w:sz w:val="24"/>
          <w:szCs w:val="24"/>
          <w:lang w:val="lt-LT"/>
        </w:rPr>
      </w:pPr>
      <w:r w:rsidRPr="00577444">
        <w:rPr>
          <w:b w:val="0"/>
          <w:bCs w:val="0"/>
          <w:sz w:val="24"/>
          <w:szCs w:val="24"/>
          <w:lang w:val="lt-LT"/>
        </w:rPr>
        <w:t>Kaip skirstomos hidroizoliacinės statybinės medžiagos pagal paskirtį?</w:t>
      </w:r>
    </w:p>
    <w:p w:rsidR="00957E11" w:rsidRPr="00577444" w:rsidRDefault="005B2DBC"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r w:rsidR="009403C3" w:rsidRPr="00577444">
        <w:rPr>
          <w:b w:val="0"/>
          <w:bCs w:val="0"/>
          <w:sz w:val="24"/>
          <w:szCs w:val="24"/>
          <w:u w:val="dotted"/>
          <w:lang w:val="lt-LT"/>
        </w:rPr>
        <w:tab/>
      </w:r>
    </w:p>
    <w:p w:rsidR="00DE4234" w:rsidRPr="00577444" w:rsidRDefault="00DE4234" w:rsidP="00D91519">
      <w:pPr>
        <w:pStyle w:val="Heading1"/>
        <w:widowControl w:val="0"/>
        <w:spacing w:before="0" w:beforeAutospacing="0" w:after="0" w:afterAutospacing="0" w:line="276" w:lineRule="auto"/>
        <w:rPr>
          <w:b w:val="0"/>
          <w:bCs w:val="0"/>
          <w:sz w:val="24"/>
          <w:szCs w:val="24"/>
          <w:lang w:val="lt-LT"/>
        </w:rPr>
      </w:pPr>
    </w:p>
    <w:p w:rsidR="00323499" w:rsidRPr="00577444" w:rsidRDefault="00323499" w:rsidP="00D91519">
      <w:pPr>
        <w:pStyle w:val="Heading1"/>
        <w:widowControl w:val="0"/>
        <w:numPr>
          <w:ilvl w:val="0"/>
          <w:numId w:val="19"/>
        </w:numPr>
        <w:spacing w:before="0" w:beforeAutospacing="0" w:after="0" w:afterAutospacing="0" w:line="276" w:lineRule="auto"/>
        <w:ind w:left="0" w:firstLine="0"/>
        <w:rPr>
          <w:b w:val="0"/>
          <w:bCs w:val="0"/>
          <w:sz w:val="24"/>
          <w:szCs w:val="24"/>
          <w:lang w:val="lt-LT"/>
        </w:rPr>
      </w:pPr>
      <w:r w:rsidRPr="00577444">
        <w:rPr>
          <w:b w:val="0"/>
          <w:bCs w:val="0"/>
          <w:sz w:val="24"/>
          <w:szCs w:val="24"/>
          <w:lang w:val="lt-LT"/>
        </w:rPr>
        <w:t>Kaip skirstomos apdailinės statybinės medžiagos pagal paskirtį?</w:t>
      </w:r>
    </w:p>
    <w:p w:rsidR="00957E11" w:rsidRPr="00577444" w:rsidRDefault="009403C3"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p>
    <w:p w:rsidR="00323499" w:rsidRPr="00577444" w:rsidRDefault="00323499" w:rsidP="00D91519">
      <w:pPr>
        <w:pStyle w:val="Heading1"/>
        <w:widowControl w:val="0"/>
        <w:spacing w:before="0" w:beforeAutospacing="0" w:after="0" w:afterAutospacing="0" w:line="276" w:lineRule="auto"/>
        <w:rPr>
          <w:b w:val="0"/>
          <w:bCs w:val="0"/>
          <w:sz w:val="24"/>
          <w:szCs w:val="24"/>
          <w:lang w:val="lt-LT"/>
        </w:rPr>
      </w:pPr>
    </w:p>
    <w:p w:rsidR="00323499" w:rsidRPr="00577444" w:rsidRDefault="00323499" w:rsidP="00D91519">
      <w:pPr>
        <w:pStyle w:val="Heading1"/>
        <w:widowControl w:val="0"/>
        <w:numPr>
          <w:ilvl w:val="0"/>
          <w:numId w:val="19"/>
        </w:numPr>
        <w:spacing w:before="0" w:beforeAutospacing="0" w:after="0" w:afterAutospacing="0" w:line="276" w:lineRule="auto"/>
        <w:ind w:left="0" w:firstLine="0"/>
        <w:rPr>
          <w:b w:val="0"/>
          <w:bCs w:val="0"/>
          <w:sz w:val="24"/>
          <w:szCs w:val="24"/>
          <w:lang w:val="lt-LT"/>
        </w:rPr>
      </w:pPr>
      <w:r w:rsidRPr="00577444">
        <w:rPr>
          <w:b w:val="0"/>
          <w:bCs w:val="0"/>
          <w:sz w:val="24"/>
          <w:szCs w:val="24"/>
          <w:lang w:val="lt-LT"/>
        </w:rPr>
        <w:t>Įvardykite fizikines statybinių medžiagų savybes.</w:t>
      </w:r>
    </w:p>
    <w:p w:rsidR="009403C3" w:rsidRPr="00577444" w:rsidRDefault="009403C3"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p>
    <w:p w:rsidR="009403C3" w:rsidRPr="00577444" w:rsidRDefault="009403C3" w:rsidP="00D91519">
      <w:pPr>
        <w:pStyle w:val="Heading1"/>
        <w:widowControl w:val="0"/>
        <w:spacing w:before="0" w:beforeAutospacing="0" w:after="0" w:afterAutospacing="0" w:line="276" w:lineRule="auto"/>
        <w:rPr>
          <w:b w:val="0"/>
          <w:bCs w:val="0"/>
          <w:sz w:val="24"/>
          <w:szCs w:val="24"/>
          <w:lang w:val="lt-LT"/>
        </w:rPr>
      </w:pPr>
    </w:p>
    <w:p w:rsidR="00323499" w:rsidRPr="00577444" w:rsidRDefault="00323499" w:rsidP="00D91519">
      <w:pPr>
        <w:pStyle w:val="Heading1"/>
        <w:widowControl w:val="0"/>
        <w:numPr>
          <w:ilvl w:val="0"/>
          <w:numId w:val="19"/>
        </w:numPr>
        <w:spacing w:before="0" w:beforeAutospacing="0" w:after="0" w:afterAutospacing="0" w:line="276" w:lineRule="auto"/>
        <w:ind w:left="0" w:firstLine="0"/>
        <w:rPr>
          <w:b w:val="0"/>
          <w:bCs w:val="0"/>
          <w:sz w:val="24"/>
          <w:szCs w:val="24"/>
          <w:lang w:val="lt-LT"/>
        </w:rPr>
      </w:pPr>
      <w:r w:rsidRPr="00577444">
        <w:rPr>
          <w:b w:val="0"/>
          <w:bCs w:val="0"/>
          <w:sz w:val="24"/>
          <w:szCs w:val="24"/>
          <w:lang w:val="lt-LT"/>
        </w:rPr>
        <w:t>Įvardykite mechanines statybinių medžiagų savybes.</w:t>
      </w:r>
    </w:p>
    <w:p w:rsidR="00957E11" w:rsidRPr="00577444" w:rsidRDefault="009403C3"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p>
    <w:p w:rsidR="00323499" w:rsidRPr="00577444" w:rsidRDefault="00323499" w:rsidP="00D91519">
      <w:pPr>
        <w:pStyle w:val="Heading1"/>
        <w:widowControl w:val="0"/>
        <w:spacing w:before="0" w:beforeAutospacing="0" w:after="0" w:afterAutospacing="0" w:line="276" w:lineRule="auto"/>
        <w:rPr>
          <w:b w:val="0"/>
          <w:bCs w:val="0"/>
          <w:sz w:val="24"/>
          <w:szCs w:val="24"/>
          <w:lang w:val="lt-LT"/>
        </w:rPr>
      </w:pPr>
    </w:p>
    <w:p w:rsidR="00323499" w:rsidRPr="00577444" w:rsidRDefault="00323499" w:rsidP="00D91519">
      <w:pPr>
        <w:pStyle w:val="Heading1"/>
        <w:widowControl w:val="0"/>
        <w:numPr>
          <w:ilvl w:val="0"/>
          <w:numId w:val="19"/>
        </w:numPr>
        <w:spacing w:before="0" w:beforeAutospacing="0" w:after="0" w:afterAutospacing="0" w:line="276" w:lineRule="auto"/>
        <w:ind w:left="0" w:firstLine="0"/>
        <w:rPr>
          <w:b w:val="0"/>
          <w:bCs w:val="0"/>
          <w:sz w:val="24"/>
          <w:szCs w:val="24"/>
          <w:lang w:val="lt-LT"/>
        </w:rPr>
      </w:pPr>
      <w:r w:rsidRPr="00577444">
        <w:rPr>
          <w:b w:val="0"/>
          <w:bCs w:val="0"/>
          <w:sz w:val="24"/>
          <w:szCs w:val="24"/>
          <w:lang w:val="lt-LT"/>
        </w:rPr>
        <w:t>Įvardykite chemines statybinių medžiagų savybes.</w:t>
      </w:r>
    </w:p>
    <w:p w:rsidR="00957E11" w:rsidRPr="00577444" w:rsidRDefault="009403C3"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p>
    <w:p w:rsidR="005D03BA" w:rsidRPr="00577444" w:rsidRDefault="005D03BA" w:rsidP="00D91519">
      <w:pPr>
        <w:pStyle w:val="Heading1"/>
        <w:widowControl w:val="0"/>
        <w:spacing w:before="0" w:beforeAutospacing="0" w:after="0" w:afterAutospacing="0" w:line="276" w:lineRule="auto"/>
        <w:rPr>
          <w:b w:val="0"/>
          <w:bCs w:val="0"/>
          <w:sz w:val="24"/>
          <w:szCs w:val="24"/>
          <w:lang w:val="lt-LT"/>
        </w:rPr>
      </w:pPr>
    </w:p>
    <w:p w:rsidR="00323499" w:rsidRPr="00577444" w:rsidRDefault="00323499" w:rsidP="00D91519">
      <w:pPr>
        <w:pStyle w:val="Heading1"/>
        <w:widowControl w:val="0"/>
        <w:numPr>
          <w:ilvl w:val="0"/>
          <w:numId w:val="19"/>
        </w:numPr>
        <w:spacing w:before="0" w:beforeAutospacing="0" w:after="0" w:afterAutospacing="0" w:line="276" w:lineRule="auto"/>
        <w:ind w:left="0" w:firstLine="0"/>
        <w:rPr>
          <w:b w:val="0"/>
          <w:bCs w:val="0"/>
          <w:sz w:val="24"/>
          <w:szCs w:val="24"/>
          <w:lang w:val="lt-LT"/>
        </w:rPr>
      </w:pPr>
      <w:r w:rsidRPr="00577444">
        <w:rPr>
          <w:b w:val="0"/>
          <w:bCs w:val="0"/>
          <w:sz w:val="24"/>
          <w:szCs w:val="24"/>
          <w:lang w:val="lt-LT"/>
        </w:rPr>
        <w:t>Aprašykite gruntų rūšis ir jų savybes.</w:t>
      </w:r>
    </w:p>
    <w:p w:rsidR="00957E11" w:rsidRPr="00577444" w:rsidRDefault="009403C3"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p>
    <w:p w:rsidR="00323499" w:rsidRPr="00577444" w:rsidRDefault="00323499" w:rsidP="00D91519">
      <w:pPr>
        <w:pStyle w:val="Heading1"/>
        <w:widowControl w:val="0"/>
        <w:spacing w:before="0" w:beforeAutospacing="0" w:after="0" w:afterAutospacing="0" w:line="276" w:lineRule="auto"/>
        <w:rPr>
          <w:b w:val="0"/>
          <w:bCs w:val="0"/>
          <w:sz w:val="24"/>
          <w:szCs w:val="24"/>
          <w:lang w:val="lt-LT"/>
        </w:rPr>
      </w:pPr>
    </w:p>
    <w:p w:rsidR="00323499" w:rsidRPr="00577444" w:rsidRDefault="00323499" w:rsidP="00D91519">
      <w:pPr>
        <w:pStyle w:val="Heading1"/>
        <w:widowControl w:val="0"/>
        <w:numPr>
          <w:ilvl w:val="0"/>
          <w:numId w:val="19"/>
        </w:numPr>
        <w:spacing w:before="0" w:beforeAutospacing="0" w:after="0" w:afterAutospacing="0" w:line="276" w:lineRule="auto"/>
        <w:ind w:left="0" w:firstLine="0"/>
        <w:rPr>
          <w:b w:val="0"/>
          <w:bCs w:val="0"/>
          <w:sz w:val="24"/>
          <w:szCs w:val="24"/>
          <w:lang w:val="lt-LT"/>
        </w:rPr>
      </w:pPr>
      <w:r w:rsidRPr="00577444">
        <w:rPr>
          <w:b w:val="0"/>
          <w:bCs w:val="0"/>
          <w:sz w:val="24"/>
          <w:szCs w:val="24"/>
          <w:lang w:val="lt-LT"/>
        </w:rPr>
        <w:t>Aprašykite glaistų rūšis ir jų savybes.</w:t>
      </w:r>
    </w:p>
    <w:p w:rsidR="00957E11" w:rsidRPr="00577444" w:rsidRDefault="009403C3"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p>
    <w:p w:rsidR="00323499" w:rsidRPr="00577444" w:rsidRDefault="00323499" w:rsidP="00D91519">
      <w:pPr>
        <w:pStyle w:val="Heading1"/>
        <w:widowControl w:val="0"/>
        <w:spacing w:before="0" w:beforeAutospacing="0" w:after="0" w:afterAutospacing="0" w:line="276" w:lineRule="auto"/>
        <w:rPr>
          <w:b w:val="0"/>
          <w:bCs w:val="0"/>
          <w:sz w:val="24"/>
          <w:szCs w:val="24"/>
          <w:lang w:val="lt-LT"/>
        </w:rPr>
      </w:pPr>
    </w:p>
    <w:p w:rsidR="00323499" w:rsidRPr="00577444" w:rsidRDefault="00323499" w:rsidP="00D91519">
      <w:pPr>
        <w:pStyle w:val="Heading1"/>
        <w:widowControl w:val="0"/>
        <w:numPr>
          <w:ilvl w:val="0"/>
          <w:numId w:val="19"/>
        </w:numPr>
        <w:spacing w:before="0" w:beforeAutospacing="0" w:after="0" w:afterAutospacing="0" w:line="276" w:lineRule="auto"/>
        <w:ind w:left="0" w:firstLine="0"/>
        <w:rPr>
          <w:b w:val="0"/>
          <w:bCs w:val="0"/>
          <w:sz w:val="24"/>
          <w:szCs w:val="24"/>
          <w:lang w:val="lt-LT"/>
        </w:rPr>
      </w:pPr>
      <w:r w:rsidRPr="00577444">
        <w:rPr>
          <w:b w:val="0"/>
          <w:bCs w:val="0"/>
          <w:sz w:val="24"/>
          <w:szCs w:val="24"/>
          <w:lang w:val="lt-LT"/>
        </w:rPr>
        <w:t>Aprašykite dažų rūšis ir jų savybes.</w:t>
      </w:r>
    </w:p>
    <w:p w:rsidR="00957E11" w:rsidRPr="00577444" w:rsidRDefault="009403C3"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p>
    <w:p w:rsidR="00323499" w:rsidRPr="00577444" w:rsidRDefault="00323499" w:rsidP="00D91519">
      <w:pPr>
        <w:pStyle w:val="Heading1"/>
        <w:widowControl w:val="0"/>
        <w:spacing w:before="0" w:beforeAutospacing="0" w:after="0" w:afterAutospacing="0" w:line="276" w:lineRule="auto"/>
        <w:rPr>
          <w:b w:val="0"/>
          <w:bCs w:val="0"/>
          <w:sz w:val="24"/>
          <w:szCs w:val="24"/>
          <w:lang w:val="lt-LT"/>
        </w:rPr>
      </w:pPr>
    </w:p>
    <w:p w:rsidR="00323499" w:rsidRPr="00577444" w:rsidRDefault="00323499" w:rsidP="00D91519">
      <w:pPr>
        <w:pStyle w:val="Heading1"/>
        <w:widowControl w:val="0"/>
        <w:numPr>
          <w:ilvl w:val="0"/>
          <w:numId w:val="19"/>
        </w:numPr>
        <w:spacing w:before="0" w:beforeAutospacing="0" w:after="0" w:afterAutospacing="0" w:line="276" w:lineRule="auto"/>
        <w:ind w:left="0" w:firstLine="0"/>
        <w:rPr>
          <w:b w:val="0"/>
          <w:bCs w:val="0"/>
          <w:sz w:val="24"/>
          <w:szCs w:val="24"/>
          <w:lang w:val="lt-LT"/>
        </w:rPr>
      </w:pPr>
      <w:r w:rsidRPr="00577444">
        <w:rPr>
          <w:b w:val="0"/>
          <w:bCs w:val="0"/>
          <w:sz w:val="24"/>
          <w:szCs w:val="24"/>
          <w:lang w:val="lt-LT"/>
        </w:rPr>
        <w:t>Įvardykite išmaišytų sausų mišinių savybes.</w:t>
      </w:r>
    </w:p>
    <w:p w:rsidR="00957E11" w:rsidRPr="00577444" w:rsidRDefault="009403C3"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p>
    <w:p w:rsidR="00323499" w:rsidRPr="00577444" w:rsidRDefault="00323499" w:rsidP="00D91519">
      <w:pPr>
        <w:pStyle w:val="Heading1"/>
        <w:widowControl w:val="0"/>
        <w:spacing w:before="0" w:beforeAutospacing="0" w:after="0" w:afterAutospacing="0" w:line="276" w:lineRule="auto"/>
        <w:rPr>
          <w:b w:val="0"/>
          <w:bCs w:val="0"/>
          <w:sz w:val="24"/>
          <w:szCs w:val="24"/>
          <w:lang w:val="lt-LT"/>
        </w:rPr>
      </w:pPr>
    </w:p>
    <w:p w:rsidR="00323499" w:rsidRPr="00577444" w:rsidRDefault="006243FD" w:rsidP="00D91519">
      <w:pPr>
        <w:pStyle w:val="Heading1"/>
        <w:widowControl w:val="0"/>
        <w:numPr>
          <w:ilvl w:val="0"/>
          <w:numId w:val="19"/>
        </w:numPr>
        <w:spacing w:before="0" w:beforeAutospacing="0" w:after="0" w:afterAutospacing="0" w:line="276" w:lineRule="auto"/>
        <w:ind w:left="0" w:firstLine="0"/>
        <w:rPr>
          <w:b w:val="0"/>
          <w:bCs w:val="0"/>
          <w:sz w:val="24"/>
          <w:szCs w:val="24"/>
          <w:lang w:val="lt-LT"/>
        </w:rPr>
      </w:pPr>
      <w:r w:rsidRPr="00577444">
        <w:rPr>
          <w:b w:val="0"/>
          <w:bCs w:val="0"/>
          <w:sz w:val="24"/>
          <w:szCs w:val="24"/>
          <w:lang w:val="lt-LT"/>
        </w:rPr>
        <w:lastRenderedPageBreak/>
        <w:t>Aprašykite tinkų pagrindines savybes.</w:t>
      </w:r>
    </w:p>
    <w:p w:rsidR="00957E11" w:rsidRPr="00577444" w:rsidRDefault="009403C3"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p>
    <w:p w:rsidR="006243FD" w:rsidRPr="00577444" w:rsidRDefault="006243FD" w:rsidP="00D91519">
      <w:pPr>
        <w:pStyle w:val="Heading1"/>
        <w:widowControl w:val="0"/>
        <w:spacing w:before="0" w:beforeAutospacing="0" w:after="0" w:afterAutospacing="0" w:line="276" w:lineRule="auto"/>
        <w:rPr>
          <w:b w:val="0"/>
          <w:bCs w:val="0"/>
          <w:sz w:val="24"/>
          <w:szCs w:val="24"/>
          <w:lang w:val="lt-LT"/>
        </w:rPr>
      </w:pPr>
    </w:p>
    <w:p w:rsidR="006243FD" w:rsidRPr="00577444" w:rsidRDefault="006243FD" w:rsidP="00D91519">
      <w:pPr>
        <w:pStyle w:val="Heading1"/>
        <w:widowControl w:val="0"/>
        <w:numPr>
          <w:ilvl w:val="0"/>
          <w:numId w:val="19"/>
        </w:numPr>
        <w:spacing w:before="0" w:beforeAutospacing="0" w:after="0" w:afterAutospacing="0" w:line="276" w:lineRule="auto"/>
        <w:ind w:left="0" w:firstLine="0"/>
        <w:rPr>
          <w:b w:val="0"/>
          <w:bCs w:val="0"/>
          <w:sz w:val="24"/>
          <w:szCs w:val="24"/>
          <w:lang w:val="lt-LT"/>
        </w:rPr>
      </w:pPr>
      <w:r w:rsidRPr="00577444">
        <w:rPr>
          <w:b w:val="0"/>
          <w:bCs w:val="0"/>
          <w:sz w:val="24"/>
          <w:szCs w:val="24"/>
          <w:lang w:val="lt-LT"/>
        </w:rPr>
        <w:t>Įvardykite statybinius mišinius modifikuojančias medžiagas.</w:t>
      </w:r>
    </w:p>
    <w:p w:rsidR="006243FD" w:rsidRPr="00577444" w:rsidRDefault="009403C3"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r w:rsidRPr="00577444">
        <w:rPr>
          <w:b w:val="0"/>
          <w:bCs w:val="0"/>
          <w:sz w:val="24"/>
          <w:szCs w:val="24"/>
          <w:u w:val="dotted"/>
          <w:lang w:val="lt-LT"/>
        </w:rPr>
        <w:tab/>
      </w:r>
    </w:p>
    <w:p w:rsidR="009403C3" w:rsidRPr="00577444" w:rsidRDefault="009403C3" w:rsidP="00D91519">
      <w:pPr>
        <w:pStyle w:val="Heading1"/>
        <w:widowControl w:val="0"/>
        <w:spacing w:before="0" w:beforeAutospacing="0" w:after="0" w:afterAutospacing="0" w:line="276" w:lineRule="auto"/>
        <w:rPr>
          <w:b w:val="0"/>
          <w:bCs w:val="0"/>
          <w:sz w:val="24"/>
          <w:szCs w:val="24"/>
          <w:lang w:val="lt-LT"/>
        </w:rPr>
      </w:pPr>
    </w:p>
    <w:p w:rsidR="006243FD" w:rsidRPr="00577444" w:rsidRDefault="006243FD"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4 užduotis.</w:t>
      </w:r>
      <w:r w:rsidRPr="00577444">
        <w:rPr>
          <w:b w:val="0"/>
          <w:i/>
          <w:sz w:val="28"/>
          <w:szCs w:val="28"/>
          <w:lang w:val="lt-LT"/>
        </w:rPr>
        <w:t xml:space="preserve"> </w:t>
      </w:r>
      <w:r w:rsidRPr="00577444">
        <w:rPr>
          <w:b w:val="0"/>
          <w:bCs w:val="0"/>
          <w:sz w:val="24"/>
          <w:szCs w:val="24"/>
          <w:lang w:val="lt-LT"/>
        </w:rPr>
        <w:t>PRAKTINĖ UŽDUOTIS – SANDĖLIAVIMO SCHEMOS</w:t>
      </w:r>
    </w:p>
    <w:p w:rsidR="006243FD" w:rsidRPr="00577444" w:rsidRDefault="00DD7A97"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noProof/>
          <w:sz w:val="24"/>
          <w:szCs w:val="24"/>
          <w:lang w:val="lt-LT" w:eastAsia="lt-LT"/>
        </w:rPr>
        <w:drawing>
          <wp:inline distT="0" distB="0" distL="0" distR="0">
            <wp:extent cx="3733979" cy="1440000"/>
            <wp:effectExtent l="0" t="0" r="0" b="825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979" cy="1440000"/>
                    </a:xfrm>
                    <a:prstGeom prst="rect">
                      <a:avLst/>
                    </a:prstGeom>
                    <a:noFill/>
                    <a:ln>
                      <a:noFill/>
                    </a:ln>
                  </pic:spPr>
                </pic:pic>
              </a:graphicData>
            </a:graphic>
          </wp:inline>
        </w:drawing>
      </w:r>
    </w:p>
    <w:p w:rsidR="00301E2F" w:rsidRPr="00577444" w:rsidRDefault="008760B2"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Paveikslo šaltinis:</w:t>
      </w:r>
      <w:r w:rsidR="00957E11" w:rsidRPr="00577444">
        <w:rPr>
          <w:b w:val="0"/>
          <w:bCs w:val="0"/>
          <w:sz w:val="24"/>
          <w:szCs w:val="24"/>
          <w:lang w:val="lt-LT"/>
        </w:rPr>
        <w:t xml:space="preserve"> </w:t>
      </w:r>
      <w:r w:rsidR="00D5550E" w:rsidRPr="00577444">
        <w:rPr>
          <w:b w:val="0"/>
          <w:bCs w:val="0"/>
          <w:sz w:val="24"/>
          <w:szCs w:val="24"/>
          <w:lang w:val="lt-LT"/>
        </w:rPr>
        <w:t>https://namuparduotuve.lt/media/project_instructions/SIP_montavimo_instrukcija_manuparduotuve.lt_2.pdf</w:t>
      </w:r>
    </w:p>
    <w:p w:rsidR="005D03BA" w:rsidRPr="00577444" w:rsidRDefault="004E4343"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Pateikite komentarus apie pateiktą medienos sandėliavimo schemą (pagrindinius saugos reikalavimus, matmenis, tarpiklius).</w:t>
      </w:r>
    </w:p>
    <w:p w:rsidR="004E4343" w:rsidRPr="00577444" w:rsidRDefault="009403C3" w:rsidP="00D91519">
      <w:pPr>
        <w:widowControl w:val="0"/>
        <w:snapToGrid w:val="0"/>
        <w:spacing w:after="0"/>
        <w:jc w:val="both"/>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957E11" w:rsidRPr="00577444" w:rsidRDefault="00DD7A97" w:rsidP="00D91519">
      <w:pPr>
        <w:widowControl w:val="0"/>
        <w:snapToGrid w:val="0"/>
        <w:spacing w:after="0"/>
        <w:jc w:val="center"/>
        <w:rPr>
          <w:rFonts w:ascii="Times New Roman" w:hAnsi="Times New Roman"/>
          <w:lang w:eastAsia="lt-LT"/>
        </w:rPr>
      </w:pPr>
      <w:r w:rsidRPr="00577444">
        <w:rPr>
          <w:rFonts w:ascii="Times New Roman" w:hAnsi="Times New Roman"/>
          <w:noProof/>
          <w:lang w:eastAsia="lt-LT"/>
        </w:rPr>
        <w:drawing>
          <wp:inline distT="0" distB="0" distL="0" distR="0">
            <wp:extent cx="4065028" cy="1440000"/>
            <wp:effectExtent l="0" t="0" r="0" b="825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r="4824"/>
                    <a:stretch/>
                  </pic:blipFill>
                  <pic:spPr bwMode="auto">
                    <a:xfrm>
                      <a:off x="0" y="0"/>
                      <a:ext cx="4065028"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957E11" w:rsidRPr="00577444" w:rsidRDefault="00957E11" w:rsidP="00D91519">
      <w:pPr>
        <w:widowControl w:val="0"/>
        <w:snapToGrid w:val="0"/>
        <w:spacing w:after="0"/>
        <w:jc w:val="center"/>
        <w:rPr>
          <w:rFonts w:ascii="Times New Roman" w:hAnsi="Times New Roman"/>
          <w:lang w:eastAsia="lt-LT"/>
        </w:rPr>
      </w:pPr>
      <w:r w:rsidRPr="00577444">
        <w:rPr>
          <w:rFonts w:ascii="Times New Roman" w:hAnsi="Times New Roman"/>
          <w:sz w:val="24"/>
          <w:szCs w:val="24"/>
        </w:rPr>
        <w:t xml:space="preserve">Paveikslo šaltinis: </w:t>
      </w:r>
      <w:r w:rsidR="00D5550E" w:rsidRPr="00577444">
        <w:rPr>
          <w:rFonts w:ascii="Times New Roman" w:hAnsi="Times New Roman"/>
          <w:sz w:val="24"/>
          <w:szCs w:val="24"/>
        </w:rPr>
        <w:t>https://aksa.lt/wp-content/uploads/2016/02/stropavimo-sandeliavimo-atmintine.pdf</w:t>
      </w:r>
    </w:p>
    <w:p w:rsidR="005D03BA" w:rsidRPr="00577444" w:rsidRDefault="00AE355D" w:rsidP="00D91519">
      <w:pPr>
        <w:widowControl w:val="0"/>
        <w:snapToGrid w:val="0"/>
        <w:spacing w:after="0"/>
        <w:jc w:val="both"/>
        <w:rPr>
          <w:rFonts w:ascii="Times New Roman" w:hAnsi="Times New Roman"/>
          <w:lang w:eastAsia="lt-LT"/>
        </w:rPr>
      </w:pPr>
      <w:r w:rsidRPr="00577444">
        <w:rPr>
          <w:rFonts w:ascii="Times New Roman" w:hAnsi="Times New Roman"/>
          <w:sz w:val="24"/>
          <w:szCs w:val="24"/>
          <w:lang w:eastAsia="lt-LT"/>
        </w:rPr>
        <w:t>Atsakykite į pateiktus klausimus</w:t>
      </w:r>
      <w:r w:rsidR="00FC1082" w:rsidRPr="00577444">
        <w:rPr>
          <w:rFonts w:ascii="Times New Roman" w:hAnsi="Times New Roman"/>
          <w:sz w:val="24"/>
          <w:szCs w:val="24"/>
          <w:lang w:eastAsia="lt-LT"/>
        </w:rPr>
        <w:t>.</w:t>
      </w:r>
    </w:p>
    <w:p w:rsidR="00AE355D" w:rsidRPr="00577444" w:rsidRDefault="00AE355D" w:rsidP="00D91519">
      <w:pPr>
        <w:widowControl w:val="0"/>
        <w:numPr>
          <w:ilvl w:val="0"/>
          <w:numId w:val="20"/>
        </w:numPr>
        <w:snapToGrid w:val="0"/>
        <w:spacing w:after="0"/>
        <w:ind w:left="0" w:firstLine="0"/>
        <w:jc w:val="both"/>
        <w:rPr>
          <w:rFonts w:ascii="Times New Roman" w:hAnsi="Times New Roman"/>
          <w:sz w:val="24"/>
          <w:szCs w:val="24"/>
          <w:lang w:eastAsia="lt-LT"/>
        </w:rPr>
      </w:pPr>
      <w:r w:rsidRPr="00577444">
        <w:rPr>
          <w:rFonts w:ascii="Times New Roman" w:hAnsi="Times New Roman"/>
          <w:sz w:val="24"/>
          <w:szCs w:val="24"/>
          <w:lang w:eastAsia="lt-LT"/>
        </w:rPr>
        <w:t>Kokių statybinių konstrukcijų sandėliavimo schemos pateiktos paveikslėliuose?</w:t>
      </w:r>
    </w:p>
    <w:p w:rsidR="00AE355D" w:rsidRPr="00577444" w:rsidRDefault="005B2DBC"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p>
    <w:p w:rsidR="00AE355D" w:rsidRPr="00577444" w:rsidRDefault="00AE355D" w:rsidP="00D91519">
      <w:pPr>
        <w:widowControl w:val="0"/>
        <w:snapToGrid w:val="0"/>
        <w:spacing w:after="0"/>
        <w:jc w:val="both"/>
        <w:rPr>
          <w:rFonts w:ascii="Times New Roman" w:hAnsi="Times New Roman"/>
          <w:sz w:val="24"/>
          <w:szCs w:val="24"/>
          <w:lang w:eastAsia="lt-LT"/>
        </w:rPr>
      </w:pPr>
    </w:p>
    <w:p w:rsidR="00AE355D" w:rsidRPr="00577444" w:rsidRDefault="00957E11" w:rsidP="00D91519">
      <w:pPr>
        <w:widowControl w:val="0"/>
        <w:numPr>
          <w:ilvl w:val="0"/>
          <w:numId w:val="20"/>
        </w:numPr>
        <w:snapToGrid w:val="0"/>
        <w:spacing w:after="0"/>
        <w:ind w:left="0" w:firstLine="0"/>
        <w:rPr>
          <w:rFonts w:ascii="Times New Roman" w:hAnsi="Times New Roman"/>
          <w:sz w:val="24"/>
          <w:szCs w:val="24"/>
          <w:lang w:eastAsia="lt-LT"/>
        </w:rPr>
      </w:pPr>
      <w:r w:rsidRPr="00577444">
        <w:rPr>
          <w:rFonts w:ascii="Times New Roman" w:hAnsi="Times New Roman"/>
          <w:sz w:val="24"/>
          <w:szCs w:val="24"/>
          <w:lang w:eastAsia="lt-LT"/>
        </w:rPr>
        <w:t>Kokie duomenys, matmenys, papildomi reikalavimai turi būti pateikiami konstrukcijų sandėliavimo schemose, kad darbuotojas žinotų kaip tinkamai jas sandėliuoti?</w:t>
      </w:r>
    </w:p>
    <w:p w:rsidR="00AE355D" w:rsidRPr="00577444" w:rsidRDefault="009403C3" w:rsidP="00D91519">
      <w:pPr>
        <w:widowControl w:val="0"/>
        <w:snapToGrid w:val="0"/>
        <w:spacing w:after="0"/>
        <w:jc w:val="both"/>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FC1082" w:rsidRPr="00577444" w:rsidRDefault="00FC1082" w:rsidP="00D91519">
      <w:pPr>
        <w:widowControl w:val="0"/>
        <w:snapToGrid w:val="0"/>
        <w:spacing w:after="0"/>
        <w:jc w:val="both"/>
        <w:rPr>
          <w:rFonts w:ascii="Times New Roman" w:hAnsi="Times New Roman"/>
          <w:sz w:val="24"/>
          <w:szCs w:val="24"/>
          <w:lang w:eastAsia="lt-LT"/>
        </w:rPr>
      </w:pPr>
    </w:p>
    <w:p w:rsidR="00FC1082" w:rsidRPr="00577444" w:rsidRDefault="00FC1082" w:rsidP="00D91519">
      <w:pPr>
        <w:widowControl w:val="0"/>
        <w:numPr>
          <w:ilvl w:val="0"/>
          <w:numId w:val="20"/>
        </w:numPr>
        <w:snapToGrid w:val="0"/>
        <w:spacing w:after="0"/>
        <w:ind w:left="0" w:firstLine="0"/>
        <w:jc w:val="both"/>
        <w:rPr>
          <w:rFonts w:ascii="Times New Roman" w:hAnsi="Times New Roman"/>
          <w:sz w:val="24"/>
          <w:szCs w:val="24"/>
          <w:lang w:eastAsia="lt-LT"/>
        </w:rPr>
      </w:pPr>
      <w:r w:rsidRPr="00577444">
        <w:rPr>
          <w:rFonts w:ascii="Times New Roman" w:hAnsi="Times New Roman"/>
          <w:sz w:val="24"/>
          <w:szCs w:val="24"/>
          <w:lang w:eastAsia="lt-LT"/>
        </w:rPr>
        <w:lastRenderedPageBreak/>
        <w:t>Įvardykite sandėlių tipus ir kokioms medžiagoms jie skirti sandėliuoti?</w:t>
      </w:r>
    </w:p>
    <w:p w:rsidR="00FC1082" w:rsidRPr="00577444" w:rsidRDefault="000F462A" w:rsidP="00D91519">
      <w:pPr>
        <w:widowControl w:val="0"/>
        <w:snapToGrid w:val="0"/>
        <w:spacing w:after="0"/>
        <w:jc w:val="both"/>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0F462A" w:rsidRPr="00577444" w:rsidRDefault="000F462A" w:rsidP="00D91519">
      <w:pPr>
        <w:widowControl w:val="0"/>
        <w:snapToGrid w:val="0"/>
        <w:spacing w:after="0"/>
        <w:jc w:val="both"/>
        <w:rPr>
          <w:rFonts w:ascii="Times New Roman" w:hAnsi="Times New Roman"/>
          <w:sz w:val="24"/>
          <w:szCs w:val="24"/>
          <w:lang w:eastAsia="lt-LT"/>
        </w:rPr>
      </w:pPr>
    </w:p>
    <w:p w:rsidR="00FC1082" w:rsidRPr="00577444" w:rsidRDefault="000F462A"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 xml:space="preserve">4. </w:t>
      </w:r>
      <w:r w:rsidR="004E6F56" w:rsidRPr="00577444">
        <w:rPr>
          <w:rFonts w:ascii="Times New Roman" w:hAnsi="Times New Roman"/>
          <w:sz w:val="24"/>
          <w:szCs w:val="24"/>
          <w:lang w:eastAsia="lt-LT"/>
        </w:rPr>
        <w:t>Įvardykite skardos ir jos gaminių sandėliavimo ypatumus ir d</w:t>
      </w:r>
      <w:r w:rsidR="005C4266" w:rsidRPr="00577444">
        <w:rPr>
          <w:rFonts w:ascii="Times New Roman" w:hAnsi="Times New Roman"/>
          <w:sz w:val="24"/>
          <w:szCs w:val="24"/>
          <w:lang w:eastAsia="lt-LT"/>
        </w:rPr>
        <w:t>ažniausias sandėliavimo klaidas.</w:t>
      </w:r>
    </w:p>
    <w:p w:rsidR="004E6F56" w:rsidRPr="00577444" w:rsidRDefault="000F462A" w:rsidP="00D91519">
      <w:pPr>
        <w:widowControl w:val="0"/>
        <w:snapToGrid w:val="0"/>
        <w:spacing w:after="0"/>
        <w:jc w:val="center"/>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957E11" w:rsidRPr="00577444" w:rsidRDefault="00957E11" w:rsidP="00D91519">
      <w:pPr>
        <w:widowControl w:val="0"/>
        <w:snapToGrid w:val="0"/>
        <w:spacing w:after="0"/>
        <w:jc w:val="both"/>
        <w:rPr>
          <w:rFonts w:ascii="Times New Roman" w:hAnsi="Times New Roman"/>
          <w:sz w:val="24"/>
          <w:szCs w:val="24"/>
          <w:lang w:eastAsia="lt-LT"/>
        </w:rPr>
      </w:pPr>
    </w:p>
    <w:p w:rsidR="00425A97" w:rsidRPr="00577444" w:rsidRDefault="000F462A"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 xml:space="preserve">5. </w:t>
      </w:r>
      <w:r w:rsidR="00425A97" w:rsidRPr="00577444">
        <w:rPr>
          <w:rFonts w:ascii="Times New Roman" w:hAnsi="Times New Roman"/>
          <w:sz w:val="24"/>
          <w:szCs w:val="24"/>
          <w:lang w:eastAsia="lt-LT"/>
        </w:rPr>
        <w:t>Įvardykite metalinių konstrukcijų sandėliavimo ypatumus ir dažniausias sandėliavimo klaidas.</w:t>
      </w:r>
    </w:p>
    <w:p w:rsidR="00957E11" w:rsidRPr="00577444" w:rsidRDefault="00DD7A97" w:rsidP="00D91519">
      <w:pPr>
        <w:widowControl w:val="0"/>
        <w:snapToGrid w:val="0"/>
        <w:spacing w:after="0"/>
        <w:jc w:val="center"/>
        <w:rPr>
          <w:rFonts w:ascii="Times New Roman" w:hAnsi="Times New Roman"/>
        </w:rPr>
      </w:pPr>
      <w:r w:rsidRPr="00577444">
        <w:rPr>
          <w:rFonts w:ascii="Times New Roman" w:hAnsi="Times New Roman"/>
          <w:noProof/>
          <w:lang w:eastAsia="lt-LT"/>
        </w:rPr>
        <w:drawing>
          <wp:inline distT="0" distB="0" distL="0" distR="0">
            <wp:extent cx="1442429" cy="1080000"/>
            <wp:effectExtent l="0" t="0" r="5715" b="6350"/>
            <wp:docPr id="5" name="Paveikslėlis 5" descr="Metalo konstrukcijos gam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talo konstrukcijos gaminia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2429" cy="1080000"/>
                    </a:xfrm>
                    <a:prstGeom prst="rect">
                      <a:avLst/>
                    </a:prstGeom>
                    <a:noFill/>
                    <a:ln>
                      <a:noFill/>
                    </a:ln>
                  </pic:spPr>
                </pic:pic>
              </a:graphicData>
            </a:graphic>
          </wp:inline>
        </w:drawing>
      </w:r>
    </w:p>
    <w:p w:rsidR="00957E11" w:rsidRPr="00577444" w:rsidRDefault="00957E11" w:rsidP="00D91519">
      <w:pPr>
        <w:widowControl w:val="0"/>
        <w:snapToGrid w:val="0"/>
        <w:spacing w:after="0"/>
        <w:jc w:val="center"/>
        <w:rPr>
          <w:rFonts w:ascii="Times New Roman" w:hAnsi="Times New Roman"/>
          <w:sz w:val="24"/>
          <w:szCs w:val="24"/>
          <w:lang w:eastAsia="lt-LT"/>
        </w:rPr>
      </w:pPr>
      <w:r w:rsidRPr="00577444">
        <w:rPr>
          <w:rFonts w:ascii="Times New Roman" w:hAnsi="Times New Roman"/>
          <w:sz w:val="24"/>
          <w:szCs w:val="24"/>
        </w:rPr>
        <w:t xml:space="preserve">Paveikslo šaltinis: </w:t>
      </w:r>
      <w:r w:rsidR="00D5550E" w:rsidRPr="00577444">
        <w:rPr>
          <w:rFonts w:ascii="Times New Roman" w:hAnsi="Times New Roman"/>
          <w:sz w:val="24"/>
          <w:szCs w:val="24"/>
        </w:rPr>
        <w:t>http://www.aurometa.lt/darbu-galerija/</w:t>
      </w:r>
    </w:p>
    <w:p w:rsidR="00425A97" w:rsidRPr="00577444" w:rsidRDefault="000F462A" w:rsidP="00D91519">
      <w:pPr>
        <w:widowControl w:val="0"/>
        <w:snapToGrid w:val="0"/>
        <w:spacing w:after="0"/>
        <w:jc w:val="both"/>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0F462A" w:rsidRPr="00577444" w:rsidRDefault="000F462A" w:rsidP="00D91519">
      <w:pPr>
        <w:widowControl w:val="0"/>
        <w:snapToGrid w:val="0"/>
        <w:spacing w:after="0"/>
        <w:jc w:val="both"/>
        <w:rPr>
          <w:rFonts w:ascii="Times New Roman" w:hAnsi="Times New Roman"/>
          <w:sz w:val="24"/>
          <w:szCs w:val="24"/>
          <w:lang w:eastAsia="lt-LT"/>
        </w:rPr>
      </w:pPr>
    </w:p>
    <w:p w:rsidR="00425A97" w:rsidRPr="00577444" w:rsidRDefault="00425A97"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5 užduotis.</w:t>
      </w:r>
      <w:r w:rsidRPr="00577444">
        <w:rPr>
          <w:b w:val="0"/>
          <w:i/>
          <w:sz w:val="28"/>
          <w:szCs w:val="28"/>
          <w:lang w:val="lt-LT"/>
        </w:rPr>
        <w:t xml:space="preserve"> </w:t>
      </w:r>
      <w:r w:rsidRPr="00577444">
        <w:rPr>
          <w:b w:val="0"/>
          <w:bCs w:val="0"/>
          <w:sz w:val="24"/>
          <w:szCs w:val="24"/>
          <w:lang w:val="lt-LT"/>
        </w:rPr>
        <w:t>SAVARANKIŠKAS DARBAS – ASMENINĖS SAUGOS PRIEMONĖS</w:t>
      </w:r>
    </w:p>
    <w:p w:rsidR="00425A97" w:rsidRPr="00577444" w:rsidRDefault="00425A97"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Įvardykite ir aprašykite lentelėje pateiktas darbuotojų asmenines saugos priemones.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4670"/>
        <w:gridCol w:w="2235"/>
        <w:gridCol w:w="2450"/>
      </w:tblGrid>
      <w:tr w:rsidR="00425A97" w:rsidRPr="00577444" w:rsidTr="001B10DD">
        <w:trPr>
          <w:trHeight w:val="57"/>
        </w:trPr>
        <w:tc>
          <w:tcPr>
            <w:tcW w:w="280" w:type="pct"/>
            <w:shd w:val="clear" w:color="auto" w:fill="auto"/>
            <w:vAlign w:val="center"/>
          </w:tcPr>
          <w:p w:rsidR="00425A97" w:rsidRPr="00577444" w:rsidRDefault="00425A97"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Eil. Nr.</w:t>
            </w:r>
          </w:p>
        </w:tc>
        <w:tc>
          <w:tcPr>
            <w:tcW w:w="2356" w:type="pct"/>
            <w:shd w:val="clear" w:color="auto" w:fill="auto"/>
            <w:vAlign w:val="center"/>
          </w:tcPr>
          <w:p w:rsidR="00425A97" w:rsidRPr="00577444" w:rsidRDefault="00425A97"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Saugos priemonės nuotrauka</w:t>
            </w:r>
          </w:p>
        </w:tc>
        <w:tc>
          <w:tcPr>
            <w:tcW w:w="1128" w:type="pct"/>
            <w:shd w:val="clear" w:color="auto" w:fill="auto"/>
            <w:vAlign w:val="center"/>
          </w:tcPr>
          <w:p w:rsidR="00425A97" w:rsidRPr="00577444" w:rsidRDefault="00425A97"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Saugos priemonės pavadinimas</w:t>
            </w:r>
          </w:p>
        </w:tc>
        <w:tc>
          <w:tcPr>
            <w:tcW w:w="1236" w:type="pct"/>
            <w:shd w:val="clear" w:color="auto" w:fill="auto"/>
            <w:vAlign w:val="center"/>
          </w:tcPr>
          <w:p w:rsidR="00425A97" w:rsidRPr="00577444" w:rsidRDefault="00425A97"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Nuo kokių profesinės rizikos veiksnių apsaugo</w:t>
            </w:r>
            <w:r w:rsidR="006F3B22" w:rsidRPr="00577444">
              <w:rPr>
                <w:b w:val="0"/>
                <w:bCs w:val="0"/>
                <w:sz w:val="24"/>
                <w:szCs w:val="24"/>
                <w:lang w:val="lt-LT"/>
              </w:rPr>
              <w:t>?</w:t>
            </w:r>
          </w:p>
        </w:tc>
      </w:tr>
      <w:tr w:rsidR="00425A97" w:rsidRPr="00577444" w:rsidTr="001B10DD">
        <w:trPr>
          <w:trHeight w:val="57"/>
        </w:trPr>
        <w:tc>
          <w:tcPr>
            <w:tcW w:w="280" w:type="pct"/>
            <w:shd w:val="clear" w:color="auto" w:fill="auto"/>
            <w:vAlign w:val="center"/>
          </w:tcPr>
          <w:p w:rsidR="00425A97" w:rsidRPr="00577444" w:rsidRDefault="00067528"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1</w:t>
            </w:r>
          </w:p>
        </w:tc>
        <w:tc>
          <w:tcPr>
            <w:tcW w:w="2356" w:type="pct"/>
            <w:shd w:val="clear" w:color="auto" w:fill="auto"/>
            <w:vAlign w:val="center"/>
          </w:tcPr>
          <w:p w:rsidR="00425A97" w:rsidRPr="00577444" w:rsidRDefault="00DD7A97" w:rsidP="00D91519">
            <w:pPr>
              <w:pStyle w:val="Heading1"/>
              <w:widowControl w:val="0"/>
              <w:spacing w:before="0" w:beforeAutospacing="0" w:after="0" w:afterAutospacing="0" w:line="276" w:lineRule="auto"/>
              <w:jc w:val="center"/>
              <w:rPr>
                <w:sz w:val="24"/>
                <w:szCs w:val="24"/>
                <w:lang w:val="lt-LT"/>
              </w:rPr>
            </w:pPr>
            <w:r w:rsidRPr="00577444">
              <w:rPr>
                <w:noProof/>
                <w:sz w:val="24"/>
                <w:szCs w:val="24"/>
                <w:lang w:val="lt-LT" w:eastAsia="lt-LT"/>
              </w:rPr>
              <w:drawing>
                <wp:inline distT="0" distB="0" distL="0" distR="0">
                  <wp:extent cx="540000" cy="540000"/>
                  <wp:effectExtent l="0" t="0" r="0" b="0"/>
                  <wp:docPr id="6" name="Paveikslėlis 6" descr="Vaizdo rezultatas pagal užklausą „apsauginis sal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apsauginis salm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240701" w:rsidRPr="00577444" w:rsidRDefault="00240701" w:rsidP="00D91519">
            <w:pPr>
              <w:pStyle w:val="Heading1"/>
              <w:widowControl w:val="0"/>
              <w:spacing w:before="0" w:beforeAutospacing="0" w:after="0" w:afterAutospacing="0" w:line="276" w:lineRule="auto"/>
              <w:jc w:val="center"/>
              <w:rPr>
                <w:b w:val="0"/>
                <w:bCs w:val="0"/>
                <w:sz w:val="24"/>
                <w:szCs w:val="24"/>
                <w:lang w:val="lt-LT"/>
              </w:rPr>
            </w:pPr>
            <w:r w:rsidRPr="00577444">
              <w:rPr>
                <w:b w:val="0"/>
                <w:sz w:val="24"/>
                <w:szCs w:val="24"/>
                <w:lang w:val="lt-LT"/>
              </w:rPr>
              <w:t>Nuotraukos šaltinis: http://www.craftwear.lt/saugos-priemones/galvos-apsaugos-priemones/salmai/apsauginis-salmas-darbui-evo2.html</w:t>
            </w:r>
          </w:p>
        </w:tc>
        <w:tc>
          <w:tcPr>
            <w:tcW w:w="1128" w:type="pct"/>
            <w:shd w:val="clear" w:color="auto" w:fill="auto"/>
          </w:tcPr>
          <w:p w:rsidR="00425A97" w:rsidRPr="00577444" w:rsidRDefault="00425A97" w:rsidP="00D91519">
            <w:pPr>
              <w:pStyle w:val="Heading1"/>
              <w:widowControl w:val="0"/>
              <w:spacing w:before="0" w:beforeAutospacing="0" w:after="0" w:afterAutospacing="0" w:line="276" w:lineRule="auto"/>
              <w:rPr>
                <w:b w:val="0"/>
                <w:bCs w:val="0"/>
                <w:sz w:val="24"/>
                <w:szCs w:val="24"/>
                <w:lang w:val="lt-LT"/>
              </w:rPr>
            </w:pPr>
          </w:p>
        </w:tc>
        <w:tc>
          <w:tcPr>
            <w:tcW w:w="1236" w:type="pct"/>
            <w:shd w:val="clear" w:color="auto" w:fill="auto"/>
          </w:tcPr>
          <w:p w:rsidR="00425A97" w:rsidRPr="00577444" w:rsidRDefault="00425A97" w:rsidP="00D91519">
            <w:pPr>
              <w:pStyle w:val="Heading1"/>
              <w:widowControl w:val="0"/>
              <w:spacing w:before="0" w:beforeAutospacing="0" w:after="0" w:afterAutospacing="0" w:line="276" w:lineRule="auto"/>
              <w:rPr>
                <w:b w:val="0"/>
                <w:bCs w:val="0"/>
                <w:sz w:val="24"/>
                <w:szCs w:val="24"/>
                <w:lang w:val="lt-LT"/>
              </w:rPr>
            </w:pPr>
          </w:p>
        </w:tc>
      </w:tr>
      <w:tr w:rsidR="00425A97" w:rsidRPr="00577444" w:rsidTr="001B10DD">
        <w:trPr>
          <w:trHeight w:val="57"/>
        </w:trPr>
        <w:tc>
          <w:tcPr>
            <w:tcW w:w="280" w:type="pct"/>
            <w:shd w:val="clear" w:color="auto" w:fill="auto"/>
            <w:vAlign w:val="center"/>
          </w:tcPr>
          <w:p w:rsidR="00425A97" w:rsidRPr="00577444" w:rsidRDefault="00067528"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2</w:t>
            </w:r>
          </w:p>
        </w:tc>
        <w:tc>
          <w:tcPr>
            <w:tcW w:w="2356" w:type="pct"/>
            <w:shd w:val="clear" w:color="auto" w:fill="auto"/>
            <w:vAlign w:val="center"/>
          </w:tcPr>
          <w:p w:rsidR="00425A97" w:rsidRPr="00577444" w:rsidRDefault="00DD7A97" w:rsidP="00D91519">
            <w:pPr>
              <w:pStyle w:val="Heading1"/>
              <w:widowControl w:val="0"/>
              <w:spacing w:before="0" w:beforeAutospacing="0" w:after="0" w:afterAutospacing="0" w:line="276" w:lineRule="auto"/>
              <w:jc w:val="center"/>
              <w:rPr>
                <w:sz w:val="24"/>
                <w:szCs w:val="24"/>
                <w:lang w:val="lt-LT"/>
              </w:rPr>
            </w:pPr>
            <w:r w:rsidRPr="00577444">
              <w:rPr>
                <w:noProof/>
                <w:sz w:val="24"/>
                <w:szCs w:val="24"/>
                <w:lang w:val="lt-LT" w:eastAsia="lt-LT"/>
              </w:rPr>
              <w:drawing>
                <wp:inline distT="0" distB="0" distL="0" distR="0">
                  <wp:extent cx="527719" cy="540000"/>
                  <wp:effectExtent l="0" t="0" r="5715" b="0"/>
                  <wp:docPr id="7" name="Paveikslėlis 7" descr="Vaizdo rezultatas pagal užklausą „apsaugine kepur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izdo rezultatas pagal užklausą „apsaugine kepure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719" cy="540000"/>
                          </a:xfrm>
                          <a:prstGeom prst="rect">
                            <a:avLst/>
                          </a:prstGeom>
                          <a:noFill/>
                          <a:ln>
                            <a:noFill/>
                          </a:ln>
                        </pic:spPr>
                      </pic:pic>
                    </a:graphicData>
                  </a:graphic>
                </wp:inline>
              </w:drawing>
            </w:r>
          </w:p>
          <w:p w:rsidR="00240701" w:rsidRPr="00577444" w:rsidRDefault="00240701" w:rsidP="00D91519">
            <w:pPr>
              <w:pStyle w:val="Heading1"/>
              <w:widowControl w:val="0"/>
              <w:spacing w:before="0" w:beforeAutospacing="0" w:after="0" w:afterAutospacing="0" w:line="276" w:lineRule="auto"/>
              <w:jc w:val="center"/>
              <w:rPr>
                <w:b w:val="0"/>
                <w:bCs w:val="0"/>
                <w:sz w:val="24"/>
                <w:szCs w:val="24"/>
                <w:lang w:val="lt-LT"/>
              </w:rPr>
            </w:pPr>
            <w:r w:rsidRPr="00577444">
              <w:rPr>
                <w:b w:val="0"/>
                <w:sz w:val="24"/>
                <w:szCs w:val="24"/>
                <w:lang w:val="lt-LT"/>
              </w:rPr>
              <w:t>Nuotraukos šaltinis: https://www.varle.lt/darbo-rubai-veido-galvos-apsauga/apsaugine-kepurele-su-vidiniu-kiautu-uvex-u-cap-hi-viz--7626062.html</w:t>
            </w:r>
          </w:p>
        </w:tc>
        <w:tc>
          <w:tcPr>
            <w:tcW w:w="1128" w:type="pct"/>
            <w:shd w:val="clear" w:color="auto" w:fill="auto"/>
          </w:tcPr>
          <w:p w:rsidR="00425A97" w:rsidRPr="00577444" w:rsidRDefault="00425A97" w:rsidP="00D91519">
            <w:pPr>
              <w:pStyle w:val="Heading1"/>
              <w:widowControl w:val="0"/>
              <w:spacing w:before="0" w:beforeAutospacing="0" w:after="0" w:afterAutospacing="0" w:line="276" w:lineRule="auto"/>
              <w:rPr>
                <w:b w:val="0"/>
                <w:bCs w:val="0"/>
                <w:sz w:val="24"/>
                <w:szCs w:val="24"/>
                <w:lang w:val="lt-LT"/>
              </w:rPr>
            </w:pPr>
          </w:p>
        </w:tc>
        <w:tc>
          <w:tcPr>
            <w:tcW w:w="1236" w:type="pct"/>
            <w:shd w:val="clear" w:color="auto" w:fill="auto"/>
          </w:tcPr>
          <w:p w:rsidR="00425A97" w:rsidRPr="00577444" w:rsidRDefault="00425A97" w:rsidP="00D91519">
            <w:pPr>
              <w:pStyle w:val="Heading1"/>
              <w:widowControl w:val="0"/>
              <w:spacing w:before="0" w:beforeAutospacing="0" w:after="0" w:afterAutospacing="0" w:line="276" w:lineRule="auto"/>
              <w:rPr>
                <w:b w:val="0"/>
                <w:bCs w:val="0"/>
                <w:sz w:val="24"/>
                <w:szCs w:val="24"/>
                <w:lang w:val="lt-LT"/>
              </w:rPr>
            </w:pPr>
          </w:p>
        </w:tc>
      </w:tr>
      <w:tr w:rsidR="00425A97" w:rsidRPr="00577444" w:rsidTr="001B10DD">
        <w:trPr>
          <w:trHeight w:val="57"/>
        </w:trPr>
        <w:tc>
          <w:tcPr>
            <w:tcW w:w="280" w:type="pct"/>
            <w:shd w:val="clear" w:color="auto" w:fill="auto"/>
            <w:vAlign w:val="center"/>
          </w:tcPr>
          <w:p w:rsidR="00425A97" w:rsidRPr="00577444" w:rsidRDefault="00067528"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3</w:t>
            </w:r>
          </w:p>
        </w:tc>
        <w:tc>
          <w:tcPr>
            <w:tcW w:w="2356" w:type="pct"/>
            <w:shd w:val="clear" w:color="auto" w:fill="auto"/>
            <w:vAlign w:val="center"/>
          </w:tcPr>
          <w:p w:rsidR="00425A97" w:rsidRPr="00577444" w:rsidRDefault="00DD7A97" w:rsidP="00D91519">
            <w:pPr>
              <w:pStyle w:val="Heading1"/>
              <w:widowControl w:val="0"/>
              <w:spacing w:before="0" w:beforeAutospacing="0" w:after="0" w:afterAutospacing="0" w:line="276" w:lineRule="auto"/>
              <w:jc w:val="center"/>
              <w:rPr>
                <w:sz w:val="24"/>
                <w:szCs w:val="24"/>
                <w:lang w:val="lt-LT"/>
              </w:rPr>
            </w:pPr>
            <w:r w:rsidRPr="00577444">
              <w:rPr>
                <w:noProof/>
                <w:sz w:val="24"/>
                <w:szCs w:val="24"/>
                <w:lang w:val="lt-LT" w:eastAsia="lt-LT"/>
              </w:rPr>
              <w:drawing>
                <wp:inline distT="0" distB="0" distL="0" distR="0">
                  <wp:extent cx="555722" cy="360000"/>
                  <wp:effectExtent l="0" t="0" r="0" b="2540"/>
                  <wp:docPr id="8" name="Paveikslėlis 8" descr="Vaizdo rezultatas pagal užklausą „apsauginiai ak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izdo rezultatas pagal užklausą „apsauginiai akinia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5722" cy="360000"/>
                          </a:xfrm>
                          <a:prstGeom prst="rect">
                            <a:avLst/>
                          </a:prstGeom>
                          <a:noFill/>
                          <a:ln>
                            <a:noFill/>
                          </a:ln>
                        </pic:spPr>
                      </pic:pic>
                    </a:graphicData>
                  </a:graphic>
                </wp:inline>
              </w:drawing>
            </w:r>
          </w:p>
          <w:p w:rsidR="00240701" w:rsidRPr="00577444" w:rsidRDefault="00240701" w:rsidP="00D91519">
            <w:pPr>
              <w:pStyle w:val="Heading1"/>
              <w:widowControl w:val="0"/>
              <w:spacing w:before="0" w:beforeAutospacing="0" w:after="0" w:afterAutospacing="0" w:line="276" w:lineRule="auto"/>
              <w:jc w:val="center"/>
              <w:rPr>
                <w:b w:val="0"/>
                <w:bCs w:val="0"/>
                <w:sz w:val="24"/>
                <w:szCs w:val="24"/>
                <w:lang w:val="lt-LT"/>
              </w:rPr>
            </w:pPr>
            <w:r w:rsidRPr="00577444">
              <w:rPr>
                <w:b w:val="0"/>
                <w:sz w:val="24"/>
                <w:szCs w:val="24"/>
                <w:lang w:val="lt-LT"/>
              </w:rPr>
              <w:t>Nuotraukos šaltinis: https://www.ginalas.lt/stihl/lt/produkcija/stihl-</w:t>
            </w:r>
            <w:r w:rsidRPr="00577444">
              <w:rPr>
                <w:b w:val="0"/>
                <w:sz w:val="24"/>
                <w:szCs w:val="24"/>
                <w:lang w:val="lt-LT"/>
              </w:rPr>
              <w:lastRenderedPageBreak/>
              <w:t>gaminiai/asmenines-saugos-priemones/akiu-apsauga/standard-apsauginiai-akiniai.html</w:t>
            </w:r>
          </w:p>
        </w:tc>
        <w:tc>
          <w:tcPr>
            <w:tcW w:w="1128" w:type="pct"/>
            <w:shd w:val="clear" w:color="auto" w:fill="auto"/>
          </w:tcPr>
          <w:p w:rsidR="00425A97" w:rsidRPr="00577444" w:rsidRDefault="00425A97" w:rsidP="00D91519">
            <w:pPr>
              <w:pStyle w:val="Heading1"/>
              <w:widowControl w:val="0"/>
              <w:spacing w:before="0" w:beforeAutospacing="0" w:after="0" w:afterAutospacing="0" w:line="276" w:lineRule="auto"/>
              <w:rPr>
                <w:b w:val="0"/>
                <w:bCs w:val="0"/>
                <w:sz w:val="24"/>
                <w:szCs w:val="24"/>
                <w:lang w:val="lt-LT"/>
              </w:rPr>
            </w:pPr>
          </w:p>
        </w:tc>
        <w:tc>
          <w:tcPr>
            <w:tcW w:w="1236" w:type="pct"/>
            <w:shd w:val="clear" w:color="auto" w:fill="auto"/>
          </w:tcPr>
          <w:p w:rsidR="00425A97" w:rsidRPr="00577444" w:rsidRDefault="00425A97" w:rsidP="00D91519">
            <w:pPr>
              <w:pStyle w:val="Heading1"/>
              <w:widowControl w:val="0"/>
              <w:spacing w:before="0" w:beforeAutospacing="0" w:after="0" w:afterAutospacing="0" w:line="276" w:lineRule="auto"/>
              <w:rPr>
                <w:b w:val="0"/>
                <w:bCs w:val="0"/>
                <w:sz w:val="24"/>
                <w:szCs w:val="24"/>
                <w:lang w:val="lt-LT"/>
              </w:rPr>
            </w:pPr>
          </w:p>
        </w:tc>
      </w:tr>
      <w:tr w:rsidR="00425A97" w:rsidRPr="00577444" w:rsidTr="001B10DD">
        <w:trPr>
          <w:trHeight w:val="57"/>
        </w:trPr>
        <w:tc>
          <w:tcPr>
            <w:tcW w:w="280" w:type="pct"/>
            <w:shd w:val="clear" w:color="auto" w:fill="auto"/>
            <w:vAlign w:val="center"/>
          </w:tcPr>
          <w:p w:rsidR="00425A97" w:rsidRPr="00577444" w:rsidRDefault="00067528"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4</w:t>
            </w:r>
          </w:p>
        </w:tc>
        <w:tc>
          <w:tcPr>
            <w:tcW w:w="2356" w:type="pct"/>
            <w:shd w:val="clear" w:color="auto" w:fill="auto"/>
            <w:vAlign w:val="center"/>
          </w:tcPr>
          <w:p w:rsidR="00425A97" w:rsidRPr="00577444" w:rsidRDefault="00DD7A97" w:rsidP="00D91519">
            <w:pPr>
              <w:pStyle w:val="Heading1"/>
              <w:widowControl w:val="0"/>
              <w:spacing w:before="0" w:beforeAutospacing="0" w:after="0" w:afterAutospacing="0" w:line="276" w:lineRule="auto"/>
              <w:jc w:val="center"/>
              <w:rPr>
                <w:sz w:val="24"/>
                <w:szCs w:val="24"/>
                <w:lang w:val="lt-LT"/>
              </w:rPr>
            </w:pPr>
            <w:r w:rsidRPr="00577444">
              <w:rPr>
                <w:noProof/>
                <w:sz w:val="24"/>
                <w:szCs w:val="24"/>
                <w:lang w:val="lt-LT" w:eastAsia="lt-LT"/>
              </w:rPr>
              <w:drawing>
                <wp:inline distT="0" distB="0" distL="0" distR="0">
                  <wp:extent cx="431839" cy="540000"/>
                  <wp:effectExtent l="0" t="0" r="6350" b="0"/>
                  <wp:docPr id="9" name="Paveikslėlis 9" descr="Vaizdo rezultatas pagal užklausą „kvepavimo apsa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izdo rezultatas pagal užklausą „kvepavimo apsaug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1839" cy="540000"/>
                          </a:xfrm>
                          <a:prstGeom prst="rect">
                            <a:avLst/>
                          </a:prstGeom>
                          <a:noFill/>
                          <a:ln>
                            <a:noFill/>
                          </a:ln>
                        </pic:spPr>
                      </pic:pic>
                    </a:graphicData>
                  </a:graphic>
                </wp:inline>
              </w:drawing>
            </w:r>
          </w:p>
          <w:p w:rsidR="00240701" w:rsidRPr="00577444" w:rsidRDefault="00240701" w:rsidP="00D91519">
            <w:pPr>
              <w:pStyle w:val="Heading1"/>
              <w:widowControl w:val="0"/>
              <w:spacing w:before="0" w:beforeAutospacing="0" w:after="0" w:afterAutospacing="0" w:line="276" w:lineRule="auto"/>
              <w:jc w:val="center"/>
              <w:rPr>
                <w:b w:val="0"/>
                <w:bCs w:val="0"/>
                <w:sz w:val="24"/>
                <w:szCs w:val="24"/>
                <w:lang w:val="lt-LT"/>
              </w:rPr>
            </w:pPr>
            <w:r w:rsidRPr="00577444">
              <w:rPr>
                <w:b w:val="0"/>
                <w:sz w:val="24"/>
                <w:szCs w:val="24"/>
                <w:lang w:val="lt-LT"/>
              </w:rPr>
              <w:t>Nuotraukos šaltinis: http://www.craftwear.lt/saugos-priemones/kvepavimo-taku-apsaugos-priemones/respiratoriai/vienkartinis-respiratorius-darbui-moldex-2365-ffp1v.html</w:t>
            </w:r>
          </w:p>
        </w:tc>
        <w:tc>
          <w:tcPr>
            <w:tcW w:w="1128" w:type="pct"/>
            <w:shd w:val="clear" w:color="auto" w:fill="auto"/>
          </w:tcPr>
          <w:p w:rsidR="00425A97" w:rsidRPr="00577444" w:rsidRDefault="00425A97" w:rsidP="00D91519">
            <w:pPr>
              <w:pStyle w:val="Heading1"/>
              <w:widowControl w:val="0"/>
              <w:spacing w:before="0" w:beforeAutospacing="0" w:after="0" w:afterAutospacing="0" w:line="276" w:lineRule="auto"/>
              <w:rPr>
                <w:b w:val="0"/>
                <w:bCs w:val="0"/>
                <w:sz w:val="24"/>
                <w:szCs w:val="24"/>
                <w:lang w:val="lt-LT"/>
              </w:rPr>
            </w:pPr>
          </w:p>
        </w:tc>
        <w:tc>
          <w:tcPr>
            <w:tcW w:w="1236" w:type="pct"/>
            <w:shd w:val="clear" w:color="auto" w:fill="auto"/>
          </w:tcPr>
          <w:p w:rsidR="00425A97" w:rsidRPr="00577444" w:rsidRDefault="00425A97" w:rsidP="00D91519">
            <w:pPr>
              <w:pStyle w:val="Heading1"/>
              <w:widowControl w:val="0"/>
              <w:spacing w:before="0" w:beforeAutospacing="0" w:after="0" w:afterAutospacing="0" w:line="276" w:lineRule="auto"/>
              <w:rPr>
                <w:b w:val="0"/>
                <w:bCs w:val="0"/>
                <w:sz w:val="24"/>
                <w:szCs w:val="24"/>
                <w:lang w:val="lt-LT"/>
              </w:rPr>
            </w:pPr>
          </w:p>
        </w:tc>
      </w:tr>
      <w:tr w:rsidR="00425A97" w:rsidRPr="00577444" w:rsidTr="001B10DD">
        <w:trPr>
          <w:trHeight w:val="57"/>
        </w:trPr>
        <w:tc>
          <w:tcPr>
            <w:tcW w:w="280" w:type="pct"/>
            <w:shd w:val="clear" w:color="auto" w:fill="auto"/>
            <w:vAlign w:val="center"/>
          </w:tcPr>
          <w:p w:rsidR="00425A97" w:rsidRPr="00577444" w:rsidRDefault="00067528"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5</w:t>
            </w:r>
          </w:p>
        </w:tc>
        <w:tc>
          <w:tcPr>
            <w:tcW w:w="2356" w:type="pct"/>
            <w:shd w:val="clear" w:color="auto" w:fill="auto"/>
            <w:vAlign w:val="center"/>
          </w:tcPr>
          <w:p w:rsidR="00425A97" w:rsidRPr="00577444" w:rsidRDefault="00DD7A97" w:rsidP="00D91519">
            <w:pPr>
              <w:pStyle w:val="Heading1"/>
              <w:widowControl w:val="0"/>
              <w:spacing w:before="0" w:beforeAutospacing="0" w:after="0" w:afterAutospacing="0" w:line="276" w:lineRule="auto"/>
              <w:jc w:val="center"/>
              <w:rPr>
                <w:sz w:val="24"/>
                <w:szCs w:val="24"/>
                <w:lang w:val="lt-LT"/>
              </w:rPr>
            </w:pPr>
            <w:r w:rsidRPr="00577444">
              <w:rPr>
                <w:noProof/>
                <w:sz w:val="24"/>
                <w:szCs w:val="24"/>
                <w:lang w:val="lt-LT" w:eastAsia="lt-LT"/>
              </w:rPr>
              <w:drawing>
                <wp:inline distT="0" distB="0" distL="0" distR="0">
                  <wp:extent cx="419302" cy="540000"/>
                  <wp:effectExtent l="0" t="0" r="0" b="0"/>
                  <wp:docPr id="10" name="Paveikslėlis 10" descr="Vaizdo rezultatas pagal užklausą „klausos apsa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izdo rezultatas pagal užklausą „klausos apsaug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302" cy="540000"/>
                          </a:xfrm>
                          <a:prstGeom prst="rect">
                            <a:avLst/>
                          </a:prstGeom>
                          <a:noFill/>
                          <a:ln>
                            <a:noFill/>
                          </a:ln>
                        </pic:spPr>
                      </pic:pic>
                    </a:graphicData>
                  </a:graphic>
                </wp:inline>
              </w:drawing>
            </w:r>
          </w:p>
          <w:p w:rsidR="00240701" w:rsidRPr="00577444" w:rsidRDefault="00240701" w:rsidP="00D91519">
            <w:pPr>
              <w:pStyle w:val="Heading1"/>
              <w:widowControl w:val="0"/>
              <w:spacing w:before="0" w:beforeAutospacing="0" w:after="0" w:afterAutospacing="0" w:line="276" w:lineRule="auto"/>
              <w:jc w:val="center"/>
              <w:rPr>
                <w:b w:val="0"/>
                <w:bCs w:val="0"/>
                <w:sz w:val="24"/>
                <w:szCs w:val="24"/>
                <w:lang w:val="lt-LT"/>
              </w:rPr>
            </w:pPr>
            <w:r w:rsidRPr="00577444">
              <w:rPr>
                <w:b w:val="0"/>
                <w:sz w:val="24"/>
                <w:szCs w:val="24"/>
                <w:lang w:val="lt-LT"/>
              </w:rPr>
              <w:t>Nuotraukos šaltinis: https://survival.lt/apsaugins-ausins-peltor-bull-s-eye-i-sulankstomos-alios</w:t>
            </w:r>
          </w:p>
        </w:tc>
        <w:tc>
          <w:tcPr>
            <w:tcW w:w="1128" w:type="pct"/>
            <w:shd w:val="clear" w:color="auto" w:fill="auto"/>
          </w:tcPr>
          <w:p w:rsidR="00425A97" w:rsidRPr="00577444" w:rsidRDefault="00425A97" w:rsidP="00D91519">
            <w:pPr>
              <w:pStyle w:val="Heading1"/>
              <w:widowControl w:val="0"/>
              <w:spacing w:before="0" w:beforeAutospacing="0" w:after="0" w:afterAutospacing="0" w:line="276" w:lineRule="auto"/>
              <w:rPr>
                <w:b w:val="0"/>
                <w:bCs w:val="0"/>
                <w:sz w:val="24"/>
                <w:szCs w:val="24"/>
                <w:lang w:val="lt-LT"/>
              </w:rPr>
            </w:pPr>
          </w:p>
        </w:tc>
        <w:tc>
          <w:tcPr>
            <w:tcW w:w="1236" w:type="pct"/>
            <w:shd w:val="clear" w:color="auto" w:fill="auto"/>
          </w:tcPr>
          <w:p w:rsidR="00425A97" w:rsidRPr="00577444" w:rsidRDefault="00425A97" w:rsidP="00D91519">
            <w:pPr>
              <w:pStyle w:val="Heading1"/>
              <w:widowControl w:val="0"/>
              <w:spacing w:before="0" w:beforeAutospacing="0" w:after="0" w:afterAutospacing="0" w:line="276" w:lineRule="auto"/>
              <w:rPr>
                <w:b w:val="0"/>
                <w:bCs w:val="0"/>
                <w:sz w:val="24"/>
                <w:szCs w:val="24"/>
                <w:lang w:val="lt-LT"/>
              </w:rPr>
            </w:pPr>
          </w:p>
        </w:tc>
      </w:tr>
      <w:tr w:rsidR="00425A97" w:rsidRPr="00577444" w:rsidTr="001B10DD">
        <w:trPr>
          <w:trHeight w:val="57"/>
        </w:trPr>
        <w:tc>
          <w:tcPr>
            <w:tcW w:w="280" w:type="pct"/>
            <w:shd w:val="clear" w:color="auto" w:fill="auto"/>
            <w:vAlign w:val="center"/>
          </w:tcPr>
          <w:p w:rsidR="00425A97" w:rsidRPr="00577444" w:rsidRDefault="00067528"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6</w:t>
            </w:r>
          </w:p>
        </w:tc>
        <w:tc>
          <w:tcPr>
            <w:tcW w:w="2356" w:type="pct"/>
            <w:shd w:val="clear" w:color="auto" w:fill="auto"/>
            <w:vAlign w:val="center"/>
          </w:tcPr>
          <w:p w:rsidR="00425A97" w:rsidRPr="00577444" w:rsidRDefault="00DD7A97" w:rsidP="00D91519">
            <w:pPr>
              <w:pStyle w:val="Heading1"/>
              <w:widowControl w:val="0"/>
              <w:spacing w:before="0" w:beforeAutospacing="0" w:after="0" w:afterAutospacing="0" w:line="276" w:lineRule="auto"/>
              <w:jc w:val="center"/>
              <w:rPr>
                <w:sz w:val="24"/>
                <w:szCs w:val="24"/>
                <w:lang w:val="lt-LT"/>
              </w:rPr>
            </w:pPr>
            <w:r w:rsidRPr="00577444">
              <w:rPr>
                <w:noProof/>
                <w:sz w:val="24"/>
                <w:szCs w:val="24"/>
                <w:lang w:val="lt-LT" w:eastAsia="lt-LT"/>
              </w:rPr>
              <w:drawing>
                <wp:inline distT="0" distB="0" distL="0" distR="0">
                  <wp:extent cx="540000" cy="540000"/>
                  <wp:effectExtent l="0" t="0" r="0" b="0"/>
                  <wp:docPr id="11" name="Paveikslėlis 11" descr="Vaizdo rezultatas pagal užklausą „darbo drabuz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izdo rezultatas pagal užklausą „darbo drabuzia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240701" w:rsidRPr="00577444" w:rsidRDefault="00240701" w:rsidP="00D91519">
            <w:pPr>
              <w:pStyle w:val="Heading1"/>
              <w:widowControl w:val="0"/>
              <w:spacing w:before="0" w:beforeAutospacing="0" w:after="0" w:afterAutospacing="0" w:line="276" w:lineRule="auto"/>
              <w:jc w:val="center"/>
              <w:rPr>
                <w:b w:val="0"/>
                <w:bCs w:val="0"/>
                <w:sz w:val="24"/>
                <w:szCs w:val="24"/>
                <w:lang w:val="lt-LT"/>
              </w:rPr>
            </w:pPr>
            <w:r w:rsidRPr="00577444">
              <w:rPr>
                <w:b w:val="0"/>
                <w:sz w:val="24"/>
                <w:szCs w:val="24"/>
                <w:lang w:val="lt-LT"/>
              </w:rPr>
              <w:t>Nuotraukos šaltinis: https://pigu.lt/lt/namu-remontas/darbo-apranga/darbo-drabuziai/darbo-kelnes-su-petnesom-lahti-pro?id=4463813</w:t>
            </w:r>
          </w:p>
        </w:tc>
        <w:tc>
          <w:tcPr>
            <w:tcW w:w="1128" w:type="pct"/>
            <w:shd w:val="clear" w:color="auto" w:fill="auto"/>
          </w:tcPr>
          <w:p w:rsidR="00425A97" w:rsidRPr="00577444" w:rsidRDefault="00425A97" w:rsidP="00D91519">
            <w:pPr>
              <w:pStyle w:val="Heading1"/>
              <w:widowControl w:val="0"/>
              <w:spacing w:before="0" w:beforeAutospacing="0" w:after="0" w:afterAutospacing="0" w:line="276" w:lineRule="auto"/>
              <w:rPr>
                <w:b w:val="0"/>
                <w:bCs w:val="0"/>
                <w:sz w:val="24"/>
                <w:szCs w:val="24"/>
                <w:lang w:val="lt-LT"/>
              </w:rPr>
            </w:pPr>
          </w:p>
        </w:tc>
        <w:tc>
          <w:tcPr>
            <w:tcW w:w="1236" w:type="pct"/>
            <w:shd w:val="clear" w:color="auto" w:fill="auto"/>
          </w:tcPr>
          <w:p w:rsidR="00425A97" w:rsidRPr="00577444" w:rsidRDefault="00425A97" w:rsidP="00D91519">
            <w:pPr>
              <w:pStyle w:val="Heading1"/>
              <w:widowControl w:val="0"/>
              <w:spacing w:before="0" w:beforeAutospacing="0" w:after="0" w:afterAutospacing="0" w:line="276" w:lineRule="auto"/>
              <w:rPr>
                <w:b w:val="0"/>
                <w:bCs w:val="0"/>
                <w:sz w:val="24"/>
                <w:szCs w:val="24"/>
                <w:lang w:val="lt-LT"/>
              </w:rPr>
            </w:pPr>
          </w:p>
        </w:tc>
      </w:tr>
      <w:tr w:rsidR="00425A97" w:rsidRPr="00577444" w:rsidTr="001B10DD">
        <w:trPr>
          <w:trHeight w:val="57"/>
        </w:trPr>
        <w:tc>
          <w:tcPr>
            <w:tcW w:w="280" w:type="pct"/>
            <w:shd w:val="clear" w:color="auto" w:fill="auto"/>
            <w:vAlign w:val="center"/>
          </w:tcPr>
          <w:p w:rsidR="00425A97" w:rsidRPr="00577444" w:rsidRDefault="00067528"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7</w:t>
            </w:r>
          </w:p>
        </w:tc>
        <w:tc>
          <w:tcPr>
            <w:tcW w:w="2356" w:type="pct"/>
            <w:shd w:val="clear" w:color="auto" w:fill="auto"/>
            <w:vAlign w:val="center"/>
          </w:tcPr>
          <w:p w:rsidR="00425A97" w:rsidRPr="00577444" w:rsidRDefault="00DD7A97" w:rsidP="00D91519">
            <w:pPr>
              <w:pStyle w:val="Heading1"/>
              <w:widowControl w:val="0"/>
              <w:spacing w:before="0" w:beforeAutospacing="0" w:after="0" w:afterAutospacing="0" w:line="276" w:lineRule="auto"/>
              <w:jc w:val="center"/>
              <w:rPr>
                <w:sz w:val="24"/>
                <w:szCs w:val="24"/>
                <w:lang w:val="lt-LT"/>
              </w:rPr>
            </w:pPr>
            <w:r w:rsidRPr="00577444">
              <w:rPr>
                <w:noProof/>
                <w:sz w:val="24"/>
                <w:szCs w:val="24"/>
                <w:lang w:val="lt-LT" w:eastAsia="lt-LT"/>
              </w:rPr>
              <w:drawing>
                <wp:inline distT="0" distB="0" distL="0" distR="0">
                  <wp:extent cx="492764" cy="540000"/>
                  <wp:effectExtent l="0" t="0" r="2540" b="0"/>
                  <wp:docPr id="12" name="Paveikslėlis 12" descr="Vaizdo rezultatas pagal užklausą „aprai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izdo rezultatas pagal užklausą „apraisai“"/>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870" b="9647"/>
                          <a:stretch/>
                        </pic:blipFill>
                        <pic:spPr bwMode="auto">
                          <a:xfrm>
                            <a:off x="0" y="0"/>
                            <a:ext cx="492764" cy="540000"/>
                          </a:xfrm>
                          <a:prstGeom prst="rect">
                            <a:avLst/>
                          </a:prstGeom>
                          <a:noFill/>
                          <a:ln>
                            <a:noFill/>
                          </a:ln>
                          <a:extLst>
                            <a:ext uri="{53640926-AAD7-44D8-BBD7-CCE9431645EC}">
                              <a14:shadowObscured xmlns:a14="http://schemas.microsoft.com/office/drawing/2010/main"/>
                            </a:ext>
                          </a:extLst>
                        </pic:spPr>
                      </pic:pic>
                    </a:graphicData>
                  </a:graphic>
                </wp:inline>
              </w:drawing>
            </w:r>
          </w:p>
          <w:p w:rsidR="00240701" w:rsidRPr="00577444" w:rsidRDefault="00240701" w:rsidP="00D91519">
            <w:pPr>
              <w:pStyle w:val="Heading1"/>
              <w:widowControl w:val="0"/>
              <w:spacing w:before="0" w:beforeAutospacing="0" w:after="0" w:afterAutospacing="0" w:line="276" w:lineRule="auto"/>
              <w:jc w:val="center"/>
              <w:rPr>
                <w:b w:val="0"/>
                <w:bCs w:val="0"/>
                <w:sz w:val="24"/>
                <w:szCs w:val="24"/>
                <w:lang w:val="lt-LT"/>
              </w:rPr>
            </w:pPr>
            <w:r w:rsidRPr="00577444">
              <w:rPr>
                <w:b w:val="0"/>
                <w:sz w:val="24"/>
                <w:szCs w:val="24"/>
                <w:lang w:val="lt-LT"/>
              </w:rPr>
              <w:t>Nuotraukos šaltinis: https://viskasdarbui.lt/apraisai-EOLIEN-HAR35</w:t>
            </w:r>
          </w:p>
        </w:tc>
        <w:tc>
          <w:tcPr>
            <w:tcW w:w="1128" w:type="pct"/>
            <w:shd w:val="clear" w:color="auto" w:fill="auto"/>
          </w:tcPr>
          <w:p w:rsidR="00425A97" w:rsidRPr="00577444" w:rsidRDefault="00425A97" w:rsidP="00D91519">
            <w:pPr>
              <w:pStyle w:val="Heading1"/>
              <w:widowControl w:val="0"/>
              <w:spacing w:before="0" w:beforeAutospacing="0" w:after="0" w:afterAutospacing="0" w:line="276" w:lineRule="auto"/>
              <w:rPr>
                <w:b w:val="0"/>
                <w:bCs w:val="0"/>
                <w:sz w:val="24"/>
                <w:szCs w:val="24"/>
                <w:lang w:val="lt-LT"/>
              </w:rPr>
            </w:pPr>
          </w:p>
        </w:tc>
        <w:tc>
          <w:tcPr>
            <w:tcW w:w="1236" w:type="pct"/>
            <w:shd w:val="clear" w:color="auto" w:fill="auto"/>
          </w:tcPr>
          <w:p w:rsidR="00425A97" w:rsidRPr="00577444" w:rsidRDefault="00425A97" w:rsidP="00D91519">
            <w:pPr>
              <w:pStyle w:val="Heading1"/>
              <w:widowControl w:val="0"/>
              <w:spacing w:before="0" w:beforeAutospacing="0" w:after="0" w:afterAutospacing="0" w:line="276" w:lineRule="auto"/>
              <w:rPr>
                <w:b w:val="0"/>
                <w:bCs w:val="0"/>
                <w:sz w:val="24"/>
                <w:szCs w:val="24"/>
                <w:lang w:val="lt-LT"/>
              </w:rPr>
            </w:pPr>
          </w:p>
        </w:tc>
      </w:tr>
      <w:tr w:rsidR="00171FEB" w:rsidRPr="00577444" w:rsidTr="001B10DD">
        <w:trPr>
          <w:trHeight w:val="57"/>
        </w:trPr>
        <w:tc>
          <w:tcPr>
            <w:tcW w:w="280" w:type="pct"/>
            <w:shd w:val="clear" w:color="auto" w:fill="auto"/>
            <w:vAlign w:val="center"/>
          </w:tcPr>
          <w:p w:rsidR="00171FEB" w:rsidRPr="00577444" w:rsidRDefault="00067528"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8</w:t>
            </w:r>
          </w:p>
        </w:tc>
        <w:tc>
          <w:tcPr>
            <w:tcW w:w="2356" w:type="pct"/>
            <w:shd w:val="clear" w:color="auto" w:fill="auto"/>
            <w:vAlign w:val="center"/>
          </w:tcPr>
          <w:p w:rsidR="00171FEB" w:rsidRPr="00577444" w:rsidRDefault="00DD7A97" w:rsidP="00D91519">
            <w:pPr>
              <w:pStyle w:val="Heading1"/>
              <w:widowControl w:val="0"/>
              <w:spacing w:before="0" w:beforeAutospacing="0" w:after="0" w:afterAutospacing="0" w:line="276" w:lineRule="auto"/>
              <w:jc w:val="center"/>
              <w:rPr>
                <w:sz w:val="24"/>
                <w:szCs w:val="24"/>
                <w:lang w:val="lt-LT"/>
              </w:rPr>
            </w:pPr>
            <w:r w:rsidRPr="00577444">
              <w:rPr>
                <w:noProof/>
                <w:sz w:val="24"/>
                <w:szCs w:val="24"/>
                <w:lang w:val="lt-LT" w:eastAsia="lt-LT"/>
              </w:rPr>
              <w:drawing>
                <wp:inline distT="0" distB="0" distL="0" distR="0">
                  <wp:extent cx="476442" cy="540000"/>
                  <wp:effectExtent l="0" t="0" r="0" b="0"/>
                  <wp:docPr id="13" name="Paveikslėlis 13" descr="Vaizdo rezultatas pagal užklausą „darbo pirst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izdo rezultatas pagal užklausą „darbo pirstin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442" cy="540000"/>
                          </a:xfrm>
                          <a:prstGeom prst="rect">
                            <a:avLst/>
                          </a:prstGeom>
                          <a:noFill/>
                          <a:ln>
                            <a:noFill/>
                          </a:ln>
                        </pic:spPr>
                      </pic:pic>
                    </a:graphicData>
                  </a:graphic>
                </wp:inline>
              </w:drawing>
            </w:r>
          </w:p>
          <w:p w:rsidR="00240701" w:rsidRPr="00577444" w:rsidRDefault="00240701"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Nuotraukos šaltinis: http://www.craftwear.lt/darbo-pirstines/tekstilines-darbo-pirstines/megztos-darbines-pirstines-212-su-pvc-taskeliais.html</w:t>
            </w:r>
          </w:p>
        </w:tc>
        <w:tc>
          <w:tcPr>
            <w:tcW w:w="1128" w:type="pct"/>
            <w:shd w:val="clear" w:color="auto" w:fill="auto"/>
          </w:tcPr>
          <w:p w:rsidR="00171FEB" w:rsidRPr="00577444" w:rsidRDefault="00171FEB" w:rsidP="00D91519">
            <w:pPr>
              <w:pStyle w:val="Heading1"/>
              <w:widowControl w:val="0"/>
              <w:spacing w:before="0" w:beforeAutospacing="0" w:after="0" w:afterAutospacing="0" w:line="276" w:lineRule="auto"/>
              <w:rPr>
                <w:b w:val="0"/>
                <w:bCs w:val="0"/>
                <w:sz w:val="24"/>
                <w:szCs w:val="24"/>
                <w:lang w:val="lt-LT"/>
              </w:rPr>
            </w:pPr>
          </w:p>
        </w:tc>
        <w:tc>
          <w:tcPr>
            <w:tcW w:w="1236" w:type="pct"/>
            <w:shd w:val="clear" w:color="auto" w:fill="auto"/>
          </w:tcPr>
          <w:p w:rsidR="00171FEB" w:rsidRPr="00577444" w:rsidRDefault="00171FEB" w:rsidP="00D91519">
            <w:pPr>
              <w:pStyle w:val="Heading1"/>
              <w:widowControl w:val="0"/>
              <w:spacing w:before="0" w:beforeAutospacing="0" w:after="0" w:afterAutospacing="0" w:line="276" w:lineRule="auto"/>
              <w:rPr>
                <w:b w:val="0"/>
                <w:bCs w:val="0"/>
                <w:sz w:val="24"/>
                <w:szCs w:val="24"/>
                <w:lang w:val="lt-LT"/>
              </w:rPr>
            </w:pPr>
          </w:p>
        </w:tc>
      </w:tr>
      <w:tr w:rsidR="00171FEB" w:rsidRPr="00577444" w:rsidTr="001B10DD">
        <w:trPr>
          <w:trHeight w:val="57"/>
        </w:trPr>
        <w:tc>
          <w:tcPr>
            <w:tcW w:w="280" w:type="pct"/>
            <w:shd w:val="clear" w:color="auto" w:fill="auto"/>
            <w:vAlign w:val="center"/>
          </w:tcPr>
          <w:p w:rsidR="00171FEB" w:rsidRPr="00577444" w:rsidRDefault="00067528"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9</w:t>
            </w:r>
          </w:p>
        </w:tc>
        <w:tc>
          <w:tcPr>
            <w:tcW w:w="2356" w:type="pct"/>
            <w:shd w:val="clear" w:color="auto" w:fill="auto"/>
            <w:vAlign w:val="center"/>
          </w:tcPr>
          <w:p w:rsidR="00171FEB" w:rsidRPr="00577444" w:rsidRDefault="00DD7A97" w:rsidP="00D91519">
            <w:pPr>
              <w:pStyle w:val="Heading1"/>
              <w:widowControl w:val="0"/>
              <w:spacing w:before="0" w:beforeAutospacing="0" w:after="0" w:afterAutospacing="0" w:line="276" w:lineRule="auto"/>
              <w:jc w:val="center"/>
              <w:rPr>
                <w:sz w:val="24"/>
                <w:szCs w:val="24"/>
                <w:lang w:val="lt-LT"/>
              </w:rPr>
            </w:pPr>
            <w:r w:rsidRPr="00577444">
              <w:rPr>
                <w:noProof/>
                <w:sz w:val="24"/>
                <w:szCs w:val="24"/>
                <w:lang w:val="lt-LT" w:eastAsia="lt-LT"/>
              </w:rPr>
              <w:drawing>
                <wp:inline distT="0" distB="0" distL="0" distR="0">
                  <wp:extent cx="577331" cy="360000"/>
                  <wp:effectExtent l="0" t="0" r="0" b="2540"/>
                  <wp:docPr id="14" name="Paveikslėlis 14"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sijęs vaizd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7331" cy="360000"/>
                          </a:xfrm>
                          <a:prstGeom prst="rect">
                            <a:avLst/>
                          </a:prstGeom>
                          <a:noFill/>
                          <a:ln>
                            <a:noFill/>
                          </a:ln>
                        </pic:spPr>
                      </pic:pic>
                    </a:graphicData>
                  </a:graphic>
                </wp:inline>
              </w:drawing>
            </w:r>
          </w:p>
          <w:p w:rsidR="00240701" w:rsidRPr="00577444" w:rsidRDefault="00240701"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Nuotraukos šaltinis: https://www.stokker.lt/darbiniai-batai-cofra-reno-s3-juoda-42/717118731</w:t>
            </w:r>
          </w:p>
        </w:tc>
        <w:tc>
          <w:tcPr>
            <w:tcW w:w="1128" w:type="pct"/>
            <w:shd w:val="clear" w:color="auto" w:fill="auto"/>
          </w:tcPr>
          <w:p w:rsidR="00171FEB" w:rsidRPr="00577444" w:rsidRDefault="00171FEB" w:rsidP="00D91519">
            <w:pPr>
              <w:pStyle w:val="Heading1"/>
              <w:widowControl w:val="0"/>
              <w:spacing w:before="0" w:beforeAutospacing="0" w:after="0" w:afterAutospacing="0" w:line="276" w:lineRule="auto"/>
              <w:rPr>
                <w:b w:val="0"/>
                <w:bCs w:val="0"/>
                <w:sz w:val="24"/>
                <w:szCs w:val="24"/>
                <w:lang w:val="lt-LT"/>
              </w:rPr>
            </w:pPr>
          </w:p>
        </w:tc>
        <w:tc>
          <w:tcPr>
            <w:tcW w:w="1236" w:type="pct"/>
            <w:shd w:val="clear" w:color="auto" w:fill="auto"/>
          </w:tcPr>
          <w:p w:rsidR="00171FEB" w:rsidRPr="00577444" w:rsidRDefault="00171FEB" w:rsidP="00D91519">
            <w:pPr>
              <w:pStyle w:val="Heading1"/>
              <w:widowControl w:val="0"/>
              <w:spacing w:before="0" w:beforeAutospacing="0" w:after="0" w:afterAutospacing="0" w:line="276" w:lineRule="auto"/>
              <w:rPr>
                <w:b w:val="0"/>
                <w:bCs w:val="0"/>
                <w:sz w:val="24"/>
                <w:szCs w:val="24"/>
                <w:lang w:val="lt-LT"/>
              </w:rPr>
            </w:pPr>
          </w:p>
        </w:tc>
      </w:tr>
    </w:tbl>
    <w:p w:rsidR="00957E11" w:rsidRPr="00577444" w:rsidRDefault="00957E11" w:rsidP="00D91519">
      <w:pPr>
        <w:pStyle w:val="Heading1"/>
        <w:widowControl w:val="0"/>
        <w:spacing w:before="0" w:beforeAutospacing="0" w:after="0" w:afterAutospacing="0" w:line="276" w:lineRule="auto"/>
        <w:rPr>
          <w:b w:val="0"/>
          <w:bCs w:val="0"/>
          <w:sz w:val="24"/>
          <w:szCs w:val="24"/>
          <w:lang w:val="lt-LT"/>
        </w:rPr>
      </w:pPr>
    </w:p>
    <w:p w:rsidR="00171FEB" w:rsidRPr="00577444" w:rsidRDefault="00171FEB"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6 užduotis.</w:t>
      </w:r>
      <w:r w:rsidRPr="00577444">
        <w:rPr>
          <w:b w:val="0"/>
          <w:i/>
          <w:sz w:val="28"/>
          <w:szCs w:val="28"/>
          <w:lang w:val="lt-LT"/>
        </w:rPr>
        <w:t xml:space="preserve"> </w:t>
      </w:r>
      <w:r w:rsidR="00067528" w:rsidRPr="00577444">
        <w:rPr>
          <w:b w:val="0"/>
          <w:bCs w:val="0"/>
          <w:sz w:val="24"/>
          <w:szCs w:val="24"/>
          <w:lang w:val="lt-LT"/>
        </w:rPr>
        <w:t>PRAKTINĖ UŽDUOTIS</w:t>
      </w:r>
      <w:r w:rsidRPr="00577444">
        <w:rPr>
          <w:b w:val="0"/>
          <w:bCs w:val="0"/>
          <w:sz w:val="24"/>
          <w:szCs w:val="24"/>
          <w:lang w:val="lt-LT"/>
        </w:rPr>
        <w:t xml:space="preserve"> – </w:t>
      </w:r>
      <w:r w:rsidR="00067528" w:rsidRPr="00577444">
        <w:rPr>
          <w:b w:val="0"/>
          <w:bCs w:val="0"/>
          <w:sz w:val="24"/>
          <w:szCs w:val="24"/>
          <w:lang w:val="lt-LT"/>
        </w:rPr>
        <w:t>GAISRINĖ SAUGA</w:t>
      </w:r>
    </w:p>
    <w:p w:rsidR="00067528" w:rsidRPr="00577444" w:rsidRDefault="00067528"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Lentelėje aprašykite gesintuvų tipus ir klases bei kokiems gaisrams gesinti jie yra skirti.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979"/>
        <w:gridCol w:w="4944"/>
      </w:tblGrid>
      <w:tr w:rsidR="0060525B" w:rsidRPr="00577444" w:rsidTr="001B10DD">
        <w:tc>
          <w:tcPr>
            <w:tcW w:w="498" w:type="pct"/>
            <w:shd w:val="clear" w:color="auto" w:fill="auto"/>
          </w:tcPr>
          <w:p w:rsidR="0060525B" w:rsidRPr="00577444" w:rsidRDefault="0060525B"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Eil. Nr.</w:t>
            </w:r>
          </w:p>
        </w:tc>
        <w:tc>
          <w:tcPr>
            <w:tcW w:w="2007" w:type="pct"/>
            <w:shd w:val="clear" w:color="auto" w:fill="auto"/>
          </w:tcPr>
          <w:p w:rsidR="0060525B" w:rsidRPr="00577444" w:rsidRDefault="0060525B"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Gesintuvo klasė</w:t>
            </w:r>
          </w:p>
        </w:tc>
        <w:tc>
          <w:tcPr>
            <w:tcW w:w="2494" w:type="pct"/>
            <w:shd w:val="clear" w:color="auto" w:fill="auto"/>
          </w:tcPr>
          <w:p w:rsidR="0060525B" w:rsidRPr="00577444" w:rsidRDefault="0060525B"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Kokiems gaisrams gesintuvas skirtas gesinti?</w:t>
            </w:r>
          </w:p>
        </w:tc>
      </w:tr>
      <w:tr w:rsidR="0060525B" w:rsidRPr="00577444" w:rsidTr="001B10DD">
        <w:tc>
          <w:tcPr>
            <w:tcW w:w="498" w:type="pct"/>
            <w:shd w:val="clear" w:color="auto" w:fill="auto"/>
          </w:tcPr>
          <w:p w:rsidR="0060525B" w:rsidRPr="00577444" w:rsidRDefault="0060525B"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1</w:t>
            </w:r>
          </w:p>
        </w:tc>
        <w:tc>
          <w:tcPr>
            <w:tcW w:w="2007" w:type="pct"/>
            <w:shd w:val="clear" w:color="auto" w:fill="auto"/>
          </w:tcPr>
          <w:p w:rsidR="0060525B" w:rsidRPr="00577444" w:rsidRDefault="0060525B" w:rsidP="00D91519">
            <w:pPr>
              <w:pStyle w:val="Heading1"/>
              <w:widowControl w:val="0"/>
              <w:spacing w:before="0" w:beforeAutospacing="0" w:after="0" w:afterAutospacing="0" w:line="276" w:lineRule="auto"/>
              <w:rPr>
                <w:b w:val="0"/>
                <w:bCs w:val="0"/>
                <w:sz w:val="24"/>
                <w:szCs w:val="24"/>
                <w:lang w:val="lt-LT"/>
              </w:rPr>
            </w:pPr>
          </w:p>
        </w:tc>
        <w:tc>
          <w:tcPr>
            <w:tcW w:w="2494" w:type="pct"/>
            <w:shd w:val="clear" w:color="auto" w:fill="auto"/>
          </w:tcPr>
          <w:p w:rsidR="0060525B" w:rsidRPr="00577444" w:rsidRDefault="0060525B" w:rsidP="00D91519">
            <w:pPr>
              <w:pStyle w:val="Heading1"/>
              <w:widowControl w:val="0"/>
              <w:spacing w:before="0" w:beforeAutospacing="0" w:after="0" w:afterAutospacing="0" w:line="276" w:lineRule="auto"/>
              <w:rPr>
                <w:b w:val="0"/>
                <w:bCs w:val="0"/>
                <w:sz w:val="24"/>
                <w:szCs w:val="24"/>
                <w:lang w:val="lt-LT"/>
              </w:rPr>
            </w:pPr>
          </w:p>
        </w:tc>
      </w:tr>
      <w:tr w:rsidR="0060525B" w:rsidRPr="00577444" w:rsidTr="001B10DD">
        <w:tc>
          <w:tcPr>
            <w:tcW w:w="498" w:type="pct"/>
            <w:shd w:val="clear" w:color="auto" w:fill="auto"/>
          </w:tcPr>
          <w:p w:rsidR="0060525B" w:rsidRPr="00577444" w:rsidRDefault="0060525B"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2</w:t>
            </w:r>
          </w:p>
        </w:tc>
        <w:tc>
          <w:tcPr>
            <w:tcW w:w="2007" w:type="pct"/>
            <w:shd w:val="clear" w:color="auto" w:fill="auto"/>
          </w:tcPr>
          <w:p w:rsidR="0060525B" w:rsidRPr="00577444" w:rsidRDefault="0060525B" w:rsidP="00D91519">
            <w:pPr>
              <w:pStyle w:val="Heading1"/>
              <w:widowControl w:val="0"/>
              <w:spacing w:before="0" w:beforeAutospacing="0" w:after="0" w:afterAutospacing="0" w:line="276" w:lineRule="auto"/>
              <w:rPr>
                <w:b w:val="0"/>
                <w:bCs w:val="0"/>
                <w:sz w:val="24"/>
                <w:szCs w:val="24"/>
                <w:lang w:val="lt-LT"/>
              </w:rPr>
            </w:pPr>
          </w:p>
        </w:tc>
        <w:tc>
          <w:tcPr>
            <w:tcW w:w="2494" w:type="pct"/>
            <w:shd w:val="clear" w:color="auto" w:fill="auto"/>
          </w:tcPr>
          <w:p w:rsidR="0060525B" w:rsidRPr="00577444" w:rsidRDefault="0060525B" w:rsidP="00D91519">
            <w:pPr>
              <w:pStyle w:val="Heading1"/>
              <w:widowControl w:val="0"/>
              <w:spacing w:before="0" w:beforeAutospacing="0" w:after="0" w:afterAutospacing="0" w:line="276" w:lineRule="auto"/>
              <w:rPr>
                <w:b w:val="0"/>
                <w:bCs w:val="0"/>
                <w:sz w:val="24"/>
                <w:szCs w:val="24"/>
                <w:lang w:val="lt-LT"/>
              </w:rPr>
            </w:pPr>
          </w:p>
        </w:tc>
      </w:tr>
      <w:tr w:rsidR="0060525B" w:rsidRPr="00577444" w:rsidTr="001B10DD">
        <w:tc>
          <w:tcPr>
            <w:tcW w:w="498" w:type="pct"/>
            <w:shd w:val="clear" w:color="auto" w:fill="auto"/>
          </w:tcPr>
          <w:p w:rsidR="0060525B" w:rsidRPr="00577444" w:rsidRDefault="0060525B"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3</w:t>
            </w:r>
          </w:p>
        </w:tc>
        <w:tc>
          <w:tcPr>
            <w:tcW w:w="2007" w:type="pct"/>
            <w:shd w:val="clear" w:color="auto" w:fill="auto"/>
          </w:tcPr>
          <w:p w:rsidR="0060525B" w:rsidRPr="00577444" w:rsidRDefault="0060525B" w:rsidP="00D91519">
            <w:pPr>
              <w:pStyle w:val="Heading1"/>
              <w:widowControl w:val="0"/>
              <w:spacing w:before="0" w:beforeAutospacing="0" w:after="0" w:afterAutospacing="0" w:line="276" w:lineRule="auto"/>
              <w:rPr>
                <w:b w:val="0"/>
                <w:bCs w:val="0"/>
                <w:sz w:val="24"/>
                <w:szCs w:val="24"/>
                <w:lang w:val="lt-LT"/>
              </w:rPr>
            </w:pPr>
          </w:p>
        </w:tc>
        <w:tc>
          <w:tcPr>
            <w:tcW w:w="2494" w:type="pct"/>
            <w:shd w:val="clear" w:color="auto" w:fill="auto"/>
          </w:tcPr>
          <w:p w:rsidR="0060525B" w:rsidRPr="00577444" w:rsidRDefault="0060525B" w:rsidP="00D91519">
            <w:pPr>
              <w:pStyle w:val="Heading1"/>
              <w:widowControl w:val="0"/>
              <w:spacing w:before="0" w:beforeAutospacing="0" w:after="0" w:afterAutospacing="0" w:line="276" w:lineRule="auto"/>
              <w:rPr>
                <w:b w:val="0"/>
                <w:bCs w:val="0"/>
                <w:sz w:val="24"/>
                <w:szCs w:val="24"/>
                <w:lang w:val="lt-LT"/>
              </w:rPr>
            </w:pPr>
          </w:p>
        </w:tc>
      </w:tr>
      <w:tr w:rsidR="0060525B" w:rsidRPr="00577444" w:rsidTr="001B10DD">
        <w:tc>
          <w:tcPr>
            <w:tcW w:w="498" w:type="pct"/>
            <w:shd w:val="clear" w:color="auto" w:fill="auto"/>
          </w:tcPr>
          <w:p w:rsidR="0060525B" w:rsidRPr="00577444" w:rsidRDefault="0060525B"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4</w:t>
            </w:r>
          </w:p>
        </w:tc>
        <w:tc>
          <w:tcPr>
            <w:tcW w:w="2007" w:type="pct"/>
            <w:shd w:val="clear" w:color="auto" w:fill="auto"/>
          </w:tcPr>
          <w:p w:rsidR="0060525B" w:rsidRPr="00577444" w:rsidRDefault="0060525B" w:rsidP="00D91519">
            <w:pPr>
              <w:pStyle w:val="Heading1"/>
              <w:widowControl w:val="0"/>
              <w:spacing w:before="0" w:beforeAutospacing="0" w:after="0" w:afterAutospacing="0" w:line="276" w:lineRule="auto"/>
              <w:rPr>
                <w:b w:val="0"/>
                <w:bCs w:val="0"/>
                <w:sz w:val="24"/>
                <w:szCs w:val="24"/>
                <w:lang w:val="lt-LT"/>
              </w:rPr>
            </w:pPr>
          </w:p>
        </w:tc>
        <w:tc>
          <w:tcPr>
            <w:tcW w:w="2494" w:type="pct"/>
            <w:shd w:val="clear" w:color="auto" w:fill="auto"/>
          </w:tcPr>
          <w:p w:rsidR="0060525B" w:rsidRPr="00577444" w:rsidRDefault="0060525B" w:rsidP="00D91519">
            <w:pPr>
              <w:pStyle w:val="Heading1"/>
              <w:widowControl w:val="0"/>
              <w:spacing w:before="0" w:beforeAutospacing="0" w:after="0" w:afterAutospacing="0" w:line="276" w:lineRule="auto"/>
              <w:rPr>
                <w:b w:val="0"/>
                <w:bCs w:val="0"/>
                <w:sz w:val="24"/>
                <w:szCs w:val="24"/>
                <w:lang w:val="lt-LT"/>
              </w:rPr>
            </w:pPr>
          </w:p>
        </w:tc>
      </w:tr>
    </w:tbl>
    <w:p w:rsidR="0060525B" w:rsidRPr="00577444" w:rsidRDefault="0060525B" w:rsidP="00D91519">
      <w:pPr>
        <w:pStyle w:val="Heading1"/>
        <w:widowControl w:val="0"/>
        <w:spacing w:before="0" w:beforeAutospacing="0" w:after="0" w:afterAutospacing="0" w:line="276" w:lineRule="auto"/>
        <w:rPr>
          <w:b w:val="0"/>
          <w:bCs w:val="0"/>
          <w:sz w:val="24"/>
          <w:szCs w:val="24"/>
          <w:lang w:val="lt-LT"/>
        </w:rPr>
      </w:pPr>
    </w:p>
    <w:p w:rsidR="0060525B" w:rsidRPr="00577444" w:rsidRDefault="0060525B"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lastRenderedPageBreak/>
        <w:t>Kokiomis medžiagomis gali būti užpildytas gesintuvas ir kokius gaisrus su jais galima gesinti efektyviai?</w:t>
      </w:r>
    </w:p>
    <w:p w:rsidR="0060525B" w:rsidRPr="00577444" w:rsidRDefault="000F462A" w:rsidP="00D91519">
      <w:pPr>
        <w:widowControl w:val="0"/>
        <w:snapToGrid w:val="0"/>
        <w:spacing w:after="0"/>
        <w:jc w:val="both"/>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0F462A" w:rsidRPr="00577444" w:rsidRDefault="000F462A" w:rsidP="00D91519">
      <w:pPr>
        <w:widowControl w:val="0"/>
        <w:snapToGrid w:val="0"/>
        <w:spacing w:after="0"/>
        <w:jc w:val="both"/>
        <w:rPr>
          <w:rFonts w:ascii="Times New Roman" w:hAnsi="Times New Roman"/>
          <w:sz w:val="24"/>
          <w:szCs w:val="24"/>
          <w:lang w:eastAsia="lt-LT"/>
        </w:rPr>
      </w:pPr>
    </w:p>
    <w:p w:rsidR="00067528" w:rsidRPr="00577444" w:rsidRDefault="00067528"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Užpildykite pirminių gaisro gesinimo priemonių lentelę ir aprašykite kokiems gaisrams gesinti jos yra skirtos.</w:t>
      </w:r>
    </w:p>
    <w:p w:rsidR="00067528" w:rsidRPr="00577444" w:rsidRDefault="00067528" w:rsidP="00D91519">
      <w:pPr>
        <w:pStyle w:val="Heading1"/>
        <w:widowControl w:val="0"/>
        <w:spacing w:before="0" w:beforeAutospacing="0" w:after="0" w:afterAutospacing="0" w:line="276" w:lineRule="auto"/>
        <w:rPr>
          <w:b w:val="0"/>
          <w:bCs w:val="0"/>
          <w:sz w:val="24"/>
          <w:szCs w:val="24"/>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4763"/>
        <w:gridCol w:w="2042"/>
        <w:gridCol w:w="2550"/>
      </w:tblGrid>
      <w:tr w:rsidR="009403C3" w:rsidRPr="00577444" w:rsidTr="007B7F20">
        <w:tc>
          <w:tcPr>
            <w:tcW w:w="556" w:type="dxa"/>
            <w:shd w:val="clear" w:color="auto" w:fill="auto"/>
          </w:tcPr>
          <w:p w:rsidR="006F3B22" w:rsidRPr="00577444" w:rsidRDefault="006F3B22"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Eil. Nr.</w:t>
            </w:r>
          </w:p>
        </w:tc>
        <w:tc>
          <w:tcPr>
            <w:tcW w:w="4401" w:type="dxa"/>
            <w:shd w:val="clear" w:color="auto" w:fill="auto"/>
            <w:vAlign w:val="center"/>
          </w:tcPr>
          <w:p w:rsidR="006F3B22" w:rsidRPr="007B7F20" w:rsidRDefault="006F3B22" w:rsidP="00D91519">
            <w:pPr>
              <w:pStyle w:val="Heading1"/>
              <w:widowControl w:val="0"/>
              <w:spacing w:before="0" w:beforeAutospacing="0" w:after="0" w:afterAutospacing="0" w:line="276" w:lineRule="auto"/>
              <w:jc w:val="center"/>
              <w:rPr>
                <w:b w:val="0"/>
                <w:bCs w:val="0"/>
                <w:sz w:val="24"/>
                <w:szCs w:val="24"/>
                <w:lang w:val="lt-LT"/>
              </w:rPr>
            </w:pPr>
            <w:r w:rsidRPr="007B7F20">
              <w:rPr>
                <w:b w:val="0"/>
                <w:bCs w:val="0"/>
                <w:sz w:val="24"/>
                <w:szCs w:val="24"/>
                <w:lang w:val="lt-LT"/>
              </w:rPr>
              <w:t>Gaisro gesinimo priemonės nuotrauka</w:t>
            </w:r>
          </w:p>
        </w:tc>
        <w:tc>
          <w:tcPr>
            <w:tcW w:w="2149" w:type="dxa"/>
            <w:shd w:val="clear" w:color="auto" w:fill="auto"/>
          </w:tcPr>
          <w:p w:rsidR="006F3B22" w:rsidRPr="00577444" w:rsidRDefault="006F3B22"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Gaisro gesinimo priemonės pavadinimas</w:t>
            </w:r>
          </w:p>
        </w:tc>
        <w:tc>
          <w:tcPr>
            <w:tcW w:w="2805" w:type="dxa"/>
            <w:shd w:val="clear" w:color="auto" w:fill="auto"/>
          </w:tcPr>
          <w:p w:rsidR="006F3B22" w:rsidRPr="00577444" w:rsidRDefault="006F3B22"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Kokiems gaisrams gesinti ji yra skirta?</w:t>
            </w:r>
          </w:p>
        </w:tc>
      </w:tr>
      <w:tr w:rsidR="009403C3" w:rsidRPr="00577444" w:rsidTr="007B7F20">
        <w:tc>
          <w:tcPr>
            <w:tcW w:w="556" w:type="dxa"/>
            <w:shd w:val="clear" w:color="auto" w:fill="auto"/>
            <w:vAlign w:val="center"/>
          </w:tcPr>
          <w:p w:rsidR="006F3B22" w:rsidRPr="00577444" w:rsidRDefault="006F3B22"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1</w:t>
            </w:r>
          </w:p>
        </w:tc>
        <w:tc>
          <w:tcPr>
            <w:tcW w:w="4401" w:type="dxa"/>
            <w:shd w:val="clear" w:color="auto" w:fill="auto"/>
            <w:vAlign w:val="center"/>
          </w:tcPr>
          <w:p w:rsidR="006F3B22" w:rsidRPr="007B7F20" w:rsidRDefault="00DD7A97" w:rsidP="00D91519">
            <w:pPr>
              <w:pStyle w:val="Heading1"/>
              <w:widowControl w:val="0"/>
              <w:spacing w:before="0" w:beforeAutospacing="0" w:after="0" w:afterAutospacing="0" w:line="276" w:lineRule="auto"/>
              <w:jc w:val="center"/>
              <w:rPr>
                <w:sz w:val="24"/>
                <w:szCs w:val="24"/>
                <w:lang w:val="lt-LT"/>
              </w:rPr>
            </w:pPr>
            <w:r w:rsidRPr="007B7F20">
              <w:rPr>
                <w:noProof/>
                <w:sz w:val="24"/>
                <w:szCs w:val="24"/>
                <w:lang w:val="lt-LT" w:eastAsia="lt-LT"/>
              </w:rPr>
              <w:drawing>
                <wp:inline distT="0" distB="0" distL="0" distR="0">
                  <wp:extent cx="376008" cy="720000"/>
                  <wp:effectExtent l="0" t="0" r="5080" b="4445"/>
                  <wp:docPr id="15" name="Paveikslėlis 15" descr="Vaizdo rezultatas pagal užklausą „gesintu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izdo rezultatas pagal užklausą „gesintuv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6008" cy="720000"/>
                          </a:xfrm>
                          <a:prstGeom prst="rect">
                            <a:avLst/>
                          </a:prstGeom>
                          <a:noFill/>
                          <a:ln>
                            <a:noFill/>
                          </a:ln>
                        </pic:spPr>
                      </pic:pic>
                    </a:graphicData>
                  </a:graphic>
                </wp:inline>
              </w:drawing>
            </w:r>
          </w:p>
          <w:p w:rsidR="006F49F7" w:rsidRPr="007B7F20" w:rsidRDefault="006F49F7" w:rsidP="00D91519">
            <w:pPr>
              <w:pStyle w:val="Heading1"/>
              <w:widowControl w:val="0"/>
              <w:spacing w:before="0" w:beforeAutospacing="0" w:after="0" w:afterAutospacing="0" w:line="276" w:lineRule="auto"/>
              <w:jc w:val="center"/>
              <w:rPr>
                <w:b w:val="0"/>
                <w:bCs w:val="0"/>
                <w:sz w:val="24"/>
                <w:szCs w:val="24"/>
                <w:lang w:val="lt-LT"/>
              </w:rPr>
            </w:pPr>
            <w:r w:rsidRPr="007B7F20">
              <w:rPr>
                <w:b w:val="0"/>
                <w:sz w:val="24"/>
                <w:szCs w:val="24"/>
                <w:lang w:val="lt-LT"/>
              </w:rPr>
              <w:t>Nuotraukos šaltinis: http://www.geslita.lt/priesgaisrines-prekes/gesintuvai/vandens-putu-gesintuvas</w:t>
            </w:r>
          </w:p>
        </w:tc>
        <w:tc>
          <w:tcPr>
            <w:tcW w:w="2149" w:type="dxa"/>
            <w:shd w:val="clear" w:color="auto" w:fill="auto"/>
          </w:tcPr>
          <w:p w:rsidR="006F3B22" w:rsidRPr="00577444" w:rsidRDefault="006F3B22" w:rsidP="00D91519">
            <w:pPr>
              <w:pStyle w:val="Heading1"/>
              <w:widowControl w:val="0"/>
              <w:spacing w:before="0" w:beforeAutospacing="0" w:after="0" w:afterAutospacing="0" w:line="276" w:lineRule="auto"/>
              <w:rPr>
                <w:b w:val="0"/>
                <w:bCs w:val="0"/>
                <w:sz w:val="24"/>
                <w:szCs w:val="24"/>
                <w:lang w:val="lt-LT"/>
              </w:rPr>
            </w:pPr>
          </w:p>
        </w:tc>
        <w:tc>
          <w:tcPr>
            <w:tcW w:w="2805" w:type="dxa"/>
            <w:shd w:val="clear" w:color="auto" w:fill="auto"/>
          </w:tcPr>
          <w:p w:rsidR="006F3B22" w:rsidRPr="00577444" w:rsidRDefault="006F3B22" w:rsidP="00D91519">
            <w:pPr>
              <w:pStyle w:val="Heading1"/>
              <w:widowControl w:val="0"/>
              <w:spacing w:before="0" w:beforeAutospacing="0" w:after="0" w:afterAutospacing="0" w:line="276" w:lineRule="auto"/>
              <w:rPr>
                <w:b w:val="0"/>
                <w:bCs w:val="0"/>
                <w:sz w:val="24"/>
                <w:szCs w:val="24"/>
                <w:lang w:val="lt-LT"/>
              </w:rPr>
            </w:pPr>
          </w:p>
        </w:tc>
      </w:tr>
      <w:tr w:rsidR="009403C3" w:rsidRPr="00577444" w:rsidTr="007B7F20">
        <w:tc>
          <w:tcPr>
            <w:tcW w:w="556" w:type="dxa"/>
            <w:shd w:val="clear" w:color="auto" w:fill="auto"/>
            <w:vAlign w:val="center"/>
          </w:tcPr>
          <w:p w:rsidR="006F3B22" w:rsidRPr="00577444" w:rsidRDefault="006F3B22"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2</w:t>
            </w:r>
          </w:p>
        </w:tc>
        <w:tc>
          <w:tcPr>
            <w:tcW w:w="4401" w:type="dxa"/>
            <w:shd w:val="clear" w:color="auto" w:fill="auto"/>
            <w:vAlign w:val="center"/>
          </w:tcPr>
          <w:p w:rsidR="006F3B22" w:rsidRPr="007B7F20" w:rsidRDefault="00DD7A97" w:rsidP="00D91519">
            <w:pPr>
              <w:pStyle w:val="Heading1"/>
              <w:widowControl w:val="0"/>
              <w:spacing w:before="0" w:beforeAutospacing="0" w:after="0" w:afterAutospacing="0" w:line="276" w:lineRule="auto"/>
              <w:jc w:val="center"/>
              <w:rPr>
                <w:sz w:val="24"/>
                <w:szCs w:val="24"/>
                <w:lang w:val="lt-LT"/>
              </w:rPr>
            </w:pPr>
            <w:r w:rsidRPr="007B7F20">
              <w:rPr>
                <w:noProof/>
                <w:sz w:val="24"/>
                <w:szCs w:val="24"/>
                <w:lang w:val="lt-LT" w:eastAsia="lt-LT"/>
              </w:rPr>
              <w:drawing>
                <wp:inline distT="0" distB="0" distL="0" distR="0">
                  <wp:extent cx="540000" cy="540000"/>
                  <wp:effectExtent l="0" t="0" r="0" b="0"/>
                  <wp:docPr id="16" name="Paveikslėlis 16" descr="Vaizdo rezultatas pagal užklausą „gaisro gesinimo priem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izdo rezultatas pagal užklausą „gaisro gesinimo priemon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6F49F7" w:rsidRPr="007B7F20" w:rsidRDefault="006F49F7" w:rsidP="00D91519">
            <w:pPr>
              <w:pStyle w:val="Heading1"/>
              <w:widowControl w:val="0"/>
              <w:spacing w:before="0" w:beforeAutospacing="0" w:after="0" w:afterAutospacing="0" w:line="276" w:lineRule="auto"/>
              <w:jc w:val="center"/>
              <w:rPr>
                <w:b w:val="0"/>
                <w:bCs w:val="0"/>
                <w:sz w:val="24"/>
                <w:szCs w:val="24"/>
                <w:lang w:val="lt-LT"/>
              </w:rPr>
            </w:pPr>
            <w:r w:rsidRPr="007B7F20">
              <w:rPr>
                <w:b w:val="0"/>
                <w:sz w:val="24"/>
                <w:szCs w:val="24"/>
                <w:lang w:val="lt-LT"/>
              </w:rPr>
              <w:t>Nedegus audeklas: http://www.craftwear.lt/saugos-priemones/kitos-saugos-priemones/pirmos-pagalbos-ir-priesgaisrines-prekes/nedegus-audeklas.html</w:t>
            </w:r>
          </w:p>
        </w:tc>
        <w:tc>
          <w:tcPr>
            <w:tcW w:w="2149" w:type="dxa"/>
            <w:shd w:val="clear" w:color="auto" w:fill="auto"/>
          </w:tcPr>
          <w:p w:rsidR="006F3B22" w:rsidRPr="00577444" w:rsidRDefault="006F3B22" w:rsidP="00D91519">
            <w:pPr>
              <w:pStyle w:val="Heading1"/>
              <w:widowControl w:val="0"/>
              <w:spacing w:before="0" w:beforeAutospacing="0" w:after="0" w:afterAutospacing="0" w:line="276" w:lineRule="auto"/>
              <w:rPr>
                <w:b w:val="0"/>
                <w:bCs w:val="0"/>
                <w:sz w:val="24"/>
                <w:szCs w:val="24"/>
                <w:lang w:val="lt-LT"/>
              </w:rPr>
            </w:pPr>
          </w:p>
        </w:tc>
        <w:tc>
          <w:tcPr>
            <w:tcW w:w="2805" w:type="dxa"/>
            <w:shd w:val="clear" w:color="auto" w:fill="auto"/>
          </w:tcPr>
          <w:p w:rsidR="006F3B22" w:rsidRPr="00577444" w:rsidRDefault="006F3B22" w:rsidP="00D91519">
            <w:pPr>
              <w:pStyle w:val="Heading1"/>
              <w:widowControl w:val="0"/>
              <w:spacing w:before="0" w:beforeAutospacing="0" w:after="0" w:afterAutospacing="0" w:line="276" w:lineRule="auto"/>
              <w:rPr>
                <w:b w:val="0"/>
                <w:bCs w:val="0"/>
                <w:sz w:val="24"/>
                <w:szCs w:val="24"/>
                <w:lang w:val="lt-LT"/>
              </w:rPr>
            </w:pPr>
          </w:p>
        </w:tc>
      </w:tr>
      <w:tr w:rsidR="009403C3" w:rsidRPr="00577444" w:rsidTr="007B7F20">
        <w:tc>
          <w:tcPr>
            <w:tcW w:w="556" w:type="dxa"/>
            <w:shd w:val="clear" w:color="auto" w:fill="auto"/>
            <w:vAlign w:val="center"/>
          </w:tcPr>
          <w:p w:rsidR="006F3B22" w:rsidRPr="00577444" w:rsidRDefault="006F3B22"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3</w:t>
            </w:r>
          </w:p>
        </w:tc>
        <w:tc>
          <w:tcPr>
            <w:tcW w:w="4401" w:type="dxa"/>
            <w:shd w:val="clear" w:color="auto" w:fill="auto"/>
            <w:vAlign w:val="center"/>
          </w:tcPr>
          <w:p w:rsidR="006F3B22" w:rsidRPr="007B7F20" w:rsidRDefault="00513AEA" w:rsidP="00D91519">
            <w:pPr>
              <w:pStyle w:val="Heading1"/>
              <w:widowControl w:val="0"/>
              <w:spacing w:before="0" w:beforeAutospacing="0" w:after="0" w:afterAutospacing="0" w:line="276" w:lineRule="auto"/>
              <w:jc w:val="center"/>
              <w:rPr>
                <w:sz w:val="24"/>
                <w:szCs w:val="24"/>
                <w:lang w:val="lt-LT"/>
              </w:rPr>
            </w:pPr>
            <w:r w:rsidRPr="007B7F20">
              <w:rPr>
                <w:sz w:val="24"/>
                <w:szCs w:val="24"/>
                <w:lang w:val="lt-LT"/>
              </w:rPr>
              <w:object w:dxaOrig="3930" w:dyaOrig="2010">
                <v:shape id="_x0000_i1026" type="#_x0000_t75" style="width:82.5pt;height:43.5pt" o:ole="">
                  <v:imagedata r:id="rId29" o:title=""/>
                </v:shape>
                <o:OLEObject Type="Embed" ProgID="PBrush" ShapeID="_x0000_i1026" DrawAspect="Content" ObjectID="_1636400044" r:id="rId30"/>
              </w:object>
            </w:r>
          </w:p>
          <w:p w:rsidR="006F49F7" w:rsidRPr="007B7F20" w:rsidRDefault="006F49F7" w:rsidP="00D91519">
            <w:pPr>
              <w:pStyle w:val="Heading1"/>
              <w:widowControl w:val="0"/>
              <w:spacing w:before="0" w:beforeAutospacing="0" w:after="0" w:afterAutospacing="0" w:line="276" w:lineRule="auto"/>
              <w:jc w:val="center"/>
              <w:rPr>
                <w:b w:val="0"/>
                <w:sz w:val="24"/>
                <w:szCs w:val="24"/>
                <w:lang w:val="lt-LT"/>
              </w:rPr>
            </w:pPr>
            <w:r w:rsidRPr="007B7F20">
              <w:rPr>
                <w:b w:val="0"/>
                <w:sz w:val="24"/>
                <w:szCs w:val="24"/>
                <w:lang w:val="lt-LT"/>
              </w:rPr>
              <w:t>Nuotraukos šaltinis: http://www.tectum.lt/lt/gaisro-gesinimo-priemones/</w:t>
            </w:r>
          </w:p>
        </w:tc>
        <w:tc>
          <w:tcPr>
            <w:tcW w:w="2149" w:type="dxa"/>
            <w:shd w:val="clear" w:color="auto" w:fill="auto"/>
          </w:tcPr>
          <w:p w:rsidR="006F3B22" w:rsidRPr="00577444" w:rsidRDefault="006F3B22" w:rsidP="00D91519">
            <w:pPr>
              <w:pStyle w:val="Heading1"/>
              <w:widowControl w:val="0"/>
              <w:spacing w:before="0" w:beforeAutospacing="0" w:after="0" w:afterAutospacing="0" w:line="276" w:lineRule="auto"/>
              <w:rPr>
                <w:b w:val="0"/>
                <w:bCs w:val="0"/>
                <w:sz w:val="24"/>
                <w:szCs w:val="24"/>
                <w:lang w:val="lt-LT"/>
              </w:rPr>
            </w:pPr>
          </w:p>
        </w:tc>
        <w:tc>
          <w:tcPr>
            <w:tcW w:w="2805" w:type="dxa"/>
            <w:shd w:val="clear" w:color="auto" w:fill="auto"/>
          </w:tcPr>
          <w:p w:rsidR="006F3B22" w:rsidRPr="00577444" w:rsidRDefault="006F3B22" w:rsidP="00D91519">
            <w:pPr>
              <w:pStyle w:val="Heading1"/>
              <w:widowControl w:val="0"/>
              <w:spacing w:before="0" w:beforeAutospacing="0" w:after="0" w:afterAutospacing="0" w:line="276" w:lineRule="auto"/>
              <w:rPr>
                <w:b w:val="0"/>
                <w:bCs w:val="0"/>
                <w:sz w:val="24"/>
                <w:szCs w:val="24"/>
                <w:lang w:val="lt-LT"/>
              </w:rPr>
            </w:pPr>
          </w:p>
        </w:tc>
      </w:tr>
      <w:tr w:rsidR="009403C3" w:rsidRPr="00577444" w:rsidTr="007B7F20">
        <w:tc>
          <w:tcPr>
            <w:tcW w:w="556" w:type="dxa"/>
            <w:shd w:val="clear" w:color="auto" w:fill="auto"/>
            <w:vAlign w:val="center"/>
          </w:tcPr>
          <w:p w:rsidR="006F3B22" w:rsidRPr="00577444" w:rsidRDefault="006F3B22"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4</w:t>
            </w:r>
          </w:p>
        </w:tc>
        <w:tc>
          <w:tcPr>
            <w:tcW w:w="4401" w:type="dxa"/>
            <w:shd w:val="clear" w:color="auto" w:fill="auto"/>
            <w:vAlign w:val="center"/>
          </w:tcPr>
          <w:p w:rsidR="006F3B22" w:rsidRPr="007B7F20" w:rsidRDefault="00DD7A97" w:rsidP="00D91519">
            <w:pPr>
              <w:pStyle w:val="Heading1"/>
              <w:widowControl w:val="0"/>
              <w:spacing w:before="0" w:beforeAutospacing="0" w:after="0" w:afterAutospacing="0" w:line="276" w:lineRule="auto"/>
              <w:jc w:val="center"/>
              <w:rPr>
                <w:sz w:val="24"/>
                <w:szCs w:val="24"/>
                <w:lang w:val="lt-LT"/>
              </w:rPr>
            </w:pPr>
            <w:r w:rsidRPr="007B7F20">
              <w:rPr>
                <w:noProof/>
                <w:sz w:val="24"/>
                <w:szCs w:val="24"/>
                <w:lang w:val="lt-LT" w:eastAsia="lt-LT"/>
              </w:rPr>
              <w:drawing>
                <wp:inline distT="0" distB="0" distL="0" distR="0">
                  <wp:extent cx="881582" cy="540000"/>
                  <wp:effectExtent l="0" t="0" r="0" b="0"/>
                  <wp:docPr id="18" name="Paveikslėlis 18" descr="Vaizdo rezultatas pagal užklausą „gaisro gesin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izdo rezultatas pagal užklausą „gaisro gesinima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1582" cy="540000"/>
                          </a:xfrm>
                          <a:prstGeom prst="rect">
                            <a:avLst/>
                          </a:prstGeom>
                          <a:noFill/>
                          <a:ln>
                            <a:noFill/>
                          </a:ln>
                        </pic:spPr>
                      </pic:pic>
                    </a:graphicData>
                  </a:graphic>
                </wp:inline>
              </w:drawing>
            </w:r>
          </w:p>
          <w:p w:rsidR="006F49F7" w:rsidRPr="007B7F20" w:rsidRDefault="006F49F7" w:rsidP="00D91519">
            <w:pPr>
              <w:pStyle w:val="Heading1"/>
              <w:widowControl w:val="0"/>
              <w:spacing w:before="0" w:beforeAutospacing="0" w:after="0" w:afterAutospacing="0" w:line="276" w:lineRule="auto"/>
              <w:jc w:val="center"/>
              <w:rPr>
                <w:b w:val="0"/>
                <w:sz w:val="24"/>
                <w:szCs w:val="24"/>
                <w:lang w:val="lt-LT"/>
              </w:rPr>
            </w:pPr>
            <w:r w:rsidRPr="007B7F20">
              <w:rPr>
                <w:b w:val="0"/>
                <w:sz w:val="24"/>
                <w:szCs w:val="24"/>
                <w:lang w:val="lt-LT"/>
              </w:rPr>
              <w:t>Nuotraukos šaltinis: http://www.statybosproduktai.lt/produktai/184-automatine-sprinklerine-vandens-gesinimo-sistema#.XJNAcTq3zIU</w:t>
            </w:r>
          </w:p>
        </w:tc>
        <w:tc>
          <w:tcPr>
            <w:tcW w:w="2149" w:type="dxa"/>
            <w:shd w:val="clear" w:color="auto" w:fill="auto"/>
          </w:tcPr>
          <w:p w:rsidR="006F3B22" w:rsidRPr="00577444" w:rsidRDefault="006F3B22" w:rsidP="00D91519">
            <w:pPr>
              <w:pStyle w:val="Heading1"/>
              <w:widowControl w:val="0"/>
              <w:spacing w:before="0" w:beforeAutospacing="0" w:after="0" w:afterAutospacing="0" w:line="276" w:lineRule="auto"/>
              <w:rPr>
                <w:b w:val="0"/>
                <w:bCs w:val="0"/>
                <w:sz w:val="24"/>
                <w:szCs w:val="24"/>
                <w:lang w:val="lt-LT"/>
              </w:rPr>
            </w:pPr>
          </w:p>
        </w:tc>
        <w:tc>
          <w:tcPr>
            <w:tcW w:w="2805" w:type="dxa"/>
            <w:shd w:val="clear" w:color="auto" w:fill="auto"/>
          </w:tcPr>
          <w:p w:rsidR="006F3B22" w:rsidRPr="00577444" w:rsidRDefault="006F3B22" w:rsidP="00D91519">
            <w:pPr>
              <w:pStyle w:val="Heading1"/>
              <w:widowControl w:val="0"/>
              <w:spacing w:before="0" w:beforeAutospacing="0" w:after="0" w:afterAutospacing="0" w:line="276" w:lineRule="auto"/>
              <w:rPr>
                <w:b w:val="0"/>
                <w:bCs w:val="0"/>
                <w:sz w:val="24"/>
                <w:szCs w:val="24"/>
                <w:lang w:val="lt-LT"/>
              </w:rPr>
            </w:pPr>
          </w:p>
        </w:tc>
      </w:tr>
    </w:tbl>
    <w:p w:rsidR="006F3B22" w:rsidRPr="00577444" w:rsidRDefault="006F3B22" w:rsidP="00D91519">
      <w:pPr>
        <w:pStyle w:val="Heading1"/>
        <w:widowControl w:val="0"/>
        <w:spacing w:before="0" w:beforeAutospacing="0" w:after="0" w:afterAutospacing="0" w:line="276" w:lineRule="auto"/>
        <w:rPr>
          <w:b w:val="0"/>
          <w:bCs w:val="0"/>
          <w:sz w:val="24"/>
          <w:szCs w:val="24"/>
          <w:lang w:val="lt-LT"/>
        </w:rPr>
      </w:pPr>
    </w:p>
    <w:p w:rsidR="00067528" w:rsidRPr="00577444" w:rsidRDefault="006F3B22"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Įvardykite darbuotojo veiksmus gaisro atveju.</w:t>
      </w:r>
    </w:p>
    <w:p w:rsidR="006F3B22" w:rsidRPr="00577444" w:rsidRDefault="000F462A" w:rsidP="00D91519">
      <w:pPr>
        <w:pStyle w:val="Heading1"/>
        <w:widowControl w:val="0"/>
        <w:spacing w:before="0" w:beforeAutospacing="0" w:after="0" w:afterAutospacing="0" w:line="276" w:lineRule="auto"/>
        <w:rPr>
          <w:b w:val="0"/>
          <w:bCs w:val="0"/>
          <w:sz w:val="24"/>
          <w:szCs w:val="24"/>
          <w:lang w:val="lt-LT"/>
        </w:rPr>
      </w:pP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p>
    <w:p w:rsidR="006F3B22" w:rsidRPr="00577444" w:rsidRDefault="006F3B22" w:rsidP="00D91519">
      <w:pPr>
        <w:pStyle w:val="Heading1"/>
        <w:widowControl w:val="0"/>
        <w:spacing w:before="0" w:beforeAutospacing="0" w:after="0" w:afterAutospacing="0" w:line="276" w:lineRule="auto"/>
        <w:rPr>
          <w:b w:val="0"/>
          <w:i/>
          <w:sz w:val="24"/>
          <w:szCs w:val="24"/>
          <w:lang w:val="lt-LT"/>
        </w:rPr>
      </w:pPr>
    </w:p>
    <w:p w:rsidR="006F3B22" w:rsidRPr="00577444" w:rsidRDefault="006F3B22"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7 užduotis.</w:t>
      </w:r>
      <w:r w:rsidRPr="00577444">
        <w:rPr>
          <w:b w:val="0"/>
          <w:i/>
          <w:sz w:val="28"/>
          <w:szCs w:val="28"/>
          <w:lang w:val="lt-LT"/>
        </w:rPr>
        <w:t xml:space="preserve"> </w:t>
      </w:r>
      <w:r w:rsidRPr="00577444">
        <w:rPr>
          <w:b w:val="0"/>
          <w:bCs w:val="0"/>
          <w:sz w:val="24"/>
          <w:szCs w:val="24"/>
          <w:lang w:val="lt-LT"/>
        </w:rPr>
        <w:t>SAVARANKIŠKAS DARBAS – APLINKOS APSAUGA</w:t>
      </w:r>
    </w:p>
    <w:p w:rsidR="006F3B22" w:rsidRPr="00577444" w:rsidRDefault="006F3B22"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Aprašykite esminius ir svarbius aplinkos apsaugos reikalavimus vykdant darbus statybos objekte.</w:t>
      </w:r>
    </w:p>
    <w:p w:rsidR="006F3B22" w:rsidRPr="00577444" w:rsidRDefault="000F462A" w:rsidP="00D91519">
      <w:pPr>
        <w:pStyle w:val="Heading1"/>
        <w:widowControl w:val="0"/>
        <w:spacing w:before="0" w:beforeAutospacing="0" w:after="0" w:afterAutospacing="0" w:line="276" w:lineRule="auto"/>
        <w:rPr>
          <w:b w:val="0"/>
          <w:bCs w:val="0"/>
          <w:sz w:val="24"/>
          <w:szCs w:val="24"/>
          <w:lang w:val="lt-LT"/>
        </w:rPr>
      </w:pPr>
      <w:r w:rsidRPr="00577444">
        <w:rPr>
          <w:sz w:val="24"/>
          <w:szCs w:val="24"/>
          <w:u w:val="dotted"/>
          <w:lang w:val="lt-LT" w:eastAsia="lt-LT"/>
        </w:rPr>
        <w:lastRenderedPageBreak/>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r w:rsidRPr="00577444">
        <w:rPr>
          <w:sz w:val="24"/>
          <w:szCs w:val="24"/>
          <w:u w:val="dotted"/>
          <w:lang w:val="lt-LT" w:eastAsia="lt-LT"/>
        </w:rPr>
        <w:tab/>
      </w:r>
    </w:p>
    <w:p w:rsidR="000F462A" w:rsidRPr="00577444" w:rsidRDefault="000F462A" w:rsidP="00D91519">
      <w:pPr>
        <w:pStyle w:val="Heading1"/>
        <w:widowControl w:val="0"/>
        <w:spacing w:before="0" w:beforeAutospacing="0" w:after="0" w:afterAutospacing="0" w:line="276" w:lineRule="auto"/>
        <w:rPr>
          <w:b w:val="0"/>
          <w:bCs w:val="0"/>
          <w:sz w:val="24"/>
          <w:szCs w:val="24"/>
          <w:lang w:val="lt-LT"/>
        </w:rPr>
      </w:pPr>
    </w:p>
    <w:p w:rsidR="00B24537" w:rsidRPr="00577444" w:rsidRDefault="00B24537" w:rsidP="00D91519">
      <w:pPr>
        <w:widowControl w:val="0"/>
        <w:snapToGrid w:val="0"/>
        <w:spacing w:after="0"/>
        <w:rPr>
          <w:rFonts w:ascii="Times New Roman" w:hAnsi="Times New Roman"/>
          <w:sz w:val="24"/>
          <w:szCs w:val="24"/>
          <w:lang w:eastAsia="lt-LT"/>
        </w:rPr>
      </w:pPr>
      <w:r w:rsidRPr="00577444">
        <w:rPr>
          <w:rFonts w:ascii="Times New Roman" w:hAnsi="Times New Roman"/>
          <w:sz w:val="24"/>
          <w:szCs w:val="24"/>
          <w:lang w:eastAsia="lt-LT"/>
        </w:rPr>
        <w:t>Aprašykite kokias atliekas galima išmesti į skirtingų spalvų konteinerius?</w:t>
      </w:r>
    </w:p>
    <w:p w:rsidR="00CE7F7C" w:rsidRPr="00577444" w:rsidRDefault="00DD7A97" w:rsidP="00D91519">
      <w:pPr>
        <w:widowControl w:val="0"/>
        <w:snapToGrid w:val="0"/>
        <w:spacing w:after="0"/>
        <w:jc w:val="center"/>
        <w:rPr>
          <w:rFonts w:ascii="Times New Roman" w:hAnsi="Times New Roman"/>
          <w:lang w:eastAsia="lt-LT"/>
        </w:rPr>
      </w:pPr>
      <w:r w:rsidRPr="00577444">
        <w:rPr>
          <w:rFonts w:ascii="Times New Roman" w:hAnsi="Times New Roman"/>
          <w:noProof/>
          <w:lang w:eastAsia="lt-LT"/>
        </w:rPr>
        <w:drawing>
          <wp:inline distT="0" distB="0" distL="0" distR="0">
            <wp:extent cx="2094305" cy="720000"/>
            <wp:effectExtent l="0" t="0" r="1270" b="4445"/>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4305" cy="720000"/>
                    </a:xfrm>
                    <a:prstGeom prst="rect">
                      <a:avLst/>
                    </a:prstGeom>
                    <a:noFill/>
                    <a:ln>
                      <a:noFill/>
                    </a:ln>
                  </pic:spPr>
                </pic:pic>
              </a:graphicData>
            </a:graphic>
          </wp:inline>
        </w:drawing>
      </w:r>
    </w:p>
    <w:p w:rsidR="00CE7F7C" w:rsidRPr="00577444" w:rsidRDefault="00CE7F7C" w:rsidP="00D91519">
      <w:pPr>
        <w:widowControl w:val="0"/>
        <w:snapToGrid w:val="0"/>
        <w:spacing w:after="0"/>
        <w:jc w:val="center"/>
        <w:rPr>
          <w:rFonts w:ascii="Times New Roman" w:hAnsi="Times New Roman"/>
          <w:bCs/>
          <w:sz w:val="24"/>
          <w:szCs w:val="24"/>
        </w:rPr>
      </w:pPr>
      <w:r w:rsidRPr="00577444">
        <w:rPr>
          <w:rFonts w:ascii="Times New Roman" w:hAnsi="Times New Roman"/>
          <w:sz w:val="24"/>
          <w:szCs w:val="24"/>
        </w:rPr>
        <w:t xml:space="preserve">Paveikslo šaltinis: </w:t>
      </w:r>
      <w:hyperlink r:id="rId33" w:history="1">
        <w:r w:rsidRPr="00577444">
          <w:rPr>
            <w:rStyle w:val="Hyperlink"/>
            <w:rFonts w:ascii="Times New Roman" w:hAnsi="Times New Roman"/>
            <w:color w:val="auto"/>
            <w:sz w:val="24"/>
            <w:szCs w:val="24"/>
            <w:u w:val="none"/>
          </w:rPr>
          <w:t>http://www.skuodas.lt/popup2.php?ru=2DiwLxgD2S&amp;tmpl_name=m_article_print_view&amp;article_id=1642</w:t>
        </w:r>
      </w:hyperlink>
    </w:p>
    <w:p w:rsidR="00B24537" w:rsidRPr="00577444" w:rsidRDefault="000F462A" w:rsidP="00D91519">
      <w:pPr>
        <w:widowControl w:val="0"/>
        <w:snapToGrid w:val="0"/>
        <w:spacing w:after="0"/>
        <w:rPr>
          <w:rFonts w:ascii="Times New Roman" w:hAnsi="Times New Roman"/>
          <w:bCs/>
          <w:sz w:val="24"/>
          <w:szCs w:val="24"/>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0F462A" w:rsidRPr="00577444" w:rsidRDefault="000F462A" w:rsidP="00D91519">
      <w:pPr>
        <w:widowControl w:val="0"/>
        <w:snapToGrid w:val="0"/>
        <w:spacing w:after="0"/>
        <w:rPr>
          <w:rFonts w:ascii="Times New Roman" w:hAnsi="Times New Roman"/>
          <w:bCs/>
          <w:sz w:val="24"/>
          <w:szCs w:val="24"/>
        </w:rPr>
      </w:pPr>
    </w:p>
    <w:p w:rsidR="00B24537" w:rsidRPr="00577444" w:rsidRDefault="00B24537" w:rsidP="00D91519">
      <w:pPr>
        <w:widowControl w:val="0"/>
        <w:snapToGrid w:val="0"/>
        <w:spacing w:after="0"/>
        <w:rPr>
          <w:rFonts w:ascii="Times New Roman" w:hAnsi="Times New Roman"/>
          <w:sz w:val="24"/>
          <w:szCs w:val="24"/>
        </w:rPr>
      </w:pPr>
      <w:r w:rsidRPr="00577444">
        <w:rPr>
          <w:rFonts w:ascii="Times New Roman" w:hAnsi="Times New Roman"/>
          <w:sz w:val="24"/>
          <w:szCs w:val="24"/>
        </w:rPr>
        <w:t>Įvardykite statybose pasitaikančias pavojingas atliekas ir kaip jos turi būti saugomos bei utilizuojamos?</w:t>
      </w:r>
    </w:p>
    <w:p w:rsidR="00CE7F7C" w:rsidRPr="00577444" w:rsidRDefault="00DD7A97" w:rsidP="00D91519">
      <w:pPr>
        <w:widowControl w:val="0"/>
        <w:snapToGrid w:val="0"/>
        <w:spacing w:after="0"/>
        <w:jc w:val="center"/>
        <w:rPr>
          <w:rFonts w:ascii="Times New Roman" w:hAnsi="Times New Roman"/>
        </w:rPr>
      </w:pPr>
      <w:r w:rsidRPr="00577444">
        <w:rPr>
          <w:rFonts w:ascii="Times New Roman" w:hAnsi="Times New Roman"/>
          <w:noProof/>
          <w:lang w:eastAsia="lt-LT"/>
        </w:rPr>
        <w:drawing>
          <wp:inline distT="0" distB="0" distL="0" distR="0">
            <wp:extent cx="2014252" cy="1080000"/>
            <wp:effectExtent l="0" t="0" r="5080" b="6350"/>
            <wp:docPr id="20" name="Paveikslėlis 20" descr="Vaizdo rezultatas pagal užklausą „saugos zenklas pavojingos atliek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aizdo rezultatas pagal užklausą „saugos zenklas pavojingos atlieko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5275" b="21089"/>
                    <a:stretch/>
                  </pic:blipFill>
                  <pic:spPr bwMode="auto">
                    <a:xfrm>
                      <a:off x="0" y="0"/>
                      <a:ext cx="2014252"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CE7F7C" w:rsidRPr="00577444" w:rsidRDefault="00CE7F7C" w:rsidP="00D91519">
      <w:pPr>
        <w:widowControl w:val="0"/>
        <w:snapToGrid w:val="0"/>
        <w:spacing w:after="0"/>
        <w:jc w:val="center"/>
        <w:rPr>
          <w:rFonts w:ascii="Times New Roman" w:hAnsi="Times New Roman"/>
          <w:sz w:val="24"/>
          <w:szCs w:val="24"/>
        </w:rPr>
      </w:pPr>
      <w:r w:rsidRPr="00577444">
        <w:rPr>
          <w:rFonts w:ascii="Times New Roman" w:hAnsi="Times New Roman"/>
          <w:sz w:val="24"/>
          <w:szCs w:val="24"/>
        </w:rPr>
        <w:t>Paveikslo šaltinis: http://www.saugoszenklai.lt/pavojingos-atliekos</w:t>
      </w:r>
    </w:p>
    <w:p w:rsidR="00B24537" w:rsidRPr="00577444" w:rsidRDefault="000F462A" w:rsidP="00D91519">
      <w:pPr>
        <w:widowControl w:val="0"/>
        <w:snapToGrid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0F462A" w:rsidRPr="00577444" w:rsidRDefault="000F462A" w:rsidP="00D91519">
      <w:pPr>
        <w:widowControl w:val="0"/>
        <w:snapToGrid w:val="0"/>
        <w:spacing w:after="0"/>
        <w:rPr>
          <w:rFonts w:ascii="Times New Roman" w:hAnsi="Times New Roman"/>
          <w:sz w:val="24"/>
          <w:szCs w:val="24"/>
          <w:lang w:eastAsia="lt-LT"/>
        </w:rPr>
      </w:pPr>
    </w:p>
    <w:p w:rsidR="00D15827" w:rsidRPr="00577444" w:rsidRDefault="00604D26"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8</w:t>
      </w:r>
      <w:r w:rsidR="00D15827" w:rsidRPr="00577444">
        <w:rPr>
          <w:b w:val="0"/>
          <w:i/>
          <w:sz w:val="24"/>
          <w:szCs w:val="24"/>
          <w:lang w:val="lt-LT"/>
        </w:rPr>
        <w:t xml:space="preserve"> užduotis.</w:t>
      </w:r>
      <w:r w:rsidR="00D15827" w:rsidRPr="00577444">
        <w:rPr>
          <w:b w:val="0"/>
          <w:i/>
          <w:sz w:val="28"/>
          <w:szCs w:val="28"/>
          <w:lang w:val="lt-LT"/>
        </w:rPr>
        <w:t xml:space="preserve"> </w:t>
      </w:r>
      <w:r w:rsidR="00D15827" w:rsidRPr="00577444">
        <w:rPr>
          <w:b w:val="0"/>
          <w:bCs w:val="0"/>
          <w:sz w:val="24"/>
          <w:szCs w:val="24"/>
          <w:lang w:val="lt-LT"/>
        </w:rPr>
        <w:t>PRAKTINĖ UŽDUOTIS – SAUGUS DARBAS AUKŠTYJE</w:t>
      </w:r>
    </w:p>
    <w:p w:rsidR="00D60952" w:rsidRPr="00577444" w:rsidRDefault="00D60952" w:rsidP="00D91519">
      <w:pPr>
        <w:widowControl w:val="0"/>
        <w:snapToGrid w:val="0"/>
        <w:spacing w:after="0"/>
        <w:rPr>
          <w:rFonts w:ascii="Times New Roman" w:hAnsi="Times New Roman"/>
          <w:sz w:val="24"/>
          <w:szCs w:val="24"/>
          <w:lang w:eastAsia="lt-LT"/>
        </w:rPr>
      </w:pPr>
      <w:r w:rsidRPr="00577444">
        <w:rPr>
          <w:rFonts w:ascii="Times New Roman" w:hAnsi="Times New Roman"/>
          <w:sz w:val="24"/>
          <w:szCs w:val="24"/>
          <w:lang w:eastAsia="lt-LT"/>
        </w:rPr>
        <w:t>Aprašykite</w:t>
      </w:r>
      <w:r w:rsidR="00957E11" w:rsidRPr="00577444">
        <w:rPr>
          <w:rFonts w:ascii="Times New Roman" w:hAnsi="Times New Roman"/>
          <w:sz w:val="24"/>
          <w:szCs w:val="24"/>
          <w:lang w:eastAsia="lt-LT"/>
        </w:rPr>
        <w:t xml:space="preserve"> </w:t>
      </w:r>
      <w:r w:rsidRPr="00577444">
        <w:rPr>
          <w:rFonts w:ascii="Times New Roman" w:hAnsi="Times New Roman"/>
          <w:sz w:val="24"/>
          <w:szCs w:val="24"/>
          <w:lang w:eastAsia="lt-LT"/>
        </w:rPr>
        <w:t xml:space="preserve">dirbančio aukštyje </w:t>
      </w:r>
      <w:r w:rsidR="00957E11" w:rsidRPr="00577444">
        <w:rPr>
          <w:rFonts w:ascii="Times New Roman" w:hAnsi="Times New Roman"/>
          <w:sz w:val="24"/>
          <w:szCs w:val="24"/>
          <w:lang w:eastAsia="lt-LT"/>
        </w:rPr>
        <w:t xml:space="preserve">darbuotojo </w:t>
      </w:r>
      <w:r w:rsidRPr="00577444">
        <w:rPr>
          <w:rFonts w:ascii="Times New Roman" w:hAnsi="Times New Roman"/>
          <w:sz w:val="24"/>
          <w:szCs w:val="24"/>
          <w:lang w:eastAsia="lt-LT"/>
        </w:rPr>
        <w:t>veiksmus prieš darbo pradžią.</w:t>
      </w:r>
    </w:p>
    <w:p w:rsidR="00D60952" w:rsidRPr="00577444" w:rsidRDefault="000F462A" w:rsidP="00D91519">
      <w:pPr>
        <w:widowControl w:val="0"/>
        <w:snapToGrid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0F462A" w:rsidRPr="00577444" w:rsidRDefault="000F462A" w:rsidP="00D91519">
      <w:pPr>
        <w:widowControl w:val="0"/>
        <w:snapToGrid w:val="0"/>
        <w:spacing w:after="0"/>
        <w:rPr>
          <w:rFonts w:ascii="Times New Roman" w:hAnsi="Times New Roman"/>
          <w:sz w:val="24"/>
          <w:szCs w:val="24"/>
          <w:lang w:eastAsia="lt-LT"/>
        </w:rPr>
      </w:pPr>
    </w:p>
    <w:p w:rsidR="00D15827" w:rsidRPr="00577444" w:rsidRDefault="00D60952" w:rsidP="00D91519">
      <w:pPr>
        <w:widowControl w:val="0"/>
        <w:snapToGrid w:val="0"/>
        <w:spacing w:after="0"/>
        <w:rPr>
          <w:rFonts w:ascii="Times New Roman" w:hAnsi="Times New Roman"/>
          <w:sz w:val="24"/>
          <w:szCs w:val="24"/>
          <w:lang w:eastAsia="lt-LT"/>
        </w:rPr>
      </w:pPr>
      <w:r w:rsidRPr="00577444">
        <w:rPr>
          <w:rFonts w:ascii="Times New Roman" w:hAnsi="Times New Roman"/>
          <w:sz w:val="24"/>
          <w:szCs w:val="24"/>
          <w:lang w:eastAsia="lt-LT"/>
        </w:rPr>
        <w:t>Aprašykite dirbančio aukštyje</w:t>
      </w:r>
      <w:r w:rsidR="00957E11" w:rsidRPr="00577444">
        <w:rPr>
          <w:rFonts w:ascii="Times New Roman" w:hAnsi="Times New Roman"/>
          <w:sz w:val="24"/>
          <w:szCs w:val="24"/>
          <w:lang w:eastAsia="lt-LT"/>
        </w:rPr>
        <w:t xml:space="preserve"> darbuotojo</w:t>
      </w:r>
      <w:r w:rsidRPr="00577444">
        <w:rPr>
          <w:rFonts w:ascii="Times New Roman" w:hAnsi="Times New Roman"/>
          <w:sz w:val="24"/>
          <w:szCs w:val="24"/>
          <w:lang w:eastAsia="lt-LT"/>
        </w:rPr>
        <w:t xml:space="preserve"> veiksmus baigus darbą.</w:t>
      </w:r>
    </w:p>
    <w:p w:rsidR="00D60952" w:rsidRPr="00577444" w:rsidRDefault="000F462A" w:rsidP="00D91519">
      <w:pPr>
        <w:widowControl w:val="0"/>
        <w:snapToGrid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0F462A" w:rsidRPr="00577444" w:rsidRDefault="000F462A" w:rsidP="00D91519">
      <w:pPr>
        <w:widowControl w:val="0"/>
        <w:snapToGrid w:val="0"/>
        <w:spacing w:after="0"/>
        <w:rPr>
          <w:rFonts w:ascii="Times New Roman" w:hAnsi="Times New Roman"/>
          <w:sz w:val="24"/>
          <w:szCs w:val="24"/>
          <w:lang w:eastAsia="lt-LT"/>
        </w:rPr>
      </w:pPr>
    </w:p>
    <w:p w:rsidR="00D60952" w:rsidRPr="00577444" w:rsidRDefault="00D60952" w:rsidP="00D91519">
      <w:pPr>
        <w:widowControl w:val="0"/>
        <w:snapToGrid w:val="0"/>
        <w:spacing w:after="0"/>
        <w:rPr>
          <w:rFonts w:ascii="Times New Roman" w:hAnsi="Times New Roman"/>
          <w:sz w:val="24"/>
          <w:szCs w:val="24"/>
          <w:lang w:eastAsia="lt-LT"/>
        </w:rPr>
      </w:pPr>
      <w:r w:rsidRPr="00577444">
        <w:rPr>
          <w:rFonts w:ascii="Times New Roman" w:hAnsi="Times New Roman"/>
          <w:sz w:val="24"/>
          <w:szCs w:val="24"/>
          <w:lang w:eastAsia="lt-LT"/>
        </w:rPr>
        <w:t>Kokius žinote pastolių tipus, jų panaudojimo galimybės?</w:t>
      </w:r>
    </w:p>
    <w:p w:rsidR="00D60952" w:rsidRPr="00577444" w:rsidRDefault="000F462A" w:rsidP="00D91519">
      <w:pPr>
        <w:widowControl w:val="0"/>
        <w:snapToGrid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0F462A" w:rsidRPr="00577444" w:rsidRDefault="000F462A" w:rsidP="00D91519">
      <w:pPr>
        <w:widowControl w:val="0"/>
        <w:snapToGrid w:val="0"/>
        <w:spacing w:after="0"/>
        <w:rPr>
          <w:rFonts w:ascii="Times New Roman" w:hAnsi="Times New Roman"/>
          <w:sz w:val="24"/>
          <w:szCs w:val="24"/>
          <w:lang w:eastAsia="lt-LT"/>
        </w:rPr>
      </w:pPr>
    </w:p>
    <w:p w:rsidR="00D60952" w:rsidRPr="00577444" w:rsidRDefault="00D60952"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Įvardykite pastolių konstrukcinius elementus</w:t>
      </w:r>
      <w:r w:rsidR="00604D26" w:rsidRPr="00577444">
        <w:rPr>
          <w:rFonts w:ascii="Times New Roman" w:hAnsi="Times New Roman"/>
          <w:bCs/>
          <w:sz w:val="24"/>
          <w:szCs w:val="24"/>
        </w:rPr>
        <w:t xml:space="preserve"> pagal pateiktą paveikslą</w:t>
      </w:r>
      <w:r w:rsidRPr="00577444">
        <w:rPr>
          <w:rFonts w:ascii="Times New Roman" w:hAnsi="Times New Roman"/>
          <w:bCs/>
          <w:sz w:val="24"/>
          <w:szCs w:val="24"/>
        </w:rPr>
        <w:t>.</w:t>
      </w:r>
    </w:p>
    <w:p w:rsidR="00604D26" w:rsidRPr="00577444" w:rsidRDefault="00DD7A97" w:rsidP="00D91519">
      <w:pPr>
        <w:widowControl w:val="0"/>
        <w:snapToGrid w:val="0"/>
        <w:spacing w:after="0"/>
        <w:jc w:val="center"/>
        <w:rPr>
          <w:rFonts w:ascii="Times New Roman" w:hAnsi="Times New Roman"/>
        </w:rPr>
      </w:pPr>
      <w:r w:rsidRPr="00577444">
        <w:rPr>
          <w:rFonts w:ascii="Times New Roman" w:hAnsi="Times New Roman"/>
          <w:noProof/>
          <w:lang w:eastAsia="lt-LT"/>
        </w:rPr>
        <w:drawing>
          <wp:inline distT="0" distB="0" distL="0" distR="0">
            <wp:extent cx="678188" cy="900000"/>
            <wp:effectExtent l="0" t="0" r="7620" b="0"/>
            <wp:docPr id="21" name="Paveikslėlis 21" descr="Vaizdo rezultatas pagal užklausą „pastol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izdo rezultatas pagal užklausą „pastolia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8188" cy="900000"/>
                    </a:xfrm>
                    <a:prstGeom prst="rect">
                      <a:avLst/>
                    </a:prstGeom>
                    <a:noFill/>
                    <a:ln>
                      <a:noFill/>
                    </a:ln>
                  </pic:spPr>
                </pic:pic>
              </a:graphicData>
            </a:graphic>
          </wp:inline>
        </w:drawing>
      </w:r>
    </w:p>
    <w:p w:rsidR="00301E2F" w:rsidRPr="00577444" w:rsidRDefault="00604D26" w:rsidP="00D91519">
      <w:pPr>
        <w:widowControl w:val="0"/>
        <w:snapToGrid w:val="0"/>
        <w:spacing w:after="0"/>
        <w:jc w:val="center"/>
        <w:rPr>
          <w:rFonts w:ascii="Times New Roman" w:hAnsi="Times New Roman"/>
          <w:bCs/>
          <w:sz w:val="24"/>
          <w:szCs w:val="24"/>
        </w:rPr>
      </w:pPr>
      <w:r w:rsidRPr="00577444">
        <w:rPr>
          <w:rFonts w:ascii="Times New Roman" w:hAnsi="Times New Roman"/>
          <w:sz w:val="24"/>
          <w:szCs w:val="24"/>
        </w:rPr>
        <w:t xml:space="preserve">Paveikslo šaltinis: </w:t>
      </w:r>
      <w:hyperlink r:id="rId36" w:history="1">
        <w:r w:rsidR="0080213D" w:rsidRPr="00577444">
          <w:rPr>
            <w:rStyle w:val="Hyperlink"/>
            <w:rFonts w:ascii="Times New Roman" w:hAnsi="Times New Roman"/>
            <w:color w:val="auto"/>
            <w:sz w:val="24"/>
            <w:szCs w:val="24"/>
          </w:rPr>
          <w:t>http://www.akmas.lt/FASADINIAI-PASTOLIAI-1112.html</w:t>
        </w:r>
      </w:hyperlink>
    </w:p>
    <w:p w:rsidR="00D60952" w:rsidRPr="00577444" w:rsidRDefault="000F462A" w:rsidP="00D91519">
      <w:pPr>
        <w:widowControl w:val="0"/>
        <w:snapToGrid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0F462A" w:rsidRPr="00577444" w:rsidRDefault="000F462A" w:rsidP="00D91519">
      <w:pPr>
        <w:widowControl w:val="0"/>
        <w:snapToGrid w:val="0"/>
        <w:spacing w:after="0"/>
        <w:rPr>
          <w:rFonts w:ascii="Times New Roman" w:hAnsi="Times New Roman"/>
          <w:sz w:val="24"/>
          <w:szCs w:val="24"/>
          <w:lang w:eastAsia="lt-LT"/>
        </w:rPr>
      </w:pPr>
    </w:p>
    <w:p w:rsidR="00D60952" w:rsidRPr="00577444" w:rsidRDefault="00D60952" w:rsidP="00D91519">
      <w:pPr>
        <w:widowControl w:val="0"/>
        <w:snapToGrid w:val="0"/>
        <w:spacing w:after="0"/>
        <w:rPr>
          <w:rFonts w:ascii="Times New Roman" w:hAnsi="Times New Roman"/>
          <w:sz w:val="24"/>
          <w:szCs w:val="24"/>
          <w:lang w:eastAsia="lt-LT"/>
        </w:rPr>
      </w:pPr>
      <w:r w:rsidRPr="00577444">
        <w:rPr>
          <w:rFonts w:ascii="Times New Roman" w:hAnsi="Times New Roman"/>
          <w:sz w:val="24"/>
          <w:szCs w:val="24"/>
          <w:lang w:eastAsia="lt-LT"/>
        </w:rPr>
        <w:t>Kokie svarbiausi saugos reikalavimai taikomi dirbant aukštyje ant pastolių?</w:t>
      </w:r>
    </w:p>
    <w:p w:rsidR="00D60952" w:rsidRPr="00577444" w:rsidRDefault="000F462A" w:rsidP="00D91519">
      <w:pPr>
        <w:widowControl w:val="0"/>
        <w:snapToGrid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0F462A" w:rsidRPr="00577444" w:rsidRDefault="000F462A" w:rsidP="00D91519">
      <w:pPr>
        <w:widowControl w:val="0"/>
        <w:snapToGrid w:val="0"/>
        <w:spacing w:after="0"/>
        <w:rPr>
          <w:rFonts w:ascii="Times New Roman" w:hAnsi="Times New Roman"/>
          <w:sz w:val="24"/>
          <w:szCs w:val="24"/>
          <w:lang w:eastAsia="lt-LT"/>
        </w:rPr>
      </w:pPr>
    </w:p>
    <w:p w:rsidR="00D60952" w:rsidRPr="00577444" w:rsidRDefault="00D60952"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Aprašykite svarbiausius saugos reikalavimus dirbant su mobiliais statybiniais bokšteliais.</w:t>
      </w:r>
    </w:p>
    <w:p w:rsidR="00604D26" w:rsidRPr="00577444" w:rsidRDefault="00DD7A97" w:rsidP="00D91519">
      <w:pPr>
        <w:widowControl w:val="0"/>
        <w:snapToGrid w:val="0"/>
        <w:spacing w:after="0"/>
        <w:jc w:val="center"/>
        <w:rPr>
          <w:rFonts w:ascii="Times New Roman" w:hAnsi="Times New Roman"/>
        </w:rPr>
      </w:pPr>
      <w:r w:rsidRPr="00577444">
        <w:rPr>
          <w:rFonts w:ascii="Times New Roman" w:hAnsi="Times New Roman"/>
          <w:noProof/>
          <w:lang w:eastAsia="lt-LT"/>
        </w:rPr>
        <w:drawing>
          <wp:inline distT="0" distB="0" distL="0" distR="0">
            <wp:extent cx="743237" cy="900000"/>
            <wp:effectExtent l="0" t="0" r="0" b="0"/>
            <wp:docPr id="22" name="Paveikslėlis 22" descr="mobilus-bokstelis-altrex-3400-abc-58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bilus-bokstelis-altrex-3400-abc-58m"/>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0842" t="18977" r="21999" b="12084"/>
                    <a:stretch/>
                  </pic:blipFill>
                  <pic:spPr bwMode="auto">
                    <a:xfrm>
                      <a:off x="0" y="0"/>
                      <a:ext cx="743237" cy="900000"/>
                    </a:xfrm>
                    <a:prstGeom prst="rect">
                      <a:avLst/>
                    </a:prstGeom>
                    <a:noFill/>
                    <a:ln>
                      <a:noFill/>
                    </a:ln>
                    <a:extLst>
                      <a:ext uri="{53640926-AAD7-44D8-BBD7-CCE9431645EC}">
                        <a14:shadowObscured xmlns:a14="http://schemas.microsoft.com/office/drawing/2010/main"/>
                      </a:ext>
                    </a:extLst>
                  </pic:spPr>
                </pic:pic>
              </a:graphicData>
            </a:graphic>
          </wp:inline>
        </w:drawing>
      </w:r>
    </w:p>
    <w:p w:rsidR="00301E2F" w:rsidRPr="00577444" w:rsidRDefault="00604D26" w:rsidP="00D91519">
      <w:pPr>
        <w:widowControl w:val="0"/>
        <w:snapToGrid w:val="0"/>
        <w:spacing w:after="0"/>
        <w:jc w:val="center"/>
        <w:rPr>
          <w:rFonts w:ascii="Times New Roman" w:hAnsi="Times New Roman"/>
          <w:sz w:val="24"/>
          <w:szCs w:val="24"/>
        </w:rPr>
      </w:pPr>
      <w:r w:rsidRPr="00577444">
        <w:rPr>
          <w:rFonts w:ascii="Times New Roman" w:hAnsi="Times New Roman"/>
          <w:sz w:val="24"/>
          <w:szCs w:val="24"/>
        </w:rPr>
        <w:t xml:space="preserve">Paveikslo šaltinis: </w:t>
      </w:r>
      <w:hyperlink r:id="rId38" w:history="1">
        <w:r w:rsidR="0080213D" w:rsidRPr="00577444">
          <w:rPr>
            <w:rStyle w:val="Hyperlink"/>
            <w:rFonts w:ascii="Times New Roman" w:hAnsi="Times New Roman"/>
            <w:color w:val="auto"/>
            <w:sz w:val="24"/>
            <w:szCs w:val="24"/>
          </w:rPr>
          <w:t>https://www.gitana.lt/statybine-technika/kopecios-pastoliai/mobilus-boksteliai/mobilus-bokstelis-altrex-3400-abc-58m</w:t>
        </w:r>
      </w:hyperlink>
    </w:p>
    <w:p w:rsidR="004D43ED" w:rsidRPr="00577444" w:rsidRDefault="000F462A" w:rsidP="00D91519">
      <w:pPr>
        <w:widowControl w:val="0"/>
        <w:snapToGrid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0F462A" w:rsidRPr="00577444" w:rsidRDefault="000F462A" w:rsidP="00D91519">
      <w:pPr>
        <w:widowControl w:val="0"/>
        <w:snapToGrid w:val="0"/>
        <w:spacing w:after="0"/>
        <w:rPr>
          <w:rFonts w:ascii="Times New Roman" w:hAnsi="Times New Roman"/>
          <w:sz w:val="24"/>
          <w:szCs w:val="24"/>
          <w:lang w:eastAsia="lt-LT"/>
        </w:rPr>
      </w:pPr>
    </w:p>
    <w:p w:rsidR="00D60952" w:rsidRPr="00577444" w:rsidRDefault="004D43ED"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Įvardykite kopėčių naudojimo ypatumus ir svarbiausius darbuotojų saugos ir sveikatos reikalavimus dirbant ant kopėčių.</w:t>
      </w:r>
    </w:p>
    <w:p w:rsidR="00604D26" w:rsidRPr="00577444" w:rsidRDefault="00DD7A97" w:rsidP="00D91519">
      <w:pPr>
        <w:widowControl w:val="0"/>
        <w:snapToGrid w:val="0"/>
        <w:spacing w:after="0"/>
        <w:jc w:val="center"/>
        <w:rPr>
          <w:rFonts w:ascii="Times New Roman" w:hAnsi="Times New Roman"/>
        </w:rPr>
      </w:pPr>
      <w:r w:rsidRPr="00577444">
        <w:rPr>
          <w:rFonts w:ascii="Times New Roman" w:hAnsi="Times New Roman"/>
          <w:noProof/>
          <w:lang w:eastAsia="lt-LT"/>
        </w:rPr>
        <w:drawing>
          <wp:inline distT="0" distB="0" distL="0" distR="0">
            <wp:extent cx="899348" cy="1080000"/>
            <wp:effectExtent l="0" t="0" r="0" b="6350"/>
            <wp:docPr id="23" name="Paveikslėlis 23" descr="Vaizdo rezultatas pagal užklausą „kope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izdo rezultatas pagal užklausą „kopecio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3572"/>
                    <a:stretch/>
                  </pic:blipFill>
                  <pic:spPr bwMode="auto">
                    <a:xfrm>
                      <a:off x="0" y="0"/>
                      <a:ext cx="899348"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604D26" w:rsidRPr="00577444" w:rsidRDefault="00604D26" w:rsidP="00D91519">
      <w:pPr>
        <w:widowControl w:val="0"/>
        <w:snapToGrid w:val="0"/>
        <w:spacing w:after="0"/>
        <w:jc w:val="center"/>
        <w:rPr>
          <w:rFonts w:ascii="Times New Roman" w:hAnsi="Times New Roman"/>
          <w:bCs/>
          <w:sz w:val="24"/>
          <w:szCs w:val="24"/>
        </w:rPr>
      </w:pPr>
      <w:r w:rsidRPr="00577444">
        <w:rPr>
          <w:rFonts w:ascii="Times New Roman" w:hAnsi="Times New Roman"/>
          <w:sz w:val="24"/>
          <w:szCs w:val="24"/>
        </w:rPr>
        <w:t>Paveikslo šaltinis: https://pigu.lt/lt/kopecios-pastoliai/aliuminines-kopecios-practyl-ald-5?id=14891020</w:t>
      </w:r>
    </w:p>
    <w:p w:rsidR="004D43ED" w:rsidRPr="00577444" w:rsidRDefault="000F462A" w:rsidP="00D91519">
      <w:pPr>
        <w:widowControl w:val="0"/>
        <w:snapToGrid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0F462A" w:rsidRPr="00577444" w:rsidRDefault="000F462A" w:rsidP="00D91519">
      <w:pPr>
        <w:widowControl w:val="0"/>
        <w:snapToGrid w:val="0"/>
        <w:spacing w:after="0"/>
        <w:rPr>
          <w:rFonts w:ascii="Times New Roman" w:hAnsi="Times New Roman"/>
          <w:sz w:val="24"/>
          <w:szCs w:val="24"/>
          <w:lang w:eastAsia="lt-LT"/>
        </w:rPr>
      </w:pPr>
    </w:p>
    <w:p w:rsidR="004D43ED" w:rsidRPr="00577444" w:rsidRDefault="004D43ED"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Kokios asmeninės saugos priemonės naudojamos apsaugai nuo kritimo iš aukščio?</w:t>
      </w:r>
    </w:p>
    <w:p w:rsidR="004D43ED" w:rsidRPr="00577444" w:rsidRDefault="000F462A" w:rsidP="00D91519">
      <w:pPr>
        <w:widowControl w:val="0"/>
        <w:snapToGrid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lastRenderedPageBreak/>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0F462A" w:rsidRPr="00577444" w:rsidRDefault="000F462A" w:rsidP="00D91519">
      <w:pPr>
        <w:widowControl w:val="0"/>
        <w:snapToGrid w:val="0"/>
        <w:spacing w:after="0"/>
        <w:rPr>
          <w:rFonts w:ascii="Times New Roman" w:hAnsi="Times New Roman"/>
          <w:sz w:val="24"/>
          <w:szCs w:val="24"/>
          <w:lang w:eastAsia="lt-LT"/>
        </w:rPr>
      </w:pPr>
    </w:p>
    <w:p w:rsidR="004D43ED" w:rsidRPr="00577444" w:rsidRDefault="004D43ED"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Kokios kolektyvinės saugos priemonės naudojamos apsaugai nuo kritimo iš aukščio?</w:t>
      </w:r>
    </w:p>
    <w:p w:rsidR="004D43ED" w:rsidRPr="00577444" w:rsidRDefault="000F462A" w:rsidP="00D91519">
      <w:pPr>
        <w:widowControl w:val="0"/>
        <w:snapToGrid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0F462A" w:rsidRPr="00577444" w:rsidRDefault="000F462A" w:rsidP="00D91519">
      <w:pPr>
        <w:widowControl w:val="0"/>
        <w:snapToGrid w:val="0"/>
        <w:spacing w:after="0"/>
        <w:rPr>
          <w:rFonts w:ascii="Times New Roman" w:hAnsi="Times New Roman"/>
          <w:sz w:val="24"/>
          <w:szCs w:val="24"/>
          <w:lang w:eastAsia="lt-LT"/>
        </w:rPr>
      </w:pPr>
    </w:p>
    <w:p w:rsidR="004D43ED" w:rsidRPr="00577444" w:rsidRDefault="00604D26"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9</w:t>
      </w:r>
      <w:r w:rsidR="004D43ED" w:rsidRPr="00577444">
        <w:rPr>
          <w:b w:val="0"/>
          <w:i/>
          <w:sz w:val="24"/>
          <w:szCs w:val="24"/>
          <w:lang w:val="lt-LT"/>
        </w:rPr>
        <w:t xml:space="preserve"> užduotis.</w:t>
      </w:r>
      <w:r w:rsidR="004D43ED" w:rsidRPr="00577444">
        <w:rPr>
          <w:b w:val="0"/>
          <w:i/>
          <w:sz w:val="28"/>
          <w:szCs w:val="28"/>
          <w:lang w:val="lt-LT"/>
        </w:rPr>
        <w:t xml:space="preserve"> </w:t>
      </w:r>
      <w:r w:rsidR="00437A0D" w:rsidRPr="00577444">
        <w:rPr>
          <w:b w:val="0"/>
          <w:bCs w:val="0"/>
          <w:sz w:val="24"/>
          <w:szCs w:val="24"/>
          <w:lang w:val="lt-LT"/>
        </w:rPr>
        <w:t>SAVARANKIŠKAS DARBAS</w:t>
      </w:r>
      <w:r w:rsidR="004D43ED" w:rsidRPr="00577444">
        <w:rPr>
          <w:b w:val="0"/>
          <w:bCs w:val="0"/>
          <w:sz w:val="24"/>
          <w:szCs w:val="24"/>
          <w:lang w:val="lt-LT"/>
        </w:rPr>
        <w:t xml:space="preserve"> – DARBO VIETOS PARUOŠIMAS</w:t>
      </w:r>
    </w:p>
    <w:p w:rsidR="004D43ED" w:rsidRPr="00577444" w:rsidRDefault="00437A0D"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Pateikite komentarus, kurie</w:t>
      </w:r>
      <w:r w:rsidR="00957E11" w:rsidRPr="00577444">
        <w:rPr>
          <w:rFonts w:ascii="Times New Roman" w:hAnsi="Times New Roman"/>
          <w:bCs/>
          <w:sz w:val="24"/>
          <w:szCs w:val="24"/>
        </w:rPr>
        <w:t>,</w:t>
      </w:r>
      <w:r w:rsidRPr="00577444">
        <w:rPr>
          <w:rFonts w:ascii="Times New Roman" w:hAnsi="Times New Roman"/>
          <w:bCs/>
          <w:sz w:val="24"/>
          <w:szCs w:val="24"/>
        </w:rPr>
        <w:t xml:space="preserve"> jūsų manymu</w:t>
      </w:r>
      <w:r w:rsidR="00957E11" w:rsidRPr="00577444">
        <w:rPr>
          <w:rFonts w:ascii="Times New Roman" w:hAnsi="Times New Roman"/>
          <w:bCs/>
          <w:sz w:val="24"/>
          <w:szCs w:val="24"/>
        </w:rPr>
        <w:t>,</w:t>
      </w:r>
      <w:r w:rsidRPr="00577444">
        <w:rPr>
          <w:rFonts w:ascii="Times New Roman" w:hAnsi="Times New Roman"/>
          <w:bCs/>
          <w:sz w:val="24"/>
          <w:szCs w:val="24"/>
        </w:rPr>
        <w:t xml:space="preserve"> apibrėžtų tvarkingą darbo vietą.</w:t>
      </w:r>
    </w:p>
    <w:p w:rsidR="00437A0D" w:rsidRPr="00577444" w:rsidRDefault="000F462A" w:rsidP="00D91519">
      <w:pPr>
        <w:widowControl w:val="0"/>
        <w:snapToGrid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0F462A" w:rsidRPr="00577444" w:rsidRDefault="000F462A" w:rsidP="00D91519">
      <w:pPr>
        <w:widowControl w:val="0"/>
        <w:snapToGrid w:val="0"/>
        <w:spacing w:after="0"/>
        <w:rPr>
          <w:rFonts w:ascii="Times New Roman" w:hAnsi="Times New Roman"/>
          <w:sz w:val="24"/>
          <w:szCs w:val="24"/>
          <w:lang w:eastAsia="lt-LT"/>
        </w:rPr>
      </w:pPr>
    </w:p>
    <w:p w:rsidR="00437A0D" w:rsidRPr="00577444" w:rsidRDefault="00437A0D"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Aprašykite efektyvų medžiagų, įrankių ir įrangos išdėstymą darbo vietoje.</w:t>
      </w:r>
    </w:p>
    <w:p w:rsidR="00437A0D" w:rsidRPr="00577444" w:rsidRDefault="000F462A" w:rsidP="00D91519">
      <w:pPr>
        <w:widowControl w:val="0"/>
        <w:snapToGrid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0F462A" w:rsidRPr="00577444" w:rsidRDefault="000F462A" w:rsidP="00D91519">
      <w:pPr>
        <w:widowControl w:val="0"/>
        <w:snapToGrid w:val="0"/>
        <w:spacing w:after="0"/>
        <w:rPr>
          <w:rFonts w:ascii="Times New Roman" w:hAnsi="Times New Roman"/>
          <w:sz w:val="24"/>
          <w:szCs w:val="24"/>
          <w:lang w:eastAsia="lt-LT"/>
        </w:rPr>
      </w:pPr>
    </w:p>
    <w:p w:rsidR="00437A0D" w:rsidRPr="00577444" w:rsidRDefault="00437A0D"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Kokios problemos dažniausiai kyla norint paruošti tvarkingą ir ergonomišką darbo vietą?</w:t>
      </w:r>
    </w:p>
    <w:p w:rsidR="00437A0D" w:rsidRPr="00577444" w:rsidRDefault="000F462A" w:rsidP="00D91519">
      <w:pPr>
        <w:widowControl w:val="0"/>
        <w:snapToGrid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0F462A" w:rsidRPr="00577444" w:rsidRDefault="000F462A" w:rsidP="00D91519">
      <w:pPr>
        <w:widowControl w:val="0"/>
        <w:snapToGrid w:val="0"/>
        <w:spacing w:after="0"/>
        <w:rPr>
          <w:rFonts w:ascii="Times New Roman" w:hAnsi="Times New Roman"/>
          <w:sz w:val="24"/>
          <w:szCs w:val="24"/>
          <w:lang w:eastAsia="lt-LT"/>
        </w:rPr>
      </w:pPr>
    </w:p>
    <w:p w:rsidR="00437A0D" w:rsidRPr="00577444" w:rsidRDefault="00437A0D"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1</w:t>
      </w:r>
      <w:r w:rsidR="00D473C9" w:rsidRPr="00577444">
        <w:rPr>
          <w:b w:val="0"/>
          <w:i/>
          <w:sz w:val="24"/>
          <w:szCs w:val="24"/>
          <w:lang w:val="lt-LT"/>
        </w:rPr>
        <w:t>0</w:t>
      </w:r>
      <w:r w:rsidRPr="00577444">
        <w:rPr>
          <w:b w:val="0"/>
          <w:i/>
          <w:sz w:val="24"/>
          <w:szCs w:val="24"/>
          <w:lang w:val="lt-LT"/>
        </w:rPr>
        <w:t xml:space="preserve"> užduotis.</w:t>
      </w:r>
      <w:r w:rsidRPr="00577444">
        <w:rPr>
          <w:b w:val="0"/>
          <w:i/>
          <w:sz w:val="28"/>
          <w:szCs w:val="28"/>
          <w:lang w:val="lt-LT"/>
        </w:rPr>
        <w:t xml:space="preserve"> </w:t>
      </w:r>
      <w:r w:rsidRPr="00577444">
        <w:rPr>
          <w:b w:val="0"/>
          <w:bCs w:val="0"/>
          <w:sz w:val="24"/>
          <w:szCs w:val="24"/>
          <w:lang w:val="lt-LT"/>
        </w:rPr>
        <w:t xml:space="preserve">PRAKTINĖ UŽDUOTIS – </w:t>
      </w:r>
      <w:r w:rsidR="00A04789" w:rsidRPr="00577444">
        <w:rPr>
          <w:b w:val="0"/>
          <w:bCs w:val="0"/>
          <w:sz w:val="24"/>
          <w:szCs w:val="24"/>
          <w:lang w:val="lt-LT"/>
        </w:rPr>
        <w:t>PASTOLIŲ</w:t>
      </w:r>
      <w:r w:rsidRPr="00577444">
        <w:rPr>
          <w:b w:val="0"/>
          <w:bCs w:val="0"/>
          <w:sz w:val="24"/>
          <w:szCs w:val="24"/>
          <w:lang w:val="lt-LT"/>
        </w:rPr>
        <w:t xml:space="preserve"> MONTAVIMAS</w:t>
      </w:r>
    </w:p>
    <w:p w:rsidR="00437A0D" w:rsidRPr="00577444" w:rsidRDefault="00E97488"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Aprašykite pastolių surinkimo etapus pagal pateiktus paveikslėlius lentelėje.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38"/>
        <w:gridCol w:w="6882"/>
      </w:tblGrid>
      <w:tr w:rsidR="000F462A" w:rsidRPr="00577444" w:rsidTr="007B7F20">
        <w:tc>
          <w:tcPr>
            <w:tcW w:w="534" w:type="dxa"/>
            <w:shd w:val="clear" w:color="auto" w:fill="auto"/>
          </w:tcPr>
          <w:p w:rsidR="00E97488" w:rsidRPr="00577444" w:rsidRDefault="00E97488"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Ei. Nr.</w:t>
            </w:r>
          </w:p>
        </w:tc>
        <w:tc>
          <w:tcPr>
            <w:tcW w:w="2438" w:type="dxa"/>
            <w:shd w:val="clear" w:color="auto" w:fill="auto"/>
          </w:tcPr>
          <w:p w:rsidR="00E97488" w:rsidRPr="00577444" w:rsidRDefault="00E97488"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Surinkimo etapo paveikslėlis</w:t>
            </w:r>
          </w:p>
        </w:tc>
        <w:tc>
          <w:tcPr>
            <w:tcW w:w="6882" w:type="dxa"/>
            <w:shd w:val="clear" w:color="auto" w:fill="auto"/>
          </w:tcPr>
          <w:p w:rsidR="00E97488" w:rsidRPr="00577444" w:rsidRDefault="00E97488"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Surinkimo etapo aprašymas</w:t>
            </w:r>
          </w:p>
        </w:tc>
      </w:tr>
      <w:tr w:rsidR="000F462A" w:rsidRPr="00577444" w:rsidTr="007B7F20">
        <w:tc>
          <w:tcPr>
            <w:tcW w:w="534" w:type="dxa"/>
            <w:shd w:val="clear" w:color="auto" w:fill="auto"/>
            <w:vAlign w:val="center"/>
          </w:tcPr>
          <w:p w:rsidR="00E97488" w:rsidRPr="00577444" w:rsidRDefault="00E97488"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1</w:t>
            </w:r>
          </w:p>
        </w:tc>
        <w:tc>
          <w:tcPr>
            <w:tcW w:w="2438" w:type="dxa"/>
            <w:shd w:val="clear" w:color="auto" w:fill="auto"/>
          </w:tcPr>
          <w:p w:rsidR="00E97488" w:rsidRPr="00577444" w:rsidRDefault="00513AEA" w:rsidP="00D91519">
            <w:pPr>
              <w:widowControl w:val="0"/>
              <w:snapToGrid w:val="0"/>
              <w:spacing w:after="0"/>
              <w:jc w:val="center"/>
              <w:rPr>
                <w:rFonts w:ascii="Times New Roman" w:hAnsi="Times New Roman"/>
                <w:bCs/>
                <w:sz w:val="24"/>
                <w:szCs w:val="24"/>
              </w:rPr>
            </w:pPr>
            <w:r w:rsidRPr="00577444">
              <w:rPr>
                <w:rFonts w:ascii="Times New Roman" w:hAnsi="Times New Roman"/>
              </w:rPr>
              <w:object w:dxaOrig="2835" w:dyaOrig="1875">
                <v:shape id="_x0000_i1027" type="#_x0000_t75" style="width:72.75pt;height:48pt" o:ole="">
                  <v:imagedata r:id="rId40" o:title=""/>
                </v:shape>
                <o:OLEObject Type="Embed" ProgID="PBrush" ShapeID="_x0000_i1027" DrawAspect="Content" ObjectID="_1636400045" r:id="rId41"/>
              </w:object>
            </w:r>
          </w:p>
        </w:tc>
        <w:tc>
          <w:tcPr>
            <w:tcW w:w="6882" w:type="dxa"/>
            <w:shd w:val="clear" w:color="auto" w:fill="auto"/>
          </w:tcPr>
          <w:p w:rsidR="00E97488" w:rsidRPr="00577444" w:rsidRDefault="00E97488" w:rsidP="00D91519">
            <w:pPr>
              <w:widowControl w:val="0"/>
              <w:snapToGrid w:val="0"/>
              <w:spacing w:after="0"/>
              <w:rPr>
                <w:rFonts w:ascii="Times New Roman" w:hAnsi="Times New Roman"/>
                <w:bCs/>
                <w:sz w:val="24"/>
                <w:szCs w:val="24"/>
              </w:rPr>
            </w:pPr>
          </w:p>
        </w:tc>
      </w:tr>
      <w:tr w:rsidR="000F462A" w:rsidRPr="00577444" w:rsidTr="007B7F20">
        <w:tc>
          <w:tcPr>
            <w:tcW w:w="534" w:type="dxa"/>
            <w:shd w:val="clear" w:color="auto" w:fill="auto"/>
            <w:vAlign w:val="center"/>
          </w:tcPr>
          <w:p w:rsidR="00E97488" w:rsidRPr="00577444" w:rsidRDefault="00E97488"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2</w:t>
            </w:r>
          </w:p>
        </w:tc>
        <w:tc>
          <w:tcPr>
            <w:tcW w:w="2438" w:type="dxa"/>
            <w:shd w:val="clear" w:color="auto" w:fill="auto"/>
          </w:tcPr>
          <w:p w:rsidR="00E97488" w:rsidRPr="00577444" w:rsidRDefault="00513AEA" w:rsidP="00D91519">
            <w:pPr>
              <w:widowControl w:val="0"/>
              <w:snapToGrid w:val="0"/>
              <w:spacing w:after="0"/>
              <w:jc w:val="center"/>
              <w:rPr>
                <w:rFonts w:ascii="Times New Roman" w:hAnsi="Times New Roman"/>
                <w:bCs/>
                <w:sz w:val="24"/>
                <w:szCs w:val="24"/>
              </w:rPr>
            </w:pPr>
            <w:r w:rsidRPr="00577444">
              <w:rPr>
                <w:rFonts w:ascii="Times New Roman" w:hAnsi="Times New Roman"/>
              </w:rPr>
              <w:object w:dxaOrig="1560" w:dyaOrig="2625">
                <v:shape id="_x0000_i1028" type="#_x0000_t75" style="width:43.5pt;height:71.25pt" o:ole="">
                  <v:imagedata r:id="rId42" o:title=""/>
                </v:shape>
                <o:OLEObject Type="Embed" ProgID="PBrush" ShapeID="_x0000_i1028" DrawAspect="Content" ObjectID="_1636400046" r:id="rId43"/>
              </w:object>
            </w:r>
          </w:p>
        </w:tc>
        <w:tc>
          <w:tcPr>
            <w:tcW w:w="6882" w:type="dxa"/>
            <w:shd w:val="clear" w:color="auto" w:fill="auto"/>
          </w:tcPr>
          <w:p w:rsidR="00E97488" w:rsidRPr="00577444" w:rsidRDefault="00E97488" w:rsidP="00D91519">
            <w:pPr>
              <w:widowControl w:val="0"/>
              <w:snapToGrid w:val="0"/>
              <w:spacing w:after="0"/>
              <w:rPr>
                <w:rFonts w:ascii="Times New Roman" w:hAnsi="Times New Roman"/>
                <w:bCs/>
                <w:sz w:val="24"/>
                <w:szCs w:val="24"/>
              </w:rPr>
            </w:pPr>
          </w:p>
        </w:tc>
      </w:tr>
      <w:tr w:rsidR="000F462A" w:rsidRPr="00577444" w:rsidTr="007B7F20">
        <w:tc>
          <w:tcPr>
            <w:tcW w:w="534" w:type="dxa"/>
            <w:shd w:val="clear" w:color="auto" w:fill="auto"/>
            <w:vAlign w:val="center"/>
          </w:tcPr>
          <w:p w:rsidR="00E97488" w:rsidRPr="00577444" w:rsidRDefault="00E97488"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3</w:t>
            </w:r>
          </w:p>
        </w:tc>
        <w:tc>
          <w:tcPr>
            <w:tcW w:w="2438" w:type="dxa"/>
            <w:shd w:val="clear" w:color="auto" w:fill="auto"/>
          </w:tcPr>
          <w:p w:rsidR="00E97488" w:rsidRPr="00577444" w:rsidRDefault="00513AEA" w:rsidP="00D91519">
            <w:pPr>
              <w:widowControl w:val="0"/>
              <w:snapToGrid w:val="0"/>
              <w:spacing w:after="0"/>
              <w:jc w:val="center"/>
              <w:rPr>
                <w:rFonts w:ascii="Times New Roman" w:hAnsi="Times New Roman"/>
                <w:bCs/>
                <w:sz w:val="24"/>
                <w:szCs w:val="24"/>
              </w:rPr>
            </w:pPr>
            <w:r w:rsidRPr="00577444">
              <w:rPr>
                <w:rFonts w:ascii="Times New Roman" w:hAnsi="Times New Roman"/>
              </w:rPr>
              <w:object w:dxaOrig="2535" w:dyaOrig="2385">
                <v:shape id="_x0000_i1029" type="#_x0000_t75" style="width:61.5pt;height:56.25pt" o:ole="">
                  <v:imagedata r:id="rId44" o:title=""/>
                </v:shape>
                <o:OLEObject Type="Embed" ProgID="PBrush" ShapeID="_x0000_i1029" DrawAspect="Content" ObjectID="_1636400047" r:id="rId45"/>
              </w:object>
            </w:r>
          </w:p>
        </w:tc>
        <w:tc>
          <w:tcPr>
            <w:tcW w:w="6882" w:type="dxa"/>
            <w:shd w:val="clear" w:color="auto" w:fill="auto"/>
          </w:tcPr>
          <w:p w:rsidR="00E97488" w:rsidRPr="00577444" w:rsidRDefault="00E97488" w:rsidP="00D91519">
            <w:pPr>
              <w:widowControl w:val="0"/>
              <w:snapToGrid w:val="0"/>
              <w:spacing w:after="0"/>
              <w:rPr>
                <w:rFonts w:ascii="Times New Roman" w:hAnsi="Times New Roman"/>
                <w:bCs/>
                <w:sz w:val="24"/>
                <w:szCs w:val="24"/>
              </w:rPr>
            </w:pPr>
          </w:p>
        </w:tc>
      </w:tr>
      <w:tr w:rsidR="000F462A" w:rsidRPr="00577444" w:rsidTr="007B7F20">
        <w:tc>
          <w:tcPr>
            <w:tcW w:w="534" w:type="dxa"/>
            <w:shd w:val="clear" w:color="auto" w:fill="auto"/>
            <w:vAlign w:val="center"/>
          </w:tcPr>
          <w:p w:rsidR="00E97488" w:rsidRPr="00577444" w:rsidRDefault="00E97488"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4</w:t>
            </w:r>
          </w:p>
        </w:tc>
        <w:tc>
          <w:tcPr>
            <w:tcW w:w="2438" w:type="dxa"/>
            <w:shd w:val="clear" w:color="auto" w:fill="auto"/>
          </w:tcPr>
          <w:p w:rsidR="00E97488" w:rsidRPr="00577444" w:rsidRDefault="00513AEA" w:rsidP="00D91519">
            <w:pPr>
              <w:widowControl w:val="0"/>
              <w:snapToGrid w:val="0"/>
              <w:spacing w:after="0"/>
              <w:jc w:val="center"/>
              <w:rPr>
                <w:rFonts w:ascii="Times New Roman" w:hAnsi="Times New Roman"/>
                <w:bCs/>
                <w:sz w:val="24"/>
                <w:szCs w:val="24"/>
              </w:rPr>
            </w:pPr>
            <w:r w:rsidRPr="00577444">
              <w:rPr>
                <w:rFonts w:ascii="Times New Roman" w:hAnsi="Times New Roman"/>
              </w:rPr>
              <w:object w:dxaOrig="2055" w:dyaOrig="2790">
                <v:shape id="_x0000_i1030" type="#_x0000_t75" style="width:52.5pt;height:71.25pt" o:ole="">
                  <v:imagedata r:id="rId46" o:title=""/>
                </v:shape>
                <o:OLEObject Type="Embed" ProgID="PBrush" ShapeID="_x0000_i1030" DrawAspect="Content" ObjectID="_1636400048" r:id="rId47"/>
              </w:object>
            </w:r>
          </w:p>
        </w:tc>
        <w:tc>
          <w:tcPr>
            <w:tcW w:w="6882" w:type="dxa"/>
            <w:shd w:val="clear" w:color="auto" w:fill="auto"/>
          </w:tcPr>
          <w:p w:rsidR="00E97488" w:rsidRPr="00577444" w:rsidRDefault="00E97488" w:rsidP="00D91519">
            <w:pPr>
              <w:widowControl w:val="0"/>
              <w:snapToGrid w:val="0"/>
              <w:spacing w:after="0"/>
              <w:rPr>
                <w:rFonts w:ascii="Times New Roman" w:hAnsi="Times New Roman"/>
                <w:bCs/>
                <w:sz w:val="24"/>
                <w:szCs w:val="24"/>
              </w:rPr>
            </w:pPr>
          </w:p>
        </w:tc>
      </w:tr>
      <w:tr w:rsidR="000F462A" w:rsidRPr="00577444" w:rsidTr="007B7F20">
        <w:tc>
          <w:tcPr>
            <w:tcW w:w="534" w:type="dxa"/>
            <w:shd w:val="clear" w:color="auto" w:fill="auto"/>
            <w:vAlign w:val="center"/>
          </w:tcPr>
          <w:p w:rsidR="00E97488" w:rsidRPr="00577444" w:rsidRDefault="00E97488"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lastRenderedPageBreak/>
              <w:t>5</w:t>
            </w:r>
          </w:p>
        </w:tc>
        <w:tc>
          <w:tcPr>
            <w:tcW w:w="2438" w:type="dxa"/>
            <w:shd w:val="clear" w:color="auto" w:fill="auto"/>
          </w:tcPr>
          <w:p w:rsidR="00E97488" w:rsidRPr="00577444" w:rsidRDefault="00513AEA" w:rsidP="00D91519">
            <w:pPr>
              <w:widowControl w:val="0"/>
              <w:snapToGrid w:val="0"/>
              <w:spacing w:after="0"/>
              <w:jc w:val="center"/>
              <w:rPr>
                <w:rFonts w:ascii="Times New Roman" w:hAnsi="Times New Roman"/>
                <w:bCs/>
                <w:sz w:val="24"/>
                <w:szCs w:val="24"/>
              </w:rPr>
            </w:pPr>
            <w:r w:rsidRPr="00577444">
              <w:rPr>
                <w:rFonts w:ascii="Times New Roman" w:hAnsi="Times New Roman"/>
              </w:rPr>
              <w:object w:dxaOrig="2055" w:dyaOrig="2670">
                <v:shape id="_x0000_i1031" type="#_x0000_t75" style="width:54.75pt;height:71.25pt" o:ole="">
                  <v:imagedata r:id="rId48" o:title=""/>
                </v:shape>
                <o:OLEObject Type="Embed" ProgID="PBrush" ShapeID="_x0000_i1031" DrawAspect="Content" ObjectID="_1636400049" r:id="rId49"/>
              </w:object>
            </w:r>
          </w:p>
        </w:tc>
        <w:tc>
          <w:tcPr>
            <w:tcW w:w="6882" w:type="dxa"/>
            <w:shd w:val="clear" w:color="auto" w:fill="auto"/>
          </w:tcPr>
          <w:p w:rsidR="00E97488" w:rsidRPr="00577444" w:rsidRDefault="00E97488" w:rsidP="00D91519">
            <w:pPr>
              <w:widowControl w:val="0"/>
              <w:snapToGrid w:val="0"/>
              <w:spacing w:after="0"/>
              <w:rPr>
                <w:rFonts w:ascii="Times New Roman" w:hAnsi="Times New Roman"/>
                <w:bCs/>
                <w:sz w:val="24"/>
                <w:szCs w:val="24"/>
              </w:rPr>
            </w:pPr>
          </w:p>
        </w:tc>
      </w:tr>
      <w:tr w:rsidR="000F462A" w:rsidRPr="00577444" w:rsidTr="007B7F20">
        <w:tc>
          <w:tcPr>
            <w:tcW w:w="534" w:type="dxa"/>
            <w:shd w:val="clear" w:color="auto" w:fill="auto"/>
            <w:vAlign w:val="center"/>
          </w:tcPr>
          <w:p w:rsidR="00E97488" w:rsidRPr="00577444" w:rsidRDefault="00E97488"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6</w:t>
            </w:r>
          </w:p>
        </w:tc>
        <w:tc>
          <w:tcPr>
            <w:tcW w:w="2438" w:type="dxa"/>
            <w:shd w:val="clear" w:color="auto" w:fill="auto"/>
          </w:tcPr>
          <w:p w:rsidR="00E97488" w:rsidRPr="00577444" w:rsidRDefault="007B7F20" w:rsidP="00D91519">
            <w:pPr>
              <w:widowControl w:val="0"/>
              <w:snapToGrid w:val="0"/>
              <w:spacing w:after="0"/>
              <w:jc w:val="center"/>
              <w:rPr>
                <w:rFonts w:ascii="Times New Roman" w:hAnsi="Times New Roman"/>
                <w:bCs/>
                <w:sz w:val="24"/>
                <w:szCs w:val="24"/>
              </w:rPr>
            </w:pPr>
            <w:r w:rsidRPr="00577444">
              <w:rPr>
                <w:rFonts w:ascii="Times New Roman" w:hAnsi="Times New Roman"/>
              </w:rPr>
              <w:object w:dxaOrig="2535" w:dyaOrig="2685">
                <v:shape id="_x0000_i1032" type="#_x0000_t75" style="width:68.25pt;height:71.25pt" o:ole="">
                  <v:imagedata r:id="rId50" o:title=""/>
                </v:shape>
                <o:OLEObject Type="Embed" ProgID="PBrush" ShapeID="_x0000_i1032" DrawAspect="Content" ObjectID="_1636400050" r:id="rId51"/>
              </w:object>
            </w:r>
          </w:p>
        </w:tc>
        <w:tc>
          <w:tcPr>
            <w:tcW w:w="6882" w:type="dxa"/>
            <w:shd w:val="clear" w:color="auto" w:fill="auto"/>
          </w:tcPr>
          <w:p w:rsidR="00E97488" w:rsidRPr="00577444" w:rsidRDefault="00E97488" w:rsidP="00D91519">
            <w:pPr>
              <w:widowControl w:val="0"/>
              <w:snapToGrid w:val="0"/>
              <w:spacing w:after="0"/>
              <w:rPr>
                <w:rFonts w:ascii="Times New Roman" w:hAnsi="Times New Roman"/>
                <w:bCs/>
                <w:sz w:val="24"/>
                <w:szCs w:val="24"/>
              </w:rPr>
            </w:pPr>
          </w:p>
        </w:tc>
      </w:tr>
      <w:tr w:rsidR="000F462A" w:rsidRPr="00577444" w:rsidTr="007B7F20">
        <w:tc>
          <w:tcPr>
            <w:tcW w:w="534" w:type="dxa"/>
            <w:shd w:val="clear" w:color="auto" w:fill="auto"/>
            <w:vAlign w:val="center"/>
          </w:tcPr>
          <w:p w:rsidR="00E97488" w:rsidRPr="00577444" w:rsidRDefault="00E97488"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7</w:t>
            </w:r>
          </w:p>
        </w:tc>
        <w:tc>
          <w:tcPr>
            <w:tcW w:w="2438" w:type="dxa"/>
            <w:shd w:val="clear" w:color="auto" w:fill="auto"/>
          </w:tcPr>
          <w:p w:rsidR="00E97488" w:rsidRPr="00577444" w:rsidRDefault="00513AEA" w:rsidP="00D91519">
            <w:pPr>
              <w:widowControl w:val="0"/>
              <w:snapToGrid w:val="0"/>
              <w:spacing w:after="0"/>
              <w:jc w:val="center"/>
              <w:rPr>
                <w:rFonts w:ascii="Times New Roman" w:hAnsi="Times New Roman"/>
                <w:bCs/>
                <w:sz w:val="24"/>
                <w:szCs w:val="24"/>
              </w:rPr>
            </w:pPr>
            <w:r w:rsidRPr="00577444">
              <w:rPr>
                <w:rFonts w:ascii="Times New Roman" w:hAnsi="Times New Roman"/>
              </w:rPr>
              <w:object w:dxaOrig="2370" w:dyaOrig="3030">
                <v:shape id="_x0000_i1033" type="#_x0000_t75" style="width:56.25pt;height:71.25pt" o:ole="">
                  <v:imagedata r:id="rId52" o:title=""/>
                </v:shape>
                <o:OLEObject Type="Embed" ProgID="PBrush" ShapeID="_x0000_i1033" DrawAspect="Content" ObjectID="_1636400051" r:id="rId53"/>
              </w:object>
            </w:r>
          </w:p>
        </w:tc>
        <w:tc>
          <w:tcPr>
            <w:tcW w:w="6882" w:type="dxa"/>
            <w:shd w:val="clear" w:color="auto" w:fill="auto"/>
          </w:tcPr>
          <w:p w:rsidR="00E97488" w:rsidRPr="00577444" w:rsidRDefault="00E97488" w:rsidP="00D91519">
            <w:pPr>
              <w:widowControl w:val="0"/>
              <w:snapToGrid w:val="0"/>
              <w:spacing w:after="0"/>
              <w:rPr>
                <w:rFonts w:ascii="Times New Roman" w:hAnsi="Times New Roman"/>
                <w:bCs/>
                <w:sz w:val="24"/>
                <w:szCs w:val="24"/>
              </w:rPr>
            </w:pPr>
          </w:p>
        </w:tc>
      </w:tr>
      <w:tr w:rsidR="000F462A" w:rsidRPr="00577444" w:rsidTr="007B7F20">
        <w:tc>
          <w:tcPr>
            <w:tcW w:w="534" w:type="dxa"/>
            <w:shd w:val="clear" w:color="auto" w:fill="auto"/>
            <w:vAlign w:val="center"/>
          </w:tcPr>
          <w:p w:rsidR="00E97488" w:rsidRPr="00577444" w:rsidRDefault="00E97488"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8</w:t>
            </w:r>
          </w:p>
        </w:tc>
        <w:tc>
          <w:tcPr>
            <w:tcW w:w="2438" w:type="dxa"/>
            <w:shd w:val="clear" w:color="auto" w:fill="auto"/>
          </w:tcPr>
          <w:p w:rsidR="00E97488" w:rsidRPr="00577444" w:rsidRDefault="00513AEA" w:rsidP="00D91519">
            <w:pPr>
              <w:widowControl w:val="0"/>
              <w:snapToGrid w:val="0"/>
              <w:spacing w:after="0"/>
              <w:jc w:val="center"/>
              <w:rPr>
                <w:rFonts w:ascii="Times New Roman" w:hAnsi="Times New Roman"/>
              </w:rPr>
            </w:pPr>
            <w:r w:rsidRPr="00577444">
              <w:rPr>
                <w:rFonts w:ascii="Times New Roman" w:hAnsi="Times New Roman"/>
              </w:rPr>
              <w:object w:dxaOrig="2550" w:dyaOrig="2865">
                <v:shape id="_x0000_i1034" type="#_x0000_t75" style="width:64.5pt;height:71.25pt" o:ole="">
                  <v:imagedata r:id="rId54" o:title=""/>
                </v:shape>
                <o:OLEObject Type="Embed" ProgID="PBrush" ShapeID="_x0000_i1034" DrawAspect="Content" ObjectID="_1636400052" r:id="rId55"/>
              </w:object>
            </w:r>
          </w:p>
        </w:tc>
        <w:tc>
          <w:tcPr>
            <w:tcW w:w="6882" w:type="dxa"/>
            <w:shd w:val="clear" w:color="auto" w:fill="auto"/>
          </w:tcPr>
          <w:p w:rsidR="00E97488" w:rsidRPr="00577444" w:rsidRDefault="00E97488" w:rsidP="00D91519">
            <w:pPr>
              <w:widowControl w:val="0"/>
              <w:snapToGrid w:val="0"/>
              <w:spacing w:after="0"/>
              <w:rPr>
                <w:rFonts w:ascii="Times New Roman" w:hAnsi="Times New Roman"/>
                <w:bCs/>
                <w:sz w:val="24"/>
                <w:szCs w:val="24"/>
              </w:rPr>
            </w:pPr>
          </w:p>
        </w:tc>
      </w:tr>
      <w:tr w:rsidR="000F462A" w:rsidRPr="00577444" w:rsidTr="007B7F20">
        <w:tc>
          <w:tcPr>
            <w:tcW w:w="534" w:type="dxa"/>
            <w:shd w:val="clear" w:color="auto" w:fill="auto"/>
            <w:vAlign w:val="center"/>
          </w:tcPr>
          <w:p w:rsidR="00E97488" w:rsidRPr="00577444" w:rsidRDefault="00E97488"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9</w:t>
            </w:r>
          </w:p>
        </w:tc>
        <w:tc>
          <w:tcPr>
            <w:tcW w:w="2438" w:type="dxa"/>
            <w:shd w:val="clear" w:color="auto" w:fill="auto"/>
          </w:tcPr>
          <w:p w:rsidR="00E97488" w:rsidRPr="00577444" w:rsidRDefault="00513AEA" w:rsidP="00D91519">
            <w:pPr>
              <w:widowControl w:val="0"/>
              <w:snapToGrid w:val="0"/>
              <w:spacing w:after="0"/>
              <w:jc w:val="center"/>
              <w:rPr>
                <w:rFonts w:ascii="Times New Roman" w:hAnsi="Times New Roman"/>
              </w:rPr>
            </w:pPr>
            <w:r w:rsidRPr="00577444">
              <w:rPr>
                <w:rFonts w:ascii="Times New Roman" w:hAnsi="Times New Roman"/>
              </w:rPr>
              <w:object w:dxaOrig="1950" w:dyaOrig="3180">
                <v:shape id="_x0000_i1035" type="#_x0000_t75" style="width:43.5pt;height:71.25pt" o:ole="">
                  <v:imagedata r:id="rId56" o:title=""/>
                </v:shape>
                <o:OLEObject Type="Embed" ProgID="PBrush" ShapeID="_x0000_i1035" DrawAspect="Content" ObjectID="_1636400053" r:id="rId57"/>
              </w:object>
            </w:r>
          </w:p>
        </w:tc>
        <w:tc>
          <w:tcPr>
            <w:tcW w:w="6882" w:type="dxa"/>
            <w:shd w:val="clear" w:color="auto" w:fill="auto"/>
          </w:tcPr>
          <w:p w:rsidR="00E97488" w:rsidRPr="00577444" w:rsidRDefault="00E97488" w:rsidP="00D91519">
            <w:pPr>
              <w:widowControl w:val="0"/>
              <w:snapToGrid w:val="0"/>
              <w:spacing w:after="0"/>
              <w:rPr>
                <w:rFonts w:ascii="Times New Roman" w:hAnsi="Times New Roman"/>
                <w:bCs/>
                <w:sz w:val="24"/>
                <w:szCs w:val="24"/>
              </w:rPr>
            </w:pPr>
          </w:p>
        </w:tc>
      </w:tr>
      <w:tr w:rsidR="000F462A" w:rsidRPr="00577444" w:rsidTr="007B7F20">
        <w:tc>
          <w:tcPr>
            <w:tcW w:w="534" w:type="dxa"/>
            <w:shd w:val="clear" w:color="auto" w:fill="auto"/>
            <w:vAlign w:val="center"/>
          </w:tcPr>
          <w:p w:rsidR="00E97488" w:rsidRPr="00577444" w:rsidRDefault="00E97488"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10</w:t>
            </w:r>
          </w:p>
        </w:tc>
        <w:tc>
          <w:tcPr>
            <w:tcW w:w="2438" w:type="dxa"/>
            <w:shd w:val="clear" w:color="auto" w:fill="auto"/>
          </w:tcPr>
          <w:p w:rsidR="00E97488" w:rsidRPr="00577444" w:rsidRDefault="00513AEA" w:rsidP="00D91519">
            <w:pPr>
              <w:widowControl w:val="0"/>
              <w:snapToGrid w:val="0"/>
              <w:spacing w:after="0"/>
              <w:jc w:val="center"/>
              <w:rPr>
                <w:rFonts w:ascii="Times New Roman" w:hAnsi="Times New Roman"/>
              </w:rPr>
            </w:pPr>
            <w:r w:rsidRPr="00577444">
              <w:rPr>
                <w:rFonts w:ascii="Times New Roman" w:hAnsi="Times New Roman"/>
              </w:rPr>
              <w:object w:dxaOrig="2580" w:dyaOrig="3120">
                <v:shape id="_x0000_i1036" type="#_x0000_t75" style="width:58.5pt;height:71.25pt" o:ole="">
                  <v:imagedata r:id="rId58" o:title=""/>
                </v:shape>
                <o:OLEObject Type="Embed" ProgID="PBrush" ShapeID="_x0000_i1036" DrawAspect="Content" ObjectID="_1636400054" r:id="rId59"/>
              </w:object>
            </w:r>
          </w:p>
        </w:tc>
        <w:tc>
          <w:tcPr>
            <w:tcW w:w="6882" w:type="dxa"/>
            <w:shd w:val="clear" w:color="auto" w:fill="auto"/>
          </w:tcPr>
          <w:p w:rsidR="00E97488" w:rsidRPr="00577444" w:rsidRDefault="00E97488" w:rsidP="00D91519">
            <w:pPr>
              <w:widowControl w:val="0"/>
              <w:snapToGrid w:val="0"/>
              <w:spacing w:after="0"/>
              <w:rPr>
                <w:rFonts w:ascii="Times New Roman" w:hAnsi="Times New Roman"/>
                <w:bCs/>
                <w:sz w:val="24"/>
                <w:szCs w:val="24"/>
              </w:rPr>
            </w:pPr>
          </w:p>
        </w:tc>
      </w:tr>
      <w:tr w:rsidR="000F462A" w:rsidRPr="00577444" w:rsidTr="007B7F20">
        <w:tc>
          <w:tcPr>
            <w:tcW w:w="534" w:type="dxa"/>
            <w:shd w:val="clear" w:color="auto" w:fill="auto"/>
            <w:vAlign w:val="center"/>
          </w:tcPr>
          <w:p w:rsidR="00E97488" w:rsidRPr="00577444" w:rsidRDefault="00E97488"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11</w:t>
            </w:r>
          </w:p>
        </w:tc>
        <w:tc>
          <w:tcPr>
            <w:tcW w:w="2438" w:type="dxa"/>
            <w:shd w:val="clear" w:color="auto" w:fill="auto"/>
          </w:tcPr>
          <w:p w:rsidR="00E97488" w:rsidRPr="00577444" w:rsidRDefault="00513AEA" w:rsidP="00D91519">
            <w:pPr>
              <w:widowControl w:val="0"/>
              <w:snapToGrid w:val="0"/>
              <w:spacing w:after="0"/>
              <w:jc w:val="center"/>
              <w:rPr>
                <w:rFonts w:ascii="Times New Roman" w:hAnsi="Times New Roman"/>
              </w:rPr>
            </w:pPr>
            <w:r w:rsidRPr="00577444">
              <w:rPr>
                <w:rFonts w:ascii="Times New Roman" w:hAnsi="Times New Roman"/>
              </w:rPr>
              <w:object w:dxaOrig="1965" w:dyaOrig="2835">
                <v:shape id="_x0000_i1037" type="#_x0000_t75" style="width:48pt;height:71.25pt" o:ole="">
                  <v:imagedata r:id="rId60" o:title=""/>
                </v:shape>
                <o:OLEObject Type="Embed" ProgID="PBrush" ShapeID="_x0000_i1037" DrawAspect="Content" ObjectID="_1636400055" r:id="rId61"/>
              </w:object>
            </w:r>
          </w:p>
        </w:tc>
        <w:tc>
          <w:tcPr>
            <w:tcW w:w="6882" w:type="dxa"/>
            <w:shd w:val="clear" w:color="auto" w:fill="auto"/>
          </w:tcPr>
          <w:p w:rsidR="00E97488" w:rsidRPr="00577444" w:rsidRDefault="00E97488" w:rsidP="00D91519">
            <w:pPr>
              <w:widowControl w:val="0"/>
              <w:snapToGrid w:val="0"/>
              <w:spacing w:after="0"/>
              <w:rPr>
                <w:rFonts w:ascii="Times New Roman" w:hAnsi="Times New Roman"/>
                <w:bCs/>
                <w:sz w:val="24"/>
                <w:szCs w:val="24"/>
              </w:rPr>
            </w:pPr>
          </w:p>
        </w:tc>
      </w:tr>
      <w:tr w:rsidR="000F462A" w:rsidRPr="00577444" w:rsidTr="007B7F20">
        <w:tc>
          <w:tcPr>
            <w:tcW w:w="534" w:type="dxa"/>
            <w:shd w:val="clear" w:color="auto" w:fill="auto"/>
            <w:vAlign w:val="center"/>
          </w:tcPr>
          <w:p w:rsidR="00E97488" w:rsidRPr="00577444" w:rsidRDefault="00E97488"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12</w:t>
            </w:r>
          </w:p>
        </w:tc>
        <w:tc>
          <w:tcPr>
            <w:tcW w:w="2438" w:type="dxa"/>
            <w:shd w:val="clear" w:color="auto" w:fill="auto"/>
          </w:tcPr>
          <w:p w:rsidR="00E97488" w:rsidRPr="00577444" w:rsidRDefault="007B7F20" w:rsidP="00D91519">
            <w:pPr>
              <w:widowControl w:val="0"/>
              <w:snapToGrid w:val="0"/>
              <w:spacing w:after="0"/>
              <w:jc w:val="center"/>
              <w:rPr>
                <w:rFonts w:ascii="Times New Roman" w:hAnsi="Times New Roman"/>
              </w:rPr>
            </w:pPr>
            <w:r w:rsidRPr="00577444">
              <w:rPr>
                <w:rFonts w:ascii="Times New Roman" w:hAnsi="Times New Roman"/>
              </w:rPr>
              <w:object w:dxaOrig="2805" w:dyaOrig="2565">
                <v:shape id="_x0000_i1038" type="#_x0000_t75" style="width:78pt;height:71.25pt" o:ole="">
                  <v:imagedata r:id="rId62" o:title=""/>
                </v:shape>
                <o:OLEObject Type="Embed" ProgID="PBrush" ShapeID="_x0000_i1038" DrawAspect="Content" ObjectID="_1636400056" r:id="rId63"/>
              </w:object>
            </w:r>
          </w:p>
        </w:tc>
        <w:tc>
          <w:tcPr>
            <w:tcW w:w="6882" w:type="dxa"/>
            <w:shd w:val="clear" w:color="auto" w:fill="auto"/>
          </w:tcPr>
          <w:p w:rsidR="00E97488" w:rsidRPr="00577444" w:rsidRDefault="00E97488" w:rsidP="00D91519">
            <w:pPr>
              <w:widowControl w:val="0"/>
              <w:snapToGrid w:val="0"/>
              <w:spacing w:after="0"/>
              <w:rPr>
                <w:rFonts w:ascii="Times New Roman" w:hAnsi="Times New Roman"/>
                <w:bCs/>
                <w:sz w:val="24"/>
                <w:szCs w:val="24"/>
              </w:rPr>
            </w:pPr>
          </w:p>
        </w:tc>
      </w:tr>
      <w:tr w:rsidR="000F462A" w:rsidRPr="00577444" w:rsidTr="007B7F20">
        <w:tc>
          <w:tcPr>
            <w:tcW w:w="534" w:type="dxa"/>
            <w:shd w:val="clear" w:color="auto" w:fill="auto"/>
            <w:vAlign w:val="center"/>
          </w:tcPr>
          <w:p w:rsidR="00E97488" w:rsidRPr="00577444" w:rsidRDefault="00E97488"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13</w:t>
            </w:r>
          </w:p>
        </w:tc>
        <w:tc>
          <w:tcPr>
            <w:tcW w:w="2438" w:type="dxa"/>
            <w:shd w:val="clear" w:color="auto" w:fill="auto"/>
          </w:tcPr>
          <w:p w:rsidR="00E97488" w:rsidRPr="00577444" w:rsidRDefault="00513AEA" w:rsidP="00D91519">
            <w:pPr>
              <w:widowControl w:val="0"/>
              <w:snapToGrid w:val="0"/>
              <w:spacing w:after="0"/>
              <w:jc w:val="center"/>
              <w:rPr>
                <w:rFonts w:ascii="Times New Roman" w:hAnsi="Times New Roman"/>
              </w:rPr>
            </w:pPr>
            <w:r w:rsidRPr="00577444">
              <w:rPr>
                <w:rFonts w:ascii="Times New Roman" w:hAnsi="Times New Roman"/>
              </w:rPr>
              <w:object w:dxaOrig="2280" w:dyaOrig="2970">
                <v:shape id="_x0000_i1039" type="#_x0000_t75" style="width:53.25pt;height:71.25pt" o:ole="">
                  <v:imagedata r:id="rId64" o:title=""/>
                </v:shape>
                <o:OLEObject Type="Embed" ProgID="PBrush" ShapeID="_x0000_i1039" DrawAspect="Content" ObjectID="_1636400057" r:id="rId65"/>
              </w:object>
            </w:r>
          </w:p>
        </w:tc>
        <w:tc>
          <w:tcPr>
            <w:tcW w:w="6882" w:type="dxa"/>
            <w:shd w:val="clear" w:color="auto" w:fill="auto"/>
          </w:tcPr>
          <w:p w:rsidR="00E97488" w:rsidRPr="00577444" w:rsidRDefault="00E97488" w:rsidP="00D91519">
            <w:pPr>
              <w:widowControl w:val="0"/>
              <w:snapToGrid w:val="0"/>
              <w:spacing w:after="0"/>
              <w:rPr>
                <w:rFonts w:ascii="Times New Roman" w:hAnsi="Times New Roman"/>
                <w:bCs/>
                <w:sz w:val="24"/>
                <w:szCs w:val="24"/>
              </w:rPr>
            </w:pPr>
          </w:p>
        </w:tc>
      </w:tr>
      <w:tr w:rsidR="000F462A" w:rsidRPr="00577444" w:rsidTr="007B7F20">
        <w:tc>
          <w:tcPr>
            <w:tcW w:w="534" w:type="dxa"/>
            <w:shd w:val="clear" w:color="auto" w:fill="auto"/>
            <w:vAlign w:val="center"/>
          </w:tcPr>
          <w:p w:rsidR="00E97488" w:rsidRPr="00577444" w:rsidRDefault="00E97488"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14</w:t>
            </w:r>
          </w:p>
        </w:tc>
        <w:tc>
          <w:tcPr>
            <w:tcW w:w="2438" w:type="dxa"/>
            <w:shd w:val="clear" w:color="auto" w:fill="auto"/>
          </w:tcPr>
          <w:p w:rsidR="00E97488" w:rsidRPr="00577444" w:rsidRDefault="00513AEA" w:rsidP="00D91519">
            <w:pPr>
              <w:widowControl w:val="0"/>
              <w:snapToGrid w:val="0"/>
              <w:spacing w:after="0"/>
              <w:jc w:val="center"/>
              <w:rPr>
                <w:rFonts w:ascii="Times New Roman" w:hAnsi="Times New Roman"/>
              </w:rPr>
            </w:pPr>
            <w:r w:rsidRPr="00577444">
              <w:rPr>
                <w:rFonts w:ascii="Times New Roman" w:hAnsi="Times New Roman"/>
              </w:rPr>
              <w:object w:dxaOrig="2115" w:dyaOrig="3090">
                <v:shape id="_x0000_i1040" type="#_x0000_t75" style="width:48pt;height:71.25pt" o:ole="">
                  <v:imagedata r:id="rId66" o:title=""/>
                </v:shape>
                <o:OLEObject Type="Embed" ProgID="PBrush" ShapeID="_x0000_i1040" DrawAspect="Content" ObjectID="_1636400058" r:id="rId67"/>
              </w:object>
            </w:r>
          </w:p>
        </w:tc>
        <w:tc>
          <w:tcPr>
            <w:tcW w:w="6882" w:type="dxa"/>
            <w:shd w:val="clear" w:color="auto" w:fill="auto"/>
          </w:tcPr>
          <w:p w:rsidR="00E97488" w:rsidRPr="00577444" w:rsidRDefault="00E97488" w:rsidP="00D91519">
            <w:pPr>
              <w:widowControl w:val="0"/>
              <w:snapToGrid w:val="0"/>
              <w:spacing w:after="0"/>
              <w:rPr>
                <w:rFonts w:ascii="Times New Roman" w:hAnsi="Times New Roman"/>
                <w:bCs/>
                <w:sz w:val="24"/>
                <w:szCs w:val="24"/>
              </w:rPr>
            </w:pPr>
          </w:p>
        </w:tc>
      </w:tr>
      <w:tr w:rsidR="000F462A" w:rsidRPr="00577444" w:rsidTr="007B7F20">
        <w:tc>
          <w:tcPr>
            <w:tcW w:w="534" w:type="dxa"/>
            <w:shd w:val="clear" w:color="auto" w:fill="auto"/>
            <w:vAlign w:val="center"/>
          </w:tcPr>
          <w:p w:rsidR="00E97488" w:rsidRPr="00577444" w:rsidRDefault="00E97488"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lastRenderedPageBreak/>
              <w:t>15</w:t>
            </w:r>
          </w:p>
        </w:tc>
        <w:tc>
          <w:tcPr>
            <w:tcW w:w="2438" w:type="dxa"/>
            <w:shd w:val="clear" w:color="auto" w:fill="auto"/>
          </w:tcPr>
          <w:p w:rsidR="00E97488" w:rsidRPr="00577444" w:rsidRDefault="00513AEA" w:rsidP="00D91519">
            <w:pPr>
              <w:widowControl w:val="0"/>
              <w:snapToGrid w:val="0"/>
              <w:spacing w:after="0"/>
              <w:jc w:val="center"/>
              <w:rPr>
                <w:rFonts w:ascii="Times New Roman" w:hAnsi="Times New Roman"/>
              </w:rPr>
            </w:pPr>
            <w:r w:rsidRPr="00577444">
              <w:rPr>
                <w:rFonts w:ascii="Times New Roman" w:hAnsi="Times New Roman"/>
              </w:rPr>
              <w:object w:dxaOrig="2790" w:dyaOrig="2625">
                <v:shape id="_x0000_i1041" type="#_x0000_t75" style="width:68.25pt;height:56.25pt" o:ole="">
                  <v:imagedata r:id="rId68" o:title="" croptop="7542f"/>
                </v:shape>
                <o:OLEObject Type="Embed" ProgID="PBrush" ShapeID="_x0000_i1041" DrawAspect="Content" ObjectID="_1636400059" r:id="rId69"/>
              </w:object>
            </w:r>
          </w:p>
        </w:tc>
        <w:tc>
          <w:tcPr>
            <w:tcW w:w="6882" w:type="dxa"/>
            <w:shd w:val="clear" w:color="auto" w:fill="auto"/>
          </w:tcPr>
          <w:p w:rsidR="00E97488" w:rsidRPr="00577444" w:rsidRDefault="00E97488" w:rsidP="00D91519">
            <w:pPr>
              <w:widowControl w:val="0"/>
              <w:snapToGrid w:val="0"/>
              <w:spacing w:after="0"/>
              <w:rPr>
                <w:rFonts w:ascii="Times New Roman" w:hAnsi="Times New Roman"/>
                <w:bCs/>
                <w:sz w:val="24"/>
                <w:szCs w:val="24"/>
              </w:rPr>
            </w:pPr>
          </w:p>
        </w:tc>
      </w:tr>
      <w:tr w:rsidR="000F462A" w:rsidRPr="00577444" w:rsidTr="007B7F20">
        <w:tc>
          <w:tcPr>
            <w:tcW w:w="534" w:type="dxa"/>
            <w:shd w:val="clear" w:color="auto" w:fill="auto"/>
            <w:vAlign w:val="center"/>
          </w:tcPr>
          <w:p w:rsidR="00E97488" w:rsidRPr="00577444" w:rsidRDefault="00E97488"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16</w:t>
            </w:r>
          </w:p>
        </w:tc>
        <w:tc>
          <w:tcPr>
            <w:tcW w:w="2438" w:type="dxa"/>
            <w:shd w:val="clear" w:color="auto" w:fill="auto"/>
          </w:tcPr>
          <w:p w:rsidR="00E97488" w:rsidRPr="00577444" w:rsidRDefault="00513AEA" w:rsidP="00D91519">
            <w:pPr>
              <w:widowControl w:val="0"/>
              <w:snapToGrid w:val="0"/>
              <w:spacing w:after="0"/>
              <w:jc w:val="center"/>
              <w:rPr>
                <w:rFonts w:ascii="Times New Roman" w:hAnsi="Times New Roman"/>
              </w:rPr>
            </w:pPr>
            <w:r w:rsidRPr="00577444">
              <w:rPr>
                <w:rFonts w:ascii="Times New Roman" w:hAnsi="Times New Roman"/>
              </w:rPr>
              <w:object w:dxaOrig="2415" w:dyaOrig="2880">
                <v:shape id="_x0000_i1042" type="#_x0000_t75" style="width:58.5pt;height:71.25pt" o:ole="">
                  <v:imagedata r:id="rId70" o:title=""/>
                </v:shape>
                <o:OLEObject Type="Embed" ProgID="PBrush" ShapeID="_x0000_i1042" DrawAspect="Content" ObjectID="_1636400060" r:id="rId71"/>
              </w:object>
            </w:r>
          </w:p>
        </w:tc>
        <w:tc>
          <w:tcPr>
            <w:tcW w:w="6882" w:type="dxa"/>
            <w:shd w:val="clear" w:color="auto" w:fill="auto"/>
          </w:tcPr>
          <w:p w:rsidR="00E97488" w:rsidRPr="00577444" w:rsidRDefault="00E97488" w:rsidP="00D91519">
            <w:pPr>
              <w:widowControl w:val="0"/>
              <w:snapToGrid w:val="0"/>
              <w:spacing w:after="0"/>
              <w:rPr>
                <w:rFonts w:ascii="Times New Roman" w:hAnsi="Times New Roman"/>
                <w:bCs/>
                <w:sz w:val="24"/>
                <w:szCs w:val="24"/>
              </w:rPr>
            </w:pPr>
          </w:p>
        </w:tc>
      </w:tr>
      <w:tr w:rsidR="000F462A" w:rsidRPr="00577444" w:rsidTr="007B7F20">
        <w:tc>
          <w:tcPr>
            <w:tcW w:w="534" w:type="dxa"/>
            <w:shd w:val="clear" w:color="auto" w:fill="auto"/>
            <w:vAlign w:val="center"/>
          </w:tcPr>
          <w:p w:rsidR="00E97488" w:rsidRPr="00577444" w:rsidRDefault="00E97488"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17</w:t>
            </w:r>
          </w:p>
        </w:tc>
        <w:tc>
          <w:tcPr>
            <w:tcW w:w="2438" w:type="dxa"/>
            <w:shd w:val="clear" w:color="auto" w:fill="auto"/>
          </w:tcPr>
          <w:p w:rsidR="00E97488" w:rsidRPr="00577444" w:rsidRDefault="00513AEA" w:rsidP="00D91519">
            <w:pPr>
              <w:widowControl w:val="0"/>
              <w:snapToGrid w:val="0"/>
              <w:spacing w:after="0"/>
              <w:jc w:val="center"/>
              <w:rPr>
                <w:rFonts w:ascii="Times New Roman" w:hAnsi="Times New Roman"/>
              </w:rPr>
            </w:pPr>
            <w:r w:rsidRPr="00577444">
              <w:rPr>
                <w:rFonts w:ascii="Times New Roman" w:hAnsi="Times New Roman"/>
              </w:rPr>
              <w:object w:dxaOrig="3645" w:dyaOrig="5670">
                <v:shape id="_x0000_i1043" type="#_x0000_t75" style="width:80.25pt;height:128.25pt" o:ole="">
                  <v:imagedata r:id="rId72" o:title=""/>
                </v:shape>
                <o:OLEObject Type="Embed" ProgID="PBrush" ShapeID="_x0000_i1043" DrawAspect="Content" ObjectID="_1636400061" r:id="rId73"/>
              </w:object>
            </w:r>
          </w:p>
        </w:tc>
        <w:tc>
          <w:tcPr>
            <w:tcW w:w="6882" w:type="dxa"/>
            <w:shd w:val="clear" w:color="auto" w:fill="auto"/>
          </w:tcPr>
          <w:p w:rsidR="00E97488" w:rsidRPr="00577444" w:rsidRDefault="00E97488" w:rsidP="00D91519">
            <w:pPr>
              <w:widowControl w:val="0"/>
              <w:snapToGrid w:val="0"/>
              <w:spacing w:after="0"/>
              <w:rPr>
                <w:rFonts w:ascii="Times New Roman" w:hAnsi="Times New Roman"/>
                <w:bCs/>
                <w:sz w:val="24"/>
                <w:szCs w:val="24"/>
              </w:rPr>
            </w:pPr>
          </w:p>
        </w:tc>
      </w:tr>
    </w:tbl>
    <w:p w:rsidR="00E97488" w:rsidRPr="00577444" w:rsidRDefault="00957E11"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 xml:space="preserve">Paveikslų šaltinis: </w:t>
      </w:r>
      <w:r w:rsidR="00375BC5" w:rsidRPr="00577444">
        <w:rPr>
          <w:rFonts w:ascii="Times New Roman" w:hAnsi="Times New Roman"/>
          <w:bCs/>
          <w:sz w:val="24"/>
          <w:szCs w:val="24"/>
        </w:rPr>
        <w:t>https://www.vdi.lt/AtmUploads/PastoliuSurinkimoIrNaudojimoVadovas.pdf</w:t>
      </w:r>
    </w:p>
    <w:p w:rsidR="005C2641" w:rsidRPr="00577444" w:rsidRDefault="005C2641" w:rsidP="00D91519">
      <w:pPr>
        <w:widowControl w:val="0"/>
        <w:snapToGrid w:val="0"/>
        <w:spacing w:after="0"/>
        <w:rPr>
          <w:rFonts w:ascii="Times New Roman" w:hAnsi="Times New Roman"/>
          <w:bCs/>
          <w:sz w:val="24"/>
          <w:szCs w:val="24"/>
        </w:rPr>
      </w:pPr>
    </w:p>
    <w:p w:rsidR="00A04789" w:rsidRPr="00577444" w:rsidRDefault="00A04789"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1</w:t>
      </w:r>
      <w:r w:rsidR="00375BC5" w:rsidRPr="00577444">
        <w:rPr>
          <w:b w:val="0"/>
          <w:i/>
          <w:sz w:val="24"/>
          <w:szCs w:val="24"/>
          <w:lang w:val="lt-LT"/>
        </w:rPr>
        <w:t>1</w:t>
      </w:r>
      <w:r w:rsidRPr="00577444">
        <w:rPr>
          <w:b w:val="0"/>
          <w:i/>
          <w:sz w:val="24"/>
          <w:szCs w:val="24"/>
          <w:lang w:val="lt-LT"/>
        </w:rPr>
        <w:t xml:space="preserve"> užduotis.</w:t>
      </w:r>
      <w:r w:rsidRPr="00577444">
        <w:rPr>
          <w:b w:val="0"/>
          <w:i/>
          <w:sz w:val="28"/>
          <w:szCs w:val="28"/>
          <w:lang w:val="lt-LT"/>
        </w:rPr>
        <w:t xml:space="preserve"> </w:t>
      </w:r>
      <w:r w:rsidRPr="00577444">
        <w:rPr>
          <w:b w:val="0"/>
          <w:bCs w:val="0"/>
          <w:sz w:val="24"/>
          <w:szCs w:val="24"/>
          <w:lang w:val="lt-LT"/>
        </w:rPr>
        <w:t>PRAKTINĖ UŽDUOTIS – PAAUKŠTINIMO PRIEMONIŲ MONTAVIMAS</w:t>
      </w:r>
    </w:p>
    <w:p w:rsidR="00A04789" w:rsidRPr="00577444" w:rsidRDefault="00A04789"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Įvardykite ir aprašykite pastolių tvirtinimo būdus.</w:t>
      </w:r>
    </w:p>
    <w:p w:rsidR="00A04789" w:rsidRPr="00577444" w:rsidRDefault="000F462A" w:rsidP="00D91519">
      <w:pPr>
        <w:widowControl w:val="0"/>
        <w:snapToGrid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0F462A" w:rsidRPr="00577444" w:rsidRDefault="000F462A" w:rsidP="00D91519">
      <w:pPr>
        <w:widowControl w:val="0"/>
        <w:snapToGrid w:val="0"/>
        <w:spacing w:after="0"/>
        <w:rPr>
          <w:rFonts w:ascii="Times New Roman" w:hAnsi="Times New Roman"/>
          <w:sz w:val="24"/>
          <w:szCs w:val="24"/>
          <w:lang w:eastAsia="lt-LT"/>
        </w:rPr>
      </w:pPr>
    </w:p>
    <w:p w:rsidR="00A04789" w:rsidRPr="00577444" w:rsidRDefault="00A04789"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Įvardykite</w:t>
      </w:r>
      <w:r w:rsidR="00957E11" w:rsidRPr="00577444">
        <w:rPr>
          <w:rFonts w:ascii="Times New Roman" w:hAnsi="Times New Roman"/>
          <w:bCs/>
          <w:sz w:val="24"/>
          <w:szCs w:val="24"/>
        </w:rPr>
        <w:t>,</w:t>
      </w:r>
      <w:r w:rsidRPr="00577444">
        <w:rPr>
          <w:rFonts w:ascii="Times New Roman" w:hAnsi="Times New Roman"/>
          <w:bCs/>
          <w:sz w:val="24"/>
          <w:szCs w:val="24"/>
        </w:rPr>
        <w:t xml:space="preserve"> kada ir kaip vertinama paaukštinimo priemonių techninė būklė.</w:t>
      </w:r>
    </w:p>
    <w:p w:rsidR="00A04789" w:rsidRPr="00577444" w:rsidRDefault="000F462A" w:rsidP="00D91519">
      <w:pPr>
        <w:widowControl w:val="0"/>
        <w:snapToGrid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0F462A" w:rsidRPr="00577444" w:rsidRDefault="000F462A" w:rsidP="00D91519">
      <w:pPr>
        <w:widowControl w:val="0"/>
        <w:snapToGrid w:val="0"/>
        <w:spacing w:after="0"/>
        <w:rPr>
          <w:rFonts w:ascii="Times New Roman" w:hAnsi="Times New Roman"/>
          <w:sz w:val="24"/>
          <w:szCs w:val="24"/>
          <w:lang w:eastAsia="lt-LT"/>
        </w:rPr>
      </w:pPr>
    </w:p>
    <w:p w:rsidR="006136D9" w:rsidRPr="00577444" w:rsidRDefault="006136D9"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1</w:t>
      </w:r>
      <w:r w:rsidR="00F626D2" w:rsidRPr="00577444">
        <w:rPr>
          <w:b w:val="0"/>
          <w:i/>
          <w:sz w:val="24"/>
          <w:szCs w:val="24"/>
          <w:lang w:val="lt-LT"/>
        </w:rPr>
        <w:t>2</w:t>
      </w:r>
      <w:r w:rsidRPr="00577444">
        <w:rPr>
          <w:b w:val="0"/>
          <w:i/>
          <w:sz w:val="24"/>
          <w:szCs w:val="24"/>
          <w:lang w:val="lt-LT"/>
        </w:rPr>
        <w:t xml:space="preserve"> užduotis.</w:t>
      </w:r>
      <w:r w:rsidRPr="00577444">
        <w:rPr>
          <w:b w:val="0"/>
          <w:i/>
          <w:sz w:val="28"/>
          <w:szCs w:val="28"/>
          <w:lang w:val="lt-LT"/>
        </w:rPr>
        <w:t xml:space="preserve"> </w:t>
      </w:r>
      <w:r w:rsidR="00B23C17" w:rsidRPr="00577444">
        <w:rPr>
          <w:b w:val="0"/>
          <w:bCs w:val="0"/>
          <w:sz w:val="24"/>
          <w:szCs w:val="24"/>
          <w:lang w:val="lt-LT"/>
        </w:rPr>
        <w:t>PRAKTINĖ UŽDUOTIS</w:t>
      </w:r>
      <w:r w:rsidRPr="00577444">
        <w:rPr>
          <w:b w:val="0"/>
          <w:bCs w:val="0"/>
          <w:sz w:val="24"/>
          <w:szCs w:val="24"/>
          <w:lang w:val="lt-LT"/>
        </w:rPr>
        <w:t xml:space="preserve"> – </w:t>
      </w:r>
      <w:r w:rsidR="00B23C17" w:rsidRPr="00577444">
        <w:rPr>
          <w:b w:val="0"/>
          <w:bCs w:val="0"/>
          <w:sz w:val="24"/>
          <w:szCs w:val="24"/>
          <w:lang w:val="lt-LT"/>
        </w:rPr>
        <w:t>SAUGUS KROVINIŲ KABINĖJIMAS</w:t>
      </w:r>
    </w:p>
    <w:p w:rsidR="00B23C17" w:rsidRPr="00577444" w:rsidRDefault="00B23C17"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Pagal pateiktus paveikslėlius parašykite krovinių kabinėtojo signalizavimo rankų ženklus.</w:t>
      </w:r>
    </w:p>
    <w:p w:rsidR="00B23C17" w:rsidRPr="00577444" w:rsidRDefault="00DD7A97"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noProof/>
          <w:sz w:val="24"/>
          <w:szCs w:val="24"/>
          <w:lang w:val="lt-LT" w:eastAsia="lt-LT"/>
        </w:rPr>
        <w:drawing>
          <wp:inline distT="0" distB="0" distL="0" distR="0">
            <wp:extent cx="1897200" cy="2160000"/>
            <wp:effectExtent l="0" t="0" r="8255"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97200" cy="2160000"/>
                    </a:xfrm>
                    <a:prstGeom prst="rect">
                      <a:avLst/>
                    </a:prstGeom>
                    <a:noFill/>
                    <a:ln>
                      <a:noFill/>
                    </a:ln>
                  </pic:spPr>
                </pic:pic>
              </a:graphicData>
            </a:graphic>
          </wp:inline>
        </w:drawing>
      </w:r>
    </w:p>
    <w:p w:rsidR="00301E2F" w:rsidRPr="00577444" w:rsidRDefault="00957E11" w:rsidP="00D91519">
      <w:pPr>
        <w:widowControl w:val="0"/>
        <w:snapToGrid w:val="0"/>
        <w:spacing w:after="0"/>
        <w:jc w:val="center"/>
        <w:rPr>
          <w:rFonts w:ascii="Times New Roman" w:hAnsi="Times New Roman"/>
          <w:bCs/>
          <w:sz w:val="24"/>
          <w:szCs w:val="24"/>
        </w:rPr>
      </w:pPr>
      <w:r w:rsidRPr="00577444">
        <w:rPr>
          <w:rFonts w:ascii="Times New Roman" w:hAnsi="Times New Roman"/>
          <w:sz w:val="24"/>
          <w:szCs w:val="24"/>
        </w:rPr>
        <w:t xml:space="preserve">Paveikslų šaltinis: </w:t>
      </w:r>
      <w:r w:rsidR="00F626D2" w:rsidRPr="00577444">
        <w:rPr>
          <w:rFonts w:ascii="Times New Roman" w:hAnsi="Times New Roman"/>
          <w:sz w:val="24"/>
          <w:szCs w:val="24"/>
        </w:rPr>
        <w:t>https://www.vdi.lt/AtmUploads/KroviniuStropavimasStropais.pdf</w:t>
      </w:r>
    </w:p>
    <w:p w:rsidR="0001674F" w:rsidRPr="00577444" w:rsidRDefault="00DE75A5"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Įvardykite, kokius krovinius draudžiama kelti kėlimo kranais?</w:t>
      </w:r>
    </w:p>
    <w:p w:rsidR="00DE75A5" w:rsidRPr="00577444" w:rsidRDefault="000F462A" w:rsidP="00D91519">
      <w:pPr>
        <w:widowControl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lastRenderedPageBreak/>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0F462A" w:rsidRPr="00577444" w:rsidRDefault="000F462A" w:rsidP="00D91519">
      <w:pPr>
        <w:widowControl w:val="0"/>
        <w:spacing w:after="0"/>
        <w:rPr>
          <w:rFonts w:ascii="Times New Roman" w:hAnsi="Times New Roman"/>
          <w:sz w:val="24"/>
          <w:szCs w:val="24"/>
          <w:lang w:eastAsia="lt-LT"/>
        </w:rPr>
      </w:pPr>
    </w:p>
    <w:p w:rsidR="00DE75A5" w:rsidRPr="00577444" w:rsidRDefault="00DE75A5" w:rsidP="00D91519">
      <w:pPr>
        <w:widowControl w:val="0"/>
        <w:spacing w:after="0"/>
        <w:rPr>
          <w:rFonts w:ascii="Times New Roman" w:hAnsi="Times New Roman"/>
          <w:sz w:val="24"/>
          <w:szCs w:val="24"/>
          <w:lang w:eastAsia="lt-LT"/>
        </w:rPr>
      </w:pPr>
      <w:r w:rsidRPr="00577444">
        <w:rPr>
          <w:rFonts w:ascii="Times New Roman" w:hAnsi="Times New Roman"/>
          <w:sz w:val="24"/>
          <w:szCs w:val="24"/>
          <w:lang w:eastAsia="lt-LT"/>
        </w:rPr>
        <w:t>Kokius žinote krovinių vartymo būdus?</w:t>
      </w:r>
    </w:p>
    <w:p w:rsidR="00DE75A5" w:rsidRPr="00577444" w:rsidRDefault="000F462A" w:rsidP="00D91519">
      <w:pPr>
        <w:widowControl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0F462A" w:rsidRPr="00577444" w:rsidRDefault="000F462A" w:rsidP="00D91519">
      <w:pPr>
        <w:widowControl w:val="0"/>
        <w:spacing w:after="0"/>
        <w:rPr>
          <w:rFonts w:ascii="Times New Roman" w:hAnsi="Times New Roman"/>
          <w:sz w:val="24"/>
          <w:szCs w:val="24"/>
          <w:lang w:eastAsia="lt-LT"/>
        </w:rPr>
      </w:pPr>
    </w:p>
    <w:p w:rsidR="00DE75A5" w:rsidRPr="00577444" w:rsidRDefault="00DE75A5" w:rsidP="00D91519">
      <w:pPr>
        <w:widowControl w:val="0"/>
        <w:spacing w:after="0"/>
        <w:rPr>
          <w:rFonts w:ascii="Times New Roman" w:hAnsi="Times New Roman"/>
          <w:sz w:val="24"/>
          <w:szCs w:val="24"/>
          <w:lang w:eastAsia="lt-LT"/>
        </w:rPr>
      </w:pPr>
      <w:r w:rsidRPr="00577444">
        <w:rPr>
          <w:rFonts w:ascii="Times New Roman" w:hAnsi="Times New Roman"/>
          <w:sz w:val="24"/>
          <w:szCs w:val="24"/>
          <w:lang w:eastAsia="lt-LT"/>
        </w:rPr>
        <w:t>Kokiais būdais galime nustatyti krovinių svorį statybos aikštelėje?</w:t>
      </w:r>
    </w:p>
    <w:p w:rsidR="00DB62BB" w:rsidRPr="00577444" w:rsidRDefault="00DD7A97" w:rsidP="00D91519">
      <w:pPr>
        <w:widowControl w:val="0"/>
        <w:spacing w:after="0"/>
        <w:jc w:val="center"/>
        <w:rPr>
          <w:rFonts w:ascii="Times New Roman" w:hAnsi="Times New Roman"/>
          <w:sz w:val="24"/>
          <w:szCs w:val="24"/>
          <w:lang w:eastAsia="lt-LT"/>
        </w:rPr>
      </w:pPr>
      <w:r w:rsidRPr="00577444">
        <w:rPr>
          <w:rFonts w:ascii="Times New Roman" w:hAnsi="Times New Roman"/>
          <w:noProof/>
          <w:sz w:val="24"/>
          <w:szCs w:val="24"/>
          <w:lang w:eastAsia="lt-LT"/>
        </w:rPr>
        <w:drawing>
          <wp:inline distT="0" distB="0" distL="0" distR="0">
            <wp:extent cx="1468417" cy="1080000"/>
            <wp:effectExtent l="19050" t="19050" r="17780" b="25400"/>
            <wp:docPr id="42" name="Picture 2" descr="G:\Apmokimai\Vaizdai\Pictures\Krovinio svo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pmokimai\Vaizdai\Pictures\Krovinio svoris.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68417" cy="1080000"/>
                    </a:xfrm>
                    <a:prstGeom prst="rect">
                      <a:avLst/>
                    </a:prstGeom>
                    <a:noFill/>
                    <a:ln w="9525" cmpd="sng">
                      <a:solidFill>
                        <a:srgbClr val="000000"/>
                      </a:solidFill>
                      <a:miter lim="800000"/>
                      <a:headEnd/>
                      <a:tailEnd/>
                    </a:ln>
                    <a:effectLst/>
                  </pic:spPr>
                </pic:pic>
              </a:graphicData>
            </a:graphic>
          </wp:inline>
        </w:drawing>
      </w:r>
    </w:p>
    <w:p w:rsidR="00301E2F" w:rsidRPr="00577444" w:rsidRDefault="00957E11" w:rsidP="00D91519">
      <w:pPr>
        <w:widowControl w:val="0"/>
        <w:snapToGrid w:val="0"/>
        <w:spacing w:after="0"/>
        <w:jc w:val="right"/>
        <w:rPr>
          <w:rFonts w:ascii="Times New Roman" w:hAnsi="Times New Roman"/>
          <w:bCs/>
          <w:sz w:val="24"/>
          <w:szCs w:val="24"/>
        </w:rPr>
      </w:pPr>
      <w:r w:rsidRPr="00577444">
        <w:rPr>
          <w:rFonts w:ascii="Times New Roman" w:hAnsi="Times New Roman"/>
          <w:sz w:val="24"/>
          <w:szCs w:val="24"/>
        </w:rPr>
        <w:t xml:space="preserve">Paveikslo šaltinis: </w:t>
      </w:r>
      <w:r w:rsidR="00BF0F3F" w:rsidRPr="00577444">
        <w:rPr>
          <w:rFonts w:ascii="Times New Roman" w:hAnsi="Times New Roman"/>
          <w:sz w:val="24"/>
          <w:szCs w:val="24"/>
        </w:rPr>
        <w:t>https://www.vdi.lt/AtmUploads/KroviniuStropavimasStropais.pdf</w:t>
      </w:r>
    </w:p>
    <w:p w:rsidR="00DE75A5" w:rsidRPr="00577444" w:rsidRDefault="000F462A" w:rsidP="00D91519">
      <w:pPr>
        <w:widowControl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0F462A" w:rsidRPr="00577444" w:rsidRDefault="000F462A" w:rsidP="00D91519">
      <w:pPr>
        <w:widowControl w:val="0"/>
        <w:spacing w:after="0"/>
        <w:rPr>
          <w:rFonts w:ascii="Times New Roman" w:hAnsi="Times New Roman"/>
          <w:sz w:val="24"/>
          <w:szCs w:val="24"/>
          <w:lang w:eastAsia="lt-LT"/>
        </w:rPr>
      </w:pPr>
    </w:p>
    <w:p w:rsidR="00DE75A5" w:rsidRPr="00577444" w:rsidRDefault="00DE75A5" w:rsidP="00D91519">
      <w:pPr>
        <w:widowControl w:val="0"/>
        <w:spacing w:after="0"/>
        <w:rPr>
          <w:rFonts w:ascii="Times New Roman" w:hAnsi="Times New Roman"/>
          <w:sz w:val="24"/>
          <w:szCs w:val="24"/>
          <w:lang w:eastAsia="lt-LT"/>
        </w:rPr>
      </w:pPr>
      <w:r w:rsidRPr="00577444">
        <w:rPr>
          <w:rFonts w:ascii="Times New Roman" w:hAnsi="Times New Roman"/>
          <w:sz w:val="24"/>
          <w:szCs w:val="24"/>
          <w:lang w:eastAsia="lt-LT"/>
        </w:rPr>
        <w:t>Užpildykite nuimamųjų krovinio kabinimo įtaisų lentelę.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558"/>
        <w:gridCol w:w="2410"/>
        <w:gridCol w:w="4330"/>
      </w:tblGrid>
      <w:tr w:rsidR="00DE75A5" w:rsidRPr="00577444" w:rsidTr="005C2641">
        <w:tc>
          <w:tcPr>
            <w:tcW w:w="556" w:type="dxa"/>
            <w:shd w:val="clear" w:color="auto" w:fill="auto"/>
            <w:vAlign w:val="center"/>
          </w:tcPr>
          <w:p w:rsidR="00DE75A5" w:rsidRPr="00577444" w:rsidRDefault="00DE75A5"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Eil. Nr.</w:t>
            </w:r>
          </w:p>
        </w:tc>
        <w:tc>
          <w:tcPr>
            <w:tcW w:w="2558" w:type="dxa"/>
            <w:shd w:val="clear" w:color="auto" w:fill="auto"/>
            <w:vAlign w:val="center"/>
          </w:tcPr>
          <w:p w:rsidR="00DE75A5" w:rsidRPr="00577444" w:rsidRDefault="00DE75A5"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Įtaiso nuotrauka</w:t>
            </w:r>
          </w:p>
        </w:tc>
        <w:tc>
          <w:tcPr>
            <w:tcW w:w="2410" w:type="dxa"/>
            <w:shd w:val="clear" w:color="auto" w:fill="auto"/>
            <w:vAlign w:val="center"/>
          </w:tcPr>
          <w:p w:rsidR="00DE75A5" w:rsidRPr="00577444" w:rsidRDefault="00DE75A5"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Įtaiso pavadinimas</w:t>
            </w:r>
          </w:p>
        </w:tc>
        <w:tc>
          <w:tcPr>
            <w:tcW w:w="4330" w:type="dxa"/>
            <w:shd w:val="clear" w:color="auto" w:fill="auto"/>
            <w:vAlign w:val="center"/>
          </w:tcPr>
          <w:p w:rsidR="00DE75A5" w:rsidRPr="00577444" w:rsidRDefault="00DE75A5"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Kokiems kroviniams skirtas kelti?</w:t>
            </w:r>
          </w:p>
        </w:tc>
      </w:tr>
      <w:tr w:rsidR="00DE75A5" w:rsidRPr="00577444" w:rsidTr="005C2641">
        <w:tc>
          <w:tcPr>
            <w:tcW w:w="556" w:type="dxa"/>
            <w:shd w:val="clear" w:color="auto" w:fill="auto"/>
            <w:vAlign w:val="center"/>
          </w:tcPr>
          <w:p w:rsidR="00DE75A5" w:rsidRPr="00577444" w:rsidRDefault="00DE75A5"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1</w:t>
            </w:r>
          </w:p>
        </w:tc>
        <w:tc>
          <w:tcPr>
            <w:tcW w:w="2558" w:type="dxa"/>
            <w:shd w:val="clear" w:color="auto" w:fill="auto"/>
            <w:vAlign w:val="center"/>
          </w:tcPr>
          <w:p w:rsidR="00DE75A5" w:rsidRPr="00577444" w:rsidRDefault="00DD7A97"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noProof/>
                <w:kern w:val="36"/>
                <w:sz w:val="24"/>
                <w:szCs w:val="24"/>
                <w:lang w:eastAsia="lt-LT"/>
              </w:rPr>
              <w:drawing>
                <wp:inline distT="0" distB="0" distL="0" distR="0">
                  <wp:extent cx="956156" cy="720000"/>
                  <wp:effectExtent l="0" t="0" r="0" b="4445"/>
                  <wp:docPr id="43" name="Picture 2" descr="Vaizdo rezultatas pagal užklausą „stro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žklausą „stropa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56156" cy="720000"/>
                          </a:xfrm>
                          <a:prstGeom prst="rect">
                            <a:avLst/>
                          </a:prstGeom>
                          <a:noFill/>
                          <a:ln>
                            <a:noFill/>
                          </a:ln>
                        </pic:spPr>
                      </pic:pic>
                    </a:graphicData>
                  </a:graphic>
                </wp:inline>
              </w:drawing>
            </w:r>
          </w:p>
        </w:tc>
        <w:tc>
          <w:tcPr>
            <w:tcW w:w="2410" w:type="dxa"/>
            <w:shd w:val="clear" w:color="auto" w:fill="auto"/>
          </w:tcPr>
          <w:p w:rsidR="00DE75A5" w:rsidRPr="00577444" w:rsidRDefault="00DE75A5" w:rsidP="00D91519">
            <w:pPr>
              <w:widowControl w:val="0"/>
              <w:spacing w:after="0"/>
              <w:rPr>
                <w:rFonts w:ascii="Times New Roman" w:eastAsia="Times New Roman" w:hAnsi="Times New Roman"/>
                <w:bCs/>
                <w:kern w:val="36"/>
                <w:sz w:val="24"/>
                <w:szCs w:val="24"/>
                <w:lang w:eastAsia="x-none"/>
              </w:rPr>
            </w:pPr>
          </w:p>
        </w:tc>
        <w:tc>
          <w:tcPr>
            <w:tcW w:w="4330" w:type="dxa"/>
            <w:shd w:val="clear" w:color="auto" w:fill="auto"/>
          </w:tcPr>
          <w:p w:rsidR="00DE75A5" w:rsidRPr="00577444" w:rsidRDefault="00DE75A5" w:rsidP="00D91519">
            <w:pPr>
              <w:widowControl w:val="0"/>
              <w:spacing w:after="0"/>
              <w:rPr>
                <w:rFonts w:ascii="Times New Roman" w:eastAsia="Times New Roman" w:hAnsi="Times New Roman"/>
                <w:bCs/>
                <w:kern w:val="36"/>
                <w:sz w:val="24"/>
                <w:szCs w:val="24"/>
                <w:lang w:eastAsia="x-none"/>
              </w:rPr>
            </w:pPr>
          </w:p>
        </w:tc>
      </w:tr>
      <w:tr w:rsidR="00DE75A5" w:rsidRPr="00577444" w:rsidTr="005C2641">
        <w:tc>
          <w:tcPr>
            <w:tcW w:w="556" w:type="dxa"/>
            <w:shd w:val="clear" w:color="auto" w:fill="auto"/>
            <w:vAlign w:val="center"/>
          </w:tcPr>
          <w:p w:rsidR="00DE75A5" w:rsidRPr="00577444" w:rsidRDefault="00DE75A5"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2</w:t>
            </w:r>
          </w:p>
        </w:tc>
        <w:tc>
          <w:tcPr>
            <w:tcW w:w="2558" w:type="dxa"/>
            <w:shd w:val="clear" w:color="auto" w:fill="auto"/>
            <w:vAlign w:val="center"/>
          </w:tcPr>
          <w:p w:rsidR="00DE75A5" w:rsidRPr="00577444" w:rsidRDefault="00DD7A97"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noProof/>
                <w:kern w:val="36"/>
                <w:sz w:val="24"/>
                <w:szCs w:val="24"/>
                <w:lang w:eastAsia="lt-LT"/>
              </w:rPr>
              <w:drawing>
                <wp:inline distT="0" distB="0" distL="0" distR="0">
                  <wp:extent cx="1332892" cy="540000"/>
                  <wp:effectExtent l="0" t="0" r="635" b="0"/>
                  <wp:docPr id="44" name="Picture 4" descr="Vaizdo rezultatas pagal užklausą „stro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izdo rezultatas pagal užklausą „stropa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2892" cy="540000"/>
                          </a:xfrm>
                          <a:prstGeom prst="rect">
                            <a:avLst/>
                          </a:prstGeom>
                          <a:noFill/>
                          <a:ln>
                            <a:noFill/>
                          </a:ln>
                        </pic:spPr>
                      </pic:pic>
                    </a:graphicData>
                  </a:graphic>
                </wp:inline>
              </w:drawing>
            </w:r>
          </w:p>
        </w:tc>
        <w:tc>
          <w:tcPr>
            <w:tcW w:w="2410" w:type="dxa"/>
            <w:shd w:val="clear" w:color="auto" w:fill="auto"/>
          </w:tcPr>
          <w:p w:rsidR="00DE75A5" w:rsidRPr="00577444" w:rsidRDefault="00DE75A5" w:rsidP="00D91519">
            <w:pPr>
              <w:widowControl w:val="0"/>
              <w:spacing w:after="0"/>
              <w:rPr>
                <w:rFonts w:ascii="Times New Roman" w:eastAsia="Times New Roman" w:hAnsi="Times New Roman"/>
                <w:bCs/>
                <w:kern w:val="36"/>
                <w:sz w:val="24"/>
                <w:szCs w:val="24"/>
                <w:lang w:eastAsia="x-none"/>
              </w:rPr>
            </w:pPr>
          </w:p>
        </w:tc>
        <w:tc>
          <w:tcPr>
            <w:tcW w:w="4330" w:type="dxa"/>
            <w:shd w:val="clear" w:color="auto" w:fill="auto"/>
          </w:tcPr>
          <w:p w:rsidR="00DE75A5" w:rsidRPr="00577444" w:rsidRDefault="00DE75A5" w:rsidP="00D91519">
            <w:pPr>
              <w:widowControl w:val="0"/>
              <w:spacing w:after="0"/>
              <w:rPr>
                <w:rFonts w:ascii="Times New Roman" w:eastAsia="Times New Roman" w:hAnsi="Times New Roman"/>
                <w:bCs/>
                <w:kern w:val="36"/>
                <w:sz w:val="24"/>
                <w:szCs w:val="24"/>
                <w:lang w:eastAsia="x-none"/>
              </w:rPr>
            </w:pPr>
          </w:p>
        </w:tc>
      </w:tr>
      <w:tr w:rsidR="00DE75A5" w:rsidRPr="00577444" w:rsidTr="005C2641">
        <w:tc>
          <w:tcPr>
            <w:tcW w:w="556" w:type="dxa"/>
            <w:shd w:val="clear" w:color="auto" w:fill="auto"/>
            <w:vAlign w:val="center"/>
          </w:tcPr>
          <w:p w:rsidR="00DE75A5" w:rsidRPr="00577444" w:rsidRDefault="00DE75A5"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3</w:t>
            </w:r>
          </w:p>
        </w:tc>
        <w:tc>
          <w:tcPr>
            <w:tcW w:w="2558" w:type="dxa"/>
            <w:shd w:val="clear" w:color="auto" w:fill="auto"/>
            <w:vAlign w:val="center"/>
          </w:tcPr>
          <w:p w:rsidR="00DE75A5" w:rsidRPr="00577444" w:rsidRDefault="00DD7A97"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noProof/>
                <w:kern w:val="36"/>
                <w:sz w:val="24"/>
                <w:szCs w:val="24"/>
                <w:lang w:eastAsia="lt-LT"/>
              </w:rPr>
              <w:drawing>
                <wp:inline distT="0" distB="0" distL="0" distR="0">
                  <wp:extent cx="606712" cy="720000"/>
                  <wp:effectExtent l="0" t="0" r="3175" b="4445"/>
                  <wp:docPr id="45" name="Picture 6" descr="Vaizdo rezultatas pagal užklausą „stro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stropa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6712" cy="720000"/>
                          </a:xfrm>
                          <a:prstGeom prst="rect">
                            <a:avLst/>
                          </a:prstGeom>
                          <a:noFill/>
                          <a:ln>
                            <a:noFill/>
                          </a:ln>
                        </pic:spPr>
                      </pic:pic>
                    </a:graphicData>
                  </a:graphic>
                </wp:inline>
              </w:drawing>
            </w:r>
          </w:p>
        </w:tc>
        <w:tc>
          <w:tcPr>
            <w:tcW w:w="2410" w:type="dxa"/>
            <w:shd w:val="clear" w:color="auto" w:fill="auto"/>
          </w:tcPr>
          <w:p w:rsidR="00DE75A5" w:rsidRPr="00577444" w:rsidRDefault="00DE75A5" w:rsidP="00D91519">
            <w:pPr>
              <w:widowControl w:val="0"/>
              <w:spacing w:after="0"/>
              <w:rPr>
                <w:rFonts w:ascii="Times New Roman" w:eastAsia="Times New Roman" w:hAnsi="Times New Roman"/>
                <w:bCs/>
                <w:kern w:val="36"/>
                <w:sz w:val="24"/>
                <w:szCs w:val="24"/>
                <w:lang w:eastAsia="x-none"/>
              </w:rPr>
            </w:pPr>
          </w:p>
        </w:tc>
        <w:tc>
          <w:tcPr>
            <w:tcW w:w="4330" w:type="dxa"/>
            <w:shd w:val="clear" w:color="auto" w:fill="auto"/>
          </w:tcPr>
          <w:p w:rsidR="00DE75A5" w:rsidRPr="00577444" w:rsidRDefault="00DE75A5" w:rsidP="00D91519">
            <w:pPr>
              <w:widowControl w:val="0"/>
              <w:spacing w:after="0"/>
              <w:rPr>
                <w:rFonts w:ascii="Times New Roman" w:eastAsia="Times New Roman" w:hAnsi="Times New Roman"/>
                <w:bCs/>
                <w:kern w:val="36"/>
                <w:sz w:val="24"/>
                <w:szCs w:val="24"/>
                <w:lang w:eastAsia="x-none"/>
              </w:rPr>
            </w:pPr>
          </w:p>
        </w:tc>
      </w:tr>
      <w:tr w:rsidR="00DE75A5" w:rsidRPr="00577444" w:rsidTr="005C2641">
        <w:tc>
          <w:tcPr>
            <w:tcW w:w="556" w:type="dxa"/>
            <w:shd w:val="clear" w:color="auto" w:fill="auto"/>
            <w:vAlign w:val="center"/>
          </w:tcPr>
          <w:p w:rsidR="00DE75A5" w:rsidRPr="00577444" w:rsidRDefault="00DE75A5"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4</w:t>
            </w:r>
          </w:p>
        </w:tc>
        <w:tc>
          <w:tcPr>
            <w:tcW w:w="2558" w:type="dxa"/>
            <w:shd w:val="clear" w:color="auto" w:fill="auto"/>
            <w:vAlign w:val="center"/>
          </w:tcPr>
          <w:p w:rsidR="00DE75A5" w:rsidRPr="00577444" w:rsidRDefault="00DD7A97"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noProof/>
                <w:kern w:val="36"/>
                <w:sz w:val="24"/>
                <w:szCs w:val="24"/>
                <w:lang w:eastAsia="lt-LT"/>
              </w:rPr>
              <w:drawing>
                <wp:inline distT="0" distB="0" distL="0" distR="0">
                  <wp:extent cx="890343" cy="720000"/>
                  <wp:effectExtent l="0" t="0" r="5080" b="4445"/>
                  <wp:docPr id="46" name="Picture 8" descr="Vaizdo rezultatas pagal užklausą „trave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izdo rezultatas pagal užklausą „travers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90343" cy="720000"/>
                          </a:xfrm>
                          <a:prstGeom prst="rect">
                            <a:avLst/>
                          </a:prstGeom>
                          <a:noFill/>
                          <a:ln>
                            <a:noFill/>
                          </a:ln>
                        </pic:spPr>
                      </pic:pic>
                    </a:graphicData>
                  </a:graphic>
                </wp:inline>
              </w:drawing>
            </w:r>
          </w:p>
        </w:tc>
        <w:tc>
          <w:tcPr>
            <w:tcW w:w="2410" w:type="dxa"/>
            <w:shd w:val="clear" w:color="auto" w:fill="auto"/>
          </w:tcPr>
          <w:p w:rsidR="00DE75A5" w:rsidRPr="00577444" w:rsidRDefault="00DE75A5" w:rsidP="00D91519">
            <w:pPr>
              <w:widowControl w:val="0"/>
              <w:spacing w:after="0"/>
              <w:rPr>
                <w:rFonts w:ascii="Times New Roman" w:eastAsia="Times New Roman" w:hAnsi="Times New Roman"/>
                <w:bCs/>
                <w:kern w:val="36"/>
                <w:sz w:val="24"/>
                <w:szCs w:val="24"/>
                <w:lang w:eastAsia="x-none"/>
              </w:rPr>
            </w:pPr>
          </w:p>
        </w:tc>
        <w:tc>
          <w:tcPr>
            <w:tcW w:w="4330" w:type="dxa"/>
            <w:shd w:val="clear" w:color="auto" w:fill="auto"/>
          </w:tcPr>
          <w:p w:rsidR="00DE75A5" w:rsidRPr="00577444" w:rsidRDefault="00DE75A5" w:rsidP="00D91519">
            <w:pPr>
              <w:widowControl w:val="0"/>
              <w:spacing w:after="0"/>
              <w:rPr>
                <w:rFonts w:ascii="Times New Roman" w:eastAsia="Times New Roman" w:hAnsi="Times New Roman"/>
                <w:bCs/>
                <w:kern w:val="36"/>
                <w:sz w:val="24"/>
                <w:szCs w:val="24"/>
                <w:lang w:eastAsia="x-none"/>
              </w:rPr>
            </w:pPr>
          </w:p>
        </w:tc>
      </w:tr>
      <w:tr w:rsidR="00DE75A5" w:rsidRPr="00577444" w:rsidTr="005C2641">
        <w:tc>
          <w:tcPr>
            <w:tcW w:w="556" w:type="dxa"/>
            <w:shd w:val="clear" w:color="auto" w:fill="auto"/>
            <w:vAlign w:val="center"/>
          </w:tcPr>
          <w:p w:rsidR="00DE75A5" w:rsidRPr="00577444" w:rsidRDefault="00DE75A5"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5</w:t>
            </w:r>
          </w:p>
        </w:tc>
        <w:tc>
          <w:tcPr>
            <w:tcW w:w="2558" w:type="dxa"/>
            <w:shd w:val="clear" w:color="auto" w:fill="auto"/>
            <w:vAlign w:val="center"/>
          </w:tcPr>
          <w:p w:rsidR="00DE75A5" w:rsidRPr="00577444" w:rsidRDefault="00DD7A97"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noProof/>
                <w:kern w:val="36"/>
                <w:sz w:val="24"/>
                <w:szCs w:val="24"/>
                <w:lang w:eastAsia="lt-LT"/>
              </w:rPr>
              <w:drawing>
                <wp:inline distT="0" distB="0" distL="0" distR="0">
                  <wp:extent cx="488643" cy="720000"/>
                  <wp:effectExtent l="0" t="0" r="6985" b="4445"/>
                  <wp:docPr id="47" name="Picture 10" descr="Vaizdo rezultatas pagal užklausą „griebtuvas krovini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izdo rezultatas pagal užklausą „griebtuvas kroviniui“"/>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8643" cy="720000"/>
                          </a:xfrm>
                          <a:prstGeom prst="rect">
                            <a:avLst/>
                          </a:prstGeom>
                          <a:noFill/>
                          <a:ln>
                            <a:noFill/>
                          </a:ln>
                        </pic:spPr>
                      </pic:pic>
                    </a:graphicData>
                  </a:graphic>
                </wp:inline>
              </w:drawing>
            </w:r>
          </w:p>
        </w:tc>
        <w:tc>
          <w:tcPr>
            <w:tcW w:w="2410" w:type="dxa"/>
            <w:shd w:val="clear" w:color="auto" w:fill="auto"/>
          </w:tcPr>
          <w:p w:rsidR="00DE75A5" w:rsidRPr="00577444" w:rsidRDefault="00DE75A5" w:rsidP="00D91519">
            <w:pPr>
              <w:widowControl w:val="0"/>
              <w:spacing w:after="0"/>
              <w:rPr>
                <w:rFonts w:ascii="Times New Roman" w:eastAsia="Times New Roman" w:hAnsi="Times New Roman"/>
                <w:bCs/>
                <w:kern w:val="36"/>
                <w:sz w:val="24"/>
                <w:szCs w:val="24"/>
                <w:lang w:eastAsia="x-none"/>
              </w:rPr>
            </w:pPr>
          </w:p>
        </w:tc>
        <w:tc>
          <w:tcPr>
            <w:tcW w:w="4330" w:type="dxa"/>
            <w:shd w:val="clear" w:color="auto" w:fill="auto"/>
          </w:tcPr>
          <w:p w:rsidR="00DE75A5" w:rsidRPr="00577444" w:rsidRDefault="00DE75A5" w:rsidP="00D91519">
            <w:pPr>
              <w:widowControl w:val="0"/>
              <w:spacing w:after="0"/>
              <w:rPr>
                <w:rFonts w:ascii="Times New Roman" w:eastAsia="Times New Roman" w:hAnsi="Times New Roman"/>
                <w:bCs/>
                <w:kern w:val="36"/>
                <w:sz w:val="24"/>
                <w:szCs w:val="24"/>
                <w:lang w:eastAsia="x-none"/>
              </w:rPr>
            </w:pPr>
          </w:p>
        </w:tc>
      </w:tr>
      <w:tr w:rsidR="00DE75A5" w:rsidRPr="00577444" w:rsidTr="005C2641">
        <w:tc>
          <w:tcPr>
            <w:tcW w:w="556" w:type="dxa"/>
            <w:shd w:val="clear" w:color="auto" w:fill="auto"/>
            <w:vAlign w:val="center"/>
          </w:tcPr>
          <w:p w:rsidR="00DE75A5" w:rsidRPr="00577444" w:rsidRDefault="00DE75A5"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6</w:t>
            </w:r>
          </w:p>
        </w:tc>
        <w:tc>
          <w:tcPr>
            <w:tcW w:w="2558" w:type="dxa"/>
            <w:shd w:val="clear" w:color="auto" w:fill="auto"/>
            <w:vAlign w:val="center"/>
          </w:tcPr>
          <w:p w:rsidR="00DE75A5" w:rsidRPr="00577444" w:rsidRDefault="00DD7A97"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noProof/>
                <w:kern w:val="36"/>
                <w:sz w:val="24"/>
                <w:szCs w:val="24"/>
                <w:lang w:eastAsia="lt-LT"/>
              </w:rPr>
              <w:drawing>
                <wp:inline distT="0" distB="0" distL="0" distR="0">
                  <wp:extent cx="953660" cy="720000"/>
                  <wp:effectExtent l="0" t="0" r="0" b="4445"/>
                  <wp:docPr id="48" name="Picture 12"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sijęs vaizda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53660" cy="720000"/>
                          </a:xfrm>
                          <a:prstGeom prst="rect">
                            <a:avLst/>
                          </a:prstGeom>
                          <a:noFill/>
                          <a:ln>
                            <a:noFill/>
                          </a:ln>
                        </pic:spPr>
                      </pic:pic>
                    </a:graphicData>
                  </a:graphic>
                </wp:inline>
              </w:drawing>
            </w:r>
          </w:p>
        </w:tc>
        <w:tc>
          <w:tcPr>
            <w:tcW w:w="2410" w:type="dxa"/>
            <w:shd w:val="clear" w:color="auto" w:fill="auto"/>
          </w:tcPr>
          <w:p w:rsidR="00DE75A5" w:rsidRPr="00577444" w:rsidRDefault="00DE75A5" w:rsidP="00D91519">
            <w:pPr>
              <w:widowControl w:val="0"/>
              <w:spacing w:after="0"/>
              <w:rPr>
                <w:rFonts w:ascii="Times New Roman" w:eastAsia="Times New Roman" w:hAnsi="Times New Roman"/>
                <w:bCs/>
                <w:kern w:val="36"/>
                <w:sz w:val="24"/>
                <w:szCs w:val="24"/>
                <w:lang w:eastAsia="x-none"/>
              </w:rPr>
            </w:pPr>
          </w:p>
        </w:tc>
        <w:tc>
          <w:tcPr>
            <w:tcW w:w="4330" w:type="dxa"/>
            <w:shd w:val="clear" w:color="auto" w:fill="auto"/>
          </w:tcPr>
          <w:p w:rsidR="00DE75A5" w:rsidRPr="00577444" w:rsidRDefault="00DE75A5" w:rsidP="00D91519">
            <w:pPr>
              <w:widowControl w:val="0"/>
              <w:spacing w:after="0"/>
              <w:rPr>
                <w:rFonts w:ascii="Times New Roman" w:eastAsia="Times New Roman" w:hAnsi="Times New Roman"/>
                <w:bCs/>
                <w:kern w:val="36"/>
                <w:sz w:val="24"/>
                <w:szCs w:val="24"/>
                <w:lang w:eastAsia="x-none"/>
              </w:rPr>
            </w:pPr>
          </w:p>
        </w:tc>
      </w:tr>
    </w:tbl>
    <w:p w:rsidR="00DE75A5" w:rsidRPr="00577444" w:rsidRDefault="00957E11"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 xml:space="preserve">Paveikslų šaltinis: </w:t>
      </w:r>
      <w:r w:rsidR="00BF0F3F" w:rsidRPr="00577444">
        <w:rPr>
          <w:rFonts w:ascii="Times New Roman" w:hAnsi="Times New Roman"/>
          <w:sz w:val="24"/>
          <w:szCs w:val="24"/>
        </w:rPr>
        <w:t>https://www.vdi.lt/AtmUploads/KroviniuStropavimasStropais.pdf</w:t>
      </w:r>
    </w:p>
    <w:p w:rsidR="00393956" w:rsidRPr="00577444" w:rsidRDefault="00DE75A5"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Aprašykite</w:t>
      </w:r>
      <w:r w:rsidR="00393956" w:rsidRPr="00577444">
        <w:rPr>
          <w:rFonts w:ascii="Times New Roman" w:eastAsia="Times New Roman" w:hAnsi="Times New Roman"/>
          <w:bCs/>
          <w:kern w:val="36"/>
          <w:sz w:val="24"/>
          <w:szCs w:val="24"/>
          <w:lang w:eastAsia="x-none"/>
        </w:rPr>
        <w:t xml:space="preserve"> plieninių lynų, grandininių ir tekstilinių stropų brokavimo normas.</w:t>
      </w:r>
    </w:p>
    <w:p w:rsidR="00393956" w:rsidRPr="00577444" w:rsidRDefault="000F462A" w:rsidP="00D91519">
      <w:pPr>
        <w:widowControl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lastRenderedPageBreak/>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301E2F" w:rsidRPr="00577444" w:rsidRDefault="00301E2F" w:rsidP="00D91519">
      <w:pPr>
        <w:widowControl w:val="0"/>
        <w:snapToGrid w:val="0"/>
        <w:spacing w:after="0"/>
        <w:jc w:val="right"/>
        <w:rPr>
          <w:rFonts w:ascii="Times New Roman" w:hAnsi="Times New Roman"/>
          <w:bCs/>
          <w:sz w:val="24"/>
          <w:szCs w:val="24"/>
        </w:rPr>
      </w:pPr>
    </w:p>
    <w:p w:rsidR="00393956" w:rsidRPr="00577444" w:rsidRDefault="00393956"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Pakomentuokite kas turi būti nurodoma stropo ženklinime</w:t>
      </w:r>
      <w:r w:rsidR="00957E11" w:rsidRPr="00577444">
        <w:rPr>
          <w:rFonts w:ascii="Times New Roman" w:eastAsia="Times New Roman" w:hAnsi="Times New Roman"/>
          <w:bCs/>
          <w:kern w:val="36"/>
          <w:sz w:val="24"/>
          <w:szCs w:val="24"/>
          <w:lang w:eastAsia="x-none"/>
        </w:rPr>
        <w:t xml:space="preserve"> pagal pateiktą paveikslą</w:t>
      </w:r>
      <w:r w:rsidRPr="00577444">
        <w:rPr>
          <w:rFonts w:ascii="Times New Roman" w:eastAsia="Times New Roman" w:hAnsi="Times New Roman"/>
          <w:bCs/>
          <w:kern w:val="36"/>
          <w:sz w:val="24"/>
          <w:szCs w:val="24"/>
          <w:lang w:eastAsia="x-none"/>
        </w:rPr>
        <w:t xml:space="preserve">? Kas kiek laiko turi būti atliekamas </w:t>
      </w:r>
      <w:proofErr w:type="spellStart"/>
      <w:r w:rsidRPr="00577444">
        <w:rPr>
          <w:rFonts w:ascii="Times New Roman" w:eastAsia="Times New Roman" w:hAnsi="Times New Roman"/>
          <w:bCs/>
          <w:kern w:val="36"/>
          <w:sz w:val="24"/>
          <w:szCs w:val="24"/>
          <w:lang w:eastAsia="x-none"/>
        </w:rPr>
        <w:t>stropavimo</w:t>
      </w:r>
      <w:proofErr w:type="spellEnd"/>
      <w:r w:rsidRPr="00577444">
        <w:rPr>
          <w:rFonts w:ascii="Times New Roman" w:eastAsia="Times New Roman" w:hAnsi="Times New Roman"/>
          <w:bCs/>
          <w:kern w:val="36"/>
          <w:sz w:val="24"/>
          <w:szCs w:val="24"/>
          <w:lang w:eastAsia="x-none"/>
        </w:rPr>
        <w:t xml:space="preserve"> įrangos periodinis techninės būklės patikrinimas?</w:t>
      </w:r>
    </w:p>
    <w:p w:rsidR="00957E11" w:rsidRPr="00577444" w:rsidRDefault="00DD7A97"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noProof/>
          <w:kern w:val="36"/>
          <w:sz w:val="24"/>
          <w:szCs w:val="24"/>
          <w:lang w:eastAsia="lt-LT"/>
        </w:rPr>
        <w:drawing>
          <wp:inline distT="0" distB="0" distL="0" distR="0">
            <wp:extent cx="1500470" cy="1080000"/>
            <wp:effectExtent l="0" t="0" r="5080" b="6350"/>
            <wp:docPr id="49" name="Picture 5" descr="Mark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kplat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00470" cy="1080000"/>
                    </a:xfrm>
                    <a:prstGeom prst="rect">
                      <a:avLst/>
                    </a:prstGeom>
                    <a:noFill/>
                    <a:ln>
                      <a:noFill/>
                    </a:ln>
                  </pic:spPr>
                </pic:pic>
              </a:graphicData>
            </a:graphic>
          </wp:inline>
        </w:drawing>
      </w:r>
    </w:p>
    <w:p w:rsidR="00957E11" w:rsidRPr="00577444" w:rsidRDefault="00957E11"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hAnsi="Times New Roman"/>
          <w:sz w:val="24"/>
          <w:szCs w:val="24"/>
        </w:rPr>
        <w:t xml:space="preserve">Paveikslo šaltinis: </w:t>
      </w:r>
      <w:r w:rsidR="00BF0F3F" w:rsidRPr="00577444">
        <w:rPr>
          <w:rFonts w:ascii="Times New Roman" w:hAnsi="Times New Roman"/>
          <w:sz w:val="24"/>
          <w:szCs w:val="24"/>
        </w:rPr>
        <w:t>https://www.vdi.lt/AtmUploads/KroviniuStropavimasStropais.pdf</w:t>
      </w:r>
    </w:p>
    <w:p w:rsidR="00393956" w:rsidRPr="00577444" w:rsidRDefault="000F462A" w:rsidP="00D91519">
      <w:pPr>
        <w:widowControl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0F462A" w:rsidRPr="00577444" w:rsidRDefault="000F462A" w:rsidP="00D91519">
      <w:pPr>
        <w:widowControl w:val="0"/>
        <w:spacing w:after="0"/>
        <w:rPr>
          <w:rFonts w:ascii="Times New Roman" w:hAnsi="Times New Roman"/>
          <w:sz w:val="24"/>
          <w:szCs w:val="24"/>
          <w:lang w:eastAsia="lt-LT"/>
        </w:rPr>
      </w:pPr>
    </w:p>
    <w:p w:rsidR="00301E2F" w:rsidRPr="00577444" w:rsidRDefault="00393956"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Išanalizuokite pateiktą stropų šakų įtempimų schemą.</w:t>
      </w:r>
    </w:p>
    <w:p w:rsidR="00957E11" w:rsidRPr="00577444" w:rsidRDefault="00DD7A97"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noProof/>
          <w:kern w:val="36"/>
          <w:sz w:val="24"/>
          <w:szCs w:val="24"/>
          <w:lang w:eastAsia="lt-LT"/>
        </w:rPr>
        <w:drawing>
          <wp:inline distT="0" distB="0" distL="0" distR="0">
            <wp:extent cx="2646471" cy="1800000"/>
            <wp:effectExtent l="0" t="0" r="1905" b="0"/>
            <wp:docPr id="50" name="Picture 5" descr="4682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682_e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46471" cy="1800000"/>
                    </a:xfrm>
                    <a:prstGeom prst="rect">
                      <a:avLst/>
                    </a:prstGeom>
                    <a:noFill/>
                    <a:ln>
                      <a:noFill/>
                    </a:ln>
                  </pic:spPr>
                </pic:pic>
              </a:graphicData>
            </a:graphic>
          </wp:inline>
        </w:drawing>
      </w:r>
    </w:p>
    <w:p w:rsidR="00957E11" w:rsidRPr="00577444" w:rsidRDefault="00957E11" w:rsidP="00D91519">
      <w:pPr>
        <w:widowControl w:val="0"/>
        <w:snapToGrid w:val="0"/>
        <w:spacing w:after="0"/>
        <w:jc w:val="center"/>
        <w:rPr>
          <w:rFonts w:ascii="Times New Roman" w:hAnsi="Times New Roman"/>
          <w:bCs/>
          <w:sz w:val="24"/>
          <w:szCs w:val="24"/>
        </w:rPr>
      </w:pPr>
      <w:r w:rsidRPr="00577444">
        <w:rPr>
          <w:rFonts w:ascii="Times New Roman" w:hAnsi="Times New Roman"/>
          <w:sz w:val="24"/>
          <w:szCs w:val="24"/>
        </w:rPr>
        <w:t xml:space="preserve">Paveikslo šaltinis: </w:t>
      </w:r>
      <w:r w:rsidR="00BF0F3F" w:rsidRPr="00577444">
        <w:rPr>
          <w:rFonts w:ascii="Times New Roman" w:hAnsi="Times New Roman"/>
          <w:sz w:val="24"/>
          <w:szCs w:val="24"/>
        </w:rPr>
        <w:t>https://www.vdi.lt/AtmUploads/KroviniuStropavimasStropais.pdf</w:t>
      </w:r>
    </w:p>
    <w:p w:rsidR="00393956" w:rsidRPr="00577444" w:rsidRDefault="000F462A" w:rsidP="00D91519">
      <w:pPr>
        <w:widowControl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0F462A" w:rsidRPr="00577444" w:rsidRDefault="000F462A" w:rsidP="00D91519">
      <w:pPr>
        <w:widowControl w:val="0"/>
        <w:spacing w:after="0"/>
        <w:rPr>
          <w:rFonts w:ascii="Times New Roman" w:hAnsi="Times New Roman"/>
          <w:sz w:val="24"/>
          <w:szCs w:val="24"/>
          <w:lang w:eastAsia="lt-LT"/>
        </w:rPr>
      </w:pPr>
    </w:p>
    <w:p w:rsidR="00DB62BB" w:rsidRPr="00577444" w:rsidRDefault="00DB62BB"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Įvardykite</w:t>
      </w:r>
      <w:r w:rsidR="00957E11" w:rsidRPr="00577444">
        <w:rPr>
          <w:rFonts w:ascii="Times New Roman" w:hAnsi="Times New Roman"/>
          <w:bCs/>
          <w:sz w:val="24"/>
          <w:szCs w:val="24"/>
        </w:rPr>
        <w:t>,</w:t>
      </w:r>
      <w:r w:rsidRPr="00577444">
        <w:rPr>
          <w:rFonts w:ascii="Times New Roman" w:hAnsi="Times New Roman"/>
          <w:bCs/>
          <w:sz w:val="24"/>
          <w:szCs w:val="24"/>
        </w:rPr>
        <w:t xml:space="preserve"> kokie duomenys, matmenys, papildoma informacija turi būti pateikta </w:t>
      </w:r>
      <w:proofErr w:type="spellStart"/>
      <w:r w:rsidRPr="00577444">
        <w:rPr>
          <w:rFonts w:ascii="Times New Roman" w:hAnsi="Times New Roman"/>
          <w:bCs/>
          <w:sz w:val="24"/>
          <w:szCs w:val="24"/>
        </w:rPr>
        <w:t>stropavimo</w:t>
      </w:r>
      <w:proofErr w:type="spellEnd"/>
      <w:r w:rsidRPr="00577444">
        <w:rPr>
          <w:rFonts w:ascii="Times New Roman" w:hAnsi="Times New Roman"/>
          <w:bCs/>
          <w:sz w:val="24"/>
          <w:szCs w:val="24"/>
        </w:rPr>
        <w:t xml:space="preserve"> schemoje, kad būtų užtikrintas saugus ir tinkamas krovinio užkabinimas, perkėlimas ir nuleidimas.</w:t>
      </w:r>
    </w:p>
    <w:p w:rsidR="00957E11" w:rsidRPr="00577444" w:rsidRDefault="00DD7A97" w:rsidP="00D91519">
      <w:pPr>
        <w:widowControl w:val="0"/>
        <w:spacing w:after="0"/>
        <w:jc w:val="center"/>
        <w:rPr>
          <w:rFonts w:ascii="Times New Roman" w:hAnsi="Times New Roman"/>
        </w:rPr>
      </w:pPr>
      <w:r w:rsidRPr="00577444">
        <w:rPr>
          <w:rFonts w:ascii="Times New Roman" w:hAnsi="Times New Roman"/>
          <w:noProof/>
          <w:lang w:eastAsia="lt-LT"/>
        </w:rPr>
        <w:drawing>
          <wp:inline distT="0" distB="0" distL="0" distR="0">
            <wp:extent cx="1538411" cy="1440000"/>
            <wp:effectExtent l="0" t="0" r="5080" b="8255"/>
            <wp:docPr id="51" name="Paveikslėlis 51" descr="Vaizdo rezultatas pagal užklausą „stropavimo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aizdo rezultatas pagal užklausą „stropavimo schema“"/>
                    <pic:cNvPicPr>
                      <a:picLocks noChangeAspect="1" noChangeArrowheads="1"/>
                    </pic:cNvPicPr>
                  </pic:nvPicPr>
                  <pic:blipFill rotWithShape="1">
                    <a:blip r:embed="rId84">
                      <a:extLst>
                        <a:ext uri="{28A0092B-C50C-407E-A947-70E740481C1C}">
                          <a14:useLocalDpi xmlns:a14="http://schemas.microsoft.com/office/drawing/2010/main" val="0"/>
                        </a:ext>
                      </a:extLst>
                    </a:blip>
                    <a:srcRect l="12732" r="5690"/>
                    <a:stretch/>
                  </pic:blipFill>
                  <pic:spPr bwMode="auto">
                    <a:xfrm>
                      <a:off x="0" y="0"/>
                      <a:ext cx="1538411"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301E2F" w:rsidRPr="00577444" w:rsidRDefault="00957E11" w:rsidP="00D91519">
      <w:pPr>
        <w:widowControl w:val="0"/>
        <w:snapToGrid w:val="0"/>
        <w:spacing w:after="0"/>
        <w:jc w:val="center"/>
        <w:rPr>
          <w:rFonts w:ascii="Times New Roman" w:hAnsi="Times New Roman"/>
          <w:bCs/>
          <w:sz w:val="24"/>
          <w:szCs w:val="24"/>
        </w:rPr>
      </w:pPr>
      <w:r w:rsidRPr="00577444">
        <w:rPr>
          <w:rFonts w:ascii="Times New Roman" w:hAnsi="Times New Roman"/>
          <w:sz w:val="24"/>
          <w:szCs w:val="24"/>
        </w:rPr>
        <w:t xml:space="preserve">Paveikslo šaltinis: </w:t>
      </w:r>
      <w:r w:rsidR="00BF0F3F" w:rsidRPr="00577444">
        <w:rPr>
          <w:rFonts w:ascii="Times New Roman" w:hAnsi="Times New Roman"/>
          <w:sz w:val="24"/>
          <w:szCs w:val="24"/>
        </w:rPr>
        <w:t>https://www.vdi.lt/AtmUploads/KroviniuStropavimasStropais.pdf</w:t>
      </w:r>
    </w:p>
    <w:p w:rsidR="00DB62BB" w:rsidRPr="00577444" w:rsidRDefault="000F462A" w:rsidP="00D91519">
      <w:pPr>
        <w:widowControl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0F462A" w:rsidRPr="00577444" w:rsidRDefault="000F462A" w:rsidP="00D91519">
      <w:pPr>
        <w:widowControl w:val="0"/>
        <w:spacing w:after="0"/>
        <w:rPr>
          <w:rFonts w:ascii="Times New Roman" w:hAnsi="Times New Roman"/>
          <w:sz w:val="24"/>
          <w:szCs w:val="24"/>
          <w:lang w:eastAsia="lt-LT"/>
        </w:rPr>
      </w:pPr>
    </w:p>
    <w:p w:rsidR="00DB62BB" w:rsidRPr="00577444" w:rsidRDefault="00DB62BB"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Įvardykite</w:t>
      </w:r>
      <w:r w:rsidR="00957E11" w:rsidRPr="00577444">
        <w:rPr>
          <w:rFonts w:ascii="Times New Roman" w:hAnsi="Times New Roman"/>
          <w:bCs/>
          <w:sz w:val="24"/>
          <w:szCs w:val="24"/>
        </w:rPr>
        <w:t>,</w:t>
      </w:r>
      <w:r w:rsidRPr="00577444">
        <w:rPr>
          <w:rFonts w:ascii="Times New Roman" w:hAnsi="Times New Roman"/>
          <w:bCs/>
          <w:sz w:val="24"/>
          <w:szCs w:val="24"/>
        </w:rPr>
        <w:t xml:space="preserve"> kokie duomenys, matmenys, papildoma informacija turi būti pateikta sandėliavimo </w:t>
      </w:r>
      <w:r w:rsidRPr="00577444">
        <w:rPr>
          <w:rFonts w:ascii="Times New Roman" w:hAnsi="Times New Roman"/>
          <w:bCs/>
          <w:sz w:val="24"/>
          <w:szCs w:val="24"/>
        </w:rPr>
        <w:lastRenderedPageBreak/>
        <w:t>schemoje, kad būtų užtikrintas saugus ir tinkamas krovinio saugojimas darbo vietoje.</w:t>
      </w:r>
    </w:p>
    <w:p w:rsidR="00957E11" w:rsidRPr="00577444" w:rsidRDefault="00DD7A97" w:rsidP="00D91519">
      <w:pPr>
        <w:widowControl w:val="0"/>
        <w:spacing w:after="0"/>
        <w:jc w:val="center"/>
        <w:rPr>
          <w:rFonts w:ascii="Times New Roman" w:hAnsi="Times New Roman"/>
        </w:rPr>
      </w:pPr>
      <w:r w:rsidRPr="00577444">
        <w:rPr>
          <w:rFonts w:ascii="Times New Roman" w:hAnsi="Times New Roman"/>
          <w:noProof/>
          <w:lang w:eastAsia="lt-LT"/>
        </w:rPr>
        <w:drawing>
          <wp:inline distT="0" distB="0" distL="0" distR="0">
            <wp:extent cx="1773559" cy="1440000"/>
            <wp:effectExtent l="0" t="0" r="0" b="8255"/>
            <wp:docPr id="52" name="Paveikslėlis 52" descr="Vaizdo rezultatas pagal užklausą „stropavimo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aizdo rezultatas pagal užklausą „stropavimo schema“"/>
                    <pic:cNvPicPr>
                      <a:picLocks noChangeAspect="1" noChangeArrowheads="1"/>
                    </pic:cNvPicPr>
                  </pic:nvPicPr>
                  <pic:blipFill rotWithShape="1">
                    <a:blip r:embed="rId85">
                      <a:extLst>
                        <a:ext uri="{28A0092B-C50C-407E-A947-70E740481C1C}">
                          <a14:useLocalDpi xmlns:a14="http://schemas.microsoft.com/office/drawing/2010/main" val="0"/>
                        </a:ext>
                      </a:extLst>
                    </a:blip>
                    <a:srcRect l="6309" t="6068" r="7729" b="4417"/>
                    <a:stretch/>
                  </pic:blipFill>
                  <pic:spPr bwMode="auto">
                    <a:xfrm>
                      <a:off x="0" y="0"/>
                      <a:ext cx="1773559"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957E11" w:rsidRPr="00577444" w:rsidRDefault="00957E11" w:rsidP="00D91519">
      <w:pPr>
        <w:widowControl w:val="0"/>
        <w:snapToGrid w:val="0"/>
        <w:spacing w:after="0"/>
        <w:jc w:val="center"/>
        <w:rPr>
          <w:rFonts w:ascii="Times New Roman" w:hAnsi="Times New Roman"/>
          <w:bCs/>
          <w:sz w:val="24"/>
          <w:szCs w:val="24"/>
        </w:rPr>
      </w:pPr>
      <w:r w:rsidRPr="00577444">
        <w:rPr>
          <w:rFonts w:ascii="Times New Roman" w:hAnsi="Times New Roman"/>
          <w:sz w:val="24"/>
          <w:szCs w:val="24"/>
        </w:rPr>
        <w:t xml:space="preserve">Paveikslo šaltinis: </w:t>
      </w:r>
      <w:r w:rsidR="00BF0F3F" w:rsidRPr="00577444">
        <w:rPr>
          <w:rFonts w:ascii="Times New Roman" w:hAnsi="Times New Roman"/>
          <w:sz w:val="24"/>
          <w:szCs w:val="24"/>
        </w:rPr>
        <w:t>https://www.vdi.lt/AtmUploads/KroviniuStropavimasStropais.pdf</w:t>
      </w:r>
    </w:p>
    <w:p w:rsidR="00DB62BB" w:rsidRDefault="005B2DBC" w:rsidP="00D91519">
      <w:pPr>
        <w:widowControl w:val="0"/>
        <w:spacing w:after="0"/>
        <w:rPr>
          <w:rFonts w:ascii="Times New Roman" w:hAnsi="Times New Roman"/>
          <w:sz w:val="24"/>
          <w:szCs w:val="24"/>
          <w:u w:val="dotted"/>
          <w:lang w:eastAsia="lt-LT"/>
        </w:rPr>
      </w:pP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p>
    <w:p w:rsidR="00F12555" w:rsidRPr="00577444" w:rsidRDefault="00F12555" w:rsidP="00D91519">
      <w:pPr>
        <w:widowControl w:val="0"/>
        <w:spacing w:after="0"/>
        <w:rPr>
          <w:rFonts w:ascii="Times New Roman" w:hAnsi="Times New Roman"/>
          <w:sz w:val="24"/>
          <w:szCs w:val="24"/>
          <w:lang w:eastAsia="lt-LT"/>
        </w:rPr>
      </w:pPr>
    </w:p>
    <w:p w:rsidR="00DB62BB" w:rsidRPr="00577444" w:rsidRDefault="00DB62BB" w:rsidP="00D91519">
      <w:pPr>
        <w:widowControl w:val="0"/>
        <w:snapToGrid w:val="0"/>
        <w:spacing w:after="0"/>
        <w:rPr>
          <w:rFonts w:ascii="Times New Roman" w:hAnsi="Times New Roman"/>
          <w:bCs/>
          <w:sz w:val="24"/>
          <w:szCs w:val="24"/>
        </w:rPr>
      </w:pPr>
      <w:r w:rsidRPr="00577444">
        <w:rPr>
          <w:rFonts w:ascii="Times New Roman" w:hAnsi="Times New Roman"/>
          <w:i/>
          <w:sz w:val="24"/>
          <w:szCs w:val="24"/>
        </w:rPr>
        <w:t>1</w:t>
      </w:r>
      <w:r w:rsidR="00BF0F3F" w:rsidRPr="00577444">
        <w:rPr>
          <w:rFonts w:ascii="Times New Roman" w:hAnsi="Times New Roman"/>
          <w:i/>
          <w:sz w:val="24"/>
          <w:szCs w:val="24"/>
        </w:rPr>
        <w:t>3</w:t>
      </w:r>
      <w:r w:rsidRPr="00577444">
        <w:rPr>
          <w:rFonts w:ascii="Times New Roman" w:hAnsi="Times New Roman"/>
          <w:i/>
          <w:sz w:val="24"/>
          <w:szCs w:val="24"/>
        </w:rPr>
        <w:t xml:space="preserve"> užduotis.</w:t>
      </w:r>
      <w:r w:rsidRPr="00577444">
        <w:rPr>
          <w:rFonts w:ascii="Times New Roman" w:hAnsi="Times New Roman"/>
          <w:i/>
          <w:sz w:val="28"/>
          <w:szCs w:val="28"/>
        </w:rPr>
        <w:t xml:space="preserve"> </w:t>
      </w:r>
      <w:r w:rsidRPr="00577444">
        <w:rPr>
          <w:rFonts w:ascii="Times New Roman" w:hAnsi="Times New Roman"/>
          <w:bCs/>
          <w:sz w:val="24"/>
          <w:szCs w:val="24"/>
        </w:rPr>
        <w:t>TESTAS – SAUGUS DARBAS KRANO PAVOJINGOJE DARBO ZONOJE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
        <w:gridCol w:w="2111"/>
        <w:gridCol w:w="5953"/>
        <w:gridCol w:w="1269"/>
      </w:tblGrid>
      <w:tr w:rsidR="00DB62BB" w:rsidRPr="00577444" w:rsidTr="00080359">
        <w:trPr>
          <w:trHeight w:val="57"/>
          <w:jc w:val="center"/>
        </w:trPr>
        <w:tc>
          <w:tcPr>
            <w:tcW w:w="292" w:type="pct"/>
            <w:shd w:val="clear" w:color="auto" w:fill="auto"/>
          </w:tcPr>
          <w:p w:rsidR="00DB62BB" w:rsidRPr="00577444" w:rsidRDefault="00DB62BB" w:rsidP="00D91519">
            <w:pPr>
              <w:widowControl w:val="0"/>
              <w:spacing w:after="0"/>
              <w:jc w:val="center"/>
              <w:rPr>
                <w:rFonts w:ascii="Times New Roman" w:hAnsi="Times New Roman"/>
                <w:sz w:val="24"/>
                <w:szCs w:val="24"/>
              </w:rPr>
            </w:pPr>
            <w:r w:rsidRPr="00577444">
              <w:rPr>
                <w:rFonts w:ascii="Times New Roman" w:hAnsi="Times New Roman"/>
                <w:sz w:val="24"/>
                <w:szCs w:val="24"/>
              </w:rPr>
              <w:t>Eil. Nr.</w:t>
            </w:r>
          </w:p>
        </w:tc>
        <w:tc>
          <w:tcPr>
            <w:tcW w:w="4068" w:type="pct"/>
            <w:gridSpan w:val="2"/>
            <w:shd w:val="clear" w:color="auto" w:fill="auto"/>
          </w:tcPr>
          <w:p w:rsidR="00DB62BB" w:rsidRPr="00F12555" w:rsidRDefault="00DB62BB" w:rsidP="00D91519">
            <w:pPr>
              <w:widowControl w:val="0"/>
              <w:spacing w:after="0"/>
              <w:jc w:val="center"/>
              <w:rPr>
                <w:rFonts w:ascii="Times New Roman" w:hAnsi="Times New Roman"/>
                <w:sz w:val="24"/>
                <w:szCs w:val="24"/>
              </w:rPr>
            </w:pPr>
            <w:r w:rsidRPr="00F12555">
              <w:rPr>
                <w:rFonts w:ascii="Times New Roman" w:hAnsi="Times New Roman"/>
                <w:sz w:val="24"/>
                <w:szCs w:val="24"/>
              </w:rPr>
              <w:t>Testo klausimai</w:t>
            </w:r>
          </w:p>
        </w:tc>
        <w:tc>
          <w:tcPr>
            <w:tcW w:w="640" w:type="pct"/>
            <w:shd w:val="clear" w:color="auto" w:fill="auto"/>
          </w:tcPr>
          <w:p w:rsidR="00DB62BB" w:rsidRPr="00577444" w:rsidRDefault="00DB62BB" w:rsidP="00D91519">
            <w:pPr>
              <w:widowControl w:val="0"/>
              <w:spacing w:after="0"/>
              <w:jc w:val="center"/>
              <w:rPr>
                <w:rFonts w:ascii="Times New Roman" w:hAnsi="Times New Roman"/>
                <w:sz w:val="24"/>
                <w:szCs w:val="24"/>
              </w:rPr>
            </w:pPr>
            <w:r w:rsidRPr="00577444">
              <w:rPr>
                <w:rFonts w:ascii="Times New Roman" w:hAnsi="Times New Roman"/>
                <w:sz w:val="24"/>
                <w:szCs w:val="24"/>
              </w:rPr>
              <w:t>Teisingas atsakymas</w:t>
            </w:r>
          </w:p>
        </w:tc>
      </w:tr>
      <w:tr w:rsidR="00DB62BB" w:rsidRPr="00577444" w:rsidTr="00080359">
        <w:trPr>
          <w:trHeight w:val="57"/>
          <w:jc w:val="center"/>
        </w:trPr>
        <w:tc>
          <w:tcPr>
            <w:tcW w:w="292" w:type="pct"/>
            <w:shd w:val="clear" w:color="auto" w:fill="auto"/>
          </w:tcPr>
          <w:p w:rsidR="00DB62BB" w:rsidRPr="00577444" w:rsidRDefault="00DB62BB"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4068" w:type="pct"/>
            <w:gridSpan w:val="2"/>
            <w:shd w:val="clear" w:color="auto" w:fill="auto"/>
          </w:tcPr>
          <w:p w:rsidR="00DB62BB" w:rsidRPr="00F12555" w:rsidRDefault="00DB62BB" w:rsidP="00D91519">
            <w:pPr>
              <w:widowControl w:val="0"/>
              <w:spacing w:after="0"/>
              <w:outlineLvl w:val="0"/>
              <w:rPr>
                <w:rFonts w:ascii="Times New Roman" w:hAnsi="Times New Roman"/>
                <w:b/>
                <w:i/>
                <w:sz w:val="24"/>
                <w:szCs w:val="24"/>
              </w:rPr>
            </w:pPr>
            <w:r w:rsidRPr="00F12555">
              <w:rPr>
                <w:rFonts w:ascii="Times New Roman" w:hAnsi="Times New Roman"/>
                <w:b/>
                <w:i/>
                <w:sz w:val="24"/>
                <w:szCs w:val="24"/>
              </w:rPr>
              <w:t>Kuriuo iš paminėtų atvejų darbus galime atlikti tik dalyvaujant kranų darbo vadovui:</w:t>
            </w:r>
          </w:p>
          <w:p w:rsidR="00DB62BB" w:rsidRPr="00F12555" w:rsidRDefault="00DB62BB" w:rsidP="00D91519">
            <w:pPr>
              <w:widowControl w:val="0"/>
              <w:numPr>
                <w:ilvl w:val="0"/>
                <w:numId w:val="21"/>
              </w:numPr>
              <w:spacing w:after="0"/>
              <w:ind w:left="0" w:firstLine="0"/>
              <w:rPr>
                <w:rFonts w:ascii="Times New Roman" w:hAnsi="Times New Roman"/>
                <w:sz w:val="24"/>
                <w:szCs w:val="24"/>
              </w:rPr>
            </w:pPr>
            <w:r w:rsidRPr="00F12555">
              <w:rPr>
                <w:rFonts w:ascii="Times New Roman" w:hAnsi="Times New Roman"/>
                <w:sz w:val="24"/>
                <w:szCs w:val="24"/>
              </w:rPr>
              <w:t>Keliamas sunkus krovinys</w:t>
            </w:r>
          </w:p>
          <w:p w:rsidR="00301E2F" w:rsidRPr="00F12555" w:rsidRDefault="00DB62BB" w:rsidP="00D91519">
            <w:pPr>
              <w:widowControl w:val="0"/>
              <w:numPr>
                <w:ilvl w:val="0"/>
                <w:numId w:val="21"/>
              </w:numPr>
              <w:spacing w:after="0"/>
              <w:ind w:left="0" w:firstLine="0"/>
              <w:rPr>
                <w:rFonts w:ascii="Times New Roman" w:hAnsi="Times New Roman"/>
                <w:sz w:val="24"/>
                <w:szCs w:val="24"/>
              </w:rPr>
            </w:pPr>
            <w:r w:rsidRPr="00F12555">
              <w:rPr>
                <w:rFonts w:ascii="Times New Roman" w:hAnsi="Times New Roman"/>
                <w:sz w:val="24"/>
                <w:szCs w:val="24"/>
              </w:rPr>
              <w:t>Krovinys keliamas keliais kranais</w:t>
            </w:r>
          </w:p>
          <w:p w:rsidR="00DB62BB" w:rsidRPr="00F12555" w:rsidRDefault="00DB62BB" w:rsidP="00D91519">
            <w:pPr>
              <w:widowControl w:val="0"/>
              <w:numPr>
                <w:ilvl w:val="0"/>
                <w:numId w:val="21"/>
              </w:numPr>
              <w:spacing w:after="0"/>
              <w:ind w:left="0" w:firstLine="0"/>
              <w:rPr>
                <w:rFonts w:ascii="Times New Roman" w:hAnsi="Times New Roman"/>
                <w:sz w:val="24"/>
                <w:szCs w:val="24"/>
              </w:rPr>
            </w:pPr>
            <w:r w:rsidRPr="00F12555">
              <w:rPr>
                <w:rFonts w:ascii="Times New Roman" w:hAnsi="Times New Roman"/>
                <w:sz w:val="24"/>
                <w:szCs w:val="24"/>
              </w:rPr>
              <w:t>Darbai atliekami esant blogoms oro sąlygoms</w:t>
            </w:r>
          </w:p>
        </w:tc>
        <w:tc>
          <w:tcPr>
            <w:tcW w:w="640" w:type="pct"/>
            <w:shd w:val="clear" w:color="auto" w:fill="auto"/>
          </w:tcPr>
          <w:p w:rsidR="00DB62BB" w:rsidRPr="00577444" w:rsidRDefault="00DB62BB" w:rsidP="00D91519">
            <w:pPr>
              <w:widowControl w:val="0"/>
              <w:spacing w:after="0"/>
              <w:rPr>
                <w:rFonts w:ascii="Times New Roman" w:hAnsi="Times New Roman"/>
                <w:sz w:val="24"/>
                <w:szCs w:val="24"/>
              </w:rPr>
            </w:pPr>
          </w:p>
        </w:tc>
      </w:tr>
      <w:tr w:rsidR="00DB62BB" w:rsidRPr="00577444" w:rsidTr="00080359">
        <w:trPr>
          <w:trHeight w:val="57"/>
          <w:jc w:val="center"/>
        </w:trPr>
        <w:tc>
          <w:tcPr>
            <w:tcW w:w="292" w:type="pct"/>
            <w:shd w:val="clear" w:color="auto" w:fill="auto"/>
          </w:tcPr>
          <w:p w:rsidR="00DB62BB" w:rsidRPr="00577444" w:rsidRDefault="00DB62BB"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4068" w:type="pct"/>
            <w:gridSpan w:val="2"/>
            <w:shd w:val="clear" w:color="auto" w:fill="auto"/>
          </w:tcPr>
          <w:p w:rsidR="00DB62BB" w:rsidRPr="00F12555" w:rsidRDefault="00DB62BB" w:rsidP="00D91519">
            <w:pPr>
              <w:widowControl w:val="0"/>
              <w:spacing w:after="0"/>
              <w:outlineLvl w:val="0"/>
              <w:rPr>
                <w:rFonts w:ascii="Times New Roman" w:hAnsi="Times New Roman"/>
                <w:b/>
                <w:i/>
                <w:sz w:val="24"/>
                <w:szCs w:val="24"/>
              </w:rPr>
            </w:pPr>
            <w:r w:rsidRPr="00F12555">
              <w:rPr>
                <w:rFonts w:ascii="Times New Roman" w:hAnsi="Times New Roman"/>
                <w:b/>
                <w:i/>
                <w:sz w:val="24"/>
                <w:szCs w:val="24"/>
              </w:rPr>
              <w:t>Perkeldami krovinius virš pasitaikančių kliūčių, juos keliame ne mažesniu aukščiu kaip:</w:t>
            </w:r>
          </w:p>
          <w:p w:rsidR="00DB62BB" w:rsidRPr="00F12555" w:rsidRDefault="00DB62BB" w:rsidP="00D91519">
            <w:pPr>
              <w:widowControl w:val="0"/>
              <w:numPr>
                <w:ilvl w:val="0"/>
                <w:numId w:val="22"/>
              </w:numPr>
              <w:spacing w:after="0"/>
              <w:ind w:left="0" w:firstLine="0"/>
              <w:rPr>
                <w:rFonts w:ascii="Times New Roman" w:hAnsi="Times New Roman"/>
                <w:sz w:val="24"/>
                <w:szCs w:val="24"/>
              </w:rPr>
            </w:pPr>
            <w:r w:rsidRPr="00F12555">
              <w:rPr>
                <w:rFonts w:ascii="Times New Roman" w:hAnsi="Times New Roman"/>
                <w:sz w:val="24"/>
                <w:szCs w:val="24"/>
              </w:rPr>
              <w:t>0,5m.</w:t>
            </w:r>
          </w:p>
          <w:p w:rsidR="00DB62BB" w:rsidRPr="00F12555" w:rsidRDefault="00DB62BB" w:rsidP="00D91519">
            <w:pPr>
              <w:widowControl w:val="0"/>
              <w:numPr>
                <w:ilvl w:val="0"/>
                <w:numId w:val="22"/>
              </w:numPr>
              <w:spacing w:after="0"/>
              <w:ind w:left="0" w:firstLine="0"/>
              <w:rPr>
                <w:rFonts w:ascii="Times New Roman" w:hAnsi="Times New Roman"/>
                <w:sz w:val="24"/>
                <w:szCs w:val="24"/>
              </w:rPr>
            </w:pPr>
            <w:r w:rsidRPr="00F12555">
              <w:rPr>
                <w:rFonts w:ascii="Times New Roman" w:hAnsi="Times New Roman"/>
                <w:sz w:val="24"/>
                <w:szCs w:val="24"/>
              </w:rPr>
              <w:t>1m.</w:t>
            </w:r>
          </w:p>
          <w:p w:rsidR="00DB62BB" w:rsidRPr="00F12555" w:rsidRDefault="00DB62BB" w:rsidP="00D91519">
            <w:pPr>
              <w:widowControl w:val="0"/>
              <w:numPr>
                <w:ilvl w:val="0"/>
                <w:numId w:val="22"/>
              </w:numPr>
              <w:spacing w:after="0"/>
              <w:ind w:left="0" w:firstLine="0"/>
              <w:rPr>
                <w:rFonts w:ascii="Times New Roman" w:hAnsi="Times New Roman"/>
                <w:sz w:val="24"/>
                <w:szCs w:val="24"/>
              </w:rPr>
            </w:pPr>
            <w:r w:rsidRPr="00F12555">
              <w:rPr>
                <w:rFonts w:ascii="Times New Roman" w:hAnsi="Times New Roman"/>
                <w:sz w:val="24"/>
                <w:szCs w:val="24"/>
              </w:rPr>
              <w:t>1,5m.</w:t>
            </w:r>
          </w:p>
        </w:tc>
        <w:tc>
          <w:tcPr>
            <w:tcW w:w="640" w:type="pct"/>
            <w:shd w:val="clear" w:color="auto" w:fill="auto"/>
          </w:tcPr>
          <w:p w:rsidR="00DB62BB" w:rsidRPr="00577444" w:rsidRDefault="00DB62BB" w:rsidP="00D91519">
            <w:pPr>
              <w:widowControl w:val="0"/>
              <w:spacing w:after="0"/>
              <w:rPr>
                <w:rFonts w:ascii="Times New Roman" w:hAnsi="Times New Roman"/>
                <w:sz w:val="24"/>
                <w:szCs w:val="24"/>
              </w:rPr>
            </w:pPr>
          </w:p>
        </w:tc>
      </w:tr>
      <w:tr w:rsidR="00DB62BB" w:rsidRPr="00577444" w:rsidTr="00080359">
        <w:trPr>
          <w:trHeight w:val="57"/>
          <w:jc w:val="center"/>
        </w:trPr>
        <w:tc>
          <w:tcPr>
            <w:tcW w:w="292" w:type="pct"/>
            <w:shd w:val="clear" w:color="auto" w:fill="auto"/>
          </w:tcPr>
          <w:p w:rsidR="00DB62BB" w:rsidRPr="00577444" w:rsidRDefault="00DB62BB"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4068" w:type="pct"/>
            <w:gridSpan w:val="2"/>
            <w:shd w:val="clear" w:color="auto" w:fill="auto"/>
          </w:tcPr>
          <w:p w:rsidR="00DB62BB" w:rsidRPr="00F12555" w:rsidRDefault="00DB62BB" w:rsidP="00D91519">
            <w:pPr>
              <w:widowControl w:val="0"/>
              <w:spacing w:after="0"/>
              <w:outlineLvl w:val="0"/>
              <w:rPr>
                <w:rFonts w:ascii="Times New Roman" w:hAnsi="Times New Roman"/>
                <w:b/>
                <w:i/>
                <w:sz w:val="24"/>
                <w:szCs w:val="24"/>
              </w:rPr>
            </w:pPr>
            <w:r w:rsidRPr="00F12555">
              <w:rPr>
                <w:rFonts w:ascii="Times New Roman" w:hAnsi="Times New Roman"/>
                <w:b/>
                <w:i/>
                <w:sz w:val="24"/>
                <w:szCs w:val="24"/>
              </w:rPr>
              <w:t>Kad kranas techniškai tvarkingas ir dirbti juo saugu, nurodo:</w:t>
            </w:r>
          </w:p>
          <w:p w:rsidR="00DB62BB" w:rsidRPr="00F12555" w:rsidRDefault="00DB62BB" w:rsidP="00D91519">
            <w:pPr>
              <w:widowControl w:val="0"/>
              <w:numPr>
                <w:ilvl w:val="0"/>
                <w:numId w:val="25"/>
              </w:numPr>
              <w:spacing w:after="0"/>
              <w:ind w:left="0" w:firstLine="0"/>
              <w:rPr>
                <w:rFonts w:ascii="Times New Roman" w:hAnsi="Times New Roman"/>
                <w:sz w:val="24"/>
                <w:szCs w:val="24"/>
              </w:rPr>
            </w:pPr>
            <w:r w:rsidRPr="00F12555">
              <w:rPr>
                <w:rFonts w:ascii="Times New Roman" w:hAnsi="Times New Roman"/>
                <w:sz w:val="24"/>
                <w:szCs w:val="24"/>
              </w:rPr>
              <w:t>krano operatoriaus patikinimas</w:t>
            </w:r>
          </w:p>
          <w:p w:rsidR="00DB62BB" w:rsidRPr="00F12555" w:rsidRDefault="00DB62BB" w:rsidP="00D91519">
            <w:pPr>
              <w:widowControl w:val="0"/>
              <w:numPr>
                <w:ilvl w:val="0"/>
                <w:numId w:val="25"/>
              </w:numPr>
              <w:spacing w:after="0"/>
              <w:ind w:left="0" w:firstLine="0"/>
              <w:rPr>
                <w:rFonts w:ascii="Times New Roman" w:hAnsi="Times New Roman"/>
                <w:sz w:val="24"/>
                <w:szCs w:val="24"/>
              </w:rPr>
            </w:pPr>
            <w:r w:rsidRPr="00F12555">
              <w:rPr>
                <w:rFonts w:ascii="Times New Roman" w:hAnsi="Times New Roman"/>
                <w:sz w:val="24"/>
                <w:szCs w:val="24"/>
              </w:rPr>
              <w:t>gera išvaizda</w:t>
            </w:r>
          </w:p>
          <w:p w:rsidR="00DB62BB" w:rsidRPr="00F12555" w:rsidRDefault="00DB62BB" w:rsidP="00D91519">
            <w:pPr>
              <w:widowControl w:val="0"/>
              <w:numPr>
                <w:ilvl w:val="0"/>
                <w:numId w:val="25"/>
              </w:numPr>
              <w:spacing w:after="0"/>
              <w:ind w:left="0" w:firstLine="0"/>
              <w:rPr>
                <w:rFonts w:ascii="Times New Roman" w:hAnsi="Times New Roman"/>
                <w:sz w:val="24"/>
                <w:szCs w:val="24"/>
              </w:rPr>
            </w:pPr>
            <w:r w:rsidRPr="00F12555">
              <w:rPr>
                <w:rFonts w:ascii="Times New Roman" w:hAnsi="Times New Roman"/>
                <w:sz w:val="24"/>
                <w:szCs w:val="24"/>
              </w:rPr>
              <w:t>lentelė, kurioje nurodoma kito techninio patikrinimo data</w:t>
            </w:r>
          </w:p>
        </w:tc>
        <w:tc>
          <w:tcPr>
            <w:tcW w:w="640" w:type="pct"/>
            <w:shd w:val="clear" w:color="auto" w:fill="auto"/>
          </w:tcPr>
          <w:p w:rsidR="00DB62BB" w:rsidRPr="00577444" w:rsidRDefault="00DB62BB" w:rsidP="00D91519">
            <w:pPr>
              <w:widowControl w:val="0"/>
              <w:spacing w:after="0"/>
              <w:rPr>
                <w:rFonts w:ascii="Times New Roman" w:hAnsi="Times New Roman"/>
                <w:sz w:val="24"/>
                <w:szCs w:val="24"/>
              </w:rPr>
            </w:pPr>
          </w:p>
        </w:tc>
      </w:tr>
      <w:tr w:rsidR="00DB62BB" w:rsidRPr="00577444" w:rsidTr="00080359">
        <w:trPr>
          <w:trHeight w:val="57"/>
          <w:jc w:val="center"/>
        </w:trPr>
        <w:tc>
          <w:tcPr>
            <w:tcW w:w="292" w:type="pct"/>
            <w:shd w:val="clear" w:color="auto" w:fill="auto"/>
          </w:tcPr>
          <w:p w:rsidR="00DB62BB" w:rsidRPr="00577444" w:rsidRDefault="002E232B" w:rsidP="00D91519">
            <w:pPr>
              <w:widowControl w:val="0"/>
              <w:spacing w:after="0"/>
              <w:jc w:val="center"/>
              <w:rPr>
                <w:rFonts w:ascii="Times New Roman" w:hAnsi="Times New Roman"/>
                <w:sz w:val="24"/>
                <w:szCs w:val="24"/>
              </w:rPr>
            </w:pPr>
            <w:r w:rsidRPr="00577444">
              <w:rPr>
                <w:rFonts w:ascii="Times New Roman" w:hAnsi="Times New Roman"/>
                <w:sz w:val="24"/>
                <w:szCs w:val="24"/>
              </w:rPr>
              <w:t>4</w:t>
            </w:r>
          </w:p>
        </w:tc>
        <w:tc>
          <w:tcPr>
            <w:tcW w:w="4068" w:type="pct"/>
            <w:gridSpan w:val="2"/>
            <w:shd w:val="clear" w:color="auto" w:fill="auto"/>
          </w:tcPr>
          <w:p w:rsidR="00DB62BB" w:rsidRPr="00F12555" w:rsidRDefault="00DB62BB" w:rsidP="00D91519">
            <w:pPr>
              <w:widowControl w:val="0"/>
              <w:spacing w:after="0"/>
              <w:rPr>
                <w:rFonts w:ascii="Times New Roman" w:hAnsi="Times New Roman"/>
                <w:b/>
                <w:i/>
                <w:sz w:val="24"/>
                <w:szCs w:val="24"/>
              </w:rPr>
            </w:pPr>
            <w:r w:rsidRPr="00F12555">
              <w:rPr>
                <w:rFonts w:ascii="Times New Roman" w:hAnsi="Times New Roman"/>
                <w:b/>
                <w:i/>
                <w:sz w:val="24"/>
                <w:szCs w:val="24"/>
              </w:rPr>
              <w:t>Atliekant kabinėjimo darbus, vadovauja:</w:t>
            </w:r>
          </w:p>
          <w:p w:rsidR="00DB62BB" w:rsidRPr="00F12555" w:rsidRDefault="00DB62BB" w:rsidP="00D91519">
            <w:pPr>
              <w:widowControl w:val="0"/>
              <w:numPr>
                <w:ilvl w:val="0"/>
                <w:numId w:val="23"/>
              </w:numPr>
              <w:spacing w:after="0"/>
              <w:ind w:left="0" w:firstLine="0"/>
              <w:rPr>
                <w:rFonts w:ascii="Times New Roman" w:hAnsi="Times New Roman"/>
                <w:sz w:val="24"/>
                <w:szCs w:val="24"/>
              </w:rPr>
            </w:pPr>
            <w:r w:rsidRPr="00F12555">
              <w:rPr>
                <w:rFonts w:ascii="Times New Roman" w:hAnsi="Times New Roman"/>
                <w:sz w:val="24"/>
                <w:szCs w:val="24"/>
              </w:rPr>
              <w:t>atestuotas krovinių kabinėtojas</w:t>
            </w:r>
          </w:p>
          <w:p w:rsidR="00DB62BB" w:rsidRPr="00F12555" w:rsidRDefault="00DB62BB" w:rsidP="00D91519">
            <w:pPr>
              <w:widowControl w:val="0"/>
              <w:numPr>
                <w:ilvl w:val="0"/>
                <w:numId w:val="23"/>
              </w:numPr>
              <w:spacing w:after="0"/>
              <w:ind w:left="0" w:firstLine="0"/>
              <w:rPr>
                <w:rFonts w:ascii="Times New Roman" w:hAnsi="Times New Roman"/>
                <w:sz w:val="24"/>
                <w:szCs w:val="24"/>
              </w:rPr>
            </w:pPr>
            <w:r w:rsidRPr="00F12555">
              <w:rPr>
                <w:rFonts w:ascii="Times New Roman" w:hAnsi="Times New Roman"/>
                <w:sz w:val="24"/>
                <w:szCs w:val="24"/>
              </w:rPr>
              <w:t>kranų darbo vadovas</w:t>
            </w:r>
          </w:p>
          <w:p w:rsidR="00DB62BB" w:rsidRPr="00F12555" w:rsidRDefault="00DB62BB" w:rsidP="00D91519">
            <w:pPr>
              <w:widowControl w:val="0"/>
              <w:numPr>
                <w:ilvl w:val="0"/>
                <w:numId w:val="23"/>
              </w:numPr>
              <w:spacing w:after="0"/>
              <w:ind w:left="0" w:firstLine="0"/>
              <w:rPr>
                <w:rFonts w:ascii="Times New Roman" w:hAnsi="Times New Roman"/>
                <w:sz w:val="24"/>
                <w:szCs w:val="24"/>
              </w:rPr>
            </w:pPr>
            <w:r w:rsidRPr="00F12555">
              <w:rPr>
                <w:rFonts w:ascii="Times New Roman" w:hAnsi="Times New Roman"/>
                <w:sz w:val="24"/>
                <w:szCs w:val="24"/>
              </w:rPr>
              <w:t>krano operatorius</w:t>
            </w:r>
          </w:p>
        </w:tc>
        <w:tc>
          <w:tcPr>
            <w:tcW w:w="640" w:type="pct"/>
            <w:shd w:val="clear" w:color="auto" w:fill="auto"/>
          </w:tcPr>
          <w:p w:rsidR="00DB62BB" w:rsidRPr="00577444" w:rsidRDefault="00DB62BB" w:rsidP="00D91519">
            <w:pPr>
              <w:widowControl w:val="0"/>
              <w:spacing w:after="0"/>
              <w:rPr>
                <w:rFonts w:ascii="Times New Roman" w:hAnsi="Times New Roman"/>
                <w:sz w:val="24"/>
                <w:szCs w:val="24"/>
              </w:rPr>
            </w:pPr>
          </w:p>
        </w:tc>
      </w:tr>
      <w:tr w:rsidR="00DB62BB" w:rsidRPr="00577444" w:rsidTr="00080359">
        <w:trPr>
          <w:trHeight w:val="57"/>
          <w:jc w:val="center"/>
        </w:trPr>
        <w:tc>
          <w:tcPr>
            <w:tcW w:w="292" w:type="pct"/>
            <w:shd w:val="clear" w:color="auto" w:fill="auto"/>
          </w:tcPr>
          <w:p w:rsidR="00DB62BB" w:rsidRPr="00577444" w:rsidRDefault="002E232B" w:rsidP="00D91519">
            <w:pPr>
              <w:widowControl w:val="0"/>
              <w:spacing w:after="0"/>
              <w:jc w:val="center"/>
              <w:rPr>
                <w:rFonts w:ascii="Times New Roman" w:hAnsi="Times New Roman"/>
                <w:sz w:val="24"/>
                <w:szCs w:val="24"/>
              </w:rPr>
            </w:pPr>
            <w:r w:rsidRPr="00577444">
              <w:rPr>
                <w:rFonts w:ascii="Times New Roman" w:hAnsi="Times New Roman"/>
                <w:sz w:val="24"/>
                <w:szCs w:val="24"/>
              </w:rPr>
              <w:t>5</w:t>
            </w:r>
          </w:p>
        </w:tc>
        <w:tc>
          <w:tcPr>
            <w:tcW w:w="4068" w:type="pct"/>
            <w:gridSpan w:val="2"/>
            <w:shd w:val="clear" w:color="auto" w:fill="auto"/>
          </w:tcPr>
          <w:p w:rsidR="00DB62BB" w:rsidRPr="00F12555" w:rsidRDefault="00DB62BB" w:rsidP="00D91519">
            <w:pPr>
              <w:widowControl w:val="0"/>
              <w:spacing w:after="0"/>
              <w:outlineLvl w:val="0"/>
              <w:rPr>
                <w:rFonts w:ascii="Times New Roman" w:hAnsi="Times New Roman"/>
                <w:b/>
                <w:i/>
                <w:sz w:val="24"/>
                <w:szCs w:val="24"/>
              </w:rPr>
            </w:pPr>
            <w:r w:rsidRPr="00F12555">
              <w:rPr>
                <w:rFonts w:ascii="Times New Roman" w:hAnsi="Times New Roman"/>
                <w:b/>
                <w:i/>
                <w:sz w:val="24"/>
                <w:szCs w:val="24"/>
              </w:rPr>
              <w:t>Krano operatoriui nedelsdami rodome signalą ,,STOP“ jei:</w:t>
            </w:r>
          </w:p>
          <w:p w:rsidR="00DB62BB" w:rsidRPr="00F12555" w:rsidRDefault="00DB62BB" w:rsidP="00D91519">
            <w:pPr>
              <w:widowControl w:val="0"/>
              <w:numPr>
                <w:ilvl w:val="0"/>
                <w:numId w:val="24"/>
              </w:numPr>
              <w:spacing w:after="0"/>
              <w:ind w:left="0" w:firstLine="0"/>
              <w:rPr>
                <w:rFonts w:ascii="Times New Roman" w:hAnsi="Times New Roman"/>
                <w:sz w:val="24"/>
                <w:szCs w:val="24"/>
              </w:rPr>
            </w:pPr>
            <w:r w:rsidRPr="00F12555">
              <w:rPr>
                <w:rFonts w:ascii="Times New Roman" w:hAnsi="Times New Roman"/>
                <w:sz w:val="24"/>
                <w:szCs w:val="24"/>
              </w:rPr>
              <w:t>krovinys siūbuoja</w:t>
            </w:r>
          </w:p>
          <w:p w:rsidR="00DB62BB" w:rsidRPr="00F12555" w:rsidRDefault="00DB62BB" w:rsidP="00D91519">
            <w:pPr>
              <w:widowControl w:val="0"/>
              <w:numPr>
                <w:ilvl w:val="0"/>
                <w:numId w:val="24"/>
              </w:numPr>
              <w:spacing w:after="0"/>
              <w:ind w:left="0" w:firstLine="0"/>
              <w:rPr>
                <w:rFonts w:ascii="Times New Roman" w:hAnsi="Times New Roman"/>
                <w:sz w:val="24"/>
                <w:szCs w:val="24"/>
              </w:rPr>
            </w:pPr>
            <w:r w:rsidRPr="00F12555">
              <w:rPr>
                <w:rFonts w:ascii="Times New Roman" w:hAnsi="Times New Roman"/>
                <w:sz w:val="24"/>
                <w:szCs w:val="24"/>
              </w:rPr>
              <w:t>krovinys pakeltas aukščiau nei 0,5m.</w:t>
            </w:r>
          </w:p>
          <w:p w:rsidR="00DB62BB" w:rsidRPr="00F12555" w:rsidRDefault="00DB62BB" w:rsidP="00D91519">
            <w:pPr>
              <w:widowControl w:val="0"/>
              <w:numPr>
                <w:ilvl w:val="0"/>
                <w:numId w:val="24"/>
              </w:numPr>
              <w:spacing w:after="0"/>
              <w:ind w:left="0" w:firstLine="0"/>
              <w:rPr>
                <w:rFonts w:ascii="Times New Roman" w:hAnsi="Times New Roman"/>
                <w:sz w:val="24"/>
                <w:szCs w:val="24"/>
              </w:rPr>
            </w:pPr>
            <w:r w:rsidRPr="00F12555">
              <w:rPr>
                <w:rFonts w:ascii="Times New Roman" w:hAnsi="Times New Roman"/>
                <w:sz w:val="24"/>
                <w:szCs w:val="24"/>
              </w:rPr>
              <w:t>žmogus krovinio judėjimo kelyje</w:t>
            </w:r>
          </w:p>
        </w:tc>
        <w:tc>
          <w:tcPr>
            <w:tcW w:w="640" w:type="pct"/>
            <w:shd w:val="clear" w:color="auto" w:fill="auto"/>
          </w:tcPr>
          <w:p w:rsidR="00DB62BB" w:rsidRPr="00577444" w:rsidRDefault="00DB62BB" w:rsidP="00D91519">
            <w:pPr>
              <w:widowControl w:val="0"/>
              <w:spacing w:after="0"/>
              <w:rPr>
                <w:rFonts w:ascii="Times New Roman" w:hAnsi="Times New Roman"/>
                <w:sz w:val="24"/>
                <w:szCs w:val="24"/>
              </w:rPr>
            </w:pPr>
          </w:p>
        </w:tc>
      </w:tr>
      <w:tr w:rsidR="00DB62BB" w:rsidRPr="00577444" w:rsidTr="00080359">
        <w:trPr>
          <w:trHeight w:val="57"/>
          <w:jc w:val="center"/>
        </w:trPr>
        <w:tc>
          <w:tcPr>
            <w:tcW w:w="292" w:type="pct"/>
            <w:shd w:val="clear" w:color="auto" w:fill="auto"/>
          </w:tcPr>
          <w:p w:rsidR="00DB62BB" w:rsidRPr="00577444" w:rsidRDefault="002E232B" w:rsidP="00D91519">
            <w:pPr>
              <w:widowControl w:val="0"/>
              <w:spacing w:after="0"/>
              <w:jc w:val="center"/>
              <w:rPr>
                <w:rFonts w:ascii="Times New Roman" w:hAnsi="Times New Roman"/>
                <w:sz w:val="24"/>
                <w:szCs w:val="24"/>
              </w:rPr>
            </w:pPr>
            <w:r w:rsidRPr="00577444">
              <w:rPr>
                <w:rFonts w:ascii="Times New Roman" w:hAnsi="Times New Roman"/>
                <w:sz w:val="24"/>
                <w:szCs w:val="24"/>
              </w:rPr>
              <w:t>6</w:t>
            </w:r>
          </w:p>
        </w:tc>
        <w:tc>
          <w:tcPr>
            <w:tcW w:w="4068" w:type="pct"/>
            <w:gridSpan w:val="2"/>
            <w:shd w:val="clear" w:color="auto" w:fill="auto"/>
          </w:tcPr>
          <w:p w:rsidR="00DB62BB" w:rsidRPr="00F12555" w:rsidRDefault="00DB62BB" w:rsidP="00D91519">
            <w:pPr>
              <w:widowControl w:val="0"/>
              <w:spacing w:after="0"/>
              <w:outlineLvl w:val="0"/>
              <w:rPr>
                <w:rFonts w:ascii="Times New Roman" w:hAnsi="Times New Roman"/>
                <w:b/>
                <w:i/>
                <w:sz w:val="24"/>
                <w:szCs w:val="24"/>
              </w:rPr>
            </w:pPr>
            <w:r w:rsidRPr="00F12555">
              <w:rPr>
                <w:rFonts w:ascii="Times New Roman" w:hAnsi="Times New Roman"/>
                <w:b/>
                <w:i/>
                <w:sz w:val="24"/>
                <w:szCs w:val="24"/>
              </w:rPr>
              <w:t>Kelti smulkius, birius krovinius leidžiama:</w:t>
            </w:r>
          </w:p>
          <w:p w:rsidR="00DB62BB" w:rsidRPr="00F12555" w:rsidRDefault="00DB62BB" w:rsidP="00D91519">
            <w:pPr>
              <w:widowControl w:val="0"/>
              <w:numPr>
                <w:ilvl w:val="0"/>
                <w:numId w:val="26"/>
              </w:numPr>
              <w:spacing w:after="0"/>
              <w:ind w:left="0" w:firstLine="0"/>
              <w:rPr>
                <w:rFonts w:ascii="Times New Roman" w:hAnsi="Times New Roman"/>
                <w:sz w:val="24"/>
                <w:szCs w:val="24"/>
              </w:rPr>
            </w:pPr>
            <w:r w:rsidRPr="00F12555">
              <w:rPr>
                <w:rFonts w:ascii="Times New Roman" w:hAnsi="Times New Roman"/>
                <w:sz w:val="24"/>
                <w:szCs w:val="24"/>
              </w:rPr>
              <w:t>vadovaujant kranų darbo vadovui</w:t>
            </w:r>
          </w:p>
          <w:p w:rsidR="00DB62BB" w:rsidRPr="00F12555" w:rsidRDefault="00DB62BB" w:rsidP="00D91519">
            <w:pPr>
              <w:widowControl w:val="0"/>
              <w:numPr>
                <w:ilvl w:val="0"/>
                <w:numId w:val="26"/>
              </w:numPr>
              <w:spacing w:after="0"/>
              <w:ind w:left="0" w:firstLine="0"/>
              <w:rPr>
                <w:rFonts w:ascii="Times New Roman" w:hAnsi="Times New Roman"/>
                <w:sz w:val="24"/>
                <w:szCs w:val="24"/>
              </w:rPr>
            </w:pPr>
            <w:r w:rsidRPr="00F12555">
              <w:rPr>
                <w:rFonts w:ascii="Times New Roman" w:hAnsi="Times New Roman"/>
                <w:sz w:val="24"/>
                <w:szCs w:val="24"/>
              </w:rPr>
              <w:t>sukrautus įtinkamą tarą</w:t>
            </w:r>
          </w:p>
          <w:p w:rsidR="00DB62BB" w:rsidRPr="00F12555" w:rsidRDefault="00DB62BB" w:rsidP="00D91519">
            <w:pPr>
              <w:widowControl w:val="0"/>
              <w:numPr>
                <w:ilvl w:val="0"/>
                <w:numId w:val="26"/>
              </w:numPr>
              <w:spacing w:after="0"/>
              <w:ind w:left="0" w:firstLine="0"/>
              <w:rPr>
                <w:rFonts w:ascii="Times New Roman" w:hAnsi="Times New Roman"/>
                <w:sz w:val="24"/>
                <w:szCs w:val="24"/>
              </w:rPr>
            </w:pPr>
            <w:r w:rsidRPr="00F12555">
              <w:rPr>
                <w:rFonts w:ascii="Times New Roman" w:hAnsi="Times New Roman"/>
                <w:sz w:val="24"/>
                <w:szCs w:val="24"/>
              </w:rPr>
              <w:t>kranais kelti juos neleidžiama</w:t>
            </w:r>
          </w:p>
        </w:tc>
        <w:tc>
          <w:tcPr>
            <w:tcW w:w="640" w:type="pct"/>
            <w:shd w:val="clear" w:color="auto" w:fill="auto"/>
          </w:tcPr>
          <w:p w:rsidR="00DB62BB" w:rsidRPr="00577444" w:rsidRDefault="00DB62BB" w:rsidP="00D91519">
            <w:pPr>
              <w:widowControl w:val="0"/>
              <w:spacing w:after="0"/>
              <w:rPr>
                <w:rFonts w:ascii="Times New Roman" w:hAnsi="Times New Roman"/>
                <w:sz w:val="24"/>
                <w:szCs w:val="24"/>
              </w:rPr>
            </w:pPr>
          </w:p>
        </w:tc>
      </w:tr>
      <w:tr w:rsidR="00DB62BB" w:rsidRPr="00577444" w:rsidTr="00080359">
        <w:trPr>
          <w:trHeight w:val="57"/>
          <w:jc w:val="center"/>
        </w:trPr>
        <w:tc>
          <w:tcPr>
            <w:tcW w:w="292" w:type="pct"/>
            <w:shd w:val="clear" w:color="auto" w:fill="auto"/>
          </w:tcPr>
          <w:p w:rsidR="00DB62BB" w:rsidRPr="00577444" w:rsidRDefault="002E232B" w:rsidP="00D91519">
            <w:pPr>
              <w:widowControl w:val="0"/>
              <w:spacing w:after="0"/>
              <w:jc w:val="center"/>
              <w:rPr>
                <w:rFonts w:ascii="Times New Roman" w:hAnsi="Times New Roman"/>
                <w:sz w:val="24"/>
                <w:szCs w:val="24"/>
              </w:rPr>
            </w:pPr>
            <w:r w:rsidRPr="00577444">
              <w:rPr>
                <w:rFonts w:ascii="Times New Roman" w:hAnsi="Times New Roman"/>
                <w:sz w:val="24"/>
                <w:szCs w:val="24"/>
              </w:rPr>
              <w:t>7</w:t>
            </w:r>
          </w:p>
        </w:tc>
        <w:tc>
          <w:tcPr>
            <w:tcW w:w="4068" w:type="pct"/>
            <w:gridSpan w:val="2"/>
            <w:shd w:val="clear" w:color="auto" w:fill="auto"/>
          </w:tcPr>
          <w:p w:rsidR="00DB62BB" w:rsidRPr="00F12555" w:rsidRDefault="00DB62BB" w:rsidP="00D91519">
            <w:pPr>
              <w:widowControl w:val="0"/>
              <w:spacing w:after="0"/>
              <w:outlineLvl w:val="0"/>
              <w:rPr>
                <w:rFonts w:ascii="Times New Roman" w:hAnsi="Times New Roman"/>
                <w:b/>
                <w:i/>
                <w:sz w:val="24"/>
                <w:szCs w:val="24"/>
              </w:rPr>
            </w:pPr>
            <w:r w:rsidRPr="00F12555">
              <w:rPr>
                <w:rFonts w:ascii="Times New Roman" w:hAnsi="Times New Roman"/>
                <w:b/>
                <w:i/>
                <w:sz w:val="24"/>
                <w:szCs w:val="24"/>
              </w:rPr>
              <w:t>Kabinant krovinį už kilpų svarbu:</w:t>
            </w:r>
          </w:p>
          <w:p w:rsidR="00DB62BB" w:rsidRPr="00F12555" w:rsidRDefault="00DB62BB" w:rsidP="00D91519">
            <w:pPr>
              <w:widowControl w:val="0"/>
              <w:numPr>
                <w:ilvl w:val="0"/>
                <w:numId w:val="27"/>
              </w:numPr>
              <w:spacing w:after="0"/>
              <w:ind w:left="0" w:firstLine="0"/>
              <w:rPr>
                <w:rFonts w:ascii="Times New Roman" w:hAnsi="Times New Roman"/>
                <w:sz w:val="24"/>
                <w:szCs w:val="24"/>
              </w:rPr>
            </w:pPr>
            <w:r w:rsidRPr="00F12555">
              <w:rPr>
                <w:rFonts w:ascii="Times New Roman" w:hAnsi="Times New Roman"/>
                <w:sz w:val="24"/>
                <w:szCs w:val="24"/>
              </w:rPr>
              <w:t>greitai užkabinti</w:t>
            </w:r>
          </w:p>
          <w:p w:rsidR="00DB62BB" w:rsidRPr="00F12555" w:rsidRDefault="00DB62BB" w:rsidP="00D91519">
            <w:pPr>
              <w:widowControl w:val="0"/>
              <w:numPr>
                <w:ilvl w:val="0"/>
                <w:numId w:val="27"/>
              </w:numPr>
              <w:spacing w:after="0"/>
              <w:ind w:left="0" w:firstLine="0"/>
              <w:rPr>
                <w:rFonts w:ascii="Times New Roman" w:hAnsi="Times New Roman"/>
                <w:sz w:val="24"/>
                <w:szCs w:val="24"/>
              </w:rPr>
            </w:pPr>
            <w:r w:rsidRPr="00F12555">
              <w:rPr>
                <w:rFonts w:ascii="Times New Roman" w:hAnsi="Times New Roman"/>
                <w:sz w:val="24"/>
                <w:szCs w:val="24"/>
              </w:rPr>
              <w:t>užkabinti už visų kilpų</w:t>
            </w:r>
          </w:p>
          <w:p w:rsidR="00DB62BB" w:rsidRPr="00F12555" w:rsidRDefault="00DB62BB" w:rsidP="00D91519">
            <w:pPr>
              <w:widowControl w:val="0"/>
              <w:numPr>
                <w:ilvl w:val="0"/>
                <w:numId w:val="27"/>
              </w:numPr>
              <w:spacing w:after="0"/>
              <w:ind w:left="0" w:firstLine="0"/>
              <w:rPr>
                <w:rFonts w:ascii="Times New Roman" w:hAnsi="Times New Roman"/>
                <w:sz w:val="24"/>
                <w:szCs w:val="24"/>
              </w:rPr>
            </w:pPr>
            <w:r w:rsidRPr="00F12555">
              <w:rPr>
                <w:rFonts w:ascii="Times New Roman" w:hAnsi="Times New Roman"/>
                <w:sz w:val="24"/>
                <w:szCs w:val="24"/>
              </w:rPr>
              <w:t>svarbu, kad patikimai užkabintume bent vienu kabliu</w:t>
            </w:r>
          </w:p>
        </w:tc>
        <w:tc>
          <w:tcPr>
            <w:tcW w:w="640" w:type="pct"/>
            <w:shd w:val="clear" w:color="auto" w:fill="auto"/>
          </w:tcPr>
          <w:p w:rsidR="00DB62BB" w:rsidRPr="00577444" w:rsidRDefault="00DB62BB" w:rsidP="00D91519">
            <w:pPr>
              <w:widowControl w:val="0"/>
              <w:spacing w:after="0"/>
              <w:rPr>
                <w:rFonts w:ascii="Times New Roman" w:hAnsi="Times New Roman"/>
                <w:sz w:val="24"/>
                <w:szCs w:val="24"/>
              </w:rPr>
            </w:pPr>
          </w:p>
        </w:tc>
      </w:tr>
      <w:tr w:rsidR="00DB62BB" w:rsidRPr="00577444" w:rsidTr="00080359">
        <w:trPr>
          <w:trHeight w:val="57"/>
          <w:jc w:val="center"/>
        </w:trPr>
        <w:tc>
          <w:tcPr>
            <w:tcW w:w="292" w:type="pct"/>
            <w:shd w:val="clear" w:color="auto" w:fill="auto"/>
          </w:tcPr>
          <w:p w:rsidR="00DB62BB" w:rsidRPr="00577444" w:rsidRDefault="002E232B" w:rsidP="00D91519">
            <w:pPr>
              <w:widowControl w:val="0"/>
              <w:spacing w:after="0"/>
              <w:jc w:val="center"/>
              <w:rPr>
                <w:rFonts w:ascii="Times New Roman" w:hAnsi="Times New Roman"/>
                <w:sz w:val="24"/>
                <w:szCs w:val="24"/>
              </w:rPr>
            </w:pPr>
            <w:r w:rsidRPr="00577444">
              <w:rPr>
                <w:rFonts w:ascii="Times New Roman" w:hAnsi="Times New Roman"/>
                <w:sz w:val="24"/>
                <w:szCs w:val="24"/>
              </w:rPr>
              <w:lastRenderedPageBreak/>
              <w:t>8</w:t>
            </w:r>
          </w:p>
        </w:tc>
        <w:tc>
          <w:tcPr>
            <w:tcW w:w="4068" w:type="pct"/>
            <w:gridSpan w:val="2"/>
            <w:tcBorders>
              <w:bottom w:val="single" w:sz="4" w:space="0" w:color="auto"/>
            </w:tcBorders>
            <w:shd w:val="clear" w:color="auto" w:fill="auto"/>
          </w:tcPr>
          <w:p w:rsidR="00DB62BB" w:rsidRPr="00F12555" w:rsidRDefault="00DB62BB" w:rsidP="00D91519">
            <w:pPr>
              <w:widowControl w:val="0"/>
              <w:spacing w:after="0"/>
              <w:outlineLvl w:val="0"/>
              <w:rPr>
                <w:rFonts w:ascii="Times New Roman" w:hAnsi="Times New Roman"/>
                <w:b/>
                <w:i/>
                <w:sz w:val="24"/>
                <w:szCs w:val="24"/>
              </w:rPr>
            </w:pPr>
            <w:r w:rsidRPr="00F12555">
              <w:rPr>
                <w:rFonts w:ascii="Times New Roman" w:hAnsi="Times New Roman"/>
                <w:b/>
                <w:i/>
                <w:sz w:val="24"/>
                <w:szCs w:val="24"/>
              </w:rPr>
              <w:t>Suvirinimo metu tekstilinė kabinimo juosta buvo pradeginta:</w:t>
            </w:r>
          </w:p>
          <w:p w:rsidR="00DB62BB" w:rsidRPr="00F12555" w:rsidRDefault="00DB62BB" w:rsidP="00D91519">
            <w:pPr>
              <w:widowControl w:val="0"/>
              <w:numPr>
                <w:ilvl w:val="0"/>
                <w:numId w:val="28"/>
              </w:numPr>
              <w:spacing w:after="0"/>
              <w:ind w:left="0" w:firstLine="0"/>
              <w:rPr>
                <w:rFonts w:ascii="Times New Roman" w:hAnsi="Times New Roman"/>
                <w:sz w:val="24"/>
                <w:szCs w:val="24"/>
              </w:rPr>
            </w:pPr>
            <w:r w:rsidRPr="00F12555">
              <w:rPr>
                <w:rFonts w:ascii="Times New Roman" w:hAnsi="Times New Roman"/>
                <w:sz w:val="24"/>
                <w:szCs w:val="24"/>
              </w:rPr>
              <w:t>krovinių kabinimo darbai nutraukiami</w:t>
            </w:r>
          </w:p>
          <w:p w:rsidR="00DB62BB" w:rsidRPr="00F12555" w:rsidRDefault="00DB62BB" w:rsidP="00D91519">
            <w:pPr>
              <w:widowControl w:val="0"/>
              <w:numPr>
                <w:ilvl w:val="0"/>
                <w:numId w:val="28"/>
              </w:numPr>
              <w:spacing w:after="0"/>
              <w:ind w:left="0" w:firstLine="0"/>
              <w:rPr>
                <w:rFonts w:ascii="Times New Roman" w:hAnsi="Times New Roman"/>
                <w:sz w:val="24"/>
                <w:szCs w:val="24"/>
              </w:rPr>
            </w:pPr>
            <w:r w:rsidRPr="00F12555">
              <w:rPr>
                <w:rFonts w:ascii="Times New Roman" w:hAnsi="Times New Roman"/>
                <w:sz w:val="24"/>
                <w:szCs w:val="24"/>
              </w:rPr>
              <w:t>apžiūrime pažeistas vietas ir jeigu jų nedaug tęsiame darbus</w:t>
            </w:r>
          </w:p>
          <w:p w:rsidR="00DB62BB" w:rsidRPr="00F12555" w:rsidRDefault="00DB62BB" w:rsidP="00D91519">
            <w:pPr>
              <w:widowControl w:val="0"/>
              <w:numPr>
                <w:ilvl w:val="0"/>
                <w:numId w:val="28"/>
              </w:numPr>
              <w:spacing w:after="0"/>
              <w:ind w:left="0" w:firstLine="0"/>
              <w:rPr>
                <w:rFonts w:ascii="Times New Roman" w:hAnsi="Times New Roman"/>
                <w:sz w:val="24"/>
                <w:szCs w:val="24"/>
              </w:rPr>
            </w:pPr>
            <w:r w:rsidRPr="00F12555">
              <w:rPr>
                <w:rFonts w:ascii="Times New Roman" w:hAnsi="Times New Roman"/>
                <w:sz w:val="24"/>
                <w:szCs w:val="24"/>
              </w:rPr>
              <w:t>dirbame toliau, nes tai nėra svarbu</w:t>
            </w:r>
          </w:p>
        </w:tc>
        <w:tc>
          <w:tcPr>
            <w:tcW w:w="640" w:type="pct"/>
            <w:shd w:val="clear" w:color="auto" w:fill="auto"/>
          </w:tcPr>
          <w:p w:rsidR="00DB62BB" w:rsidRPr="00577444" w:rsidRDefault="00DB62BB" w:rsidP="00D91519">
            <w:pPr>
              <w:widowControl w:val="0"/>
              <w:spacing w:after="0"/>
              <w:rPr>
                <w:rFonts w:ascii="Times New Roman" w:hAnsi="Times New Roman"/>
                <w:sz w:val="24"/>
                <w:szCs w:val="24"/>
              </w:rPr>
            </w:pPr>
          </w:p>
        </w:tc>
      </w:tr>
      <w:tr w:rsidR="00F12555" w:rsidRPr="00577444" w:rsidTr="00080359">
        <w:trPr>
          <w:trHeight w:val="57"/>
          <w:jc w:val="center"/>
        </w:trPr>
        <w:tc>
          <w:tcPr>
            <w:tcW w:w="292" w:type="pct"/>
            <w:vMerge w:val="restart"/>
            <w:shd w:val="clear" w:color="auto" w:fill="auto"/>
          </w:tcPr>
          <w:p w:rsidR="00F12555" w:rsidRPr="00577444" w:rsidRDefault="00F12555" w:rsidP="00D91519">
            <w:pPr>
              <w:widowControl w:val="0"/>
              <w:spacing w:after="0"/>
              <w:jc w:val="center"/>
              <w:rPr>
                <w:rFonts w:ascii="Times New Roman" w:hAnsi="Times New Roman"/>
                <w:sz w:val="24"/>
                <w:szCs w:val="24"/>
              </w:rPr>
            </w:pPr>
            <w:r w:rsidRPr="00577444">
              <w:rPr>
                <w:rFonts w:ascii="Times New Roman" w:hAnsi="Times New Roman"/>
                <w:sz w:val="24"/>
                <w:szCs w:val="24"/>
              </w:rPr>
              <w:t>9</w:t>
            </w:r>
          </w:p>
        </w:tc>
        <w:tc>
          <w:tcPr>
            <w:tcW w:w="4068" w:type="pct"/>
            <w:gridSpan w:val="2"/>
            <w:tcBorders>
              <w:bottom w:val="nil"/>
            </w:tcBorders>
            <w:shd w:val="clear" w:color="auto" w:fill="auto"/>
          </w:tcPr>
          <w:p w:rsidR="00F12555" w:rsidRPr="00F12555" w:rsidRDefault="00F12555" w:rsidP="00D91519">
            <w:pPr>
              <w:widowControl w:val="0"/>
              <w:spacing w:after="0"/>
              <w:outlineLvl w:val="0"/>
              <w:rPr>
                <w:rFonts w:ascii="Times New Roman" w:hAnsi="Times New Roman"/>
                <w:b/>
                <w:i/>
                <w:sz w:val="24"/>
                <w:szCs w:val="24"/>
              </w:rPr>
            </w:pPr>
            <w:r w:rsidRPr="00F12555">
              <w:rPr>
                <w:rFonts w:ascii="Times New Roman" w:hAnsi="Times New Roman"/>
                <w:b/>
                <w:i/>
                <w:sz w:val="24"/>
                <w:szCs w:val="24"/>
              </w:rPr>
              <w:t>Ar tinkamai parinkti stropai:</w:t>
            </w:r>
          </w:p>
        </w:tc>
        <w:tc>
          <w:tcPr>
            <w:tcW w:w="640" w:type="pct"/>
            <w:vMerge w:val="restart"/>
            <w:shd w:val="clear" w:color="auto" w:fill="auto"/>
          </w:tcPr>
          <w:p w:rsidR="00F12555" w:rsidRPr="00577444" w:rsidRDefault="00F12555" w:rsidP="00D91519">
            <w:pPr>
              <w:widowControl w:val="0"/>
              <w:spacing w:after="0"/>
              <w:rPr>
                <w:rFonts w:ascii="Times New Roman" w:hAnsi="Times New Roman"/>
                <w:sz w:val="24"/>
                <w:szCs w:val="24"/>
              </w:rPr>
            </w:pPr>
          </w:p>
        </w:tc>
      </w:tr>
      <w:tr w:rsidR="00F12555" w:rsidRPr="00577444" w:rsidTr="00080359">
        <w:trPr>
          <w:trHeight w:val="57"/>
          <w:jc w:val="center"/>
        </w:trPr>
        <w:tc>
          <w:tcPr>
            <w:tcW w:w="292" w:type="pct"/>
            <w:vMerge/>
            <w:shd w:val="clear" w:color="auto" w:fill="auto"/>
          </w:tcPr>
          <w:p w:rsidR="00F12555" w:rsidRPr="00577444" w:rsidRDefault="00F12555" w:rsidP="00D91519">
            <w:pPr>
              <w:widowControl w:val="0"/>
              <w:spacing w:after="0"/>
              <w:jc w:val="center"/>
              <w:rPr>
                <w:rFonts w:ascii="Times New Roman" w:hAnsi="Times New Roman"/>
                <w:sz w:val="24"/>
                <w:szCs w:val="24"/>
              </w:rPr>
            </w:pPr>
          </w:p>
        </w:tc>
        <w:tc>
          <w:tcPr>
            <w:tcW w:w="1065" w:type="pct"/>
            <w:tcBorders>
              <w:top w:val="nil"/>
              <w:right w:val="nil"/>
            </w:tcBorders>
            <w:shd w:val="clear" w:color="auto" w:fill="auto"/>
          </w:tcPr>
          <w:p w:rsidR="00F12555" w:rsidRPr="00080359" w:rsidRDefault="00F12555" w:rsidP="00D91519">
            <w:pPr>
              <w:widowControl w:val="0"/>
              <w:spacing w:after="0"/>
              <w:jc w:val="center"/>
              <w:outlineLvl w:val="0"/>
              <w:rPr>
                <w:rFonts w:ascii="Times New Roman" w:hAnsi="Times New Roman"/>
                <w:sz w:val="24"/>
                <w:szCs w:val="24"/>
              </w:rPr>
            </w:pPr>
            <w:r w:rsidRPr="00080359">
              <w:rPr>
                <w:rFonts w:ascii="Times New Roman" w:hAnsi="Times New Roman"/>
                <w:noProof/>
                <w:sz w:val="24"/>
                <w:szCs w:val="24"/>
                <w:lang w:eastAsia="lt-LT"/>
              </w:rPr>
              <w:drawing>
                <wp:inline distT="0" distB="0" distL="0" distR="0" wp14:anchorId="5F13493C" wp14:editId="01ED6CC0">
                  <wp:extent cx="770651" cy="720000"/>
                  <wp:effectExtent l="0" t="0" r="0" b="4445"/>
                  <wp:docPr id="436" name="Paveikslėlis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86" cstate="print">
                            <a:lum bright="-10000" contrast="20000"/>
                            <a:grayscl/>
                            <a:extLst>
                              <a:ext uri="{28A0092B-C50C-407E-A947-70E740481C1C}">
                                <a14:useLocalDpi xmlns:a14="http://schemas.microsoft.com/office/drawing/2010/main" val="0"/>
                              </a:ext>
                            </a:extLst>
                          </a:blip>
                          <a:srcRect l="-865" t="10855"/>
                          <a:stretch>
                            <a:fillRect/>
                          </a:stretch>
                        </pic:blipFill>
                        <pic:spPr bwMode="auto">
                          <a:xfrm>
                            <a:off x="0" y="0"/>
                            <a:ext cx="770651" cy="720000"/>
                          </a:xfrm>
                          <a:prstGeom prst="rect">
                            <a:avLst/>
                          </a:prstGeom>
                          <a:noFill/>
                          <a:ln>
                            <a:noFill/>
                          </a:ln>
                        </pic:spPr>
                      </pic:pic>
                    </a:graphicData>
                  </a:graphic>
                </wp:inline>
              </w:drawing>
            </w:r>
          </w:p>
        </w:tc>
        <w:tc>
          <w:tcPr>
            <w:tcW w:w="3003" w:type="pct"/>
            <w:tcBorders>
              <w:top w:val="nil"/>
              <w:left w:val="nil"/>
            </w:tcBorders>
            <w:shd w:val="clear" w:color="auto" w:fill="auto"/>
            <w:vAlign w:val="center"/>
          </w:tcPr>
          <w:p w:rsidR="00F12555" w:rsidRPr="00080359" w:rsidRDefault="00F12555" w:rsidP="00D91519">
            <w:pPr>
              <w:widowControl w:val="0"/>
              <w:numPr>
                <w:ilvl w:val="0"/>
                <w:numId w:val="29"/>
              </w:numPr>
              <w:spacing w:after="0"/>
              <w:ind w:left="0" w:firstLine="0"/>
              <w:outlineLvl w:val="0"/>
              <w:rPr>
                <w:rFonts w:ascii="Times New Roman" w:hAnsi="Times New Roman"/>
                <w:sz w:val="24"/>
                <w:szCs w:val="24"/>
              </w:rPr>
            </w:pPr>
            <w:r w:rsidRPr="00F12555">
              <w:rPr>
                <w:rFonts w:ascii="Times New Roman" w:hAnsi="Times New Roman"/>
                <w:sz w:val="24"/>
                <w:szCs w:val="24"/>
              </w:rPr>
              <w:t>taip, tinkamai</w:t>
            </w:r>
          </w:p>
          <w:p w:rsidR="00F12555" w:rsidRPr="00080359" w:rsidRDefault="00F12555" w:rsidP="00D91519">
            <w:pPr>
              <w:widowControl w:val="0"/>
              <w:numPr>
                <w:ilvl w:val="0"/>
                <w:numId w:val="29"/>
              </w:numPr>
              <w:spacing w:after="0"/>
              <w:ind w:left="0" w:firstLine="0"/>
              <w:outlineLvl w:val="0"/>
              <w:rPr>
                <w:rFonts w:ascii="Times New Roman" w:hAnsi="Times New Roman"/>
                <w:sz w:val="24"/>
                <w:szCs w:val="24"/>
              </w:rPr>
            </w:pPr>
            <w:r w:rsidRPr="00080359">
              <w:rPr>
                <w:rFonts w:ascii="Times New Roman" w:hAnsi="Times New Roman"/>
                <w:sz w:val="24"/>
                <w:szCs w:val="24"/>
              </w:rPr>
              <w:t>netinkamai</w:t>
            </w:r>
          </w:p>
          <w:p w:rsidR="00F12555" w:rsidRPr="00F12555" w:rsidRDefault="00F12555" w:rsidP="00D91519">
            <w:pPr>
              <w:widowControl w:val="0"/>
              <w:numPr>
                <w:ilvl w:val="0"/>
                <w:numId w:val="29"/>
              </w:numPr>
              <w:spacing w:after="0"/>
              <w:ind w:left="0" w:firstLine="0"/>
              <w:outlineLvl w:val="0"/>
              <w:rPr>
                <w:rFonts w:ascii="Times New Roman" w:hAnsi="Times New Roman"/>
                <w:b/>
                <w:i/>
                <w:sz w:val="24"/>
                <w:szCs w:val="24"/>
              </w:rPr>
            </w:pPr>
            <w:r w:rsidRPr="00F12555">
              <w:rPr>
                <w:rFonts w:ascii="Times New Roman" w:hAnsi="Times New Roman"/>
                <w:sz w:val="24"/>
                <w:szCs w:val="24"/>
              </w:rPr>
              <w:t>nėra aišku</w:t>
            </w:r>
          </w:p>
        </w:tc>
        <w:tc>
          <w:tcPr>
            <w:tcW w:w="640" w:type="pct"/>
            <w:vMerge/>
            <w:shd w:val="clear" w:color="auto" w:fill="auto"/>
          </w:tcPr>
          <w:p w:rsidR="00F12555" w:rsidRPr="00577444" w:rsidRDefault="00F12555" w:rsidP="00D91519">
            <w:pPr>
              <w:widowControl w:val="0"/>
              <w:spacing w:after="0"/>
              <w:rPr>
                <w:rFonts w:ascii="Times New Roman" w:hAnsi="Times New Roman"/>
                <w:sz w:val="24"/>
                <w:szCs w:val="24"/>
              </w:rPr>
            </w:pPr>
          </w:p>
        </w:tc>
      </w:tr>
      <w:tr w:rsidR="00F12555" w:rsidRPr="00577444" w:rsidTr="00080359">
        <w:trPr>
          <w:trHeight w:val="57"/>
          <w:jc w:val="center"/>
        </w:trPr>
        <w:tc>
          <w:tcPr>
            <w:tcW w:w="292" w:type="pct"/>
            <w:vMerge w:val="restart"/>
            <w:shd w:val="clear" w:color="auto" w:fill="auto"/>
          </w:tcPr>
          <w:p w:rsidR="00F12555" w:rsidRPr="00577444" w:rsidRDefault="00F12555" w:rsidP="00D91519">
            <w:pPr>
              <w:widowControl w:val="0"/>
              <w:spacing w:after="0"/>
              <w:jc w:val="center"/>
              <w:rPr>
                <w:rFonts w:ascii="Times New Roman" w:hAnsi="Times New Roman"/>
                <w:sz w:val="24"/>
                <w:szCs w:val="24"/>
              </w:rPr>
            </w:pPr>
            <w:r w:rsidRPr="00577444">
              <w:rPr>
                <w:rFonts w:ascii="Times New Roman" w:hAnsi="Times New Roman"/>
                <w:sz w:val="24"/>
                <w:szCs w:val="24"/>
              </w:rPr>
              <w:t>10</w:t>
            </w:r>
          </w:p>
        </w:tc>
        <w:tc>
          <w:tcPr>
            <w:tcW w:w="4068" w:type="pct"/>
            <w:gridSpan w:val="2"/>
            <w:tcBorders>
              <w:bottom w:val="nil"/>
            </w:tcBorders>
            <w:shd w:val="clear" w:color="auto" w:fill="auto"/>
          </w:tcPr>
          <w:p w:rsidR="00F12555" w:rsidRPr="00F12555" w:rsidRDefault="00F12555" w:rsidP="00D91519">
            <w:pPr>
              <w:widowControl w:val="0"/>
              <w:spacing w:after="0"/>
              <w:outlineLvl w:val="0"/>
              <w:rPr>
                <w:rFonts w:ascii="Times New Roman" w:hAnsi="Times New Roman"/>
                <w:b/>
                <w:i/>
                <w:sz w:val="24"/>
                <w:szCs w:val="24"/>
              </w:rPr>
            </w:pPr>
            <w:r w:rsidRPr="00F12555">
              <w:rPr>
                <w:rFonts w:ascii="Times New Roman" w:hAnsi="Times New Roman"/>
                <w:b/>
                <w:i/>
                <w:sz w:val="24"/>
                <w:szCs w:val="24"/>
              </w:rPr>
              <w:t>Kodėl taip užkabintą krovinį kelti pavojinga:</w:t>
            </w:r>
          </w:p>
        </w:tc>
        <w:tc>
          <w:tcPr>
            <w:tcW w:w="640" w:type="pct"/>
            <w:vMerge w:val="restart"/>
            <w:shd w:val="clear" w:color="auto" w:fill="auto"/>
          </w:tcPr>
          <w:p w:rsidR="00F12555" w:rsidRPr="00577444" w:rsidRDefault="00F12555" w:rsidP="00D91519">
            <w:pPr>
              <w:widowControl w:val="0"/>
              <w:spacing w:after="0"/>
              <w:rPr>
                <w:rFonts w:ascii="Times New Roman" w:hAnsi="Times New Roman"/>
                <w:sz w:val="24"/>
                <w:szCs w:val="24"/>
              </w:rPr>
            </w:pPr>
          </w:p>
        </w:tc>
      </w:tr>
      <w:tr w:rsidR="00F12555" w:rsidRPr="00577444" w:rsidTr="00080359">
        <w:trPr>
          <w:trHeight w:val="57"/>
          <w:jc w:val="center"/>
        </w:trPr>
        <w:tc>
          <w:tcPr>
            <w:tcW w:w="292" w:type="pct"/>
            <w:vMerge/>
            <w:shd w:val="clear" w:color="auto" w:fill="auto"/>
          </w:tcPr>
          <w:p w:rsidR="00F12555" w:rsidRPr="00577444" w:rsidRDefault="00F12555" w:rsidP="00D91519">
            <w:pPr>
              <w:widowControl w:val="0"/>
              <w:spacing w:after="0"/>
              <w:jc w:val="center"/>
              <w:rPr>
                <w:rFonts w:ascii="Times New Roman" w:hAnsi="Times New Roman"/>
                <w:sz w:val="24"/>
                <w:szCs w:val="24"/>
              </w:rPr>
            </w:pPr>
          </w:p>
        </w:tc>
        <w:tc>
          <w:tcPr>
            <w:tcW w:w="1065" w:type="pct"/>
            <w:tcBorders>
              <w:top w:val="nil"/>
              <w:right w:val="nil"/>
            </w:tcBorders>
            <w:shd w:val="clear" w:color="auto" w:fill="auto"/>
          </w:tcPr>
          <w:p w:rsidR="00F12555" w:rsidRDefault="00F12555" w:rsidP="00D91519">
            <w:pPr>
              <w:widowControl w:val="0"/>
              <w:spacing w:after="0"/>
              <w:jc w:val="center"/>
              <w:outlineLvl w:val="0"/>
              <w:rPr>
                <w:rFonts w:ascii="Times New Roman" w:hAnsi="Times New Roman"/>
                <w:b/>
                <w:i/>
                <w:sz w:val="24"/>
                <w:szCs w:val="24"/>
              </w:rPr>
            </w:pPr>
            <w:r w:rsidRPr="00F12555">
              <w:rPr>
                <w:rFonts w:ascii="Times New Roman" w:hAnsi="Times New Roman"/>
                <w:noProof/>
                <w:sz w:val="24"/>
                <w:szCs w:val="24"/>
                <w:lang w:eastAsia="lt-LT"/>
              </w:rPr>
              <w:drawing>
                <wp:inline distT="0" distB="0" distL="0" distR="0" wp14:anchorId="7E085877" wp14:editId="2136B89B">
                  <wp:extent cx="713018" cy="720000"/>
                  <wp:effectExtent l="0" t="0" r="0" b="4445"/>
                  <wp:docPr id="439" name="Paveikslėlis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87" cstate="print">
                            <a:lum contrast="62000"/>
                            <a:grayscl/>
                            <a:extLst>
                              <a:ext uri="{28A0092B-C50C-407E-A947-70E740481C1C}">
                                <a14:useLocalDpi xmlns:a14="http://schemas.microsoft.com/office/drawing/2010/main" val="0"/>
                              </a:ext>
                            </a:extLst>
                          </a:blip>
                          <a:srcRect l="5930" t="66344" r="51939" b="3719"/>
                          <a:stretch>
                            <a:fillRect/>
                          </a:stretch>
                        </pic:blipFill>
                        <pic:spPr bwMode="auto">
                          <a:xfrm>
                            <a:off x="0" y="0"/>
                            <a:ext cx="713018" cy="720000"/>
                          </a:xfrm>
                          <a:prstGeom prst="rect">
                            <a:avLst/>
                          </a:prstGeom>
                          <a:noFill/>
                          <a:ln>
                            <a:noFill/>
                          </a:ln>
                        </pic:spPr>
                      </pic:pic>
                    </a:graphicData>
                  </a:graphic>
                </wp:inline>
              </w:drawing>
            </w:r>
          </w:p>
        </w:tc>
        <w:tc>
          <w:tcPr>
            <w:tcW w:w="3003" w:type="pct"/>
            <w:tcBorders>
              <w:top w:val="nil"/>
              <w:left w:val="nil"/>
            </w:tcBorders>
            <w:shd w:val="clear" w:color="auto" w:fill="auto"/>
            <w:vAlign w:val="center"/>
          </w:tcPr>
          <w:p w:rsidR="00F12555" w:rsidRPr="00F12555" w:rsidRDefault="00F12555" w:rsidP="00D91519">
            <w:pPr>
              <w:widowControl w:val="0"/>
              <w:numPr>
                <w:ilvl w:val="0"/>
                <w:numId w:val="30"/>
              </w:numPr>
              <w:spacing w:after="0"/>
              <w:ind w:left="0" w:firstLine="0"/>
              <w:outlineLvl w:val="0"/>
              <w:rPr>
                <w:rFonts w:ascii="Times New Roman" w:hAnsi="Times New Roman"/>
                <w:sz w:val="24"/>
                <w:szCs w:val="24"/>
              </w:rPr>
            </w:pPr>
            <w:r w:rsidRPr="00F12555">
              <w:rPr>
                <w:rFonts w:ascii="Times New Roman" w:hAnsi="Times New Roman"/>
                <w:sz w:val="24"/>
                <w:szCs w:val="24"/>
              </w:rPr>
              <w:t>nepavojinga</w:t>
            </w:r>
          </w:p>
          <w:p w:rsidR="00F12555" w:rsidRPr="00F12555" w:rsidRDefault="00F12555" w:rsidP="00D91519">
            <w:pPr>
              <w:widowControl w:val="0"/>
              <w:numPr>
                <w:ilvl w:val="0"/>
                <w:numId w:val="30"/>
              </w:numPr>
              <w:spacing w:after="0"/>
              <w:ind w:left="0" w:firstLine="0"/>
              <w:outlineLvl w:val="0"/>
              <w:rPr>
                <w:rFonts w:ascii="Times New Roman" w:hAnsi="Times New Roman"/>
                <w:sz w:val="24"/>
                <w:szCs w:val="24"/>
              </w:rPr>
            </w:pPr>
            <w:r w:rsidRPr="00F12555">
              <w:rPr>
                <w:rFonts w:ascii="Times New Roman" w:hAnsi="Times New Roman"/>
                <w:sz w:val="24"/>
                <w:szCs w:val="24"/>
              </w:rPr>
              <w:t>gali lūžti kablys</w:t>
            </w:r>
          </w:p>
          <w:p w:rsidR="00F12555" w:rsidRDefault="00F12555" w:rsidP="00D91519">
            <w:pPr>
              <w:widowControl w:val="0"/>
              <w:numPr>
                <w:ilvl w:val="0"/>
                <w:numId w:val="30"/>
              </w:numPr>
              <w:spacing w:after="0"/>
              <w:ind w:left="0" w:firstLine="0"/>
              <w:outlineLvl w:val="0"/>
              <w:rPr>
                <w:rFonts w:ascii="Times New Roman" w:hAnsi="Times New Roman"/>
                <w:b/>
                <w:i/>
                <w:sz w:val="24"/>
                <w:szCs w:val="24"/>
              </w:rPr>
            </w:pPr>
            <w:r w:rsidRPr="00F12555">
              <w:rPr>
                <w:rFonts w:ascii="Times New Roman" w:hAnsi="Times New Roman"/>
                <w:sz w:val="24"/>
                <w:szCs w:val="24"/>
              </w:rPr>
              <w:t>gali apvirsti kranas</w:t>
            </w:r>
          </w:p>
        </w:tc>
        <w:tc>
          <w:tcPr>
            <w:tcW w:w="640" w:type="pct"/>
            <w:vMerge/>
            <w:shd w:val="clear" w:color="auto" w:fill="auto"/>
          </w:tcPr>
          <w:p w:rsidR="00F12555" w:rsidRPr="00577444" w:rsidRDefault="00F12555" w:rsidP="00D91519">
            <w:pPr>
              <w:widowControl w:val="0"/>
              <w:spacing w:after="0"/>
              <w:rPr>
                <w:rFonts w:ascii="Times New Roman" w:hAnsi="Times New Roman"/>
                <w:sz w:val="24"/>
                <w:szCs w:val="24"/>
              </w:rPr>
            </w:pPr>
          </w:p>
        </w:tc>
      </w:tr>
      <w:tr w:rsidR="00F12555" w:rsidRPr="00577444" w:rsidTr="00080359">
        <w:trPr>
          <w:trHeight w:val="57"/>
          <w:jc w:val="center"/>
        </w:trPr>
        <w:tc>
          <w:tcPr>
            <w:tcW w:w="292" w:type="pct"/>
            <w:vMerge w:val="restart"/>
            <w:shd w:val="clear" w:color="auto" w:fill="auto"/>
          </w:tcPr>
          <w:p w:rsidR="00F12555" w:rsidRPr="00577444" w:rsidRDefault="00F12555" w:rsidP="00D91519">
            <w:pPr>
              <w:widowControl w:val="0"/>
              <w:spacing w:after="0"/>
              <w:jc w:val="center"/>
              <w:rPr>
                <w:rFonts w:ascii="Times New Roman" w:hAnsi="Times New Roman"/>
                <w:sz w:val="24"/>
                <w:szCs w:val="24"/>
              </w:rPr>
            </w:pPr>
            <w:r w:rsidRPr="00577444">
              <w:rPr>
                <w:rFonts w:ascii="Times New Roman" w:hAnsi="Times New Roman"/>
                <w:sz w:val="24"/>
                <w:szCs w:val="24"/>
              </w:rPr>
              <w:t>11</w:t>
            </w:r>
          </w:p>
        </w:tc>
        <w:tc>
          <w:tcPr>
            <w:tcW w:w="4068" w:type="pct"/>
            <w:gridSpan w:val="2"/>
            <w:tcBorders>
              <w:bottom w:val="nil"/>
            </w:tcBorders>
            <w:shd w:val="clear" w:color="auto" w:fill="auto"/>
          </w:tcPr>
          <w:p w:rsidR="00F12555" w:rsidRPr="00080359" w:rsidRDefault="00F12555" w:rsidP="00D91519">
            <w:pPr>
              <w:widowControl w:val="0"/>
              <w:spacing w:after="0"/>
              <w:outlineLvl w:val="0"/>
              <w:rPr>
                <w:rFonts w:ascii="Times New Roman" w:hAnsi="Times New Roman"/>
                <w:b/>
                <w:noProof/>
                <w:sz w:val="24"/>
                <w:szCs w:val="24"/>
              </w:rPr>
            </w:pPr>
            <w:r w:rsidRPr="00F12555">
              <w:rPr>
                <w:rFonts w:ascii="Times New Roman" w:hAnsi="Times New Roman"/>
                <w:b/>
                <w:noProof/>
                <w:sz w:val="24"/>
                <w:szCs w:val="24"/>
              </w:rPr>
              <w:t>Ar galim</w:t>
            </w:r>
            <w:r w:rsidR="00080359">
              <w:rPr>
                <w:rFonts w:ascii="Times New Roman" w:hAnsi="Times New Roman"/>
                <w:b/>
                <w:noProof/>
                <w:sz w:val="24"/>
                <w:szCs w:val="24"/>
              </w:rPr>
              <w:t>e kelti taip užkabintą krovinį:</w:t>
            </w:r>
          </w:p>
        </w:tc>
        <w:tc>
          <w:tcPr>
            <w:tcW w:w="640" w:type="pct"/>
            <w:vMerge w:val="restart"/>
            <w:shd w:val="clear" w:color="auto" w:fill="auto"/>
          </w:tcPr>
          <w:p w:rsidR="00F12555" w:rsidRPr="00577444" w:rsidRDefault="00F12555" w:rsidP="00D91519">
            <w:pPr>
              <w:widowControl w:val="0"/>
              <w:spacing w:after="0"/>
              <w:rPr>
                <w:rFonts w:ascii="Times New Roman" w:hAnsi="Times New Roman"/>
                <w:sz w:val="24"/>
                <w:szCs w:val="24"/>
              </w:rPr>
            </w:pPr>
          </w:p>
        </w:tc>
      </w:tr>
      <w:tr w:rsidR="00F12555" w:rsidRPr="00577444" w:rsidTr="00080359">
        <w:trPr>
          <w:trHeight w:val="57"/>
          <w:jc w:val="center"/>
        </w:trPr>
        <w:tc>
          <w:tcPr>
            <w:tcW w:w="292" w:type="pct"/>
            <w:vMerge/>
            <w:shd w:val="clear" w:color="auto" w:fill="auto"/>
          </w:tcPr>
          <w:p w:rsidR="00F12555" w:rsidRPr="00577444" w:rsidRDefault="00F12555" w:rsidP="00D91519">
            <w:pPr>
              <w:widowControl w:val="0"/>
              <w:spacing w:after="0"/>
              <w:jc w:val="center"/>
              <w:rPr>
                <w:rFonts w:ascii="Times New Roman" w:hAnsi="Times New Roman"/>
                <w:sz w:val="24"/>
                <w:szCs w:val="24"/>
              </w:rPr>
            </w:pPr>
          </w:p>
        </w:tc>
        <w:tc>
          <w:tcPr>
            <w:tcW w:w="1065" w:type="pct"/>
            <w:tcBorders>
              <w:top w:val="nil"/>
              <w:bottom w:val="single" w:sz="4" w:space="0" w:color="auto"/>
              <w:right w:val="nil"/>
            </w:tcBorders>
            <w:shd w:val="clear" w:color="auto" w:fill="auto"/>
          </w:tcPr>
          <w:p w:rsidR="00F12555" w:rsidRPr="00F12555" w:rsidRDefault="00F12555" w:rsidP="00D91519">
            <w:pPr>
              <w:widowControl w:val="0"/>
              <w:spacing w:after="0"/>
              <w:jc w:val="center"/>
              <w:outlineLvl w:val="0"/>
              <w:rPr>
                <w:rFonts w:ascii="Times New Roman" w:hAnsi="Times New Roman"/>
                <w:b/>
                <w:noProof/>
                <w:sz w:val="24"/>
                <w:szCs w:val="24"/>
              </w:rPr>
            </w:pPr>
            <w:r w:rsidRPr="00F12555">
              <w:rPr>
                <w:rFonts w:ascii="Times New Roman" w:hAnsi="Times New Roman"/>
                <w:noProof/>
                <w:sz w:val="24"/>
                <w:szCs w:val="24"/>
                <w:lang w:eastAsia="lt-LT"/>
              </w:rPr>
              <w:drawing>
                <wp:inline distT="0" distB="0" distL="0" distR="0" wp14:anchorId="20567DA2" wp14:editId="311E6880">
                  <wp:extent cx="825191" cy="720000"/>
                  <wp:effectExtent l="0" t="0" r="0" b="4445"/>
                  <wp:docPr id="440" name="Paveikslėlis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25191" cy="720000"/>
                          </a:xfrm>
                          <a:prstGeom prst="rect">
                            <a:avLst/>
                          </a:prstGeom>
                          <a:noFill/>
                          <a:ln>
                            <a:noFill/>
                          </a:ln>
                        </pic:spPr>
                      </pic:pic>
                    </a:graphicData>
                  </a:graphic>
                </wp:inline>
              </w:drawing>
            </w:r>
          </w:p>
        </w:tc>
        <w:tc>
          <w:tcPr>
            <w:tcW w:w="3003" w:type="pct"/>
            <w:tcBorders>
              <w:top w:val="nil"/>
              <w:left w:val="nil"/>
              <w:bottom w:val="single" w:sz="4" w:space="0" w:color="auto"/>
            </w:tcBorders>
            <w:shd w:val="clear" w:color="auto" w:fill="auto"/>
            <w:vAlign w:val="center"/>
          </w:tcPr>
          <w:p w:rsidR="00080359" w:rsidRPr="00F12555" w:rsidRDefault="00080359" w:rsidP="00D91519">
            <w:pPr>
              <w:widowControl w:val="0"/>
              <w:numPr>
                <w:ilvl w:val="0"/>
                <w:numId w:val="31"/>
              </w:numPr>
              <w:spacing w:after="0"/>
              <w:ind w:left="0" w:firstLine="0"/>
              <w:outlineLvl w:val="0"/>
              <w:rPr>
                <w:rFonts w:ascii="Times New Roman" w:hAnsi="Times New Roman"/>
                <w:noProof/>
                <w:sz w:val="24"/>
                <w:szCs w:val="24"/>
              </w:rPr>
            </w:pPr>
            <w:r w:rsidRPr="00F12555">
              <w:rPr>
                <w:rFonts w:ascii="Times New Roman" w:hAnsi="Times New Roman"/>
                <w:noProof/>
                <w:sz w:val="24"/>
                <w:szCs w:val="24"/>
              </w:rPr>
              <w:t>galime</w:t>
            </w:r>
          </w:p>
          <w:p w:rsidR="00080359" w:rsidRPr="00F12555" w:rsidRDefault="00080359" w:rsidP="00D91519">
            <w:pPr>
              <w:widowControl w:val="0"/>
              <w:numPr>
                <w:ilvl w:val="0"/>
                <w:numId w:val="31"/>
              </w:numPr>
              <w:spacing w:after="0"/>
              <w:ind w:left="0" w:firstLine="0"/>
              <w:outlineLvl w:val="0"/>
              <w:rPr>
                <w:rFonts w:ascii="Times New Roman" w:hAnsi="Times New Roman"/>
                <w:noProof/>
                <w:sz w:val="24"/>
                <w:szCs w:val="24"/>
              </w:rPr>
            </w:pPr>
            <w:r w:rsidRPr="00F12555">
              <w:rPr>
                <w:rFonts w:ascii="Times New Roman" w:hAnsi="Times New Roman"/>
                <w:noProof/>
                <w:sz w:val="24"/>
                <w:szCs w:val="24"/>
              </w:rPr>
              <w:t>galime, jei krano operatorius sutinka</w:t>
            </w:r>
          </w:p>
          <w:p w:rsidR="00F12555" w:rsidRPr="00F12555" w:rsidRDefault="00080359" w:rsidP="00D91519">
            <w:pPr>
              <w:widowControl w:val="0"/>
              <w:numPr>
                <w:ilvl w:val="0"/>
                <w:numId w:val="31"/>
              </w:numPr>
              <w:spacing w:after="0"/>
              <w:ind w:left="0" w:firstLine="0"/>
              <w:outlineLvl w:val="0"/>
              <w:rPr>
                <w:rFonts w:ascii="Times New Roman" w:hAnsi="Times New Roman"/>
                <w:b/>
                <w:noProof/>
                <w:sz w:val="24"/>
                <w:szCs w:val="24"/>
              </w:rPr>
            </w:pPr>
            <w:r w:rsidRPr="00F12555">
              <w:rPr>
                <w:rFonts w:ascii="Times New Roman" w:hAnsi="Times New Roman"/>
                <w:noProof/>
                <w:sz w:val="24"/>
                <w:szCs w:val="24"/>
              </w:rPr>
              <w:t>negalime</w:t>
            </w:r>
          </w:p>
        </w:tc>
        <w:tc>
          <w:tcPr>
            <w:tcW w:w="640" w:type="pct"/>
            <w:vMerge/>
            <w:shd w:val="clear" w:color="auto" w:fill="auto"/>
          </w:tcPr>
          <w:p w:rsidR="00F12555" w:rsidRPr="00577444" w:rsidRDefault="00F12555" w:rsidP="00D91519">
            <w:pPr>
              <w:widowControl w:val="0"/>
              <w:spacing w:after="0"/>
              <w:rPr>
                <w:rFonts w:ascii="Times New Roman" w:hAnsi="Times New Roman"/>
                <w:sz w:val="24"/>
                <w:szCs w:val="24"/>
              </w:rPr>
            </w:pPr>
          </w:p>
        </w:tc>
      </w:tr>
      <w:tr w:rsidR="00F12555" w:rsidRPr="00577444" w:rsidTr="00080359">
        <w:trPr>
          <w:trHeight w:val="57"/>
          <w:jc w:val="center"/>
        </w:trPr>
        <w:tc>
          <w:tcPr>
            <w:tcW w:w="292" w:type="pct"/>
            <w:vMerge w:val="restart"/>
            <w:shd w:val="clear" w:color="auto" w:fill="auto"/>
          </w:tcPr>
          <w:p w:rsidR="00F12555" w:rsidRPr="00577444" w:rsidRDefault="00F12555" w:rsidP="00D91519">
            <w:pPr>
              <w:widowControl w:val="0"/>
              <w:spacing w:after="0"/>
              <w:jc w:val="center"/>
              <w:rPr>
                <w:rFonts w:ascii="Times New Roman" w:hAnsi="Times New Roman"/>
                <w:sz w:val="24"/>
                <w:szCs w:val="24"/>
              </w:rPr>
            </w:pPr>
            <w:r w:rsidRPr="00577444">
              <w:rPr>
                <w:rFonts w:ascii="Times New Roman" w:hAnsi="Times New Roman"/>
                <w:sz w:val="24"/>
                <w:szCs w:val="24"/>
              </w:rPr>
              <w:t>12</w:t>
            </w:r>
          </w:p>
        </w:tc>
        <w:tc>
          <w:tcPr>
            <w:tcW w:w="4068" w:type="pct"/>
            <w:gridSpan w:val="2"/>
            <w:tcBorders>
              <w:bottom w:val="nil"/>
            </w:tcBorders>
            <w:shd w:val="clear" w:color="auto" w:fill="auto"/>
          </w:tcPr>
          <w:p w:rsidR="00F12555" w:rsidRPr="00F12555" w:rsidRDefault="00F12555" w:rsidP="00D91519">
            <w:pPr>
              <w:widowControl w:val="0"/>
              <w:spacing w:after="0"/>
              <w:outlineLvl w:val="0"/>
              <w:rPr>
                <w:rFonts w:ascii="Times New Roman" w:hAnsi="Times New Roman"/>
                <w:noProof/>
                <w:sz w:val="24"/>
                <w:szCs w:val="24"/>
              </w:rPr>
            </w:pPr>
            <w:r w:rsidRPr="00F12555">
              <w:rPr>
                <w:rFonts w:ascii="Times New Roman" w:hAnsi="Times New Roman"/>
                <w:b/>
                <w:noProof/>
                <w:sz w:val="24"/>
                <w:szCs w:val="24"/>
              </w:rPr>
              <w:t>Taip kelti užkabintą krovinį kelti negalima, nes:</w:t>
            </w:r>
          </w:p>
        </w:tc>
        <w:tc>
          <w:tcPr>
            <w:tcW w:w="640" w:type="pct"/>
            <w:vMerge w:val="restart"/>
            <w:shd w:val="clear" w:color="auto" w:fill="auto"/>
          </w:tcPr>
          <w:p w:rsidR="00F12555" w:rsidRPr="00577444" w:rsidRDefault="00F12555" w:rsidP="00D91519">
            <w:pPr>
              <w:widowControl w:val="0"/>
              <w:spacing w:after="0"/>
              <w:rPr>
                <w:rFonts w:ascii="Times New Roman" w:hAnsi="Times New Roman"/>
                <w:sz w:val="24"/>
                <w:szCs w:val="24"/>
              </w:rPr>
            </w:pPr>
          </w:p>
        </w:tc>
      </w:tr>
      <w:tr w:rsidR="00F12555" w:rsidRPr="00577444" w:rsidTr="00080359">
        <w:trPr>
          <w:trHeight w:val="57"/>
          <w:jc w:val="center"/>
        </w:trPr>
        <w:tc>
          <w:tcPr>
            <w:tcW w:w="292" w:type="pct"/>
            <w:vMerge/>
            <w:shd w:val="clear" w:color="auto" w:fill="auto"/>
          </w:tcPr>
          <w:p w:rsidR="00F12555" w:rsidRPr="00577444" w:rsidRDefault="00F12555" w:rsidP="00D91519">
            <w:pPr>
              <w:widowControl w:val="0"/>
              <w:spacing w:after="0"/>
              <w:jc w:val="center"/>
              <w:rPr>
                <w:rFonts w:ascii="Times New Roman" w:hAnsi="Times New Roman"/>
                <w:sz w:val="24"/>
                <w:szCs w:val="24"/>
              </w:rPr>
            </w:pPr>
          </w:p>
        </w:tc>
        <w:tc>
          <w:tcPr>
            <w:tcW w:w="1065" w:type="pct"/>
            <w:tcBorders>
              <w:top w:val="nil"/>
              <w:bottom w:val="single" w:sz="4" w:space="0" w:color="auto"/>
              <w:right w:val="nil"/>
            </w:tcBorders>
            <w:shd w:val="clear" w:color="auto" w:fill="auto"/>
          </w:tcPr>
          <w:p w:rsidR="00F12555" w:rsidRPr="00F12555" w:rsidRDefault="00F12555" w:rsidP="00D91519">
            <w:pPr>
              <w:widowControl w:val="0"/>
              <w:spacing w:after="0"/>
              <w:jc w:val="center"/>
              <w:outlineLvl w:val="0"/>
              <w:rPr>
                <w:rFonts w:ascii="Times New Roman" w:hAnsi="Times New Roman"/>
                <w:b/>
                <w:noProof/>
                <w:sz w:val="24"/>
                <w:szCs w:val="24"/>
              </w:rPr>
            </w:pPr>
            <w:r w:rsidRPr="00F12555">
              <w:rPr>
                <w:rFonts w:ascii="Times New Roman" w:hAnsi="Times New Roman"/>
                <w:noProof/>
                <w:sz w:val="24"/>
                <w:szCs w:val="24"/>
                <w:lang w:eastAsia="lt-LT"/>
              </w:rPr>
              <w:drawing>
                <wp:inline distT="0" distB="0" distL="0" distR="0" wp14:anchorId="0C12D49C" wp14:editId="4973191F">
                  <wp:extent cx="776197" cy="720000"/>
                  <wp:effectExtent l="0" t="0" r="5080" b="4445"/>
                  <wp:docPr id="441" name="Paveikslėlis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76197" cy="720000"/>
                          </a:xfrm>
                          <a:prstGeom prst="rect">
                            <a:avLst/>
                          </a:prstGeom>
                          <a:noFill/>
                          <a:ln>
                            <a:noFill/>
                          </a:ln>
                        </pic:spPr>
                      </pic:pic>
                    </a:graphicData>
                  </a:graphic>
                </wp:inline>
              </w:drawing>
            </w:r>
          </w:p>
        </w:tc>
        <w:tc>
          <w:tcPr>
            <w:tcW w:w="3003" w:type="pct"/>
            <w:tcBorders>
              <w:top w:val="nil"/>
              <w:left w:val="nil"/>
              <w:bottom w:val="single" w:sz="4" w:space="0" w:color="auto"/>
            </w:tcBorders>
            <w:shd w:val="clear" w:color="auto" w:fill="auto"/>
            <w:vAlign w:val="center"/>
          </w:tcPr>
          <w:p w:rsidR="00080359" w:rsidRPr="00080359" w:rsidRDefault="00080359" w:rsidP="00D91519">
            <w:pPr>
              <w:widowControl w:val="0"/>
              <w:numPr>
                <w:ilvl w:val="0"/>
                <w:numId w:val="32"/>
              </w:numPr>
              <w:spacing w:after="0"/>
              <w:ind w:left="0" w:firstLine="0"/>
              <w:outlineLvl w:val="0"/>
              <w:rPr>
                <w:rFonts w:ascii="Times New Roman" w:hAnsi="Times New Roman"/>
                <w:noProof/>
                <w:sz w:val="24"/>
                <w:szCs w:val="24"/>
              </w:rPr>
            </w:pPr>
            <w:r w:rsidRPr="00080359">
              <w:rPr>
                <w:rFonts w:ascii="Times New Roman" w:hAnsi="Times New Roman"/>
                <w:noProof/>
                <w:sz w:val="24"/>
                <w:szCs w:val="24"/>
              </w:rPr>
              <w:t>per plonas stropas</w:t>
            </w:r>
          </w:p>
          <w:p w:rsidR="00080359" w:rsidRPr="00080359" w:rsidRDefault="00080359" w:rsidP="00D91519">
            <w:pPr>
              <w:widowControl w:val="0"/>
              <w:numPr>
                <w:ilvl w:val="0"/>
                <w:numId w:val="32"/>
              </w:numPr>
              <w:spacing w:after="0"/>
              <w:ind w:left="0" w:firstLine="0"/>
              <w:outlineLvl w:val="0"/>
              <w:rPr>
                <w:rFonts w:ascii="Times New Roman" w:hAnsi="Times New Roman"/>
                <w:noProof/>
                <w:sz w:val="24"/>
                <w:szCs w:val="24"/>
              </w:rPr>
            </w:pPr>
            <w:r w:rsidRPr="00080359">
              <w:rPr>
                <w:rFonts w:ascii="Times New Roman" w:hAnsi="Times New Roman"/>
                <w:noProof/>
                <w:sz w:val="24"/>
                <w:szCs w:val="24"/>
              </w:rPr>
              <w:t>nesimato žymeklio</w:t>
            </w:r>
          </w:p>
          <w:p w:rsidR="00F12555" w:rsidRPr="00080359" w:rsidRDefault="00080359" w:rsidP="00D91519">
            <w:pPr>
              <w:widowControl w:val="0"/>
              <w:numPr>
                <w:ilvl w:val="0"/>
                <w:numId w:val="32"/>
              </w:numPr>
              <w:spacing w:after="0"/>
              <w:ind w:left="0" w:firstLine="0"/>
              <w:outlineLvl w:val="0"/>
              <w:rPr>
                <w:rFonts w:ascii="Times New Roman" w:hAnsi="Times New Roman"/>
                <w:noProof/>
                <w:sz w:val="24"/>
                <w:szCs w:val="24"/>
              </w:rPr>
            </w:pPr>
            <w:r w:rsidRPr="00080359">
              <w:rPr>
                <w:rFonts w:ascii="Times New Roman" w:hAnsi="Times New Roman"/>
                <w:noProof/>
                <w:sz w:val="24"/>
                <w:szCs w:val="24"/>
              </w:rPr>
              <w:t>stropo kilpos matmenys neatitinka kablio skersmens</w:t>
            </w:r>
          </w:p>
        </w:tc>
        <w:tc>
          <w:tcPr>
            <w:tcW w:w="640" w:type="pct"/>
            <w:vMerge/>
            <w:shd w:val="clear" w:color="auto" w:fill="auto"/>
          </w:tcPr>
          <w:p w:rsidR="00F12555" w:rsidRPr="00577444" w:rsidRDefault="00F12555" w:rsidP="00D91519">
            <w:pPr>
              <w:widowControl w:val="0"/>
              <w:spacing w:after="0"/>
              <w:rPr>
                <w:rFonts w:ascii="Times New Roman" w:hAnsi="Times New Roman"/>
                <w:sz w:val="24"/>
                <w:szCs w:val="24"/>
              </w:rPr>
            </w:pPr>
          </w:p>
        </w:tc>
      </w:tr>
      <w:tr w:rsidR="00F12555" w:rsidRPr="00577444" w:rsidTr="00080359">
        <w:trPr>
          <w:trHeight w:val="57"/>
          <w:jc w:val="center"/>
        </w:trPr>
        <w:tc>
          <w:tcPr>
            <w:tcW w:w="292" w:type="pct"/>
            <w:vMerge w:val="restart"/>
            <w:shd w:val="clear" w:color="auto" w:fill="auto"/>
          </w:tcPr>
          <w:p w:rsidR="00F12555" w:rsidRPr="00577444" w:rsidRDefault="00F12555" w:rsidP="00D91519">
            <w:pPr>
              <w:widowControl w:val="0"/>
              <w:spacing w:after="0"/>
              <w:jc w:val="center"/>
              <w:rPr>
                <w:rFonts w:ascii="Times New Roman" w:hAnsi="Times New Roman"/>
                <w:sz w:val="24"/>
                <w:szCs w:val="24"/>
              </w:rPr>
            </w:pPr>
            <w:r w:rsidRPr="00577444">
              <w:rPr>
                <w:rFonts w:ascii="Times New Roman" w:hAnsi="Times New Roman"/>
                <w:sz w:val="24"/>
                <w:szCs w:val="24"/>
              </w:rPr>
              <w:t>13</w:t>
            </w:r>
          </w:p>
        </w:tc>
        <w:tc>
          <w:tcPr>
            <w:tcW w:w="4068" w:type="pct"/>
            <w:gridSpan w:val="2"/>
            <w:tcBorders>
              <w:bottom w:val="nil"/>
            </w:tcBorders>
            <w:shd w:val="clear" w:color="auto" w:fill="auto"/>
          </w:tcPr>
          <w:p w:rsidR="00F12555" w:rsidRPr="00080359" w:rsidRDefault="00F12555" w:rsidP="00D91519">
            <w:pPr>
              <w:widowControl w:val="0"/>
              <w:spacing w:after="0"/>
              <w:outlineLvl w:val="0"/>
              <w:rPr>
                <w:rFonts w:ascii="Times New Roman" w:hAnsi="Times New Roman"/>
                <w:b/>
                <w:noProof/>
                <w:sz w:val="24"/>
                <w:szCs w:val="24"/>
              </w:rPr>
            </w:pPr>
            <w:r w:rsidRPr="00F12555">
              <w:rPr>
                <w:rFonts w:ascii="Times New Roman" w:hAnsi="Times New Roman"/>
                <w:b/>
                <w:noProof/>
                <w:sz w:val="24"/>
                <w:szCs w:val="24"/>
              </w:rPr>
              <w:t>Ar ši</w:t>
            </w:r>
            <w:r w:rsidR="00080359">
              <w:rPr>
                <w:rFonts w:ascii="Times New Roman" w:hAnsi="Times New Roman"/>
                <w:b/>
                <w:noProof/>
                <w:sz w:val="24"/>
                <w:szCs w:val="24"/>
              </w:rPr>
              <w:t>uo atveju galima kelti krovinį:</w:t>
            </w:r>
          </w:p>
        </w:tc>
        <w:tc>
          <w:tcPr>
            <w:tcW w:w="640" w:type="pct"/>
            <w:vMerge w:val="restart"/>
            <w:shd w:val="clear" w:color="auto" w:fill="auto"/>
          </w:tcPr>
          <w:p w:rsidR="00F12555" w:rsidRPr="00577444" w:rsidRDefault="00F12555" w:rsidP="00D91519">
            <w:pPr>
              <w:widowControl w:val="0"/>
              <w:spacing w:after="0"/>
              <w:rPr>
                <w:rFonts w:ascii="Times New Roman" w:hAnsi="Times New Roman"/>
                <w:sz w:val="24"/>
                <w:szCs w:val="24"/>
              </w:rPr>
            </w:pPr>
          </w:p>
        </w:tc>
      </w:tr>
      <w:tr w:rsidR="00F12555" w:rsidRPr="00577444" w:rsidTr="00080359">
        <w:trPr>
          <w:trHeight w:val="57"/>
          <w:jc w:val="center"/>
        </w:trPr>
        <w:tc>
          <w:tcPr>
            <w:tcW w:w="292" w:type="pct"/>
            <w:vMerge/>
            <w:shd w:val="clear" w:color="auto" w:fill="auto"/>
          </w:tcPr>
          <w:p w:rsidR="00F12555" w:rsidRPr="00577444" w:rsidRDefault="00F12555" w:rsidP="00D91519">
            <w:pPr>
              <w:widowControl w:val="0"/>
              <w:spacing w:after="0"/>
              <w:jc w:val="center"/>
              <w:rPr>
                <w:rFonts w:ascii="Times New Roman" w:hAnsi="Times New Roman"/>
                <w:sz w:val="24"/>
                <w:szCs w:val="24"/>
              </w:rPr>
            </w:pPr>
          </w:p>
        </w:tc>
        <w:tc>
          <w:tcPr>
            <w:tcW w:w="1065" w:type="pct"/>
            <w:tcBorders>
              <w:top w:val="nil"/>
              <w:bottom w:val="single" w:sz="4" w:space="0" w:color="auto"/>
              <w:right w:val="nil"/>
            </w:tcBorders>
            <w:shd w:val="clear" w:color="auto" w:fill="auto"/>
          </w:tcPr>
          <w:p w:rsidR="00F12555" w:rsidRPr="00F12555" w:rsidRDefault="00F12555" w:rsidP="00D91519">
            <w:pPr>
              <w:widowControl w:val="0"/>
              <w:spacing w:after="0"/>
              <w:jc w:val="center"/>
              <w:outlineLvl w:val="0"/>
              <w:rPr>
                <w:rFonts w:ascii="Times New Roman" w:hAnsi="Times New Roman"/>
                <w:b/>
                <w:noProof/>
                <w:sz w:val="24"/>
                <w:szCs w:val="24"/>
              </w:rPr>
            </w:pPr>
            <w:r w:rsidRPr="00F12555">
              <w:rPr>
                <w:rFonts w:ascii="Times New Roman" w:hAnsi="Times New Roman"/>
                <w:noProof/>
                <w:sz w:val="24"/>
                <w:szCs w:val="24"/>
                <w:lang w:eastAsia="lt-LT"/>
              </w:rPr>
              <w:drawing>
                <wp:inline distT="0" distB="0" distL="0" distR="0">
                  <wp:extent cx="500805" cy="720000"/>
                  <wp:effectExtent l="0" t="0" r="0" b="4445"/>
                  <wp:docPr id="442" name="Paveikslėlis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0805" cy="720000"/>
                          </a:xfrm>
                          <a:prstGeom prst="rect">
                            <a:avLst/>
                          </a:prstGeom>
                          <a:noFill/>
                          <a:ln>
                            <a:noFill/>
                          </a:ln>
                        </pic:spPr>
                      </pic:pic>
                    </a:graphicData>
                  </a:graphic>
                </wp:inline>
              </w:drawing>
            </w:r>
          </w:p>
        </w:tc>
        <w:tc>
          <w:tcPr>
            <w:tcW w:w="3003" w:type="pct"/>
            <w:tcBorders>
              <w:top w:val="nil"/>
              <w:left w:val="nil"/>
              <w:bottom w:val="single" w:sz="4" w:space="0" w:color="auto"/>
            </w:tcBorders>
            <w:shd w:val="clear" w:color="auto" w:fill="auto"/>
            <w:vAlign w:val="center"/>
          </w:tcPr>
          <w:p w:rsidR="00080359" w:rsidRPr="00F12555" w:rsidRDefault="00080359" w:rsidP="00D91519">
            <w:pPr>
              <w:widowControl w:val="0"/>
              <w:numPr>
                <w:ilvl w:val="0"/>
                <w:numId w:val="33"/>
              </w:numPr>
              <w:spacing w:after="0"/>
              <w:ind w:left="0" w:firstLine="0"/>
              <w:outlineLvl w:val="0"/>
              <w:rPr>
                <w:rFonts w:ascii="Times New Roman" w:hAnsi="Times New Roman"/>
                <w:noProof/>
                <w:sz w:val="24"/>
                <w:szCs w:val="24"/>
              </w:rPr>
            </w:pPr>
            <w:r w:rsidRPr="00F12555">
              <w:rPr>
                <w:rFonts w:ascii="Times New Roman" w:hAnsi="Times New Roman"/>
                <w:noProof/>
                <w:sz w:val="24"/>
                <w:szCs w:val="24"/>
              </w:rPr>
              <w:t>galima, jei dalyvauja kranų darbo vadovas</w:t>
            </w:r>
          </w:p>
          <w:p w:rsidR="00080359" w:rsidRPr="00F12555" w:rsidRDefault="00080359" w:rsidP="00D91519">
            <w:pPr>
              <w:widowControl w:val="0"/>
              <w:numPr>
                <w:ilvl w:val="0"/>
                <w:numId w:val="33"/>
              </w:numPr>
              <w:spacing w:after="0"/>
              <w:ind w:left="0" w:firstLine="0"/>
              <w:outlineLvl w:val="0"/>
              <w:rPr>
                <w:rFonts w:ascii="Times New Roman" w:hAnsi="Times New Roman"/>
                <w:noProof/>
                <w:sz w:val="24"/>
                <w:szCs w:val="24"/>
              </w:rPr>
            </w:pPr>
            <w:r w:rsidRPr="00F12555">
              <w:rPr>
                <w:rFonts w:ascii="Times New Roman" w:hAnsi="Times New Roman"/>
                <w:noProof/>
                <w:sz w:val="24"/>
                <w:szCs w:val="24"/>
              </w:rPr>
              <w:t>galima</w:t>
            </w:r>
          </w:p>
          <w:p w:rsidR="00F12555" w:rsidRPr="00F12555" w:rsidRDefault="00080359" w:rsidP="00D91519">
            <w:pPr>
              <w:widowControl w:val="0"/>
              <w:numPr>
                <w:ilvl w:val="0"/>
                <w:numId w:val="33"/>
              </w:numPr>
              <w:spacing w:after="0"/>
              <w:ind w:left="0" w:firstLine="0"/>
              <w:outlineLvl w:val="0"/>
              <w:rPr>
                <w:rFonts w:ascii="Times New Roman" w:hAnsi="Times New Roman"/>
                <w:b/>
                <w:noProof/>
                <w:sz w:val="24"/>
                <w:szCs w:val="24"/>
              </w:rPr>
            </w:pPr>
            <w:r w:rsidRPr="00F12555">
              <w:rPr>
                <w:rFonts w:ascii="Times New Roman" w:hAnsi="Times New Roman"/>
                <w:noProof/>
                <w:sz w:val="24"/>
                <w:szCs w:val="24"/>
              </w:rPr>
              <w:t>negalima</w:t>
            </w:r>
          </w:p>
        </w:tc>
        <w:tc>
          <w:tcPr>
            <w:tcW w:w="640" w:type="pct"/>
            <w:vMerge/>
            <w:shd w:val="clear" w:color="auto" w:fill="auto"/>
          </w:tcPr>
          <w:p w:rsidR="00F12555" w:rsidRPr="00577444" w:rsidRDefault="00F12555" w:rsidP="00D91519">
            <w:pPr>
              <w:widowControl w:val="0"/>
              <w:spacing w:after="0"/>
              <w:rPr>
                <w:rFonts w:ascii="Times New Roman" w:hAnsi="Times New Roman"/>
                <w:sz w:val="24"/>
                <w:szCs w:val="24"/>
              </w:rPr>
            </w:pPr>
          </w:p>
        </w:tc>
      </w:tr>
      <w:tr w:rsidR="00F12555" w:rsidRPr="00577444" w:rsidTr="00080359">
        <w:trPr>
          <w:trHeight w:val="57"/>
          <w:jc w:val="center"/>
        </w:trPr>
        <w:tc>
          <w:tcPr>
            <w:tcW w:w="292" w:type="pct"/>
            <w:vMerge w:val="restart"/>
            <w:shd w:val="clear" w:color="auto" w:fill="auto"/>
          </w:tcPr>
          <w:p w:rsidR="00F12555" w:rsidRPr="00577444" w:rsidRDefault="00F12555" w:rsidP="00D91519">
            <w:pPr>
              <w:widowControl w:val="0"/>
              <w:spacing w:after="0"/>
              <w:jc w:val="center"/>
              <w:rPr>
                <w:rFonts w:ascii="Times New Roman" w:hAnsi="Times New Roman"/>
                <w:sz w:val="24"/>
                <w:szCs w:val="24"/>
              </w:rPr>
            </w:pPr>
            <w:r w:rsidRPr="00577444">
              <w:rPr>
                <w:rFonts w:ascii="Times New Roman" w:hAnsi="Times New Roman"/>
                <w:sz w:val="24"/>
                <w:szCs w:val="24"/>
              </w:rPr>
              <w:t>14</w:t>
            </w:r>
          </w:p>
        </w:tc>
        <w:tc>
          <w:tcPr>
            <w:tcW w:w="4068" w:type="pct"/>
            <w:gridSpan w:val="2"/>
            <w:tcBorders>
              <w:bottom w:val="nil"/>
            </w:tcBorders>
            <w:shd w:val="clear" w:color="auto" w:fill="auto"/>
          </w:tcPr>
          <w:p w:rsidR="00F12555" w:rsidRPr="00080359" w:rsidRDefault="00F12555" w:rsidP="00D91519">
            <w:pPr>
              <w:widowControl w:val="0"/>
              <w:spacing w:after="0"/>
              <w:outlineLvl w:val="0"/>
              <w:rPr>
                <w:rFonts w:ascii="Times New Roman" w:hAnsi="Times New Roman"/>
                <w:b/>
                <w:noProof/>
                <w:sz w:val="24"/>
                <w:szCs w:val="24"/>
              </w:rPr>
            </w:pPr>
            <w:r w:rsidRPr="00F12555">
              <w:rPr>
                <w:rFonts w:ascii="Times New Roman" w:hAnsi="Times New Roman"/>
                <w:b/>
                <w:noProof/>
                <w:sz w:val="24"/>
                <w:szCs w:val="24"/>
              </w:rPr>
              <w:t>Koks galimas pavojus keliant taip užka</w:t>
            </w:r>
            <w:r w:rsidR="00080359">
              <w:rPr>
                <w:rFonts w:ascii="Times New Roman" w:hAnsi="Times New Roman"/>
                <w:b/>
                <w:noProof/>
                <w:sz w:val="24"/>
                <w:szCs w:val="24"/>
              </w:rPr>
              <w:t>bintą krovinį:</w:t>
            </w:r>
          </w:p>
        </w:tc>
        <w:tc>
          <w:tcPr>
            <w:tcW w:w="640" w:type="pct"/>
            <w:vMerge w:val="restart"/>
            <w:shd w:val="clear" w:color="auto" w:fill="auto"/>
          </w:tcPr>
          <w:p w:rsidR="00F12555" w:rsidRPr="00577444" w:rsidRDefault="00F12555" w:rsidP="00D91519">
            <w:pPr>
              <w:widowControl w:val="0"/>
              <w:spacing w:after="0"/>
              <w:rPr>
                <w:rFonts w:ascii="Times New Roman" w:hAnsi="Times New Roman"/>
                <w:sz w:val="24"/>
                <w:szCs w:val="24"/>
              </w:rPr>
            </w:pPr>
          </w:p>
        </w:tc>
      </w:tr>
      <w:tr w:rsidR="00F12555" w:rsidRPr="00577444" w:rsidTr="00080359">
        <w:trPr>
          <w:trHeight w:val="57"/>
          <w:jc w:val="center"/>
        </w:trPr>
        <w:tc>
          <w:tcPr>
            <w:tcW w:w="292" w:type="pct"/>
            <w:vMerge/>
            <w:shd w:val="clear" w:color="auto" w:fill="auto"/>
          </w:tcPr>
          <w:p w:rsidR="00F12555" w:rsidRPr="00577444" w:rsidRDefault="00F12555" w:rsidP="00D91519">
            <w:pPr>
              <w:widowControl w:val="0"/>
              <w:spacing w:after="0"/>
              <w:jc w:val="center"/>
              <w:rPr>
                <w:rFonts w:ascii="Times New Roman" w:hAnsi="Times New Roman"/>
                <w:sz w:val="24"/>
                <w:szCs w:val="24"/>
              </w:rPr>
            </w:pPr>
          </w:p>
        </w:tc>
        <w:tc>
          <w:tcPr>
            <w:tcW w:w="1065" w:type="pct"/>
            <w:tcBorders>
              <w:top w:val="nil"/>
              <w:bottom w:val="single" w:sz="4" w:space="0" w:color="auto"/>
              <w:right w:val="nil"/>
            </w:tcBorders>
            <w:shd w:val="clear" w:color="auto" w:fill="auto"/>
          </w:tcPr>
          <w:p w:rsidR="00F12555" w:rsidRPr="00F12555" w:rsidRDefault="00F12555" w:rsidP="00D91519">
            <w:pPr>
              <w:widowControl w:val="0"/>
              <w:spacing w:after="0"/>
              <w:jc w:val="center"/>
              <w:outlineLvl w:val="0"/>
              <w:rPr>
                <w:rFonts w:ascii="Times New Roman" w:hAnsi="Times New Roman"/>
                <w:b/>
                <w:noProof/>
                <w:sz w:val="24"/>
                <w:szCs w:val="24"/>
              </w:rPr>
            </w:pPr>
            <w:r w:rsidRPr="00F12555">
              <w:rPr>
                <w:rFonts w:ascii="Times New Roman" w:hAnsi="Times New Roman"/>
                <w:noProof/>
                <w:sz w:val="24"/>
                <w:szCs w:val="24"/>
                <w:lang w:eastAsia="lt-LT"/>
              </w:rPr>
              <w:drawing>
                <wp:inline distT="0" distB="0" distL="0" distR="0" wp14:anchorId="64474A1B" wp14:editId="1DF2D8CF">
                  <wp:extent cx="506300" cy="720000"/>
                  <wp:effectExtent l="0" t="0" r="8255" b="4445"/>
                  <wp:docPr id="443" name="Paveikslėlis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6300" cy="720000"/>
                          </a:xfrm>
                          <a:prstGeom prst="rect">
                            <a:avLst/>
                          </a:prstGeom>
                          <a:noFill/>
                          <a:ln>
                            <a:noFill/>
                          </a:ln>
                        </pic:spPr>
                      </pic:pic>
                    </a:graphicData>
                  </a:graphic>
                </wp:inline>
              </w:drawing>
            </w:r>
          </w:p>
        </w:tc>
        <w:tc>
          <w:tcPr>
            <w:tcW w:w="3003" w:type="pct"/>
            <w:tcBorders>
              <w:top w:val="nil"/>
              <w:left w:val="nil"/>
              <w:bottom w:val="single" w:sz="4" w:space="0" w:color="auto"/>
            </w:tcBorders>
            <w:shd w:val="clear" w:color="auto" w:fill="auto"/>
            <w:vAlign w:val="center"/>
          </w:tcPr>
          <w:p w:rsidR="00080359" w:rsidRPr="00F12555" w:rsidRDefault="00080359" w:rsidP="00D91519">
            <w:pPr>
              <w:widowControl w:val="0"/>
              <w:numPr>
                <w:ilvl w:val="0"/>
                <w:numId w:val="34"/>
              </w:numPr>
              <w:spacing w:after="0"/>
              <w:ind w:left="0" w:firstLine="0"/>
              <w:outlineLvl w:val="0"/>
              <w:rPr>
                <w:rFonts w:ascii="Times New Roman" w:hAnsi="Times New Roman"/>
                <w:noProof/>
                <w:sz w:val="24"/>
                <w:szCs w:val="24"/>
              </w:rPr>
            </w:pPr>
            <w:r w:rsidRPr="00F12555">
              <w:rPr>
                <w:rFonts w:ascii="Times New Roman" w:hAnsi="Times New Roman"/>
                <w:noProof/>
                <w:sz w:val="24"/>
                <w:szCs w:val="24"/>
              </w:rPr>
              <w:t>krovinys gali atsikabinti</w:t>
            </w:r>
          </w:p>
          <w:p w:rsidR="00080359" w:rsidRPr="00F12555" w:rsidRDefault="00080359" w:rsidP="00D91519">
            <w:pPr>
              <w:widowControl w:val="0"/>
              <w:numPr>
                <w:ilvl w:val="0"/>
                <w:numId w:val="34"/>
              </w:numPr>
              <w:spacing w:after="0"/>
              <w:ind w:left="0" w:firstLine="0"/>
              <w:outlineLvl w:val="0"/>
              <w:rPr>
                <w:rFonts w:ascii="Times New Roman" w:hAnsi="Times New Roman"/>
                <w:noProof/>
                <w:sz w:val="24"/>
                <w:szCs w:val="24"/>
              </w:rPr>
            </w:pPr>
            <w:r w:rsidRPr="00F12555">
              <w:rPr>
                <w:rFonts w:ascii="Times New Roman" w:hAnsi="Times New Roman"/>
                <w:noProof/>
                <w:sz w:val="24"/>
                <w:szCs w:val="24"/>
              </w:rPr>
              <w:t>krovinys pradės suktis</w:t>
            </w:r>
          </w:p>
          <w:p w:rsidR="00F12555" w:rsidRPr="00F12555" w:rsidRDefault="00080359" w:rsidP="00D91519">
            <w:pPr>
              <w:widowControl w:val="0"/>
              <w:numPr>
                <w:ilvl w:val="0"/>
                <w:numId w:val="34"/>
              </w:numPr>
              <w:spacing w:after="0"/>
              <w:ind w:left="0" w:firstLine="0"/>
              <w:outlineLvl w:val="0"/>
              <w:rPr>
                <w:rFonts w:ascii="Times New Roman" w:hAnsi="Times New Roman"/>
                <w:b/>
                <w:noProof/>
                <w:sz w:val="24"/>
                <w:szCs w:val="24"/>
              </w:rPr>
            </w:pPr>
            <w:r w:rsidRPr="00F12555">
              <w:rPr>
                <w:rFonts w:ascii="Times New Roman" w:hAnsi="Times New Roman"/>
                <w:noProof/>
                <w:sz w:val="24"/>
                <w:szCs w:val="24"/>
              </w:rPr>
              <w:t>krovinys gali išslysti</w:t>
            </w:r>
          </w:p>
        </w:tc>
        <w:tc>
          <w:tcPr>
            <w:tcW w:w="640" w:type="pct"/>
            <w:vMerge/>
            <w:shd w:val="clear" w:color="auto" w:fill="auto"/>
          </w:tcPr>
          <w:p w:rsidR="00F12555" w:rsidRPr="00577444" w:rsidRDefault="00F12555" w:rsidP="00D91519">
            <w:pPr>
              <w:widowControl w:val="0"/>
              <w:spacing w:after="0"/>
              <w:rPr>
                <w:rFonts w:ascii="Times New Roman" w:hAnsi="Times New Roman"/>
                <w:sz w:val="24"/>
                <w:szCs w:val="24"/>
              </w:rPr>
            </w:pPr>
          </w:p>
        </w:tc>
      </w:tr>
      <w:tr w:rsidR="00F12555" w:rsidRPr="00577444" w:rsidTr="00080359">
        <w:trPr>
          <w:trHeight w:val="57"/>
          <w:jc w:val="center"/>
        </w:trPr>
        <w:tc>
          <w:tcPr>
            <w:tcW w:w="292" w:type="pct"/>
            <w:vMerge w:val="restart"/>
            <w:shd w:val="clear" w:color="auto" w:fill="auto"/>
          </w:tcPr>
          <w:p w:rsidR="00F12555" w:rsidRPr="00577444" w:rsidRDefault="00F12555" w:rsidP="00D91519">
            <w:pPr>
              <w:widowControl w:val="0"/>
              <w:spacing w:after="0"/>
              <w:jc w:val="center"/>
              <w:rPr>
                <w:rFonts w:ascii="Times New Roman" w:hAnsi="Times New Roman"/>
                <w:sz w:val="24"/>
                <w:szCs w:val="24"/>
              </w:rPr>
            </w:pPr>
            <w:r w:rsidRPr="00577444">
              <w:rPr>
                <w:rFonts w:ascii="Times New Roman" w:hAnsi="Times New Roman"/>
                <w:sz w:val="24"/>
                <w:szCs w:val="24"/>
              </w:rPr>
              <w:t>15</w:t>
            </w:r>
          </w:p>
        </w:tc>
        <w:tc>
          <w:tcPr>
            <w:tcW w:w="4068" w:type="pct"/>
            <w:gridSpan w:val="2"/>
            <w:tcBorders>
              <w:bottom w:val="nil"/>
            </w:tcBorders>
            <w:shd w:val="clear" w:color="auto" w:fill="auto"/>
          </w:tcPr>
          <w:p w:rsidR="00F12555" w:rsidRPr="00080359" w:rsidRDefault="00F12555" w:rsidP="00D91519">
            <w:pPr>
              <w:widowControl w:val="0"/>
              <w:spacing w:after="0"/>
              <w:outlineLvl w:val="0"/>
              <w:rPr>
                <w:rFonts w:ascii="Times New Roman" w:hAnsi="Times New Roman"/>
                <w:b/>
                <w:noProof/>
                <w:sz w:val="24"/>
                <w:szCs w:val="24"/>
              </w:rPr>
            </w:pPr>
            <w:r w:rsidRPr="00F12555">
              <w:rPr>
                <w:rFonts w:ascii="Times New Roman" w:hAnsi="Times New Roman"/>
                <w:b/>
                <w:noProof/>
                <w:sz w:val="24"/>
                <w:szCs w:val="24"/>
              </w:rPr>
              <w:t>Kokia klaida buv</w:t>
            </w:r>
            <w:r w:rsidR="00080359">
              <w:rPr>
                <w:rFonts w:ascii="Times New Roman" w:hAnsi="Times New Roman"/>
                <w:b/>
                <w:noProof/>
                <w:sz w:val="24"/>
                <w:szCs w:val="24"/>
              </w:rPr>
              <w:t>o padaryta nuleidžiant krovinį:</w:t>
            </w:r>
          </w:p>
        </w:tc>
        <w:tc>
          <w:tcPr>
            <w:tcW w:w="640" w:type="pct"/>
            <w:vMerge w:val="restart"/>
            <w:shd w:val="clear" w:color="auto" w:fill="auto"/>
          </w:tcPr>
          <w:p w:rsidR="00F12555" w:rsidRPr="00577444" w:rsidRDefault="00F12555" w:rsidP="00D91519">
            <w:pPr>
              <w:widowControl w:val="0"/>
              <w:spacing w:after="0"/>
              <w:rPr>
                <w:rFonts w:ascii="Times New Roman" w:hAnsi="Times New Roman"/>
                <w:sz w:val="24"/>
                <w:szCs w:val="24"/>
              </w:rPr>
            </w:pPr>
          </w:p>
        </w:tc>
      </w:tr>
      <w:tr w:rsidR="00F12555" w:rsidRPr="00577444" w:rsidTr="00080359">
        <w:trPr>
          <w:trHeight w:val="57"/>
          <w:jc w:val="center"/>
        </w:trPr>
        <w:tc>
          <w:tcPr>
            <w:tcW w:w="292" w:type="pct"/>
            <w:vMerge/>
            <w:shd w:val="clear" w:color="auto" w:fill="auto"/>
          </w:tcPr>
          <w:p w:rsidR="00F12555" w:rsidRPr="00577444" w:rsidRDefault="00F12555" w:rsidP="00D91519">
            <w:pPr>
              <w:widowControl w:val="0"/>
              <w:spacing w:after="0"/>
              <w:jc w:val="center"/>
              <w:rPr>
                <w:rFonts w:ascii="Times New Roman" w:hAnsi="Times New Roman"/>
                <w:sz w:val="24"/>
                <w:szCs w:val="24"/>
              </w:rPr>
            </w:pPr>
          </w:p>
        </w:tc>
        <w:tc>
          <w:tcPr>
            <w:tcW w:w="1065" w:type="pct"/>
            <w:tcBorders>
              <w:top w:val="nil"/>
              <w:bottom w:val="single" w:sz="4" w:space="0" w:color="auto"/>
              <w:right w:val="nil"/>
            </w:tcBorders>
            <w:shd w:val="clear" w:color="auto" w:fill="auto"/>
          </w:tcPr>
          <w:p w:rsidR="00F12555" w:rsidRPr="00F12555" w:rsidRDefault="00F12555" w:rsidP="00D91519">
            <w:pPr>
              <w:widowControl w:val="0"/>
              <w:spacing w:after="0"/>
              <w:jc w:val="center"/>
              <w:outlineLvl w:val="0"/>
              <w:rPr>
                <w:rFonts w:ascii="Times New Roman" w:hAnsi="Times New Roman"/>
                <w:b/>
                <w:noProof/>
                <w:sz w:val="24"/>
                <w:szCs w:val="24"/>
              </w:rPr>
            </w:pPr>
            <w:r w:rsidRPr="00F12555">
              <w:rPr>
                <w:rFonts w:ascii="Times New Roman" w:hAnsi="Times New Roman"/>
                <w:noProof/>
                <w:sz w:val="24"/>
                <w:szCs w:val="24"/>
                <w:lang w:eastAsia="lt-LT"/>
              </w:rPr>
              <w:drawing>
                <wp:inline distT="0" distB="0" distL="0" distR="0" wp14:anchorId="3F97155C" wp14:editId="221B35BA">
                  <wp:extent cx="741455" cy="720000"/>
                  <wp:effectExtent l="0" t="0" r="1905" b="4445"/>
                  <wp:docPr id="444" name="Paveikslėlis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41455" cy="720000"/>
                          </a:xfrm>
                          <a:prstGeom prst="rect">
                            <a:avLst/>
                          </a:prstGeom>
                          <a:noFill/>
                          <a:ln>
                            <a:noFill/>
                          </a:ln>
                        </pic:spPr>
                      </pic:pic>
                    </a:graphicData>
                  </a:graphic>
                </wp:inline>
              </w:drawing>
            </w:r>
          </w:p>
        </w:tc>
        <w:tc>
          <w:tcPr>
            <w:tcW w:w="3003" w:type="pct"/>
            <w:tcBorders>
              <w:top w:val="nil"/>
              <w:left w:val="nil"/>
              <w:bottom w:val="single" w:sz="4" w:space="0" w:color="auto"/>
            </w:tcBorders>
            <w:shd w:val="clear" w:color="auto" w:fill="auto"/>
            <w:vAlign w:val="center"/>
          </w:tcPr>
          <w:p w:rsidR="00080359" w:rsidRPr="00F12555" w:rsidRDefault="00080359" w:rsidP="00D91519">
            <w:pPr>
              <w:widowControl w:val="0"/>
              <w:numPr>
                <w:ilvl w:val="0"/>
                <w:numId w:val="35"/>
              </w:numPr>
              <w:spacing w:after="0"/>
              <w:ind w:left="0" w:firstLine="0"/>
              <w:outlineLvl w:val="0"/>
              <w:rPr>
                <w:rFonts w:ascii="Times New Roman" w:hAnsi="Times New Roman"/>
                <w:noProof/>
                <w:sz w:val="24"/>
                <w:szCs w:val="24"/>
              </w:rPr>
            </w:pPr>
            <w:r w:rsidRPr="00F12555">
              <w:rPr>
                <w:rFonts w:ascii="Times New Roman" w:hAnsi="Times New Roman"/>
                <w:noProof/>
                <w:sz w:val="24"/>
                <w:szCs w:val="24"/>
              </w:rPr>
              <w:t>jokių klaidų nėra</w:t>
            </w:r>
          </w:p>
          <w:p w:rsidR="00080359" w:rsidRPr="00F12555" w:rsidRDefault="00080359" w:rsidP="00D91519">
            <w:pPr>
              <w:widowControl w:val="0"/>
              <w:numPr>
                <w:ilvl w:val="0"/>
                <w:numId w:val="35"/>
              </w:numPr>
              <w:spacing w:after="0"/>
              <w:ind w:left="0" w:firstLine="0"/>
              <w:outlineLvl w:val="0"/>
              <w:rPr>
                <w:rFonts w:ascii="Times New Roman" w:hAnsi="Times New Roman"/>
                <w:noProof/>
                <w:sz w:val="24"/>
                <w:szCs w:val="24"/>
              </w:rPr>
            </w:pPr>
            <w:r w:rsidRPr="00F12555">
              <w:rPr>
                <w:rFonts w:ascii="Times New Roman" w:hAnsi="Times New Roman"/>
                <w:noProof/>
                <w:sz w:val="24"/>
                <w:szCs w:val="24"/>
              </w:rPr>
              <w:t>krovinys padėtas ant nestabilaus grunto</w:t>
            </w:r>
          </w:p>
          <w:p w:rsidR="00F12555" w:rsidRPr="00F12555" w:rsidRDefault="00080359" w:rsidP="00D91519">
            <w:pPr>
              <w:widowControl w:val="0"/>
              <w:numPr>
                <w:ilvl w:val="0"/>
                <w:numId w:val="35"/>
              </w:numPr>
              <w:spacing w:after="0"/>
              <w:ind w:left="0" w:firstLine="0"/>
              <w:outlineLvl w:val="0"/>
              <w:rPr>
                <w:rFonts w:ascii="Times New Roman" w:hAnsi="Times New Roman"/>
                <w:b/>
                <w:noProof/>
                <w:sz w:val="24"/>
                <w:szCs w:val="24"/>
              </w:rPr>
            </w:pPr>
            <w:r w:rsidRPr="00F12555">
              <w:rPr>
                <w:rFonts w:ascii="Times New Roman" w:hAnsi="Times New Roman"/>
                <w:noProof/>
                <w:sz w:val="24"/>
                <w:szCs w:val="24"/>
              </w:rPr>
              <w:t>krovinys padėtas nenaudojant tarpinių įdėklų</w:t>
            </w:r>
          </w:p>
        </w:tc>
        <w:tc>
          <w:tcPr>
            <w:tcW w:w="640" w:type="pct"/>
            <w:vMerge/>
            <w:shd w:val="clear" w:color="auto" w:fill="auto"/>
          </w:tcPr>
          <w:p w:rsidR="00F12555" w:rsidRPr="00577444" w:rsidRDefault="00F12555" w:rsidP="00D91519">
            <w:pPr>
              <w:widowControl w:val="0"/>
              <w:spacing w:after="0"/>
              <w:rPr>
                <w:rFonts w:ascii="Times New Roman" w:hAnsi="Times New Roman"/>
                <w:sz w:val="24"/>
                <w:szCs w:val="24"/>
              </w:rPr>
            </w:pPr>
          </w:p>
        </w:tc>
      </w:tr>
      <w:tr w:rsidR="00F12555" w:rsidRPr="00577444" w:rsidTr="00080359">
        <w:trPr>
          <w:trHeight w:val="57"/>
          <w:jc w:val="center"/>
        </w:trPr>
        <w:tc>
          <w:tcPr>
            <w:tcW w:w="292" w:type="pct"/>
            <w:vMerge w:val="restart"/>
            <w:shd w:val="clear" w:color="auto" w:fill="auto"/>
          </w:tcPr>
          <w:p w:rsidR="00F12555" w:rsidRPr="00577444" w:rsidRDefault="00F12555" w:rsidP="00D91519">
            <w:pPr>
              <w:widowControl w:val="0"/>
              <w:spacing w:after="0"/>
              <w:jc w:val="center"/>
              <w:rPr>
                <w:rFonts w:ascii="Times New Roman" w:hAnsi="Times New Roman"/>
                <w:sz w:val="24"/>
                <w:szCs w:val="24"/>
              </w:rPr>
            </w:pPr>
            <w:r w:rsidRPr="00577444">
              <w:rPr>
                <w:rFonts w:ascii="Times New Roman" w:hAnsi="Times New Roman"/>
                <w:sz w:val="24"/>
                <w:szCs w:val="24"/>
              </w:rPr>
              <w:t>16</w:t>
            </w:r>
          </w:p>
        </w:tc>
        <w:tc>
          <w:tcPr>
            <w:tcW w:w="4068" w:type="pct"/>
            <w:gridSpan w:val="2"/>
            <w:tcBorders>
              <w:bottom w:val="nil"/>
            </w:tcBorders>
            <w:shd w:val="clear" w:color="auto" w:fill="auto"/>
          </w:tcPr>
          <w:p w:rsidR="00F12555" w:rsidRPr="00080359" w:rsidRDefault="00F12555" w:rsidP="00D91519">
            <w:pPr>
              <w:widowControl w:val="0"/>
              <w:spacing w:after="0"/>
              <w:outlineLvl w:val="0"/>
              <w:rPr>
                <w:rFonts w:ascii="Times New Roman" w:hAnsi="Times New Roman"/>
                <w:b/>
                <w:noProof/>
                <w:sz w:val="24"/>
                <w:szCs w:val="24"/>
              </w:rPr>
            </w:pPr>
            <w:r w:rsidRPr="00F12555">
              <w:rPr>
                <w:rFonts w:ascii="Times New Roman" w:hAnsi="Times New Roman"/>
                <w:b/>
                <w:noProof/>
                <w:sz w:val="24"/>
                <w:szCs w:val="24"/>
              </w:rPr>
              <w:t>Ar gali</w:t>
            </w:r>
            <w:r w:rsidR="00080359">
              <w:rPr>
                <w:rFonts w:ascii="Times New Roman" w:hAnsi="Times New Roman"/>
                <w:b/>
                <w:noProof/>
                <w:sz w:val="24"/>
                <w:szCs w:val="24"/>
              </w:rPr>
              <w:t>me naudoti šį tekstilės stropą:</w:t>
            </w:r>
          </w:p>
        </w:tc>
        <w:tc>
          <w:tcPr>
            <w:tcW w:w="640" w:type="pct"/>
            <w:vMerge w:val="restart"/>
            <w:shd w:val="clear" w:color="auto" w:fill="auto"/>
          </w:tcPr>
          <w:p w:rsidR="00F12555" w:rsidRPr="00577444" w:rsidRDefault="00F12555" w:rsidP="00D91519">
            <w:pPr>
              <w:widowControl w:val="0"/>
              <w:spacing w:after="0"/>
              <w:rPr>
                <w:rFonts w:ascii="Times New Roman" w:hAnsi="Times New Roman"/>
                <w:sz w:val="24"/>
                <w:szCs w:val="24"/>
              </w:rPr>
            </w:pPr>
          </w:p>
        </w:tc>
      </w:tr>
      <w:tr w:rsidR="00F12555" w:rsidRPr="00577444" w:rsidTr="00080359">
        <w:trPr>
          <w:trHeight w:val="57"/>
          <w:jc w:val="center"/>
        </w:trPr>
        <w:tc>
          <w:tcPr>
            <w:tcW w:w="292" w:type="pct"/>
            <w:vMerge/>
            <w:shd w:val="clear" w:color="auto" w:fill="auto"/>
          </w:tcPr>
          <w:p w:rsidR="00F12555" w:rsidRPr="00577444" w:rsidRDefault="00F12555" w:rsidP="00D91519">
            <w:pPr>
              <w:widowControl w:val="0"/>
              <w:spacing w:after="0"/>
              <w:jc w:val="center"/>
              <w:rPr>
                <w:rFonts w:ascii="Times New Roman" w:hAnsi="Times New Roman"/>
                <w:sz w:val="24"/>
                <w:szCs w:val="24"/>
              </w:rPr>
            </w:pPr>
          </w:p>
        </w:tc>
        <w:tc>
          <w:tcPr>
            <w:tcW w:w="1065" w:type="pct"/>
            <w:tcBorders>
              <w:top w:val="nil"/>
              <w:right w:val="nil"/>
            </w:tcBorders>
            <w:shd w:val="clear" w:color="auto" w:fill="auto"/>
          </w:tcPr>
          <w:p w:rsidR="00F12555" w:rsidRPr="00F12555" w:rsidRDefault="00F12555" w:rsidP="00D91519">
            <w:pPr>
              <w:widowControl w:val="0"/>
              <w:spacing w:after="0"/>
              <w:jc w:val="center"/>
              <w:outlineLvl w:val="0"/>
              <w:rPr>
                <w:rFonts w:ascii="Times New Roman" w:hAnsi="Times New Roman"/>
                <w:b/>
                <w:noProof/>
                <w:sz w:val="24"/>
                <w:szCs w:val="24"/>
              </w:rPr>
            </w:pPr>
            <w:r w:rsidRPr="00F12555">
              <w:rPr>
                <w:rFonts w:ascii="Times New Roman" w:hAnsi="Times New Roman"/>
                <w:noProof/>
                <w:sz w:val="24"/>
                <w:szCs w:val="24"/>
                <w:lang w:eastAsia="lt-LT"/>
              </w:rPr>
              <w:drawing>
                <wp:inline distT="0" distB="0" distL="0" distR="0" wp14:anchorId="415EBD5E" wp14:editId="6A93A247">
                  <wp:extent cx="810895" cy="721360"/>
                  <wp:effectExtent l="0" t="0" r="8255" b="2540"/>
                  <wp:docPr id="445" name="Paveikslėlis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10895" cy="721360"/>
                          </a:xfrm>
                          <a:prstGeom prst="rect">
                            <a:avLst/>
                          </a:prstGeom>
                          <a:noFill/>
                          <a:ln>
                            <a:noFill/>
                          </a:ln>
                        </pic:spPr>
                      </pic:pic>
                    </a:graphicData>
                  </a:graphic>
                </wp:inline>
              </w:drawing>
            </w:r>
          </w:p>
        </w:tc>
        <w:tc>
          <w:tcPr>
            <w:tcW w:w="3003" w:type="pct"/>
            <w:tcBorders>
              <w:top w:val="nil"/>
              <w:left w:val="nil"/>
            </w:tcBorders>
            <w:shd w:val="clear" w:color="auto" w:fill="auto"/>
            <w:vAlign w:val="center"/>
          </w:tcPr>
          <w:p w:rsidR="00080359" w:rsidRPr="00F12555" w:rsidRDefault="00080359" w:rsidP="00D91519">
            <w:pPr>
              <w:widowControl w:val="0"/>
              <w:numPr>
                <w:ilvl w:val="0"/>
                <w:numId w:val="36"/>
              </w:numPr>
              <w:spacing w:after="0"/>
              <w:ind w:left="0" w:firstLine="0"/>
              <w:outlineLvl w:val="0"/>
              <w:rPr>
                <w:rFonts w:ascii="Times New Roman" w:hAnsi="Times New Roman"/>
                <w:noProof/>
                <w:sz w:val="24"/>
                <w:szCs w:val="24"/>
              </w:rPr>
            </w:pPr>
            <w:r w:rsidRPr="00F12555">
              <w:rPr>
                <w:rFonts w:ascii="Times New Roman" w:hAnsi="Times New Roman"/>
                <w:noProof/>
                <w:sz w:val="24"/>
                <w:szCs w:val="24"/>
              </w:rPr>
              <w:t>galime jei keliame lengvą krovinį</w:t>
            </w:r>
          </w:p>
          <w:p w:rsidR="00080359" w:rsidRPr="00F12555" w:rsidRDefault="00080359" w:rsidP="00D91519">
            <w:pPr>
              <w:widowControl w:val="0"/>
              <w:numPr>
                <w:ilvl w:val="0"/>
                <w:numId w:val="36"/>
              </w:numPr>
              <w:spacing w:after="0"/>
              <w:ind w:left="0" w:firstLine="0"/>
              <w:outlineLvl w:val="0"/>
              <w:rPr>
                <w:rFonts w:ascii="Times New Roman" w:hAnsi="Times New Roman"/>
                <w:noProof/>
                <w:sz w:val="24"/>
                <w:szCs w:val="24"/>
              </w:rPr>
            </w:pPr>
            <w:r w:rsidRPr="00F12555">
              <w:rPr>
                <w:rFonts w:ascii="Times New Roman" w:hAnsi="Times New Roman"/>
                <w:noProof/>
                <w:sz w:val="24"/>
                <w:szCs w:val="24"/>
              </w:rPr>
              <w:t>galime jei yra stropo žymeklis</w:t>
            </w:r>
          </w:p>
          <w:p w:rsidR="00F12555" w:rsidRPr="00080359" w:rsidRDefault="00080359" w:rsidP="00D91519">
            <w:pPr>
              <w:widowControl w:val="0"/>
              <w:numPr>
                <w:ilvl w:val="0"/>
                <w:numId w:val="36"/>
              </w:numPr>
              <w:spacing w:after="0"/>
              <w:ind w:left="0" w:firstLine="0"/>
              <w:outlineLvl w:val="0"/>
              <w:rPr>
                <w:rFonts w:ascii="Times New Roman" w:hAnsi="Times New Roman"/>
                <w:noProof/>
                <w:sz w:val="24"/>
                <w:szCs w:val="24"/>
              </w:rPr>
            </w:pPr>
            <w:r w:rsidRPr="00F12555">
              <w:rPr>
                <w:rFonts w:ascii="Times New Roman" w:hAnsi="Times New Roman"/>
                <w:noProof/>
                <w:sz w:val="24"/>
                <w:szCs w:val="24"/>
              </w:rPr>
              <w:t>negalime, nes stropas pažeistas</w:t>
            </w:r>
          </w:p>
        </w:tc>
        <w:tc>
          <w:tcPr>
            <w:tcW w:w="640" w:type="pct"/>
            <w:vMerge/>
            <w:shd w:val="clear" w:color="auto" w:fill="auto"/>
          </w:tcPr>
          <w:p w:rsidR="00F12555" w:rsidRPr="00577444" w:rsidRDefault="00F12555" w:rsidP="00D91519">
            <w:pPr>
              <w:widowControl w:val="0"/>
              <w:spacing w:after="0"/>
              <w:rPr>
                <w:rFonts w:ascii="Times New Roman" w:hAnsi="Times New Roman"/>
                <w:sz w:val="24"/>
                <w:szCs w:val="24"/>
              </w:rPr>
            </w:pPr>
          </w:p>
        </w:tc>
      </w:tr>
      <w:tr w:rsidR="00DB62BB" w:rsidRPr="00577444" w:rsidTr="00080359">
        <w:trPr>
          <w:trHeight w:val="57"/>
          <w:jc w:val="center"/>
        </w:trPr>
        <w:tc>
          <w:tcPr>
            <w:tcW w:w="292" w:type="pct"/>
            <w:shd w:val="clear" w:color="auto" w:fill="auto"/>
          </w:tcPr>
          <w:p w:rsidR="00DB62BB" w:rsidRPr="00577444" w:rsidRDefault="002E232B" w:rsidP="00D91519">
            <w:pPr>
              <w:widowControl w:val="0"/>
              <w:spacing w:after="0"/>
              <w:jc w:val="center"/>
              <w:rPr>
                <w:rFonts w:ascii="Times New Roman" w:hAnsi="Times New Roman"/>
                <w:sz w:val="24"/>
                <w:szCs w:val="24"/>
              </w:rPr>
            </w:pPr>
            <w:r w:rsidRPr="00577444">
              <w:rPr>
                <w:rFonts w:ascii="Times New Roman" w:hAnsi="Times New Roman"/>
                <w:sz w:val="24"/>
                <w:szCs w:val="24"/>
              </w:rPr>
              <w:t>17</w:t>
            </w:r>
          </w:p>
        </w:tc>
        <w:tc>
          <w:tcPr>
            <w:tcW w:w="4068" w:type="pct"/>
            <w:gridSpan w:val="2"/>
            <w:shd w:val="clear" w:color="auto" w:fill="auto"/>
          </w:tcPr>
          <w:p w:rsidR="00DB62BB" w:rsidRPr="00F12555" w:rsidRDefault="002E232B" w:rsidP="00D91519">
            <w:pPr>
              <w:widowControl w:val="0"/>
              <w:spacing w:after="0"/>
              <w:outlineLvl w:val="0"/>
              <w:rPr>
                <w:rFonts w:ascii="Times New Roman" w:hAnsi="Times New Roman"/>
                <w:b/>
                <w:noProof/>
                <w:sz w:val="24"/>
                <w:szCs w:val="24"/>
              </w:rPr>
            </w:pPr>
            <w:r w:rsidRPr="00F12555">
              <w:rPr>
                <w:rFonts w:ascii="Times New Roman" w:hAnsi="Times New Roman"/>
                <w:b/>
                <w:noProof/>
                <w:sz w:val="24"/>
                <w:szCs w:val="24"/>
              </w:rPr>
              <w:t>Krano operatoriui draudžiama:</w:t>
            </w:r>
          </w:p>
          <w:p w:rsidR="00DB62BB" w:rsidRPr="00F12555" w:rsidRDefault="00DB62BB" w:rsidP="00D91519">
            <w:pPr>
              <w:widowControl w:val="0"/>
              <w:numPr>
                <w:ilvl w:val="0"/>
                <w:numId w:val="37"/>
              </w:numPr>
              <w:spacing w:after="0"/>
              <w:ind w:left="0" w:firstLine="0"/>
              <w:rPr>
                <w:rFonts w:ascii="Times New Roman" w:hAnsi="Times New Roman"/>
                <w:sz w:val="24"/>
                <w:szCs w:val="24"/>
              </w:rPr>
            </w:pPr>
            <w:r w:rsidRPr="00F12555">
              <w:rPr>
                <w:rFonts w:ascii="Times New Roman" w:hAnsi="Times New Roman"/>
                <w:sz w:val="24"/>
                <w:szCs w:val="24"/>
              </w:rPr>
              <w:t>Kelti krovinį, kai jo svoris viršija krano keliamąją galią</w:t>
            </w:r>
          </w:p>
          <w:p w:rsidR="00DB62BB" w:rsidRPr="00F12555" w:rsidRDefault="00DB62BB" w:rsidP="00D91519">
            <w:pPr>
              <w:widowControl w:val="0"/>
              <w:numPr>
                <w:ilvl w:val="0"/>
                <w:numId w:val="37"/>
              </w:numPr>
              <w:spacing w:after="0"/>
              <w:ind w:left="0" w:firstLine="0"/>
              <w:rPr>
                <w:rFonts w:ascii="Times New Roman" w:hAnsi="Times New Roman"/>
                <w:sz w:val="24"/>
                <w:szCs w:val="24"/>
              </w:rPr>
            </w:pPr>
            <w:r w:rsidRPr="00F12555">
              <w:rPr>
                <w:rFonts w:ascii="Times New Roman" w:hAnsi="Times New Roman"/>
                <w:sz w:val="24"/>
                <w:szCs w:val="24"/>
              </w:rPr>
              <w:t>Pažeisti gamintojo nurodytą krano darbo režimą</w:t>
            </w:r>
          </w:p>
          <w:p w:rsidR="002E232B" w:rsidRPr="00F12555" w:rsidRDefault="00DB62BB" w:rsidP="00D91519">
            <w:pPr>
              <w:widowControl w:val="0"/>
              <w:numPr>
                <w:ilvl w:val="0"/>
                <w:numId w:val="37"/>
              </w:numPr>
              <w:spacing w:after="0"/>
              <w:ind w:left="0" w:firstLine="0"/>
              <w:rPr>
                <w:rFonts w:ascii="Times New Roman" w:hAnsi="Times New Roman"/>
                <w:b/>
                <w:i/>
                <w:sz w:val="24"/>
                <w:szCs w:val="24"/>
              </w:rPr>
            </w:pPr>
            <w:r w:rsidRPr="00F12555">
              <w:rPr>
                <w:rFonts w:ascii="Times New Roman" w:hAnsi="Times New Roman"/>
                <w:sz w:val="24"/>
                <w:szCs w:val="24"/>
              </w:rPr>
              <w:t>Atlikti abu aukščiau paminėtus veiksmus</w:t>
            </w:r>
          </w:p>
        </w:tc>
        <w:tc>
          <w:tcPr>
            <w:tcW w:w="640" w:type="pct"/>
            <w:shd w:val="clear" w:color="auto" w:fill="auto"/>
          </w:tcPr>
          <w:p w:rsidR="00DB62BB" w:rsidRPr="00577444" w:rsidRDefault="00DB62BB" w:rsidP="00D91519">
            <w:pPr>
              <w:widowControl w:val="0"/>
              <w:spacing w:after="0"/>
              <w:rPr>
                <w:rFonts w:ascii="Times New Roman" w:hAnsi="Times New Roman"/>
                <w:sz w:val="24"/>
                <w:szCs w:val="24"/>
              </w:rPr>
            </w:pPr>
          </w:p>
        </w:tc>
      </w:tr>
      <w:tr w:rsidR="00DB62BB" w:rsidRPr="00577444" w:rsidTr="00080359">
        <w:trPr>
          <w:trHeight w:val="57"/>
          <w:jc w:val="center"/>
        </w:trPr>
        <w:tc>
          <w:tcPr>
            <w:tcW w:w="292" w:type="pct"/>
            <w:shd w:val="clear" w:color="auto" w:fill="auto"/>
          </w:tcPr>
          <w:p w:rsidR="00DB62BB" w:rsidRPr="00577444" w:rsidRDefault="002E232B" w:rsidP="00D91519">
            <w:pPr>
              <w:widowControl w:val="0"/>
              <w:spacing w:after="0"/>
              <w:jc w:val="center"/>
              <w:rPr>
                <w:rFonts w:ascii="Times New Roman" w:hAnsi="Times New Roman"/>
                <w:sz w:val="24"/>
                <w:szCs w:val="24"/>
              </w:rPr>
            </w:pPr>
            <w:r w:rsidRPr="00577444">
              <w:rPr>
                <w:rFonts w:ascii="Times New Roman" w:hAnsi="Times New Roman"/>
                <w:sz w:val="24"/>
                <w:szCs w:val="24"/>
              </w:rPr>
              <w:t>18</w:t>
            </w:r>
          </w:p>
        </w:tc>
        <w:tc>
          <w:tcPr>
            <w:tcW w:w="4068" w:type="pct"/>
            <w:gridSpan w:val="2"/>
            <w:shd w:val="clear" w:color="auto" w:fill="auto"/>
          </w:tcPr>
          <w:p w:rsidR="00DB62BB" w:rsidRPr="00F12555" w:rsidRDefault="00DB62BB" w:rsidP="00D91519">
            <w:pPr>
              <w:widowControl w:val="0"/>
              <w:spacing w:after="0"/>
              <w:outlineLvl w:val="0"/>
              <w:rPr>
                <w:rFonts w:ascii="Times New Roman" w:hAnsi="Times New Roman"/>
                <w:b/>
                <w:noProof/>
                <w:sz w:val="24"/>
                <w:szCs w:val="24"/>
              </w:rPr>
            </w:pPr>
            <w:r w:rsidRPr="00F12555">
              <w:rPr>
                <w:rFonts w:ascii="Times New Roman" w:hAnsi="Times New Roman"/>
                <w:b/>
                <w:noProof/>
                <w:sz w:val="24"/>
                <w:szCs w:val="24"/>
              </w:rPr>
              <w:t>Kuris iš paminėtų veiksmų draudžiamas?</w:t>
            </w:r>
          </w:p>
          <w:p w:rsidR="00DB62BB" w:rsidRPr="00F12555" w:rsidRDefault="00DB62BB" w:rsidP="00D91519">
            <w:pPr>
              <w:widowControl w:val="0"/>
              <w:numPr>
                <w:ilvl w:val="0"/>
                <w:numId w:val="38"/>
              </w:numPr>
              <w:spacing w:after="0"/>
              <w:ind w:left="0" w:firstLine="0"/>
              <w:rPr>
                <w:rFonts w:ascii="Times New Roman" w:hAnsi="Times New Roman"/>
                <w:sz w:val="24"/>
                <w:szCs w:val="24"/>
              </w:rPr>
            </w:pPr>
            <w:r w:rsidRPr="00F12555">
              <w:rPr>
                <w:rFonts w:ascii="Times New Roman" w:hAnsi="Times New Roman"/>
                <w:sz w:val="24"/>
                <w:szCs w:val="24"/>
              </w:rPr>
              <w:t>Signalizavimas</w:t>
            </w:r>
          </w:p>
          <w:p w:rsidR="00DB62BB" w:rsidRPr="00F12555" w:rsidRDefault="00DB62BB" w:rsidP="00D91519">
            <w:pPr>
              <w:widowControl w:val="0"/>
              <w:numPr>
                <w:ilvl w:val="0"/>
                <w:numId w:val="38"/>
              </w:numPr>
              <w:spacing w:after="0"/>
              <w:ind w:left="0" w:firstLine="0"/>
              <w:rPr>
                <w:rFonts w:ascii="Times New Roman" w:hAnsi="Times New Roman"/>
                <w:sz w:val="24"/>
                <w:szCs w:val="24"/>
              </w:rPr>
            </w:pPr>
            <w:r w:rsidRPr="00F12555">
              <w:rPr>
                <w:rFonts w:ascii="Times New Roman" w:hAnsi="Times New Roman"/>
                <w:sz w:val="24"/>
                <w:szCs w:val="24"/>
              </w:rPr>
              <w:t>Geležinkelio vagonų krovimas</w:t>
            </w:r>
          </w:p>
          <w:p w:rsidR="00DB62BB" w:rsidRPr="00F12555" w:rsidRDefault="00DB62BB" w:rsidP="00D91519">
            <w:pPr>
              <w:widowControl w:val="0"/>
              <w:numPr>
                <w:ilvl w:val="0"/>
                <w:numId w:val="38"/>
              </w:numPr>
              <w:spacing w:after="0"/>
              <w:ind w:left="0" w:firstLine="0"/>
              <w:rPr>
                <w:rFonts w:ascii="Times New Roman" w:hAnsi="Times New Roman"/>
                <w:b/>
                <w:i/>
                <w:sz w:val="24"/>
                <w:szCs w:val="24"/>
              </w:rPr>
            </w:pPr>
            <w:r w:rsidRPr="00F12555">
              <w:rPr>
                <w:rFonts w:ascii="Times New Roman" w:hAnsi="Times New Roman"/>
                <w:sz w:val="24"/>
                <w:szCs w:val="24"/>
              </w:rPr>
              <w:lastRenderedPageBreak/>
              <w:t>Kroviniais prispaustų stropų, lynų ar grandinių traukimas kranu</w:t>
            </w:r>
          </w:p>
        </w:tc>
        <w:tc>
          <w:tcPr>
            <w:tcW w:w="640" w:type="pct"/>
            <w:shd w:val="clear" w:color="auto" w:fill="auto"/>
          </w:tcPr>
          <w:p w:rsidR="00DB62BB" w:rsidRPr="00577444" w:rsidRDefault="00DB62BB" w:rsidP="00D91519">
            <w:pPr>
              <w:widowControl w:val="0"/>
              <w:spacing w:after="0"/>
              <w:rPr>
                <w:rFonts w:ascii="Times New Roman" w:hAnsi="Times New Roman"/>
                <w:sz w:val="24"/>
                <w:szCs w:val="24"/>
              </w:rPr>
            </w:pPr>
          </w:p>
        </w:tc>
      </w:tr>
      <w:tr w:rsidR="00DB62BB" w:rsidRPr="00577444" w:rsidTr="00080359">
        <w:trPr>
          <w:trHeight w:val="57"/>
          <w:jc w:val="center"/>
        </w:trPr>
        <w:tc>
          <w:tcPr>
            <w:tcW w:w="292" w:type="pct"/>
            <w:shd w:val="clear" w:color="auto" w:fill="auto"/>
          </w:tcPr>
          <w:p w:rsidR="00DB62BB" w:rsidRPr="00577444" w:rsidRDefault="002E232B" w:rsidP="00D91519">
            <w:pPr>
              <w:widowControl w:val="0"/>
              <w:spacing w:after="0"/>
              <w:jc w:val="center"/>
              <w:rPr>
                <w:rFonts w:ascii="Times New Roman" w:hAnsi="Times New Roman"/>
                <w:sz w:val="24"/>
                <w:szCs w:val="24"/>
              </w:rPr>
            </w:pPr>
            <w:r w:rsidRPr="00577444">
              <w:rPr>
                <w:rFonts w:ascii="Times New Roman" w:hAnsi="Times New Roman"/>
                <w:sz w:val="24"/>
                <w:szCs w:val="24"/>
              </w:rPr>
              <w:t>19</w:t>
            </w:r>
          </w:p>
        </w:tc>
        <w:tc>
          <w:tcPr>
            <w:tcW w:w="4068" w:type="pct"/>
            <w:gridSpan w:val="2"/>
            <w:shd w:val="clear" w:color="auto" w:fill="auto"/>
          </w:tcPr>
          <w:p w:rsidR="00DB62BB" w:rsidRPr="00F12555" w:rsidRDefault="00DB62BB" w:rsidP="00D91519">
            <w:pPr>
              <w:widowControl w:val="0"/>
              <w:spacing w:after="0"/>
              <w:outlineLvl w:val="0"/>
              <w:rPr>
                <w:rFonts w:ascii="Times New Roman" w:hAnsi="Times New Roman"/>
                <w:b/>
                <w:noProof/>
                <w:sz w:val="24"/>
                <w:szCs w:val="24"/>
              </w:rPr>
            </w:pPr>
            <w:r w:rsidRPr="00F12555">
              <w:rPr>
                <w:rFonts w:ascii="Times New Roman" w:hAnsi="Times New Roman"/>
                <w:b/>
                <w:noProof/>
                <w:sz w:val="24"/>
                <w:szCs w:val="24"/>
              </w:rPr>
              <w:t>Prieš pradedant kelti krovinį būtina įsitikinti:</w:t>
            </w:r>
          </w:p>
          <w:p w:rsidR="00DB62BB" w:rsidRPr="00F12555" w:rsidRDefault="00DB62BB" w:rsidP="00D91519">
            <w:pPr>
              <w:widowControl w:val="0"/>
              <w:numPr>
                <w:ilvl w:val="0"/>
                <w:numId w:val="39"/>
              </w:numPr>
              <w:spacing w:after="0"/>
              <w:ind w:left="0" w:firstLine="0"/>
              <w:rPr>
                <w:rFonts w:ascii="Times New Roman" w:hAnsi="Times New Roman"/>
                <w:sz w:val="24"/>
                <w:szCs w:val="24"/>
              </w:rPr>
            </w:pPr>
            <w:r w:rsidRPr="00F12555">
              <w:rPr>
                <w:rFonts w:ascii="Times New Roman" w:hAnsi="Times New Roman"/>
                <w:sz w:val="24"/>
                <w:szCs w:val="24"/>
              </w:rPr>
              <w:t>Kad krovinys gali laisvai judėti</w:t>
            </w:r>
          </w:p>
          <w:p w:rsidR="00DB62BB" w:rsidRPr="00F12555" w:rsidRDefault="00DB62BB" w:rsidP="00D91519">
            <w:pPr>
              <w:widowControl w:val="0"/>
              <w:numPr>
                <w:ilvl w:val="0"/>
                <w:numId w:val="39"/>
              </w:numPr>
              <w:spacing w:after="0"/>
              <w:ind w:left="0" w:firstLine="0"/>
              <w:rPr>
                <w:rFonts w:ascii="Times New Roman" w:hAnsi="Times New Roman"/>
                <w:sz w:val="24"/>
                <w:szCs w:val="24"/>
              </w:rPr>
            </w:pPr>
            <w:r w:rsidRPr="00F12555">
              <w:rPr>
                <w:rFonts w:ascii="Times New Roman" w:hAnsi="Times New Roman"/>
                <w:sz w:val="24"/>
                <w:szCs w:val="24"/>
              </w:rPr>
              <w:t>Kad kėlimo kranų darbo vadovas žino apie šį veiksmą</w:t>
            </w:r>
          </w:p>
          <w:p w:rsidR="00DB62BB" w:rsidRPr="00F12555" w:rsidRDefault="00DB62BB" w:rsidP="00D91519">
            <w:pPr>
              <w:widowControl w:val="0"/>
              <w:numPr>
                <w:ilvl w:val="0"/>
                <w:numId w:val="39"/>
              </w:numPr>
              <w:spacing w:after="0"/>
              <w:ind w:left="0" w:firstLine="0"/>
              <w:rPr>
                <w:rFonts w:ascii="Times New Roman" w:hAnsi="Times New Roman"/>
                <w:b/>
                <w:i/>
                <w:sz w:val="24"/>
                <w:szCs w:val="24"/>
              </w:rPr>
            </w:pPr>
            <w:r w:rsidRPr="00F12555">
              <w:rPr>
                <w:rFonts w:ascii="Times New Roman" w:hAnsi="Times New Roman"/>
                <w:sz w:val="24"/>
                <w:szCs w:val="24"/>
              </w:rPr>
              <w:t>Kad krovinį kelti leido valstybinis darbo inspektorius</w:t>
            </w:r>
          </w:p>
        </w:tc>
        <w:tc>
          <w:tcPr>
            <w:tcW w:w="640" w:type="pct"/>
            <w:shd w:val="clear" w:color="auto" w:fill="auto"/>
          </w:tcPr>
          <w:p w:rsidR="00DB62BB" w:rsidRPr="00577444" w:rsidRDefault="00DB62BB" w:rsidP="00D91519">
            <w:pPr>
              <w:widowControl w:val="0"/>
              <w:spacing w:after="0"/>
              <w:rPr>
                <w:rFonts w:ascii="Times New Roman" w:hAnsi="Times New Roman"/>
                <w:sz w:val="24"/>
                <w:szCs w:val="24"/>
              </w:rPr>
            </w:pPr>
          </w:p>
        </w:tc>
      </w:tr>
      <w:tr w:rsidR="00DB62BB" w:rsidRPr="00577444" w:rsidTr="00080359">
        <w:trPr>
          <w:trHeight w:val="57"/>
          <w:jc w:val="center"/>
        </w:trPr>
        <w:tc>
          <w:tcPr>
            <w:tcW w:w="292" w:type="pct"/>
            <w:shd w:val="clear" w:color="auto" w:fill="auto"/>
          </w:tcPr>
          <w:p w:rsidR="00DB62BB" w:rsidRPr="00577444" w:rsidRDefault="002E232B" w:rsidP="00D91519">
            <w:pPr>
              <w:widowControl w:val="0"/>
              <w:spacing w:after="0"/>
              <w:jc w:val="center"/>
              <w:rPr>
                <w:rFonts w:ascii="Times New Roman" w:hAnsi="Times New Roman"/>
                <w:sz w:val="24"/>
                <w:szCs w:val="24"/>
              </w:rPr>
            </w:pPr>
            <w:r w:rsidRPr="00577444">
              <w:rPr>
                <w:rFonts w:ascii="Times New Roman" w:hAnsi="Times New Roman"/>
                <w:sz w:val="24"/>
                <w:szCs w:val="24"/>
              </w:rPr>
              <w:t>20</w:t>
            </w:r>
          </w:p>
        </w:tc>
        <w:tc>
          <w:tcPr>
            <w:tcW w:w="4068" w:type="pct"/>
            <w:gridSpan w:val="2"/>
            <w:shd w:val="clear" w:color="auto" w:fill="auto"/>
          </w:tcPr>
          <w:p w:rsidR="00DB62BB" w:rsidRPr="00F12555" w:rsidRDefault="00DB62BB" w:rsidP="00D91519">
            <w:pPr>
              <w:widowControl w:val="0"/>
              <w:spacing w:after="0"/>
              <w:outlineLvl w:val="0"/>
              <w:rPr>
                <w:rFonts w:ascii="Times New Roman" w:hAnsi="Times New Roman"/>
                <w:b/>
                <w:noProof/>
                <w:sz w:val="24"/>
                <w:szCs w:val="24"/>
              </w:rPr>
            </w:pPr>
            <w:r w:rsidRPr="00F12555">
              <w:rPr>
                <w:rFonts w:ascii="Times New Roman" w:hAnsi="Times New Roman"/>
                <w:b/>
                <w:noProof/>
                <w:sz w:val="24"/>
                <w:szCs w:val="24"/>
              </w:rPr>
              <w:t>Pakraunant ar iškraunant tr</w:t>
            </w:r>
            <w:r w:rsidR="002E232B" w:rsidRPr="00F12555">
              <w:rPr>
                <w:rFonts w:ascii="Times New Roman" w:hAnsi="Times New Roman"/>
                <w:b/>
                <w:noProof/>
                <w:sz w:val="24"/>
                <w:szCs w:val="24"/>
              </w:rPr>
              <w:t>ansporto priemones, neleistina:</w:t>
            </w:r>
          </w:p>
          <w:p w:rsidR="00DB62BB" w:rsidRPr="00F12555" w:rsidRDefault="00DB62BB" w:rsidP="00D91519">
            <w:pPr>
              <w:widowControl w:val="0"/>
              <w:numPr>
                <w:ilvl w:val="0"/>
                <w:numId w:val="40"/>
              </w:numPr>
              <w:spacing w:after="0"/>
              <w:ind w:left="0" w:firstLine="0"/>
              <w:rPr>
                <w:rFonts w:ascii="Times New Roman" w:hAnsi="Times New Roman"/>
                <w:sz w:val="24"/>
                <w:szCs w:val="24"/>
              </w:rPr>
            </w:pPr>
            <w:r w:rsidRPr="00F12555">
              <w:rPr>
                <w:rFonts w:ascii="Times New Roman" w:hAnsi="Times New Roman"/>
                <w:sz w:val="24"/>
                <w:szCs w:val="24"/>
              </w:rPr>
              <w:t>Atlikti darbus nedalyvaujant kėlimo kranų darbo vadovui</w:t>
            </w:r>
          </w:p>
          <w:p w:rsidR="00DB62BB" w:rsidRPr="00F12555" w:rsidRDefault="00DB62BB" w:rsidP="00D91519">
            <w:pPr>
              <w:widowControl w:val="0"/>
              <w:numPr>
                <w:ilvl w:val="0"/>
                <w:numId w:val="40"/>
              </w:numPr>
              <w:spacing w:after="0"/>
              <w:ind w:left="0" w:firstLine="0"/>
              <w:rPr>
                <w:rFonts w:ascii="Times New Roman" w:hAnsi="Times New Roman"/>
                <w:b/>
                <w:i/>
                <w:sz w:val="24"/>
                <w:szCs w:val="24"/>
              </w:rPr>
            </w:pPr>
            <w:r w:rsidRPr="00F12555">
              <w:rPr>
                <w:rFonts w:ascii="Times New Roman" w:hAnsi="Times New Roman"/>
                <w:sz w:val="24"/>
                <w:szCs w:val="24"/>
              </w:rPr>
              <w:t>Kelti krovinį, kai vairuotojas yra automobilio kabinoje</w:t>
            </w:r>
          </w:p>
          <w:p w:rsidR="00DB62BB" w:rsidRPr="00F12555" w:rsidRDefault="00DB62BB" w:rsidP="00D91519">
            <w:pPr>
              <w:widowControl w:val="0"/>
              <w:numPr>
                <w:ilvl w:val="0"/>
                <w:numId w:val="40"/>
              </w:numPr>
              <w:spacing w:after="0"/>
              <w:ind w:left="0" w:firstLine="0"/>
              <w:rPr>
                <w:rFonts w:ascii="Times New Roman" w:hAnsi="Times New Roman"/>
                <w:b/>
                <w:i/>
                <w:sz w:val="24"/>
                <w:szCs w:val="24"/>
              </w:rPr>
            </w:pPr>
            <w:r w:rsidRPr="00F12555">
              <w:rPr>
                <w:rFonts w:ascii="Times New Roman" w:hAnsi="Times New Roman"/>
                <w:sz w:val="24"/>
                <w:szCs w:val="24"/>
              </w:rPr>
              <w:t>Kelti krovinį aukščiau 0,5 m virš borto</w:t>
            </w:r>
          </w:p>
        </w:tc>
        <w:tc>
          <w:tcPr>
            <w:tcW w:w="640" w:type="pct"/>
            <w:shd w:val="clear" w:color="auto" w:fill="auto"/>
          </w:tcPr>
          <w:p w:rsidR="00DB62BB" w:rsidRPr="00577444" w:rsidRDefault="00DB62BB" w:rsidP="00D91519">
            <w:pPr>
              <w:widowControl w:val="0"/>
              <w:spacing w:after="0"/>
              <w:rPr>
                <w:rFonts w:ascii="Times New Roman" w:hAnsi="Times New Roman"/>
                <w:sz w:val="24"/>
                <w:szCs w:val="24"/>
              </w:rPr>
            </w:pPr>
          </w:p>
        </w:tc>
      </w:tr>
      <w:tr w:rsidR="00DB62BB" w:rsidRPr="00577444" w:rsidTr="00080359">
        <w:trPr>
          <w:trHeight w:val="57"/>
          <w:jc w:val="center"/>
        </w:trPr>
        <w:tc>
          <w:tcPr>
            <w:tcW w:w="292" w:type="pct"/>
            <w:shd w:val="clear" w:color="auto" w:fill="auto"/>
          </w:tcPr>
          <w:p w:rsidR="00DB62BB" w:rsidRPr="00577444" w:rsidRDefault="002E232B" w:rsidP="00D91519">
            <w:pPr>
              <w:widowControl w:val="0"/>
              <w:spacing w:after="0"/>
              <w:jc w:val="center"/>
              <w:rPr>
                <w:rFonts w:ascii="Times New Roman" w:hAnsi="Times New Roman"/>
                <w:sz w:val="24"/>
                <w:szCs w:val="24"/>
              </w:rPr>
            </w:pPr>
            <w:r w:rsidRPr="00577444">
              <w:rPr>
                <w:rFonts w:ascii="Times New Roman" w:hAnsi="Times New Roman"/>
                <w:sz w:val="24"/>
                <w:szCs w:val="24"/>
              </w:rPr>
              <w:t>21</w:t>
            </w:r>
          </w:p>
        </w:tc>
        <w:tc>
          <w:tcPr>
            <w:tcW w:w="4068" w:type="pct"/>
            <w:gridSpan w:val="2"/>
            <w:shd w:val="clear" w:color="auto" w:fill="auto"/>
          </w:tcPr>
          <w:p w:rsidR="00DB62BB" w:rsidRPr="00F12555" w:rsidRDefault="00DB62BB" w:rsidP="00D91519">
            <w:pPr>
              <w:widowControl w:val="0"/>
              <w:spacing w:after="0"/>
              <w:outlineLvl w:val="0"/>
              <w:rPr>
                <w:rFonts w:ascii="Times New Roman" w:hAnsi="Times New Roman"/>
                <w:b/>
                <w:noProof/>
                <w:sz w:val="24"/>
                <w:szCs w:val="24"/>
              </w:rPr>
            </w:pPr>
            <w:r w:rsidRPr="00F12555">
              <w:rPr>
                <w:rFonts w:ascii="Times New Roman" w:hAnsi="Times New Roman"/>
                <w:b/>
                <w:noProof/>
                <w:sz w:val="24"/>
                <w:szCs w:val="24"/>
              </w:rPr>
              <w:t>Jei k</w:t>
            </w:r>
            <w:r w:rsidR="002E232B" w:rsidRPr="00F12555">
              <w:rPr>
                <w:rFonts w:ascii="Times New Roman" w:hAnsi="Times New Roman"/>
                <w:b/>
                <w:noProof/>
                <w:sz w:val="24"/>
                <w:szCs w:val="24"/>
              </w:rPr>
              <w:t>rovinys prispaustas jį keliame:</w:t>
            </w:r>
          </w:p>
          <w:p w:rsidR="00DB62BB" w:rsidRPr="00F12555" w:rsidRDefault="00DB62BB" w:rsidP="00D91519">
            <w:pPr>
              <w:widowControl w:val="0"/>
              <w:numPr>
                <w:ilvl w:val="0"/>
                <w:numId w:val="41"/>
              </w:numPr>
              <w:spacing w:after="0"/>
              <w:ind w:left="0" w:firstLine="0"/>
              <w:rPr>
                <w:rFonts w:ascii="Times New Roman" w:hAnsi="Times New Roman"/>
                <w:sz w:val="24"/>
                <w:szCs w:val="24"/>
              </w:rPr>
            </w:pPr>
            <w:r w:rsidRPr="00F12555">
              <w:rPr>
                <w:rFonts w:ascii="Times New Roman" w:hAnsi="Times New Roman"/>
                <w:sz w:val="24"/>
                <w:szCs w:val="24"/>
              </w:rPr>
              <w:t>Lėtai</w:t>
            </w:r>
          </w:p>
          <w:p w:rsidR="00DB62BB" w:rsidRPr="00F12555" w:rsidRDefault="00DB62BB" w:rsidP="00D91519">
            <w:pPr>
              <w:widowControl w:val="0"/>
              <w:numPr>
                <w:ilvl w:val="0"/>
                <w:numId w:val="41"/>
              </w:numPr>
              <w:spacing w:after="0"/>
              <w:ind w:left="0" w:firstLine="0"/>
              <w:rPr>
                <w:rFonts w:ascii="Times New Roman" w:hAnsi="Times New Roman"/>
                <w:sz w:val="24"/>
                <w:szCs w:val="24"/>
              </w:rPr>
            </w:pPr>
            <w:r w:rsidRPr="00F12555">
              <w:rPr>
                <w:rFonts w:ascii="Times New Roman" w:hAnsi="Times New Roman"/>
                <w:sz w:val="24"/>
                <w:szCs w:val="24"/>
              </w:rPr>
              <w:t>Nekeliame</w:t>
            </w:r>
          </w:p>
          <w:p w:rsidR="00DB62BB" w:rsidRPr="00F12555" w:rsidRDefault="00DB62BB" w:rsidP="00D91519">
            <w:pPr>
              <w:widowControl w:val="0"/>
              <w:numPr>
                <w:ilvl w:val="0"/>
                <w:numId w:val="41"/>
              </w:numPr>
              <w:spacing w:after="0"/>
              <w:ind w:left="0" w:firstLine="0"/>
              <w:rPr>
                <w:rFonts w:ascii="Times New Roman" w:hAnsi="Times New Roman"/>
                <w:b/>
                <w:i/>
                <w:sz w:val="24"/>
                <w:szCs w:val="24"/>
              </w:rPr>
            </w:pPr>
            <w:r w:rsidRPr="00F12555">
              <w:rPr>
                <w:rFonts w:ascii="Times New Roman" w:hAnsi="Times New Roman"/>
                <w:sz w:val="24"/>
                <w:szCs w:val="24"/>
              </w:rPr>
              <w:t>Kviečiame į pagalbą kėlimo kranų darbo vadovą</w:t>
            </w:r>
          </w:p>
        </w:tc>
        <w:tc>
          <w:tcPr>
            <w:tcW w:w="640" w:type="pct"/>
            <w:shd w:val="clear" w:color="auto" w:fill="auto"/>
          </w:tcPr>
          <w:p w:rsidR="00DB62BB" w:rsidRPr="00577444" w:rsidRDefault="00DB62BB" w:rsidP="00D91519">
            <w:pPr>
              <w:widowControl w:val="0"/>
              <w:spacing w:after="0"/>
              <w:rPr>
                <w:rFonts w:ascii="Times New Roman" w:hAnsi="Times New Roman"/>
                <w:sz w:val="24"/>
                <w:szCs w:val="24"/>
              </w:rPr>
            </w:pPr>
          </w:p>
        </w:tc>
      </w:tr>
      <w:tr w:rsidR="00DB62BB" w:rsidRPr="00577444" w:rsidTr="00080359">
        <w:trPr>
          <w:trHeight w:val="57"/>
          <w:jc w:val="center"/>
        </w:trPr>
        <w:tc>
          <w:tcPr>
            <w:tcW w:w="292" w:type="pct"/>
            <w:shd w:val="clear" w:color="auto" w:fill="auto"/>
          </w:tcPr>
          <w:p w:rsidR="00DB62BB" w:rsidRPr="00577444" w:rsidRDefault="002E232B" w:rsidP="00D91519">
            <w:pPr>
              <w:widowControl w:val="0"/>
              <w:spacing w:after="0"/>
              <w:jc w:val="center"/>
              <w:rPr>
                <w:rFonts w:ascii="Times New Roman" w:hAnsi="Times New Roman"/>
                <w:sz w:val="24"/>
                <w:szCs w:val="24"/>
              </w:rPr>
            </w:pPr>
            <w:r w:rsidRPr="00577444">
              <w:rPr>
                <w:rFonts w:ascii="Times New Roman" w:hAnsi="Times New Roman"/>
                <w:sz w:val="24"/>
                <w:szCs w:val="24"/>
              </w:rPr>
              <w:t>22</w:t>
            </w:r>
          </w:p>
        </w:tc>
        <w:tc>
          <w:tcPr>
            <w:tcW w:w="4068" w:type="pct"/>
            <w:gridSpan w:val="2"/>
            <w:shd w:val="clear" w:color="auto" w:fill="auto"/>
          </w:tcPr>
          <w:p w:rsidR="00DB62BB" w:rsidRPr="00F12555" w:rsidRDefault="00DB62BB" w:rsidP="00D91519">
            <w:pPr>
              <w:widowControl w:val="0"/>
              <w:spacing w:after="0"/>
              <w:rPr>
                <w:rFonts w:ascii="Times New Roman" w:hAnsi="Times New Roman"/>
                <w:b/>
                <w:sz w:val="24"/>
                <w:szCs w:val="24"/>
              </w:rPr>
            </w:pPr>
            <w:r w:rsidRPr="00F12555">
              <w:rPr>
                <w:rFonts w:ascii="Times New Roman" w:hAnsi="Times New Roman"/>
                <w:b/>
                <w:sz w:val="24"/>
                <w:szCs w:val="24"/>
              </w:rPr>
              <w:t xml:space="preserve">Kokiems kroviniams perkrauti skirti </w:t>
            </w:r>
            <w:proofErr w:type="spellStart"/>
            <w:r w:rsidRPr="00F12555">
              <w:rPr>
                <w:rFonts w:ascii="Times New Roman" w:hAnsi="Times New Roman"/>
                <w:b/>
                <w:sz w:val="24"/>
                <w:szCs w:val="24"/>
              </w:rPr>
              <w:t>grei</w:t>
            </w:r>
            <w:r w:rsidR="002E232B" w:rsidRPr="00F12555">
              <w:rPr>
                <w:rFonts w:ascii="Times New Roman" w:hAnsi="Times New Roman"/>
                <w:b/>
                <w:sz w:val="24"/>
                <w:szCs w:val="24"/>
              </w:rPr>
              <w:t>feriai</w:t>
            </w:r>
            <w:proofErr w:type="spellEnd"/>
            <w:r w:rsidR="002E232B" w:rsidRPr="00F12555">
              <w:rPr>
                <w:rFonts w:ascii="Times New Roman" w:hAnsi="Times New Roman"/>
                <w:b/>
                <w:sz w:val="24"/>
                <w:szCs w:val="24"/>
              </w:rPr>
              <w:t>?</w:t>
            </w:r>
          </w:p>
          <w:p w:rsidR="00DB62BB" w:rsidRPr="00F12555" w:rsidRDefault="00DB62BB" w:rsidP="00D91519">
            <w:pPr>
              <w:widowControl w:val="0"/>
              <w:numPr>
                <w:ilvl w:val="0"/>
                <w:numId w:val="42"/>
              </w:numPr>
              <w:spacing w:after="0"/>
              <w:ind w:left="0" w:firstLine="0"/>
              <w:rPr>
                <w:rFonts w:ascii="Times New Roman" w:hAnsi="Times New Roman"/>
                <w:sz w:val="24"/>
                <w:szCs w:val="24"/>
              </w:rPr>
            </w:pPr>
            <w:r w:rsidRPr="00F12555">
              <w:rPr>
                <w:rFonts w:ascii="Times New Roman" w:hAnsi="Times New Roman"/>
                <w:sz w:val="24"/>
                <w:szCs w:val="24"/>
              </w:rPr>
              <w:t>Sunkiems, dideliems, ilgiems</w:t>
            </w:r>
          </w:p>
          <w:p w:rsidR="00DB62BB" w:rsidRPr="00F12555" w:rsidRDefault="00DB62BB" w:rsidP="00D91519">
            <w:pPr>
              <w:widowControl w:val="0"/>
              <w:numPr>
                <w:ilvl w:val="0"/>
                <w:numId w:val="42"/>
              </w:numPr>
              <w:spacing w:after="0"/>
              <w:ind w:left="0" w:firstLine="0"/>
              <w:rPr>
                <w:rFonts w:ascii="Times New Roman" w:hAnsi="Times New Roman"/>
                <w:sz w:val="24"/>
                <w:szCs w:val="24"/>
              </w:rPr>
            </w:pPr>
            <w:r w:rsidRPr="00F12555">
              <w:rPr>
                <w:rFonts w:ascii="Times New Roman" w:hAnsi="Times New Roman"/>
                <w:sz w:val="24"/>
                <w:szCs w:val="24"/>
              </w:rPr>
              <w:t>Lengviems, mažiems, trumpiems</w:t>
            </w:r>
          </w:p>
          <w:p w:rsidR="00DB62BB" w:rsidRPr="00F12555" w:rsidRDefault="00DB62BB" w:rsidP="00D91519">
            <w:pPr>
              <w:widowControl w:val="0"/>
              <w:numPr>
                <w:ilvl w:val="0"/>
                <w:numId w:val="42"/>
              </w:numPr>
              <w:spacing w:after="0"/>
              <w:ind w:left="0" w:firstLine="0"/>
              <w:rPr>
                <w:rFonts w:ascii="Times New Roman" w:hAnsi="Times New Roman"/>
                <w:sz w:val="24"/>
                <w:szCs w:val="24"/>
              </w:rPr>
            </w:pPr>
            <w:r w:rsidRPr="00F12555">
              <w:rPr>
                <w:rFonts w:ascii="Times New Roman" w:hAnsi="Times New Roman"/>
                <w:sz w:val="24"/>
                <w:szCs w:val="24"/>
              </w:rPr>
              <w:t>Biriems, apvaliems, gabaliniams</w:t>
            </w:r>
          </w:p>
          <w:p w:rsidR="00DB62BB" w:rsidRPr="00F12555" w:rsidRDefault="00DB62BB" w:rsidP="00D91519">
            <w:pPr>
              <w:widowControl w:val="0"/>
              <w:numPr>
                <w:ilvl w:val="0"/>
                <w:numId w:val="42"/>
              </w:numPr>
              <w:spacing w:after="0"/>
              <w:ind w:left="0" w:firstLine="0"/>
              <w:rPr>
                <w:rFonts w:ascii="Times New Roman" w:hAnsi="Times New Roman"/>
                <w:sz w:val="24"/>
                <w:szCs w:val="24"/>
              </w:rPr>
            </w:pPr>
            <w:r w:rsidRPr="00F12555">
              <w:rPr>
                <w:rFonts w:ascii="Times New Roman" w:hAnsi="Times New Roman"/>
                <w:sz w:val="24"/>
                <w:szCs w:val="24"/>
              </w:rPr>
              <w:t>Visi variantai teisingi</w:t>
            </w:r>
          </w:p>
        </w:tc>
        <w:tc>
          <w:tcPr>
            <w:tcW w:w="640" w:type="pct"/>
            <w:shd w:val="clear" w:color="auto" w:fill="auto"/>
          </w:tcPr>
          <w:p w:rsidR="00DB62BB" w:rsidRPr="00577444" w:rsidRDefault="00DB62BB" w:rsidP="00D91519">
            <w:pPr>
              <w:widowControl w:val="0"/>
              <w:spacing w:after="0"/>
              <w:rPr>
                <w:rFonts w:ascii="Times New Roman" w:hAnsi="Times New Roman"/>
                <w:sz w:val="24"/>
                <w:szCs w:val="24"/>
              </w:rPr>
            </w:pPr>
          </w:p>
        </w:tc>
      </w:tr>
      <w:tr w:rsidR="00DB62BB" w:rsidRPr="00577444" w:rsidTr="00080359">
        <w:trPr>
          <w:trHeight w:val="57"/>
          <w:jc w:val="center"/>
        </w:trPr>
        <w:tc>
          <w:tcPr>
            <w:tcW w:w="292" w:type="pct"/>
            <w:shd w:val="clear" w:color="auto" w:fill="auto"/>
          </w:tcPr>
          <w:p w:rsidR="00DB62BB" w:rsidRPr="00577444" w:rsidRDefault="002E232B" w:rsidP="00D91519">
            <w:pPr>
              <w:widowControl w:val="0"/>
              <w:spacing w:after="0"/>
              <w:jc w:val="center"/>
              <w:rPr>
                <w:rFonts w:ascii="Times New Roman" w:hAnsi="Times New Roman"/>
                <w:sz w:val="24"/>
                <w:szCs w:val="24"/>
              </w:rPr>
            </w:pPr>
            <w:r w:rsidRPr="00577444">
              <w:rPr>
                <w:rFonts w:ascii="Times New Roman" w:hAnsi="Times New Roman"/>
                <w:sz w:val="24"/>
                <w:szCs w:val="24"/>
              </w:rPr>
              <w:t>23</w:t>
            </w:r>
          </w:p>
        </w:tc>
        <w:tc>
          <w:tcPr>
            <w:tcW w:w="4068" w:type="pct"/>
            <w:gridSpan w:val="2"/>
            <w:shd w:val="clear" w:color="auto" w:fill="auto"/>
          </w:tcPr>
          <w:p w:rsidR="00DB62BB" w:rsidRPr="00F12555" w:rsidRDefault="00DB62BB" w:rsidP="00D91519">
            <w:pPr>
              <w:widowControl w:val="0"/>
              <w:spacing w:after="0"/>
              <w:rPr>
                <w:rFonts w:ascii="Times New Roman" w:hAnsi="Times New Roman"/>
                <w:b/>
                <w:sz w:val="24"/>
                <w:szCs w:val="24"/>
              </w:rPr>
            </w:pPr>
            <w:r w:rsidRPr="00F12555">
              <w:rPr>
                <w:rFonts w:ascii="Times New Roman" w:hAnsi="Times New Roman"/>
                <w:b/>
                <w:sz w:val="24"/>
                <w:szCs w:val="24"/>
              </w:rPr>
              <w:t>Kas turi būti atlikta p</w:t>
            </w:r>
            <w:r w:rsidR="002E232B" w:rsidRPr="00F12555">
              <w:rPr>
                <w:rFonts w:ascii="Times New Roman" w:hAnsi="Times New Roman"/>
                <w:b/>
                <w:sz w:val="24"/>
                <w:szCs w:val="24"/>
              </w:rPr>
              <w:t>rieš keliant kiekvieną krovinį?</w:t>
            </w:r>
          </w:p>
          <w:p w:rsidR="00DB62BB" w:rsidRPr="00F12555" w:rsidRDefault="00DB62BB" w:rsidP="00D91519">
            <w:pPr>
              <w:widowControl w:val="0"/>
              <w:numPr>
                <w:ilvl w:val="0"/>
                <w:numId w:val="43"/>
              </w:numPr>
              <w:spacing w:after="0"/>
              <w:ind w:left="0" w:firstLine="0"/>
              <w:rPr>
                <w:rFonts w:ascii="Times New Roman" w:hAnsi="Times New Roman"/>
                <w:sz w:val="24"/>
                <w:szCs w:val="24"/>
              </w:rPr>
            </w:pPr>
            <w:r w:rsidRPr="00F12555">
              <w:rPr>
                <w:rFonts w:ascii="Times New Roman" w:hAnsi="Times New Roman"/>
                <w:sz w:val="24"/>
                <w:szCs w:val="24"/>
              </w:rPr>
              <w:t>Turi būti sudarytas darbų vykdymo projektas</w:t>
            </w:r>
          </w:p>
          <w:p w:rsidR="00DB62BB" w:rsidRPr="00F12555" w:rsidRDefault="00DB62BB" w:rsidP="00D91519">
            <w:pPr>
              <w:widowControl w:val="0"/>
              <w:numPr>
                <w:ilvl w:val="0"/>
                <w:numId w:val="43"/>
              </w:numPr>
              <w:spacing w:after="0"/>
              <w:ind w:left="0" w:firstLine="0"/>
              <w:rPr>
                <w:rFonts w:ascii="Times New Roman" w:hAnsi="Times New Roman"/>
                <w:sz w:val="24"/>
                <w:szCs w:val="24"/>
              </w:rPr>
            </w:pPr>
            <w:r w:rsidRPr="00F12555">
              <w:rPr>
                <w:rFonts w:ascii="Times New Roman" w:hAnsi="Times New Roman"/>
                <w:sz w:val="24"/>
                <w:szCs w:val="24"/>
              </w:rPr>
              <w:t xml:space="preserve">Turi būti sudaryta </w:t>
            </w:r>
            <w:proofErr w:type="spellStart"/>
            <w:r w:rsidRPr="00F12555">
              <w:rPr>
                <w:rFonts w:ascii="Times New Roman" w:hAnsi="Times New Roman"/>
                <w:sz w:val="24"/>
                <w:szCs w:val="24"/>
              </w:rPr>
              <w:t>stropavimo</w:t>
            </w:r>
            <w:proofErr w:type="spellEnd"/>
            <w:r w:rsidRPr="00F12555">
              <w:rPr>
                <w:rFonts w:ascii="Times New Roman" w:hAnsi="Times New Roman"/>
                <w:sz w:val="24"/>
                <w:szCs w:val="24"/>
              </w:rPr>
              <w:t xml:space="preserve"> schema ir parinktas pakabinimo įtaisas</w:t>
            </w:r>
          </w:p>
          <w:p w:rsidR="00DB62BB" w:rsidRPr="00F12555" w:rsidRDefault="00DB62BB" w:rsidP="00D91519">
            <w:pPr>
              <w:widowControl w:val="0"/>
              <w:numPr>
                <w:ilvl w:val="0"/>
                <w:numId w:val="43"/>
              </w:numPr>
              <w:spacing w:after="0"/>
              <w:ind w:left="0" w:firstLine="0"/>
              <w:rPr>
                <w:rFonts w:ascii="Times New Roman" w:hAnsi="Times New Roman"/>
                <w:sz w:val="24"/>
                <w:szCs w:val="24"/>
              </w:rPr>
            </w:pPr>
            <w:r w:rsidRPr="00F12555">
              <w:rPr>
                <w:rFonts w:ascii="Times New Roman" w:hAnsi="Times New Roman"/>
                <w:sz w:val="24"/>
                <w:szCs w:val="24"/>
              </w:rPr>
              <w:t>Turi būti sudaryta krovinio pakėlimo komisija</w:t>
            </w:r>
          </w:p>
        </w:tc>
        <w:tc>
          <w:tcPr>
            <w:tcW w:w="640" w:type="pct"/>
            <w:shd w:val="clear" w:color="auto" w:fill="auto"/>
          </w:tcPr>
          <w:p w:rsidR="00DB62BB" w:rsidRPr="00577444" w:rsidRDefault="00DB62BB" w:rsidP="00D91519">
            <w:pPr>
              <w:widowControl w:val="0"/>
              <w:spacing w:after="0"/>
              <w:rPr>
                <w:rFonts w:ascii="Times New Roman" w:hAnsi="Times New Roman"/>
                <w:sz w:val="24"/>
                <w:szCs w:val="24"/>
              </w:rPr>
            </w:pPr>
          </w:p>
        </w:tc>
      </w:tr>
      <w:tr w:rsidR="00DB62BB" w:rsidRPr="00577444" w:rsidTr="00080359">
        <w:trPr>
          <w:trHeight w:val="57"/>
          <w:jc w:val="center"/>
        </w:trPr>
        <w:tc>
          <w:tcPr>
            <w:tcW w:w="292" w:type="pct"/>
            <w:shd w:val="clear" w:color="auto" w:fill="auto"/>
          </w:tcPr>
          <w:p w:rsidR="00DB62BB" w:rsidRPr="00577444" w:rsidRDefault="002E232B" w:rsidP="00D91519">
            <w:pPr>
              <w:widowControl w:val="0"/>
              <w:spacing w:after="0"/>
              <w:jc w:val="center"/>
              <w:rPr>
                <w:rFonts w:ascii="Times New Roman" w:hAnsi="Times New Roman"/>
                <w:sz w:val="24"/>
                <w:szCs w:val="24"/>
              </w:rPr>
            </w:pPr>
            <w:r w:rsidRPr="00577444">
              <w:rPr>
                <w:rFonts w:ascii="Times New Roman" w:hAnsi="Times New Roman"/>
                <w:sz w:val="24"/>
                <w:szCs w:val="24"/>
              </w:rPr>
              <w:t>24</w:t>
            </w:r>
          </w:p>
        </w:tc>
        <w:tc>
          <w:tcPr>
            <w:tcW w:w="4068" w:type="pct"/>
            <w:gridSpan w:val="2"/>
            <w:shd w:val="clear" w:color="auto" w:fill="auto"/>
          </w:tcPr>
          <w:p w:rsidR="00DB62BB" w:rsidRPr="00F12555" w:rsidRDefault="00DB62BB" w:rsidP="00D91519">
            <w:pPr>
              <w:widowControl w:val="0"/>
              <w:spacing w:after="0"/>
              <w:rPr>
                <w:rFonts w:ascii="Times New Roman" w:hAnsi="Times New Roman"/>
                <w:b/>
                <w:sz w:val="24"/>
                <w:szCs w:val="24"/>
              </w:rPr>
            </w:pPr>
            <w:r w:rsidRPr="00F12555">
              <w:rPr>
                <w:rFonts w:ascii="Times New Roman" w:hAnsi="Times New Roman"/>
                <w:b/>
                <w:sz w:val="24"/>
                <w:szCs w:val="24"/>
              </w:rPr>
              <w:t xml:space="preserve">Kokiais atvejais leidžiama kelti plytas </w:t>
            </w:r>
            <w:r w:rsidR="002E232B" w:rsidRPr="00F12555">
              <w:rPr>
                <w:rFonts w:ascii="Times New Roman" w:hAnsi="Times New Roman"/>
                <w:b/>
                <w:sz w:val="24"/>
                <w:szCs w:val="24"/>
              </w:rPr>
              <w:t>sudėtas ant padėklų be aptvarų?</w:t>
            </w:r>
          </w:p>
          <w:p w:rsidR="00DB62BB" w:rsidRPr="00F12555" w:rsidRDefault="00DB62BB" w:rsidP="00D91519">
            <w:pPr>
              <w:widowControl w:val="0"/>
              <w:numPr>
                <w:ilvl w:val="0"/>
                <w:numId w:val="44"/>
              </w:numPr>
              <w:spacing w:after="0"/>
              <w:ind w:left="0" w:firstLine="0"/>
              <w:rPr>
                <w:rFonts w:ascii="Times New Roman" w:hAnsi="Times New Roman"/>
                <w:sz w:val="24"/>
                <w:szCs w:val="24"/>
              </w:rPr>
            </w:pPr>
            <w:r w:rsidRPr="00F12555">
              <w:rPr>
                <w:rFonts w:ascii="Times New Roman" w:hAnsi="Times New Roman"/>
                <w:sz w:val="24"/>
                <w:szCs w:val="24"/>
              </w:rPr>
              <w:t>Pakraunant ir iškraunant automašinas, priekabas, vagonus</w:t>
            </w:r>
          </w:p>
          <w:p w:rsidR="00DB62BB" w:rsidRPr="00F12555" w:rsidRDefault="00DB62BB" w:rsidP="00D91519">
            <w:pPr>
              <w:widowControl w:val="0"/>
              <w:numPr>
                <w:ilvl w:val="0"/>
                <w:numId w:val="44"/>
              </w:numPr>
              <w:spacing w:after="0"/>
              <w:ind w:left="0" w:firstLine="0"/>
              <w:rPr>
                <w:rFonts w:ascii="Times New Roman" w:hAnsi="Times New Roman"/>
                <w:sz w:val="24"/>
                <w:szCs w:val="24"/>
              </w:rPr>
            </w:pPr>
            <w:r w:rsidRPr="00F12555">
              <w:rPr>
                <w:rFonts w:ascii="Times New Roman" w:hAnsi="Times New Roman"/>
                <w:sz w:val="24"/>
                <w:szCs w:val="24"/>
              </w:rPr>
              <w:t>Keliant plytas į didesnį nei 2 metrų aukštį</w:t>
            </w:r>
          </w:p>
          <w:p w:rsidR="00DB62BB" w:rsidRPr="00F12555" w:rsidRDefault="00DB62BB" w:rsidP="00D91519">
            <w:pPr>
              <w:widowControl w:val="0"/>
              <w:numPr>
                <w:ilvl w:val="0"/>
                <w:numId w:val="44"/>
              </w:numPr>
              <w:spacing w:after="0"/>
              <w:ind w:left="0" w:firstLine="0"/>
              <w:rPr>
                <w:rFonts w:ascii="Times New Roman" w:hAnsi="Times New Roman"/>
                <w:sz w:val="24"/>
                <w:szCs w:val="24"/>
              </w:rPr>
            </w:pPr>
            <w:r w:rsidRPr="00F12555">
              <w:rPr>
                <w:rFonts w:ascii="Times New Roman" w:hAnsi="Times New Roman"/>
                <w:sz w:val="24"/>
                <w:szCs w:val="24"/>
              </w:rPr>
              <w:t>Kai plytas prilaiko darbininkas</w:t>
            </w:r>
          </w:p>
        </w:tc>
        <w:tc>
          <w:tcPr>
            <w:tcW w:w="640" w:type="pct"/>
            <w:shd w:val="clear" w:color="auto" w:fill="auto"/>
          </w:tcPr>
          <w:p w:rsidR="00DB62BB" w:rsidRPr="00577444" w:rsidRDefault="00DB62BB" w:rsidP="00D91519">
            <w:pPr>
              <w:widowControl w:val="0"/>
              <w:spacing w:after="0"/>
              <w:rPr>
                <w:rFonts w:ascii="Times New Roman" w:hAnsi="Times New Roman"/>
                <w:sz w:val="24"/>
                <w:szCs w:val="24"/>
              </w:rPr>
            </w:pPr>
          </w:p>
        </w:tc>
      </w:tr>
      <w:tr w:rsidR="00DB62BB" w:rsidRPr="00577444" w:rsidTr="00080359">
        <w:trPr>
          <w:trHeight w:val="57"/>
          <w:jc w:val="center"/>
        </w:trPr>
        <w:tc>
          <w:tcPr>
            <w:tcW w:w="292" w:type="pct"/>
            <w:shd w:val="clear" w:color="auto" w:fill="auto"/>
          </w:tcPr>
          <w:p w:rsidR="00DB62BB" w:rsidRPr="00577444" w:rsidRDefault="002E232B" w:rsidP="00D91519">
            <w:pPr>
              <w:widowControl w:val="0"/>
              <w:spacing w:after="0"/>
              <w:jc w:val="center"/>
              <w:rPr>
                <w:rFonts w:ascii="Times New Roman" w:hAnsi="Times New Roman"/>
                <w:sz w:val="24"/>
                <w:szCs w:val="24"/>
              </w:rPr>
            </w:pPr>
            <w:r w:rsidRPr="00577444">
              <w:rPr>
                <w:rFonts w:ascii="Times New Roman" w:hAnsi="Times New Roman"/>
                <w:sz w:val="24"/>
                <w:szCs w:val="24"/>
              </w:rPr>
              <w:t>25</w:t>
            </w:r>
          </w:p>
        </w:tc>
        <w:tc>
          <w:tcPr>
            <w:tcW w:w="4068" w:type="pct"/>
            <w:gridSpan w:val="2"/>
            <w:shd w:val="clear" w:color="auto" w:fill="auto"/>
          </w:tcPr>
          <w:p w:rsidR="00DB62BB" w:rsidRPr="00F12555" w:rsidRDefault="00DB62BB" w:rsidP="00D91519">
            <w:pPr>
              <w:widowControl w:val="0"/>
              <w:spacing w:after="0"/>
              <w:rPr>
                <w:rFonts w:ascii="Times New Roman" w:hAnsi="Times New Roman"/>
                <w:b/>
                <w:sz w:val="24"/>
                <w:szCs w:val="24"/>
              </w:rPr>
            </w:pPr>
            <w:r w:rsidRPr="00F12555">
              <w:rPr>
                <w:rFonts w:ascii="Times New Roman" w:hAnsi="Times New Roman"/>
                <w:b/>
                <w:sz w:val="24"/>
                <w:szCs w:val="24"/>
              </w:rPr>
              <w:t>Ko</w:t>
            </w:r>
            <w:r w:rsidR="002E232B" w:rsidRPr="00F12555">
              <w:rPr>
                <w:rFonts w:ascii="Times New Roman" w:hAnsi="Times New Roman"/>
                <w:b/>
                <w:sz w:val="24"/>
                <w:szCs w:val="24"/>
              </w:rPr>
              <w:t>kių krovinių neleidžiama kelti?</w:t>
            </w:r>
          </w:p>
          <w:p w:rsidR="00DB62BB" w:rsidRPr="00F12555" w:rsidRDefault="00DB62BB" w:rsidP="00D91519">
            <w:pPr>
              <w:widowControl w:val="0"/>
              <w:numPr>
                <w:ilvl w:val="0"/>
                <w:numId w:val="45"/>
              </w:numPr>
              <w:spacing w:after="0"/>
              <w:ind w:left="0" w:firstLine="0"/>
              <w:rPr>
                <w:rFonts w:ascii="Times New Roman" w:hAnsi="Times New Roman"/>
                <w:sz w:val="24"/>
                <w:szCs w:val="24"/>
              </w:rPr>
            </w:pPr>
            <w:r w:rsidRPr="00F12555">
              <w:rPr>
                <w:rFonts w:ascii="Times New Roman" w:hAnsi="Times New Roman"/>
                <w:sz w:val="24"/>
                <w:szCs w:val="24"/>
              </w:rPr>
              <w:t>Prišalusių ir užkrautų ar užspaustų krovinių</w:t>
            </w:r>
          </w:p>
          <w:p w:rsidR="00DB62BB" w:rsidRPr="00F12555" w:rsidRDefault="00DB62BB" w:rsidP="00D91519">
            <w:pPr>
              <w:widowControl w:val="0"/>
              <w:numPr>
                <w:ilvl w:val="0"/>
                <w:numId w:val="45"/>
              </w:numPr>
              <w:spacing w:after="0"/>
              <w:ind w:left="0" w:firstLine="0"/>
              <w:rPr>
                <w:rFonts w:ascii="Times New Roman" w:hAnsi="Times New Roman"/>
                <w:sz w:val="24"/>
                <w:szCs w:val="24"/>
              </w:rPr>
            </w:pPr>
            <w:r w:rsidRPr="00F12555">
              <w:rPr>
                <w:rFonts w:ascii="Times New Roman" w:hAnsi="Times New Roman"/>
                <w:sz w:val="24"/>
                <w:szCs w:val="24"/>
              </w:rPr>
              <w:t>Slėginių indų bei toksinių medžiagų, jeigu nėra tinkamos taros</w:t>
            </w:r>
          </w:p>
          <w:p w:rsidR="00DB62BB" w:rsidRPr="00F12555" w:rsidRDefault="00DB62BB" w:rsidP="00D91519">
            <w:pPr>
              <w:widowControl w:val="0"/>
              <w:numPr>
                <w:ilvl w:val="0"/>
                <w:numId w:val="45"/>
              </w:numPr>
              <w:spacing w:after="0"/>
              <w:ind w:left="0" w:firstLine="0"/>
              <w:rPr>
                <w:rFonts w:ascii="Times New Roman" w:hAnsi="Times New Roman"/>
                <w:sz w:val="24"/>
                <w:szCs w:val="24"/>
              </w:rPr>
            </w:pPr>
            <w:r w:rsidRPr="00F12555">
              <w:rPr>
                <w:rFonts w:ascii="Times New Roman" w:hAnsi="Times New Roman"/>
                <w:sz w:val="24"/>
                <w:szCs w:val="24"/>
              </w:rPr>
              <w:t>Visi variantai teisingi</w:t>
            </w:r>
          </w:p>
        </w:tc>
        <w:tc>
          <w:tcPr>
            <w:tcW w:w="640" w:type="pct"/>
            <w:shd w:val="clear" w:color="auto" w:fill="auto"/>
          </w:tcPr>
          <w:p w:rsidR="00DB62BB" w:rsidRPr="00577444" w:rsidRDefault="00DB62BB" w:rsidP="00D91519">
            <w:pPr>
              <w:widowControl w:val="0"/>
              <w:spacing w:after="0"/>
              <w:rPr>
                <w:rFonts w:ascii="Times New Roman" w:hAnsi="Times New Roman"/>
                <w:sz w:val="24"/>
                <w:szCs w:val="24"/>
              </w:rPr>
            </w:pPr>
          </w:p>
        </w:tc>
      </w:tr>
      <w:tr w:rsidR="00DB62BB" w:rsidRPr="00577444" w:rsidTr="00080359">
        <w:trPr>
          <w:trHeight w:val="57"/>
          <w:jc w:val="center"/>
        </w:trPr>
        <w:tc>
          <w:tcPr>
            <w:tcW w:w="292" w:type="pct"/>
            <w:shd w:val="clear" w:color="auto" w:fill="auto"/>
          </w:tcPr>
          <w:p w:rsidR="00DB62BB" w:rsidRPr="00577444" w:rsidRDefault="002E232B" w:rsidP="00D91519">
            <w:pPr>
              <w:widowControl w:val="0"/>
              <w:spacing w:after="0"/>
              <w:jc w:val="center"/>
              <w:rPr>
                <w:rFonts w:ascii="Times New Roman" w:hAnsi="Times New Roman"/>
                <w:sz w:val="24"/>
                <w:szCs w:val="24"/>
              </w:rPr>
            </w:pPr>
            <w:r w:rsidRPr="00577444">
              <w:rPr>
                <w:rFonts w:ascii="Times New Roman" w:hAnsi="Times New Roman"/>
                <w:sz w:val="24"/>
                <w:szCs w:val="24"/>
              </w:rPr>
              <w:t>26</w:t>
            </w:r>
          </w:p>
        </w:tc>
        <w:tc>
          <w:tcPr>
            <w:tcW w:w="4068" w:type="pct"/>
            <w:gridSpan w:val="2"/>
            <w:shd w:val="clear" w:color="auto" w:fill="auto"/>
          </w:tcPr>
          <w:p w:rsidR="00DB62BB" w:rsidRPr="00F12555" w:rsidRDefault="00DB62BB" w:rsidP="00D91519">
            <w:pPr>
              <w:widowControl w:val="0"/>
              <w:spacing w:after="0"/>
              <w:rPr>
                <w:rFonts w:ascii="Times New Roman" w:hAnsi="Times New Roman"/>
                <w:b/>
                <w:sz w:val="24"/>
                <w:szCs w:val="24"/>
              </w:rPr>
            </w:pPr>
            <w:r w:rsidRPr="00F12555">
              <w:rPr>
                <w:rFonts w:ascii="Times New Roman" w:hAnsi="Times New Roman"/>
                <w:b/>
                <w:sz w:val="24"/>
                <w:szCs w:val="24"/>
              </w:rPr>
              <w:t>Kada yra leidžiama kelti ir perk</w:t>
            </w:r>
            <w:r w:rsidR="002E232B" w:rsidRPr="00F12555">
              <w:rPr>
                <w:rFonts w:ascii="Times New Roman" w:hAnsi="Times New Roman"/>
                <w:b/>
                <w:sz w:val="24"/>
                <w:szCs w:val="24"/>
              </w:rPr>
              <w:t>elti krovinius keliais kranais?</w:t>
            </w:r>
          </w:p>
          <w:p w:rsidR="00DB62BB" w:rsidRPr="00F12555" w:rsidRDefault="00DB62BB" w:rsidP="00D91519">
            <w:pPr>
              <w:widowControl w:val="0"/>
              <w:numPr>
                <w:ilvl w:val="0"/>
                <w:numId w:val="46"/>
              </w:numPr>
              <w:spacing w:after="0"/>
              <w:ind w:left="0" w:firstLine="0"/>
              <w:rPr>
                <w:rFonts w:ascii="Times New Roman" w:hAnsi="Times New Roman"/>
                <w:sz w:val="24"/>
                <w:szCs w:val="24"/>
              </w:rPr>
            </w:pPr>
            <w:r w:rsidRPr="00F12555">
              <w:rPr>
                <w:rFonts w:ascii="Times New Roman" w:hAnsi="Times New Roman"/>
                <w:sz w:val="24"/>
                <w:szCs w:val="24"/>
              </w:rPr>
              <w:t>Kai paruoštas projektas arba technologinė kortelė</w:t>
            </w:r>
          </w:p>
          <w:p w:rsidR="00DB62BB" w:rsidRPr="00F12555" w:rsidRDefault="00DB62BB" w:rsidP="00D91519">
            <w:pPr>
              <w:widowControl w:val="0"/>
              <w:numPr>
                <w:ilvl w:val="0"/>
                <w:numId w:val="46"/>
              </w:numPr>
              <w:spacing w:after="0"/>
              <w:ind w:left="0" w:firstLine="0"/>
              <w:rPr>
                <w:rFonts w:ascii="Times New Roman" w:hAnsi="Times New Roman"/>
                <w:sz w:val="24"/>
                <w:szCs w:val="24"/>
              </w:rPr>
            </w:pPr>
            <w:r w:rsidRPr="00F12555">
              <w:rPr>
                <w:rFonts w:ascii="Times New Roman" w:hAnsi="Times New Roman"/>
                <w:sz w:val="24"/>
                <w:szCs w:val="24"/>
              </w:rPr>
              <w:t>Kai darbai atliekami esant teigiamai temperatūrai</w:t>
            </w:r>
          </w:p>
          <w:p w:rsidR="00DB62BB" w:rsidRPr="00F12555" w:rsidRDefault="00DB62BB" w:rsidP="00D91519">
            <w:pPr>
              <w:widowControl w:val="0"/>
              <w:numPr>
                <w:ilvl w:val="0"/>
                <w:numId w:val="46"/>
              </w:numPr>
              <w:spacing w:after="0"/>
              <w:ind w:left="0" w:firstLine="0"/>
              <w:rPr>
                <w:rFonts w:ascii="Times New Roman" w:hAnsi="Times New Roman"/>
                <w:sz w:val="24"/>
                <w:szCs w:val="24"/>
              </w:rPr>
            </w:pPr>
            <w:r w:rsidRPr="00F12555">
              <w:rPr>
                <w:rFonts w:ascii="Times New Roman" w:hAnsi="Times New Roman"/>
                <w:sz w:val="24"/>
                <w:szCs w:val="24"/>
              </w:rPr>
              <w:t>Kai kranai pastatomi ne didesniu atstumu vienas nuo kito kaip 10 metrų</w:t>
            </w:r>
          </w:p>
        </w:tc>
        <w:tc>
          <w:tcPr>
            <w:tcW w:w="640" w:type="pct"/>
            <w:shd w:val="clear" w:color="auto" w:fill="auto"/>
          </w:tcPr>
          <w:p w:rsidR="00DB62BB" w:rsidRPr="00577444" w:rsidRDefault="00DB62BB" w:rsidP="00D91519">
            <w:pPr>
              <w:widowControl w:val="0"/>
              <w:spacing w:after="0"/>
              <w:rPr>
                <w:rFonts w:ascii="Times New Roman" w:hAnsi="Times New Roman"/>
                <w:sz w:val="24"/>
                <w:szCs w:val="24"/>
              </w:rPr>
            </w:pPr>
          </w:p>
        </w:tc>
      </w:tr>
      <w:tr w:rsidR="00DB62BB" w:rsidRPr="00577444" w:rsidTr="00080359">
        <w:trPr>
          <w:trHeight w:val="57"/>
          <w:jc w:val="center"/>
        </w:trPr>
        <w:tc>
          <w:tcPr>
            <w:tcW w:w="292" w:type="pct"/>
            <w:shd w:val="clear" w:color="auto" w:fill="auto"/>
          </w:tcPr>
          <w:p w:rsidR="00DB62BB" w:rsidRPr="00577444" w:rsidRDefault="002E232B" w:rsidP="00D91519">
            <w:pPr>
              <w:widowControl w:val="0"/>
              <w:spacing w:after="0"/>
              <w:jc w:val="center"/>
              <w:rPr>
                <w:rFonts w:ascii="Times New Roman" w:hAnsi="Times New Roman"/>
                <w:sz w:val="24"/>
                <w:szCs w:val="24"/>
              </w:rPr>
            </w:pPr>
            <w:r w:rsidRPr="00577444">
              <w:rPr>
                <w:rFonts w:ascii="Times New Roman" w:hAnsi="Times New Roman"/>
                <w:sz w:val="24"/>
                <w:szCs w:val="24"/>
              </w:rPr>
              <w:t>27</w:t>
            </w:r>
          </w:p>
        </w:tc>
        <w:tc>
          <w:tcPr>
            <w:tcW w:w="4068" w:type="pct"/>
            <w:gridSpan w:val="2"/>
            <w:shd w:val="clear" w:color="auto" w:fill="auto"/>
          </w:tcPr>
          <w:p w:rsidR="00DB62BB" w:rsidRPr="00F12555" w:rsidRDefault="00DB62BB" w:rsidP="00D91519">
            <w:pPr>
              <w:widowControl w:val="0"/>
              <w:spacing w:after="0"/>
              <w:rPr>
                <w:rFonts w:ascii="Times New Roman" w:hAnsi="Times New Roman"/>
                <w:b/>
                <w:sz w:val="24"/>
                <w:szCs w:val="24"/>
              </w:rPr>
            </w:pPr>
            <w:r w:rsidRPr="00F12555">
              <w:rPr>
                <w:rFonts w:ascii="Times New Roman" w:hAnsi="Times New Roman"/>
                <w:b/>
                <w:sz w:val="24"/>
                <w:szCs w:val="24"/>
              </w:rPr>
              <w:t>Koks yra pagrindinis reikalavimas kranams k</w:t>
            </w:r>
            <w:r w:rsidR="002E232B" w:rsidRPr="00F12555">
              <w:rPr>
                <w:rFonts w:ascii="Times New Roman" w:hAnsi="Times New Roman"/>
                <w:b/>
                <w:sz w:val="24"/>
                <w:szCs w:val="24"/>
              </w:rPr>
              <w:t>eliant krovinį keliais kranais?</w:t>
            </w:r>
          </w:p>
          <w:p w:rsidR="00DB62BB" w:rsidRPr="00F12555" w:rsidRDefault="00DB62BB" w:rsidP="00D91519">
            <w:pPr>
              <w:widowControl w:val="0"/>
              <w:numPr>
                <w:ilvl w:val="0"/>
                <w:numId w:val="47"/>
              </w:numPr>
              <w:spacing w:after="0"/>
              <w:ind w:left="0" w:firstLine="0"/>
              <w:rPr>
                <w:rFonts w:ascii="Times New Roman" w:hAnsi="Times New Roman"/>
                <w:sz w:val="24"/>
                <w:szCs w:val="24"/>
              </w:rPr>
            </w:pPr>
            <w:r w:rsidRPr="00F12555">
              <w:rPr>
                <w:rFonts w:ascii="Times New Roman" w:hAnsi="Times New Roman"/>
                <w:sz w:val="24"/>
                <w:szCs w:val="24"/>
              </w:rPr>
              <w:t>Krano apkrova turi būti didesnė už krano keliamąją galią</w:t>
            </w:r>
          </w:p>
          <w:p w:rsidR="00DB62BB" w:rsidRPr="00F12555" w:rsidRDefault="00DB62BB" w:rsidP="00D91519">
            <w:pPr>
              <w:widowControl w:val="0"/>
              <w:numPr>
                <w:ilvl w:val="0"/>
                <w:numId w:val="47"/>
              </w:numPr>
              <w:spacing w:after="0"/>
              <w:ind w:left="0" w:firstLine="0"/>
              <w:rPr>
                <w:rFonts w:ascii="Times New Roman" w:hAnsi="Times New Roman"/>
                <w:sz w:val="24"/>
                <w:szCs w:val="24"/>
              </w:rPr>
            </w:pPr>
            <w:r w:rsidRPr="00F12555">
              <w:rPr>
                <w:rFonts w:ascii="Times New Roman" w:hAnsi="Times New Roman"/>
                <w:sz w:val="24"/>
                <w:szCs w:val="24"/>
              </w:rPr>
              <w:t>Krano apkrova turi būti ne didesnė už krano keliamąją galią</w:t>
            </w:r>
          </w:p>
          <w:p w:rsidR="00DB62BB" w:rsidRPr="00F12555" w:rsidRDefault="00DB62BB" w:rsidP="00D91519">
            <w:pPr>
              <w:widowControl w:val="0"/>
              <w:numPr>
                <w:ilvl w:val="0"/>
                <w:numId w:val="47"/>
              </w:numPr>
              <w:spacing w:after="0"/>
              <w:ind w:left="0" w:firstLine="0"/>
              <w:rPr>
                <w:rFonts w:ascii="Times New Roman" w:hAnsi="Times New Roman"/>
                <w:sz w:val="24"/>
                <w:szCs w:val="24"/>
              </w:rPr>
            </w:pPr>
            <w:r w:rsidRPr="00F12555">
              <w:rPr>
                <w:rFonts w:ascii="Times New Roman" w:hAnsi="Times New Roman"/>
                <w:sz w:val="24"/>
                <w:szCs w:val="24"/>
              </w:rPr>
              <w:t>Krano apkrova turi būti lygi krano keliamajai galiai</w:t>
            </w:r>
          </w:p>
        </w:tc>
        <w:tc>
          <w:tcPr>
            <w:tcW w:w="640" w:type="pct"/>
            <w:shd w:val="clear" w:color="auto" w:fill="auto"/>
          </w:tcPr>
          <w:p w:rsidR="00DB62BB" w:rsidRPr="00577444" w:rsidRDefault="00DB62BB" w:rsidP="00D91519">
            <w:pPr>
              <w:widowControl w:val="0"/>
              <w:spacing w:after="0"/>
              <w:rPr>
                <w:rFonts w:ascii="Times New Roman" w:hAnsi="Times New Roman"/>
                <w:sz w:val="24"/>
                <w:szCs w:val="24"/>
              </w:rPr>
            </w:pPr>
          </w:p>
        </w:tc>
      </w:tr>
      <w:tr w:rsidR="00DB62BB" w:rsidRPr="00577444" w:rsidTr="00080359">
        <w:trPr>
          <w:trHeight w:val="57"/>
          <w:jc w:val="center"/>
        </w:trPr>
        <w:tc>
          <w:tcPr>
            <w:tcW w:w="292" w:type="pct"/>
            <w:shd w:val="clear" w:color="auto" w:fill="auto"/>
          </w:tcPr>
          <w:p w:rsidR="00DB62BB" w:rsidRPr="00577444" w:rsidRDefault="002E232B" w:rsidP="00D91519">
            <w:pPr>
              <w:widowControl w:val="0"/>
              <w:spacing w:after="0"/>
              <w:jc w:val="center"/>
              <w:rPr>
                <w:rFonts w:ascii="Times New Roman" w:hAnsi="Times New Roman"/>
                <w:sz w:val="24"/>
                <w:szCs w:val="24"/>
              </w:rPr>
            </w:pPr>
            <w:r w:rsidRPr="00577444">
              <w:rPr>
                <w:rFonts w:ascii="Times New Roman" w:hAnsi="Times New Roman"/>
                <w:sz w:val="24"/>
                <w:szCs w:val="24"/>
              </w:rPr>
              <w:t>28</w:t>
            </w:r>
          </w:p>
        </w:tc>
        <w:tc>
          <w:tcPr>
            <w:tcW w:w="4068" w:type="pct"/>
            <w:gridSpan w:val="2"/>
            <w:shd w:val="clear" w:color="auto" w:fill="auto"/>
          </w:tcPr>
          <w:p w:rsidR="00DB62BB" w:rsidRPr="00F12555" w:rsidRDefault="00DB62BB" w:rsidP="00D91519">
            <w:pPr>
              <w:widowControl w:val="0"/>
              <w:spacing w:after="0"/>
              <w:rPr>
                <w:rFonts w:ascii="Times New Roman" w:hAnsi="Times New Roman"/>
                <w:b/>
                <w:sz w:val="24"/>
                <w:szCs w:val="24"/>
              </w:rPr>
            </w:pPr>
            <w:r w:rsidRPr="00F12555">
              <w:rPr>
                <w:rFonts w:ascii="Times New Roman" w:hAnsi="Times New Roman"/>
                <w:b/>
                <w:sz w:val="24"/>
                <w:szCs w:val="24"/>
              </w:rPr>
              <w:t>Kokiais atvejais neleidžiama nuleisti ar iškelti krovi</w:t>
            </w:r>
            <w:r w:rsidR="002E232B" w:rsidRPr="00F12555">
              <w:rPr>
                <w:rFonts w:ascii="Times New Roman" w:hAnsi="Times New Roman"/>
                <w:b/>
                <w:sz w:val="24"/>
                <w:szCs w:val="24"/>
              </w:rPr>
              <w:t>nį automašinoje ar pusvagonyje?</w:t>
            </w:r>
          </w:p>
          <w:p w:rsidR="00DB62BB" w:rsidRPr="00F12555" w:rsidRDefault="00DB62BB" w:rsidP="00D91519">
            <w:pPr>
              <w:widowControl w:val="0"/>
              <w:numPr>
                <w:ilvl w:val="0"/>
                <w:numId w:val="48"/>
              </w:numPr>
              <w:spacing w:after="0"/>
              <w:ind w:left="0" w:firstLine="0"/>
              <w:rPr>
                <w:rFonts w:ascii="Times New Roman" w:hAnsi="Times New Roman"/>
                <w:sz w:val="24"/>
                <w:szCs w:val="24"/>
              </w:rPr>
            </w:pPr>
            <w:r w:rsidRPr="00F12555">
              <w:rPr>
                <w:rFonts w:ascii="Times New Roman" w:hAnsi="Times New Roman"/>
                <w:sz w:val="24"/>
                <w:szCs w:val="24"/>
              </w:rPr>
              <w:t>Kai automašinos kėbule ar kabinoje, pusvagonyje yra žmonės.</w:t>
            </w:r>
          </w:p>
          <w:p w:rsidR="00DB62BB" w:rsidRPr="00F12555" w:rsidRDefault="00DB62BB" w:rsidP="00D91519">
            <w:pPr>
              <w:widowControl w:val="0"/>
              <w:numPr>
                <w:ilvl w:val="0"/>
                <w:numId w:val="48"/>
              </w:numPr>
              <w:spacing w:after="0"/>
              <w:ind w:left="0" w:firstLine="0"/>
              <w:rPr>
                <w:rFonts w:ascii="Times New Roman" w:hAnsi="Times New Roman"/>
                <w:sz w:val="24"/>
                <w:szCs w:val="24"/>
              </w:rPr>
            </w:pPr>
            <w:r w:rsidRPr="00F12555">
              <w:rPr>
                <w:rFonts w:ascii="Times New Roman" w:hAnsi="Times New Roman"/>
                <w:sz w:val="24"/>
                <w:szCs w:val="24"/>
              </w:rPr>
              <w:t>Kai automašinos kabinoje ar pusvagonyje nėra žmonių.</w:t>
            </w:r>
          </w:p>
          <w:p w:rsidR="00DB62BB" w:rsidRPr="00F12555" w:rsidRDefault="00DB62BB" w:rsidP="00D91519">
            <w:pPr>
              <w:widowControl w:val="0"/>
              <w:numPr>
                <w:ilvl w:val="0"/>
                <w:numId w:val="48"/>
              </w:numPr>
              <w:spacing w:after="0"/>
              <w:ind w:left="0" w:firstLine="0"/>
              <w:rPr>
                <w:rFonts w:ascii="Times New Roman" w:hAnsi="Times New Roman"/>
                <w:sz w:val="24"/>
                <w:szCs w:val="24"/>
              </w:rPr>
            </w:pPr>
            <w:r w:rsidRPr="00F12555">
              <w:rPr>
                <w:rFonts w:ascii="Times New Roman" w:hAnsi="Times New Roman"/>
                <w:sz w:val="24"/>
                <w:szCs w:val="24"/>
              </w:rPr>
              <w:t>Kai kėbule ar kabinoje, pusvagonyje nėra žmonių.</w:t>
            </w:r>
          </w:p>
        </w:tc>
        <w:tc>
          <w:tcPr>
            <w:tcW w:w="640" w:type="pct"/>
            <w:shd w:val="clear" w:color="auto" w:fill="auto"/>
          </w:tcPr>
          <w:p w:rsidR="00DB62BB" w:rsidRPr="00577444" w:rsidRDefault="00DB62BB" w:rsidP="00D91519">
            <w:pPr>
              <w:widowControl w:val="0"/>
              <w:spacing w:after="0"/>
              <w:rPr>
                <w:rFonts w:ascii="Times New Roman" w:hAnsi="Times New Roman"/>
                <w:sz w:val="24"/>
                <w:szCs w:val="24"/>
              </w:rPr>
            </w:pPr>
          </w:p>
        </w:tc>
      </w:tr>
      <w:tr w:rsidR="00DB62BB" w:rsidRPr="00577444" w:rsidTr="00080359">
        <w:trPr>
          <w:trHeight w:val="57"/>
          <w:jc w:val="center"/>
        </w:trPr>
        <w:tc>
          <w:tcPr>
            <w:tcW w:w="292" w:type="pct"/>
            <w:shd w:val="clear" w:color="auto" w:fill="auto"/>
          </w:tcPr>
          <w:p w:rsidR="00DB62BB" w:rsidRPr="00577444" w:rsidRDefault="002E232B" w:rsidP="00D91519">
            <w:pPr>
              <w:widowControl w:val="0"/>
              <w:spacing w:after="0"/>
              <w:jc w:val="center"/>
              <w:rPr>
                <w:rFonts w:ascii="Times New Roman" w:hAnsi="Times New Roman"/>
                <w:sz w:val="24"/>
                <w:szCs w:val="24"/>
              </w:rPr>
            </w:pPr>
            <w:r w:rsidRPr="00577444">
              <w:rPr>
                <w:rFonts w:ascii="Times New Roman" w:hAnsi="Times New Roman"/>
                <w:sz w:val="24"/>
                <w:szCs w:val="24"/>
              </w:rPr>
              <w:t>29</w:t>
            </w:r>
          </w:p>
        </w:tc>
        <w:tc>
          <w:tcPr>
            <w:tcW w:w="4068" w:type="pct"/>
            <w:gridSpan w:val="2"/>
            <w:shd w:val="clear" w:color="auto" w:fill="auto"/>
          </w:tcPr>
          <w:p w:rsidR="00DB62BB" w:rsidRPr="00F12555" w:rsidRDefault="00DB62BB" w:rsidP="00D91519">
            <w:pPr>
              <w:widowControl w:val="0"/>
              <w:spacing w:after="0"/>
              <w:rPr>
                <w:rFonts w:ascii="Times New Roman" w:hAnsi="Times New Roman"/>
                <w:b/>
                <w:sz w:val="24"/>
                <w:szCs w:val="24"/>
              </w:rPr>
            </w:pPr>
            <w:r w:rsidRPr="00F12555">
              <w:rPr>
                <w:rFonts w:ascii="Times New Roman" w:hAnsi="Times New Roman"/>
                <w:b/>
                <w:sz w:val="24"/>
                <w:szCs w:val="24"/>
              </w:rPr>
              <w:t xml:space="preserve">Koks turi būti minimalus horizontalus atstumas tarp krano išsikišusių dalių ir pastatų ar kitų daiktų, </w:t>
            </w:r>
            <w:r w:rsidR="002E232B" w:rsidRPr="00F12555">
              <w:rPr>
                <w:rFonts w:ascii="Times New Roman" w:hAnsi="Times New Roman"/>
                <w:b/>
                <w:sz w:val="24"/>
                <w:szCs w:val="24"/>
              </w:rPr>
              <w:t>esančių aukščiau kaip 2 metrai?</w:t>
            </w:r>
          </w:p>
          <w:p w:rsidR="00DB62BB" w:rsidRPr="00F12555" w:rsidRDefault="00DB62BB" w:rsidP="00D91519">
            <w:pPr>
              <w:widowControl w:val="0"/>
              <w:numPr>
                <w:ilvl w:val="0"/>
                <w:numId w:val="49"/>
              </w:numPr>
              <w:spacing w:after="0"/>
              <w:ind w:left="0" w:firstLine="0"/>
              <w:rPr>
                <w:rFonts w:ascii="Times New Roman" w:hAnsi="Times New Roman"/>
                <w:sz w:val="24"/>
                <w:szCs w:val="24"/>
              </w:rPr>
            </w:pPr>
            <w:r w:rsidRPr="00F12555">
              <w:rPr>
                <w:rFonts w:ascii="Times New Roman" w:hAnsi="Times New Roman"/>
                <w:sz w:val="24"/>
                <w:szCs w:val="24"/>
              </w:rPr>
              <w:t>40 cm</w:t>
            </w:r>
          </w:p>
          <w:p w:rsidR="00DB62BB" w:rsidRPr="00F12555" w:rsidRDefault="00DB62BB" w:rsidP="00D91519">
            <w:pPr>
              <w:widowControl w:val="0"/>
              <w:numPr>
                <w:ilvl w:val="0"/>
                <w:numId w:val="49"/>
              </w:numPr>
              <w:spacing w:after="0"/>
              <w:ind w:left="0" w:firstLine="0"/>
              <w:rPr>
                <w:rFonts w:ascii="Times New Roman" w:hAnsi="Times New Roman"/>
                <w:sz w:val="24"/>
                <w:szCs w:val="24"/>
              </w:rPr>
            </w:pPr>
            <w:r w:rsidRPr="00F12555">
              <w:rPr>
                <w:rFonts w:ascii="Times New Roman" w:hAnsi="Times New Roman"/>
                <w:sz w:val="24"/>
                <w:szCs w:val="24"/>
              </w:rPr>
              <w:t>70 cm</w:t>
            </w:r>
          </w:p>
          <w:p w:rsidR="00DB62BB" w:rsidRPr="00F12555" w:rsidRDefault="00DB62BB" w:rsidP="00D91519">
            <w:pPr>
              <w:widowControl w:val="0"/>
              <w:numPr>
                <w:ilvl w:val="0"/>
                <w:numId w:val="49"/>
              </w:numPr>
              <w:spacing w:after="0"/>
              <w:ind w:left="0" w:firstLine="0"/>
              <w:rPr>
                <w:rFonts w:ascii="Times New Roman" w:hAnsi="Times New Roman"/>
                <w:sz w:val="24"/>
                <w:szCs w:val="24"/>
              </w:rPr>
            </w:pPr>
            <w:r w:rsidRPr="00F12555">
              <w:rPr>
                <w:rFonts w:ascii="Times New Roman" w:hAnsi="Times New Roman"/>
                <w:sz w:val="24"/>
                <w:szCs w:val="24"/>
              </w:rPr>
              <w:t>100 cm</w:t>
            </w:r>
          </w:p>
        </w:tc>
        <w:tc>
          <w:tcPr>
            <w:tcW w:w="640" w:type="pct"/>
            <w:shd w:val="clear" w:color="auto" w:fill="auto"/>
          </w:tcPr>
          <w:p w:rsidR="00DB62BB" w:rsidRPr="00577444" w:rsidRDefault="00DB62BB" w:rsidP="00D91519">
            <w:pPr>
              <w:widowControl w:val="0"/>
              <w:spacing w:after="0"/>
              <w:rPr>
                <w:rFonts w:ascii="Times New Roman" w:hAnsi="Times New Roman"/>
                <w:sz w:val="24"/>
                <w:szCs w:val="24"/>
              </w:rPr>
            </w:pPr>
          </w:p>
        </w:tc>
      </w:tr>
      <w:tr w:rsidR="00DB62BB" w:rsidRPr="00577444" w:rsidTr="00080359">
        <w:trPr>
          <w:trHeight w:val="57"/>
          <w:jc w:val="center"/>
        </w:trPr>
        <w:tc>
          <w:tcPr>
            <w:tcW w:w="292" w:type="pct"/>
            <w:shd w:val="clear" w:color="auto" w:fill="auto"/>
          </w:tcPr>
          <w:p w:rsidR="00DB62BB" w:rsidRPr="00577444" w:rsidRDefault="002E232B" w:rsidP="00D91519">
            <w:pPr>
              <w:widowControl w:val="0"/>
              <w:spacing w:after="0"/>
              <w:jc w:val="center"/>
              <w:rPr>
                <w:rFonts w:ascii="Times New Roman" w:hAnsi="Times New Roman"/>
                <w:sz w:val="24"/>
                <w:szCs w:val="24"/>
              </w:rPr>
            </w:pPr>
            <w:r w:rsidRPr="00577444">
              <w:rPr>
                <w:rFonts w:ascii="Times New Roman" w:hAnsi="Times New Roman"/>
                <w:sz w:val="24"/>
                <w:szCs w:val="24"/>
              </w:rPr>
              <w:t>30</w:t>
            </w:r>
          </w:p>
        </w:tc>
        <w:tc>
          <w:tcPr>
            <w:tcW w:w="4068" w:type="pct"/>
            <w:gridSpan w:val="2"/>
            <w:shd w:val="clear" w:color="auto" w:fill="auto"/>
          </w:tcPr>
          <w:p w:rsidR="00DB62BB" w:rsidRPr="00F12555" w:rsidRDefault="00DB62BB" w:rsidP="00D91519">
            <w:pPr>
              <w:widowControl w:val="0"/>
              <w:spacing w:after="0"/>
              <w:rPr>
                <w:rFonts w:ascii="Times New Roman" w:hAnsi="Times New Roman"/>
                <w:b/>
                <w:sz w:val="24"/>
                <w:szCs w:val="24"/>
              </w:rPr>
            </w:pPr>
            <w:r w:rsidRPr="00F12555">
              <w:rPr>
                <w:rFonts w:ascii="Times New Roman" w:hAnsi="Times New Roman"/>
                <w:b/>
                <w:sz w:val="24"/>
                <w:szCs w:val="24"/>
              </w:rPr>
              <w:t xml:space="preserve">Koks yra minimalus leistinas atstumas nuo griovio šlaito pagrindo </w:t>
            </w:r>
            <w:r w:rsidR="002E232B" w:rsidRPr="00F12555">
              <w:rPr>
                <w:rFonts w:ascii="Times New Roman" w:hAnsi="Times New Roman"/>
                <w:b/>
                <w:sz w:val="24"/>
                <w:szCs w:val="24"/>
              </w:rPr>
              <w:t xml:space="preserve">iki </w:t>
            </w:r>
            <w:r w:rsidR="002E232B" w:rsidRPr="00F12555">
              <w:rPr>
                <w:rFonts w:ascii="Times New Roman" w:hAnsi="Times New Roman"/>
                <w:b/>
                <w:sz w:val="24"/>
                <w:szCs w:val="24"/>
              </w:rPr>
              <w:lastRenderedPageBreak/>
              <w:t>artimiausiųjų krano atramų?</w:t>
            </w:r>
          </w:p>
          <w:p w:rsidR="00DB62BB" w:rsidRPr="00F12555" w:rsidRDefault="00DB62BB" w:rsidP="00D91519">
            <w:pPr>
              <w:widowControl w:val="0"/>
              <w:numPr>
                <w:ilvl w:val="0"/>
                <w:numId w:val="50"/>
              </w:numPr>
              <w:spacing w:after="0"/>
              <w:ind w:left="0" w:firstLine="0"/>
              <w:rPr>
                <w:rFonts w:ascii="Times New Roman" w:hAnsi="Times New Roman"/>
                <w:sz w:val="24"/>
                <w:szCs w:val="24"/>
              </w:rPr>
            </w:pPr>
            <w:r w:rsidRPr="00F12555">
              <w:rPr>
                <w:rFonts w:ascii="Times New Roman" w:hAnsi="Times New Roman"/>
                <w:sz w:val="24"/>
                <w:szCs w:val="24"/>
              </w:rPr>
              <w:t>0,5 m</w:t>
            </w:r>
          </w:p>
          <w:p w:rsidR="00DB62BB" w:rsidRPr="00F12555" w:rsidRDefault="00DB62BB" w:rsidP="00D91519">
            <w:pPr>
              <w:widowControl w:val="0"/>
              <w:numPr>
                <w:ilvl w:val="0"/>
                <w:numId w:val="50"/>
              </w:numPr>
              <w:spacing w:after="0"/>
              <w:ind w:left="0" w:firstLine="0"/>
              <w:rPr>
                <w:rFonts w:ascii="Times New Roman" w:hAnsi="Times New Roman"/>
                <w:sz w:val="24"/>
                <w:szCs w:val="24"/>
              </w:rPr>
            </w:pPr>
            <w:r w:rsidRPr="00F12555">
              <w:rPr>
                <w:rFonts w:ascii="Times New Roman" w:hAnsi="Times New Roman"/>
                <w:sz w:val="24"/>
                <w:szCs w:val="24"/>
              </w:rPr>
              <w:t>1,0 m</w:t>
            </w:r>
          </w:p>
          <w:p w:rsidR="00DB62BB" w:rsidRPr="00F12555" w:rsidRDefault="00DB62BB" w:rsidP="00D91519">
            <w:pPr>
              <w:widowControl w:val="0"/>
              <w:numPr>
                <w:ilvl w:val="0"/>
                <w:numId w:val="50"/>
              </w:numPr>
              <w:spacing w:after="0"/>
              <w:ind w:left="0" w:firstLine="0"/>
              <w:rPr>
                <w:rFonts w:ascii="Times New Roman" w:hAnsi="Times New Roman"/>
                <w:sz w:val="24"/>
                <w:szCs w:val="24"/>
              </w:rPr>
            </w:pPr>
            <w:r w:rsidRPr="00F12555">
              <w:rPr>
                <w:rFonts w:ascii="Times New Roman" w:hAnsi="Times New Roman"/>
                <w:sz w:val="24"/>
                <w:szCs w:val="24"/>
              </w:rPr>
              <w:t>2,0 m</w:t>
            </w:r>
          </w:p>
        </w:tc>
        <w:tc>
          <w:tcPr>
            <w:tcW w:w="640" w:type="pct"/>
            <w:shd w:val="clear" w:color="auto" w:fill="auto"/>
          </w:tcPr>
          <w:p w:rsidR="00DB62BB" w:rsidRPr="00577444" w:rsidRDefault="00DB62BB" w:rsidP="00D91519">
            <w:pPr>
              <w:widowControl w:val="0"/>
              <w:spacing w:after="0"/>
              <w:rPr>
                <w:rFonts w:ascii="Times New Roman" w:hAnsi="Times New Roman"/>
                <w:sz w:val="24"/>
                <w:szCs w:val="24"/>
              </w:rPr>
            </w:pPr>
          </w:p>
        </w:tc>
      </w:tr>
    </w:tbl>
    <w:p w:rsidR="00E02B14" w:rsidRPr="00577444" w:rsidRDefault="00E02B14" w:rsidP="00D91519">
      <w:pPr>
        <w:widowControl w:val="0"/>
        <w:snapToGrid w:val="0"/>
        <w:spacing w:after="0"/>
        <w:jc w:val="center"/>
        <w:rPr>
          <w:rFonts w:ascii="Times New Roman" w:hAnsi="Times New Roman"/>
          <w:sz w:val="24"/>
          <w:szCs w:val="24"/>
        </w:rPr>
      </w:pPr>
      <w:r w:rsidRPr="00577444">
        <w:rPr>
          <w:rFonts w:ascii="Times New Roman" w:hAnsi="Times New Roman"/>
          <w:sz w:val="24"/>
          <w:szCs w:val="24"/>
        </w:rPr>
        <w:t xml:space="preserve">Paveikslų šaltinis: </w:t>
      </w:r>
      <w:hyperlink r:id="rId94" w:history="1">
        <w:r w:rsidR="00B75989" w:rsidRPr="00577444">
          <w:rPr>
            <w:rStyle w:val="Hyperlink"/>
            <w:rFonts w:ascii="Times New Roman" w:hAnsi="Times New Roman"/>
            <w:sz w:val="24"/>
            <w:szCs w:val="24"/>
          </w:rPr>
          <w:t>https://www.vdi.lt/AtmUploads/KroviniuStropavimasStropais.pdf</w:t>
        </w:r>
      </w:hyperlink>
    </w:p>
    <w:p w:rsidR="00B75989" w:rsidRPr="00577444" w:rsidRDefault="00B75989" w:rsidP="00D91519">
      <w:pPr>
        <w:widowControl w:val="0"/>
        <w:snapToGrid w:val="0"/>
        <w:spacing w:after="0"/>
        <w:rPr>
          <w:rFonts w:ascii="Times New Roman" w:hAnsi="Times New Roman"/>
          <w:sz w:val="24"/>
          <w:szCs w:val="24"/>
        </w:rPr>
      </w:pPr>
    </w:p>
    <w:p w:rsidR="00D07308" w:rsidRPr="00577444" w:rsidRDefault="00D07308" w:rsidP="00D91519">
      <w:pPr>
        <w:widowControl w:val="0"/>
        <w:snapToGrid w:val="0"/>
        <w:spacing w:after="0"/>
        <w:rPr>
          <w:rFonts w:ascii="Times New Roman" w:hAnsi="Times New Roman"/>
          <w:bCs/>
          <w:sz w:val="24"/>
          <w:szCs w:val="24"/>
        </w:rPr>
      </w:pPr>
      <w:r w:rsidRPr="00577444">
        <w:rPr>
          <w:rFonts w:ascii="Times New Roman" w:hAnsi="Times New Roman"/>
          <w:i/>
          <w:sz w:val="24"/>
          <w:szCs w:val="24"/>
        </w:rPr>
        <w:t>1</w:t>
      </w:r>
      <w:r w:rsidR="00F41A05" w:rsidRPr="00577444">
        <w:rPr>
          <w:rFonts w:ascii="Times New Roman" w:hAnsi="Times New Roman"/>
          <w:i/>
          <w:sz w:val="24"/>
          <w:szCs w:val="24"/>
        </w:rPr>
        <w:t>4</w:t>
      </w:r>
      <w:r w:rsidRPr="00577444">
        <w:rPr>
          <w:rFonts w:ascii="Times New Roman" w:hAnsi="Times New Roman"/>
          <w:i/>
          <w:sz w:val="24"/>
          <w:szCs w:val="24"/>
        </w:rPr>
        <w:t xml:space="preserve"> užduotis.</w:t>
      </w:r>
      <w:r w:rsidRPr="00577444">
        <w:rPr>
          <w:rFonts w:ascii="Times New Roman" w:hAnsi="Times New Roman"/>
          <w:i/>
          <w:sz w:val="28"/>
          <w:szCs w:val="28"/>
        </w:rPr>
        <w:t xml:space="preserve"> </w:t>
      </w:r>
      <w:r w:rsidRPr="00577444">
        <w:rPr>
          <w:rFonts w:ascii="Times New Roman" w:hAnsi="Times New Roman"/>
          <w:bCs/>
          <w:sz w:val="24"/>
          <w:szCs w:val="24"/>
        </w:rPr>
        <w:t>SAVARANKIŠKAS DARBAS – STATYBOS DARBŲ VYKDYMO PROJEKTAS</w:t>
      </w:r>
    </w:p>
    <w:p w:rsidR="00301E2F" w:rsidRPr="00577444" w:rsidRDefault="00CF0E1E"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Kokie gali būti brėžinių formatai, masteliai brėžiniuose?</w:t>
      </w:r>
    </w:p>
    <w:p w:rsidR="00CF0E1E" w:rsidRPr="00577444" w:rsidRDefault="00B75989" w:rsidP="00D91519">
      <w:pPr>
        <w:widowControl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E02B14" w:rsidRPr="00577444" w:rsidRDefault="00E02B14" w:rsidP="00D91519">
      <w:pPr>
        <w:widowControl w:val="0"/>
        <w:snapToGrid w:val="0"/>
        <w:spacing w:after="0"/>
        <w:rPr>
          <w:rFonts w:ascii="Times New Roman" w:hAnsi="Times New Roman"/>
          <w:bCs/>
          <w:sz w:val="24"/>
          <w:szCs w:val="24"/>
        </w:rPr>
      </w:pPr>
    </w:p>
    <w:p w:rsidR="00CF0E1E" w:rsidRPr="00577444" w:rsidRDefault="00CF0E1E"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Įvardykite ir aprašyti statybos darbų vykdymo projekto sudėtines dalis.</w:t>
      </w:r>
    </w:p>
    <w:p w:rsidR="00CF0E1E" w:rsidRPr="00577444" w:rsidRDefault="00B75989" w:rsidP="00D91519">
      <w:pPr>
        <w:widowControl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B75989" w:rsidRPr="00577444" w:rsidRDefault="00B75989" w:rsidP="00D91519">
      <w:pPr>
        <w:widowControl w:val="0"/>
        <w:spacing w:after="0"/>
        <w:rPr>
          <w:rFonts w:ascii="Times New Roman" w:hAnsi="Times New Roman"/>
          <w:sz w:val="24"/>
          <w:szCs w:val="24"/>
          <w:lang w:eastAsia="lt-LT"/>
        </w:rPr>
      </w:pPr>
    </w:p>
    <w:p w:rsidR="00D07308" w:rsidRPr="00577444" w:rsidRDefault="00CF0E1E"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Įvardykite kokie duomenys ir informacija, grafinė dalis turi būti pateikiama montavimo darbų technologinėje kortelė.</w:t>
      </w:r>
    </w:p>
    <w:p w:rsidR="00CF0E1E" w:rsidRPr="00577444" w:rsidRDefault="00B75989" w:rsidP="00D91519">
      <w:pPr>
        <w:widowControl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B75989" w:rsidRPr="00577444" w:rsidRDefault="00B75989" w:rsidP="00D91519">
      <w:pPr>
        <w:widowControl w:val="0"/>
        <w:spacing w:after="0"/>
        <w:rPr>
          <w:rFonts w:ascii="Times New Roman" w:hAnsi="Times New Roman"/>
          <w:sz w:val="24"/>
          <w:szCs w:val="24"/>
          <w:lang w:eastAsia="lt-LT"/>
        </w:rPr>
      </w:pPr>
    </w:p>
    <w:p w:rsidR="000418C3" w:rsidRPr="00577444" w:rsidRDefault="000418C3"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Apibrėžkite kas yra BIM, jo panaudojimo galimybės? Kokie privalumai statybos darbuose naudojant montavimo darbų skaitmeninius modelius?</w:t>
      </w:r>
    </w:p>
    <w:p w:rsidR="000418C3" w:rsidRPr="00577444" w:rsidRDefault="00B75989" w:rsidP="00D91519">
      <w:pPr>
        <w:widowControl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301E2F" w:rsidRPr="00577444" w:rsidRDefault="00301E2F" w:rsidP="00D91519">
      <w:pPr>
        <w:widowControl w:val="0"/>
        <w:spacing w:after="0"/>
        <w:rPr>
          <w:rFonts w:ascii="Times New Roman" w:hAnsi="Times New Roman"/>
          <w:sz w:val="24"/>
          <w:szCs w:val="24"/>
          <w:lang w:eastAsia="lt-LT"/>
        </w:rPr>
      </w:pPr>
    </w:p>
    <w:p w:rsidR="000418C3" w:rsidRPr="00577444" w:rsidRDefault="00445160" w:rsidP="00D91519">
      <w:pPr>
        <w:pStyle w:val="Heading1"/>
        <w:widowControl w:val="0"/>
        <w:spacing w:before="0" w:beforeAutospacing="0" w:after="0" w:afterAutospacing="0" w:line="276" w:lineRule="auto"/>
        <w:jc w:val="center"/>
        <w:rPr>
          <w:sz w:val="28"/>
          <w:szCs w:val="28"/>
          <w:lang w:val="lt-LT"/>
        </w:rPr>
      </w:pPr>
      <w:r w:rsidRPr="00577444">
        <w:rPr>
          <w:sz w:val="28"/>
          <w:szCs w:val="28"/>
          <w:lang w:val="lt-LT" w:eastAsia="lt-LT"/>
        </w:rPr>
        <w:br w:type="page"/>
      </w:r>
      <w:r w:rsidR="000418C3" w:rsidRPr="00577444">
        <w:rPr>
          <w:sz w:val="28"/>
          <w:szCs w:val="28"/>
          <w:lang w:val="lt-LT" w:eastAsia="lt-LT"/>
        </w:rPr>
        <w:lastRenderedPageBreak/>
        <w:t>Modulis „</w:t>
      </w:r>
      <w:r w:rsidR="000418C3" w:rsidRPr="00577444">
        <w:rPr>
          <w:sz w:val="28"/>
          <w:szCs w:val="28"/>
          <w:lang w:val="lt-LT"/>
        </w:rPr>
        <w:t>Gaminių iš skardos gamyba ir statinių konstrukcijų skardinimas“</w:t>
      </w:r>
    </w:p>
    <w:p w:rsidR="00513AEA" w:rsidRPr="00577444" w:rsidRDefault="00513AEA" w:rsidP="00D91519">
      <w:pPr>
        <w:pStyle w:val="Heading1"/>
        <w:widowControl w:val="0"/>
        <w:spacing w:before="0" w:beforeAutospacing="0" w:after="0" w:afterAutospacing="0" w:line="276" w:lineRule="auto"/>
        <w:rPr>
          <w:b w:val="0"/>
          <w:bCs w:val="0"/>
          <w:sz w:val="24"/>
          <w:szCs w:val="24"/>
          <w:lang w:val="lt-LT"/>
        </w:rPr>
      </w:pPr>
    </w:p>
    <w:p w:rsidR="000418C3" w:rsidRPr="00577444" w:rsidRDefault="000418C3"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1 užduotis.</w:t>
      </w:r>
      <w:r w:rsidRPr="00577444">
        <w:rPr>
          <w:b w:val="0"/>
          <w:i/>
          <w:sz w:val="28"/>
          <w:szCs w:val="28"/>
          <w:lang w:val="lt-LT"/>
        </w:rPr>
        <w:t xml:space="preserve"> </w:t>
      </w:r>
      <w:r w:rsidR="002360CF" w:rsidRPr="00577444">
        <w:rPr>
          <w:b w:val="0"/>
          <w:bCs w:val="0"/>
          <w:sz w:val="24"/>
          <w:szCs w:val="24"/>
          <w:lang w:val="lt-LT"/>
        </w:rPr>
        <w:t>SAVARANKIŠKAS DARBAS – SKARDININKO DARBO ĮRANKIAI</w:t>
      </w:r>
    </w:p>
    <w:p w:rsidR="002360CF" w:rsidRPr="00577444" w:rsidRDefault="002360CF"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Įvardykite ir aprašykite skardos gaminių gamyboje ir statinių konstrukcijų skardinimo darbuose naudojamus įrankius. Duomenis surašykite lentelėje.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551"/>
        <w:gridCol w:w="2551"/>
        <w:gridCol w:w="4246"/>
      </w:tblGrid>
      <w:tr w:rsidR="009403C3" w:rsidRPr="00577444" w:rsidTr="00B34C20">
        <w:tc>
          <w:tcPr>
            <w:tcW w:w="284" w:type="pct"/>
            <w:shd w:val="clear" w:color="auto" w:fill="auto"/>
            <w:vAlign w:val="center"/>
          </w:tcPr>
          <w:p w:rsidR="002360CF" w:rsidRPr="00577444" w:rsidRDefault="002360CF"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Eil. Nr.</w:t>
            </w:r>
          </w:p>
        </w:tc>
        <w:tc>
          <w:tcPr>
            <w:tcW w:w="1287" w:type="pct"/>
            <w:shd w:val="clear" w:color="auto" w:fill="auto"/>
            <w:vAlign w:val="center"/>
          </w:tcPr>
          <w:p w:rsidR="002360CF" w:rsidRPr="00577444" w:rsidRDefault="002360CF"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Įrankio nuotrauka</w:t>
            </w:r>
          </w:p>
        </w:tc>
        <w:tc>
          <w:tcPr>
            <w:tcW w:w="1287" w:type="pct"/>
            <w:shd w:val="clear" w:color="auto" w:fill="auto"/>
            <w:vAlign w:val="center"/>
          </w:tcPr>
          <w:p w:rsidR="002360CF" w:rsidRPr="00577444" w:rsidRDefault="002360CF"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Įrankio pavadinimas</w:t>
            </w:r>
          </w:p>
        </w:tc>
        <w:tc>
          <w:tcPr>
            <w:tcW w:w="2142" w:type="pct"/>
            <w:shd w:val="clear" w:color="auto" w:fill="auto"/>
            <w:vAlign w:val="center"/>
          </w:tcPr>
          <w:p w:rsidR="002360CF" w:rsidRPr="00577444" w:rsidRDefault="002360CF"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Įrankio panaudojimo sritis</w:t>
            </w:r>
          </w:p>
        </w:tc>
      </w:tr>
      <w:tr w:rsidR="009403C3" w:rsidRPr="00577444" w:rsidTr="00B34C20">
        <w:tc>
          <w:tcPr>
            <w:tcW w:w="284" w:type="pct"/>
            <w:shd w:val="clear" w:color="auto" w:fill="auto"/>
            <w:vAlign w:val="center"/>
          </w:tcPr>
          <w:p w:rsidR="002360CF" w:rsidRPr="00577444" w:rsidRDefault="002360CF" w:rsidP="00D91519">
            <w:pPr>
              <w:pStyle w:val="Heading1"/>
              <w:widowControl w:val="0"/>
              <w:numPr>
                <w:ilvl w:val="0"/>
                <w:numId w:val="325"/>
              </w:numPr>
              <w:spacing w:before="0" w:beforeAutospacing="0" w:after="0" w:afterAutospacing="0" w:line="276" w:lineRule="auto"/>
              <w:ind w:left="0" w:firstLine="0"/>
              <w:jc w:val="center"/>
              <w:rPr>
                <w:b w:val="0"/>
                <w:bCs w:val="0"/>
                <w:sz w:val="24"/>
                <w:szCs w:val="24"/>
                <w:lang w:val="lt-LT"/>
              </w:rPr>
            </w:pPr>
          </w:p>
        </w:tc>
        <w:tc>
          <w:tcPr>
            <w:tcW w:w="1287" w:type="pct"/>
            <w:shd w:val="clear" w:color="auto" w:fill="auto"/>
            <w:vAlign w:val="center"/>
          </w:tcPr>
          <w:p w:rsidR="002360CF" w:rsidRPr="00577444" w:rsidRDefault="00DD7A97" w:rsidP="00D91519">
            <w:pPr>
              <w:pStyle w:val="Heading1"/>
              <w:widowControl w:val="0"/>
              <w:spacing w:before="0" w:beforeAutospacing="0" w:after="0" w:afterAutospacing="0" w:line="276" w:lineRule="auto"/>
              <w:jc w:val="center"/>
              <w:rPr>
                <w:b w:val="0"/>
                <w:bCs w:val="0"/>
                <w:sz w:val="24"/>
                <w:szCs w:val="24"/>
                <w:lang w:val="lt-LT"/>
              </w:rPr>
            </w:pPr>
            <w:r w:rsidRPr="00577444">
              <w:rPr>
                <w:b w:val="0"/>
                <w:noProof/>
                <w:sz w:val="24"/>
                <w:szCs w:val="24"/>
                <w:lang w:val="lt-LT" w:eastAsia="lt-LT"/>
              </w:rPr>
              <w:drawing>
                <wp:inline distT="0" distB="0" distL="0" distR="0">
                  <wp:extent cx="976132" cy="360000"/>
                  <wp:effectExtent l="0" t="0" r="0" b="2540"/>
                  <wp:docPr id="53" name="Paveikslėlis 52" descr="http://www.stogdengiams.lt/sites/default/files/imagecache/product_full/Zirkles%20skardai%20desiniosios%20p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2" descr="http://www.stogdengiams.lt/sites/default/files/imagecache/product_full/Zirkles%20skardai%20desiniosios%20puses.jpg"/>
                          <pic:cNvPicPr>
                            <a:picLocks noChangeAspect="1" noChangeArrowheads="1"/>
                          </pic:cNvPicPr>
                        </pic:nvPicPr>
                        <pic:blipFill>
                          <a:blip r:embed="rId95" cstate="print">
                            <a:extLst>
                              <a:ext uri="{28A0092B-C50C-407E-A947-70E740481C1C}">
                                <a14:useLocalDpi xmlns:a14="http://schemas.microsoft.com/office/drawing/2010/main" val="0"/>
                              </a:ext>
                            </a:extLst>
                          </a:blip>
                          <a:srcRect t="20490" b="25688"/>
                          <a:stretch>
                            <a:fillRect/>
                          </a:stretch>
                        </pic:blipFill>
                        <pic:spPr bwMode="auto">
                          <a:xfrm>
                            <a:off x="0" y="0"/>
                            <a:ext cx="976132" cy="360000"/>
                          </a:xfrm>
                          <a:prstGeom prst="rect">
                            <a:avLst/>
                          </a:prstGeom>
                          <a:noFill/>
                          <a:ln>
                            <a:noFill/>
                          </a:ln>
                        </pic:spPr>
                      </pic:pic>
                    </a:graphicData>
                  </a:graphic>
                </wp:inline>
              </w:drawing>
            </w:r>
          </w:p>
        </w:tc>
        <w:tc>
          <w:tcPr>
            <w:tcW w:w="1287" w:type="pct"/>
            <w:shd w:val="clear" w:color="auto" w:fill="auto"/>
            <w:vAlign w:val="center"/>
          </w:tcPr>
          <w:p w:rsidR="002360CF" w:rsidRPr="00577444" w:rsidRDefault="002360CF" w:rsidP="00D91519">
            <w:pPr>
              <w:pStyle w:val="Heading1"/>
              <w:widowControl w:val="0"/>
              <w:spacing w:before="0" w:beforeAutospacing="0" w:after="0" w:afterAutospacing="0" w:line="276" w:lineRule="auto"/>
              <w:jc w:val="center"/>
              <w:rPr>
                <w:b w:val="0"/>
                <w:bCs w:val="0"/>
                <w:sz w:val="24"/>
                <w:szCs w:val="24"/>
                <w:lang w:val="lt-LT"/>
              </w:rPr>
            </w:pPr>
          </w:p>
        </w:tc>
        <w:tc>
          <w:tcPr>
            <w:tcW w:w="2142" w:type="pct"/>
            <w:shd w:val="clear" w:color="auto" w:fill="auto"/>
            <w:vAlign w:val="center"/>
          </w:tcPr>
          <w:p w:rsidR="002360CF" w:rsidRPr="00577444" w:rsidRDefault="002360CF" w:rsidP="00D91519">
            <w:pPr>
              <w:pStyle w:val="Heading1"/>
              <w:widowControl w:val="0"/>
              <w:spacing w:before="0" w:beforeAutospacing="0" w:after="0" w:afterAutospacing="0" w:line="276" w:lineRule="auto"/>
              <w:jc w:val="center"/>
              <w:rPr>
                <w:b w:val="0"/>
                <w:bCs w:val="0"/>
                <w:sz w:val="24"/>
                <w:szCs w:val="24"/>
                <w:lang w:val="lt-LT"/>
              </w:rPr>
            </w:pPr>
          </w:p>
        </w:tc>
      </w:tr>
      <w:tr w:rsidR="009403C3" w:rsidRPr="00577444" w:rsidTr="00B34C20">
        <w:tc>
          <w:tcPr>
            <w:tcW w:w="284" w:type="pct"/>
            <w:shd w:val="clear" w:color="auto" w:fill="auto"/>
            <w:vAlign w:val="center"/>
          </w:tcPr>
          <w:p w:rsidR="002360CF" w:rsidRPr="00577444" w:rsidRDefault="002360CF" w:rsidP="00D91519">
            <w:pPr>
              <w:pStyle w:val="Heading1"/>
              <w:widowControl w:val="0"/>
              <w:numPr>
                <w:ilvl w:val="0"/>
                <w:numId w:val="325"/>
              </w:numPr>
              <w:spacing w:before="0" w:beforeAutospacing="0" w:after="0" w:afterAutospacing="0" w:line="276" w:lineRule="auto"/>
              <w:ind w:left="0" w:firstLine="0"/>
              <w:jc w:val="center"/>
              <w:rPr>
                <w:b w:val="0"/>
                <w:bCs w:val="0"/>
                <w:sz w:val="24"/>
                <w:szCs w:val="24"/>
                <w:lang w:val="lt-LT"/>
              </w:rPr>
            </w:pPr>
          </w:p>
        </w:tc>
        <w:tc>
          <w:tcPr>
            <w:tcW w:w="1287" w:type="pct"/>
            <w:shd w:val="clear" w:color="auto" w:fill="auto"/>
            <w:vAlign w:val="center"/>
          </w:tcPr>
          <w:p w:rsidR="002360CF" w:rsidRPr="00577444" w:rsidRDefault="00DD7A97" w:rsidP="00D91519">
            <w:pPr>
              <w:pStyle w:val="Heading1"/>
              <w:widowControl w:val="0"/>
              <w:spacing w:before="0" w:beforeAutospacing="0" w:after="0" w:afterAutospacing="0" w:line="276" w:lineRule="auto"/>
              <w:jc w:val="center"/>
              <w:rPr>
                <w:b w:val="0"/>
                <w:bCs w:val="0"/>
                <w:sz w:val="24"/>
                <w:szCs w:val="24"/>
                <w:lang w:val="lt-LT"/>
              </w:rPr>
            </w:pPr>
            <w:r w:rsidRPr="00577444">
              <w:rPr>
                <w:b w:val="0"/>
                <w:noProof/>
                <w:sz w:val="24"/>
                <w:szCs w:val="24"/>
                <w:lang w:val="lt-LT" w:eastAsia="lt-LT"/>
              </w:rPr>
              <w:drawing>
                <wp:inline distT="0" distB="0" distL="0" distR="0">
                  <wp:extent cx="1056916" cy="311996"/>
                  <wp:effectExtent l="0" t="0" r="0" b="0"/>
                  <wp:docPr id="54" name="Paveikslėlis 55" descr="http://www.stogdengiams.lt/sites/default/files/imagecache/product_full/Zirkles%20skardai%20kair%20p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5" descr="http://www.stogdengiams.lt/sites/default/files/imagecache/product_full/Zirkles%20skardai%20kair%20puses.jpg"/>
                          <pic:cNvPicPr>
                            <a:picLocks noChangeAspect="1" noChangeArrowheads="1"/>
                          </pic:cNvPicPr>
                        </pic:nvPicPr>
                        <pic:blipFill>
                          <a:blip r:embed="rId96" cstate="print">
                            <a:extLst>
                              <a:ext uri="{28A0092B-C50C-407E-A947-70E740481C1C}">
                                <a14:useLocalDpi xmlns:a14="http://schemas.microsoft.com/office/drawing/2010/main" val="0"/>
                              </a:ext>
                            </a:extLst>
                          </a:blip>
                          <a:srcRect t="27522" b="29665"/>
                          <a:stretch>
                            <a:fillRect/>
                          </a:stretch>
                        </pic:blipFill>
                        <pic:spPr bwMode="auto">
                          <a:xfrm>
                            <a:off x="0" y="0"/>
                            <a:ext cx="1061953" cy="313483"/>
                          </a:xfrm>
                          <a:prstGeom prst="rect">
                            <a:avLst/>
                          </a:prstGeom>
                          <a:noFill/>
                          <a:ln>
                            <a:noFill/>
                          </a:ln>
                        </pic:spPr>
                      </pic:pic>
                    </a:graphicData>
                  </a:graphic>
                </wp:inline>
              </w:drawing>
            </w:r>
          </w:p>
        </w:tc>
        <w:tc>
          <w:tcPr>
            <w:tcW w:w="1287" w:type="pct"/>
            <w:shd w:val="clear" w:color="auto" w:fill="auto"/>
            <w:vAlign w:val="center"/>
          </w:tcPr>
          <w:p w:rsidR="002360CF" w:rsidRPr="00577444" w:rsidRDefault="002360CF" w:rsidP="00D91519">
            <w:pPr>
              <w:pStyle w:val="Heading1"/>
              <w:widowControl w:val="0"/>
              <w:spacing w:before="0" w:beforeAutospacing="0" w:after="0" w:afterAutospacing="0" w:line="276" w:lineRule="auto"/>
              <w:jc w:val="center"/>
              <w:rPr>
                <w:b w:val="0"/>
                <w:bCs w:val="0"/>
                <w:sz w:val="24"/>
                <w:szCs w:val="24"/>
                <w:lang w:val="lt-LT"/>
              </w:rPr>
            </w:pPr>
          </w:p>
        </w:tc>
        <w:tc>
          <w:tcPr>
            <w:tcW w:w="2142" w:type="pct"/>
            <w:shd w:val="clear" w:color="auto" w:fill="auto"/>
            <w:vAlign w:val="center"/>
          </w:tcPr>
          <w:p w:rsidR="002360CF" w:rsidRPr="00577444" w:rsidRDefault="002360CF" w:rsidP="00D91519">
            <w:pPr>
              <w:pStyle w:val="Heading1"/>
              <w:widowControl w:val="0"/>
              <w:spacing w:before="0" w:beforeAutospacing="0" w:after="0" w:afterAutospacing="0" w:line="276" w:lineRule="auto"/>
              <w:jc w:val="center"/>
              <w:rPr>
                <w:b w:val="0"/>
                <w:bCs w:val="0"/>
                <w:sz w:val="24"/>
                <w:szCs w:val="24"/>
                <w:lang w:val="lt-LT"/>
              </w:rPr>
            </w:pPr>
          </w:p>
        </w:tc>
      </w:tr>
      <w:tr w:rsidR="009403C3" w:rsidRPr="00577444" w:rsidTr="00B34C20">
        <w:tc>
          <w:tcPr>
            <w:tcW w:w="284" w:type="pct"/>
            <w:shd w:val="clear" w:color="auto" w:fill="auto"/>
            <w:vAlign w:val="center"/>
          </w:tcPr>
          <w:p w:rsidR="002360CF" w:rsidRPr="00577444" w:rsidRDefault="002360CF" w:rsidP="00D91519">
            <w:pPr>
              <w:pStyle w:val="Heading1"/>
              <w:widowControl w:val="0"/>
              <w:numPr>
                <w:ilvl w:val="0"/>
                <w:numId w:val="325"/>
              </w:numPr>
              <w:spacing w:before="0" w:beforeAutospacing="0" w:after="0" w:afterAutospacing="0" w:line="276" w:lineRule="auto"/>
              <w:ind w:left="0" w:firstLine="0"/>
              <w:jc w:val="center"/>
              <w:rPr>
                <w:b w:val="0"/>
                <w:bCs w:val="0"/>
                <w:sz w:val="24"/>
                <w:szCs w:val="24"/>
                <w:lang w:val="lt-LT"/>
              </w:rPr>
            </w:pPr>
          </w:p>
        </w:tc>
        <w:tc>
          <w:tcPr>
            <w:tcW w:w="1287" w:type="pct"/>
            <w:shd w:val="clear" w:color="auto" w:fill="auto"/>
            <w:vAlign w:val="center"/>
          </w:tcPr>
          <w:p w:rsidR="002360CF" w:rsidRPr="00577444" w:rsidRDefault="00DD7A97" w:rsidP="00D91519">
            <w:pPr>
              <w:pStyle w:val="Heading1"/>
              <w:widowControl w:val="0"/>
              <w:spacing w:before="0" w:beforeAutospacing="0" w:after="0" w:afterAutospacing="0" w:line="276" w:lineRule="auto"/>
              <w:jc w:val="center"/>
              <w:rPr>
                <w:b w:val="0"/>
                <w:bCs w:val="0"/>
                <w:sz w:val="24"/>
                <w:szCs w:val="24"/>
                <w:lang w:val="lt-LT"/>
              </w:rPr>
            </w:pPr>
            <w:r w:rsidRPr="00577444">
              <w:rPr>
                <w:b w:val="0"/>
                <w:noProof/>
                <w:sz w:val="24"/>
                <w:szCs w:val="24"/>
                <w:lang w:val="lt-LT" w:eastAsia="lt-LT"/>
              </w:rPr>
              <w:drawing>
                <wp:inline distT="0" distB="0" distL="0" distR="0">
                  <wp:extent cx="893299" cy="432000"/>
                  <wp:effectExtent l="0" t="0" r="2540" b="6350"/>
                  <wp:docPr id="55" name="Paveikslėlis 61" descr="http://www.stogdengiams.lt/sites/default/files/imagecache/product_full/Zirkles%20skardai%20kariosios%20p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1" descr="http://www.stogdengiams.lt/sites/default/files/imagecache/product_full/Zirkles%20skardai%20kariosios%20puses.jpg"/>
                          <pic:cNvPicPr>
                            <a:picLocks noChangeAspect="1" noChangeArrowheads="1"/>
                          </pic:cNvPicPr>
                        </pic:nvPicPr>
                        <pic:blipFill>
                          <a:blip r:embed="rId97" cstate="print">
                            <a:extLst>
                              <a:ext uri="{28A0092B-C50C-407E-A947-70E740481C1C}">
                                <a14:useLocalDpi xmlns:a14="http://schemas.microsoft.com/office/drawing/2010/main" val="0"/>
                              </a:ext>
                            </a:extLst>
                          </a:blip>
                          <a:srcRect t="13760" b="14372"/>
                          <a:stretch>
                            <a:fillRect/>
                          </a:stretch>
                        </pic:blipFill>
                        <pic:spPr bwMode="auto">
                          <a:xfrm>
                            <a:off x="0" y="0"/>
                            <a:ext cx="893299" cy="432000"/>
                          </a:xfrm>
                          <a:prstGeom prst="rect">
                            <a:avLst/>
                          </a:prstGeom>
                          <a:noFill/>
                          <a:ln>
                            <a:noFill/>
                          </a:ln>
                        </pic:spPr>
                      </pic:pic>
                    </a:graphicData>
                  </a:graphic>
                </wp:inline>
              </w:drawing>
            </w:r>
          </w:p>
        </w:tc>
        <w:tc>
          <w:tcPr>
            <w:tcW w:w="1287" w:type="pct"/>
            <w:shd w:val="clear" w:color="auto" w:fill="auto"/>
            <w:vAlign w:val="center"/>
          </w:tcPr>
          <w:p w:rsidR="002360CF" w:rsidRPr="00577444" w:rsidRDefault="002360CF" w:rsidP="00D91519">
            <w:pPr>
              <w:pStyle w:val="Heading1"/>
              <w:widowControl w:val="0"/>
              <w:spacing w:before="0" w:beforeAutospacing="0" w:after="0" w:afterAutospacing="0" w:line="276" w:lineRule="auto"/>
              <w:jc w:val="center"/>
              <w:rPr>
                <w:b w:val="0"/>
                <w:bCs w:val="0"/>
                <w:sz w:val="24"/>
                <w:szCs w:val="24"/>
                <w:lang w:val="lt-LT"/>
              </w:rPr>
            </w:pPr>
          </w:p>
        </w:tc>
        <w:tc>
          <w:tcPr>
            <w:tcW w:w="2142" w:type="pct"/>
            <w:shd w:val="clear" w:color="auto" w:fill="auto"/>
            <w:vAlign w:val="center"/>
          </w:tcPr>
          <w:p w:rsidR="002360CF" w:rsidRPr="00577444" w:rsidRDefault="002360CF" w:rsidP="00D91519">
            <w:pPr>
              <w:pStyle w:val="Heading1"/>
              <w:widowControl w:val="0"/>
              <w:spacing w:before="0" w:beforeAutospacing="0" w:after="0" w:afterAutospacing="0" w:line="276" w:lineRule="auto"/>
              <w:jc w:val="center"/>
              <w:rPr>
                <w:b w:val="0"/>
                <w:bCs w:val="0"/>
                <w:sz w:val="24"/>
                <w:szCs w:val="24"/>
                <w:lang w:val="lt-LT"/>
              </w:rPr>
            </w:pPr>
          </w:p>
        </w:tc>
      </w:tr>
      <w:tr w:rsidR="009403C3" w:rsidRPr="00577444" w:rsidTr="00B34C20">
        <w:tc>
          <w:tcPr>
            <w:tcW w:w="284" w:type="pct"/>
            <w:shd w:val="clear" w:color="auto" w:fill="auto"/>
            <w:vAlign w:val="center"/>
          </w:tcPr>
          <w:p w:rsidR="002360CF" w:rsidRPr="00577444" w:rsidRDefault="002360CF" w:rsidP="00D91519">
            <w:pPr>
              <w:pStyle w:val="Heading1"/>
              <w:widowControl w:val="0"/>
              <w:numPr>
                <w:ilvl w:val="0"/>
                <w:numId w:val="325"/>
              </w:numPr>
              <w:spacing w:before="0" w:beforeAutospacing="0" w:after="0" w:afterAutospacing="0" w:line="276" w:lineRule="auto"/>
              <w:ind w:left="0" w:firstLine="0"/>
              <w:jc w:val="center"/>
              <w:rPr>
                <w:b w:val="0"/>
                <w:bCs w:val="0"/>
                <w:sz w:val="24"/>
                <w:szCs w:val="24"/>
                <w:lang w:val="lt-LT"/>
              </w:rPr>
            </w:pPr>
          </w:p>
        </w:tc>
        <w:tc>
          <w:tcPr>
            <w:tcW w:w="1287" w:type="pct"/>
            <w:shd w:val="clear" w:color="auto" w:fill="auto"/>
            <w:vAlign w:val="center"/>
          </w:tcPr>
          <w:p w:rsidR="002360CF" w:rsidRPr="00577444" w:rsidRDefault="00DD7A97" w:rsidP="00D91519">
            <w:pPr>
              <w:pStyle w:val="Heading1"/>
              <w:widowControl w:val="0"/>
              <w:spacing w:before="0" w:beforeAutospacing="0" w:after="0" w:afterAutospacing="0" w:line="276" w:lineRule="auto"/>
              <w:jc w:val="center"/>
              <w:rPr>
                <w:b w:val="0"/>
                <w:bCs w:val="0"/>
                <w:sz w:val="24"/>
                <w:szCs w:val="24"/>
                <w:lang w:val="lt-LT"/>
              </w:rPr>
            </w:pPr>
            <w:r w:rsidRPr="00577444">
              <w:rPr>
                <w:b w:val="0"/>
                <w:noProof/>
                <w:sz w:val="24"/>
                <w:szCs w:val="24"/>
                <w:lang w:val="lt-LT" w:eastAsia="lt-LT"/>
              </w:rPr>
              <w:drawing>
                <wp:inline distT="0" distB="0" distL="0" distR="0">
                  <wp:extent cx="843087" cy="566560"/>
                  <wp:effectExtent l="0" t="0" r="0" b="5080"/>
                  <wp:docPr id="56" name="Paveikslėlis 64" descr="http://www.trojus.com/uploads/images/zirkles/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4" descr="http://www.trojus.com/uploads/images/zirkles/232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50757" cy="571714"/>
                          </a:xfrm>
                          <a:prstGeom prst="rect">
                            <a:avLst/>
                          </a:prstGeom>
                          <a:noFill/>
                          <a:ln>
                            <a:noFill/>
                          </a:ln>
                        </pic:spPr>
                      </pic:pic>
                    </a:graphicData>
                  </a:graphic>
                </wp:inline>
              </w:drawing>
            </w:r>
          </w:p>
        </w:tc>
        <w:tc>
          <w:tcPr>
            <w:tcW w:w="1287" w:type="pct"/>
            <w:shd w:val="clear" w:color="auto" w:fill="auto"/>
            <w:vAlign w:val="center"/>
          </w:tcPr>
          <w:p w:rsidR="002360CF" w:rsidRPr="00577444" w:rsidRDefault="002360CF" w:rsidP="00D91519">
            <w:pPr>
              <w:pStyle w:val="Heading1"/>
              <w:widowControl w:val="0"/>
              <w:spacing w:before="0" w:beforeAutospacing="0" w:after="0" w:afterAutospacing="0" w:line="276" w:lineRule="auto"/>
              <w:jc w:val="center"/>
              <w:rPr>
                <w:b w:val="0"/>
                <w:bCs w:val="0"/>
                <w:sz w:val="24"/>
                <w:szCs w:val="24"/>
                <w:lang w:val="lt-LT"/>
              </w:rPr>
            </w:pPr>
          </w:p>
        </w:tc>
        <w:tc>
          <w:tcPr>
            <w:tcW w:w="2142" w:type="pct"/>
            <w:shd w:val="clear" w:color="auto" w:fill="auto"/>
            <w:vAlign w:val="center"/>
          </w:tcPr>
          <w:p w:rsidR="002360CF" w:rsidRPr="00577444" w:rsidRDefault="002360CF" w:rsidP="00D91519">
            <w:pPr>
              <w:pStyle w:val="Heading1"/>
              <w:widowControl w:val="0"/>
              <w:spacing w:before="0" w:beforeAutospacing="0" w:after="0" w:afterAutospacing="0" w:line="276" w:lineRule="auto"/>
              <w:jc w:val="center"/>
              <w:rPr>
                <w:b w:val="0"/>
                <w:bCs w:val="0"/>
                <w:sz w:val="24"/>
                <w:szCs w:val="24"/>
                <w:lang w:val="lt-LT"/>
              </w:rPr>
            </w:pPr>
          </w:p>
        </w:tc>
      </w:tr>
      <w:tr w:rsidR="009403C3" w:rsidRPr="00577444" w:rsidTr="00B34C20">
        <w:tc>
          <w:tcPr>
            <w:tcW w:w="284" w:type="pct"/>
            <w:shd w:val="clear" w:color="auto" w:fill="auto"/>
            <w:vAlign w:val="center"/>
          </w:tcPr>
          <w:p w:rsidR="002360CF" w:rsidRPr="00577444" w:rsidRDefault="002360CF" w:rsidP="00D91519">
            <w:pPr>
              <w:pStyle w:val="Heading1"/>
              <w:widowControl w:val="0"/>
              <w:numPr>
                <w:ilvl w:val="0"/>
                <w:numId w:val="325"/>
              </w:numPr>
              <w:spacing w:before="0" w:beforeAutospacing="0" w:after="0" w:afterAutospacing="0" w:line="276" w:lineRule="auto"/>
              <w:ind w:left="0" w:firstLine="0"/>
              <w:jc w:val="center"/>
              <w:rPr>
                <w:b w:val="0"/>
                <w:bCs w:val="0"/>
                <w:sz w:val="24"/>
                <w:szCs w:val="24"/>
                <w:lang w:val="lt-LT"/>
              </w:rPr>
            </w:pPr>
          </w:p>
        </w:tc>
        <w:tc>
          <w:tcPr>
            <w:tcW w:w="1287" w:type="pct"/>
            <w:shd w:val="clear" w:color="auto" w:fill="auto"/>
            <w:vAlign w:val="center"/>
          </w:tcPr>
          <w:p w:rsidR="002360CF" w:rsidRPr="00577444" w:rsidRDefault="00DD7A97" w:rsidP="00D91519">
            <w:pPr>
              <w:pStyle w:val="Heading1"/>
              <w:widowControl w:val="0"/>
              <w:spacing w:before="0" w:beforeAutospacing="0" w:after="0" w:afterAutospacing="0" w:line="276" w:lineRule="auto"/>
              <w:jc w:val="center"/>
              <w:rPr>
                <w:b w:val="0"/>
                <w:bCs w:val="0"/>
                <w:sz w:val="24"/>
                <w:szCs w:val="24"/>
                <w:lang w:val="lt-LT"/>
              </w:rPr>
            </w:pPr>
            <w:r w:rsidRPr="00577444">
              <w:rPr>
                <w:b w:val="0"/>
                <w:noProof/>
                <w:sz w:val="24"/>
                <w:szCs w:val="24"/>
                <w:lang w:val="lt-LT" w:eastAsia="lt-LT"/>
              </w:rPr>
              <w:drawing>
                <wp:inline distT="0" distB="0" distL="0" distR="0">
                  <wp:extent cx="816583" cy="632554"/>
                  <wp:effectExtent l="0" t="0" r="3175" b="0"/>
                  <wp:docPr id="57" name="shadowbox_content" descr="http://www.senukai.lt/out/1/html/0/dyn_images/z1/00005058330150586529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dowbox_content" descr="http://www.senukai.lt/out/1/html/0/dyn_images/z1/00005058330150586529_z1.jpg"/>
                          <pic:cNvPicPr>
                            <a:picLocks noChangeAspect="1" noChangeArrowheads="1"/>
                          </pic:cNvPicPr>
                        </pic:nvPicPr>
                        <pic:blipFill>
                          <a:blip r:embed="rId99" cstate="print">
                            <a:extLst>
                              <a:ext uri="{28A0092B-C50C-407E-A947-70E740481C1C}">
                                <a14:useLocalDpi xmlns:a14="http://schemas.microsoft.com/office/drawing/2010/main" val="0"/>
                              </a:ext>
                            </a:extLst>
                          </a:blip>
                          <a:srcRect t="5917" r="8888"/>
                          <a:stretch>
                            <a:fillRect/>
                          </a:stretch>
                        </pic:blipFill>
                        <pic:spPr bwMode="auto">
                          <a:xfrm>
                            <a:off x="0" y="0"/>
                            <a:ext cx="818768" cy="634246"/>
                          </a:xfrm>
                          <a:prstGeom prst="rect">
                            <a:avLst/>
                          </a:prstGeom>
                          <a:noFill/>
                          <a:ln>
                            <a:noFill/>
                          </a:ln>
                        </pic:spPr>
                      </pic:pic>
                    </a:graphicData>
                  </a:graphic>
                </wp:inline>
              </w:drawing>
            </w:r>
          </w:p>
        </w:tc>
        <w:tc>
          <w:tcPr>
            <w:tcW w:w="1287" w:type="pct"/>
            <w:shd w:val="clear" w:color="auto" w:fill="auto"/>
            <w:vAlign w:val="center"/>
          </w:tcPr>
          <w:p w:rsidR="002360CF" w:rsidRPr="00577444" w:rsidRDefault="002360CF" w:rsidP="00D91519">
            <w:pPr>
              <w:pStyle w:val="Heading1"/>
              <w:widowControl w:val="0"/>
              <w:spacing w:before="0" w:beforeAutospacing="0" w:after="0" w:afterAutospacing="0" w:line="276" w:lineRule="auto"/>
              <w:jc w:val="center"/>
              <w:rPr>
                <w:b w:val="0"/>
                <w:bCs w:val="0"/>
                <w:sz w:val="24"/>
                <w:szCs w:val="24"/>
                <w:lang w:val="lt-LT"/>
              </w:rPr>
            </w:pPr>
          </w:p>
        </w:tc>
        <w:tc>
          <w:tcPr>
            <w:tcW w:w="2142" w:type="pct"/>
            <w:shd w:val="clear" w:color="auto" w:fill="auto"/>
            <w:vAlign w:val="center"/>
          </w:tcPr>
          <w:p w:rsidR="002360CF" w:rsidRPr="00577444" w:rsidRDefault="002360CF" w:rsidP="00D91519">
            <w:pPr>
              <w:pStyle w:val="Heading1"/>
              <w:widowControl w:val="0"/>
              <w:spacing w:before="0" w:beforeAutospacing="0" w:after="0" w:afterAutospacing="0" w:line="276" w:lineRule="auto"/>
              <w:jc w:val="center"/>
              <w:rPr>
                <w:b w:val="0"/>
                <w:bCs w:val="0"/>
                <w:sz w:val="24"/>
                <w:szCs w:val="24"/>
                <w:lang w:val="lt-LT"/>
              </w:rPr>
            </w:pPr>
          </w:p>
        </w:tc>
      </w:tr>
      <w:tr w:rsidR="009403C3" w:rsidRPr="00577444" w:rsidTr="00B34C20">
        <w:tc>
          <w:tcPr>
            <w:tcW w:w="284" w:type="pct"/>
            <w:shd w:val="clear" w:color="auto" w:fill="auto"/>
            <w:vAlign w:val="center"/>
          </w:tcPr>
          <w:p w:rsidR="002360CF" w:rsidRPr="00577444" w:rsidRDefault="002360CF" w:rsidP="00D91519">
            <w:pPr>
              <w:pStyle w:val="Heading1"/>
              <w:widowControl w:val="0"/>
              <w:numPr>
                <w:ilvl w:val="0"/>
                <w:numId w:val="325"/>
              </w:numPr>
              <w:spacing w:before="0" w:beforeAutospacing="0" w:after="0" w:afterAutospacing="0" w:line="276" w:lineRule="auto"/>
              <w:ind w:left="0" w:firstLine="0"/>
              <w:jc w:val="center"/>
              <w:rPr>
                <w:b w:val="0"/>
                <w:bCs w:val="0"/>
                <w:sz w:val="24"/>
                <w:szCs w:val="24"/>
                <w:lang w:val="lt-LT"/>
              </w:rPr>
            </w:pPr>
          </w:p>
        </w:tc>
        <w:tc>
          <w:tcPr>
            <w:tcW w:w="1287" w:type="pct"/>
            <w:shd w:val="clear" w:color="auto" w:fill="auto"/>
            <w:vAlign w:val="center"/>
          </w:tcPr>
          <w:p w:rsidR="002360CF" w:rsidRPr="00577444" w:rsidRDefault="00DD7A97" w:rsidP="00D91519">
            <w:pPr>
              <w:pStyle w:val="Heading1"/>
              <w:widowControl w:val="0"/>
              <w:spacing w:before="0" w:beforeAutospacing="0" w:after="0" w:afterAutospacing="0" w:line="276" w:lineRule="auto"/>
              <w:jc w:val="center"/>
              <w:rPr>
                <w:b w:val="0"/>
                <w:bCs w:val="0"/>
                <w:sz w:val="24"/>
                <w:szCs w:val="24"/>
                <w:lang w:val="lt-LT"/>
              </w:rPr>
            </w:pPr>
            <w:r w:rsidRPr="00577444">
              <w:rPr>
                <w:b w:val="0"/>
                <w:noProof/>
                <w:sz w:val="24"/>
                <w:szCs w:val="24"/>
                <w:lang w:val="lt-LT" w:eastAsia="lt-LT"/>
              </w:rPr>
              <w:drawing>
                <wp:inline distT="0" distB="0" distL="0" distR="0">
                  <wp:extent cx="710902" cy="720000"/>
                  <wp:effectExtent l="0" t="0" r="0" b="4445"/>
                  <wp:docPr id="58" name="Paveikslėlis 49" descr="Šoninio kirpimo repl&amp;edot;s - kandikl&amp;e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9" descr="Šoninio kirpimo repl&amp;edot;s - kandikl&amp;edot;s"/>
                          <pic:cNvPicPr>
                            <a:picLocks noChangeAspect="1" noChangeArrowheads="1"/>
                          </pic:cNvPicPr>
                        </pic:nvPicPr>
                        <pic:blipFill>
                          <a:blip r:embed="rId100" cstate="print">
                            <a:extLst>
                              <a:ext uri="{28A0092B-C50C-407E-A947-70E740481C1C}">
                                <a14:useLocalDpi xmlns:a14="http://schemas.microsoft.com/office/drawing/2010/main" val="0"/>
                              </a:ext>
                            </a:extLst>
                          </a:blip>
                          <a:srcRect l="3659" t="3250" r="24390"/>
                          <a:stretch>
                            <a:fillRect/>
                          </a:stretch>
                        </pic:blipFill>
                        <pic:spPr bwMode="auto">
                          <a:xfrm>
                            <a:off x="0" y="0"/>
                            <a:ext cx="710902" cy="720000"/>
                          </a:xfrm>
                          <a:prstGeom prst="rect">
                            <a:avLst/>
                          </a:prstGeom>
                          <a:noFill/>
                          <a:ln>
                            <a:noFill/>
                          </a:ln>
                        </pic:spPr>
                      </pic:pic>
                    </a:graphicData>
                  </a:graphic>
                </wp:inline>
              </w:drawing>
            </w:r>
          </w:p>
        </w:tc>
        <w:tc>
          <w:tcPr>
            <w:tcW w:w="1287" w:type="pct"/>
            <w:shd w:val="clear" w:color="auto" w:fill="auto"/>
            <w:vAlign w:val="center"/>
          </w:tcPr>
          <w:p w:rsidR="002360CF" w:rsidRPr="00577444" w:rsidRDefault="002360CF" w:rsidP="00D91519">
            <w:pPr>
              <w:pStyle w:val="Heading1"/>
              <w:widowControl w:val="0"/>
              <w:spacing w:before="0" w:beforeAutospacing="0" w:after="0" w:afterAutospacing="0" w:line="276" w:lineRule="auto"/>
              <w:jc w:val="center"/>
              <w:rPr>
                <w:b w:val="0"/>
                <w:bCs w:val="0"/>
                <w:sz w:val="24"/>
                <w:szCs w:val="24"/>
                <w:lang w:val="lt-LT"/>
              </w:rPr>
            </w:pPr>
          </w:p>
        </w:tc>
        <w:tc>
          <w:tcPr>
            <w:tcW w:w="2142" w:type="pct"/>
            <w:shd w:val="clear" w:color="auto" w:fill="auto"/>
            <w:vAlign w:val="center"/>
          </w:tcPr>
          <w:p w:rsidR="002360CF" w:rsidRPr="00577444" w:rsidRDefault="002360CF" w:rsidP="00D91519">
            <w:pPr>
              <w:pStyle w:val="Heading1"/>
              <w:widowControl w:val="0"/>
              <w:spacing w:before="0" w:beforeAutospacing="0" w:after="0" w:afterAutospacing="0" w:line="276" w:lineRule="auto"/>
              <w:jc w:val="center"/>
              <w:rPr>
                <w:b w:val="0"/>
                <w:bCs w:val="0"/>
                <w:sz w:val="24"/>
                <w:szCs w:val="24"/>
                <w:lang w:val="lt-LT"/>
              </w:rPr>
            </w:pPr>
          </w:p>
        </w:tc>
      </w:tr>
      <w:tr w:rsidR="009403C3" w:rsidRPr="00577444" w:rsidTr="00B34C20">
        <w:tc>
          <w:tcPr>
            <w:tcW w:w="284" w:type="pct"/>
            <w:shd w:val="clear" w:color="auto" w:fill="auto"/>
            <w:vAlign w:val="center"/>
          </w:tcPr>
          <w:p w:rsidR="002360CF" w:rsidRPr="00577444" w:rsidRDefault="002360CF" w:rsidP="00D91519">
            <w:pPr>
              <w:pStyle w:val="Heading1"/>
              <w:widowControl w:val="0"/>
              <w:numPr>
                <w:ilvl w:val="0"/>
                <w:numId w:val="325"/>
              </w:numPr>
              <w:spacing w:before="0" w:beforeAutospacing="0" w:after="0" w:afterAutospacing="0" w:line="276" w:lineRule="auto"/>
              <w:ind w:left="0" w:firstLine="0"/>
              <w:jc w:val="center"/>
              <w:rPr>
                <w:b w:val="0"/>
                <w:bCs w:val="0"/>
                <w:sz w:val="24"/>
                <w:szCs w:val="24"/>
                <w:lang w:val="lt-LT"/>
              </w:rPr>
            </w:pPr>
          </w:p>
        </w:tc>
        <w:tc>
          <w:tcPr>
            <w:tcW w:w="1287" w:type="pct"/>
            <w:shd w:val="clear" w:color="auto" w:fill="auto"/>
            <w:vAlign w:val="center"/>
          </w:tcPr>
          <w:p w:rsidR="002360CF" w:rsidRPr="00577444" w:rsidRDefault="00DD7A97" w:rsidP="00D91519">
            <w:pPr>
              <w:pStyle w:val="Heading1"/>
              <w:widowControl w:val="0"/>
              <w:spacing w:before="0" w:beforeAutospacing="0" w:after="0" w:afterAutospacing="0" w:line="276" w:lineRule="auto"/>
              <w:jc w:val="center"/>
              <w:rPr>
                <w:b w:val="0"/>
                <w:bCs w:val="0"/>
                <w:sz w:val="24"/>
                <w:szCs w:val="24"/>
                <w:lang w:val="lt-LT"/>
              </w:rPr>
            </w:pPr>
            <w:r w:rsidRPr="00577444">
              <w:rPr>
                <w:noProof/>
                <w:lang w:val="lt-LT" w:eastAsia="lt-LT"/>
              </w:rPr>
              <w:drawing>
                <wp:inline distT="0" distB="0" distL="0" distR="0">
                  <wp:extent cx="898001" cy="598957"/>
                  <wp:effectExtent l="0" t="0" r="0" b="0"/>
                  <wp:docPr id="59" name="Paveikslėlis 59" descr="Vaizdo rezultatas pagal užklausą „kniedik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aizdo rezultatas pagal užklausą „kniedikli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01311" cy="601165"/>
                          </a:xfrm>
                          <a:prstGeom prst="rect">
                            <a:avLst/>
                          </a:prstGeom>
                          <a:noFill/>
                          <a:ln>
                            <a:noFill/>
                          </a:ln>
                        </pic:spPr>
                      </pic:pic>
                    </a:graphicData>
                  </a:graphic>
                </wp:inline>
              </w:drawing>
            </w:r>
          </w:p>
        </w:tc>
        <w:tc>
          <w:tcPr>
            <w:tcW w:w="1287" w:type="pct"/>
            <w:shd w:val="clear" w:color="auto" w:fill="auto"/>
            <w:vAlign w:val="center"/>
          </w:tcPr>
          <w:p w:rsidR="002360CF" w:rsidRPr="00577444" w:rsidRDefault="002360CF" w:rsidP="00D91519">
            <w:pPr>
              <w:pStyle w:val="Heading1"/>
              <w:widowControl w:val="0"/>
              <w:spacing w:before="0" w:beforeAutospacing="0" w:after="0" w:afterAutospacing="0" w:line="276" w:lineRule="auto"/>
              <w:jc w:val="center"/>
              <w:rPr>
                <w:b w:val="0"/>
                <w:bCs w:val="0"/>
                <w:sz w:val="24"/>
                <w:szCs w:val="24"/>
                <w:lang w:val="lt-LT"/>
              </w:rPr>
            </w:pPr>
          </w:p>
        </w:tc>
        <w:tc>
          <w:tcPr>
            <w:tcW w:w="2142" w:type="pct"/>
            <w:shd w:val="clear" w:color="auto" w:fill="auto"/>
            <w:vAlign w:val="center"/>
          </w:tcPr>
          <w:p w:rsidR="002360CF" w:rsidRPr="00577444" w:rsidRDefault="002360CF" w:rsidP="00D91519">
            <w:pPr>
              <w:pStyle w:val="Heading1"/>
              <w:widowControl w:val="0"/>
              <w:spacing w:before="0" w:beforeAutospacing="0" w:after="0" w:afterAutospacing="0" w:line="276" w:lineRule="auto"/>
              <w:jc w:val="center"/>
              <w:rPr>
                <w:b w:val="0"/>
                <w:bCs w:val="0"/>
                <w:sz w:val="24"/>
                <w:szCs w:val="24"/>
                <w:lang w:val="lt-LT"/>
              </w:rPr>
            </w:pPr>
          </w:p>
        </w:tc>
      </w:tr>
      <w:tr w:rsidR="009403C3" w:rsidRPr="00577444" w:rsidTr="00B34C20">
        <w:tc>
          <w:tcPr>
            <w:tcW w:w="284" w:type="pct"/>
            <w:shd w:val="clear" w:color="auto" w:fill="auto"/>
            <w:vAlign w:val="center"/>
          </w:tcPr>
          <w:p w:rsidR="002360CF" w:rsidRPr="00577444" w:rsidRDefault="002360CF" w:rsidP="00D91519">
            <w:pPr>
              <w:pStyle w:val="Heading1"/>
              <w:widowControl w:val="0"/>
              <w:numPr>
                <w:ilvl w:val="0"/>
                <w:numId w:val="325"/>
              </w:numPr>
              <w:spacing w:before="0" w:beforeAutospacing="0" w:after="0" w:afterAutospacing="0" w:line="276" w:lineRule="auto"/>
              <w:ind w:left="0" w:firstLine="0"/>
              <w:jc w:val="center"/>
              <w:rPr>
                <w:b w:val="0"/>
                <w:bCs w:val="0"/>
                <w:sz w:val="24"/>
                <w:szCs w:val="24"/>
                <w:lang w:val="lt-LT"/>
              </w:rPr>
            </w:pPr>
          </w:p>
        </w:tc>
        <w:tc>
          <w:tcPr>
            <w:tcW w:w="1287" w:type="pct"/>
            <w:shd w:val="clear" w:color="auto" w:fill="auto"/>
            <w:vAlign w:val="center"/>
          </w:tcPr>
          <w:p w:rsidR="002360CF" w:rsidRPr="00577444" w:rsidRDefault="00DD7A97" w:rsidP="00D91519">
            <w:pPr>
              <w:pStyle w:val="Heading1"/>
              <w:widowControl w:val="0"/>
              <w:spacing w:before="0" w:beforeAutospacing="0" w:after="0" w:afterAutospacing="0" w:line="276" w:lineRule="auto"/>
              <w:jc w:val="center"/>
              <w:rPr>
                <w:lang w:val="lt-LT"/>
              </w:rPr>
            </w:pPr>
            <w:r w:rsidRPr="00577444">
              <w:rPr>
                <w:noProof/>
                <w:lang w:val="lt-LT" w:eastAsia="lt-LT"/>
              </w:rPr>
              <w:drawing>
                <wp:inline distT="0" distB="0" distL="0" distR="0">
                  <wp:extent cx="977514" cy="570319"/>
                  <wp:effectExtent l="0" t="0" r="0" b="1270"/>
                  <wp:docPr id="60" name="Paveikslėlis 60" descr="Vaizdo rezultatas pagal užklausą „dil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aizdo rezultatas pagal užklausą „dildes“"/>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11114" b="11081"/>
                          <a:stretch/>
                        </pic:blipFill>
                        <pic:spPr bwMode="auto">
                          <a:xfrm>
                            <a:off x="0" y="0"/>
                            <a:ext cx="981340" cy="5725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87" w:type="pct"/>
            <w:shd w:val="clear" w:color="auto" w:fill="auto"/>
            <w:vAlign w:val="center"/>
          </w:tcPr>
          <w:p w:rsidR="002360CF" w:rsidRPr="00577444" w:rsidRDefault="002360CF" w:rsidP="00D91519">
            <w:pPr>
              <w:pStyle w:val="Heading1"/>
              <w:widowControl w:val="0"/>
              <w:spacing w:before="0" w:beforeAutospacing="0" w:after="0" w:afterAutospacing="0" w:line="276" w:lineRule="auto"/>
              <w:jc w:val="center"/>
              <w:rPr>
                <w:b w:val="0"/>
                <w:bCs w:val="0"/>
                <w:sz w:val="24"/>
                <w:szCs w:val="24"/>
                <w:lang w:val="lt-LT"/>
              </w:rPr>
            </w:pPr>
          </w:p>
        </w:tc>
        <w:tc>
          <w:tcPr>
            <w:tcW w:w="2142" w:type="pct"/>
            <w:shd w:val="clear" w:color="auto" w:fill="auto"/>
            <w:vAlign w:val="center"/>
          </w:tcPr>
          <w:p w:rsidR="002360CF" w:rsidRPr="00577444" w:rsidRDefault="002360CF" w:rsidP="00D91519">
            <w:pPr>
              <w:pStyle w:val="Heading1"/>
              <w:widowControl w:val="0"/>
              <w:spacing w:before="0" w:beforeAutospacing="0" w:after="0" w:afterAutospacing="0" w:line="276" w:lineRule="auto"/>
              <w:jc w:val="center"/>
              <w:rPr>
                <w:b w:val="0"/>
                <w:bCs w:val="0"/>
                <w:sz w:val="24"/>
                <w:szCs w:val="24"/>
                <w:lang w:val="lt-LT"/>
              </w:rPr>
            </w:pPr>
          </w:p>
        </w:tc>
      </w:tr>
      <w:tr w:rsidR="009403C3" w:rsidRPr="00577444" w:rsidTr="00B34C20">
        <w:tc>
          <w:tcPr>
            <w:tcW w:w="284" w:type="pct"/>
            <w:shd w:val="clear" w:color="auto" w:fill="auto"/>
            <w:vAlign w:val="center"/>
          </w:tcPr>
          <w:p w:rsidR="002360CF" w:rsidRPr="00577444" w:rsidRDefault="002360CF" w:rsidP="00D91519">
            <w:pPr>
              <w:pStyle w:val="Heading1"/>
              <w:widowControl w:val="0"/>
              <w:numPr>
                <w:ilvl w:val="0"/>
                <w:numId w:val="325"/>
              </w:numPr>
              <w:spacing w:before="0" w:beforeAutospacing="0" w:after="0" w:afterAutospacing="0" w:line="276" w:lineRule="auto"/>
              <w:ind w:left="0" w:firstLine="0"/>
              <w:jc w:val="center"/>
              <w:rPr>
                <w:b w:val="0"/>
                <w:bCs w:val="0"/>
                <w:sz w:val="24"/>
                <w:szCs w:val="24"/>
                <w:lang w:val="lt-LT"/>
              </w:rPr>
            </w:pPr>
          </w:p>
        </w:tc>
        <w:tc>
          <w:tcPr>
            <w:tcW w:w="1287" w:type="pct"/>
            <w:shd w:val="clear" w:color="auto" w:fill="auto"/>
            <w:vAlign w:val="center"/>
          </w:tcPr>
          <w:p w:rsidR="002360CF" w:rsidRPr="00577444" w:rsidRDefault="00DD7A97" w:rsidP="00D91519">
            <w:pPr>
              <w:pStyle w:val="Heading1"/>
              <w:widowControl w:val="0"/>
              <w:spacing w:before="0" w:beforeAutospacing="0" w:after="0" w:afterAutospacing="0" w:line="276" w:lineRule="auto"/>
              <w:jc w:val="center"/>
              <w:rPr>
                <w:lang w:val="lt-LT"/>
              </w:rPr>
            </w:pPr>
            <w:r w:rsidRPr="00577444">
              <w:rPr>
                <w:noProof/>
                <w:lang w:val="lt-LT" w:eastAsia="lt-LT"/>
              </w:rPr>
              <w:drawing>
                <wp:inline distT="0" distB="0" distL="0" distR="0">
                  <wp:extent cx="988336" cy="605940"/>
                  <wp:effectExtent l="0" t="0" r="2540" b="3810"/>
                  <wp:docPr id="61" name="Paveikslėlis 61" descr="Vaizdo rezultatas pagal užklausą „metalo pju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aizdo rezultatas pagal užklausą „metalo pjuklas“"/>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20428" b="18263"/>
                          <a:stretch/>
                        </pic:blipFill>
                        <pic:spPr bwMode="auto">
                          <a:xfrm>
                            <a:off x="0" y="0"/>
                            <a:ext cx="992292" cy="608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87" w:type="pct"/>
            <w:shd w:val="clear" w:color="auto" w:fill="auto"/>
            <w:vAlign w:val="center"/>
          </w:tcPr>
          <w:p w:rsidR="002360CF" w:rsidRPr="00577444" w:rsidRDefault="002360CF" w:rsidP="00D91519">
            <w:pPr>
              <w:pStyle w:val="Heading1"/>
              <w:widowControl w:val="0"/>
              <w:spacing w:before="0" w:beforeAutospacing="0" w:after="0" w:afterAutospacing="0" w:line="276" w:lineRule="auto"/>
              <w:jc w:val="center"/>
              <w:rPr>
                <w:b w:val="0"/>
                <w:bCs w:val="0"/>
                <w:sz w:val="24"/>
                <w:szCs w:val="24"/>
                <w:lang w:val="lt-LT"/>
              </w:rPr>
            </w:pPr>
          </w:p>
        </w:tc>
        <w:tc>
          <w:tcPr>
            <w:tcW w:w="2142" w:type="pct"/>
            <w:shd w:val="clear" w:color="auto" w:fill="auto"/>
            <w:vAlign w:val="center"/>
          </w:tcPr>
          <w:p w:rsidR="002360CF" w:rsidRPr="00577444" w:rsidRDefault="002360CF" w:rsidP="00D91519">
            <w:pPr>
              <w:pStyle w:val="Heading1"/>
              <w:widowControl w:val="0"/>
              <w:spacing w:before="0" w:beforeAutospacing="0" w:after="0" w:afterAutospacing="0" w:line="276" w:lineRule="auto"/>
              <w:jc w:val="center"/>
              <w:rPr>
                <w:b w:val="0"/>
                <w:bCs w:val="0"/>
                <w:sz w:val="24"/>
                <w:szCs w:val="24"/>
                <w:lang w:val="lt-LT"/>
              </w:rPr>
            </w:pPr>
          </w:p>
        </w:tc>
      </w:tr>
      <w:tr w:rsidR="009403C3" w:rsidRPr="00577444" w:rsidTr="00B34C20">
        <w:tc>
          <w:tcPr>
            <w:tcW w:w="284" w:type="pct"/>
            <w:shd w:val="clear" w:color="auto" w:fill="auto"/>
            <w:vAlign w:val="center"/>
          </w:tcPr>
          <w:p w:rsidR="002360CF" w:rsidRPr="00577444" w:rsidRDefault="002360CF" w:rsidP="00D91519">
            <w:pPr>
              <w:pStyle w:val="Heading1"/>
              <w:widowControl w:val="0"/>
              <w:numPr>
                <w:ilvl w:val="0"/>
                <w:numId w:val="325"/>
              </w:numPr>
              <w:spacing w:before="0" w:beforeAutospacing="0" w:after="0" w:afterAutospacing="0" w:line="276" w:lineRule="auto"/>
              <w:ind w:left="0" w:firstLine="0"/>
              <w:jc w:val="center"/>
              <w:rPr>
                <w:b w:val="0"/>
                <w:bCs w:val="0"/>
                <w:sz w:val="24"/>
                <w:szCs w:val="24"/>
                <w:lang w:val="lt-LT"/>
              </w:rPr>
            </w:pPr>
          </w:p>
        </w:tc>
        <w:tc>
          <w:tcPr>
            <w:tcW w:w="1287" w:type="pct"/>
            <w:shd w:val="clear" w:color="auto" w:fill="auto"/>
            <w:vAlign w:val="center"/>
          </w:tcPr>
          <w:p w:rsidR="002360CF" w:rsidRPr="00577444" w:rsidRDefault="00DD7A97" w:rsidP="00D91519">
            <w:pPr>
              <w:pStyle w:val="Heading1"/>
              <w:widowControl w:val="0"/>
              <w:spacing w:before="0" w:beforeAutospacing="0" w:after="0" w:afterAutospacing="0" w:line="276" w:lineRule="auto"/>
              <w:jc w:val="center"/>
              <w:rPr>
                <w:lang w:val="lt-LT"/>
              </w:rPr>
            </w:pPr>
            <w:r w:rsidRPr="00577444">
              <w:rPr>
                <w:noProof/>
                <w:lang w:val="lt-LT" w:eastAsia="lt-LT"/>
              </w:rPr>
              <w:drawing>
                <wp:inline distT="0" distB="0" distL="0" distR="0">
                  <wp:extent cx="613741" cy="780991"/>
                  <wp:effectExtent l="0" t="0" r="0" b="635"/>
                  <wp:docPr id="62" name="Paveikslėlis 43" descr="https://www.varle.lt/static/uploads/products/30/sia/siaurapjuklis-sandv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3" descr="https://www.varle.lt/static/uploads/products/30/sia/siaurapjuklis-sandvik.jpg"/>
                          <pic:cNvPicPr>
                            <a:picLocks noChangeAspect="1" noChangeArrowheads="1"/>
                          </pic:cNvPicPr>
                        </pic:nvPicPr>
                        <pic:blipFill>
                          <a:blip r:embed="rId104" cstate="print">
                            <a:extLst>
                              <a:ext uri="{28A0092B-C50C-407E-A947-70E740481C1C}">
                                <a14:useLocalDpi xmlns:a14="http://schemas.microsoft.com/office/drawing/2010/main" val="0"/>
                              </a:ext>
                            </a:extLst>
                          </a:blip>
                          <a:srcRect l="9869" r="11429"/>
                          <a:stretch>
                            <a:fillRect/>
                          </a:stretch>
                        </pic:blipFill>
                        <pic:spPr bwMode="auto">
                          <a:xfrm>
                            <a:off x="0" y="0"/>
                            <a:ext cx="620228" cy="789246"/>
                          </a:xfrm>
                          <a:prstGeom prst="rect">
                            <a:avLst/>
                          </a:prstGeom>
                          <a:noFill/>
                          <a:ln>
                            <a:noFill/>
                          </a:ln>
                        </pic:spPr>
                      </pic:pic>
                    </a:graphicData>
                  </a:graphic>
                </wp:inline>
              </w:drawing>
            </w:r>
          </w:p>
        </w:tc>
        <w:tc>
          <w:tcPr>
            <w:tcW w:w="1287" w:type="pct"/>
            <w:shd w:val="clear" w:color="auto" w:fill="auto"/>
            <w:vAlign w:val="center"/>
          </w:tcPr>
          <w:p w:rsidR="002360CF" w:rsidRPr="00577444" w:rsidRDefault="002360CF" w:rsidP="00D91519">
            <w:pPr>
              <w:pStyle w:val="Heading1"/>
              <w:widowControl w:val="0"/>
              <w:spacing w:before="0" w:beforeAutospacing="0" w:after="0" w:afterAutospacing="0" w:line="276" w:lineRule="auto"/>
              <w:jc w:val="center"/>
              <w:rPr>
                <w:b w:val="0"/>
                <w:bCs w:val="0"/>
                <w:sz w:val="24"/>
                <w:szCs w:val="24"/>
                <w:lang w:val="lt-LT"/>
              </w:rPr>
            </w:pPr>
          </w:p>
        </w:tc>
        <w:tc>
          <w:tcPr>
            <w:tcW w:w="2142" w:type="pct"/>
            <w:shd w:val="clear" w:color="auto" w:fill="auto"/>
            <w:vAlign w:val="center"/>
          </w:tcPr>
          <w:p w:rsidR="002360CF" w:rsidRPr="00577444" w:rsidRDefault="002360CF" w:rsidP="00D91519">
            <w:pPr>
              <w:pStyle w:val="Heading1"/>
              <w:widowControl w:val="0"/>
              <w:spacing w:before="0" w:beforeAutospacing="0" w:after="0" w:afterAutospacing="0" w:line="276" w:lineRule="auto"/>
              <w:jc w:val="center"/>
              <w:rPr>
                <w:b w:val="0"/>
                <w:bCs w:val="0"/>
                <w:sz w:val="24"/>
                <w:szCs w:val="24"/>
                <w:lang w:val="lt-LT"/>
              </w:rPr>
            </w:pPr>
          </w:p>
        </w:tc>
      </w:tr>
      <w:tr w:rsidR="009403C3" w:rsidRPr="00577444" w:rsidTr="00B34C20">
        <w:tc>
          <w:tcPr>
            <w:tcW w:w="284" w:type="pct"/>
            <w:shd w:val="clear" w:color="auto" w:fill="auto"/>
            <w:vAlign w:val="center"/>
          </w:tcPr>
          <w:p w:rsidR="002360CF" w:rsidRPr="00577444" w:rsidRDefault="002360CF" w:rsidP="00D91519">
            <w:pPr>
              <w:pStyle w:val="Heading1"/>
              <w:widowControl w:val="0"/>
              <w:numPr>
                <w:ilvl w:val="0"/>
                <w:numId w:val="325"/>
              </w:numPr>
              <w:spacing w:before="0" w:beforeAutospacing="0" w:after="0" w:afterAutospacing="0" w:line="276" w:lineRule="auto"/>
              <w:ind w:left="0" w:firstLine="0"/>
              <w:jc w:val="center"/>
              <w:rPr>
                <w:b w:val="0"/>
                <w:bCs w:val="0"/>
                <w:sz w:val="24"/>
                <w:szCs w:val="24"/>
                <w:lang w:val="lt-LT"/>
              </w:rPr>
            </w:pPr>
          </w:p>
        </w:tc>
        <w:tc>
          <w:tcPr>
            <w:tcW w:w="1287" w:type="pct"/>
            <w:shd w:val="clear" w:color="auto" w:fill="auto"/>
            <w:vAlign w:val="center"/>
          </w:tcPr>
          <w:p w:rsidR="002360CF" w:rsidRPr="00577444" w:rsidRDefault="00DD7A97" w:rsidP="00D91519">
            <w:pPr>
              <w:pStyle w:val="Heading1"/>
              <w:widowControl w:val="0"/>
              <w:spacing w:before="0" w:beforeAutospacing="0" w:after="0" w:afterAutospacing="0" w:line="276" w:lineRule="auto"/>
              <w:jc w:val="center"/>
              <w:rPr>
                <w:noProof/>
                <w:lang w:val="lt-LT" w:eastAsia="lt-LT"/>
              </w:rPr>
            </w:pPr>
            <w:r w:rsidRPr="00577444">
              <w:rPr>
                <w:noProof/>
                <w:lang w:val="lt-LT" w:eastAsia="lt-LT"/>
              </w:rPr>
              <w:drawing>
                <wp:inline distT="0" distB="0" distL="0" distR="0">
                  <wp:extent cx="778731" cy="593105"/>
                  <wp:effectExtent l="0" t="0" r="2540" b="0"/>
                  <wp:docPr id="63" name="Paveikslėlis 135" descr="http://test.nordware.lt/technologijos/mo/KONSTRUKCINES/KO_MO1_DE/data/img/elektrini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5" descr="http://test.nordware.lt/technologijos/mo/KONSTRUKCINES/KO_MO1_DE/data/img/elektriniai/1.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83826" cy="596986"/>
                          </a:xfrm>
                          <a:prstGeom prst="rect">
                            <a:avLst/>
                          </a:prstGeom>
                          <a:noFill/>
                          <a:ln>
                            <a:noFill/>
                          </a:ln>
                        </pic:spPr>
                      </pic:pic>
                    </a:graphicData>
                  </a:graphic>
                </wp:inline>
              </w:drawing>
            </w:r>
          </w:p>
        </w:tc>
        <w:tc>
          <w:tcPr>
            <w:tcW w:w="1287" w:type="pct"/>
            <w:shd w:val="clear" w:color="auto" w:fill="auto"/>
            <w:vAlign w:val="center"/>
          </w:tcPr>
          <w:p w:rsidR="002360CF" w:rsidRPr="00577444" w:rsidRDefault="002360CF" w:rsidP="00D91519">
            <w:pPr>
              <w:pStyle w:val="Heading1"/>
              <w:widowControl w:val="0"/>
              <w:spacing w:before="0" w:beforeAutospacing="0" w:after="0" w:afterAutospacing="0" w:line="276" w:lineRule="auto"/>
              <w:jc w:val="center"/>
              <w:rPr>
                <w:b w:val="0"/>
                <w:bCs w:val="0"/>
                <w:sz w:val="24"/>
                <w:szCs w:val="24"/>
                <w:lang w:val="lt-LT"/>
              </w:rPr>
            </w:pPr>
          </w:p>
        </w:tc>
        <w:tc>
          <w:tcPr>
            <w:tcW w:w="2142" w:type="pct"/>
            <w:shd w:val="clear" w:color="auto" w:fill="auto"/>
            <w:vAlign w:val="center"/>
          </w:tcPr>
          <w:p w:rsidR="002360CF" w:rsidRPr="00577444" w:rsidRDefault="002360CF" w:rsidP="00D91519">
            <w:pPr>
              <w:pStyle w:val="Heading1"/>
              <w:widowControl w:val="0"/>
              <w:spacing w:before="0" w:beforeAutospacing="0" w:after="0" w:afterAutospacing="0" w:line="276" w:lineRule="auto"/>
              <w:jc w:val="center"/>
              <w:rPr>
                <w:b w:val="0"/>
                <w:bCs w:val="0"/>
                <w:sz w:val="24"/>
                <w:szCs w:val="24"/>
                <w:lang w:val="lt-LT"/>
              </w:rPr>
            </w:pPr>
          </w:p>
        </w:tc>
      </w:tr>
      <w:tr w:rsidR="009403C3" w:rsidRPr="00577444" w:rsidTr="00B34C20">
        <w:tc>
          <w:tcPr>
            <w:tcW w:w="284" w:type="pct"/>
            <w:shd w:val="clear" w:color="auto" w:fill="auto"/>
            <w:vAlign w:val="center"/>
          </w:tcPr>
          <w:p w:rsidR="002360CF" w:rsidRPr="00577444" w:rsidRDefault="002360CF" w:rsidP="00D91519">
            <w:pPr>
              <w:pStyle w:val="Heading1"/>
              <w:widowControl w:val="0"/>
              <w:numPr>
                <w:ilvl w:val="0"/>
                <w:numId w:val="325"/>
              </w:numPr>
              <w:spacing w:before="0" w:beforeAutospacing="0" w:after="0" w:afterAutospacing="0" w:line="276" w:lineRule="auto"/>
              <w:ind w:left="0" w:firstLine="0"/>
              <w:jc w:val="center"/>
              <w:rPr>
                <w:b w:val="0"/>
                <w:bCs w:val="0"/>
                <w:sz w:val="24"/>
                <w:szCs w:val="24"/>
                <w:lang w:val="lt-LT"/>
              </w:rPr>
            </w:pPr>
          </w:p>
        </w:tc>
        <w:tc>
          <w:tcPr>
            <w:tcW w:w="1287" w:type="pct"/>
            <w:shd w:val="clear" w:color="auto" w:fill="auto"/>
            <w:vAlign w:val="center"/>
          </w:tcPr>
          <w:p w:rsidR="002360CF" w:rsidRPr="00577444" w:rsidRDefault="00DD7A97" w:rsidP="00D91519">
            <w:pPr>
              <w:pStyle w:val="Heading1"/>
              <w:widowControl w:val="0"/>
              <w:spacing w:before="0" w:beforeAutospacing="0" w:after="0" w:afterAutospacing="0" w:line="276" w:lineRule="auto"/>
              <w:jc w:val="center"/>
              <w:rPr>
                <w:noProof/>
                <w:lang w:val="lt-LT" w:eastAsia="lt-LT"/>
              </w:rPr>
            </w:pPr>
            <w:r w:rsidRPr="00577444">
              <w:rPr>
                <w:noProof/>
                <w:lang w:val="lt-LT" w:eastAsia="lt-LT"/>
              </w:rPr>
              <w:drawing>
                <wp:inline distT="0" distB="0" distL="0" distR="0">
                  <wp:extent cx="805236" cy="536701"/>
                  <wp:effectExtent l="0" t="0" r="0" b="0"/>
                  <wp:docPr id="64" name="Paveikslėlis 162" descr="http://www.stogdengiams.lt/sites/default/files/imagecache/product_full/Plaktukas%20klasiki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2" descr="http://www.stogdengiams.lt/sites/default/files/imagecache/product_full/Plaktukas%20klasikinis.jpg"/>
                          <pic:cNvPicPr>
                            <a:picLocks noChangeAspect="1" noChangeArrowheads="1"/>
                          </pic:cNvPicPr>
                        </pic:nvPicPr>
                        <pic:blipFill>
                          <a:blip r:embed="rId106" cstate="print">
                            <a:extLst>
                              <a:ext uri="{28A0092B-C50C-407E-A947-70E740481C1C}">
                                <a14:useLocalDpi xmlns:a14="http://schemas.microsoft.com/office/drawing/2010/main" val="0"/>
                              </a:ext>
                            </a:extLst>
                          </a:blip>
                          <a:srcRect l="5293" t="5086" r="4704" b="8475"/>
                          <a:stretch>
                            <a:fillRect/>
                          </a:stretch>
                        </pic:blipFill>
                        <pic:spPr bwMode="auto">
                          <a:xfrm>
                            <a:off x="0" y="0"/>
                            <a:ext cx="810022" cy="539891"/>
                          </a:xfrm>
                          <a:prstGeom prst="rect">
                            <a:avLst/>
                          </a:prstGeom>
                          <a:noFill/>
                          <a:ln>
                            <a:noFill/>
                          </a:ln>
                        </pic:spPr>
                      </pic:pic>
                    </a:graphicData>
                  </a:graphic>
                </wp:inline>
              </w:drawing>
            </w:r>
          </w:p>
        </w:tc>
        <w:tc>
          <w:tcPr>
            <w:tcW w:w="1287" w:type="pct"/>
            <w:shd w:val="clear" w:color="auto" w:fill="auto"/>
            <w:vAlign w:val="center"/>
          </w:tcPr>
          <w:p w:rsidR="002360CF" w:rsidRPr="00577444" w:rsidRDefault="002360CF" w:rsidP="00D91519">
            <w:pPr>
              <w:pStyle w:val="Heading1"/>
              <w:widowControl w:val="0"/>
              <w:spacing w:before="0" w:beforeAutospacing="0" w:after="0" w:afterAutospacing="0" w:line="276" w:lineRule="auto"/>
              <w:jc w:val="center"/>
              <w:rPr>
                <w:b w:val="0"/>
                <w:bCs w:val="0"/>
                <w:sz w:val="24"/>
                <w:szCs w:val="24"/>
                <w:lang w:val="lt-LT"/>
              </w:rPr>
            </w:pPr>
          </w:p>
        </w:tc>
        <w:tc>
          <w:tcPr>
            <w:tcW w:w="2142" w:type="pct"/>
            <w:shd w:val="clear" w:color="auto" w:fill="auto"/>
            <w:vAlign w:val="center"/>
          </w:tcPr>
          <w:p w:rsidR="002360CF" w:rsidRPr="00577444" w:rsidRDefault="002360CF" w:rsidP="00D91519">
            <w:pPr>
              <w:pStyle w:val="Heading1"/>
              <w:widowControl w:val="0"/>
              <w:spacing w:before="0" w:beforeAutospacing="0" w:after="0" w:afterAutospacing="0" w:line="276" w:lineRule="auto"/>
              <w:jc w:val="center"/>
              <w:rPr>
                <w:b w:val="0"/>
                <w:bCs w:val="0"/>
                <w:sz w:val="24"/>
                <w:szCs w:val="24"/>
                <w:lang w:val="lt-LT"/>
              </w:rPr>
            </w:pPr>
          </w:p>
        </w:tc>
      </w:tr>
      <w:tr w:rsidR="009403C3" w:rsidRPr="00577444" w:rsidTr="00B34C20">
        <w:tc>
          <w:tcPr>
            <w:tcW w:w="284" w:type="pct"/>
            <w:shd w:val="clear" w:color="auto" w:fill="auto"/>
            <w:vAlign w:val="center"/>
          </w:tcPr>
          <w:p w:rsidR="002360CF" w:rsidRPr="00577444" w:rsidRDefault="002360CF" w:rsidP="00D91519">
            <w:pPr>
              <w:pStyle w:val="Heading1"/>
              <w:widowControl w:val="0"/>
              <w:numPr>
                <w:ilvl w:val="0"/>
                <w:numId w:val="325"/>
              </w:numPr>
              <w:spacing w:before="0" w:beforeAutospacing="0" w:after="0" w:afterAutospacing="0" w:line="276" w:lineRule="auto"/>
              <w:ind w:left="0" w:firstLine="0"/>
              <w:jc w:val="center"/>
              <w:rPr>
                <w:b w:val="0"/>
                <w:bCs w:val="0"/>
                <w:sz w:val="24"/>
                <w:szCs w:val="24"/>
                <w:lang w:val="lt-LT"/>
              </w:rPr>
            </w:pPr>
          </w:p>
        </w:tc>
        <w:tc>
          <w:tcPr>
            <w:tcW w:w="1287" w:type="pct"/>
            <w:shd w:val="clear" w:color="auto" w:fill="auto"/>
            <w:vAlign w:val="center"/>
          </w:tcPr>
          <w:p w:rsidR="002360CF" w:rsidRPr="00577444" w:rsidRDefault="00DD7A97" w:rsidP="00D91519">
            <w:pPr>
              <w:pStyle w:val="Heading1"/>
              <w:widowControl w:val="0"/>
              <w:spacing w:before="0" w:beforeAutospacing="0" w:after="0" w:afterAutospacing="0" w:line="276" w:lineRule="auto"/>
              <w:jc w:val="center"/>
              <w:rPr>
                <w:noProof/>
                <w:lang w:val="lt-LT" w:eastAsia="lt-LT"/>
              </w:rPr>
            </w:pPr>
            <w:r w:rsidRPr="00577444">
              <w:rPr>
                <w:noProof/>
                <w:lang w:val="lt-LT" w:eastAsia="lt-LT"/>
              </w:rPr>
              <w:drawing>
                <wp:inline distT="0" distB="0" distL="0" distR="0">
                  <wp:extent cx="514474" cy="1080000"/>
                  <wp:effectExtent l="3175" t="0" r="3175" b="3175"/>
                  <wp:docPr id="65" name="Paveikslėlis 171" descr="http://www.stogdengiams.lt/sites/default/files/imagecache/product_full/Uzspaudej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1" descr="http://www.stogdengiams.lt/sites/default/files/imagecache/product_full/Uzspaudejas.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rot="5400000">
                            <a:off x="0" y="0"/>
                            <a:ext cx="514474" cy="1080000"/>
                          </a:xfrm>
                          <a:prstGeom prst="rect">
                            <a:avLst/>
                          </a:prstGeom>
                          <a:noFill/>
                          <a:ln>
                            <a:noFill/>
                          </a:ln>
                        </pic:spPr>
                      </pic:pic>
                    </a:graphicData>
                  </a:graphic>
                </wp:inline>
              </w:drawing>
            </w:r>
          </w:p>
        </w:tc>
        <w:tc>
          <w:tcPr>
            <w:tcW w:w="1287" w:type="pct"/>
            <w:shd w:val="clear" w:color="auto" w:fill="auto"/>
            <w:vAlign w:val="center"/>
          </w:tcPr>
          <w:p w:rsidR="002360CF" w:rsidRPr="00577444" w:rsidRDefault="002360CF" w:rsidP="00D91519">
            <w:pPr>
              <w:pStyle w:val="Heading1"/>
              <w:widowControl w:val="0"/>
              <w:spacing w:before="0" w:beforeAutospacing="0" w:after="0" w:afterAutospacing="0" w:line="276" w:lineRule="auto"/>
              <w:jc w:val="center"/>
              <w:rPr>
                <w:b w:val="0"/>
                <w:bCs w:val="0"/>
                <w:sz w:val="24"/>
                <w:szCs w:val="24"/>
                <w:lang w:val="lt-LT"/>
              </w:rPr>
            </w:pPr>
          </w:p>
        </w:tc>
        <w:tc>
          <w:tcPr>
            <w:tcW w:w="2142" w:type="pct"/>
            <w:shd w:val="clear" w:color="auto" w:fill="auto"/>
            <w:vAlign w:val="center"/>
          </w:tcPr>
          <w:p w:rsidR="002360CF" w:rsidRPr="00577444" w:rsidRDefault="002360CF" w:rsidP="00D91519">
            <w:pPr>
              <w:pStyle w:val="Heading1"/>
              <w:widowControl w:val="0"/>
              <w:spacing w:before="0" w:beforeAutospacing="0" w:after="0" w:afterAutospacing="0" w:line="276" w:lineRule="auto"/>
              <w:jc w:val="center"/>
              <w:rPr>
                <w:b w:val="0"/>
                <w:bCs w:val="0"/>
                <w:sz w:val="24"/>
                <w:szCs w:val="24"/>
                <w:lang w:val="lt-LT"/>
              </w:rPr>
            </w:pPr>
          </w:p>
        </w:tc>
      </w:tr>
    </w:tbl>
    <w:p w:rsidR="002360CF" w:rsidRPr="00577444" w:rsidRDefault="00E02B14"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 xml:space="preserve">Įrankių nuotraukų šaltinis: </w:t>
      </w:r>
      <w:r w:rsidR="004F1AF3" w:rsidRPr="00577444">
        <w:rPr>
          <w:b w:val="0"/>
          <w:bCs w:val="0"/>
          <w:sz w:val="24"/>
          <w:szCs w:val="24"/>
          <w:lang w:val="lt-LT"/>
        </w:rPr>
        <w:t>https://www.varitus.lt/lt/products-menu_lt/irankiai-skardininkams</w:t>
      </w:r>
    </w:p>
    <w:p w:rsidR="007A22F3" w:rsidRPr="00577444" w:rsidRDefault="007A22F3" w:rsidP="00D91519">
      <w:pPr>
        <w:pStyle w:val="Heading1"/>
        <w:widowControl w:val="0"/>
        <w:spacing w:before="0" w:beforeAutospacing="0" w:after="0" w:afterAutospacing="0" w:line="276" w:lineRule="auto"/>
        <w:rPr>
          <w:b w:val="0"/>
          <w:bCs w:val="0"/>
          <w:sz w:val="24"/>
          <w:szCs w:val="24"/>
          <w:lang w:val="lt-LT"/>
        </w:rPr>
      </w:pPr>
    </w:p>
    <w:p w:rsidR="007A22F3" w:rsidRPr="00577444" w:rsidRDefault="007A22F3"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2 užduotis.</w:t>
      </w:r>
      <w:r w:rsidRPr="00577444">
        <w:rPr>
          <w:b w:val="0"/>
          <w:i/>
          <w:sz w:val="28"/>
          <w:szCs w:val="28"/>
          <w:lang w:val="lt-LT"/>
        </w:rPr>
        <w:t xml:space="preserve"> </w:t>
      </w:r>
      <w:r w:rsidRPr="00577444">
        <w:rPr>
          <w:b w:val="0"/>
          <w:bCs w:val="0"/>
          <w:sz w:val="24"/>
          <w:szCs w:val="24"/>
          <w:lang w:val="lt-LT"/>
        </w:rPr>
        <w:t>PRAKTINĖ UŽDUOTIS – METALO APDIRBIMAS</w:t>
      </w:r>
    </w:p>
    <w:p w:rsidR="007C7B05" w:rsidRPr="00577444" w:rsidRDefault="007C7B05"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lastRenderedPageBreak/>
        <w:t>Aprašykite lakštinio metalo lyginimo ypatumus pagal pateiktus paveikslėlius. Koks turi būti smūgių išdėstymas?</w:t>
      </w:r>
    </w:p>
    <w:p w:rsidR="00E02B14" w:rsidRPr="00577444" w:rsidRDefault="00DD7A97"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noProof/>
          <w:kern w:val="36"/>
          <w:sz w:val="24"/>
          <w:szCs w:val="24"/>
          <w:lang w:eastAsia="lt-LT"/>
        </w:rPr>
        <w:drawing>
          <wp:inline distT="0" distB="0" distL="0" distR="0">
            <wp:extent cx="1587736" cy="1440000"/>
            <wp:effectExtent l="0" t="0" r="0" b="8255"/>
            <wp:docPr id="66" name="Paveikslėlis 9" descr="C:\Documents and Settings\Masterskaja\Desktop\New Folder\capt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descr="C:\Documents and Settings\Masterskaja\Desktop\New Folder\capture8.jpg"/>
                    <pic:cNvPicPr>
                      <a:picLocks noChangeAspect="1" noChangeArrowheads="1"/>
                    </pic:cNvPicPr>
                  </pic:nvPicPr>
                  <pic:blipFill>
                    <a:blip r:embed="rId108">
                      <a:extLst>
                        <a:ext uri="{28A0092B-C50C-407E-A947-70E740481C1C}">
                          <a14:useLocalDpi xmlns:a14="http://schemas.microsoft.com/office/drawing/2010/main" val="0"/>
                        </a:ext>
                      </a:extLst>
                    </a:blip>
                    <a:srcRect l="16632" t="4239" r="10678" b="15710"/>
                    <a:stretch>
                      <a:fillRect/>
                    </a:stretch>
                  </pic:blipFill>
                  <pic:spPr bwMode="auto">
                    <a:xfrm>
                      <a:off x="0" y="0"/>
                      <a:ext cx="1587736" cy="1440000"/>
                    </a:xfrm>
                    <a:prstGeom prst="rect">
                      <a:avLst/>
                    </a:prstGeom>
                    <a:noFill/>
                    <a:ln>
                      <a:noFill/>
                    </a:ln>
                  </pic:spPr>
                </pic:pic>
              </a:graphicData>
            </a:graphic>
          </wp:inline>
        </w:drawing>
      </w:r>
      <w:r w:rsidR="00B34C20">
        <w:rPr>
          <w:rFonts w:ascii="Times New Roman" w:eastAsia="Times New Roman" w:hAnsi="Times New Roman"/>
          <w:bCs/>
          <w:noProof/>
          <w:kern w:val="36"/>
          <w:sz w:val="24"/>
          <w:szCs w:val="24"/>
          <w:lang w:eastAsia="lt-LT"/>
        </w:rPr>
        <w:t xml:space="preserve"> </w:t>
      </w:r>
      <w:r w:rsidRPr="00577444">
        <w:rPr>
          <w:rFonts w:ascii="Times New Roman" w:eastAsia="Times New Roman" w:hAnsi="Times New Roman"/>
          <w:bCs/>
          <w:noProof/>
          <w:kern w:val="36"/>
          <w:sz w:val="24"/>
          <w:szCs w:val="24"/>
          <w:lang w:eastAsia="lt-LT"/>
        </w:rPr>
        <w:drawing>
          <wp:inline distT="0" distB="0" distL="0" distR="0">
            <wp:extent cx="1188272" cy="720000"/>
            <wp:effectExtent l="0" t="0" r="0" b="4445"/>
            <wp:docPr id="67" name="Paveikslėlis 11" descr="C:\Documents and Settings\Masterskaja\Desktop\New Folder\captu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descr="C:\Documents and Settings\Masterskaja\Desktop\New Folder\capture10.jpg"/>
                    <pic:cNvPicPr>
                      <a:picLocks noChangeAspect="1" noChangeArrowheads="1"/>
                    </pic:cNvPicPr>
                  </pic:nvPicPr>
                  <pic:blipFill>
                    <a:blip r:embed="rId109">
                      <a:extLst>
                        <a:ext uri="{28A0092B-C50C-407E-A947-70E740481C1C}">
                          <a14:useLocalDpi xmlns:a14="http://schemas.microsoft.com/office/drawing/2010/main" val="0"/>
                        </a:ext>
                      </a:extLst>
                    </a:blip>
                    <a:srcRect l="21185" t="11702" r="53671" b="36702"/>
                    <a:stretch>
                      <a:fillRect/>
                    </a:stretch>
                  </pic:blipFill>
                  <pic:spPr bwMode="auto">
                    <a:xfrm>
                      <a:off x="0" y="0"/>
                      <a:ext cx="1188272" cy="720000"/>
                    </a:xfrm>
                    <a:prstGeom prst="rect">
                      <a:avLst/>
                    </a:prstGeom>
                    <a:noFill/>
                    <a:ln>
                      <a:noFill/>
                    </a:ln>
                  </pic:spPr>
                </pic:pic>
              </a:graphicData>
            </a:graphic>
          </wp:inline>
        </w:drawing>
      </w:r>
      <w:r w:rsidR="00B34C20">
        <w:rPr>
          <w:rFonts w:ascii="Times New Roman" w:eastAsia="Times New Roman" w:hAnsi="Times New Roman"/>
          <w:bCs/>
          <w:noProof/>
          <w:kern w:val="36"/>
          <w:sz w:val="24"/>
          <w:szCs w:val="24"/>
          <w:lang w:eastAsia="lt-LT"/>
        </w:rPr>
        <w:t xml:space="preserve"> </w:t>
      </w:r>
      <w:r w:rsidRPr="00577444">
        <w:rPr>
          <w:rFonts w:ascii="Times New Roman" w:eastAsia="Times New Roman" w:hAnsi="Times New Roman"/>
          <w:bCs/>
          <w:noProof/>
          <w:kern w:val="36"/>
          <w:sz w:val="24"/>
          <w:szCs w:val="24"/>
          <w:lang w:eastAsia="lt-LT"/>
        </w:rPr>
        <w:drawing>
          <wp:inline distT="0" distB="0" distL="0" distR="0">
            <wp:extent cx="1104551" cy="720000"/>
            <wp:effectExtent l="0" t="0" r="635" b="4445"/>
            <wp:docPr id="68" name="Paveikslėlis 11" descr="C:\Documents and Settings\Masterskaja\Desktop\New Folder\captu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descr="C:\Documents and Settings\Masterskaja\Desktop\New Folder\capture10.jpg"/>
                    <pic:cNvPicPr>
                      <a:picLocks noChangeAspect="1" noChangeArrowheads="1"/>
                    </pic:cNvPicPr>
                  </pic:nvPicPr>
                  <pic:blipFill>
                    <a:blip r:embed="rId109">
                      <a:extLst>
                        <a:ext uri="{28A0092B-C50C-407E-A947-70E740481C1C}">
                          <a14:useLocalDpi xmlns:a14="http://schemas.microsoft.com/office/drawing/2010/main" val="0"/>
                        </a:ext>
                      </a:extLst>
                    </a:blip>
                    <a:srcRect l="58031" t="11702" r="18692" b="36702"/>
                    <a:stretch>
                      <a:fillRect/>
                    </a:stretch>
                  </pic:blipFill>
                  <pic:spPr bwMode="auto">
                    <a:xfrm>
                      <a:off x="0" y="0"/>
                      <a:ext cx="1104551" cy="720000"/>
                    </a:xfrm>
                    <a:prstGeom prst="rect">
                      <a:avLst/>
                    </a:prstGeom>
                    <a:noFill/>
                    <a:ln>
                      <a:noFill/>
                    </a:ln>
                  </pic:spPr>
                </pic:pic>
              </a:graphicData>
            </a:graphic>
          </wp:inline>
        </w:drawing>
      </w:r>
    </w:p>
    <w:p w:rsidR="00E02B14" w:rsidRPr="00577444" w:rsidRDefault="009B18B4"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Paveikslų</w:t>
      </w:r>
      <w:r w:rsidR="00301E2F" w:rsidRPr="00577444">
        <w:rPr>
          <w:rFonts w:ascii="Times New Roman" w:eastAsia="Times New Roman" w:hAnsi="Times New Roman"/>
          <w:bCs/>
          <w:kern w:val="36"/>
          <w:sz w:val="24"/>
          <w:szCs w:val="24"/>
          <w:lang w:eastAsia="x-none"/>
        </w:rPr>
        <w:t xml:space="preserve"> </w:t>
      </w:r>
      <w:r w:rsidR="00E02B14" w:rsidRPr="00577444">
        <w:rPr>
          <w:rFonts w:ascii="Times New Roman" w:eastAsia="Times New Roman" w:hAnsi="Times New Roman"/>
          <w:bCs/>
          <w:kern w:val="36"/>
          <w:sz w:val="24"/>
          <w:szCs w:val="24"/>
          <w:lang w:eastAsia="x-none"/>
        </w:rPr>
        <w:t xml:space="preserve">šaltinis: </w:t>
      </w:r>
      <w:r w:rsidR="00E02B14" w:rsidRPr="00577444">
        <w:rPr>
          <w:rFonts w:ascii="Times New Roman" w:hAnsi="Times New Roman"/>
          <w:sz w:val="24"/>
          <w:szCs w:val="24"/>
        </w:rPr>
        <w:t xml:space="preserve">Statkus, V. (2008). </w:t>
      </w:r>
      <w:r w:rsidR="00E02B14" w:rsidRPr="00577444">
        <w:rPr>
          <w:rFonts w:ascii="Times New Roman" w:hAnsi="Times New Roman"/>
          <w:i/>
          <w:sz w:val="24"/>
          <w:szCs w:val="24"/>
        </w:rPr>
        <w:t xml:space="preserve">Šaltkalvystė. </w:t>
      </w:r>
      <w:r w:rsidR="00E02B14" w:rsidRPr="00577444">
        <w:rPr>
          <w:rFonts w:ascii="Times New Roman" w:hAnsi="Times New Roman"/>
          <w:sz w:val="24"/>
          <w:szCs w:val="24"/>
        </w:rPr>
        <w:t xml:space="preserve">Kaunas: </w:t>
      </w:r>
      <w:proofErr w:type="spellStart"/>
      <w:r w:rsidR="00E02B14" w:rsidRPr="00577444">
        <w:rPr>
          <w:rFonts w:ascii="Times New Roman" w:hAnsi="Times New Roman"/>
          <w:sz w:val="24"/>
          <w:szCs w:val="24"/>
        </w:rPr>
        <w:t>Ardiva</w:t>
      </w:r>
      <w:proofErr w:type="spellEnd"/>
    </w:p>
    <w:p w:rsidR="007C7B05" w:rsidRPr="00577444" w:rsidRDefault="00301E2F" w:rsidP="00D91519">
      <w:pPr>
        <w:widowControl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301E2F" w:rsidRPr="00577444" w:rsidRDefault="00301E2F" w:rsidP="00D91519">
      <w:pPr>
        <w:widowControl w:val="0"/>
        <w:spacing w:after="0"/>
        <w:rPr>
          <w:rFonts w:ascii="Times New Roman" w:hAnsi="Times New Roman"/>
          <w:sz w:val="24"/>
          <w:szCs w:val="24"/>
          <w:lang w:eastAsia="lt-LT"/>
        </w:rPr>
      </w:pPr>
    </w:p>
    <w:p w:rsidR="007C7B05" w:rsidRPr="00577444" w:rsidRDefault="007C7B05" w:rsidP="00D91519">
      <w:pPr>
        <w:widowControl w:val="0"/>
        <w:spacing w:after="0"/>
        <w:rPr>
          <w:rFonts w:ascii="Times New Roman" w:hAnsi="Times New Roman"/>
          <w:sz w:val="24"/>
          <w:szCs w:val="24"/>
          <w:lang w:eastAsia="lt-LT"/>
        </w:rPr>
      </w:pPr>
      <w:r w:rsidRPr="00577444">
        <w:rPr>
          <w:rFonts w:ascii="Times New Roman" w:hAnsi="Times New Roman"/>
          <w:sz w:val="24"/>
          <w:szCs w:val="24"/>
          <w:lang w:eastAsia="lt-LT"/>
        </w:rPr>
        <w:t>Aprašykite skardos kirpimo ypatumus kerpant žirklėmis pagal pateiktus paveikslėlius.</w:t>
      </w:r>
    </w:p>
    <w:p w:rsidR="00E02B14" w:rsidRPr="00577444" w:rsidRDefault="00DD7A97" w:rsidP="00D91519">
      <w:pPr>
        <w:widowControl w:val="0"/>
        <w:spacing w:after="0"/>
        <w:jc w:val="center"/>
        <w:rPr>
          <w:rFonts w:ascii="Times New Roman" w:hAnsi="Times New Roman"/>
          <w:sz w:val="24"/>
          <w:szCs w:val="24"/>
          <w:lang w:eastAsia="lt-LT"/>
        </w:rPr>
      </w:pPr>
      <w:r w:rsidRPr="00577444">
        <w:rPr>
          <w:rFonts w:ascii="Times New Roman" w:hAnsi="Times New Roman"/>
          <w:noProof/>
          <w:sz w:val="24"/>
          <w:szCs w:val="24"/>
          <w:lang w:eastAsia="lt-LT"/>
        </w:rPr>
        <w:drawing>
          <wp:inline distT="0" distB="0" distL="0" distR="0">
            <wp:extent cx="1828800" cy="1817120"/>
            <wp:effectExtent l="0" t="0" r="0" b="0"/>
            <wp:docPr id="69" name="Paveikslėlis 5" descr="C:\Documents and Settings\Masterskaja\Desktop\New Folder\capt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C:\Documents and Settings\Masterskaja\Desktop\New Folder\capture5.jpg"/>
                    <pic:cNvPicPr>
                      <a:picLocks noChangeAspect="1" noChangeArrowheads="1"/>
                    </pic:cNvPicPr>
                  </pic:nvPicPr>
                  <pic:blipFill>
                    <a:blip r:embed="rId110">
                      <a:extLst>
                        <a:ext uri="{28A0092B-C50C-407E-A947-70E740481C1C}">
                          <a14:useLocalDpi xmlns:a14="http://schemas.microsoft.com/office/drawing/2010/main" val="0"/>
                        </a:ext>
                      </a:extLst>
                    </a:blip>
                    <a:srcRect l="53212" t="3552" r="5287" b="25957"/>
                    <a:stretch>
                      <a:fillRect/>
                    </a:stretch>
                  </pic:blipFill>
                  <pic:spPr bwMode="auto">
                    <a:xfrm>
                      <a:off x="0" y="0"/>
                      <a:ext cx="1832573" cy="1820869"/>
                    </a:xfrm>
                    <a:prstGeom prst="rect">
                      <a:avLst/>
                    </a:prstGeom>
                    <a:noFill/>
                    <a:ln>
                      <a:noFill/>
                    </a:ln>
                  </pic:spPr>
                </pic:pic>
              </a:graphicData>
            </a:graphic>
          </wp:inline>
        </w:drawing>
      </w:r>
      <w:r w:rsidR="00B34C20">
        <w:rPr>
          <w:rFonts w:ascii="Times New Roman" w:hAnsi="Times New Roman"/>
          <w:sz w:val="24"/>
          <w:szCs w:val="24"/>
          <w:lang w:eastAsia="lt-LT"/>
        </w:rPr>
        <w:t xml:space="preserve"> </w:t>
      </w:r>
      <w:r w:rsidRPr="00577444">
        <w:rPr>
          <w:rFonts w:ascii="Times New Roman" w:hAnsi="Times New Roman"/>
          <w:noProof/>
          <w:sz w:val="24"/>
          <w:szCs w:val="24"/>
          <w:lang w:eastAsia="lt-LT"/>
        </w:rPr>
        <w:drawing>
          <wp:inline distT="0" distB="0" distL="0" distR="0">
            <wp:extent cx="1948069" cy="1413663"/>
            <wp:effectExtent l="0" t="0" r="0" b="0"/>
            <wp:docPr id="70" name="Paveikslėlis 7" descr="C:\Documents and Settings\Masterskaja\Desktop\New Folder\capt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C:\Documents and Settings\Masterskaja\Desktop\New Folder\capture7.jpg"/>
                    <pic:cNvPicPr>
                      <a:picLocks noChangeAspect="1" noChangeArrowheads="1"/>
                    </pic:cNvPicPr>
                  </pic:nvPicPr>
                  <pic:blipFill>
                    <a:blip r:embed="rId111">
                      <a:extLst>
                        <a:ext uri="{28A0092B-C50C-407E-A947-70E740481C1C}">
                          <a14:useLocalDpi xmlns:a14="http://schemas.microsoft.com/office/drawing/2010/main" val="0"/>
                        </a:ext>
                      </a:extLst>
                    </a:blip>
                    <a:srcRect l="3691" t="5226" r="51765" b="24739"/>
                    <a:stretch>
                      <a:fillRect/>
                    </a:stretch>
                  </pic:blipFill>
                  <pic:spPr bwMode="auto">
                    <a:xfrm>
                      <a:off x="0" y="0"/>
                      <a:ext cx="1954824" cy="1418565"/>
                    </a:xfrm>
                    <a:prstGeom prst="rect">
                      <a:avLst/>
                    </a:prstGeom>
                    <a:noFill/>
                    <a:ln>
                      <a:noFill/>
                    </a:ln>
                  </pic:spPr>
                </pic:pic>
              </a:graphicData>
            </a:graphic>
          </wp:inline>
        </w:drawing>
      </w:r>
    </w:p>
    <w:p w:rsidR="00E02B14" w:rsidRPr="00577444" w:rsidRDefault="009B18B4"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Paveikslų</w:t>
      </w:r>
      <w:r w:rsidR="00301E2F" w:rsidRPr="00577444">
        <w:rPr>
          <w:rFonts w:ascii="Times New Roman" w:eastAsia="Times New Roman" w:hAnsi="Times New Roman"/>
          <w:bCs/>
          <w:kern w:val="36"/>
          <w:sz w:val="24"/>
          <w:szCs w:val="24"/>
          <w:lang w:eastAsia="x-none"/>
        </w:rPr>
        <w:t xml:space="preserve"> </w:t>
      </w:r>
      <w:r w:rsidR="00E02B14" w:rsidRPr="00577444">
        <w:rPr>
          <w:rFonts w:ascii="Times New Roman" w:eastAsia="Times New Roman" w:hAnsi="Times New Roman"/>
          <w:bCs/>
          <w:kern w:val="36"/>
          <w:sz w:val="24"/>
          <w:szCs w:val="24"/>
          <w:lang w:eastAsia="x-none"/>
        </w:rPr>
        <w:t xml:space="preserve">šaltinis: </w:t>
      </w:r>
      <w:r w:rsidR="00E02B14" w:rsidRPr="00577444">
        <w:rPr>
          <w:rFonts w:ascii="Times New Roman" w:hAnsi="Times New Roman"/>
          <w:sz w:val="24"/>
          <w:szCs w:val="24"/>
        </w:rPr>
        <w:t xml:space="preserve">Statkus, V. (2008). </w:t>
      </w:r>
      <w:r w:rsidR="00E02B14" w:rsidRPr="00577444">
        <w:rPr>
          <w:rFonts w:ascii="Times New Roman" w:hAnsi="Times New Roman"/>
          <w:i/>
          <w:sz w:val="24"/>
          <w:szCs w:val="24"/>
        </w:rPr>
        <w:t xml:space="preserve">Šaltkalvystė. </w:t>
      </w:r>
      <w:r w:rsidR="00E02B14" w:rsidRPr="00577444">
        <w:rPr>
          <w:rFonts w:ascii="Times New Roman" w:hAnsi="Times New Roman"/>
          <w:sz w:val="24"/>
          <w:szCs w:val="24"/>
        </w:rPr>
        <w:t xml:space="preserve">Kaunas: </w:t>
      </w:r>
      <w:proofErr w:type="spellStart"/>
      <w:r w:rsidR="00E02B14" w:rsidRPr="00577444">
        <w:rPr>
          <w:rFonts w:ascii="Times New Roman" w:hAnsi="Times New Roman"/>
          <w:sz w:val="24"/>
          <w:szCs w:val="24"/>
        </w:rPr>
        <w:t>Ardiva</w:t>
      </w:r>
      <w:proofErr w:type="spellEnd"/>
    </w:p>
    <w:p w:rsidR="007C7B05" w:rsidRPr="00577444" w:rsidRDefault="00301E2F" w:rsidP="00D91519">
      <w:pPr>
        <w:widowControl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301E2F" w:rsidRPr="00577444" w:rsidRDefault="00301E2F" w:rsidP="00D91519">
      <w:pPr>
        <w:widowControl w:val="0"/>
        <w:spacing w:after="0"/>
        <w:rPr>
          <w:rFonts w:ascii="Times New Roman" w:hAnsi="Times New Roman"/>
          <w:sz w:val="24"/>
          <w:szCs w:val="24"/>
          <w:lang w:eastAsia="lt-LT"/>
        </w:rPr>
      </w:pPr>
    </w:p>
    <w:p w:rsidR="007C7B05" w:rsidRPr="00577444" w:rsidRDefault="007C7B05"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Aprašykite skardos lenkimo aspektus pagal pateiktus paveikslėlius.</w:t>
      </w:r>
    </w:p>
    <w:p w:rsidR="001442DF" w:rsidRPr="00577444" w:rsidRDefault="00DD7A97"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noProof/>
          <w:kern w:val="36"/>
          <w:sz w:val="24"/>
          <w:szCs w:val="24"/>
          <w:lang w:eastAsia="lt-LT"/>
        </w:rPr>
        <w:drawing>
          <wp:inline distT="0" distB="0" distL="0" distR="0" wp14:anchorId="59B86FF9">
            <wp:extent cx="5171440" cy="2143125"/>
            <wp:effectExtent l="0" t="0" r="0" b="0"/>
            <wp:docPr id="459" name="Paveikslėlis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71440" cy="2143125"/>
                    </a:xfrm>
                    <a:prstGeom prst="rect">
                      <a:avLst/>
                    </a:prstGeom>
                    <a:noFill/>
                  </pic:spPr>
                </pic:pic>
              </a:graphicData>
            </a:graphic>
          </wp:inline>
        </w:drawing>
      </w:r>
    </w:p>
    <w:p w:rsidR="00E02B14" w:rsidRPr="00577444" w:rsidRDefault="009B18B4"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Paveikslų</w:t>
      </w:r>
      <w:r w:rsidR="00301E2F" w:rsidRPr="00577444">
        <w:rPr>
          <w:rFonts w:ascii="Times New Roman" w:eastAsia="Times New Roman" w:hAnsi="Times New Roman"/>
          <w:bCs/>
          <w:kern w:val="36"/>
          <w:sz w:val="24"/>
          <w:szCs w:val="24"/>
          <w:lang w:eastAsia="x-none"/>
        </w:rPr>
        <w:t xml:space="preserve"> </w:t>
      </w:r>
      <w:r w:rsidR="00E02B14" w:rsidRPr="00577444">
        <w:rPr>
          <w:rFonts w:ascii="Times New Roman" w:eastAsia="Times New Roman" w:hAnsi="Times New Roman"/>
          <w:bCs/>
          <w:kern w:val="36"/>
          <w:sz w:val="24"/>
          <w:szCs w:val="24"/>
          <w:lang w:eastAsia="x-none"/>
        </w:rPr>
        <w:t xml:space="preserve">šaltinis: </w:t>
      </w:r>
      <w:r w:rsidR="00E02B14" w:rsidRPr="00577444">
        <w:rPr>
          <w:rFonts w:ascii="Times New Roman" w:hAnsi="Times New Roman"/>
          <w:sz w:val="24"/>
          <w:szCs w:val="24"/>
        </w:rPr>
        <w:t xml:space="preserve">Statkus, V. (2008). </w:t>
      </w:r>
      <w:r w:rsidR="00E02B14" w:rsidRPr="00577444">
        <w:rPr>
          <w:rFonts w:ascii="Times New Roman" w:hAnsi="Times New Roman"/>
          <w:i/>
          <w:sz w:val="24"/>
          <w:szCs w:val="24"/>
        </w:rPr>
        <w:t xml:space="preserve">Šaltkalvystė. </w:t>
      </w:r>
      <w:r w:rsidR="00E02B14" w:rsidRPr="00577444">
        <w:rPr>
          <w:rFonts w:ascii="Times New Roman" w:hAnsi="Times New Roman"/>
          <w:sz w:val="24"/>
          <w:szCs w:val="24"/>
        </w:rPr>
        <w:t xml:space="preserve">Kaunas: </w:t>
      </w:r>
      <w:proofErr w:type="spellStart"/>
      <w:r w:rsidR="00E02B14" w:rsidRPr="00577444">
        <w:rPr>
          <w:rFonts w:ascii="Times New Roman" w:hAnsi="Times New Roman"/>
          <w:sz w:val="24"/>
          <w:szCs w:val="24"/>
        </w:rPr>
        <w:t>Ardiva</w:t>
      </w:r>
      <w:proofErr w:type="spellEnd"/>
    </w:p>
    <w:p w:rsidR="00E02B14" w:rsidRPr="00577444" w:rsidRDefault="00301E2F" w:rsidP="00D91519">
      <w:pPr>
        <w:widowControl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301E2F" w:rsidRPr="00577444" w:rsidRDefault="00301E2F" w:rsidP="00D91519">
      <w:pPr>
        <w:widowControl w:val="0"/>
        <w:spacing w:after="0"/>
        <w:rPr>
          <w:rFonts w:ascii="Times New Roman" w:hAnsi="Times New Roman"/>
          <w:sz w:val="24"/>
          <w:szCs w:val="24"/>
          <w:lang w:eastAsia="lt-LT"/>
        </w:rPr>
      </w:pPr>
    </w:p>
    <w:p w:rsidR="007C7B05" w:rsidRPr="00577444" w:rsidRDefault="007C7B05"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lastRenderedPageBreak/>
        <w:t>Įvardykite esminius darbuotojų saugos ir sveikatos reikalavimus dirbant su pneumatiniu kniedijimo plaktuku.</w:t>
      </w:r>
    </w:p>
    <w:p w:rsidR="00E02B14" w:rsidRPr="00577444" w:rsidRDefault="00DD7A97"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noProof/>
          <w:kern w:val="36"/>
          <w:sz w:val="24"/>
          <w:szCs w:val="24"/>
          <w:lang w:eastAsia="lt-LT"/>
        </w:rPr>
        <w:drawing>
          <wp:inline distT="0" distB="0" distL="0" distR="0">
            <wp:extent cx="1881809" cy="1672670"/>
            <wp:effectExtent l="0" t="0" r="4445" b="3810"/>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90638" cy="1680518"/>
                    </a:xfrm>
                    <a:prstGeom prst="rect">
                      <a:avLst/>
                    </a:prstGeom>
                    <a:noFill/>
                    <a:ln>
                      <a:noFill/>
                    </a:ln>
                  </pic:spPr>
                </pic:pic>
              </a:graphicData>
            </a:graphic>
          </wp:inline>
        </w:drawing>
      </w:r>
    </w:p>
    <w:p w:rsidR="00E02B14" w:rsidRPr="00577444" w:rsidRDefault="009B18B4"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Paveikslų</w:t>
      </w:r>
      <w:r w:rsidR="00301E2F" w:rsidRPr="00577444">
        <w:rPr>
          <w:rFonts w:ascii="Times New Roman" w:eastAsia="Times New Roman" w:hAnsi="Times New Roman"/>
          <w:bCs/>
          <w:kern w:val="36"/>
          <w:sz w:val="24"/>
          <w:szCs w:val="24"/>
          <w:lang w:eastAsia="x-none"/>
        </w:rPr>
        <w:t xml:space="preserve"> </w:t>
      </w:r>
      <w:r w:rsidR="00E02B14" w:rsidRPr="00577444">
        <w:rPr>
          <w:rFonts w:ascii="Times New Roman" w:eastAsia="Times New Roman" w:hAnsi="Times New Roman"/>
          <w:bCs/>
          <w:kern w:val="36"/>
          <w:sz w:val="24"/>
          <w:szCs w:val="24"/>
          <w:lang w:eastAsia="x-none"/>
        </w:rPr>
        <w:t xml:space="preserve">šaltinis: </w:t>
      </w:r>
      <w:r w:rsidR="00E02B14" w:rsidRPr="00577444">
        <w:rPr>
          <w:rFonts w:ascii="Times New Roman" w:hAnsi="Times New Roman"/>
          <w:sz w:val="24"/>
          <w:szCs w:val="24"/>
        </w:rPr>
        <w:t xml:space="preserve">Statkus, V. (2008). </w:t>
      </w:r>
      <w:r w:rsidR="00E02B14" w:rsidRPr="00577444">
        <w:rPr>
          <w:rFonts w:ascii="Times New Roman" w:hAnsi="Times New Roman"/>
          <w:i/>
          <w:sz w:val="24"/>
          <w:szCs w:val="24"/>
        </w:rPr>
        <w:t xml:space="preserve">Šaltkalvystė. </w:t>
      </w:r>
      <w:r w:rsidR="00E02B14" w:rsidRPr="00577444">
        <w:rPr>
          <w:rFonts w:ascii="Times New Roman" w:hAnsi="Times New Roman"/>
          <w:sz w:val="24"/>
          <w:szCs w:val="24"/>
        </w:rPr>
        <w:t xml:space="preserve">Kaunas: </w:t>
      </w:r>
      <w:proofErr w:type="spellStart"/>
      <w:r w:rsidR="00E02B14" w:rsidRPr="00577444">
        <w:rPr>
          <w:rFonts w:ascii="Times New Roman" w:hAnsi="Times New Roman"/>
          <w:sz w:val="24"/>
          <w:szCs w:val="24"/>
        </w:rPr>
        <w:t>Ardiva</w:t>
      </w:r>
      <w:proofErr w:type="spellEnd"/>
    </w:p>
    <w:p w:rsidR="007C7B05" w:rsidRPr="00577444" w:rsidRDefault="005B2DBC" w:rsidP="00D91519">
      <w:pPr>
        <w:widowControl w:val="0"/>
        <w:spacing w:after="0"/>
        <w:rPr>
          <w:rFonts w:ascii="Times New Roman" w:hAnsi="Times New Roman"/>
          <w:sz w:val="24"/>
          <w:szCs w:val="24"/>
          <w:lang w:eastAsia="lt-LT"/>
        </w:rPr>
      </w:pP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Pr="00577444">
        <w:rPr>
          <w:rFonts w:ascii="Times New Roman" w:hAnsi="Times New Roman"/>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r w:rsidR="00301E2F" w:rsidRPr="00577444">
        <w:rPr>
          <w:rFonts w:ascii="Times New Roman" w:hAnsi="Times New Roman"/>
          <w:bCs/>
          <w:sz w:val="24"/>
          <w:szCs w:val="24"/>
          <w:u w:val="dotted"/>
          <w:lang w:eastAsia="lt-LT"/>
        </w:rPr>
        <w:tab/>
      </w:r>
    </w:p>
    <w:p w:rsidR="00301E2F" w:rsidRPr="00577444" w:rsidRDefault="00301E2F" w:rsidP="00D91519">
      <w:pPr>
        <w:widowControl w:val="0"/>
        <w:spacing w:after="0"/>
        <w:rPr>
          <w:rFonts w:ascii="Times New Roman" w:hAnsi="Times New Roman"/>
          <w:sz w:val="24"/>
          <w:szCs w:val="24"/>
          <w:lang w:eastAsia="lt-LT"/>
        </w:rPr>
      </w:pPr>
    </w:p>
    <w:p w:rsidR="007C7B05" w:rsidRPr="00577444" w:rsidRDefault="007A22F3"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Aprašykite skardinimo darbų darbuotojo veiksmus prieš darbo pradžią.</w:t>
      </w:r>
    </w:p>
    <w:p w:rsidR="007A22F3" w:rsidRPr="00577444" w:rsidRDefault="00301E2F" w:rsidP="00D91519">
      <w:pPr>
        <w:widowControl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301E2F" w:rsidRPr="00577444" w:rsidRDefault="00301E2F" w:rsidP="00D91519">
      <w:pPr>
        <w:widowControl w:val="0"/>
        <w:spacing w:after="0"/>
        <w:rPr>
          <w:rFonts w:ascii="Times New Roman" w:hAnsi="Times New Roman"/>
          <w:sz w:val="24"/>
          <w:szCs w:val="24"/>
          <w:lang w:eastAsia="lt-LT"/>
        </w:rPr>
      </w:pPr>
    </w:p>
    <w:p w:rsidR="007A22F3" w:rsidRPr="00577444" w:rsidRDefault="007A22F3"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Aprašykite darbuotojo veiksmus darbo metu naudojant rankinius, elektrinius ir pneumatinius skardininko darbo įrankius. Kokie svarbiausi saugos reikalavimai darbų atlikimui?</w:t>
      </w:r>
    </w:p>
    <w:p w:rsidR="007A22F3" w:rsidRPr="00577444" w:rsidRDefault="00301E2F" w:rsidP="00D91519">
      <w:pPr>
        <w:widowControl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301E2F" w:rsidRPr="00577444" w:rsidRDefault="00301E2F" w:rsidP="00D91519">
      <w:pPr>
        <w:widowControl w:val="0"/>
        <w:spacing w:after="0"/>
        <w:rPr>
          <w:rFonts w:ascii="Times New Roman" w:hAnsi="Times New Roman"/>
          <w:sz w:val="24"/>
          <w:szCs w:val="24"/>
          <w:lang w:eastAsia="lt-LT"/>
        </w:rPr>
      </w:pPr>
    </w:p>
    <w:p w:rsidR="007A22F3" w:rsidRPr="00577444" w:rsidRDefault="007A22F3"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Aprašykite darbuotojo veiksmus baigus skardinimo darbus.</w:t>
      </w:r>
    </w:p>
    <w:p w:rsidR="00301E2F" w:rsidRPr="00577444" w:rsidRDefault="00301E2F" w:rsidP="00D91519">
      <w:pPr>
        <w:widowControl w:val="0"/>
        <w:spacing w:after="0"/>
        <w:rPr>
          <w:rFonts w:ascii="Times New Roman" w:hAnsi="Times New Roman"/>
          <w:sz w:val="24"/>
          <w:szCs w:val="24"/>
          <w:lang w:eastAsia="lt-LT"/>
        </w:rPr>
      </w:pP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r w:rsidRPr="00577444">
        <w:rPr>
          <w:rFonts w:ascii="Times New Roman" w:hAnsi="Times New Roman"/>
          <w:bCs/>
          <w:sz w:val="24"/>
          <w:szCs w:val="24"/>
          <w:u w:val="dotted"/>
          <w:lang w:eastAsia="lt-LT"/>
        </w:rPr>
        <w:tab/>
      </w:r>
    </w:p>
    <w:p w:rsidR="007A22F3" w:rsidRPr="00577444" w:rsidRDefault="007A22F3" w:rsidP="00D91519">
      <w:pPr>
        <w:widowControl w:val="0"/>
        <w:spacing w:after="0"/>
        <w:rPr>
          <w:rFonts w:ascii="Times New Roman" w:hAnsi="Times New Roman"/>
          <w:sz w:val="24"/>
          <w:szCs w:val="24"/>
          <w:lang w:eastAsia="lt-LT"/>
        </w:rPr>
      </w:pPr>
    </w:p>
    <w:p w:rsidR="007A22F3" w:rsidRPr="00577444" w:rsidRDefault="007A22F3"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3 užduotis.</w:t>
      </w:r>
      <w:r w:rsidRPr="00577444">
        <w:rPr>
          <w:b w:val="0"/>
          <w:i/>
          <w:sz w:val="28"/>
          <w:szCs w:val="28"/>
          <w:lang w:val="lt-LT"/>
        </w:rPr>
        <w:t xml:space="preserve"> </w:t>
      </w:r>
      <w:r w:rsidRPr="00577444">
        <w:rPr>
          <w:b w:val="0"/>
          <w:bCs w:val="0"/>
          <w:sz w:val="24"/>
          <w:szCs w:val="24"/>
          <w:lang w:val="lt-LT"/>
        </w:rPr>
        <w:t>PRAKTINĖ UŽDUOTIS – FASADŲ SKARDOS</w:t>
      </w:r>
      <w:r w:rsidR="0098292F" w:rsidRPr="00577444">
        <w:rPr>
          <w:b w:val="0"/>
          <w:bCs w:val="0"/>
          <w:sz w:val="24"/>
          <w:szCs w:val="24"/>
          <w:lang w:val="lt-LT"/>
        </w:rPr>
        <w:t xml:space="preserve"> ELEMENTŲ GAMYBA IR MONTAVIMAS</w:t>
      </w:r>
    </w:p>
    <w:p w:rsidR="009336EA" w:rsidRPr="00577444" w:rsidRDefault="009336EA"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 xml:space="preserve">Įvardykite ir aprašykite skardos gaminių gamyboje ir statinių konstrukcijų skardinimo darbuose naudojamus </w:t>
      </w:r>
      <w:r w:rsidR="00A16484" w:rsidRPr="00577444">
        <w:rPr>
          <w:b w:val="0"/>
          <w:bCs w:val="0"/>
          <w:sz w:val="24"/>
          <w:szCs w:val="24"/>
          <w:lang w:val="lt-LT"/>
        </w:rPr>
        <w:t>matavimo ir žymėjimo prietaisus ir įrankius</w:t>
      </w:r>
      <w:r w:rsidRPr="00577444">
        <w:rPr>
          <w:b w:val="0"/>
          <w:bCs w:val="0"/>
          <w:sz w:val="24"/>
          <w:szCs w:val="24"/>
          <w:lang w:val="lt-LT"/>
        </w:rPr>
        <w:t>. Duomenis surašykite lentelėje.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412"/>
        <w:gridCol w:w="2268"/>
        <w:gridCol w:w="4670"/>
      </w:tblGrid>
      <w:tr w:rsidR="009336EA" w:rsidRPr="00577444" w:rsidTr="004434A3">
        <w:tc>
          <w:tcPr>
            <w:tcW w:w="283" w:type="pct"/>
            <w:shd w:val="clear" w:color="auto" w:fill="auto"/>
            <w:vAlign w:val="center"/>
          </w:tcPr>
          <w:p w:rsidR="009336EA" w:rsidRPr="00577444" w:rsidRDefault="009336EA"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Eil. Nr.</w:t>
            </w:r>
          </w:p>
        </w:tc>
        <w:tc>
          <w:tcPr>
            <w:tcW w:w="1217" w:type="pct"/>
            <w:shd w:val="clear" w:color="auto" w:fill="auto"/>
            <w:vAlign w:val="center"/>
          </w:tcPr>
          <w:p w:rsidR="009336EA" w:rsidRPr="00577444" w:rsidRDefault="009336EA"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Įrankio nuotrauka</w:t>
            </w:r>
          </w:p>
        </w:tc>
        <w:tc>
          <w:tcPr>
            <w:tcW w:w="1144" w:type="pct"/>
            <w:shd w:val="clear" w:color="auto" w:fill="auto"/>
            <w:vAlign w:val="center"/>
          </w:tcPr>
          <w:p w:rsidR="009336EA" w:rsidRPr="00577444" w:rsidRDefault="009336EA"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Įrankio pavadinimas</w:t>
            </w:r>
          </w:p>
        </w:tc>
        <w:tc>
          <w:tcPr>
            <w:tcW w:w="2356" w:type="pct"/>
            <w:shd w:val="clear" w:color="auto" w:fill="auto"/>
            <w:vAlign w:val="center"/>
          </w:tcPr>
          <w:p w:rsidR="009336EA" w:rsidRPr="00577444" w:rsidRDefault="009336EA"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Įrankio panaudojimo sritis</w:t>
            </w:r>
          </w:p>
        </w:tc>
      </w:tr>
      <w:tr w:rsidR="009336EA" w:rsidRPr="00577444" w:rsidTr="004434A3">
        <w:tc>
          <w:tcPr>
            <w:tcW w:w="283" w:type="pct"/>
            <w:shd w:val="clear" w:color="auto" w:fill="auto"/>
            <w:vAlign w:val="center"/>
          </w:tcPr>
          <w:p w:rsidR="009336EA" w:rsidRPr="00577444" w:rsidRDefault="009336EA" w:rsidP="00D91519">
            <w:pPr>
              <w:pStyle w:val="Heading1"/>
              <w:widowControl w:val="0"/>
              <w:spacing w:before="0" w:beforeAutospacing="0" w:after="0" w:afterAutospacing="0" w:line="276" w:lineRule="auto"/>
              <w:jc w:val="center"/>
              <w:rPr>
                <w:b w:val="0"/>
                <w:bCs w:val="0"/>
                <w:sz w:val="24"/>
                <w:szCs w:val="24"/>
                <w:lang w:val="lt-LT"/>
              </w:rPr>
            </w:pPr>
          </w:p>
        </w:tc>
        <w:tc>
          <w:tcPr>
            <w:tcW w:w="1217" w:type="pct"/>
            <w:shd w:val="clear" w:color="auto" w:fill="auto"/>
            <w:vAlign w:val="center"/>
          </w:tcPr>
          <w:p w:rsidR="009336EA" w:rsidRPr="00577444" w:rsidRDefault="00DD7A97" w:rsidP="00D91519">
            <w:pPr>
              <w:pStyle w:val="Heading1"/>
              <w:widowControl w:val="0"/>
              <w:spacing w:before="0" w:beforeAutospacing="0" w:after="0" w:afterAutospacing="0" w:line="276" w:lineRule="auto"/>
              <w:jc w:val="center"/>
              <w:rPr>
                <w:b w:val="0"/>
                <w:bCs w:val="0"/>
                <w:sz w:val="24"/>
                <w:szCs w:val="24"/>
                <w:lang w:val="lt-LT"/>
              </w:rPr>
            </w:pPr>
            <w:r w:rsidRPr="00577444">
              <w:rPr>
                <w:b w:val="0"/>
                <w:noProof/>
                <w:sz w:val="24"/>
                <w:szCs w:val="24"/>
                <w:lang w:val="lt-LT" w:eastAsia="lt-LT"/>
              </w:rPr>
              <w:drawing>
                <wp:inline distT="0" distB="0" distL="0" distR="0">
                  <wp:extent cx="1113182" cy="573331"/>
                  <wp:effectExtent l="0" t="0" r="0" b="0"/>
                  <wp:docPr id="72" name="Picture 2" descr="Vaizdo rezultatas pagal užklausą „statybininko lini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žklausą „statybininko liniuot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15539" cy="574545"/>
                          </a:xfrm>
                          <a:prstGeom prst="rect">
                            <a:avLst/>
                          </a:prstGeom>
                          <a:noFill/>
                          <a:ln>
                            <a:noFill/>
                          </a:ln>
                        </pic:spPr>
                      </pic:pic>
                    </a:graphicData>
                  </a:graphic>
                </wp:inline>
              </w:drawing>
            </w:r>
          </w:p>
        </w:tc>
        <w:tc>
          <w:tcPr>
            <w:tcW w:w="1144" w:type="pct"/>
            <w:shd w:val="clear" w:color="auto" w:fill="auto"/>
            <w:vAlign w:val="center"/>
          </w:tcPr>
          <w:p w:rsidR="009336EA" w:rsidRPr="00577444" w:rsidRDefault="009336EA" w:rsidP="00D91519">
            <w:pPr>
              <w:pStyle w:val="Heading1"/>
              <w:widowControl w:val="0"/>
              <w:spacing w:before="0" w:beforeAutospacing="0" w:after="0" w:afterAutospacing="0" w:line="276" w:lineRule="auto"/>
              <w:jc w:val="center"/>
              <w:rPr>
                <w:b w:val="0"/>
                <w:bCs w:val="0"/>
                <w:sz w:val="24"/>
                <w:szCs w:val="24"/>
                <w:lang w:val="lt-LT"/>
              </w:rPr>
            </w:pPr>
          </w:p>
        </w:tc>
        <w:tc>
          <w:tcPr>
            <w:tcW w:w="2356" w:type="pct"/>
            <w:shd w:val="clear" w:color="auto" w:fill="auto"/>
            <w:vAlign w:val="center"/>
          </w:tcPr>
          <w:p w:rsidR="009336EA" w:rsidRPr="00577444" w:rsidRDefault="009336EA" w:rsidP="00D91519">
            <w:pPr>
              <w:pStyle w:val="Heading1"/>
              <w:widowControl w:val="0"/>
              <w:spacing w:before="0" w:beforeAutospacing="0" w:after="0" w:afterAutospacing="0" w:line="276" w:lineRule="auto"/>
              <w:jc w:val="center"/>
              <w:rPr>
                <w:b w:val="0"/>
                <w:bCs w:val="0"/>
                <w:sz w:val="24"/>
                <w:szCs w:val="24"/>
                <w:lang w:val="lt-LT"/>
              </w:rPr>
            </w:pPr>
          </w:p>
        </w:tc>
      </w:tr>
      <w:tr w:rsidR="009336EA" w:rsidRPr="00577444" w:rsidTr="004434A3">
        <w:tc>
          <w:tcPr>
            <w:tcW w:w="283" w:type="pct"/>
            <w:shd w:val="clear" w:color="auto" w:fill="auto"/>
            <w:vAlign w:val="center"/>
          </w:tcPr>
          <w:p w:rsidR="009336EA" w:rsidRPr="00577444" w:rsidRDefault="009336EA" w:rsidP="00D91519">
            <w:pPr>
              <w:pStyle w:val="Heading1"/>
              <w:widowControl w:val="0"/>
              <w:spacing w:before="0" w:beforeAutospacing="0" w:after="0" w:afterAutospacing="0" w:line="276" w:lineRule="auto"/>
              <w:jc w:val="center"/>
              <w:rPr>
                <w:b w:val="0"/>
                <w:bCs w:val="0"/>
                <w:sz w:val="24"/>
                <w:szCs w:val="24"/>
                <w:lang w:val="lt-LT"/>
              </w:rPr>
            </w:pPr>
          </w:p>
        </w:tc>
        <w:tc>
          <w:tcPr>
            <w:tcW w:w="1217" w:type="pct"/>
            <w:shd w:val="clear" w:color="auto" w:fill="auto"/>
            <w:vAlign w:val="center"/>
          </w:tcPr>
          <w:p w:rsidR="009336EA" w:rsidRPr="00577444" w:rsidRDefault="00DD7A97" w:rsidP="00D91519">
            <w:pPr>
              <w:pStyle w:val="Heading1"/>
              <w:widowControl w:val="0"/>
              <w:spacing w:before="0" w:beforeAutospacing="0" w:after="0" w:afterAutospacing="0" w:line="276" w:lineRule="auto"/>
              <w:jc w:val="center"/>
              <w:rPr>
                <w:b w:val="0"/>
                <w:bCs w:val="0"/>
                <w:sz w:val="24"/>
                <w:szCs w:val="24"/>
                <w:lang w:val="lt-LT"/>
              </w:rPr>
            </w:pPr>
            <w:r w:rsidRPr="00577444">
              <w:rPr>
                <w:noProof/>
                <w:lang w:val="lt-LT" w:eastAsia="lt-LT"/>
              </w:rPr>
              <w:drawing>
                <wp:inline distT="0" distB="0" distL="0" distR="0">
                  <wp:extent cx="569844" cy="569844"/>
                  <wp:effectExtent l="0" t="0" r="1905" b="1905"/>
                  <wp:docPr id="73" name="Paveikslėlis 73" descr="Vaizdo rezultatas pagal užklausą „skriestu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aizdo rezultatas pagal užklausą „skriestuvas“"/>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2390" cy="572390"/>
                          </a:xfrm>
                          <a:prstGeom prst="rect">
                            <a:avLst/>
                          </a:prstGeom>
                          <a:noFill/>
                          <a:ln>
                            <a:noFill/>
                          </a:ln>
                        </pic:spPr>
                      </pic:pic>
                    </a:graphicData>
                  </a:graphic>
                </wp:inline>
              </w:drawing>
            </w:r>
          </w:p>
        </w:tc>
        <w:tc>
          <w:tcPr>
            <w:tcW w:w="1144" w:type="pct"/>
            <w:shd w:val="clear" w:color="auto" w:fill="auto"/>
            <w:vAlign w:val="center"/>
          </w:tcPr>
          <w:p w:rsidR="009336EA" w:rsidRPr="00577444" w:rsidRDefault="009336EA" w:rsidP="00D91519">
            <w:pPr>
              <w:pStyle w:val="Heading1"/>
              <w:widowControl w:val="0"/>
              <w:spacing w:before="0" w:beforeAutospacing="0" w:after="0" w:afterAutospacing="0" w:line="276" w:lineRule="auto"/>
              <w:jc w:val="center"/>
              <w:rPr>
                <w:b w:val="0"/>
                <w:bCs w:val="0"/>
                <w:sz w:val="24"/>
                <w:szCs w:val="24"/>
                <w:lang w:val="lt-LT"/>
              </w:rPr>
            </w:pPr>
          </w:p>
        </w:tc>
        <w:tc>
          <w:tcPr>
            <w:tcW w:w="2356" w:type="pct"/>
            <w:shd w:val="clear" w:color="auto" w:fill="auto"/>
            <w:vAlign w:val="center"/>
          </w:tcPr>
          <w:p w:rsidR="009336EA" w:rsidRPr="00577444" w:rsidRDefault="009336EA" w:rsidP="00D91519">
            <w:pPr>
              <w:pStyle w:val="Heading1"/>
              <w:widowControl w:val="0"/>
              <w:spacing w:before="0" w:beforeAutospacing="0" w:after="0" w:afterAutospacing="0" w:line="276" w:lineRule="auto"/>
              <w:jc w:val="center"/>
              <w:rPr>
                <w:b w:val="0"/>
                <w:bCs w:val="0"/>
                <w:sz w:val="24"/>
                <w:szCs w:val="24"/>
                <w:lang w:val="lt-LT"/>
              </w:rPr>
            </w:pPr>
          </w:p>
        </w:tc>
      </w:tr>
      <w:tr w:rsidR="009336EA" w:rsidRPr="00577444" w:rsidTr="004434A3">
        <w:tc>
          <w:tcPr>
            <w:tcW w:w="283" w:type="pct"/>
            <w:shd w:val="clear" w:color="auto" w:fill="auto"/>
            <w:vAlign w:val="center"/>
          </w:tcPr>
          <w:p w:rsidR="009336EA" w:rsidRPr="00577444" w:rsidRDefault="009336EA" w:rsidP="00D91519">
            <w:pPr>
              <w:pStyle w:val="Heading1"/>
              <w:widowControl w:val="0"/>
              <w:spacing w:before="0" w:beforeAutospacing="0" w:after="0" w:afterAutospacing="0" w:line="276" w:lineRule="auto"/>
              <w:jc w:val="center"/>
              <w:rPr>
                <w:b w:val="0"/>
                <w:bCs w:val="0"/>
                <w:sz w:val="24"/>
                <w:szCs w:val="24"/>
                <w:lang w:val="lt-LT"/>
              </w:rPr>
            </w:pPr>
          </w:p>
        </w:tc>
        <w:tc>
          <w:tcPr>
            <w:tcW w:w="1217" w:type="pct"/>
            <w:shd w:val="clear" w:color="auto" w:fill="auto"/>
            <w:vAlign w:val="center"/>
          </w:tcPr>
          <w:p w:rsidR="009336EA" w:rsidRPr="00577444" w:rsidRDefault="00DD7A97" w:rsidP="00D91519">
            <w:pPr>
              <w:pStyle w:val="Heading1"/>
              <w:widowControl w:val="0"/>
              <w:spacing w:before="0" w:beforeAutospacing="0" w:after="0" w:afterAutospacing="0" w:line="276" w:lineRule="auto"/>
              <w:jc w:val="center"/>
              <w:rPr>
                <w:b w:val="0"/>
                <w:bCs w:val="0"/>
                <w:sz w:val="24"/>
                <w:szCs w:val="24"/>
                <w:lang w:val="lt-LT"/>
              </w:rPr>
            </w:pPr>
            <w:r w:rsidRPr="00577444">
              <w:rPr>
                <w:noProof/>
                <w:lang w:val="lt-LT" w:eastAsia="lt-LT"/>
              </w:rPr>
              <w:drawing>
                <wp:inline distT="0" distB="0" distL="0" distR="0">
                  <wp:extent cx="1159792" cy="477079"/>
                  <wp:effectExtent l="0" t="0" r="2540" b="0"/>
                  <wp:docPr id="74" name="Paveikslėlis 74" descr="Vaizdo rezultatas pagal užklausą „slank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Vaizdo rezultatas pagal užklausą „slankmatis“"/>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29699" b="29165"/>
                          <a:stretch/>
                        </pic:blipFill>
                        <pic:spPr bwMode="auto">
                          <a:xfrm>
                            <a:off x="0" y="0"/>
                            <a:ext cx="1160145" cy="4772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44" w:type="pct"/>
            <w:shd w:val="clear" w:color="auto" w:fill="auto"/>
            <w:vAlign w:val="center"/>
          </w:tcPr>
          <w:p w:rsidR="009336EA" w:rsidRPr="00577444" w:rsidRDefault="009336EA" w:rsidP="00D91519">
            <w:pPr>
              <w:pStyle w:val="Heading1"/>
              <w:widowControl w:val="0"/>
              <w:spacing w:before="0" w:beforeAutospacing="0" w:after="0" w:afterAutospacing="0" w:line="276" w:lineRule="auto"/>
              <w:jc w:val="center"/>
              <w:rPr>
                <w:b w:val="0"/>
                <w:bCs w:val="0"/>
                <w:sz w:val="24"/>
                <w:szCs w:val="24"/>
                <w:lang w:val="lt-LT"/>
              </w:rPr>
            </w:pPr>
          </w:p>
        </w:tc>
        <w:tc>
          <w:tcPr>
            <w:tcW w:w="2356" w:type="pct"/>
            <w:shd w:val="clear" w:color="auto" w:fill="auto"/>
            <w:vAlign w:val="center"/>
          </w:tcPr>
          <w:p w:rsidR="009336EA" w:rsidRPr="00577444" w:rsidRDefault="009336EA" w:rsidP="00D91519">
            <w:pPr>
              <w:pStyle w:val="Heading1"/>
              <w:widowControl w:val="0"/>
              <w:spacing w:before="0" w:beforeAutospacing="0" w:after="0" w:afterAutospacing="0" w:line="276" w:lineRule="auto"/>
              <w:jc w:val="center"/>
              <w:rPr>
                <w:b w:val="0"/>
                <w:bCs w:val="0"/>
                <w:sz w:val="24"/>
                <w:szCs w:val="24"/>
                <w:lang w:val="lt-LT"/>
              </w:rPr>
            </w:pPr>
          </w:p>
        </w:tc>
      </w:tr>
      <w:tr w:rsidR="009336EA" w:rsidRPr="00577444" w:rsidTr="004434A3">
        <w:tc>
          <w:tcPr>
            <w:tcW w:w="283" w:type="pct"/>
            <w:shd w:val="clear" w:color="auto" w:fill="auto"/>
            <w:vAlign w:val="center"/>
          </w:tcPr>
          <w:p w:rsidR="009336EA" w:rsidRPr="00577444" w:rsidRDefault="009336EA" w:rsidP="00D91519">
            <w:pPr>
              <w:pStyle w:val="Heading1"/>
              <w:widowControl w:val="0"/>
              <w:spacing w:before="0" w:beforeAutospacing="0" w:after="0" w:afterAutospacing="0" w:line="276" w:lineRule="auto"/>
              <w:jc w:val="center"/>
              <w:rPr>
                <w:b w:val="0"/>
                <w:bCs w:val="0"/>
                <w:sz w:val="24"/>
                <w:szCs w:val="24"/>
                <w:lang w:val="lt-LT"/>
              </w:rPr>
            </w:pPr>
          </w:p>
        </w:tc>
        <w:tc>
          <w:tcPr>
            <w:tcW w:w="1217" w:type="pct"/>
            <w:shd w:val="clear" w:color="auto" w:fill="auto"/>
            <w:vAlign w:val="center"/>
          </w:tcPr>
          <w:p w:rsidR="009336EA" w:rsidRPr="00577444" w:rsidRDefault="00DD7A97" w:rsidP="00D91519">
            <w:pPr>
              <w:pStyle w:val="Heading1"/>
              <w:widowControl w:val="0"/>
              <w:spacing w:before="0" w:beforeAutospacing="0" w:after="0" w:afterAutospacing="0" w:line="276" w:lineRule="auto"/>
              <w:jc w:val="center"/>
              <w:rPr>
                <w:b w:val="0"/>
                <w:bCs w:val="0"/>
                <w:sz w:val="24"/>
                <w:szCs w:val="24"/>
                <w:lang w:val="lt-LT"/>
              </w:rPr>
            </w:pPr>
            <w:r w:rsidRPr="00577444">
              <w:rPr>
                <w:noProof/>
                <w:lang w:val="lt-LT" w:eastAsia="lt-LT"/>
              </w:rPr>
              <w:drawing>
                <wp:inline distT="0" distB="0" distL="0" distR="0">
                  <wp:extent cx="980440" cy="532261"/>
                  <wp:effectExtent l="0" t="0" r="0" b="1270"/>
                  <wp:docPr id="75" name="Paveikslėlis 75" descr="Vaizdo rezultatas pagal užklausą „mikrome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Vaizdo rezultatas pagal užklausą „mikrometras“"/>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t="24012" b="21700"/>
                          <a:stretch/>
                        </pic:blipFill>
                        <pic:spPr bwMode="auto">
                          <a:xfrm>
                            <a:off x="0" y="0"/>
                            <a:ext cx="989498" cy="5371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44" w:type="pct"/>
            <w:shd w:val="clear" w:color="auto" w:fill="auto"/>
            <w:vAlign w:val="center"/>
          </w:tcPr>
          <w:p w:rsidR="009336EA" w:rsidRPr="00577444" w:rsidRDefault="009336EA" w:rsidP="00D91519">
            <w:pPr>
              <w:pStyle w:val="Heading1"/>
              <w:widowControl w:val="0"/>
              <w:spacing w:before="0" w:beforeAutospacing="0" w:after="0" w:afterAutospacing="0" w:line="276" w:lineRule="auto"/>
              <w:jc w:val="center"/>
              <w:rPr>
                <w:b w:val="0"/>
                <w:bCs w:val="0"/>
                <w:sz w:val="24"/>
                <w:szCs w:val="24"/>
                <w:lang w:val="lt-LT"/>
              </w:rPr>
            </w:pPr>
          </w:p>
        </w:tc>
        <w:tc>
          <w:tcPr>
            <w:tcW w:w="2356" w:type="pct"/>
            <w:shd w:val="clear" w:color="auto" w:fill="auto"/>
            <w:vAlign w:val="center"/>
          </w:tcPr>
          <w:p w:rsidR="009336EA" w:rsidRPr="00577444" w:rsidRDefault="009336EA" w:rsidP="00D91519">
            <w:pPr>
              <w:pStyle w:val="Heading1"/>
              <w:widowControl w:val="0"/>
              <w:spacing w:before="0" w:beforeAutospacing="0" w:after="0" w:afterAutospacing="0" w:line="276" w:lineRule="auto"/>
              <w:jc w:val="center"/>
              <w:rPr>
                <w:b w:val="0"/>
                <w:bCs w:val="0"/>
                <w:sz w:val="24"/>
                <w:szCs w:val="24"/>
                <w:lang w:val="lt-LT"/>
              </w:rPr>
            </w:pPr>
          </w:p>
        </w:tc>
      </w:tr>
      <w:tr w:rsidR="009336EA" w:rsidRPr="00577444" w:rsidTr="004434A3">
        <w:tc>
          <w:tcPr>
            <w:tcW w:w="283" w:type="pct"/>
            <w:shd w:val="clear" w:color="auto" w:fill="auto"/>
            <w:vAlign w:val="center"/>
          </w:tcPr>
          <w:p w:rsidR="009336EA" w:rsidRPr="00577444" w:rsidRDefault="009336EA" w:rsidP="00D91519">
            <w:pPr>
              <w:pStyle w:val="Heading1"/>
              <w:widowControl w:val="0"/>
              <w:spacing w:before="0" w:beforeAutospacing="0" w:after="0" w:afterAutospacing="0" w:line="276" w:lineRule="auto"/>
              <w:jc w:val="center"/>
              <w:rPr>
                <w:b w:val="0"/>
                <w:bCs w:val="0"/>
                <w:sz w:val="24"/>
                <w:szCs w:val="24"/>
                <w:lang w:val="lt-LT"/>
              </w:rPr>
            </w:pPr>
          </w:p>
        </w:tc>
        <w:tc>
          <w:tcPr>
            <w:tcW w:w="1217" w:type="pct"/>
            <w:shd w:val="clear" w:color="auto" w:fill="auto"/>
            <w:vAlign w:val="center"/>
          </w:tcPr>
          <w:p w:rsidR="009336EA" w:rsidRPr="00577444" w:rsidRDefault="00DD7A97" w:rsidP="00D91519">
            <w:pPr>
              <w:pStyle w:val="Heading1"/>
              <w:widowControl w:val="0"/>
              <w:spacing w:before="0" w:beforeAutospacing="0" w:after="0" w:afterAutospacing="0" w:line="276" w:lineRule="auto"/>
              <w:jc w:val="center"/>
              <w:rPr>
                <w:b w:val="0"/>
                <w:bCs w:val="0"/>
                <w:sz w:val="24"/>
                <w:szCs w:val="24"/>
                <w:lang w:val="lt-LT"/>
              </w:rPr>
            </w:pPr>
            <w:r w:rsidRPr="00577444">
              <w:rPr>
                <w:b w:val="0"/>
                <w:noProof/>
                <w:sz w:val="24"/>
                <w:szCs w:val="24"/>
                <w:lang w:val="lt-LT" w:eastAsia="lt-LT"/>
              </w:rPr>
              <w:drawing>
                <wp:inline distT="0" distB="0" distL="0" distR="0">
                  <wp:extent cx="927431" cy="778149"/>
                  <wp:effectExtent l="0" t="0" r="6350" b="3175"/>
                  <wp:docPr id="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28577" cy="779111"/>
                          </a:xfrm>
                          <a:prstGeom prst="rect">
                            <a:avLst/>
                          </a:prstGeom>
                          <a:noFill/>
                          <a:ln>
                            <a:noFill/>
                          </a:ln>
                        </pic:spPr>
                      </pic:pic>
                    </a:graphicData>
                  </a:graphic>
                </wp:inline>
              </w:drawing>
            </w:r>
          </w:p>
        </w:tc>
        <w:tc>
          <w:tcPr>
            <w:tcW w:w="1144" w:type="pct"/>
            <w:shd w:val="clear" w:color="auto" w:fill="auto"/>
            <w:vAlign w:val="center"/>
          </w:tcPr>
          <w:p w:rsidR="009336EA" w:rsidRPr="00577444" w:rsidRDefault="009336EA" w:rsidP="00D91519">
            <w:pPr>
              <w:pStyle w:val="Heading1"/>
              <w:widowControl w:val="0"/>
              <w:spacing w:before="0" w:beforeAutospacing="0" w:after="0" w:afterAutospacing="0" w:line="276" w:lineRule="auto"/>
              <w:jc w:val="center"/>
              <w:rPr>
                <w:b w:val="0"/>
                <w:bCs w:val="0"/>
                <w:sz w:val="24"/>
                <w:szCs w:val="24"/>
                <w:lang w:val="lt-LT"/>
              </w:rPr>
            </w:pPr>
          </w:p>
        </w:tc>
        <w:tc>
          <w:tcPr>
            <w:tcW w:w="2356" w:type="pct"/>
            <w:shd w:val="clear" w:color="auto" w:fill="auto"/>
            <w:vAlign w:val="center"/>
          </w:tcPr>
          <w:p w:rsidR="009336EA" w:rsidRPr="00577444" w:rsidRDefault="009336EA" w:rsidP="00D91519">
            <w:pPr>
              <w:pStyle w:val="Heading1"/>
              <w:widowControl w:val="0"/>
              <w:spacing w:before="0" w:beforeAutospacing="0" w:after="0" w:afterAutospacing="0" w:line="276" w:lineRule="auto"/>
              <w:jc w:val="center"/>
              <w:rPr>
                <w:b w:val="0"/>
                <w:bCs w:val="0"/>
                <w:sz w:val="24"/>
                <w:szCs w:val="24"/>
                <w:lang w:val="lt-LT"/>
              </w:rPr>
            </w:pPr>
          </w:p>
        </w:tc>
      </w:tr>
      <w:tr w:rsidR="009336EA" w:rsidRPr="00577444" w:rsidTr="004434A3">
        <w:tc>
          <w:tcPr>
            <w:tcW w:w="283" w:type="pct"/>
            <w:shd w:val="clear" w:color="auto" w:fill="auto"/>
            <w:vAlign w:val="center"/>
          </w:tcPr>
          <w:p w:rsidR="009336EA" w:rsidRPr="00577444" w:rsidRDefault="009336EA" w:rsidP="00D91519">
            <w:pPr>
              <w:pStyle w:val="Heading1"/>
              <w:widowControl w:val="0"/>
              <w:spacing w:before="0" w:beforeAutospacing="0" w:after="0" w:afterAutospacing="0" w:line="276" w:lineRule="auto"/>
              <w:jc w:val="center"/>
              <w:rPr>
                <w:b w:val="0"/>
                <w:bCs w:val="0"/>
                <w:sz w:val="24"/>
                <w:szCs w:val="24"/>
                <w:lang w:val="lt-LT"/>
              </w:rPr>
            </w:pPr>
          </w:p>
        </w:tc>
        <w:tc>
          <w:tcPr>
            <w:tcW w:w="1217" w:type="pct"/>
            <w:shd w:val="clear" w:color="auto" w:fill="auto"/>
            <w:vAlign w:val="center"/>
          </w:tcPr>
          <w:p w:rsidR="009336EA" w:rsidRPr="00577444" w:rsidRDefault="00DD7A97" w:rsidP="00D91519">
            <w:pPr>
              <w:pStyle w:val="Heading1"/>
              <w:widowControl w:val="0"/>
              <w:spacing w:before="0" w:beforeAutospacing="0" w:after="0" w:afterAutospacing="0" w:line="276" w:lineRule="auto"/>
              <w:jc w:val="center"/>
              <w:rPr>
                <w:b w:val="0"/>
                <w:bCs w:val="0"/>
                <w:sz w:val="24"/>
                <w:szCs w:val="24"/>
                <w:lang w:val="lt-LT"/>
              </w:rPr>
            </w:pPr>
            <w:r w:rsidRPr="00577444">
              <w:rPr>
                <w:noProof/>
                <w:lang w:val="lt-LT" w:eastAsia="lt-LT"/>
              </w:rPr>
              <w:drawing>
                <wp:inline distT="0" distB="0" distL="0" distR="0">
                  <wp:extent cx="993692" cy="553036"/>
                  <wp:effectExtent l="0" t="0" r="0" b="0"/>
                  <wp:docPr id="77" name="Paveikslėlis 77" descr="Vaizdo rezultatas pagal užklausą „kampa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Vaizdo rezultatas pagal užklausą „kampainis“"/>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t="19221" b="25125"/>
                          <a:stretch/>
                        </pic:blipFill>
                        <pic:spPr bwMode="auto">
                          <a:xfrm>
                            <a:off x="0" y="0"/>
                            <a:ext cx="997458" cy="5551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44" w:type="pct"/>
            <w:shd w:val="clear" w:color="auto" w:fill="auto"/>
            <w:vAlign w:val="center"/>
          </w:tcPr>
          <w:p w:rsidR="009336EA" w:rsidRPr="00577444" w:rsidRDefault="009336EA" w:rsidP="00D91519">
            <w:pPr>
              <w:pStyle w:val="Heading1"/>
              <w:widowControl w:val="0"/>
              <w:spacing w:before="0" w:beforeAutospacing="0" w:after="0" w:afterAutospacing="0" w:line="276" w:lineRule="auto"/>
              <w:jc w:val="center"/>
              <w:rPr>
                <w:b w:val="0"/>
                <w:bCs w:val="0"/>
                <w:sz w:val="24"/>
                <w:szCs w:val="24"/>
                <w:lang w:val="lt-LT"/>
              </w:rPr>
            </w:pPr>
          </w:p>
        </w:tc>
        <w:tc>
          <w:tcPr>
            <w:tcW w:w="2356" w:type="pct"/>
            <w:shd w:val="clear" w:color="auto" w:fill="auto"/>
            <w:vAlign w:val="center"/>
          </w:tcPr>
          <w:p w:rsidR="009336EA" w:rsidRPr="00577444" w:rsidRDefault="009336EA" w:rsidP="00D91519">
            <w:pPr>
              <w:pStyle w:val="Heading1"/>
              <w:widowControl w:val="0"/>
              <w:spacing w:before="0" w:beforeAutospacing="0" w:after="0" w:afterAutospacing="0" w:line="276" w:lineRule="auto"/>
              <w:jc w:val="center"/>
              <w:rPr>
                <w:b w:val="0"/>
                <w:bCs w:val="0"/>
                <w:sz w:val="24"/>
                <w:szCs w:val="24"/>
                <w:lang w:val="lt-LT"/>
              </w:rPr>
            </w:pPr>
          </w:p>
        </w:tc>
      </w:tr>
    </w:tbl>
    <w:p w:rsidR="0004048C" w:rsidRPr="00577444" w:rsidRDefault="00E02B14" w:rsidP="00D91519">
      <w:pPr>
        <w:widowControl w:val="0"/>
        <w:spacing w:after="0"/>
        <w:rPr>
          <w:rFonts w:ascii="Times New Roman" w:eastAsia="Times New Roman" w:hAnsi="Times New Roman"/>
          <w:bCs/>
          <w:kern w:val="36"/>
          <w:sz w:val="24"/>
          <w:szCs w:val="24"/>
          <w:lang w:eastAsia="x-none"/>
        </w:rPr>
      </w:pPr>
      <w:r w:rsidRPr="00577444">
        <w:rPr>
          <w:rFonts w:ascii="Times New Roman" w:hAnsi="Times New Roman"/>
          <w:sz w:val="24"/>
          <w:szCs w:val="24"/>
          <w:lang w:eastAsia="lt-LT"/>
        </w:rPr>
        <w:t xml:space="preserve">Nuotraukų šaltinis: </w:t>
      </w:r>
      <w:r w:rsidR="004F1AF3" w:rsidRPr="00577444">
        <w:rPr>
          <w:rFonts w:ascii="Times New Roman" w:hAnsi="Times New Roman"/>
          <w:sz w:val="24"/>
          <w:szCs w:val="24"/>
          <w:lang w:eastAsia="lt-LT"/>
        </w:rPr>
        <w:t>https://pigu.lt/lt/namu-remontas/irankiai/mechaniniai-irankiai/f/all/kampainiai</w:t>
      </w:r>
      <w:r w:rsidRPr="00577444">
        <w:rPr>
          <w:rFonts w:ascii="Times New Roman" w:hAnsi="Times New Roman"/>
          <w:sz w:val="24"/>
          <w:szCs w:val="24"/>
          <w:lang w:eastAsia="lt-LT"/>
        </w:rPr>
        <w:t xml:space="preserve">; </w:t>
      </w:r>
      <w:r w:rsidRPr="00577444">
        <w:rPr>
          <w:rFonts w:ascii="Times New Roman" w:hAnsi="Times New Roman"/>
          <w:sz w:val="24"/>
          <w:szCs w:val="24"/>
        </w:rPr>
        <w:t xml:space="preserve">Statkus, V. (2008). </w:t>
      </w:r>
      <w:r w:rsidRPr="00577444">
        <w:rPr>
          <w:rFonts w:ascii="Times New Roman" w:hAnsi="Times New Roman"/>
          <w:i/>
          <w:sz w:val="24"/>
          <w:szCs w:val="24"/>
        </w:rPr>
        <w:t xml:space="preserve">Šaltkalvystė. </w:t>
      </w:r>
      <w:r w:rsidRPr="00577444">
        <w:rPr>
          <w:rFonts w:ascii="Times New Roman" w:hAnsi="Times New Roman"/>
          <w:sz w:val="24"/>
          <w:szCs w:val="24"/>
        </w:rPr>
        <w:t xml:space="preserve">Kaunas: </w:t>
      </w:r>
      <w:proofErr w:type="spellStart"/>
      <w:r w:rsidRPr="00577444">
        <w:rPr>
          <w:rFonts w:ascii="Times New Roman" w:hAnsi="Times New Roman"/>
          <w:sz w:val="24"/>
          <w:szCs w:val="24"/>
        </w:rPr>
        <w:t>Ardiva</w:t>
      </w:r>
      <w:proofErr w:type="spellEnd"/>
    </w:p>
    <w:p w:rsidR="0010206E" w:rsidRPr="00577444" w:rsidRDefault="00445160" w:rsidP="00D91519">
      <w:pPr>
        <w:pStyle w:val="Heading1"/>
        <w:widowControl w:val="0"/>
        <w:spacing w:before="0" w:beforeAutospacing="0" w:after="0" w:afterAutospacing="0" w:line="276" w:lineRule="auto"/>
        <w:jc w:val="center"/>
        <w:rPr>
          <w:sz w:val="28"/>
          <w:szCs w:val="28"/>
          <w:lang w:val="lt-LT"/>
        </w:rPr>
      </w:pPr>
      <w:r w:rsidRPr="00577444">
        <w:rPr>
          <w:sz w:val="28"/>
          <w:szCs w:val="28"/>
          <w:lang w:val="lt-LT" w:eastAsia="lt-LT"/>
        </w:rPr>
        <w:br w:type="page"/>
      </w:r>
      <w:r w:rsidR="0010206E" w:rsidRPr="00577444">
        <w:rPr>
          <w:sz w:val="28"/>
          <w:szCs w:val="28"/>
          <w:lang w:val="lt-LT" w:eastAsia="lt-LT"/>
        </w:rPr>
        <w:lastRenderedPageBreak/>
        <w:t>Modulis „</w:t>
      </w:r>
      <w:r w:rsidR="0010206E" w:rsidRPr="00577444">
        <w:rPr>
          <w:sz w:val="28"/>
          <w:szCs w:val="28"/>
          <w:lang w:val="lt-LT"/>
        </w:rPr>
        <w:t>Ortakių gamyba ir montavimas“</w:t>
      </w:r>
    </w:p>
    <w:p w:rsidR="004434A3" w:rsidRPr="00577444" w:rsidRDefault="004434A3" w:rsidP="00D91519">
      <w:pPr>
        <w:pStyle w:val="Heading1"/>
        <w:widowControl w:val="0"/>
        <w:spacing w:before="0" w:beforeAutospacing="0" w:after="0" w:afterAutospacing="0" w:line="276" w:lineRule="auto"/>
        <w:rPr>
          <w:b w:val="0"/>
          <w:bCs w:val="0"/>
          <w:sz w:val="24"/>
          <w:szCs w:val="24"/>
          <w:lang w:val="lt-LT"/>
        </w:rPr>
      </w:pPr>
    </w:p>
    <w:p w:rsidR="00C635FC" w:rsidRPr="00577444" w:rsidRDefault="000B1A28"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1</w:t>
      </w:r>
      <w:r w:rsidR="00C635FC" w:rsidRPr="00577444">
        <w:rPr>
          <w:b w:val="0"/>
          <w:i/>
          <w:sz w:val="24"/>
          <w:szCs w:val="24"/>
          <w:lang w:val="lt-LT"/>
        </w:rPr>
        <w:t xml:space="preserve"> užduotis.</w:t>
      </w:r>
      <w:r w:rsidR="00C635FC" w:rsidRPr="00577444">
        <w:rPr>
          <w:b w:val="0"/>
          <w:i/>
          <w:sz w:val="28"/>
          <w:szCs w:val="28"/>
          <w:lang w:val="lt-LT"/>
        </w:rPr>
        <w:t xml:space="preserve"> </w:t>
      </w:r>
      <w:r w:rsidR="00C635FC" w:rsidRPr="00577444">
        <w:rPr>
          <w:b w:val="0"/>
          <w:bCs w:val="0"/>
          <w:sz w:val="24"/>
          <w:szCs w:val="24"/>
          <w:lang w:val="lt-LT"/>
        </w:rPr>
        <w:t>ŽINIŲ PATIKRINIMO TESTAS – ORTAKIŲ GAMYBA IR MONTAVIMAS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5380"/>
        <w:gridCol w:w="3960"/>
      </w:tblGrid>
      <w:tr w:rsidR="002824D1" w:rsidRPr="00577444" w:rsidTr="00D805A2">
        <w:trPr>
          <w:trHeight w:val="57"/>
        </w:trPr>
        <w:tc>
          <w:tcPr>
            <w:tcW w:w="288" w:type="pct"/>
            <w:shd w:val="clear" w:color="auto" w:fill="auto"/>
          </w:tcPr>
          <w:p w:rsidR="002824D1" w:rsidRPr="00577444" w:rsidRDefault="002824D1" w:rsidP="00D91519">
            <w:pPr>
              <w:widowControl w:val="0"/>
              <w:spacing w:after="0"/>
              <w:jc w:val="center"/>
              <w:rPr>
                <w:rFonts w:ascii="Times New Roman" w:hAnsi="Times New Roman"/>
                <w:b/>
                <w:sz w:val="24"/>
                <w:szCs w:val="24"/>
              </w:rPr>
            </w:pPr>
            <w:r w:rsidRPr="00577444">
              <w:rPr>
                <w:rFonts w:ascii="Times New Roman" w:hAnsi="Times New Roman"/>
                <w:b/>
                <w:sz w:val="24"/>
                <w:szCs w:val="24"/>
              </w:rPr>
              <w:t>Eil. Nr.</w:t>
            </w:r>
          </w:p>
        </w:tc>
        <w:tc>
          <w:tcPr>
            <w:tcW w:w="2714" w:type="pct"/>
            <w:shd w:val="clear" w:color="auto" w:fill="auto"/>
            <w:vAlign w:val="center"/>
          </w:tcPr>
          <w:p w:rsidR="002824D1" w:rsidRPr="00577444" w:rsidRDefault="002824D1" w:rsidP="00D91519">
            <w:pPr>
              <w:widowControl w:val="0"/>
              <w:spacing w:after="0"/>
              <w:jc w:val="center"/>
              <w:rPr>
                <w:rFonts w:ascii="Times New Roman" w:hAnsi="Times New Roman"/>
                <w:b/>
                <w:sz w:val="24"/>
                <w:szCs w:val="24"/>
              </w:rPr>
            </w:pPr>
            <w:r w:rsidRPr="00577444">
              <w:rPr>
                <w:rFonts w:ascii="Times New Roman" w:hAnsi="Times New Roman"/>
                <w:b/>
                <w:sz w:val="24"/>
                <w:szCs w:val="24"/>
              </w:rPr>
              <w:t>Klausimas</w:t>
            </w:r>
          </w:p>
        </w:tc>
        <w:tc>
          <w:tcPr>
            <w:tcW w:w="1999" w:type="pct"/>
            <w:shd w:val="clear" w:color="auto" w:fill="auto"/>
            <w:vAlign w:val="center"/>
          </w:tcPr>
          <w:p w:rsidR="002824D1" w:rsidRPr="00577444" w:rsidRDefault="002824D1" w:rsidP="00D91519">
            <w:pPr>
              <w:widowControl w:val="0"/>
              <w:spacing w:after="0"/>
              <w:jc w:val="center"/>
              <w:rPr>
                <w:rFonts w:ascii="Times New Roman" w:hAnsi="Times New Roman"/>
                <w:b/>
                <w:sz w:val="24"/>
                <w:szCs w:val="24"/>
              </w:rPr>
            </w:pPr>
            <w:r w:rsidRPr="00577444">
              <w:rPr>
                <w:rFonts w:ascii="Times New Roman" w:hAnsi="Times New Roman"/>
                <w:b/>
                <w:sz w:val="24"/>
                <w:szCs w:val="24"/>
              </w:rPr>
              <w:t>Atsakymų variantai</w:t>
            </w:r>
          </w:p>
        </w:tc>
      </w:tr>
      <w:tr w:rsidR="002824D1" w:rsidRPr="00577444" w:rsidTr="00D805A2">
        <w:trPr>
          <w:trHeight w:val="57"/>
        </w:trPr>
        <w:tc>
          <w:tcPr>
            <w:tcW w:w="288" w:type="pct"/>
            <w:shd w:val="clear" w:color="auto" w:fill="auto"/>
            <w:vAlign w:val="center"/>
          </w:tcPr>
          <w:p w:rsidR="002824D1" w:rsidRPr="00577444" w:rsidRDefault="002824D1"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2714" w:type="pct"/>
            <w:shd w:val="clear" w:color="auto" w:fill="auto"/>
          </w:tcPr>
          <w:p w:rsidR="002824D1" w:rsidRPr="00577444" w:rsidRDefault="002824D1" w:rsidP="00D91519">
            <w:pPr>
              <w:widowControl w:val="0"/>
              <w:spacing w:after="0"/>
              <w:rPr>
                <w:rFonts w:ascii="Times New Roman" w:hAnsi="Times New Roman"/>
                <w:sz w:val="24"/>
                <w:szCs w:val="24"/>
              </w:rPr>
            </w:pPr>
            <w:r w:rsidRPr="00577444">
              <w:rPr>
                <w:rFonts w:ascii="Times New Roman" w:hAnsi="Times New Roman"/>
                <w:sz w:val="24"/>
                <w:szCs w:val="24"/>
              </w:rPr>
              <w:t xml:space="preserve">Koks cheminis elementas yra žalinga priemaiša pliene? </w:t>
            </w:r>
          </w:p>
        </w:tc>
        <w:tc>
          <w:tcPr>
            <w:tcW w:w="1999" w:type="pct"/>
            <w:shd w:val="clear" w:color="auto" w:fill="auto"/>
          </w:tcPr>
          <w:p w:rsidR="002824D1" w:rsidRPr="00577444" w:rsidRDefault="002824D1" w:rsidP="00D91519">
            <w:pPr>
              <w:widowControl w:val="0"/>
              <w:numPr>
                <w:ilvl w:val="0"/>
                <w:numId w:val="51"/>
              </w:numPr>
              <w:tabs>
                <w:tab w:val="clear" w:pos="767"/>
              </w:tabs>
              <w:spacing w:after="0"/>
              <w:ind w:left="0" w:firstLine="0"/>
              <w:rPr>
                <w:rFonts w:ascii="Times New Roman" w:hAnsi="Times New Roman"/>
                <w:sz w:val="24"/>
                <w:szCs w:val="24"/>
              </w:rPr>
            </w:pPr>
            <w:r w:rsidRPr="00577444">
              <w:rPr>
                <w:rFonts w:ascii="Times New Roman" w:hAnsi="Times New Roman"/>
                <w:sz w:val="24"/>
                <w:szCs w:val="24"/>
              </w:rPr>
              <w:t>Manganas (</w:t>
            </w:r>
            <w:proofErr w:type="spellStart"/>
            <w:r w:rsidRPr="00577444">
              <w:rPr>
                <w:rFonts w:ascii="Times New Roman" w:hAnsi="Times New Roman"/>
                <w:sz w:val="24"/>
                <w:szCs w:val="24"/>
              </w:rPr>
              <w:t>Mn</w:t>
            </w:r>
            <w:proofErr w:type="spellEnd"/>
            <w:r w:rsidRPr="00577444">
              <w:rPr>
                <w:rFonts w:ascii="Times New Roman" w:hAnsi="Times New Roman"/>
                <w:sz w:val="24"/>
                <w:szCs w:val="24"/>
              </w:rPr>
              <w:t>).</w:t>
            </w:r>
          </w:p>
          <w:p w:rsidR="002824D1" w:rsidRPr="00577444" w:rsidRDefault="002824D1" w:rsidP="00D91519">
            <w:pPr>
              <w:widowControl w:val="0"/>
              <w:numPr>
                <w:ilvl w:val="0"/>
                <w:numId w:val="51"/>
              </w:numPr>
              <w:tabs>
                <w:tab w:val="clear" w:pos="767"/>
              </w:tabs>
              <w:spacing w:after="0"/>
              <w:ind w:left="0" w:firstLine="0"/>
              <w:rPr>
                <w:rFonts w:ascii="Times New Roman" w:hAnsi="Times New Roman"/>
                <w:sz w:val="24"/>
                <w:szCs w:val="24"/>
              </w:rPr>
            </w:pPr>
            <w:r w:rsidRPr="00577444">
              <w:rPr>
                <w:rFonts w:ascii="Times New Roman" w:hAnsi="Times New Roman"/>
                <w:sz w:val="24"/>
                <w:szCs w:val="24"/>
              </w:rPr>
              <w:t>Siera (S).</w:t>
            </w:r>
          </w:p>
          <w:p w:rsidR="002824D1" w:rsidRPr="00577444" w:rsidRDefault="002824D1" w:rsidP="00D91519">
            <w:pPr>
              <w:widowControl w:val="0"/>
              <w:numPr>
                <w:ilvl w:val="0"/>
                <w:numId w:val="51"/>
              </w:numPr>
              <w:tabs>
                <w:tab w:val="clear" w:pos="767"/>
              </w:tabs>
              <w:spacing w:after="0"/>
              <w:ind w:left="0" w:firstLine="0"/>
              <w:rPr>
                <w:rFonts w:ascii="Times New Roman" w:hAnsi="Times New Roman"/>
                <w:sz w:val="24"/>
                <w:szCs w:val="24"/>
              </w:rPr>
            </w:pPr>
            <w:r w:rsidRPr="00577444">
              <w:rPr>
                <w:rFonts w:ascii="Times New Roman" w:hAnsi="Times New Roman"/>
                <w:sz w:val="24"/>
                <w:szCs w:val="24"/>
              </w:rPr>
              <w:t>Silicis (</w:t>
            </w:r>
            <w:proofErr w:type="spellStart"/>
            <w:r w:rsidRPr="00577444">
              <w:rPr>
                <w:rFonts w:ascii="Times New Roman" w:hAnsi="Times New Roman"/>
                <w:sz w:val="24"/>
                <w:szCs w:val="24"/>
              </w:rPr>
              <w:t>Si</w:t>
            </w:r>
            <w:proofErr w:type="spellEnd"/>
            <w:r w:rsidRPr="00577444">
              <w:rPr>
                <w:rFonts w:ascii="Times New Roman" w:hAnsi="Times New Roman"/>
                <w:sz w:val="24"/>
                <w:szCs w:val="24"/>
              </w:rPr>
              <w:t>).</w:t>
            </w:r>
          </w:p>
        </w:tc>
      </w:tr>
      <w:tr w:rsidR="002824D1" w:rsidRPr="00577444" w:rsidTr="00D805A2">
        <w:trPr>
          <w:trHeight w:val="57"/>
        </w:trPr>
        <w:tc>
          <w:tcPr>
            <w:tcW w:w="288" w:type="pct"/>
            <w:shd w:val="clear" w:color="auto" w:fill="auto"/>
            <w:vAlign w:val="center"/>
          </w:tcPr>
          <w:p w:rsidR="002824D1" w:rsidRPr="00577444" w:rsidRDefault="002824D1"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2714" w:type="pct"/>
            <w:shd w:val="clear" w:color="auto" w:fill="auto"/>
            <w:vAlign w:val="center"/>
          </w:tcPr>
          <w:p w:rsidR="002824D1" w:rsidRPr="00577444" w:rsidRDefault="002824D1" w:rsidP="00D91519">
            <w:pPr>
              <w:widowControl w:val="0"/>
              <w:spacing w:after="0"/>
              <w:rPr>
                <w:rFonts w:ascii="Times New Roman" w:hAnsi="Times New Roman"/>
                <w:sz w:val="24"/>
                <w:szCs w:val="24"/>
              </w:rPr>
            </w:pPr>
            <w:r w:rsidRPr="00577444">
              <w:rPr>
                <w:rFonts w:ascii="Times New Roman" w:hAnsi="Times New Roman"/>
                <w:sz w:val="24"/>
                <w:szCs w:val="24"/>
              </w:rPr>
              <w:t>Kurios iš šių savybių yra metalų ir jų lydinių mechaninėmis savybėmis?</w:t>
            </w:r>
          </w:p>
        </w:tc>
        <w:tc>
          <w:tcPr>
            <w:tcW w:w="1999" w:type="pct"/>
            <w:shd w:val="clear" w:color="auto" w:fill="auto"/>
          </w:tcPr>
          <w:p w:rsidR="002824D1" w:rsidRPr="00577444" w:rsidRDefault="002824D1" w:rsidP="00D91519">
            <w:pPr>
              <w:widowControl w:val="0"/>
              <w:numPr>
                <w:ilvl w:val="0"/>
                <w:numId w:val="52"/>
              </w:numPr>
              <w:tabs>
                <w:tab w:val="clear" w:pos="411"/>
              </w:tabs>
              <w:spacing w:after="0"/>
              <w:ind w:left="0" w:firstLine="0"/>
              <w:rPr>
                <w:rFonts w:ascii="Times New Roman" w:hAnsi="Times New Roman"/>
                <w:sz w:val="24"/>
                <w:szCs w:val="24"/>
              </w:rPr>
            </w:pPr>
            <w:r w:rsidRPr="00577444">
              <w:rPr>
                <w:rFonts w:ascii="Times New Roman" w:hAnsi="Times New Roman"/>
                <w:sz w:val="24"/>
                <w:szCs w:val="24"/>
              </w:rPr>
              <w:t>Spalva, tankumas, lydumas.</w:t>
            </w:r>
          </w:p>
          <w:p w:rsidR="002824D1" w:rsidRPr="00577444" w:rsidRDefault="002824D1" w:rsidP="00D91519">
            <w:pPr>
              <w:widowControl w:val="0"/>
              <w:numPr>
                <w:ilvl w:val="0"/>
                <w:numId w:val="52"/>
              </w:numPr>
              <w:tabs>
                <w:tab w:val="clear" w:pos="411"/>
              </w:tabs>
              <w:spacing w:after="0"/>
              <w:ind w:left="0" w:firstLine="0"/>
              <w:rPr>
                <w:rFonts w:ascii="Times New Roman" w:hAnsi="Times New Roman"/>
                <w:sz w:val="24"/>
                <w:szCs w:val="24"/>
              </w:rPr>
            </w:pPr>
            <w:r w:rsidRPr="00577444">
              <w:rPr>
                <w:rFonts w:ascii="Times New Roman" w:hAnsi="Times New Roman"/>
                <w:sz w:val="24"/>
                <w:szCs w:val="24"/>
              </w:rPr>
              <w:t>Stiprumas, kietumas, tamprumas.</w:t>
            </w:r>
          </w:p>
          <w:p w:rsidR="002824D1" w:rsidRPr="00577444" w:rsidRDefault="002824D1" w:rsidP="00D91519">
            <w:pPr>
              <w:widowControl w:val="0"/>
              <w:numPr>
                <w:ilvl w:val="0"/>
                <w:numId w:val="52"/>
              </w:numPr>
              <w:tabs>
                <w:tab w:val="clear" w:pos="411"/>
              </w:tabs>
              <w:spacing w:after="0"/>
              <w:ind w:left="0" w:firstLine="0"/>
              <w:rPr>
                <w:rFonts w:ascii="Times New Roman" w:hAnsi="Times New Roman"/>
                <w:sz w:val="24"/>
                <w:szCs w:val="24"/>
              </w:rPr>
            </w:pPr>
            <w:r w:rsidRPr="00577444">
              <w:rPr>
                <w:rFonts w:ascii="Times New Roman" w:hAnsi="Times New Roman"/>
                <w:sz w:val="24"/>
                <w:szCs w:val="24"/>
              </w:rPr>
              <w:t>Kalumas, takumas</w:t>
            </w:r>
          </w:p>
        </w:tc>
      </w:tr>
      <w:tr w:rsidR="002824D1" w:rsidRPr="00577444" w:rsidTr="00D805A2">
        <w:trPr>
          <w:trHeight w:val="57"/>
        </w:trPr>
        <w:tc>
          <w:tcPr>
            <w:tcW w:w="288" w:type="pct"/>
            <w:shd w:val="clear" w:color="auto" w:fill="auto"/>
            <w:vAlign w:val="center"/>
          </w:tcPr>
          <w:p w:rsidR="002824D1" w:rsidRPr="00577444" w:rsidRDefault="002824D1"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2714" w:type="pct"/>
            <w:shd w:val="clear" w:color="auto" w:fill="auto"/>
          </w:tcPr>
          <w:p w:rsidR="002824D1" w:rsidRPr="00577444" w:rsidRDefault="002824D1" w:rsidP="00D91519">
            <w:pPr>
              <w:widowControl w:val="0"/>
              <w:spacing w:after="0"/>
              <w:rPr>
                <w:rFonts w:ascii="Times New Roman" w:hAnsi="Times New Roman"/>
                <w:sz w:val="24"/>
                <w:szCs w:val="24"/>
              </w:rPr>
            </w:pPr>
            <w:r w:rsidRPr="00577444">
              <w:rPr>
                <w:rFonts w:ascii="Times New Roman" w:hAnsi="Times New Roman"/>
                <w:sz w:val="24"/>
                <w:szCs w:val="24"/>
              </w:rPr>
              <w:t>Apvalaus skerspjūvio ortakio perskaičiavimas į kvadratinį nekeičiant jo</w:t>
            </w:r>
          </w:p>
          <w:p w:rsidR="002824D1" w:rsidRPr="00577444" w:rsidRDefault="002824D1" w:rsidP="00D91519">
            <w:pPr>
              <w:widowControl w:val="0"/>
              <w:spacing w:after="0"/>
              <w:rPr>
                <w:rFonts w:ascii="Times New Roman" w:hAnsi="Times New Roman"/>
                <w:sz w:val="24"/>
                <w:szCs w:val="24"/>
              </w:rPr>
            </w:pPr>
            <w:r w:rsidRPr="00577444">
              <w:rPr>
                <w:rFonts w:ascii="Times New Roman" w:hAnsi="Times New Roman"/>
                <w:sz w:val="24"/>
                <w:szCs w:val="24"/>
              </w:rPr>
              <w:t>skerspjūvio ploto matmenų, kai D = 250</w:t>
            </w:r>
          </w:p>
          <w:p w:rsidR="002824D1" w:rsidRPr="00577444" w:rsidRDefault="002824D1" w:rsidP="00D91519">
            <w:pPr>
              <w:widowControl w:val="0"/>
              <w:spacing w:after="0"/>
              <w:rPr>
                <w:rFonts w:ascii="Times New Roman" w:hAnsi="Times New Roman"/>
                <w:sz w:val="24"/>
                <w:szCs w:val="24"/>
              </w:rPr>
            </w:pPr>
            <w:r w:rsidRPr="00577444">
              <w:rPr>
                <w:rFonts w:ascii="Times New Roman" w:hAnsi="Times New Roman"/>
                <w:sz w:val="24"/>
                <w:szCs w:val="24"/>
              </w:rPr>
              <w:t>kraštinė A lygi</w:t>
            </w:r>
            <w:r w:rsidR="00D805A2">
              <w:rPr>
                <w:rFonts w:ascii="Times New Roman" w:hAnsi="Times New Roman"/>
                <w:sz w:val="24"/>
                <w:szCs w:val="24"/>
              </w:rPr>
              <w:t xml:space="preserve"> </w:t>
            </w:r>
            <w:r w:rsidRPr="00577444">
              <w:rPr>
                <w:rFonts w:ascii="Times New Roman" w:hAnsi="Times New Roman"/>
                <w:sz w:val="24"/>
                <w:szCs w:val="24"/>
              </w:rPr>
              <w:t>.</w:t>
            </w:r>
            <w:r w:rsidR="00D805A2">
              <w:rPr>
                <w:rFonts w:ascii="Times New Roman" w:hAnsi="Times New Roman"/>
                <w:sz w:val="24"/>
                <w:szCs w:val="24"/>
              </w:rPr>
              <w:t>..</w:t>
            </w:r>
          </w:p>
          <w:p w:rsidR="002824D1" w:rsidRPr="00577444" w:rsidRDefault="00DD7A97" w:rsidP="00D91519">
            <w:pPr>
              <w:widowControl w:val="0"/>
              <w:spacing w:after="0"/>
              <w:jc w:val="center"/>
              <w:rPr>
                <w:rFonts w:ascii="Times New Roman" w:hAnsi="Times New Roman"/>
                <w:noProof/>
                <w:sz w:val="24"/>
                <w:szCs w:val="24"/>
                <w:lang w:eastAsia="ru-RU"/>
              </w:rPr>
            </w:pPr>
            <w:r w:rsidRPr="00577444">
              <w:rPr>
                <w:rFonts w:ascii="Times New Roman" w:hAnsi="Times New Roman"/>
                <w:noProof/>
                <w:sz w:val="24"/>
                <w:szCs w:val="24"/>
                <w:lang w:eastAsia="lt-LT"/>
              </w:rPr>
              <w:drawing>
                <wp:inline distT="0" distB="0" distL="0" distR="0">
                  <wp:extent cx="893216" cy="1003521"/>
                  <wp:effectExtent l="0" t="0" r="2540" b="6350"/>
                  <wp:docPr id="78" name="Paveikslėlis 12" descr="C:\Users\Olgerd\Desktop\Рис.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descr="C:\Users\Olgerd\Desktop\Рис.7 - копия.jpg"/>
                          <pic:cNvPicPr>
                            <a:picLocks noChangeAspect="1" noChangeArrowheads="1"/>
                          </pic:cNvPicPr>
                        </pic:nvPicPr>
                        <pic:blipFill>
                          <a:blip r:embed="rId120" cstate="print">
                            <a:extLst>
                              <a:ext uri="{28A0092B-C50C-407E-A947-70E740481C1C}">
                                <a14:useLocalDpi xmlns:a14="http://schemas.microsoft.com/office/drawing/2010/main" val="0"/>
                              </a:ext>
                            </a:extLst>
                          </a:blip>
                          <a:srcRect l="53683" b="11310"/>
                          <a:stretch>
                            <a:fillRect/>
                          </a:stretch>
                        </pic:blipFill>
                        <pic:spPr bwMode="auto">
                          <a:xfrm>
                            <a:off x="0" y="0"/>
                            <a:ext cx="896218" cy="1006894"/>
                          </a:xfrm>
                          <a:prstGeom prst="rect">
                            <a:avLst/>
                          </a:prstGeom>
                          <a:noFill/>
                          <a:ln>
                            <a:noFill/>
                          </a:ln>
                        </pic:spPr>
                      </pic:pic>
                    </a:graphicData>
                  </a:graphic>
                </wp:inline>
              </w:drawing>
            </w:r>
          </w:p>
          <w:p w:rsidR="00F84BC1" w:rsidRPr="00577444" w:rsidRDefault="00F84BC1"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hAnsi="Times New Roman"/>
                <w:noProof/>
                <w:sz w:val="24"/>
                <w:szCs w:val="24"/>
                <w:lang w:eastAsia="ru-RU"/>
              </w:rPr>
              <w:t>Paveikslo autorius</w:t>
            </w:r>
            <w:r w:rsidR="003E6920" w:rsidRPr="00577444">
              <w:rPr>
                <w:rFonts w:ascii="Times New Roman" w:hAnsi="Times New Roman"/>
                <w:sz w:val="24"/>
                <w:szCs w:val="24"/>
              </w:rPr>
              <w:t xml:space="preserve"> Statkus, V. (2008). </w:t>
            </w:r>
            <w:r w:rsidR="003E6920" w:rsidRPr="00577444">
              <w:rPr>
                <w:rFonts w:ascii="Times New Roman" w:hAnsi="Times New Roman"/>
                <w:i/>
                <w:sz w:val="24"/>
                <w:szCs w:val="24"/>
              </w:rPr>
              <w:t xml:space="preserve">Šaltkalvystė. </w:t>
            </w:r>
            <w:r w:rsidR="003E6920" w:rsidRPr="00577444">
              <w:rPr>
                <w:rFonts w:ascii="Times New Roman" w:hAnsi="Times New Roman"/>
                <w:sz w:val="24"/>
                <w:szCs w:val="24"/>
              </w:rPr>
              <w:t xml:space="preserve">Kaunas: </w:t>
            </w:r>
            <w:proofErr w:type="spellStart"/>
            <w:r w:rsidR="003E6920" w:rsidRPr="00577444">
              <w:rPr>
                <w:rFonts w:ascii="Times New Roman" w:hAnsi="Times New Roman"/>
                <w:sz w:val="24"/>
                <w:szCs w:val="24"/>
              </w:rPr>
              <w:t>Ardiva</w:t>
            </w:r>
            <w:proofErr w:type="spellEnd"/>
          </w:p>
        </w:tc>
        <w:tc>
          <w:tcPr>
            <w:tcW w:w="1999" w:type="pct"/>
            <w:shd w:val="clear" w:color="auto" w:fill="auto"/>
          </w:tcPr>
          <w:p w:rsidR="002824D1" w:rsidRPr="00577444" w:rsidRDefault="00AC435A" w:rsidP="00D91519">
            <w:pPr>
              <w:widowControl w:val="0"/>
              <w:numPr>
                <w:ilvl w:val="0"/>
                <w:numId w:val="64"/>
              </w:numPr>
              <w:spacing w:after="0"/>
              <w:ind w:left="0" w:firstLine="0"/>
              <w:rPr>
                <w:rFonts w:ascii="Times New Roman" w:hAnsi="Times New Roman"/>
                <w:sz w:val="24"/>
                <w:szCs w:val="24"/>
              </w:rPr>
            </w:pPr>
            <w:r w:rsidRPr="00577444">
              <w:rPr>
                <w:rFonts w:ascii="Times New Roman" w:hAnsi="Times New Roman"/>
                <w:sz w:val="24"/>
                <w:szCs w:val="24"/>
              </w:rPr>
              <w:t>221,5</w:t>
            </w:r>
          </w:p>
          <w:p w:rsidR="002824D1" w:rsidRPr="00577444" w:rsidRDefault="002824D1" w:rsidP="00D91519">
            <w:pPr>
              <w:widowControl w:val="0"/>
              <w:numPr>
                <w:ilvl w:val="0"/>
                <w:numId w:val="64"/>
              </w:numPr>
              <w:spacing w:after="0"/>
              <w:ind w:left="0" w:firstLine="0"/>
              <w:rPr>
                <w:rFonts w:ascii="Times New Roman" w:hAnsi="Times New Roman"/>
                <w:sz w:val="24"/>
                <w:szCs w:val="24"/>
              </w:rPr>
            </w:pPr>
            <w:r w:rsidRPr="00577444">
              <w:rPr>
                <w:rFonts w:ascii="Times New Roman" w:hAnsi="Times New Roman"/>
                <w:sz w:val="24"/>
                <w:szCs w:val="24"/>
              </w:rPr>
              <w:t>196,25</w:t>
            </w:r>
          </w:p>
          <w:p w:rsidR="002824D1" w:rsidRPr="00577444" w:rsidRDefault="00AC435A" w:rsidP="00D91519">
            <w:pPr>
              <w:widowControl w:val="0"/>
              <w:numPr>
                <w:ilvl w:val="0"/>
                <w:numId w:val="64"/>
              </w:numPr>
              <w:spacing w:after="0"/>
              <w:ind w:left="0" w:firstLine="0"/>
              <w:rPr>
                <w:rFonts w:ascii="Times New Roman" w:hAnsi="Times New Roman"/>
                <w:sz w:val="24"/>
                <w:szCs w:val="24"/>
              </w:rPr>
            </w:pPr>
            <w:r w:rsidRPr="00577444">
              <w:rPr>
                <w:rFonts w:ascii="Times New Roman" w:hAnsi="Times New Roman"/>
                <w:sz w:val="24"/>
                <w:szCs w:val="24"/>
              </w:rPr>
              <w:t>250,3</w:t>
            </w:r>
          </w:p>
        </w:tc>
      </w:tr>
      <w:tr w:rsidR="002824D1" w:rsidRPr="00577444" w:rsidTr="00D805A2">
        <w:trPr>
          <w:trHeight w:val="57"/>
        </w:trPr>
        <w:tc>
          <w:tcPr>
            <w:tcW w:w="288" w:type="pct"/>
            <w:shd w:val="clear" w:color="auto" w:fill="auto"/>
            <w:vAlign w:val="center"/>
          </w:tcPr>
          <w:p w:rsidR="002824D1" w:rsidRPr="00577444" w:rsidRDefault="002824D1" w:rsidP="00D91519">
            <w:pPr>
              <w:widowControl w:val="0"/>
              <w:spacing w:after="0"/>
              <w:jc w:val="center"/>
              <w:rPr>
                <w:rFonts w:ascii="Times New Roman" w:hAnsi="Times New Roman"/>
                <w:sz w:val="24"/>
                <w:szCs w:val="24"/>
              </w:rPr>
            </w:pPr>
            <w:r w:rsidRPr="00577444">
              <w:rPr>
                <w:rFonts w:ascii="Times New Roman" w:hAnsi="Times New Roman"/>
                <w:sz w:val="24"/>
                <w:szCs w:val="24"/>
              </w:rPr>
              <w:t>4</w:t>
            </w:r>
          </w:p>
        </w:tc>
        <w:tc>
          <w:tcPr>
            <w:tcW w:w="2714" w:type="pct"/>
            <w:shd w:val="clear" w:color="auto" w:fill="auto"/>
            <w:vAlign w:val="center"/>
          </w:tcPr>
          <w:p w:rsidR="002824D1" w:rsidRPr="00577444" w:rsidRDefault="002824D1" w:rsidP="00D91519">
            <w:pPr>
              <w:widowControl w:val="0"/>
              <w:spacing w:after="0"/>
              <w:rPr>
                <w:rFonts w:ascii="Times New Roman" w:hAnsi="Times New Roman"/>
                <w:sz w:val="24"/>
                <w:szCs w:val="24"/>
              </w:rPr>
            </w:pPr>
            <w:r w:rsidRPr="00577444">
              <w:rPr>
                <w:rFonts w:ascii="Times New Roman" w:hAnsi="Times New Roman"/>
                <w:sz w:val="24"/>
                <w:szCs w:val="24"/>
              </w:rPr>
              <w:t>Iš patalpų ortakius galima nuvesti į oro paruošimo ir šalinimo įrenginius</w:t>
            </w:r>
            <w:r w:rsidR="00D805A2">
              <w:rPr>
                <w:rFonts w:ascii="Times New Roman" w:hAnsi="Times New Roman"/>
                <w:sz w:val="24"/>
                <w:szCs w:val="24"/>
              </w:rPr>
              <w:t xml:space="preserve"> </w:t>
            </w:r>
            <w:r w:rsidRPr="00577444">
              <w:rPr>
                <w:rFonts w:ascii="Times New Roman" w:hAnsi="Times New Roman"/>
                <w:sz w:val="24"/>
                <w:szCs w:val="24"/>
              </w:rPr>
              <w:t>...</w:t>
            </w:r>
          </w:p>
        </w:tc>
        <w:tc>
          <w:tcPr>
            <w:tcW w:w="1999" w:type="pct"/>
            <w:shd w:val="clear" w:color="auto" w:fill="auto"/>
          </w:tcPr>
          <w:p w:rsidR="002824D1" w:rsidRPr="00577444" w:rsidRDefault="002824D1" w:rsidP="00D91519">
            <w:pPr>
              <w:widowControl w:val="0"/>
              <w:numPr>
                <w:ilvl w:val="0"/>
                <w:numId w:val="62"/>
              </w:numPr>
              <w:spacing w:after="0"/>
              <w:ind w:left="0" w:firstLine="0"/>
              <w:rPr>
                <w:rFonts w:ascii="Times New Roman" w:hAnsi="Times New Roman"/>
                <w:sz w:val="24"/>
                <w:szCs w:val="24"/>
              </w:rPr>
            </w:pPr>
            <w:r w:rsidRPr="00577444">
              <w:rPr>
                <w:rFonts w:ascii="Times New Roman" w:hAnsi="Times New Roman"/>
                <w:sz w:val="24"/>
                <w:szCs w:val="24"/>
              </w:rPr>
              <w:t>tuščiavidurėmis sienomis</w:t>
            </w:r>
          </w:p>
          <w:p w:rsidR="002824D1" w:rsidRPr="00577444" w:rsidRDefault="002824D1" w:rsidP="00D91519">
            <w:pPr>
              <w:widowControl w:val="0"/>
              <w:numPr>
                <w:ilvl w:val="0"/>
                <w:numId w:val="62"/>
              </w:numPr>
              <w:spacing w:after="0"/>
              <w:ind w:left="0" w:firstLine="0"/>
              <w:rPr>
                <w:rFonts w:ascii="Times New Roman" w:hAnsi="Times New Roman"/>
                <w:sz w:val="24"/>
                <w:szCs w:val="24"/>
              </w:rPr>
            </w:pPr>
            <w:r w:rsidRPr="00577444">
              <w:rPr>
                <w:rFonts w:ascii="Times New Roman" w:hAnsi="Times New Roman"/>
                <w:sz w:val="24"/>
                <w:szCs w:val="24"/>
              </w:rPr>
              <w:t>virš pakabinamų lubų</w:t>
            </w:r>
          </w:p>
          <w:p w:rsidR="002824D1" w:rsidRPr="00577444" w:rsidRDefault="002824D1" w:rsidP="00D91519">
            <w:pPr>
              <w:widowControl w:val="0"/>
              <w:numPr>
                <w:ilvl w:val="0"/>
                <w:numId w:val="62"/>
              </w:numPr>
              <w:spacing w:after="0"/>
              <w:ind w:left="0" w:firstLine="0"/>
              <w:rPr>
                <w:rFonts w:ascii="Times New Roman" w:hAnsi="Times New Roman"/>
                <w:sz w:val="24"/>
                <w:szCs w:val="24"/>
              </w:rPr>
            </w:pPr>
            <w:r w:rsidRPr="00577444">
              <w:rPr>
                <w:rFonts w:ascii="Times New Roman" w:hAnsi="Times New Roman"/>
                <w:sz w:val="24"/>
                <w:szCs w:val="24"/>
              </w:rPr>
              <w:t>teisingi visi</w:t>
            </w:r>
          </w:p>
        </w:tc>
      </w:tr>
      <w:tr w:rsidR="002824D1" w:rsidRPr="00577444" w:rsidTr="00D805A2">
        <w:trPr>
          <w:trHeight w:val="57"/>
        </w:trPr>
        <w:tc>
          <w:tcPr>
            <w:tcW w:w="288" w:type="pct"/>
            <w:shd w:val="clear" w:color="auto" w:fill="auto"/>
            <w:vAlign w:val="center"/>
          </w:tcPr>
          <w:p w:rsidR="002824D1" w:rsidRPr="00577444" w:rsidRDefault="002824D1" w:rsidP="00D91519">
            <w:pPr>
              <w:widowControl w:val="0"/>
              <w:spacing w:after="0"/>
              <w:jc w:val="center"/>
              <w:rPr>
                <w:rFonts w:ascii="Times New Roman" w:hAnsi="Times New Roman"/>
                <w:sz w:val="24"/>
                <w:szCs w:val="24"/>
              </w:rPr>
            </w:pPr>
            <w:r w:rsidRPr="00577444">
              <w:rPr>
                <w:rFonts w:ascii="Times New Roman" w:hAnsi="Times New Roman"/>
                <w:sz w:val="24"/>
                <w:szCs w:val="24"/>
              </w:rPr>
              <w:t>5</w:t>
            </w:r>
          </w:p>
        </w:tc>
        <w:tc>
          <w:tcPr>
            <w:tcW w:w="2714" w:type="pct"/>
            <w:shd w:val="clear" w:color="auto" w:fill="auto"/>
          </w:tcPr>
          <w:p w:rsidR="002824D1" w:rsidRPr="00577444" w:rsidRDefault="002824D1" w:rsidP="00D91519">
            <w:pPr>
              <w:widowControl w:val="0"/>
              <w:shd w:val="clear" w:color="auto" w:fill="FFFFFF"/>
              <w:autoSpaceDE w:val="0"/>
              <w:autoSpaceDN w:val="0"/>
              <w:adjustRightInd w:val="0"/>
              <w:spacing w:after="0"/>
              <w:jc w:val="both"/>
              <w:rPr>
                <w:rFonts w:ascii="Times New Roman" w:hAnsi="Times New Roman"/>
                <w:spacing w:val="-6"/>
                <w:sz w:val="24"/>
                <w:szCs w:val="24"/>
              </w:rPr>
            </w:pPr>
            <w:r w:rsidRPr="00577444">
              <w:rPr>
                <w:rFonts w:ascii="Times New Roman" w:hAnsi="Times New Roman"/>
                <w:sz w:val="24"/>
                <w:szCs w:val="24"/>
              </w:rPr>
              <w:t>Ortakių sandarumo klasės nustatomos pagal tokius kriterijus:</w:t>
            </w:r>
          </w:p>
          <w:p w:rsidR="002824D1" w:rsidRPr="00577444" w:rsidRDefault="002824D1" w:rsidP="00D91519">
            <w:pPr>
              <w:widowControl w:val="0"/>
              <w:shd w:val="clear" w:color="auto" w:fill="FFFFFF"/>
              <w:autoSpaceDE w:val="0"/>
              <w:autoSpaceDN w:val="0"/>
              <w:adjustRightInd w:val="0"/>
              <w:spacing w:after="0"/>
              <w:rPr>
                <w:rFonts w:ascii="Times New Roman" w:hAnsi="Times New Roman"/>
                <w:sz w:val="24"/>
                <w:szCs w:val="24"/>
              </w:rPr>
            </w:pPr>
            <w:r w:rsidRPr="00577444">
              <w:rPr>
                <w:rFonts w:ascii="Times New Roman" w:hAnsi="Times New Roman"/>
                <w:sz w:val="24"/>
                <w:szCs w:val="24"/>
              </w:rPr>
              <w:t>A klasė – ortakiai esantys vėdinimo patalpoje, kai perteklinis slėgis ortakyje patalpos oro atžvilgiu yra iki</w:t>
            </w:r>
            <w:r w:rsidR="00D805A2">
              <w:rPr>
                <w:rFonts w:ascii="Times New Roman" w:hAnsi="Times New Roman"/>
                <w:sz w:val="24"/>
                <w:szCs w:val="24"/>
              </w:rPr>
              <w:t xml:space="preserve"> </w:t>
            </w:r>
            <w:r w:rsidRPr="00577444">
              <w:rPr>
                <w:rFonts w:ascii="Times New Roman" w:hAnsi="Times New Roman"/>
                <w:sz w:val="24"/>
                <w:szCs w:val="24"/>
              </w:rPr>
              <w:t>...</w:t>
            </w:r>
          </w:p>
        </w:tc>
        <w:tc>
          <w:tcPr>
            <w:tcW w:w="1999" w:type="pct"/>
            <w:shd w:val="clear" w:color="auto" w:fill="auto"/>
          </w:tcPr>
          <w:p w:rsidR="002824D1" w:rsidRPr="00577444" w:rsidRDefault="002824D1" w:rsidP="00D91519">
            <w:pPr>
              <w:widowControl w:val="0"/>
              <w:numPr>
                <w:ilvl w:val="0"/>
                <w:numId w:val="59"/>
              </w:numPr>
              <w:spacing w:after="0"/>
              <w:ind w:left="0" w:firstLine="0"/>
              <w:rPr>
                <w:rFonts w:ascii="Times New Roman" w:hAnsi="Times New Roman"/>
                <w:sz w:val="24"/>
                <w:szCs w:val="24"/>
              </w:rPr>
            </w:pPr>
            <w:r w:rsidRPr="00577444">
              <w:rPr>
                <w:rFonts w:ascii="Times New Roman" w:hAnsi="Times New Roman"/>
                <w:sz w:val="24"/>
                <w:szCs w:val="24"/>
              </w:rPr>
              <w:t>± 80Pa</w:t>
            </w:r>
          </w:p>
          <w:p w:rsidR="002824D1" w:rsidRPr="00577444" w:rsidRDefault="002824D1" w:rsidP="00D91519">
            <w:pPr>
              <w:widowControl w:val="0"/>
              <w:numPr>
                <w:ilvl w:val="0"/>
                <w:numId w:val="59"/>
              </w:numPr>
              <w:spacing w:after="0"/>
              <w:ind w:left="0" w:firstLine="0"/>
              <w:rPr>
                <w:rFonts w:ascii="Times New Roman" w:hAnsi="Times New Roman"/>
                <w:sz w:val="24"/>
                <w:szCs w:val="24"/>
              </w:rPr>
            </w:pPr>
            <w:r w:rsidRPr="00577444">
              <w:rPr>
                <w:rFonts w:ascii="Times New Roman" w:hAnsi="Times New Roman"/>
                <w:sz w:val="24"/>
                <w:szCs w:val="24"/>
              </w:rPr>
              <w:t>± 100Pa</w:t>
            </w:r>
          </w:p>
          <w:p w:rsidR="002824D1" w:rsidRPr="00577444" w:rsidRDefault="002824D1" w:rsidP="00D91519">
            <w:pPr>
              <w:widowControl w:val="0"/>
              <w:numPr>
                <w:ilvl w:val="0"/>
                <w:numId w:val="59"/>
              </w:numPr>
              <w:spacing w:after="0"/>
              <w:ind w:left="0" w:firstLine="0"/>
              <w:rPr>
                <w:rFonts w:ascii="Times New Roman" w:hAnsi="Times New Roman"/>
                <w:sz w:val="24"/>
                <w:szCs w:val="24"/>
              </w:rPr>
            </w:pPr>
            <w:r w:rsidRPr="00577444">
              <w:rPr>
                <w:rFonts w:ascii="Times New Roman" w:hAnsi="Times New Roman"/>
                <w:sz w:val="24"/>
                <w:szCs w:val="24"/>
              </w:rPr>
              <w:t>± 150Pa</w:t>
            </w:r>
          </w:p>
        </w:tc>
      </w:tr>
      <w:tr w:rsidR="002824D1" w:rsidRPr="00577444" w:rsidTr="00D805A2">
        <w:trPr>
          <w:trHeight w:val="57"/>
        </w:trPr>
        <w:tc>
          <w:tcPr>
            <w:tcW w:w="288" w:type="pct"/>
            <w:shd w:val="clear" w:color="auto" w:fill="auto"/>
            <w:vAlign w:val="center"/>
          </w:tcPr>
          <w:p w:rsidR="002824D1" w:rsidRPr="00577444" w:rsidRDefault="002824D1" w:rsidP="00D91519">
            <w:pPr>
              <w:widowControl w:val="0"/>
              <w:spacing w:after="0"/>
              <w:jc w:val="center"/>
              <w:rPr>
                <w:rFonts w:ascii="Times New Roman" w:hAnsi="Times New Roman"/>
                <w:sz w:val="24"/>
                <w:szCs w:val="24"/>
              </w:rPr>
            </w:pPr>
            <w:r w:rsidRPr="00577444">
              <w:rPr>
                <w:rFonts w:ascii="Times New Roman" w:hAnsi="Times New Roman"/>
                <w:sz w:val="24"/>
                <w:szCs w:val="24"/>
              </w:rPr>
              <w:t>6</w:t>
            </w:r>
          </w:p>
        </w:tc>
        <w:tc>
          <w:tcPr>
            <w:tcW w:w="2714" w:type="pct"/>
            <w:shd w:val="clear" w:color="auto" w:fill="auto"/>
          </w:tcPr>
          <w:p w:rsidR="002824D1" w:rsidRPr="00577444" w:rsidRDefault="002824D1" w:rsidP="00D91519">
            <w:pPr>
              <w:widowControl w:val="0"/>
              <w:spacing w:after="0"/>
              <w:rPr>
                <w:rFonts w:ascii="Times New Roman" w:hAnsi="Times New Roman"/>
                <w:sz w:val="24"/>
                <w:szCs w:val="24"/>
              </w:rPr>
            </w:pPr>
            <w:r w:rsidRPr="00577444">
              <w:rPr>
                <w:rFonts w:ascii="Times New Roman" w:hAnsi="Times New Roman"/>
                <w:sz w:val="24"/>
                <w:szCs w:val="24"/>
              </w:rPr>
              <w:t>Horizontalių ortakių priešgaisrinės izoliacijos akmens vatos plokštės tvirtinamos smeigėmis, atstumas tarp kurių bet kuria kryptimi neturi viršyti</w:t>
            </w:r>
            <w:r w:rsidR="00D805A2">
              <w:rPr>
                <w:rFonts w:ascii="Times New Roman" w:hAnsi="Times New Roman"/>
                <w:sz w:val="24"/>
                <w:szCs w:val="24"/>
              </w:rPr>
              <w:t xml:space="preserve"> </w:t>
            </w:r>
            <w:r w:rsidRPr="00577444">
              <w:rPr>
                <w:rFonts w:ascii="Times New Roman" w:hAnsi="Times New Roman"/>
                <w:sz w:val="24"/>
                <w:szCs w:val="24"/>
              </w:rPr>
              <w:t>...</w:t>
            </w:r>
          </w:p>
        </w:tc>
        <w:tc>
          <w:tcPr>
            <w:tcW w:w="1999" w:type="pct"/>
            <w:shd w:val="clear" w:color="auto" w:fill="auto"/>
          </w:tcPr>
          <w:p w:rsidR="002824D1" w:rsidRPr="00577444" w:rsidRDefault="002824D1" w:rsidP="00D91519">
            <w:pPr>
              <w:widowControl w:val="0"/>
              <w:numPr>
                <w:ilvl w:val="0"/>
                <w:numId w:val="60"/>
              </w:numPr>
              <w:spacing w:after="0"/>
              <w:ind w:left="0" w:firstLine="0"/>
              <w:jc w:val="both"/>
              <w:rPr>
                <w:rFonts w:ascii="Times New Roman" w:hAnsi="Times New Roman"/>
                <w:sz w:val="24"/>
                <w:szCs w:val="24"/>
              </w:rPr>
            </w:pPr>
            <w:r w:rsidRPr="00577444">
              <w:rPr>
                <w:rFonts w:ascii="Times New Roman" w:hAnsi="Times New Roman"/>
                <w:sz w:val="24"/>
                <w:szCs w:val="24"/>
              </w:rPr>
              <w:t>350 mm</w:t>
            </w:r>
          </w:p>
          <w:p w:rsidR="002824D1" w:rsidRPr="00577444" w:rsidRDefault="002824D1" w:rsidP="00D91519">
            <w:pPr>
              <w:widowControl w:val="0"/>
              <w:numPr>
                <w:ilvl w:val="0"/>
                <w:numId w:val="60"/>
              </w:numPr>
              <w:spacing w:after="0"/>
              <w:ind w:left="0" w:firstLine="0"/>
              <w:jc w:val="both"/>
              <w:rPr>
                <w:rFonts w:ascii="Times New Roman" w:hAnsi="Times New Roman"/>
                <w:sz w:val="24"/>
                <w:szCs w:val="24"/>
              </w:rPr>
            </w:pPr>
            <w:r w:rsidRPr="00577444">
              <w:rPr>
                <w:rFonts w:ascii="Times New Roman" w:hAnsi="Times New Roman"/>
                <w:sz w:val="24"/>
                <w:szCs w:val="24"/>
              </w:rPr>
              <w:t>500 mm</w:t>
            </w:r>
          </w:p>
          <w:p w:rsidR="002824D1" w:rsidRPr="00577444" w:rsidRDefault="002824D1" w:rsidP="00D91519">
            <w:pPr>
              <w:widowControl w:val="0"/>
              <w:numPr>
                <w:ilvl w:val="0"/>
                <w:numId w:val="60"/>
              </w:numPr>
              <w:spacing w:after="0"/>
              <w:ind w:left="0" w:firstLine="0"/>
              <w:jc w:val="both"/>
              <w:rPr>
                <w:rFonts w:ascii="Times New Roman" w:hAnsi="Times New Roman"/>
                <w:sz w:val="24"/>
                <w:szCs w:val="24"/>
              </w:rPr>
            </w:pPr>
            <w:r w:rsidRPr="00577444">
              <w:rPr>
                <w:rFonts w:ascii="Times New Roman" w:hAnsi="Times New Roman"/>
                <w:sz w:val="24"/>
                <w:szCs w:val="24"/>
              </w:rPr>
              <w:t>600 mm</w:t>
            </w:r>
          </w:p>
        </w:tc>
      </w:tr>
      <w:tr w:rsidR="002824D1" w:rsidRPr="00577444" w:rsidTr="00D805A2">
        <w:trPr>
          <w:trHeight w:val="57"/>
        </w:trPr>
        <w:tc>
          <w:tcPr>
            <w:tcW w:w="288" w:type="pct"/>
            <w:shd w:val="clear" w:color="auto" w:fill="auto"/>
            <w:vAlign w:val="center"/>
          </w:tcPr>
          <w:p w:rsidR="002824D1" w:rsidRPr="00577444" w:rsidRDefault="002824D1" w:rsidP="00D91519">
            <w:pPr>
              <w:widowControl w:val="0"/>
              <w:spacing w:after="0"/>
              <w:jc w:val="center"/>
              <w:rPr>
                <w:rFonts w:ascii="Times New Roman" w:hAnsi="Times New Roman"/>
                <w:sz w:val="24"/>
                <w:szCs w:val="24"/>
              </w:rPr>
            </w:pPr>
            <w:r w:rsidRPr="00577444">
              <w:rPr>
                <w:rFonts w:ascii="Times New Roman" w:hAnsi="Times New Roman"/>
                <w:sz w:val="24"/>
                <w:szCs w:val="24"/>
              </w:rPr>
              <w:t>7</w:t>
            </w:r>
          </w:p>
        </w:tc>
        <w:tc>
          <w:tcPr>
            <w:tcW w:w="2714" w:type="pct"/>
            <w:shd w:val="clear" w:color="auto" w:fill="auto"/>
          </w:tcPr>
          <w:p w:rsidR="002824D1" w:rsidRPr="00577444" w:rsidRDefault="002824D1" w:rsidP="00D91519">
            <w:pPr>
              <w:widowControl w:val="0"/>
              <w:spacing w:after="0"/>
              <w:rPr>
                <w:rFonts w:ascii="Times New Roman" w:hAnsi="Times New Roman"/>
                <w:sz w:val="24"/>
                <w:szCs w:val="24"/>
              </w:rPr>
            </w:pPr>
            <w:r w:rsidRPr="00577444">
              <w:rPr>
                <w:rFonts w:ascii="Times New Roman" w:hAnsi="Times New Roman"/>
                <w:sz w:val="24"/>
                <w:szCs w:val="24"/>
              </w:rPr>
              <w:t>Minimalus rekomenduojamas kanalinio ventiliatoriaus oro srauto stabilizacijos tiesiosios ilgis įsiurbimo ir išmetimo vietose</w:t>
            </w:r>
          </w:p>
          <w:p w:rsidR="002824D1" w:rsidRPr="00577444" w:rsidRDefault="00DD7A97" w:rsidP="00D91519">
            <w:pPr>
              <w:widowControl w:val="0"/>
              <w:spacing w:after="0"/>
              <w:jc w:val="center"/>
              <w:rPr>
                <w:rFonts w:ascii="Times New Roman" w:hAnsi="Times New Roman"/>
                <w:noProof/>
                <w:sz w:val="24"/>
                <w:szCs w:val="24"/>
                <w:lang w:eastAsia="ru-RU"/>
              </w:rPr>
            </w:pPr>
            <w:r w:rsidRPr="00577444">
              <w:rPr>
                <w:rFonts w:ascii="Times New Roman" w:hAnsi="Times New Roman"/>
                <w:noProof/>
                <w:sz w:val="24"/>
                <w:szCs w:val="24"/>
                <w:lang w:eastAsia="lt-LT"/>
              </w:rPr>
              <w:drawing>
                <wp:inline distT="0" distB="0" distL="0" distR="0">
                  <wp:extent cx="1569720" cy="477520"/>
                  <wp:effectExtent l="0" t="0" r="0" b="0"/>
                  <wp:docPr id="79" name="Paveikslėlis 28" descr="Вентилятор кан_подключение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Вентилятор кан_подключение - копия"/>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569720" cy="477520"/>
                          </a:xfrm>
                          <a:prstGeom prst="rect">
                            <a:avLst/>
                          </a:prstGeom>
                          <a:noFill/>
                          <a:ln>
                            <a:noFill/>
                          </a:ln>
                        </pic:spPr>
                      </pic:pic>
                    </a:graphicData>
                  </a:graphic>
                </wp:inline>
              </w:drawing>
            </w:r>
          </w:p>
          <w:p w:rsidR="00F84BC1" w:rsidRPr="00577444" w:rsidRDefault="00F84BC1" w:rsidP="00D91519">
            <w:pPr>
              <w:widowControl w:val="0"/>
              <w:spacing w:after="0"/>
              <w:jc w:val="center"/>
              <w:rPr>
                <w:rFonts w:ascii="Times New Roman" w:hAnsi="Times New Roman"/>
                <w:sz w:val="24"/>
                <w:szCs w:val="24"/>
              </w:rPr>
            </w:pPr>
            <w:r w:rsidRPr="00577444">
              <w:rPr>
                <w:rFonts w:ascii="Times New Roman" w:hAnsi="Times New Roman"/>
                <w:noProof/>
                <w:sz w:val="24"/>
                <w:szCs w:val="24"/>
                <w:lang w:eastAsia="ru-RU"/>
              </w:rPr>
              <w:t xml:space="preserve">Paveikslo šaltinis: </w:t>
            </w:r>
            <w:r w:rsidR="003E6920" w:rsidRPr="00577444">
              <w:rPr>
                <w:rFonts w:ascii="Times New Roman" w:hAnsi="Times New Roman"/>
                <w:sz w:val="24"/>
                <w:szCs w:val="24"/>
              </w:rPr>
              <w:t xml:space="preserve">Statkus, V. (2008). </w:t>
            </w:r>
            <w:r w:rsidR="003E6920" w:rsidRPr="00577444">
              <w:rPr>
                <w:rFonts w:ascii="Times New Roman" w:hAnsi="Times New Roman"/>
                <w:i/>
                <w:sz w:val="24"/>
                <w:szCs w:val="24"/>
              </w:rPr>
              <w:t xml:space="preserve">Šaltkalvystė. </w:t>
            </w:r>
            <w:r w:rsidR="003E6920" w:rsidRPr="00577444">
              <w:rPr>
                <w:rFonts w:ascii="Times New Roman" w:hAnsi="Times New Roman"/>
                <w:sz w:val="24"/>
                <w:szCs w:val="24"/>
              </w:rPr>
              <w:t xml:space="preserve">Kaunas: </w:t>
            </w:r>
            <w:proofErr w:type="spellStart"/>
            <w:r w:rsidR="003E6920" w:rsidRPr="00577444">
              <w:rPr>
                <w:rFonts w:ascii="Times New Roman" w:hAnsi="Times New Roman"/>
                <w:sz w:val="24"/>
                <w:szCs w:val="24"/>
              </w:rPr>
              <w:t>Ardiva</w:t>
            </w:r>
            <w:proofErr w:type="spellEnd"/>
          </w:p>
        </w:tc>
        <w:tc>
          <w:tcPr>
            <w:tcW w:w="1999" w:type="pct"/>
            <w:shd w:val="clear" w:color="auto" w:fill="auto"/>
          </w:tcPr>
          <w:p w:rsidR="002824D1" w:rsidRPr="00577444" w:rsidRDefault="002824D1" w:rsidP="00D91519">
            <w:pPr>
              <w:widowControl w:val="0"/>
              <w:numPr>
                <w:ilvl w:val="0"/>
                <w:numId w:val="63"/>
              </w:numPr>
              <w:spacing w:after="0"/>
              <w:ind w:left="0" w:firstLine="0"/>
              <w:rPr>
                <w:rFonts w:ascii="Times New Roman" w:hAnsi="Times New Roman"/>
                <w:sz w:val="24"/>
                <w:szCs w:val="24"/>
              </w:rPr>
            </w:pPr>
            <w:r w:rsidRPr="00577444">
              <w:rPr>
                <w:rFonts w:ascii="Times New Roman" w:hAnsi="Times New Roman"/>
                <w:sz w:val="24"/>
                <w:szCs w:val="24"/>
              </w:rPr>
              <w:t>A = D; B = 1,5D</w:t>
            </w:r>
          </w:p>
          <w:p w:rsidR="002824D1" w:rsidRPr="00577444" w:rsidRDefault="002824D1" w:rsidP="00D91519">
            <w:pPr>
              <w:widowControl w:val="0"/>
              <w:numPr>
                <w:ilvl w:val="0"/>
                <w:numId w:val="63"/>
              </w:numPr>
              <w:spacing w:after="0"/>
              <w:ind w:left="0" w:firstLine="0"/>
              <w:rPr>
                <w:rFonts w:ascii="Times New Roman" w:hAnsi="Times New Roman"/>
                <w:sz w:val="24"/>
                <w:szCs w:val="24"/>
              </w:rPr>
            </w:pPr>
            <w:r w:rsidRPr="00577444">
              <w:rPr>
                <w:rFonts w:ascii="Times New Roman" w:hAnsi="Times New Roman"/>
                <w:sz w:val="24"/>
                <w:szCs w:val="24"/>
              </w:rPr>
              <w:t>A = 1,5D; B = 2,5D</w:t>
            </w:r>
          </w:p>
          <w:p w:rsidR="002824D1" w:rsidRPr="00577444" w:rsidRDefault="002824D1" w:rsidP="00D91519">
            <w:pPr>
              <w:widowControl w:val="0"/>
              <w:numPr>
                <w:ilvl w:val="0"/>
                <w:numId w:val="63"/>
              </w:numPr>
              <w:spacing w:after="0"/>
              <w:ind w:left="0" w:firstLine="0"/>
              <w:rPr>
                <w:rFonts w:ascii="Times New Roman" w:hAnsi="Times New Roman"/>
                <w:sz w:val="24"/>
                <w:szCs w:val="24"/>
              </w:rPr>
            </w:pPr>
            <w:r w:rsidRPr="00577444">
              <w:rPr>
                <w:rFonts w:ascii="Times New Roman" w:hAnsi="Times New Roman"/>
                <w:sz w:val="24"/>
                <w:szCs w:val="24"/>
              </w:rPr>
              <w:t>A = 1D; B = 3D</w:t>
            </w:r>
          </w:p>
        </w:tc>
      </w:tr>
      <w:tr w:rsidR="002824D1" w:rsidRPr="00577444" w:rsidTr="00D805A2">
        <w:trPr>
          <w:trHeight w:val="57"/>
        </w:trPr>
        <w:tc>
          <w:tcPr>
            <w:tcW w:w="288" w:type="pct"/>
            <w:shd w:val="clear" w:color="auto" w:fill="auto"/>
            <w:vAlign w:val="center"/>
          </w:tcPr>
          <w:p w:rsidR="002824D1" w:rsidRPr="00577444" w:rsidRDefault="002824D1" w:rsidP="00D91519">
            <w:pPr>
              <w:widowControl w:val="0"/>
              <w:spacing w:after="0"/>
              <w:jc w:val="center"/>
              <w:rPr>
                <w:rFonts w:ascii="Times New Roman" w:hAnsi="Times New Roman"/>
                <w:sz w:val="24"/>
                <w:szCs w:val="24"/>
              </w:rPr>
            </w:pPr>
            <w:r w:rsidRPr="00577444">
              <w:rPr>
                <w:rFonts w:ascii="Times New Roman" w:hAnsi="Times New Roman"/>
                <w:sz w:val="24"/>
                <w:szCs w:val="24"/>
              </w:rPr>
              <w:t>8</w:t>
            </w:r>
          </w:p>
        </w:tc>
        <w:tc>
          <w:tcPr>
            <w:tcW w:w="2714" w:type="pct"/>
            <w:shd w:val="clear" w:color="auto" w:fill="auto"/>
          </w:tcPr>
          <w:p w:rsidR="002824D1" w:rsidRPr="00577444" w:rsidRDefault="002824D1" w:rsidP="00D91519">
            <w:pPr>
              <w:widowControl w:val="0"/>
              <w:spacing w:after="0"/>
              <w:rPr>
                <w:rFonts w:ascii="Times New Roman" w:hAnsi="Times New Roman"/>
                <w:sz w:val="24"/>
                <w:szCs w:val="24"/>
              </w:rPr>
            </w:pPr>
            <w:r w:rsidRPr="00577444">
              <w:rPr>
                <w:rFonts w:ascii="Times New Roman" w:hAnsi="Times New Roman"/>
                <w:sz w:val="24"/>
                <w:szCs w:val="24"/>
              </w:rPr>
              <w:t xml:space="preserve">Siekiant sumažinti našumo nuostolius, atsirandančius dėl </w:t>
            </w:r>
            <w:proofErr w:type="spellStart"/>
            <w:r w:rsidRPr="00577444">
              <w:rPr>
                <w:rFonts w:ascii="Times New Roman" w:hAnsi="Times New Roman"/>
                <w:sz w:val="24"/>
                <w:szCs w:val="24"/>
              </w:rPr>
              <w:t>turbulentinio</w:t>
            </w:r>
            <w:proofErr w:type="spellEnd"/>
            <w:r w:rsidRPr="00577444">
              <w:rPr>
                <w:rFonts w:ascii="Times New Roman" w:hAnsi="Times New Roman"/>
                <w:sz w:val="24"/>
                <w:szCs w:val="24"/>
              </w:rPr>
              <w:t xml:space="preserve"> oro srauto, ventiliatoriaus oro įsiurbimo ir išmetimo vietose montuojamas</w:t>
            </w:r>
            <w:r w:rsidR="00D805A2">
              <w:rPr>
                <w:rFonts w:ascii="Times New Roman" w:hAnsi="Times New Roman"/>
                <w:sz w:val="24"/>
                <w:szCs w:val="24"/>
              </w:rPr>
              <w:t xml:space="preserve"> ...</w:t>
            </w:r>
          </w:p>
        </w:tc>
        <w:tc>
          <w:tcPr>
            <w:tcW w:w="1999" w:type="pct"/>
            <w:shd w:val="clear" w:color="auto" w:fill="auto"/>
          </w:tcPr>
          <w:p w:rsidR="002824D1" w:rsidRPr="00577444" w:rsidRDefault="002824D1" w:rsidP="00D91519">
            <w:pPr>
              <w:widowControl w:val="0"/>
              <w:numPr>
                <w:ilvl w:val="0"/>
                <w:numId w:val="61"/>
              </w:numPr>
              <w:spacing w:after="0"/>
              <w:ind w:left="0" w:firstLine="0"/>
              <w:rPr>
                <w:rFonts w:ascii="Times New Roman" w:hAnsi="Times New Roman"/>
                <w:sz w:val="24"/>
                <w:szCs w:val="24"/>
              </w:rPr>
            </w:pPr>
            <w:r w:rsidRPr="00577444">
              <w:rPr>
                <w:rFonts w:ascii="Times New Roman" w:hAnsi="Times New Roman"/>
                <w:sz w:val="24"/>
                <w:szCs w:val="24"/>
              </w:rPr>
              <w:t>tiesus ortakis</w:t>
            </w:r>
          </w:p>
          <w:p w:rsidR="002824D1" w:rsidRPr="00577444" w:rsidRDefault="002824D1" w:rsidP="00D91519">
            <w:pPr>
              <w:widowControl w:val="0"/>
              <w:numPr>
                <w:ilvl w:val="0"/>
                <w:numId w:val="61"/>
              </w:numPr>
              <w:spacing w:after="0"/>
              <w:ind w:left="0" w:firstLine="0"/>
              <w:rPr>
                <w:rFonts w:ascii="Times New Roman" w:hAnsi="Times New Roman"/>
                <w:sz w:val="24"/>
                <w:szCs w:val="24"/>
              </w:rPr>
            </w:pPr>
            <w:r w:rsidRPr="00577444">
              <w:rPr>
                <w:rFonts w:ascii="Times New Roman" w:hAnsi="Times New Roman"/>
                <w:sz w:val="24"/>
                <w:szCs w:val="24"/>
              </w:rPr>
              <w:t>triukšmo slopintuvas</w:t>
            </w:r>
          </w:p>
          <w:p w:rsidR="002824D1" w:rsidRPr="00577444" w:rsidRDefault="002824D1" w:rsidP="00D91519">
            <w:pPr>
              <w:widowControl w:val="0"/>
              <w:numPr>
                <w:ilvl w:val="0"/>
                <w:numId w:val="61"/>
              </w:numPr>
              <w:spacing w:after="0"/>
              <w:ind w:left="0" w:firstLine="0"/>
              <w:rPr>
                <w:rFonts w:ascii="Times New Roman" w:hAnsi="Times New Roman"/>
                <w:sz w:val="24"/>
                <w:szCs w:val="24"/>
              </w:rPr>
            </w:pPr>
            <w:r w:rsidRPr="00577444">
              <w:rPr>
                <w:rFonts w:ascii="Times New Roman" w:hAnsi="Times New Roman"/>
                <w:sz w:val="24"/>
                <w:szCs w:val="24"/>
              </w:rPr>
              <w:t>abu teisingi</w:t>
            </w:r>
          </w:p>
        </w:tc>
      </w:tr>
      <w:tr w:rsidR="002824D1" w:rsidRPr="00577444" w:rsidTr="00D805A2">
        <w:trPr>
          <w:trHeight w:val="57"/>
        </w:trPr>
        <w:tc>
          <w:tcPr>
            <w:tcW w:w="288" w:type="pct"/>
            <w:shd w:val="clear" w:color="auto" w:fill="auto"/>
            <w:vAlign w:val="center"/>
          </w:tcPr>
          <w:p w:rsidR="002824D1" w:rsidRPr="00577444" w:rsidRDefault="002824D1" w:rsidP="00D91519">
            <w:pPr>
              <w:widowControl w:val="0"/>
              <w:spacing w:after="0"/>
              <w:jc w:val="center"/>
              <w:rPr>
                <w:rFonts w:ascii="Times New Roman" w:hAnsi="Times New Roman"/>
                <w:sz w:val="24"/>
                <w:szCs w:val="24"/>
              </w:rPr>
            </w:pPr>
            <w:r w:rsidRPr="00577444">
              <w:rPr>
                <w:rFonts w:ascii="Times New Roman" w:hAnsi="Times New Roman"/>
                <w:sz w:val="24"/>
                <w:szCs w:val="24"/>
              </w:rPr>
              <w:t>9</w:t>
            </w:r>
          </w:p>
        </w:tc>
        <w:tc>
          <w:tcPr>
            <w:tcW w:w="2714" w:type="pct"/>
            <w:shd w:val="clear" w:color="auto" w:fill="auto"/>
          </w:tcPr>
          <w:p w:rsidR="002824D1" w:rsidRPr="00577444" w:rsidRDefault="002824D1" w:rsidP="00D91519">
            <w:pPr>
              <w:widowControl w:val="0"/>
              <w:spacing w:after="0"/>
              <w:rPr>
                <w:rFonts w:ascii="Times New Roman" w:hAnsi="Times New Roman"/>
                <w:sz w:val="24"/>
                <w:szCs w:val="24"/>
              </w:rPr>
            </w:pPr>
            <w:r w:rsidRPr="00577444">
              <w:rPr>
                <w:rFonts w:ascii="Times New Roman" w:hAnsi="Times New Roman"/>
                <w:sz w:val="24"/>
                <w:szCs w:val="24"/>
              </w:rPr>
              <w:t>Minimalūs atstumai nuo ortakio ašies iki lubų</w:t>
            </w:r>
          </w:p>
        </w:tc>
        <w:tc>
          <w:tcPr>
            <w:tcW w:w="1999" w:type="pct"/>
            <w:shd w:val="clear" w:color="auto" w:fill="auto"/>
          </w:tcPr>
          <w:p w:rsidR="002824D1" w:rsidRPr="00577444" w:rsidRDefault="002824D1" w:rsidP="00D91519">
            <w:pPr>
              <w:widowControl w:val="0"/>
              <w:numPr>
                <w:ilvl w:val="0"/>
                <w:numId w:val="57"/>
              </w:numPr>
              <w:spacing w:after="0"/>
              <w:ind w:left="0" w:firstLine="0"/>
              <w:jc w:val="both"/>
              <w:rPr>
                <w:rFonts w:ascii="Times New Roman" w:hAnsi="Times New Roman"/>
                <w:sz w:val="24"/>
                <w:szCs w:val="24"/>
              </w:rPr>
            </w:pPr>
            <w:r w:rsidRPr="00577444">
              <w:rPr>
                <w:rFonts w:ascii="Times New Roman" w:hAnsi="Times New Roman"/>
                <w:sz w:val="24"/>
                <w:szCs w:val="24"/>
              </w:rPr>
              <w:t>l = 0,5D</w:t>
            </w:r>
            <w:r w:rsidRPr="00577444">
              <w:rPr>
                <w:rFonts w:ascii="Times New Roman" w:hAnsi="Times New Roman"/>
                <w:sz w:val="24"/>
                <w:szCs w:val="24"/>
                <w:vertAlign w:val="subscript"/>
              </w:rPr>
              <w:t>max</w:t>
            </w:r>
            <w:r w:rsidRPr="00577444">
              <w:rPr>
                <w:rFonts w:ascii="Times New Roman" w:hAnsi="Times New Roman"/>
                <w:sz w:val="24"/>
                <w:szCs w:val="24"/>
              </w:rPr>
              <w:t xml:space="preserve"> + 100, mm</w:t>
            </w:r>
          </w:p>
          <w:p w:rsidR="002824D1" w:rsidRPr="00577444" w:rsidRDefault="002824D1" w:rsidP="00D91519">
            <w:pPr>
              <w:widowControl w:val="0"/>
              <w:numPr>
                <w:ilvl w:val="0"/>
                <w:numId w:val="57"/>
              </w:numPr>
              <w:spacing w:after="0"/>
              <w:ind w:left="0" w:firstLine="0"/>
              <w:jc w:val="both"/>
              <w:rPr>
                <w:rFonts w:ascii="Times New Roman" w:hAnsi="Times New Roman"/>
                <w:sz w:val="24"/>
                <w:szCs w:val="24"/>
              </w:rPr>
            </w:pPr>
            <w:r w:rsidRPr="00577444">
              <w:rPr>
                <w:rFonts w:ascii="Times New Roman" w:hAnsi="Times New Roman"/>
                <w:sz w:val="24"/>
                <w:szCs w:val="24"/>
              </w:rPr>
              <w:t>l = 1.0D</w:t>
            </w:r>
            <w:r w:rsidRPr="00577444">
              <w:rPr>
                <w:rFonts w:ascii="Times New Roman" w:hAnsi="Times New Roman"/>
                <w:sz w:val="24"/>
                <w:szCs w:val="24"/>
                <w:vertAlign w:val="subscript"/>
              </w:rPr>
              <w:t>max</w:t>
            </w:r>
            <w:r w:rsidRPr="00577444">
              <w:rPr>
                <w:rFonts w:ascii="Times New Roman" w:hAnsi="Times New Roman"/>
                <w:sz w:val="24"/>
                <w:szCs w:val="24"/>
              </w:rPr>
              <w:t xml:space="preserve"> + 100, mm</w:t>
            </w:r>
          </w:p>
          <w:p w:rsidR="002824D1" w:rsidRPr="00577444" w:rsidRDefault="002824D1" w:rsidP="00D91519">
            <w:pPr>
              <w:widowControl w:val="0"/>
              <w:numPr>
                <w:ilvl w:val="0"/>
                <w:numId w:val="57"/>
              </w:numPr>
              <w:spacing w:after="0"/>
              <w:ind w:left="0" w:firstLine="0"/>
              <w:jc w:val="both"/>
              <w:rPr>
                <w:rFonts w:ascii="Times New Roman" w:hAnsi="Times New Roman"/>
                <w:sz w:val="24"/>
                <w:szCs w:val="24"/>
              </w:rPr>
            </w:pPr>
            <w:r w:rsidRPr="00577444">
              <w:rPr>
                <w:rFonts w:ascii="Times New Roman" w:hAnsi="Times New Roman"/>
                <w:sz w:val="24"/>
                <w:szCs w:val="24"/>
              </w:rPr>
              <w:t>l = 1,5D</w:t>
            </w:r>
            <w:r w:rsidRPr="00577444">
              <w:rPr>
                <w:rFonts w:ascii="Times New Roman" w:hAnsi="Times New Roman"/>
                <w:sz w:val="24"/>
                <w:szCs w:val="24"/>
                <w:vertAlign w:val="subscript"/>
              </w:rPr>
              <w:t>max</w:t>
            </w:r>
            <w:r w:rsidRPr="00577444">
              <w:rPr>
                <w:rFonts w:ascii="Times New Roman" w:hAnsi="Times New Roman"/>
                <w:sz w:val="24"/>
                <w:szCs w:val="24"/>
              </w:rPr>
              <w:t xml:space="preserve"> + 150, mm</w:t>
            </w:r>
          </w:p>
        </w:tc>
      </w:tr>
      <w:tr w:rsidR="002824D1" w:rsidRPr="00577444" w:rsidTr="00D805A2">
        <w:trPr>
          <w:trHeight w:val="57"/>
        </w:trPr>
        <w:tc>
          <w:tcPr>
            <w:tcW w:w="288" w:type="pct"/>
            <w:shd w:val="clear" w:color="auto" w:fill="auto"/>
            <w:vAlign w:val="center"/>
          </w:tcPr>
          <w:p w:rsidR="002824D1" w:rsidRPr="00577444" w:rsidRDefault="002824D1" w:rsidP="00D91519">
            <w:pPr>
              <w:widowControl w:val="0"/>
              <w:spacing w:after="0"/>
              <w:jc w:val="center"/>
              <w:rPr>
                <w:rFonts w:ascii="Times New Roman" w:hAnsi="Times New Roman"/>
                <w:sz w:val="24"/>
                <w:szCs w:val="24"/>
              </w:rPr>
            </w:pPr>
            <w:r w:rsidRPr="00577444">
              <w:rPr>
                <w:rFonts w:ascii="Times New Roman" w:hAnsi="Times New Roman"/>
                <w:sz w:val="24"/>
                <w:szCs w:val="24"/>
              </w:rPr>
              <w:t>10</w:t>
            </w:r>
          </w:p>
        </w:tc>
        <w:tc>
          <w:tcPr>
            <w:tcW w:w="2714" w:type="pct"/>
            <w:shd w:val="clear" w:color="auto" w:fill="auto"/>
            <w:vAlign w:val="center"/>
          </w:tcPr>
          <w:p w:rsidR="002824D1" w:rsidRPr="00577444" w:rsidRDefault="002824D1" w:rsidP="00D91519">
            <w:pPr>
              <w:widowControl w:val="0"/>
              <w:spacing w:after="0"/>
              <w:rPr>
                <w:rFonts w:ascii="Times New Roman" w:hAnsi="Times New Roman"/>
                <w:sz w:val="24"/>
                <w:szCs w:val="24"/>
              </w:rPr>
            </w:pPr>
            <w:r w:rsidRPr="00577444">
              <w:rPr>
                <w:rFonts w:ascii="Times New Roman" w:hAnsi="Times New Roman"/>
                <w:sz w:val="24"/>
                <w:szCs w:val="24"/>
              </w:rPr>
              <w:t xml:space="preserve">Minimalūs atstumai nuo ortakio ašies iki šilumos </w:t>
            </w:r>
            <w:r w:rsidRPr="00577444">
              <w:rPr>
                <w:rFonts w:ascii="Times New Roman" w:hAnsi="Times New Roman"/>
                <w:sz w:val="24"/>
                <w:szCs w:val="24"/>
              </w:rPr>
              <w:lastRenderedPageBreak/>
              <w:t>tinklų</w:t>
            </w:r>
          </w:p>
        </w:tc>
        <w:tc>
          <w:tcPr>
            <w:tcW w:w="1999" w:type="pct"/>
            <w:shd w:val="clear" w:color="auto" w:fill="auto"/>
          </w:tcPr>
          <w:p w:rsidR="002824D1" w:rsidRPr="00577444" w:rsidRDefault="002824D1" w:rsidP="00D91519">
            <w:pPr>
              <w:widowControl w:val="0"/>
              <w:numPr>
                <w:ilvl w:val="0"/>
                <w:numId w:val="58"/>
              </w:numPr>
              <w:spacing w:after="0"/>
              <w:ind w:left="0" w:firstLine="0"/>
              <w:rPr>
                <w:rFonts w:ascii="Times New Roman" w:hAnsi="Times New Roman"/>
                <w:sz w:val="24"/>
                <w:szCs w:val="24"/>
              </w:rPr>
            </w:pPr>
            <w:r w:rsidRPr="00577444">
              <w:rPr>
                <w:rFonts w:ascii="Times New Roman" w:hAnsi="Times New Roman"/>
                <w:sz w:val="24"/>
                <w:szCs w:val="24"/>
              </w:rPr>
              <w:lastRenderedPageBreak/>
              <w:t>l = 0,5D</w:t>
            </w:r>
            <w:r w:rsidRPr="00577444">
              <w:rPr>
                <w:rFonts w:ascii="Times New Roman" w:hAnsi="Times New Roman"/>
                <w:sz w:val="24"/>
                <w:szCs w:val="24"/>
                <w:vertAlign w:val="subscript"/>
              </w:rPr>
              <w:t>max</w:t>
            </w:r>
            <w:r w:rsidRPr="00577444">
              <w:rPr>
                <w:rFonts w:ascii="Times New Roman" w:hAnsi="Times New Roman"/>
                <w:sz w:val="24"/>
                <w:szCs w:val="24"/>
              </w:rPr>
              <w:t xml:space="preserve"> + 150, mm</w:t>
            </w:r>
          </w:p>
          <w:p w:rsidR="002824D1" w:rsidRPr="00577444" w:rsidRDefault="002824D1" w:rsidP="00D91519">
            <w:pPr>
              <w:widowControl w:val="0"/>
              <w:numPr>
                <w:ilvl w:val="0"/>
                <w:numId w:val="58"/>
              </w:numPr>
              <w:spacing w:after="0"/>
              <w:ind w:left="0" w:firstLine="0"/>
              <w:rPr>
                <w:rFonts w:ascii="Times New Roman" w:hAnsi="Times New Roman"/>
                <w:sz w:val="24"/>
                <w:szCs w:val="24"/>
              </w:rPr>
            </w:pPr>
            <w:r w:rsidRPr="00577444">
              <w:rPr>
                <w:rFonts w:ascii="Times New Roman" w:hAnsi="Times New Roman"/>
                <w:sz w:val="24"/>
                <w:szCs w:val="24"/>
              </w:rPr>
              <w:lastRenderedPageBreak/>
              <w:t>l = 1D</w:t>
            </w:r>
            <w:r w:rsidRPr="00577444">
              <w:rPr>
                <w:rFonts w:ascii="Times New Roman" w:hAnsi="Times New Roman"/>
                <w:sz w:val="24"/>
                <w:szCs w:val="24"/>
                <w:vertAlign w:val="subscript"/>
              </w:rPr>
              <w:t>max</w:t>
            </w:r>
            <w:r w:rsidRPr="00577444">
              <w:rPr>
                <w:rFonts w:ascii="Times New Roman" w:hAnsi="Times New Roman"/>
                <w:sz w:val="24"/>
                <w:szCs w:val="24"/>
              </w:rPr>
              <w:t xml:space="preserve"> + 250, mm</w:t>
            </w:r>
          </w:p>
          <w:p w:rsidR="002824D1" w:rsidRPr="00577444" w:rsidRDefault="002824D1" w:rsidP="00D91519">
            <w:pPr>
              <w:widowControl w:val="0"/>
              <w:numPr>
                <w:ilvl w:val="0"/>
                <w:numId w:val="58"/>
              </w:numPr>
              <w:spacing w:after="0"/>
              <w:ind w:left="0" w:firstLine="0"/>
              <w:rPr>
                <w:rFonts w:ascii="Times New Roman" w:hAnsi="Times New Roman"/>
                <w:sz w:val="24"/>
                <w:szCs w:val="24"/>
              </w:rPr>
            </w:pPr>
            <w:r w:rsidRPr="00577444">
              <w:rPr>
                <w:rFonts w:ascii="Times New Roman" w:hAnsi="Times New Roman"/>
                <w:sz w:val="24"/>
                <w:szCs w:val="24"/>
              </w:rPr>
              <w:t>l = 1,5D</w:t>
            </w:r>
            <w:r w:rsidRPr="00577444">
              <w:rPr>
                <w:rFonts w:ascii="Times New Roman" w:hAnsi="Times New Roman"/>
                <w:sz w:val="24"/>
                <w:szCs w:val="24"/>
                <w:vertAlign w:val="subscript"/>
              </w:rPr>
              <w:t>max</w:t>
            </w:r>
            <w:r w:rsidRPr="00577444">
              <w:rPr>
                <w:rFonts w:ascii="Times New Roman" w:hAnsi="Times New Roman"/>
                <w:sz w:val="24"/>
                <w:szCs w:val="24"/>
              </w:rPr>
              <w:t xml:space="preserve"> + 300, mm</w:t>
            </w:r>
          </w:p>
        </w:tc>
      </w:tr>
      <w:tr w:rsidR="002824D1" w:rsidRPr="00577444" w:rsidTr="00D805A2">
        <w:trPr>
          <w:trHeight w:val="57"/>
        </w:trPr>
        <w:tc>
          <w:tcPr>
            <w:tcW w:w="288" w:type="pct"/>
            <w:shd w:val="clear" w:color="auto" w:fill="auto"/>
            <w:vAlign w:val="center"/>
          </w:tcPr>
          <w:p w:rsidR="002824D1" w:rsidRPr="00577444" w:rsidRDefault="002824D1" w:rsidP="00D91519">
            <w:pPr>
              <w:widowControl w:val="0"/>
              <w:spacing w:after="0"/>
              <w:jc w:val="center"/>
              <w:rPr>
                <w:rFonts w:ascii="Times New Roman" w:hAnsi="Times New Roman"/>
                <w:sz w:val="24"/>
                <w:szCs w:val="24"/>
              </w:rPr>
            </w:pPr>
            <w:r w:rsidRPr="00577444">
              <w:rPr>
                <w:rFonts w:ascii="Times New Roman" w:hAnsi="Times New Roman"/>
                <w:sz w:val="24"/>
                <w:szCs w:val="24"/>
              </w:rPr>
              <w:lastRenderedPageBreak/>
              <w:t>11</w:t>
            </w:r>
          </w:p>
        </w:tc>
        <w:tc>
          <w:tcPr>
            <w:tcW w:w="2714" w:type="pct"/>
            <w:shd w:val="clear" w:color="auto" w:fill="auto"/>
          </w:tcPr>
          <w:p w:rsidR="002824D1" w:rsidRPr="00577444" w:rsidRDefault="002824D1" w:rsidP="00D91519">
            <w:pPr>
              <w:widowControl w:val="0"/>
              <w:spacing w:after="0"/>
              <w:rPr>
                <w:rFonts w:ascii="Times New Roman" w:hAnsi="Times New Roman"/>
                <w:sz w:val="24"/>
                <w:szCs w:val="24"/>
              </w:rPr>
            </w:pPr>
            <w:r w:rsidRPr="00577444">
              <w:rPr>
                <w:rFonts w:ascii="Times New Roman" w:hAnsi="Times New Roman"/>
                <w:sz w:val="24"/>
                <w:szCs w:val="24"/>
              </w:rPr>
              <w:t>Klojant keletą ortakių lygiagrečiai minimalūs atstumai tarp ortakių ašių</w:t>
            </w:r>
            <w:r w:rsidR="00867E88">
              <w:rPr>
                <w:rFonts w:ascii="Times New Roman" w:hAnsi="Times New Roman"/>
                <w:sz w:val="24"/>
                <w:szCs w:val="24"/>
              </w:rPr>
              <w:t xml:space="preserve"> </w:t>
            </w:r>
            <w:proofErr w:type="spellStart"/>
            <w:r w:rsidRPr="00577444">
              <w:rPr>
                <w:rFonts w:ascii="Times New Roman" w:hAnsi="Times New Roman"/>
                <w:sz w:val="24"/>
                <w:szCs w:val="24"/>
              </w:rPr>
              <w:t>D</w:t>
            </w:r>
            <w:r w:rsidRPr="00577444">
              <w:rPr>
                <w:rFonts w:ascii="Times New Roman" w:hAnsi="Times New Roman"/>
                <w:sz w:val="24"/>
                <w:szCs w:val="24"/>
                <w:vertAlign w:val="subscript"/>
              </w:rPr>
              <w:t>max</w:t>
            </w:r>
            <w:proofErr w:type="spellEnd"/>
            <w:r w:rsidRPr="00577444">
              <w:rPr>
                <w:rFonts w:ascii="Times New Roman" w:hAnsi="Times New Roman"/>
                <w:sz w:val="24"/>
                <w:szCs w:val="24"/>
              </w:rPr>
              <w:t xml:space="preserve"> ir </w:t>
            </w:r>
            <w:proofErr w:type="spellStart"/>
            <w:r w:rsidRPr="00577444">
              <w:rPr>
                <w:rFonts w:ascii="Times New Roman" w:hAnsi="Times New Roman"/>
                <w:sz w:val="24"/>
                <w:szCs w:val="24"/>
              </w:rPr>
              <w:t>D'</w:t>
            </w:r>
            <w:r w:rsidRPr="00577444">
              <w:rPr>
                <w:rFonts w:ascii="Times New Roman" w:hAnsi="Times New Roman"/>
                <w:sz w:val="24"/>
                <w:szCs w:val="24"/>
                <w:vertAlign w:val="subscript"/>
              </w:rPr>
              <w:t>max</w:t>
            </w:r>
            <w:proofErr w:type="spellEnd"/>
            <w:r w:rsidRPr="00577444">
              <w:rPr>
                <w:rFonts w:ascii="Times New Roman" w:hAnsi="Times New Roman"/>
                <w:sz w:val="24"/>
                <w:szCs w:val="24"/>
                <w:vertAlign w:val="subscript"/>
              </w:rPr>
              <w:t xml:space="preserve"> </w:t>
            </w:r>
            <w:r w:rsidRPr="00577444">
              <w:rPr>
                <w:rFonts w:ascii="Times New Roman" w:hAnsi="Times New Roman"/>
                <w:sz w:val="24"/>
                <w:szCs w:val="24"/>
              </w:rPr>
              <w:t>– ortakių diametrai, mm</w:t>
            </w:r>
          </w:p>
        </w:tc>
        <w:tc>
          <w:tcPr>
            <w:tcW w:w="1999" w:type="pct"/>
            <w:shd w:val="clear" w:color="auto" w:fill="auto"/>
          </w:tcPr>
          <w:p w:rsidR="002824D1" w:rsidRPr="00577444" w:rsidRDefault="002824D1" w:rsidP="00D91519">
            <w:pPr>
              <w:widowControl w:val="0"/>
              <w:numPr>
                <w:ilvl w:val="0"/>
                <w:numId w:val="56"/>
              </w:numPr>
              <w:spacing w:after="0"/>
              <w:ind w:left="0" w:firstLine="0"/>
              <w:rPr>
                <w:rFonts w:ascii="Times New Roman" w:hAnsi="Times New Roman"/>
                <w:sz w:val="24"/>
                <w:szCs w:val="24"/>
              </w:rPr>
            </w:pPr>
            <w:r w:rsidRPr="00577444">
              <w:rPr>
                <w:rFonts w:ascii="Times New Roman" w:hAnsi="Times New Roman"/>
                <w:sz w:val="24"/>
                <w:szCs w:val="24"/>
              </w:rPr>
              <w:t>0,5(</w:t>
            </w:r>
            <w:proofErr w:type="spellStart"/>
            <w:r w:rsidRPr="00577444">
              <w:rPr>
                <w:rFonts w:ascii="Times New Roman" w:hAnsi="Times New Roman"/>
                <w:sz w:val="24"/>
                <w:szCs w:val="24"/>
              </w:rPr>
              <w:t>D</w:t>
            </w:r>
            <w:r w:rsidRPr="00577444">
              <w:rPr>
                <w:rFonts w:ascii="Times New Roman" w:hAnsi="Times New Roman"/>
                <w:sz w:val="24"/>
                <w:szCs w:val="24"/>
                <w:vertAlign w:val="subscript"/>
              </w:rPr>
              <w:t>max</w:t>
            </w:r>
            <w:proofErr w:type="spellEnd"/>
            <w:r w:rsidRPr="00577444">
              <w:rPr>
                <w:rFonts w:ascii="Times New Roman" w:hAnsi="Times New Roman"/>
                <w:sz w:val="24"/>
                <w:szCs w:val="24"/>
              </w:rPr>
              <w:t xml:space="preserve"> + </w:t>
            </w:r>
            <w:proofErr w:type="spellStart"/>
            <w:r w:rsidRPr="00577444">
              <w:rPr>
                <w:rFonts w:ascii="Times New Roman" w:hAnsi="Times New Roman"/>
                <w:sz w:val="24"/>
                <w:szCs w:val="24"/>
              </w:rPr>
              <w:t>D'</w:t>
            </w:r>
            <w:r w:rsidRPr="00577444">
              <w:rPr>
                <w:rFonts w:ascii="Times New Roman" w:hAnsi="Times New Roman"/>
                <w:sz w:val="24"/>
                <w:szCs w:val="24"/>
                <w:vertAlign w:val="subscript"/>
              </w:rPr>
              <w:t>max</w:t>
            </w:r>
            <w:proofErr w:type="spellEnd"/>
            <w:r w:rsidRPr="00577444">
              <w:rPr>
                <w:rFonts w:ascii="Times New Roman" w:hAnsi="Times New Roman"/>
                <w:sz w:val="24"/>
                <w:szCs w:val="24"/>
              </w:rPr>
              <w:t xml:space="preserve"> ) + 250</w:t>
            </w:r>
          </w:p>
          <w:p w:rsidR="002824D1" w:rsidRPr="00577444" w:rsidRDefault="002824D1" w:rsidP="00D91519">
            <w:pPr>
              <w:widowControl w:val="0"/>
              <w:numPr>
                <w:ilvl w:val="0"/>
                <w:numId w:val="56"/>
              </w:numPr>
              <w:spacing w:after="0"/>
              <w:ind w:left="0" w:firstLine="0"/>
              <w:rPr>
                <w:rFonts w:ascii="Times New Roman" w:hAnsi="Times New Roman"/>
                <w:sz w:val="24"/>
                <w:szCs w:val="24"/>
              </w:rPr>
            </w:pPr>
            <w:r w:rsidRPr="00577444">
              <w:rPr>
                <w:rFonts w:ascii="Times New Roman" w:hAnsi="Times New Roman"/>
                <w:sz w:val="24"/>
                <w:szCs w:val="24"/>
              </w:rPr>
              <w:t>1,0(</w:t>
            </w:r>
            <w:proofErr w:type="spellStart"/>
            <w:r w:rsidRPr="00577444">
              <w:rPr>
                <w:rFonts w:ascii="Times New Roman" w:hAnsi="Times New Roman"/>
                <w:sz w:val="24"/>
                <w:szCs w:val="24"/>
              </w:rPr>
              <w:t>D</w:t>
            </w:r>
            <w:r w:rsidRPr="00577444">
              <w:rPr>
                <w:rFonts w:ascii="Times New Roman" w:hAnsi="Times New Roman"/>
                <w:sz w:val="24"/>
                <w:szCs w:val="24"/>
                <w:vertAlign w:val="subscript"/>
              </w:rPr>
              <w:t>max</w:t>
            </w:r>
            <w:proofErr w:type="spellEnd"/>
            <w:r w:rsidRPr="00577444">
              <w:rPr>
                <w:rFonts w:ascii="Times New Roman" w:hAnsi="Times New Roman"/>
                <w:sz w:val="24"/>
                <w:szCs w:val="24"/>
              </w:rPr>
              <w:t xml:space="preserve"> + </w:t>
            </w:r>
            <w:proofErr w:type="spellStart"/>
            <w:r w:rsidRPr="00577444">
              <w:rPr>
                <w:rFonts w:ascii="Times New Roman" w:hAnsi="Times New Roman"/>
                <w:sz w:val="24"/>
                <w:szCs w:val="24"/>
              </w:rPr>
              <w:t>D'</w:t>
            </w:r>
            <w:r w:rsidRPr="00577444">
              <w:rPr>
                <w:rFonts w:ascii="Times New Roman" w:hAnsi="Times New Roman"/>
                <w:sz w:val="24"/>
                <w:szCs w:val="24"/>
                <w:vertAlign w:val="subscript"/>
              </w:rPr>
              <w:t>max</w:t>
            </w:r>
            <w:proofErr w:type="spellEnd"/>
            <w:r w:rsidRPr="00577444">
              <w:rPr>
                <w:rFonts w:ascii="Times New Roman" w:hAnsi="Times New Roman"/>
                <w:sz w:val="24"/>
                <w:szCs w:val="24"/>
              </w:rPr>
              <w:t xml:space="preserve"> ) + 300</w:t>
            </w:r>
          </w:p>
          <w:p w:rsidR="002824D1" w:rsidRPr="00577444" w:rsidRDefault="002824D1" w:rsidP="00D91519">
            <w:pPr>
              <w:widowControl w:val="0"/>
              <w:numPr>
                <w:ilvl w:val="0"/>
                <w:numId w:val="56"/>
              </w:numPr>
              <w:spacing w:after="0"/>
              <w:ind w:left="0" w:firstLine="0"/>
              <w:rPr>
                <w:rFonts w:ascii="Times New Roman" w:hAnsi="Times New Roman"/>
                <w:sz w:val="24"/>
                <w:szCs w:val="24"/>
              </w:rPr>
            </w:pPr>
            <w:r w:rsidRPr="00577444">
              <w:rPr>
                <w:rFonts w:ascii="Times New Roman" w:hAnsi="Times New Roman"/>
                <w:sz w:val="24"/>
                <w:szCs w:val="24"/>
              </w:rPr>
              <w:t>1,5(</w:t>
            </w:r>
            <w:proofErr w:type="spellStart"/>
            <w:r w:rsidRPr="00577444">
              <w:rPr>
                <w:rFonts w:ascii="Times New Roman" w:hAnsi="Times New Roman"/>
                <w:sz w:val="24"/>
                <w:szCs w:val="24"/>
              </w:rPr>
              <w:t>D</w:t>
            </w:r>
            <w:r w:rsidRPr="00577444">
              <w:rPr>
                <w:rFonts w:ascii="Times New Roman" w:hAnsi="Times New Roman"/>
                <w:sz w:val="24"/>
                <w:szCs w:val="24"/>
                <w:vertAlign w:val="subscript"/>
              </w:rPr>
              <w:t>max</w:t>
            </w:r>
            <w:proofErr w:type="spellEnd"/>
            <w:r w:rsidRPr="00577444">
              <w:rPr>
                <w:rFonts w:ascii="Times New Roman" w:hAnsi="Times New Roman"/>
                <w:sz w:val="24"/>
                <w:szCs w:val="24"/>
              </w:rPr>
              <w:t xml:space="preserve"> + </w:t>
            </w:r>
            <w:proofErr w:type="spellStart"/>
            <w:r w:rsidRPr="00577444">
              <w:rPr>
                <w:rFonts w:ascii="Times New Roman" w:hAnsi="Times New Roman"/>
                <w:sz w:val="24"/>
                <w:szCs w:val="24"/>
              </w:rPr>
              <w:t>D'</w:t>
            </w:r>
            <w:r w:rsidRPr="00577444">
              <w:rPr>
                <w:rFonts w:ascii="Times New Roman" w:hAnsi="Times New Roman"/>
                <w:sz w:val="24"/>
                <w:szCs w:val="24"/>
                <w:vertAlign w:val="subscript"/>
              </w:rPr>
              <w:t>max</w:t>
            </w:r>
            <w:proofErr w:type="spellEnd"/>
            <w:r w:rsidRPr="00577444">
              <w:rPr>
                <w:rFonts w:ascii="Times New Roman" w:hAnsi="Times New Roman"/>
                <w:sz w:val="24"/>
                <w:szCs w:val="24"/>
              </w:rPr>
              <w:t xml:space="preserve"> ) + 350</w:t>
            </w:r>
          </w:p>
        </w:tc>
      </w:tr>
      <w:tr w:rsidR="002824D1" w:rsidRPr="00577444" w:rsidTr="00D805A2">
        <w:trPr>
          <w:trHeight w:val="57"/>
        </w:trPr>
        <w:tc>
          <w:tcPr>
            <w:tcW w:w="288" w:type="pct"/>
            <w:shd w:val="clear" w:color="auto" w:fill="auto"/>
            <w:vAlign w:val="center"/>
          </w:tcPr>
          <w:p w:rsidR="002824D1" w:rsidRPr="00577444" w:rsidRDefault="002824D1" w:rsidP="00D91519">
            <w:pPr>
              <w:widowControl w:val="0"/>
              <w:spacing w:after="0"/>
              <w:jc w:val="center"/>
              <w:rPr>
                <w:rFonts w:ascii="Times New Roman" w:hAnsi="Times New Roman"/>
                <w:sz w:val="24"/>
                <w:szCs w:val="24"/>
              </w:rPr>
            </w:pPr>
            <w:r w:rsidRPr="00577444">
              <w:rPr>
                <w:rFonts w:ascii="Times New Roman" w:hAnsi="Times New Roman"/>
                <w:sz w:val="24"/>
                <w:szCs w:val="24"/>
              </w:rPr>
              <w:t>12</w:t>
            </w:r>
          </w:p>
        </w:tc>
        <w:tc>
          <w:tcPr>
            <w:tcW w:w="2714" w:type="pct"/>
            <w:shd w:val="clear" w:color="auto" w:fill="auto"/>
            <w:vAlign w:val="center"/>
          </w:tcPr>
          <w:p w:rsidR="002824D1" w:rsidRPr="00577444" w:rsidRDefault="002824D1" w:rsidP="00D91519">
            <w:pPr>
              <w:widowControl w:val="0"/>
              <w:spacing w:after="0"/>
              <w:rPr>
                <w:rFonts w:ascii="Times New Roman" w:hAnsi="Times New Roman"/>
                <w:sz w:val="24"/>
                <w:szCs w:val="24"/>
              </w:rPr>
            </w:pPr>
            <w:r w:rsidRPr="00577444">
              <w:rPr>
                <w:rFonts w:ascii="Times New Roman" w:hAnsi="Times New Roman"/>
                <w:sz w:val="24"/>
                <w:szCs w:val="24"/>
              </w:rPr>
              <w:t>Minimalūs atstumai nuo ortakio ašies iki elektros tinklų</w:t>
            </w:r>
          </w:p>
        </w:tc>
        <w:tc>
          <w:tcPr>
            <w:tcW w:w="1999" w:type="pct"/>
            <w:shd w:val="clear" w:color="auto" w:fill="auto"/>
          </w:tcPr>
          <w:p w:rsidR="002824D1" w:rsidRPr="00577444" w:rsidRDefault="002824D1" w:rsidP="00D91519">
            <w:pPr>
              <w:widowControl w:val="0"/>
              <w:numPr>
                <w:ilvl w:val="0"/>
                <w:numId w:val="54"/>
              </w:numPr>
              <w:spacing w:after="0"/>
              <w:ind w:left="0" w:firstLine="0"/>
              <w:rPr>
                <w:rFonts w:ascii="Times New Roman" w:hAnsi="Times New Roman"/>
                <w:sz w:val="24"/>
                <w:szCs w:val="24"/>
              </w:rPr>
            </w:pPr>
            <w:r w:rsidRPr="00577444">
              <w:rPr>
                <w:rFonts w:ascii="Times New Roman" w:hAnsi="Times New Roman"/>
                <w:sz w:val="24"/>
                <w:szCs w:val="24"/>
              </w:rPr>
              <w:t>l = 1D</w:t>
            </w:r>
            <w:r w:rsidRPr="00577444">
              <w:rPr>
                <w:rFonts w:ascii="Times New Roman" w:hAnsi="Times New Roman"/>
                <w:sz w:val="24"/>
                <w:szCs w:val="24"/>
                <w:vertAlign w:val="subscript"/>
              </w:rPr>
              <w:t>max</w:t>
            </w:r>
            <w:r w:rsidRPr="00577444">
              <w:rPr>
                <w:rFonts w:ascii="Times New Roman" w:hAnsi="Times New Roman"/>
                <w:sz w:val="24"/>
                <w:szCs w:val="24"/>
              </w:rPr>
              <w:t xml:space="preserve"> + 250, mm</w:t>
            </w:r>
          </w:p>
          <w:p w:rsidR="002824D1" w:rsidRPr="00577444" w:rsidRDefault="002824D1" w:rsidP="00D91519">
            <w:pPr>
              <w:widowControl w:val="0"/>
              <w:numPr>
                <w:ilvl w:val="0"/>
                <w:numId w:val="54"/>
              </w:numPr>
              <w:spacing w:after="0"/>
              <w:ind w:left="0" w:firstLine="0"/>
              <w:rPr>
                <w:rFonts w:ascii="Times New Roman" w:hAnsi="Times New Roman"/>
                <w:sz w:val="24"/>
                <w:szCs w:val="24"/>
              </w:rPr>
            </w:pPr>
            <w:r w:rsidRPr="00577444">
              <w:rPr>
                <w:rFonts w:ascii="Times New Roman" w:hAnsi="Times New Roman"/>
                <w:sz w:val="24"/>
                <w:szCs w:val="24"/>
              </w:rPr>
              <w:t>l = 0,5D</w:t>
            </w:r>
            <w:r w:rsidRPr="00577444">
              <w:rPr>
                <w:rFonts w:ascii="Times New Roman" w:hAnsi="Times New Roman"/>
                <w:sz w:val="24"/>
                <w:szCs w:val="24"/>
                <w:vertAlign w:val="subscript"/>
              </w:rPr>
              <w:t>max</w:t>
            </w:r>
            <w:r w:rsidRPr="00577444">
              <w:rPr>
                <w:rFonts w:ascii="Times New Roman" w:hAnsi="Times New Roman"/>
                <w:sz w:val="24"/>
                <w:szCs w:val="24"/>
              </w:rPr>
              <w:t xml:space="preserve"> + 300, mm</w:t>
            </w:r>
          </w:p>
          <w:p w:rsidR="002824D1" w:rsidRPr="00577444" w:rsidRDefault="002824D1" w:rsidP="00D91519">
            <w:pPr>
              <w:widowControl w:val="0"/>
              <w:numPr>
                <w:ilvl w:val="0"/>
                <w:numId w:val="54"/>
              </w:numPr>
              <w:spacing w:after="0"/>
              <w:ind w:left="0" w:firstLine="0"/>
              <w:rPr>
                <w:rFonts w:ascii="Times New Roman" w:hAnsi="Times New Roman"/>
                <w:sz w:val="24"/>
                <w:szCs w:val="24"/>
              </w:rPr>
            </w:pPr>
            <w:r w:rsidRPr="00577444">
              <w:rPr>
                <w:rFonts w:ascii="Times New Roman" w:hAnsi="Times New Roman"/>
                <w:sz w:val="24"/>
                <w:szCs w:val="24"/>
              </w:rPr>
              <w:t>l = 1,5D</w:t>
            </w:r>
            <w:r w:rsidRPr="00577444">
              <w:rPr>
                <w:rFonts w:ascii="Times New Roman" w:hAnsi="Times New Roman"/>
                <w:sz w:val="24"/>
                <w:szCs w:val="24"/>
                <w:vertAlign w:val="subscript"/>
              </w:rPr>
              <w:t>max</w:t>
            </w:r>
            <w:r w:rsidRPr="00577444">
              <w:rPr>
                <w:rFonts w:ascii="Times New Roman" w:hAnsi="Times New Roman"/>
                <w:sz w:val="24"/>
                <w:szCs w:val="24"/>
              </w:rPr>
              <w:t xml:space="preserve"> + 350, mm</w:t>
            </w:r>
          </w:p>
        </w:tc>
      </w:tr>
      <w:tr w:rsidR="002824D1" w:rsidRPr="00577444" w:rsidTr="00D805A2">
        <w:trPr>
          <w:trHeight w:val="57"/>
        </w:trPr>
        <w:tc>
          <w:tcPr>
            <w:tcW w:w="288" w:type="pct"/>
            <w:shd w:val="clear" w:color="auto" w:fill="auto"/>
            <w:vAlign w:val="center"/>
          </w:tcPr>
          <w:p w:rsidR="002824D1" w:rsidRPr="00577444" w:rsidRDefault="002824D1" w:rsidP="00D91519">
            <w:pPr>
              <w:widowControl w:val="0"/>
              <w:spacing w:after="0"/>
              <w:jc w:val="center"/>
              <w:rPr>
                <w:rFonts w:ascii="Times New Roman" w:hAnsi="Times New Roman"/>
                <w:sz w:val="24"/>
                <w:szCs w:val="24"/>
              </w:rPr>
            </w:pPr>
            <w:r w:rsidRPr="00577444">
              <w:rPr>
                <w:rFonts w:ascii="Times New Roman" w:hAnsi="Times New Roman"/>
                <w:sz w:val="24"/>
                <w:szCs w:val="24"/>
              </w:rPr>
              <w:t>13</w:t>
            </w:r>
          </w:p>
        </w:tc>
        <w:tc>
          <w:tcPr>
            <w:tcW w:w="2714" w:type="pct"/>
            <w:shd w:val="clear" w:color="auto" w:fill="auto"/>
          </w:tcPr>
          <w:p w:rsidR="002824D1" w:rsidRPr="00577444" w:rsidRDefault="002824D1" w:rsidP="00D91519">
            <w:pPr>
              <w:widowControl w:val="0"/>
              <w:spacing w:after="0"/>
              <w:rPr>
                <w:rFonts w:ascii="Times New Roman" w:hAnsi="Times New Roman"/>
                <w:bCs/>
                <w:sz w:val="24"/>
                <w:szCs w:val="24"/>
              </w:rPr>
            </w:pPr>
            <w:r w:rsidRPr="00577444">
              <w:rPr>
                <w:rFonts w:ascii="Times New Roman" w:hAnsi="Times New Roman"/>
                <w:sz w:val="24"/>
                <w:szCs w:val="24"/>
              </w:rPr>
              <w:t xml:space="preserve">Kuomet ortakio skerspjūviui sumažinti ar padidinti naudojama kūginiai perėjimai, maksimalus vienos kūgio kraštinės plėtimosi kampas neturi būti statesnis nei </w:t>
            </w:r>
          </w:p>
        </w:tc>
        <w:tc>
          <w:tcPr>
            <w:tcW w:w="1999" w:type="pct"/>
            <w:shd w:val="clear" w:color="auto" w:fill="auto"/>
          </w:tcPr>
          <w:p w:rsidR="002824D1" w:rsidRPr="00577444" w:rsidRDefault="002824D1" w:rsidP="00D91519">
            <w:pPr>
              <w:widowControl w:val="0"/>
              <w:numPr>
                <w:ilvl w:val="0"/>
                <w:numId w:val="55"/>
              </w:numPr>
              <w:spacing w:after="0"/>
              <w:ind w:left="0" w:firstLine="0"/>
              <w:jc w:val="both"/>
              <w:rPr>
                <w:rFonts w:ascii="Times New Roman" w:hAnsi="Times New Roman"/>
                <w:sz w:val="24"/>
                <w:szCs w:val="24"/>
              </w:rPr>
            </w:pPr>
            <w:r w:rsidRPr="00577444">
              <w:rPr>
                <w:rFonts w:ascii="Times New Roman" w:hAnsi="Times New Roman"/>
                <w:sz w:val="24"/>
                <w:szCs w:val="24"/>
              </w:rPr>
              <w:t>2:7 arba 16 º</w:t>
            </w:r>
          </w:p>
          <w:p w:rsidR="002824D1" w:rsidRPr="00577444" w:rsidRDefault="002824D1" w:rsidP="00D91519">
            <w:pPr>
              <w:widowControl w:val="0"/>
              <w:numPr>
                <w:ilvl w:val="0"/>
                <w:numId w:val="55"/>
              </w:numPr>
              <w:spacing w:after="0"/>
              <w:ind w:left="0" w:firstLine="0"/>
              <w:jc w:val="both"/>
              <w:rPr>
                <w:rFonts w:ascii="Times New Roman" w:hAnsi="Times New Roman"/>
                <w:sz w:val="24"/>
                <w:szCs w:val="24"/>
              </w:rPr>
            </w:pPr>
            <w:r w:rsidRPr="00577444">
              <w:rPr>
                <w:rFonts w:ascii="Times New Roman" w:hAnsi="Times New Roman"/>
                <w:sz w:val="24"/>
                <w:szCs w:val="24"/>
              </w:rPr>
              <w:t>3:7 arba 23 º</w:t>
            </w:r>
          </w:p>
          <w:p w:rsidR="002824D1" w:rsidRPr="00577444" w:rsidRDefault="002824D1" w:rsidP="00D91519">
            <w:pPr>
              <w:widowControl w:val="0"/>
              <w:numPr>
                <w:ilvl w:val="0"/>
                <w:numId w:val="55"/>
              </w:numPr>
              <w:spacing w:after="0"/>
              <w:ind w:left="0" w:firstLine="0"/>
              <w:jc w:val="both"/>
              <w:rPr>
                <w:rFonts w:ascii="Times New Roman" w:hAnsi="Times New Roman"/>
                <w:sz w:val="24"/>
                <w:szCs w:val="24"/>
              </w:rPr>
            </w:pPr>
            <w:r w:rsidRPr="00577444">
              <w:rPr>
                <w:rFonts w:ascii="Times New Roman" w:hAnsi="Times New Roman"/>
                <w:sz w:val="24"/>
                <w:szCs w:val="24"/>
              </w:rPr>
              <w:t>4:7 arba 30 º</w:t>
            </w:r>
          </w:p>
        </w:tc>
      </w:tr>
      <w:tr w:rsidR="002824D1" w:rsidRPr="00577444" w:rsidTr="00D805A2">
        <w:trPr>
          <w:trHeight w:val="57"/>
        </w:trPr>
        <w:tc>
          <w:tcPr>
            <w:tcW w:w="288" w:type="pct"/>
            <w:shd w:val="clear" w:color="auto" w:fill="auto"/>
            <w:vAlign w:val="center"/>
          </w:tcPr>
          <w:p w:rsidR="002824D1" w:rsidRPr="00577444" w:rsidRDefault="002824D1" w:rsidP="00D91519">
            <w:pPr>
              <w:widowControl w:val="0"/>
              <w:spacing w:after="0"/>
              <w:jc w:val="center"/>
              <w:rPr>
                <w:rFonts w:ascii="Times New Roman" w:hAnsi="Times New Roman"/>
                <w:sz w:val="24"/>
                <w:szCs w:val="24"/>
              </w:rPr>
            </w:pPr>
            <w:r w:rsidRPr="00577444">
              <w:rPr>
                <w:rFonts w:ascii="Times New Roman" w:hAnsi="Times New Roman"/>
                <w:sz w:val="24"/>
                <w:szCs w:val="24"/>
              </w:rPr>
              <w:t>14</w:t>
            </w:r>
          </w:p>
        </w:tc>
        <w:tc>
          <w:tcPr>
            <w:tcW w:w="2714" w:type="pct"/>
            <w:shd w:val="clear" w:color="auto" w:fill="auto"/>
          </w:tcPr>
          <w:p w:rsidR="002824D1" w:rsidRPr="00577444" w:rsidRDefault="002824D1" w:rsidP="00D91519">
            <w:pPr>
              <w:widowControl w:val="0"/>
              <w:spacing w:after="0"/>
              <w:rPr>
                <w:rFonts w:ascii="Times New Roman" w:hAnsi="Times New Roman"/>
                <w:sz w:val="24"/>
                <w:szCs w:val="24"/>
              </w:rPr>
            </w:pPr>
            <w:r w:rsidRPr="00577444">
              <w:rPr>
                <w:rFonts w:ascii="Times New Roman" w:hAnsi="Times New Roman"/>
                <w:sz w:val="24"/>
                <w:szCs w:val="24"/>
              </w:rPr>
              <w:t>Ortakiai, kuriuose gali kauptis arba kondensuotis degiosios medžiagos, tur</w:t>
            </w:r>
            <w:r w:rsidR="00867E88">
              <w:rPr>
                <w:rFonts w:ascii="Times New Roman" w:hAnsi="Times New Roman"/>
                <w:sz w:val="24"/>
                <w:szCs w:val="24"/>
              </w:rPr>
              <w:t>i būti ne mažesnio kaip ..</w:t>
            </w:r>
            <w:r w:rsidRPr="00577444">
              <w:rPr>
                <w:rFonts w:ascii="Times New Roman" w:hAnsi="Times New Roman"/>
                <w:sz w:val="24"/>
                <w:szCs w:val="24"/>
              </w:rPr>
              <w:t>.</w:t>
            </w:r>
            <w:r w:rsidR="00301E2F" w:rsidRPr="00577444">
              <w:rPr>
                <w:rFonts w:ascii="Times New Roman" w:hAnsi="Times New Roman"/>
                <w:sz w:val="24"/>
                <w:szCs w:val="24"/>
              </w:rPr>
              <w:t xml:space="preserve"> </w:t>
            </w:r>
            <w:r w:rsidRPr="00577444">
              <w:rPr>
                <w:rFonts w:ascii="Times New Roman" w:hAnsi="Times New Roman"/>
                <w:sz w:val="24"/>
                <w:szCs w:val="24"/>
              </w:rPr>
              <w:t>nuolydžio oro judėjimo kryptimi</w:t>
            </w:r>
          </w:p>
        </w:tc>
        <w:tc>
          <w:tcPr>
            <w:tcW w:w="1999" w:type="pct"/>
            <w:shd w:val="clear" w:color="auto" w:fill="auto"/>
          </w:tcPr>
          <w:p w:rsidR="002824D1" w:rsidRPr="00577444" w:rsidRDefault="002824D1" w:rsidP="00D91519">
            <w:pPr>
              <w:widowControl w:val="0"/>
              <w:numPr>
                <w:ilvl w:val="0"/>
                <w:numId w:val="53"/>
              </w:numPr>
              <w:spacing w:after="0"/>
              <w:ind w:left="0" w:firstLine="0"/>
              <w:rPr>
                <w:rFonts w:ascii="Times New Roman" w:hAnsi="Times New Roman"/>
                <w:sz w:val="24"/>
                <w:szCs w:val="24"/>
              </w:rPr>
            </w:pPr>
            <w:r w:rsidRPr="00577444">
              <w:rPr>
                <w:rFonts w:ascii="Times New Roman" w:hAnsi="Times New Roman"/>
                <w:sz w:val="24"/>
                <w:szCs w:val="24"/>
              </w:rPr>
              <w:t>0,005 %</w:t>
            </w:r>
          </w:p>
          <w:p w:rsidR="002824D1" w:rsidRPr="00577444" w:rsidRDefault="002824D1" w:rsidP="00D91519">
            <w:pPr>
              <w:widowControl w:val="0"/>
              <w:numPr>
                <w:ilvl w:val="0"/>
                <w:numId w:val="53"/>
              </w:numPr>
              <w:spacing w:after="0"/>
              <w:ind w:left="0" w:firstLine="0"/>
              <w:rPr>
                <w:rFonts w:ascii="Times New Roman" w:hAnsi="Times New Roman"/>
                <w:sz w:val="24"/>
                <w:szCs w:val="24"/>
              </w:rPr>
            </w:pPr>
            <w:r w:rsidRPr="00577444">
              <w:rPr>
                <w:rFonts w:ascii="Times New Roman" w:hAnsi="Times New Roman"/>
                <w:sz w:val="24"/>
                <w:szCs w:val="24"/>
              </w:rPr>
              <w:t>0,05 %</w:t>
            </w:r>
          </w:p>
          <w:p w:rsidR="002824D1" w:rsidRPr="00577444" w:rsidRDefault="002824D1" w:rsidP="00D91519">
            <w:pPr>
              <w:widowControl w:val="0"/>
              <w:numPr>
                <w:ilvl w:val="0"/>
                <w:numId w:val="53"/>
              </w:numPr>
              <w:spacing w:after="0"/>
              <w:ind w:left="0" w:firstLine="0"/>
              <w:rPr>
                <w:rFonts w:ascii="Times New Roman" w:hAnsi="Times New Roman"/>
                <w:sz w:val="24"/>
                <w:szCs w:val="24"/>
              </w:rPr>
            </w:pPr>
            <w:r w:rsidRPr="00577444">
              <w:rPr>
                <w:rFonts w:ascii="Times New Roman" w:hAnsi="Times New Roman"/>
                <w:sz w:val="24"/>
                <w:szCs w:val="24"/>
              </w:rPr>
              <w:t>0,01 %</w:t>
            </w:r>
          </w:p>
        </w:tc>
      </w:tr>
      <w:tr w:rsidR="002824D1" w:rsidRPr="00577444" w:rsidTr="00D805A2">
        <w:trPr>
          <w:trHeight w:val="57"/>
        </w:trPr>
        <w:tc>
          <w:tcPr>
            <w:tcW w:w="288" w:type="pct"/>
            <w:shd w:val="clear" w:color="auto" w:fill="auto"/>
            <w:vAlign w:val="center"/>
          </w:tcPr>
          <w:p w:rsidR="002824D1" w:rsidRPr="00577444" w:rsidRDefault="002824D1" w:rsidP="00D91519">
            <w:pPr>
              <w:widowControl w:val="0"/>
              <w:spacing w:after="0"/>
              <w:jc w:val="center"/>
              <w:rPr>
                <w:rFonts w:ascii="Times New Roman" w:hAnsi="Times New Roman"/>
                <w:sz w:val="24"/>
                <w:szCs w:val="24"/>
              </w:rPr>
            </w:pPr>
            <w:r w:rsidRPr="00577444">
              <w:rPr>
                <w:rFonts w:ascii="Times New Roman" w:hAnsi="Times New Roman"/>
                <w:sz w:val="24"/>
                <w:szCs w:val="24"/>
              </w:rPr>
              <w:t>15</w:t>
            </w:r>
          </w:p>
        </w:tc>
        <w:tc>
          <w:tcPr>
            <w:tcW w:w="2714" w:type="pct"/>
            <w:shd w:val="clear" w:color="auto" w:fill="auto"/>
          </w:tcPr>
          <w:p w:rsidR="002824D1" w:rsidRPr="00577444" w:rsidRDefault="002824D1" w:rsidP="00D91519">
            <w:pPr>
              <w:widowControl w:val="0"/>
              <w:spacing w:after="0"/>
              <w:jc w:val="both"/>
              <w:rPr>
                <w:rFonts w:ascii="Times New Roman" w:hAnsi="Times New Roman"/>
                <w:sz w:val="24"/>
                <w:szCs w:val="24"/>
              </w:rPr>
            </w:pPr>
            <w:r w:rsidRPr="00577444">
              <w:rPr>
                <w:rFonts w:ascii="Times New Roman" w:hAnsi="Times New Roman"/>
                <w:sz w:val="24"/>
                <w:szCs w:val="24"/>
              </w:rPr>
              <w:t>Ortakiai, skirti transportuoti drėgnam orui, neturi būti su</w:t>
            </w:r>
            <w:r w:rsidR="00D805A2">
              <w:rPr>
                <w:rFonts w:ascii="Times New Roman" w:hAnsi="Times New Roman"/>
                <w:sz w:val="24"/>
                <w:szCs w:val="24"/>
              </w:rPr>
              <w:t xml:space="preserve"> ...</w:t>
            </w:r>
            <w:r w:rsidR="00301E2F" w:rsidRPr="00577444">
              <w:rPr>
                <w:rFonts w:ascii="Times New Roman" w:hAnsi="Times New Roman"/>
                <w:sz w:val="24"/>
                <w:szCs w:val="24"/>
              </w:rPr>
              <w:t xml:space="preserve"> </w:t>
            </w:r>
            <w:r w:rsidRPr="00577444">
              <w:rPr>
                <w:rFonts w:ascii="Times New Roman" w:hAnsi="Times New Roman"/>
                <w:sz w:val="24"/>
                <w:szCs w:val="24"/>
              </w:rPr>
              <w:t>ir montuojami su nuolydžiu</w:t>
            </w:r>
            <w:r w:rsidR="00867E88">
              <w:rPr>
                <w:rFonts w:ascii="Times New Roman" w:hAnsi="Times New Roman"/>
                <w:sz w:val="24"/>
                <w:szCs w:val="24"/>
              </w:rPr>
              <w:t xml:space="preserve"> </w:t>
            </w:r>
            <w:r w:rsidR="00D805A2">
              <w:rPr>
                <w:rFonts w:ascii="Times New Roman" w:hAnsi="Times New Roman"/>
                <w:sz w:val="24"/>
                <w:szCs w:val="24"/>
              </w:rPr>
              <w:t>...</w:t>
            </w:r>
            <w:r w:rsidR="00867E88">
              <w:rPr>
                <w:rFonts w:ascii="Times New Roman" w:hAnsi="Times New Roman"/>
                <w:sz w:val="24"/>
                <w:szCs w:val="24"/>
              </w:rPr>
              <w:t xml:space="preserve"> </w:t>
            </w:r>
            <w:r w:rsidRPr="00577444">
              <w:rPr>
                <w:rFonts w:ascii="Times New Roman" w:hAnsi="Times New Roman"/>
                <w:sz w:val="24"/>
                <w:szCs w:val="24"/>
              </w:rPr>
              <w:t>% link</w:t>
            </w:r>
            <w:r w:rsidR="00D805A2">
              <w:rPr>
                <w:rFonts w:ascii="Times New Roman" w:hAnsi="Times New Roman"/>
                <w:sz w:val="24"/>
                <w:szCs w:val="24"/>
              </w:rPr>
              <w:t xml:space="preserve"> </w:t>
            </w:r>
            <w:r w:rsidRPr="00577444">
              <w:rPr>
                <w:rFonts w:ascii="Times New Roman" w:hAnsi="Times New Roman"/>
                <w:sz w:val="24"/>
                <w:szCs w:val="24"/>
              </w:rPr>
              <w:t>.</w:t>
            </w:r>
            <w:r w:rsidR="00D805A2">
              <w:rPr>
                <w:rFonts w:ascii="Times New Roman" w:hAnsi="Times New Roman"/>
                <w:sz w:val="24"/>
                <w:szCs w:val="24"/>
              </w:rPr>
              <w:t>..</w:t>
            </w:r>
          </w:p>
        </w:tc>
        <w:tc>
          <w:tcPr>
            <w:tcW w:w="1999" w:type="pct"/>
            <w:shd w:val="clear" w:color="auto" w:fill="auto"/>
          </w:tcPr>
          <w:p w:rsidR="00301E2F" w:rsidRPr="00577444" w:rsidRDefault="002824D1" w:rsidP="00D91519">
            <w:pPr>
              <w:widowControl w:val="0"/>
              <w:numPr>
                <w:ilvl w:val="0"/>
                <w:numId w:val="65"/>
              </w:numPr>
              <w:spacing w:after="0"/>
              <w:ind w:left="0" w:firstLine="0"/>
              <w:rPr>
                <w:rFonts w:ascii="Times New Roman" w:hAnsi="Times New Roman"/>
                <w:sz w:val="24"/>
                <w:szCs w:val="24"/>
              </w:rPr>
            </w:pPr>
            <w:r w:rsidRPr="00577444">
              <w:rPr>
                <w:rFonts w:ascii="Times New Roman" w:hAnsi="Times New Roman"/>
                <w:sz w:val="24"/>
                <w:szCs w:val="24"/>
              </w:rPr>
              <w:t>skersine</w:t>
            </w:r>
            <w:r w:rsidR="00301E2F" w:rsidRPr="00577444">
              <w:rPr>
                <w:rFonts w:ascii="Times New Roman" w:hAnsi="Times New Roman"/>
                <w:sz w:val="24"/>
                <w:szCs w:val="24"/>
              </w:rPr>
              <w:t xml:space="preserve"> </w:t>
            </w:r>
            <w:r w:rsidRPr="00577444">
              <w:rPr>
                <w:rFonts w:ascii="Times New Roman" w:hAnsi="Times New Roman"/>
                <w:sz w:val="24"/>
                <w:szCs w:val="24"/>
              </w:rPr>
              <w:t>siūle viršutinėje ortakio dalyje....0,5 – 0,8... drenažo vietos (pagal oro srauto judėjimo kryptį).</w:t>
            </w:r>
          </w:p>
          <w:p w:rsidR="00301E2F" w:rsidRPr="00577444" w:rsidRDefault="002824D1" w:rsidP="00D91519">
            <w:pPr>
              <w:widowControl w:val="0"/>
              <w:numPr>
                <w:ilvl w:val="0"/>
                <w:numId w:val="65"/>
              </w:numPr>
              <w:spacing w:after="0"/>
              <w:ind w:left="0" w:firstLine="0"/>
              <w:rPr>
                <w:rFonts w:ascii="Times New Roman" w:hAnsi="Times New Roman"/>
                <w:sz w:val="24"/>
                <w:szCs w:val="24"/>
              </w:rPr>
            </w:pPr>
            <w:r w:rsidRPr="00577444">
              <w:rPr>
                <w:rFonts w:ascii="Times New Roman" w:hAnsi="Times New Roman"/>
                <w:sz w:val="24"/>
                <w:szCs w:val="24"/>
              </w:rPr>
              <w:t xml:space="preserve">išilgine siūle apatinėje ortakio dalyje.... 1,5 -2 % link </w:t>
            </w:r>
            <w:r w:rsidR="00867E88">
              <w:rPr>
                <w:rFonts w:ascii="Times New Roman" w:hAnsi="Times New Roman"/>
                <w:sz w:val="24"/>
                <w:szCs w:val="24"/>
              </w:rPr>
              <w:t>(</w:t>
            </w:r>
            <w:r w:rsidRPr="00577444">
              <w:rPr>
                <w:rFonts w:ascii="Times New Roman" w:hAnsi="Times New Roman"/>
                <w:sz w:val="24"/>
                <w:szCs w:val="24"/>
              </w:rPr>
              <w:t>prieš oro srauto judėjimo kryptį).</w:t>
            </w:r>
          </w:p>
          <w:p w:rsidR="002824D1" w:rsidRPr="00577444" w:rsidRDefault="002824D1" w:rsidP="00D91519">
            <w:pPr>
              <w:widowControl w:val="0"/>
              <w:numPr>
                <w:ilvl w:val="0"/>
                <w:numId w:val="65"/>
              </w:numPr>
              <w:spacing w:after="0"/>
              <w:ind w:left="0" w:firstLine="0"/>
              <w:rPr>
                <w:rFonts w:ascii="Times New Roman" w:hAnsi="Times New Roman"/>
                <w:sz w:val="24"/>
                <w:szCs w:val="24"/>
              </w:rPr>
            </w:pPr>
            <w:r w:rsidRPr="00577444">
              <w:rPr>
                <w:rFonts w:ascii="Times New Roman" w:hAnsi="Times New Roman"/>
                <w:sz w:val="24"/>
                <w:szCs w:val="24"/>
              </w:rPr>
              <w:t>išilgine siūle apatinėje ortakio dalyje.... 1 -1,5 % link drenažo vietos (pagal oro srauto judėjimo kryptį).</w:t>
            </w:r>
          </w:p>
        </w:tc>
      </w:tr>
    </w:tbl>
    <w:p w:rsidR="00C635FC" w:rsidRPr="00577444" w:rsidRDefault="00C635FC" w:rsidP="00D91519">
      <w:pPr>
        <w:pStyle w:val="Heading1"/>
        <w:widowControl w:val="0"/>
        <w:spacing w:before="0" w:beforeAutospacing="0" w:after="0" w:afterAutospacing="0" w:line="276" w:lineRule="auto"/>
        <w:rPr>
          <w:b w:val="0"/>
          <w:bCs w:val="0"/>
          <w:sz w:val="24"/>
          <w:szCs w:val="24"/>
          <w:lang w:val="lt-LT"/>
        </w:rPr>
      </w:pPr>
    </w:p>
    <w:p w:rsidR="00301E2F" w:rsidRPr="00577444" w:rsidRDefault="00123E5F" w:rsidP="00D91519">
      <w:pPr>
        <w:pStyle w:val="Heading1"/>
        <w:widowControl w:val="0"/>
        <w:spacing w:before="0" w:beforeAutospacing="0" w:after="0" w:afterAutospacing="0" w:line="276" w:lineRule="auto"/>
        <w:jc w:val="center"/>
        <w:rPr>
          <w:sz w:val="28"/>
          <w:szCs w:val="28"/>
          <w:lang w:val="lt-LT"/>
        </w:rPr>
      </w:pPr>
      <w:r w:rsidRPr="00577444">
        <w:rPr>
          <w:sz w:val="28"/>
          <w:szCs w:val="28"/>
          <w:lang w:val="lt-LT" w:eastAsia="lt-LT"/>
        </w:rPr>
        <w:br w:type="page"/>
      </w:r>
      <w:r w:rsidR="00301E2F" w:rsidRPr="00577444">
        <w:rPr>
          <w:color w:val="000000"/>
          <w:sz w:val="28"/>
          <w:szCs w:val="28"/>
          <w:lang w:val="lt-LT" w:eastAsia="lt-LT"/>
        </w:rPr>
        <w:lastRenderedPageBreak/>
        <w:t>Modulis „</w:t>
      </w:r>
      <w:r w:rsidR="00301E2F" w:rsidRPr="00577444">
        <w:rPr>
          <w:sz w:val="28"/>
          <w:szCs w:val="28"/>
          <w:lang w:val="lt-LT"/>
        </w:rPr>
        <w:t>Vamzdynų dengimas skardiniais apdangalais“</w:t>
      </w:r>
    </w:p>
    <w:p w:rsidR="00301E2F" w:rsidRPr="00867E88" w:rsidRDefault="00301E2F" w:rsidP="00D91519">
      <w:pPr>
        <w:pStyle w:val="Heading1"/>
        <w:widowControl w:val="0"/>
        <w:spacing w:before="0" w:beforeAutospacing="0" w:after="0" w:afterAutospacing="0" w:line="276" w:lineRule="auto"/>
        <w:rPr>
          <w:b w:val="0"/>
          <w:sz w:val="24"/>
          <w:szCs w:val="28"/>
          <w:lang w:val="lt-LT"/>
        </w:rPr>
      </w:pPr>
    </w:p>
    <w:p w:rsidR="00301E2F" w:rsidRPr="00577444" w:rsidRDefault="00301E2F"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1 užduotis.</w:t>
      </w:r>
      <w:r w:rsidRPr="00577444">
        <w:rPr>
          <w:b w:val="0"/>
          <w:i/>
          <w:sz w:val="28"/>
          <w:szCs w:val="28"/>
          <w:lang w:val="lt-LT"/>
        </w:rPr>
        <w:t xml:space="preserve"> </w:t>
      </w:r>
      <w:r w:rsidRPr="00577444">
        <w:rPr>
          <w:b w:val="0"/>
          <w:bCs w:val="0"/>
          <w:sz w:val="24"/>
          <w:szCs w:val="24"/>
          <w:lang w:val="lt-LT"/>
        </w:rPr>
        <w:t>PRAKTINĖ UŽDUOTIS – SKARDINIŲ VAMZDYNŲ APDANGALŲ MONTAVIMAS</w:t>
      </w:r>
    </w:p>
    <w:p w:rsidR="00301E2F" w:rsidRPr="00577444" w:rsidRDefault="00301E2F"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Pateikite savo komentarus apie skardinių vamzdynų apdangalų detalių grandžių surinkimo į sistemas operacijas.</w:t>
      </w:r>
    </w:p>
    <w:p w:rsidR="00301E2F" w:rsidRPr="00577444" w:rsidRDefault="00301E2F" w:rsidP="00D91519">
      <w:pPr>
        <w:widowControl w:val="0"/>
        <w:spacing w:after="0"/>
        <w:rPr>
          <w:rFonts w:ascii="Times New Roman" w:hAnsi="Times New Roman"/>
          <w:color w:val="000000"/>
          <w:sz w:val="24"/>
          <w:szCs w:val="24"/>
          <w:lang w:eastAsia="lt-LT"/>
        </w:rPr>
      </w:pP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r w:rsidRPr="00577444">
        <w:rPr>
          <w:rFonts w:ascii="Times New Roman" w:hAnsi="Times New Roman"/>
          <w:bCs/>
          <w:color w:val="000000"/>
          <w:sz w:val="24"/>
          <w:szCs w:val="24"/>
          <w:u w:val="dotted"/>
          <w:lang w:eastAsia="lt-LT"/>
        </w:rPr>
        <w:tab/>
      </w:r>
    </w:p>
    <w:p w:rsidR="00301E2F" w:rsidRPr="00577444" w:rsidRDefault="00301E2F" w:rsidP="00D91519">
      <w:pPr>
        <w:widowControl w:val="0"/>
        <w:spacing w:after="0"/>
        <w:rPr>
          <w:rFonts w:ascii="Times New Roman" w:hAnsi="Times New Roman"/>
          <w:color w:val="000000"/>
          <w:sz w:val="24"/>
          <w:szCs w:val="24"/>
          <w:lang w:eastAsia="lt-LT"/>
        </w:rPr>
      </w:pPr>
    </w:p>
    <w:p w:rsidR="00301E2F" w:rsidRPr="00577444" w:rsidRDefault="00301E2F"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Pateikite komentarus apie vamzdynų paviršių izoliavimo medžiagas, jų ypatumus. Detalizuokite vamzdynų paviršių izoliavimo skardiniais apdangalais technologiją išskaidant ją į atskirus veiksmus.</w:t>
      </w:r>
    </w:p>
    <w:p w:rsidR="00301E2F" w:rsidRPr="00577444" w:rsidRDefault="005B2DBC" w:rsidP="00D91519">
      <w:pPr>
        <w:widowControl w:val="0"/>
        <w:spacing w:after="0"/>
        <w:rPr>
          <w:rFonts w:ascii="Times New Roman" w:eastAsia="Times New Roman" w:hAnsi="Times New Roman"/>
          <w:bCs/>
          <w:kern w:val="36"/>
          <w:sz w:val="24"/>
          <w:szCs w:val="24"/>
          <w:lang w:eastAsia="x-none"/>
        </w:rPr>
      </w:pP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Pr="00577444">
        <w:rPr>
          <w:rFonts w:ascii="Times New Roman" w:hAnsi="Times New Roman"/>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r w:rsidR="00301E2F" w:rsidRPr="00577444">
        <w:rPr>
          <w:rFonts w:ascii="Times New Roman" w:hAnsi="Times New Roman"/>
          <w:bCs/>
          <w:color w:val="000000"/>
          <w:sz w:val="24"/>
          <w:szCs w:val="24"/>
          <w:u w:val="dotted"/>
          <w:lang w:eastAsia="lt-LT"/>
        </w:rPr>
        <w:tab/>
      </w:r>
    </w:p>
    <w:p w:rsidR="00301E2F" w:rsidRPr="00577444" w:rsidRDefault="00301E2F" w:rsidP="00D91519">
      <w:pPr>
        <w:widowControl w:val="0"/>
        <w:spacing w:after="0"/>
        <w:rPr>
          <w:rFonts w:ascii="Times New Roman" w:eastAsia="Times New Roman" w:hAnsi="Times New Roman"/>
          <w:bCs/>
          <w:kern w:val="36"/>
          <w:sz w:val="24"/>
          <w:szCs w:val="24"/>
          <w:lang w:eastAsia="x-none"/>
        </w:rPr>
      </w:pPr>
    </w:p>
    <w:p w:rsidR="00301E2F" w:rsidRPr="00577444" w:rsidRDefault="00301E2F"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Kokie yra vamzdynų uždengimo skardiniais apdangalais kokybės rodikliai?</w:t>
      </w:r>
    </w:p>
    <w:p w:rsidR="00301E2F" w:rsidRPr="00577444" w:rsidRDefault="00301E2F"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Kokie gali būti vamzdynų skardinių paviršių apdangalų defektai? Kaip ištaisyti vamzdynų paviršių skardinių apdangalų defektus?</w:t>
      </w:r>
    </w:p>
    <w:p w:rsidR="00301E2F" w:rsidRPr="00577444" w:rsidRDefault="00301E2F" w:rsidP="00D91519">
      <w:pPr>
        <w:pStyle w:val="Heading1"/>
        <w:widowControl w:val="0"/>
        <w:spacing w:before="0" w:beforeAutospacing="0" w:after="0" w:afterAutospacing="0" w:line="276" w:lineRule="auto"/>
        <w:rPr>
          <w:b w:val="0"/>
          <w:sz w:val="28"/>
          <w:szCs w:val="28"/>
          <w:lang w:val="lt-LT" w:eastAsia="lt-LT"/>
        </w:rPr>
      </w:pP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r w:rsidRPr="00577444">
        <w:rPr>
          <w:color w:val="000000"/>
          <w:sz w:val="24"/>
          <w:szCs w:val="24"/>
          <w:u w:val="dotted"/>
          <w:lang w:val="lt-LT" w:eastAsia="lt-LT"/>
        </w:rPr>
        <w:tab/>
      </w:r>
    </w:p>
    <w:p w:rsidR="00301E2F" w:rsidRPr="00577444" w:rsidRDefault="00301E2F" w:rsidP="00D91519">
      <w:pPr>
        <w:pStyle w:val="Heading1"/>
        <w:widowControl w:val="0"/>
        <w:spacing w:before="0" w:beforeAutospacing="0" w:after="0" w:afterAutospacing="0" w:line="276" w:lineRule="auto"/>
        <w:rPr>
          <w:b w:val="0"/>
          <w:sz w:val="28"/>
          <w:szCs w:val="28"/>
          <w:lang w:val="lt-LT" w:eastAsia="lt-LT"/>
        </w:rPr>
      </w:pPr>
    </w:p>
    <w:p w:rsidR="005E79A6" w:rsidRPr="00577444" w:rsidRDefault="00266141" w:rsidP="00D91519">
      <w:pPr>
        <w:pStyle w:val="Heading1"/>
        <w:widowControl w:val="0"/>
        <w:spacing w:before="0" w:beforeAutospacing="0" w:after="0" w:afterAutospacing="0" w:line="276" w:lineRule="auto"/>
        <w:jc w:val="center"/>
        <w:rPr>
          <w:sz w:val="28"/>
          <w:szCs w:val="28"/>
          <w:lang w:val="lt-LT"/>
        </w:rPr>
      </w:pPr>
      <w:r w:rsidRPr="00577444">
        <w:rPr>
          <w:sz w:val="28"/>
          <w:szCs w:val="28"/>
          <w:lang w:val="lt-LT" w:eastAsia="lt-LT"/>
        </w:rPr>
        <w:br w:type="page"/>
      </w:r>
      <w:r w:rsidR="005E79A6" w:rsidRPr="00577444">
        <w:rPr>
          <w:sz w:val="28"/>
          <w:szCs w:val="28"/>
          <w:lang w:val="lt-LT" w:eastAsia="lt-LT"/>
        </w:rPr>
        <w:lastRenderedPageBreak/>
        <w:t>Modulis „</w:t>
      </w:r>
      <w:r w:rsidR="005E79A6" w:rsidRPr="00577444">
        <w:rPr>
          <w:sz w:val="28"/>
          <w:szCs w:val="28"/>
          <w:lang w:val="lt-LT"/>
        </w:rPr>
        <w:t>Gelžbetoninių statinio konstrukcijų montavimas“</w:t>
      </w:r>
    </w:p>
    <w:p w:rsidR="005D3C6F" w:rsidRPr="00577444" w:rsidRDefault="005D3C6F" w:rsidP="00D91519">
      <w:pPr>
        <w:pStyle w:val="Heading1"/>
        <w:widowControl w:val="0"/>
        <w:spacing w:before="0" w:beforeAutospacing="0" w:after="0" w:afterAutospacing="0" w:line="276" w:lineRule="auto"/>
        <w:rPr>
          <w:b w:val="0"/>
          <w:bCs w:val="0"/>
          <w:sz w:val="24"/>
          <w:szCs w:val="24"/>
          <w:lang w:val="lt-LT"/>
        </w:rPr>
      </w:pPr>
    </w:p>
    <w:p w:rsidR="00DC4709" w:rsidRPr="00577444" w:rsidRDefault="003E6920"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1</w:t>
      </w:r>
      <w:r w:rsidR="00DC4709" w:rsidRPr="00577444">
        <w:rPr>
          <w:b w:val="0"/>
          <w:i/>
          <w:sz w:val="24"/>
          <w:szCs w:val="24"/>
          <w:lang w:val="lt-LT"/>
        </w:rPr>
        <w:t xml:space="preserve"> užduotis.</w:t>
      </w:r>
      <w:r w:rsidR="00DC4709" w:rsidRPr="00577444">
        <w:rPr>
          <w:b w:val="0"/>
          <w:i/>
          <w:sz w:val="28"/>
          <w:szCs w:val="28"/>
          <w:lang w:val="lt-LT"/>
        </w:rPr>
        <w:t xml:space="preserve"> </w:t>
      </w:r>
      <w:r w:rsidR="00DC4709" w:rsidRPr="00577444">
        <w:rPr>
          <w:b w:val="0"/>
          <w:bCs w:val="0"/>
          <w:sz w:val="24"/>
          <w:szCs w:val="24"/>
          <w:lang w:val="lt-LT"/>
        </w:rPr>
        <w:t>ŽINIŲ PATIKRINIMO TESTAS – GELŽBETONIN</w:t>
      </w:r>
      <w:r w:rsidR="003F61C4" w:rsidRPr="00577444">
        <w:rPr>
          <w:b w:val="0"/>
          <w:bCs w:val="0"/>
          <w:sz w:val="24"/>
          <w:szCs w:val="24"/>
          <w:lang w:val="lt-LT"/>
        </w:rPr>
        <w:t>ĖS</w:t>
      </w:r>
      <w:r w:rsidR="00DC4709" w:rsidRPr="00577444">
        <w:rPr>
          <w:b w:val="0"/>
          <w:bCs w:val="0"/>
          <w:sz w:val="24"/>
          <w:szCs w:val="24"/>
          <w:lang w:val="lt-LT"/>
        </w:rPr>
        <w:t xml:space="preserve"> KONSTRUKCIJ</w:t>
      </w:r>
      <w:r w:rsidR="003F61C4" w:rsidRPr="00577444">
        <w:rPr>
          <w:b w:val="0"/>
          <w:bCs w:val="0"/>
          <w:sz w:val="24"/>
          <w:szCs w:val="24"/>
          <w:lang w:val="lt-LT"/>
        </w:rPr>
        <w:t>OS, JŲ MONTAVIMAS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3828"/>
        <w:gridCol w:w="283"/>
        <w:gridCol w:w="4022"/>
        <w:gridCol w:w="1216"/>
      </w:tblGrid>
      <w:tr w:rsidR="00DC4709" w:rsidRPr="00577444" w:rsidTr="005D3C6F">
        <w:trPr>
          <w:jc w:val="center"/>
        </w:trPr>
        <w:tc>
          <w:tcPr>
            <w:tcW w:w="284" w:type="pct"/>
            <w:shd w:val="clear" w:color="auto" w:fill="auto"/>
          </w:tcPr>
          <w:p w:rsidR="00DC4709" w:rsidRPr="00577444" w:rsidRDefault="00DC4709" w:rsidP="00D91519">
            <w:pPr>
              <w:widowControl w:val="0"/>
              <w:spacing w:after="0"/>
              <w:rPr>
                <w:rFonts w:ascii="Times New Roman" w:hAnsi="Times New Roman"/>
                <w:sz w:val="24"/>
                <w:szCs w:val="24"/>
              </w:rPr>
            </w:pPr>
            <w:r w:rsidRPr="00577444">
              <w:rPr>
                <w:rFonts w:ascii="Times New Roman" w:hAnsi="Times New Roman"/>
                <w:sz w:val="24"/>
                <w:szCs w:val="24"/>
              </w:rPr>
              <w:t>Eil. Nr.</w:t>
            </w:r>
          </w:p>
        </w:tc>
        <w:tc>
          <w:tcPr>
            <w:tcW w:w="4103" w:type="pct"/>
            <w:gridSpan w:val="3"/>
            <w:shd w:val="clear" w:color="auto" w:fill="auto"/>
          </w:tcPr>
          <w:p w:rsidR="00DC4709" w:rsidRPr="00577444" w:rsidRDefault="00DC4709" w:rsidP="00D91519">
            <w:pPr>
              <w:widowControl w:val="0"/>
              <w:spacing w:after="0"/>
              <w:jc w:val="center"/>
              <w:rPr>
                <w:rFonts w:ascii="Times New Roman" w:hAnsi="Times New Roman"/>
                <w:sz w:val="24"/>
                <w:szCs w:val="24"/>
              </w:rPr>
            </w:pPr>
            <w:r w:rsidRPr="00577444">
              <w:rPr>
                <w:rFonts w:ascii="Times New Roman" w:hAnsi="Times New Roman"/>
                <w:sz w:val="24"/>
                <w:szCs w:val="24"/>
              </w:rPr>
              <w:t>Testo klausimai</w:t>
            </w:r>
          </w:p>
        </w:tc>
        <w:tc>
          <w:tcPr>
            <w:tcW w:w="613" w:type="pct"/>
            <w:shd w:val="clear" w:color="auto" w:fill="auto"/>
          </w:tcPr>
          <w:p w:rsidR="00DC4709" w:rsidRPr="00577444" w:rsidRDefault="00DC4709" w:rsidP="00D91519">
            <w:pPr>
              <w:widowControl w:val="0"/>
              <w:spacing w:after="0"/>
              <w:jc w:val="center"/>
              <w:rPr>
                <w:rFonts w:ascii="Times New Roman" w:hAnsi="Times New Roman"/>
                <w:sz w:val="24"/>
                <w:szCs w:val="24"/>
              </w:rPr>
            </w:pPr>
            <w:r w:rsidRPr="00577444">
              <w:rPr>
                <w:rFonts w:ascii="Times New Roman" w:hAnsi="Times New Roman"/>
                <w:sz w:val="24"/>
                <w:szCs w:val="24"/>
              </w:rPr>
              <w:t>Teisingas atsakymas</w:t>
            </w:r>
          </w:p>
        </w:tc>
      </w:tr>
      <w:tr w:rsidR="00DC4709" w:rsidRPr="00577444" w:rsidTr="005D3C6F">
        <w:trPr>
          <w:jc w:val="center"/>
        </w:trPr>
        <w:tc>
          <w:tcPr>
            <w:tcW w:w="284" w:type="pct"/>
            <w:shd w:val="clear" w:color="auto" w:fill="auto"/>
          </w:tcPr>
          <w:p w:rsidR="00DC4709" w:rsidRPr="00577444" w:rsidRDefault="00DC4709"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4103" w:type="pct"/>
            <w:gridSpan w:val="3"/>
            <w:shd w:val="clear" w:color="auto" w:fill="auto"/>
          </w:tcPr>
          <w:p w:rsidR="00DC4709" w:rsidRPr="00577444" w:rsidRDefault="003F61C4" w:rsidP="00D91519">
            <w:pPr>
              <w:widowControl w:val="0"/>
              <w:spacing w:after="0"/>
              <w:rPr>
                <w:rFonts w:ascii="Times New Roman" w:hAnsi="Times New Roman"/>
                <w:b/>
                <w:sz w:val="24"/>
                <w:szCs w:val="24"/>
              </w:rPr>
            </w:pPr>
            <w:r w:rsidRPr="00577444">
              <w:rPr>
                <w:rFonts w:ascii="Times New Roman" w:hAnsi="Times New Roman"/>
                <w:b/>
                <w:sz w:val="24"/>
                <w:szCs w:val="24"/>
              </w:rPr>
              <w:t>Kas sudaro gelžbetonį?</w:t>
            </w:r>
          </w:p>
          <w:p w:rsidR="00DC4709" w:rsidRPr="00577444" w:rsidRDefault="00DC4709" w:rsidP="00D91519">
            <w:pPr>
              <w:widowControl w:val="0"/>
              <w:numPr>
                <w:ilvl w:val="0"/>
                <w:numId w:val="66"/>
              </w:numPr>
              <w:spacing w:after="0"/>
              <w:ind w:left="0" w:firstLine="0"/>
              <w:rPr>
                <w:rFonts w:ascii="Times New Roman" w:hAnsi="Times New Roman"/>
                <w:sz w:val="24"/>
                <w:szCs w:val="24"/>
              </w:rPr>
            </w:pPr>
            <w:r w:rsidRPr="00577444">
              <w:rPr>
                <w:rFonts w:ascii="Times New Roman" w:hAnsi="Times New Roman"/>
                <w:sz w:val="24"/>
                <w:szCs w:val="24"/>
              </w:rPr>
              <w:t>Betonas, medžio drožlės (pjuvenos).</w:t>
            </w:r>
          </w:p>
          <w:p w:rsidR="00DC4709" w:rsidRPr="00577444" w:rsidRDefault="00DC4709" w:rsidP="00D91519">
            <w:pPr>
              <w:widowControl w:val="0"/>
              <w:numPr>
                <w:ilvl w:val="0"/>
                <w:numId w:val="66"/>
              </w:numPr>
              <w:spacing w:after="0"/>
              <w:ind w:left="0" w:firstLine="0"/>
              <w:rPr>
                <w:rFonts w:ascii="Times New Roman" w:hAnsi="Times New Roman"/>
                <w:sz w:val="24"/>
                <w:szCs w:val="24"/>
              </w:rPr>
            </w:pPr>
            <w:r w:rsidRPr="00577444">
              <w:rPr>
                <w:rFonts w:ascii="Times New Roman" w:hAnsi="Times New Roman"/>
                <w:sz w:val="24"/>
                <w:szCs w:val="24"/>
              </w:rPr>
              <w:t>Betonas, žvyras (skalda).</w:t>
            </w:r>
          </w:p>
          <w:p w:rsidR="00DC4709" w:rsidRPr="00577444" w:rsidRDefault="00DC4709" w:rsidP="00D91519">
            <w:pPr>
              <w:widowControl w:val="0"/>
              <w:numPr>
                <w:ilvl w:val="0"/>
                <w:numId w:val="66"/>
              </w:numPr>
              <w:spacing w:after="0"/>
              <w:ind w:left="0" w:firstLine="0"/>
              <w:rPr>
                <w:rFonts w:ascii="Times New Roman" w:hAnsi="Times New Roman"/>
                <w:sz w:val="24"/>
                <w:szCs w:val="24"/>
              </w:rPr>
            </w:pPr>
            <w:r w:rsidRPr="00577444">
              <w:rPr>
                <w:rFonts w:ascii="Times New Roman" w:hAnsi="Times New Roman"/>
                <w:sz w:val="24"/>
                <w:szCs w:val="24"/>
              </w:rPr>
              <w:t>Betonas, armatūra.</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DC4709"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Koks (kokie) yra surenkamų gelžbetoninių kolonų pagal jų jun</w:t>
            </w:r>
            <w:r w:rsidR="003F61C4" w:rsidRPr="00577444">
              <w:rPr>
                <w:rFonts w:ascii="Times New Roman" w:hAnsi="Times New Roman"/>
                <w:b/>
                <w:sz w:val="24"/>
                <w:szCs w:val="24"/>
              </w:rPr>
              <w:t>gimo su pamatais tipas (tipai)?</w:t>
            </w:r>
          </w:p>
          <w:p w:rsidR="00DC4709" w:rsidRPr="00577444" w:rsidRDefault="00DC4709" w:rsidP="00D91519">
            <w:pPr>
              <w:widowControl w:val="0"/>
              <w:numPr>
                <w:ilvl w:val="0"/>
                <w:numId w:val="67"/>
              </w:numPr>
              <w:spacing w:after="0"/>
              <w:ind w:left="0" w:firstLine="0"/>
              <w:rPr>
                <w:rFonts w:ascii="Times New Roman" w:hAnsi="Times New Roman"/>
                <w:sz w:val="24"/>
                <w:szCs w:val="24"/>
              </w:rPr>
            </w:pPr>
            <w:r w:rsidRPr="00577444">
              <w:rPr>
                <w:rFonts w:ascii="Times New Roman" w:hAnsi="Times New Roman"/>
                <w:sz w:val="24"/>
                <w:szCs w:val="24"/>
              </w:rPr>
              <w:t>Montuojamos ant pamatų inkarinių varžtų.</w:t>
            </w:r>
          </w:p>
          <w:p w:rsidR="00DC4709" w:rsidRPr="00577444" w:rsidRDefault="00DC4709" w:rsidP="00D91519">
            <w:pPr>
              <w:widowControl w:val="0"/>
              <w:numPr>
                <w:ilvl w:val="0"/>
                <w:numId w:val="67"/>
              </w:numPr>
              <w:spacing w:after="0"/>
              <w:ind w:left="0" w:firstLine="0"/>
              <w:rPr>
                <w:rFonts w:ascii="Times New Roman" w:hAnsi="Times New Roman"/>
                <w:sz w:val="24"/>
                <w:szCs w:val="24"/>
              </w:rPr>
            </w:pPr>
            <w:r w:rsidRPr="00577444">
              <w:rPr>
                <w:rFonts w:ascii="Times New Roman" w:hAnsi="Times New Roman"/>
                <w:sz w:val="24"/>
                <w:szCs w:val="24"/>
              </w:rPr>
              <w:t>Montuojamos į taurės tipo pamatus.</w:t>
            </w:r>
          </w:p>
          <w:p w:rsidR="00DC4709" w:rsidRPr="00577444" w:rsidRDefault="00DC4709" w:rsidP="00D91519">
            <w:pPr>
              <w:widowControl w:val="0"/>
              <w:numPr>
                <w:ilvl w:val="0"/>
                <w:numId w:val="67"/>
              </w:numPr>
              <w:spacing w:after="0"/>
              <w:ind w:left="0" w:firstLine="0"/>
              <w:rPr>
                <w:rFonts w:ascii="Times New Roman" w:hAnsi="Times New Roman"/>
                <w:sz w:val="24"/>
                <w:szCs w:val="24"/>
              </w:rPr>
            </w:pPr>
            <w:r w:rsidRPr="00577444">
              <w:rPr>
                <w:rFonts w:ascii="Times New Roman" w:hAnsi="Times New Roman"/>
                <w:sz w:val="24"/>
                <w:szCs w:val="24"/>
              </w:rPr>
              <w:t>Visi variantai teisingi.</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DC4709"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Koks rekomenduojamas stropo šakų polinkio kampas, iškraunant gelžbetonin</w:t>
            </w:r>
            <w:r w:rsidR="003F61C4" w:rsidRPr="00577444">
              <w:rPr>
                <w:rFonts w:ascii="Times New Roman" w:hAnsi="Times New Roman"/>
                <w:b/>
                <w:sz w:val="24"/>
                <w:szCs w:val="24"/>
              </w:rPr>
              <w:t>es kolonas statybos aikštelėje?</w:t>
            </w:r>
          </w:p>
          <w:p w:rsidR="00DC4709" w:rsidRPr="00577444" w:rsidRDefault="00DC4709" w:rsidP="00D91519">
            <w:pPr>
              <w:widowControl w:val="0"/>
              <w:numPr>
                <w:ilvl w:val="0"/>
                <w:numId w:val="68"/>
              </w:numPr>
              <w:spacing w:after="0"/>
              <w:ind w:left="0" w:firstLine="0"/>
              <w:rPr>
                <w:rFonts w:ascii="Times New Roman" w:hAnsi="Times New Roman"/>
                <w:sz w:val="24"/>
                <w:szCs w:val="24"/>
              </w:rPr>
            </w:pPr>
            <w:r w:rsidRPr="00577444">
              <w:rPr>
                <w:rFonts w:ascii="Times New Roman" w:hAnsi="Times New Roman"/>
                <w:sz w:val="24"/>
                <w:szCs w:val="24"/>
              </w:rPr>
              <w:t>60</w:t>
            </w:r>
            <w:r w:rsidRPr="00577444">
              <w:rPr>
                <w:rFonts w:ascii="Times New Roman" w:hAnsi="Times New Roman"/>
                <w:sz w:val="24"/>
                <w:szCs w:val="24"/>
                <w:vertAlign w:val="superscript"/>
              </w:rPr>
              <w:t>0</w:t>
            </w:r>
            <w:r w:rsidRPr="00577444">
              <w:rPr>
                <w:rFonts w:ascii="Times New Roman" w:hAnsi="Times New Roman"/>
                <w:sz w:val="24"/>
                <w:szCs w:val="24"/>
              </w:rPr>
              <w:t>.</w:t>
            </w:r>
          </w:p>
          <w:p w:rsidR="00DC4709" w:rsidRPr="00577444" w:rsidRDefault="00DC4709" w:rsidP="00D91519">
            <w:pPr>
              <w:widowControl w:val="0"/>
              <w:numPr>
                <w:ilvl w:val="0"/>
                <w:numId w:val="68"/>
              </w:numPr>
              <w:spacing w:after="0"/>
              <w:ind w:left="0" w:firstLine="0"/>
              <w:rPr>
                <w:rFonts w:ascii="Times New Roman" w:hAnsi="Times New Roman"/>
                <w:sz w:val="24"/>
                <w:szCs w:val="24"/>
              </w:rPr>
            </w:pPr>
            <w:r w:rsidRPr="00577444">
              <w:rPr>
                <w:rFonts w:ascii="Times New Roman" w:hAnsi="Times New Roman"/>
                <w:sz w:val="24"/>
                <w:szCs w:val="24"/>
              </w:rPr>
              <w:t>90</w:t>
            </w:r>
            <w:r w:rsidRPr="00577444">
              <w:rPr>
                <w:rFonts w:ascii="Times New Roman" w:hAnsi="Times New Roman"/>
                <w:sz w:val="24"/>
                <w:szCs w:val="24"/>
                <w:vertAlign w:val="superscript"/>
              </w:rPr>
              <w:t>0</w:t>
            </w:r>
            <w:r w:rsidRPr="00577444">
              <w:rPr>
                <w:rFonts w:ascii="Times New Roman" w:hAnsi="Times New Roman"/>
                <w:sz w:val="24"/>
                <w:szCs w:val="24"/>
              </w:rPr>
              <w:t>.</w:t>
            </w:r>
          </w:p>
          <w:p w:rsidR="00DC4709" w:rsidRPr="00577444" w:rsidRDefault="00DC4709" w:rsidP="00D91519">
            <w:pPr>
              <w:widowControl w:val="0"/>
              <w:numPr>
                <w:ilvl w:val="0"/>
                <w:numId w:val="68"/>
              </w:numPr>
              <w:spacing w:after="0"/>
              <w:ind w:left="0" w:firstLine="0"/>
              <w:rPr>
                <w:rFonts w:ascii="Times New Roman" w:hAnsi="Times New Roman"/>
                <w:sz w:val="24"/>
                <w:szCs w:val="24"/>
              </w:rPr>
            </w:pPr>
            <w:r w:rsidRPr="00577444">
              <w:rPr>
                <w:rFonts w:ascii="Times New Roman" w:hAnsi="Times New Roman"/>
                <w:sz w:val="24"/>
                <w:szCs w:val="24"/>
              </w:rPr>
              <w:t>120</w:t>
            </w:r>
            <w:r w:rsidRPr="00577444">
              <w:rPr>
                <w:rFonts w:ascii="Times New Roman" w:hAnsi="Times New Roman"/>
                <w:sz w:val="24"/>
                <w:szCs w:val="24"/>
                <w:vertAlign w:val="superscript"/>
              </w:rPr>
              <w:t>0</w:t>
            </w:r>
            <w:r w:rsidRPr="00577444">
              <w:rPr>
                <w:rFonts w:ascii="Times New Roman" w:hAnsi="Times New Roman"/>
                <w:sz w:val="24"/>
                <w:szCs w:val="24"/>
              </w:rPr>
              <w:t>.</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DC4709" w:rsidP="00D91519">
            <w:pPr>
              <w:widowControl w:val="0"/>
              <w:spacing w:after="0"/>
              <w:jc w:val="center"/>
              <w:rPr>
                <w:rFonts w:ascii="Times New Roman" w:hAnsi="Times New Roman"/>
                <w:sz w:val="24"/>
                <w:szCs w:val="24"/>
              </w:rPr>
            </w:pPr>
            <w:r w:rsidRPr="00577444">
              <w:rPr>
                <w:rFonts w:ascii="Times New Roman" w:hAnsi="Times New Roman"/>
                <w:sz w:val="24"/>
                <w:szCs w:val="24"/>
              </w:rPr>
              <w:t>4</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Koks tarpas turi likti tarp pamato viršaus ir kolonos pado montuojant gelžbetonines kolonas ant pamatų inkarinių varžtų?</w:t>
            </w:r>
          </w:p>
          <w:p w:rsidR="00DC4709" w:rsidRPr="00577444" w:rsidRDefault="00DC4709" w:rsidP="00D91519">
            <w:pPr>
              <w:widowControl w:val="0"/>
              <w:numPr>
                <w:ilvl w:val="0"/>
                <w:numId w:val="69"/>
              </w:numPr>
              <w:spacing w:after="0"/>
              <w:ind w:left="0" w:firstLine="0"/>
              <w:rPr>
                <w:rFonts w:ascii="Times New Roman" w:hAnsi="Times New Roman"/>
                <w:sz w:val="24"/>
                <w:szCs w:val="24"/>
              </w:rPr>
            </w:pPr>
            <w:r w:rsidRPr="00577444">
              <w:rPr>
                <w:rFonts w:ascii="Times New Roman" w:hAnsi="Times New Roman"/>
                <w:sz w:val="24"/>
                <w:szCs w:val="24"/>
              </w:rPr>
              <w:t>10 mm ± 10 mm.</w:t>
            </w:r>
          </w:p>
          <w:p w:rsidR="00DC4709" w:rsidRPr="00577444" w:rsidRDefault="00DC4709" w:rsidP="00D91519">
            <w:pPr>
              <w:widowControl w:val="0"/>
              <w:numPr>
                <w:ilvl w:val="0"/>
                <w:numId w:val="69"/>
              </w:numPr>
              <w:spacing w:after="0"/>
              <w:ind w:left="0" w:firstLine="0"/>
              <w:rPr>
                <w:rFonts w:ascii="Times New Roman" w:hAnsi="Times New Roman"/>
                <w:sz w:val="24"/>
                <w:szCs w:val="24"/>
              </w:rPr>
            </w:pPr>
            <w:r w:rsidRPr="00577444">
              <w:rPr>
                <w:rFonts w:ascii="Times New Roman" w:hAnsi="Times New Roman"/>
                <w:sz w:val="24"/>
                <w:szCs w:val="24"/>
              </w:rPr>
              <w:t>20 mm ± 10 mm.</w:t>
            </w:r>
          </w:p>
          <w:p w:rsidR="00DC4709" w:rsidRPr="00577444" w:rsidRDefault="00DC4709" w:rsidP="00D91519">
            <w:pPr>
              <w:widowControl w:val="0"/>
              <w:numPr>
                <w:ilvl w:val="0"/>
                <w:numId w:val="69"/>
              </w:numPr>
              <w:spacing w:after="0"/>
              <w:ind w:left="0" w:firstLine="0"/>
              <w:rPr>
                <w:rFonts w:ascii="Times New Roman" w:hAnsi="Times New Roman"/>
                <w:sz w:val="24"/>
                <w:szCs w:val="24"/>
              </w:rPr>
            </w:pPr>
            <w:r w:rsidRPr="00577444">
              <w:rPr>
                <w:rFonts w:ascii="Times New Roman" w:hAnsi="Times New Roman"/>
                <w:sz w:val="24"/>
                <w:szCs w:val="24"/>
              </w:rPr>
              <w:t>50 mm ± 10 mm.</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DC4709" w:rsidP="00D91519">
            <w:pPr>
              <w:widowControl w:val="0"/>
              <w:spacing w:after="0"/>
              <w:jc w:val="center"/>
              <w:rPr>
                <w:rFonts w:ascii="Times New Roman" w:hAnsi="Times New Roman"/>
                <w:sz w:val="24"/>
                <w:szCs w:val="24"/>
              </w:rPr>
            </w:pPr>
            <w:r w:rsidRPr="00577444">
              <w:rPr>
                <w:rFonts w:ascii="Times New Roman" w:hAnsi="Times New Roman"/>
                <w:sz w:val="24"/>
                <w:szCs w:val="24"/>
              </w:rPr>
              <w:t>5</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Su kokia darbo priemone tikrinamas gelžbetoninių kolonų vertikalumas prieš veržlių užsukimą?</w:t>
            </w:r>
          </w:p>
          <w:p w:rsidR="00DC4709" w:rsidRPr="00577444" w:rsidRDefault="00DC4709" w:rsidP="00D91519">
            <w:pPr>
              <w:widowControl w:val="0"/>
              <w:numPr>
                <w:ilvl w:val="0"/>
                <w:numId w:val="70"/>
              </w:numPr>
              <w:spacing w:after="0"/>
              <w:ind w:left="0" w:firstLine="0"/>
              <w:rPr>
                <w:rFonts w:ascii="Times New Roman" w:hAnsi="Times New Roman"/>
                <w:sz w:val="24"/>
                <w:szCs w:val="24"/>
              </w:rPr>
            </w:pPr>
            <w:r w:rsidRPr="00577444">
              <w:rPr>
                <w:rFonts w:ascii="Times New Roman" w:hAnsi="Times New Roman"/>
                <w:sz w:val="24"/>
                <w:szCs w:val="24"/>
              </w:rPr>
              <w:t>Liniuote.</w:t>
            </w:r>
          </w:p>
          <w:p w:rsidR="00DC4709" w:rsidRPr="00577444" w:rsidRDefault="00DC4709" w:rsidP="00D91519">
            <w:pPr>
              <w:widowControl w:val="0"/>
              <w:numPr>
                <w:ilvl w:val="0"/>
                <w:numId w:val="70"/>
              </w:numPr>
              <w:spacing w:after="0"/>
              <w:ind w:left="0" w:firstLine="0"/>
              <w:rPr>
                <w:rFonts w:ascii="Times New Roman" w:hAnsi="Times New Roman"/>
                <w:sz w:val="24"/>
                <w:szCs w:val="24"/>
              </w:rPr>
            </w:pPr>
            <w:r w:rsidRPr="00577444">
              <w:rPr>
                <w:rFonts w:ascii="Times New Roman" w:hAnsi="Times New Roman"/>
                <w:sz w:val="24"/>
                <w:szCs w:val="24"/>
              </w:rPr>
              <w:t>Gulsčiuku.</w:t>
            </w:r>
          </w:p>
          <w:p w:rsidR="00DC4709" w:rsidRPr="00577444" w:rsidRDefault="00DC4709" w:rsidP="00D91519">
            <w:pPr>
              <w:widowControl w:val="0"/>
              <w:numPr>
                <w:ilvl w:val="0"/>
                <w:numId w:val="70"/>
              </w:numPr>
              <w:spacing w:after="0"/>
              <w:ind w:left="0" w:firstLine="0"/>
              <w:rPr>
                <w:rFonts w:ascii="Times New Roman" w:hAnsi="Times New Roman"/>
                <w:sz w:val="24"/>
                <w:szCs w:val="24"/>
              </w:rPr>
            </w:pPr>
            <w:r w:rsidRPr="00577444">
              <w:rPr>
                <w:rFonts w:ascii="Times New Roman" w:hAnsi="Times New Roman"/>
                <w:sz w:val="24"/>
                <w:szCs w:val="24"/>
              </w:rPr>
              <w:t>Kampainiu.</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DC4709" w:rsidP="00D91519">
            <w:pPr>
              <w:widowControl w:val="0"/>
              <w:spacing w:after="0"/>
              <w:jc w:val="center"/>
              <w:rPr>
                <w:rFonts w:ascii="Times New Roman" w:hAnsi="Times New Roman"/>
                <w:sz w:val="24"/>
                <w:szCs w:val="24"/>
              </w:rPr>
            </w:pPr>
            <w:r w:rsidRPr="00577444">
              <w:rPr>
                <w:rFonts w:ascii="Times New Roman" w:hAnsi="Times New Roman"/>
                <w:sz w:val="24"/>
                <w:szCs w:val="24"/>
              </w:rPr>
              <w:t>6</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Su kokia darbo priemone atliekamas galutinis kolonos vertikalum</w:t>
            </w:r>
            <w:r w:rsidR="003F61C4" w:rsidRPr="00577444">
              <w:rPr>
                <w:rFonts w:ascii="Times New Roman" w:hAnsi="Times New Roman"/>
                <w:b/>
                <w:sz w:val="24"/>
                <w:szCs w:val="24"/>
              </w:rPr>
              <w:t>o patikrinimas ir reguliavimas?</w:t>
            </w:r>
          </w:p>
          <w:p w:rsidR="00DC4709" w:rsidRPr="00577444" w:rsidRDefault="00DC4709" w:rsidP="00D91519">
            <w:pPr>
              <w:widowControl w:val="0"/>
              <w:numPr>
                <w:ilvl w:val="0"/>
                <w:numId w:val="71"/>
              </w:numPr>
              <w:spacing w:after="0"/>
              <w:ind w:left="0" w:firstLine="0"/>
              <w:rPr>
                <w:rFonts w:ascii="Times New Roman" w:hAnsi="Times New Roman"/>
                <w:sz w:val="24"/>
                <w:szCs w:val="24"/>
              </w:rPr>
            </w:pPr>
            <w:r w:rsidRPr="00577444">
              <w:rPr>
                <w:rFonts w:ascii="Times New Roman" w:hAnsi="Times New Roman"/>
                <w:sz w:val="24"/>
                <w:szCs w:val="24"/>
              </w:rPr>
              <w:t>Teodolitu.</w:t>
            </w:r>
          </w:p>
          <w:p w:rsidR="00DC4709" w:rsidRPr="00577444" w:rsidRDefault="00DC4709" w:rsidP="00D91519">
            <w:pPr>
              <w:widowControl w:val="0"/>
              <w:numPr>
                <w:ilvl w:val="0"/>
                <w:numId w:val="71"/>
              </w:numPr>
              <w:spacing w:after="0"/>
              <w:ind w:left="0" w:firstLine="0"/>
              <w:rPr>
                <w:rFonts w:ascii="Times New Roman" w:hAnsi="Times New Roman"/>
                <w:sz w:val="24"/>
                <w:szCs w:val="24"/>
              </w:rPr>
            </w:pPr>
            <w:r w:rsidRPr="00577444">
              <w:rPr>
                <w:rFonts w:ascii="Times New Roman" w:hAnsi="Times New Roman"/>
                <w:sz w:val="24"/>
                <w:szCs w:val="24"/>
              </w:rPr>
              <w:t>Nivelyru.</w:t>
            </w:r>
          </w:p>
          <w:p w:rsidR="00DC4709" w:rsidRPr="00577444" w:rsidRDefault="00DC4709" w:rsidP="00D91519">
            <w:pPr>
              <w:widowControl w:val="0"/>
              <w:numPr>
                <w:ilvl w:val="0"/>
                <w:numId w:val="71"/>
              </w:numPr>
              <w:spacing w:after="0"/>
              <w:ind w:left="0" w:firstLine="0"/>
              <w:rPr>
                <w:rFonts w:ascii="Times New Roman" w:hAnsi="Times New Roman"/>
                <w:sz w:val="24"/>
                <w:szCs w:val="24"/>
              </w:rPr>
            </w:pPr>
            <w:r w:rsidRPr="00577444">
              <w:rPr>
                <w:rFonts w:ascii="Times New Roman" w:hAnsi="Times New Roman"/>
                <w:sz w:val="24"/>
                <w:szCs w:val="24"/>
              </w:rPr>
              <w:t>Gulsčiuku.</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DC4709" w:rsidP="00D91519">
            <w:pPr>
              <w:widowControl w:val="0"/>
              <w:spacing w:after="0"/>
              <w:jc w:val="center"/>
              <w:rPr>
                <w:rFonts w:ascii="Times New Roman" w:hAnsi="Times New Roman"/>
                <w:sz w:val="24"/>
                <w:szCs w:val="24"/>
              </w:rPr>
            </w:pPr>
            <w:r w:rsidRPr="00577444">
              <w:rPr>
                <w:rFonts w:ascii="Times New Roman" w:hAnsi="Times New Roman"/>
                <w:sz w:val="24"/>
                <w:szCs w:val="24"/>
              </w:rPr>
              <w:t>7</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Iki kokio aukščio montuojant gelžbetonines kolonas ant inkarinių varžtų nereikia išramstyti atramomis?</w:t>
            </w:r>
          </w:p>
          <w:p w:rsidR="00DC4709" w:rsidRPr="00577444" w:rsidRDefault="00DC4709" w:rsidP="00D91519">
            <w:pPr>
              <w:widowControl w:val="0"/>
              <w:numPr>
                <w:ilvl w:val="0"/>
                <w:numId w:val="72"/>
              </w:numPr>
              <w:spacing w:after="0"/>
              <w:ind w:left="0" w:firstLine="0"/>
              <w:rPr>
                <w:rFonts w:ascii="Times New Roman" w:hAnsi="Times New Roman"/>
                <w:sz w:val="24"/>
                <w:szCs w:val="24"/>
              </w:rPr>
            </w:pPr>
            <w:r w:rsidRPr="00577444">
              <w:rPr>
                <w:rFonts w:ascii="Times New Roman" w:hAnsi="Times New Roman"/>
                <w:sz w:val="24"/>
                <w:szCs w:val="24"/>
              </w:rPr>
              <w:t>Iki 5 m aukščio.</w:t>
            </w:r>
          </w:p>
          <w:p w:rsidR="00DC4709" w:rsidRPr="00577444" w:rsidRDefault="00DC4709" w:rsidP="00D91519">
            <w:pPr>
              <w:widowControl w:val="0"/>
              <w:numPr>
                <w:ilvl w:val="0"/>
                <w:numId w:val="72"/>
              </w:numPr>
              <w:spacing w:after="0"/>
              <w:ind w:left="0" w:firstLine="0"/>
              <w:rPr>
                <w:rFonts w:ascii="Times New Roman" w:hAnsi="Times New Roman"/>
                <w:sz w:val="24"/>
                <w:szCs w:val="24"/>
              </w:rPr>
            </w:pPr>
            <w:r w:rsidRPr="00577444">
              <w:rPr>
                <w:rFonts w:ascii="Times New Roman" w:hAnsi="Times New Roman"/>
                <w:sz w:val="24"/>
                <w:szCs w:val="24"/>
              </w:rPr>
              <w:t>Iki 8 m aukščio.</w:t>
            </w:r>
          </w:p>
          <w:p w:rsidR="00DC4709" w:rsidRPr="00577444" w:rsidRDefault="00DC4709" w:rsidP="00D91519">
            <w:pPr>
              <w:widowControl w:val="0"/>
              <w:numPr>
                <w:ilvl w:val="0"/>
                <w:numId w:val="72"/>
              </w:numPr>
              <w:spacing w:after="0"/>
              <w:ind w:left="0" w:firstLine="0"/>
              <w:rPr>
                <w:rFonts w:ascii="Times New Roman" w:hAnsi="Times New Roman"/>
                <w:sz w:val="24"/>
                <w:szCs w:val="24"/>
              </w:rPr>
            </w:pPr>
            <w:r w:rsidRPr="00577444">
              <w:rPr>
                <w:rFonts w:ascii="Times New Roman" w:hAnsi="Times New Roman"/>
                <w:sz w:val="24"/>
                <w:szCs w:val="24"/>
              </w:rPr>
              <w:t>Iki 10 m aukščio.</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DC4709" w:rsidP="00D91519">
            <w:pPr>
              <w:widowControl w:val="0"/>
              <w:spacing w:after="0"/>
              <w:jc w:val="center"/>
              <w:rPr>
                <w:rFonts w:ascii="Times New Roman" w:hAnsi="Times New Roman"/>
                <w:sz w:val="24"/>
                <w:szCs w:val="24"/>
              </w:rPr>
            </w:pPr>
            <w:r w:rsidRPr="00577444">
              <w:rPr>
                <w:rFonts w:ascii="Times New Roman" w:hAnsi="Times New Roman"/>
                <w:sz w:val="24"/>
                <w:szCs w:val="24"/>
              </w:rPr>
              <w:t>8</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Kolonos ir pamato sandūros mazgo betonavimas?</w:t>
            </w:r>
          </w:p>
          <w:p w:rsidR="00DC4709" w:rsidRPr="00577444" w:rsidRDefault="00DC4709" w:rsidP="00D91519">
            <w:pPr>
              <w:widowControl w:val="0"/>
              <w:numPr>
                <w:ilvl w:val="0"/>
                <w:numId w:val="73"/>
              </w:numPr>
              <w:spacing w:after="0"/>
              <w:ind w:left="0" w:firstLine="0"/>
              <w:rPr>
                <w:rFonts w:ascii="Times New Roman" w:hAnsi="Times New Roman"/>
                <w:sz w:val="24"/>
                <w:szCs w:val="24"/>
              </w:rPr>
            </w:pPr>
            <w:r w:rsidRPr="00577444">
              <w:rPr>
                <w:rFonts w:ascii="Times New Roman" w:hAnsi="Times New Roman"/>
                <w:sz w:val="24"/>
                <w:szCs w:val="24"/>
              </w:rPr>
              <w:t xml:space="preserve">Kolonos ir pamato sandūros mazgas betonuojamas 40–50 mm platesnis už koloną dviem </w:t>
            </w:r>
            <w:proofErr w:type="spellStart"/>
            <w:r w:rsidRPr="00577444">
              <w:rPr>
                <w:rFonts w:ascii="Times New Roman" w:hAnsi="Times New Roman"/>
                <w:sz w:val="24"/>
                <w:szCs w:val="24"/>
              </w:rPr>
              <w:t>priešingom</w:t>
            </w:r>
            <w:proofErr w:type="spellEnd"/>
            <w:r w:rsidRPr="00577444">
              <w:rPr>
                <w:rFonts w:ascii="Times New Roman" w:hAnsi="Times New Roman"/>
                <w:sz w:val="24"/>
                <w:szCs w:val="24"/>
              </w:rPr>
              <w:t>.</w:t>
            </w:r>
          </w:p>
          <w:p w:rsidR="00DC4709" w:rsidRPr="00577444" w:rsidRDefault="00DC4709" w:rsidP="00D91519">
            <w:pPr>
              <w:widowControl w:val="0"/>
              <w:numPr>
                <w:ilvl w:val="0"/>
                <w:numId w:val="73"/>
              </w:numPr>
              <w:spacing w:after="0"/>
              <w:ind w:left="0" w:firstLine="0"/>
              <w:rPr>
                <w:rFonts w:ascii="Times New Roman" w:hAnsi="Times New Roman"/>
                <w:sz w:val="24"/>
                <w:szCs w:val="24"/>
              </w:rPr>
            </w:pPr>
            <w:r w:rsidRPr="00577444">
              <w:rPr>
                <w:rFonts w:ascii="Times New Roman" w:hAnsi="Times New Roman"/>
                <w:sz w:val="24"/>
                <w:szCs w:val="24"/>
              </w:rPr>
              <w:t xml:space="preserve">Kolonos ir pamato sandūros mazgas betonuojamas 40–50 mm platesnis už koloną dviem </w:t>
            </w:r>
            <w:proofErr w:type="spellStart"/>
            <w:r w:rsidRPr="00577444">
              <w:rPr>
                <w:rFonts w:ascii="Times New Roman" w:hAnsi="Times New Roman"/>
                <w:sz w:val="24"/>
                <w:szCs w:val="24"/>
              </w:rPr>
              <w:t>priešingom</w:t>
            </w:r>
            <w:proofErr w:type="spellEnd"/>
            <w:r w:rsidRPr="00577444">
              <w:rPr>
                <w:rFonts w:ascii="Times New Roman" w:hAnsi="Times New Roman"/>
                <w:sz w:val="24"/>
                <w:szCs w:val="24"/>
              </w:rPr>
              <w:t xml:space="preserve"> arba visomis keturiomis kryptimis.</w:t>
            </w:r>
          </w:p>
          <w:p w:rsidR="00DC4709" w:rsidRPr="00577444" w:rsidRDefault="00DC4709" w:rsidP="00D91519">
            <w:pPr>
              <w:widowControl w:val="0"/>
              <w:numPr>
                <w:ilvl w:val="0"/>
                <w:numId w:val="73"/>
              </w:numPr>
              <w:spacing w:after="0"/>
              <w:ind w:left="0" w:firstLine="0"/>
              <w:rPr>
                <w:rFonts w:ascii="Times New Roman" w:hAnsi="Times New Roman"/>
                <w:sz w:val="24"/>
                <w:szCs w:val="24"/>
              </w:rPr>
            </w:pPr>
            <w:r w:rsidRPr="00577444">
              <w:rPr>
                <w:rFonts w:ascii="Times New Roman" w:hAnsi="Times New Roman"/>
                <w:sz w:val="24"/>
                <w:szCs w:val="24"/>
              </w:rPr>
              <w:t>Kolonos ir pamato sandūros mazgas betonuojamas visomis keturiomis kryptimis.</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5D3C6F" w:rsidRPr="00577444" w:rsidTr="005D3C6F">
        <w:trPr>
          <w:jc w:val="center"/>
        </w:trPr>
        <w:tc>
          <w:tcPr>
            <w:tcW w:w="284" w:type="pct"/>
            <w:vMerge w:val="restart"/>
            <w:shd w:val="clear" w:color="auto" w:fill="auto"/>
          </w:tcPr>
          <w:p w:rsidR="005D3C6F" w:rsidRPr="00577444" w:rsidRDefault="005D3C6F" w:rsidP="00D91519">
            <w:pPr>
              <w:widowControl w:val="0"/>
              <w:spacing w:after="0"/>
              <w:jc w:val="center"/>
              <w:rPr>
                <w:rFonts w:ascii="Times New Roman" w:hAnsi="Times New Roman"/>
                <w:sz w:val="24"/>
                <w:szCs w:val="24"/>
              </w:rPr>
            </w:pPr>
            <w:r w:rsidRPr="00577444">
              <w:rPr>
                <w:rFonts w:ascii="Times New Roman" w:hAnsi="Times New Roman"/>
                <w:sz w:val="24"/>
                <w:szCs w:val="24"/>
              </w:rPr>
              <w:t>9</w:t>
            </w:r>
          </w:p>
        </w:tc>
        <w:tc>
          <w:tcPr>
            <w:tcW w:w="4103" w:type="pct"/>
            <w:gridSpan w:val="3"/>
            <w:tcBorders>
              <w:bottom w:val="nil"/>
            </w:tcBorders>
            <w:shd w:val="clear" w:color="auto" w:fill="auto"/>
          </w:tcPr>
          <w:p w:rsidR="005D3C6F" w:rsidRPr="00577444" w:rsidRDefault="005D3C6F" w:rsidP="00D91519">
            <w:pPr>
              <w:widowControl w:val="0"/>
              <w:spacing w:after="0"/>
              <w:rPr>
                <w:rFonts w:ascii="Times New Roman" w:hAnsi="Times New Roman"/>
                <w:b/>
                <w:sz w:val="24"/>
                <w:szCs w:val="24"/>
              </w:rPr>
            </w:pPr>
            <w:r w:rsidRPr="00577444">
              <w:rPr>
                <w:rFonts w:ascii="Times New Roman" w:hAnsi="Times New Roman"/>
                <w:b/>
                <w:sz w:val="24"/>
                <w:szCs w:val="24"/>
              </w:rPr>
              <w:t>Koks kolonų montavimo būdas pavaizduotas brėžinyje?</w:t>
            </w:r>
          </w:p>
        </w:tc>
        <w:tc>
          <w:tcPr>
            <w:tcW w:w="613" w:type="pct"/>
            <w:vMerge w:val="restart"/>
            <w:shd w:val="clear" w:color="auto" w:fill="auto"/>
          </w:tcPr>
          <w:p w:rsidR="005D3C6F" w:rsidRPr="00577444" w:rsidRDefault="005D3C6F" w:rsidP="00D91519">
            <w:pPr>
              <w:widowControl w:val="0"/>
              <w:spacing w:after="0"/>
              <w:rPr>
                <w:rFonts w:ascii="Times New Roman" w:hAnsi="Times New Roman"/>
                <w:sz w:val="24"/>
                <w:szCs w:val="24"/>
              </w:rPr>
            </w:pPr>
          </w:p>
        </w:tc>
      </w:tr>
      <w:tr w:rsidR="005D3C6F" w:rsidRPr="00577444" w:rsidTr="005D3C6F">
        <w:trPr>
          <w:jc w:val="center"/>
        </w:trPr>
        <w:tc>
          <w:tcPr>
            <w:tcW w:w="284" w:type="pct"/>
            <w:vMerge/>
            <w:shd w:val="clear" w:color="auto" w:fill="auto"/>
          </w:tcPr>
          <w:p w:rsidR="005D3C6F" w:rsidRPr="00577444" w:rsidRDefault="005D3C6F" w:rsidP="00D91519">
            <w:pPr>
              <w:widowControl w:val="0"/>
              <w:spacing w:after="0"/>
              <w:jc w:val="center"/>
              <w:rPr>
                <w:rFonts w:ascii="Times New Roman" w:hAnsi="Times New Roman"/>
                <w:sz w:val="24"/>
                <w:szCs w:val="24"/>
              </w:rPr>
            </w:pPr>
          </w:p>
        </w:tc>
        <w:tc>
          <w:tcPr>
            <w:tcW w:w="1931" w:type="pct"/>
            <w:tcBorders>
              <w:top w:val="nil"/>
              <w:right w:val="nil"/>
            </w:tcBorders>
            <w:shd w:val="clear" w:color="auto" w:fill="auto"/>
          </w:tcPr>
          <w:p w:rsidR="005D3C6F" w:rsidRPr="00577444" w:rsidRDefault="005D3C6F" w:rsidP="00D91519">
            <w:pPr>
              <w:widowControl w:val="0"/>
              <w:spacing w:after="0"/>
              <w:jc w:val="center"/>
              <w:rPr>
                <w:rFonts w:ascii="Times New Roman" w:hAnsi="Times New Roman"/>
                <w:sz w:val="24"/>
                <w:szCs w:val="24"/>
              </w:rPr>
            </w:pPr>
            <w:r w:rsidRPr="00577444">
              <w:rPr>
                <w:rFonts w:ascii="Times New Roman" w:hAnsi="Times New Roman"/>
                <w:noProof/>
                <w:sz w:val="24"/>
                <w:szCs w:val="24"/>
                <w:lang w:eastAsia="lt-LT"/>
              </w:rPr>
              <w:drawing>
                <wp:inline distT="0" distB="0" distL="0" distR="0" wp14:anchorId="17A1A944" wp14:editId="2FE75CA9">
                  <wp:extent cx="1510748" cy="1964123"/>
                  <wp:effectExtent l="0" t="0" r="0" b="0"/>
                  <wp:docPr id="80" name="Paveikslėlis 80" descr="uc?id=0Bzn6xfq_JHJiblZ6ZTgySmw2MWM&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uc?id=0Bzn6xfq_JHJiblZ6ZTgySmw2MWM&amp;export=download"/>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513937" cy="1968269"/>
                          </a:xfrm>
                          <a:prstGeom prst="rect">
                            <a:avLst/>
                          </a:prstGeom>
                          <a:noFill/>
                          <a:ln>
                            <a:noFill/>
                          </a:ln>
                        </pic:spPr>
                      </pic:pic>
                    </a:graphicData>
                  </a:graphic>
                </wp:inline>
              </w:drawing>
            </w:r>
          </w:p>
          <w:p w:rsidR="005D3C6F" w:rsidRPr="00577444" w:rsidRDefault="005D3C6F" w:rsidP="00D91519">
            <w:pPr>
              <w:widowControl w:val="0"/>
              <w:spacing w:after="0"/>
              <w:jc w:val="center"/>
              <w:rPr>
                <w:rFonts w:ascii="Times New Roman" w:hAnsi="Times New Roman"/>
                <w:b/>
                <w:sz w:val="24"/>
                <w:szCs w:val="24"/>
              </w:rPr>
            </w:pPr>
            <w:r w:rsidRPr="00577444">
              <w:rPr>
                <w:rFonts w:ascii="Times New Roman" w:hAnsi="Times New Roman"/>
                <w:sz w:val="24"/>
                <w:szCs w:val="24"/>
              </w:rPr>
              <w:t xml:space="preserve">Brėžinio šaltinis: </w:t>
            </w:r>
            <w:hyperlink r:id="rId123" w:history="1">
              <w:r w:rsidRPr="00577444">
                <w:rPr>
                  <w:rStyle w:val="Hyperlink"/>
                  <w:rFonts w:ascii="Times New Roman" w:hAnsi="Times New Roman"/>
                  <w:color w:val="auto"/>
                  <w:sz w:val="24"/>
                  <w:szCs w:val="24"/>
                  <w:u w:val="none"/>
                </w:rPr>
                <w:t>www.vsrc.lt</w:t>
              </w:r>
            </w:hyperlink>
          </w:p>
        </w:tc>
        <w:tc>
          <w:tcPr>
            <w:tcW w:w="2172" w:type="pct"/>
            <w:gridSpan w:val="2"/>
            <w:tcBorders>
              <w:top w:val="nil"/>
              <w:left w:val="nil"/>
            </w:tcBorders>
            <w:shd w:val="clear" w:color="auto" w:fill="auto"/>
            <w:vAlign w:val="center"/>
          </w:tcPr>
          <w:p w:rsidR="005D3C6F" w:rsidRPr="00577444" w:rsidRDefault="005D3C6F" w:rsidP="00D91519">
            <w:pPr>
              <w:widowControl w:val="0"/>
              <w:numPr>
                <w:ilvl w:val="0"/>
                <w:numId w:val="74"/>
              </w:numPr>
              <w:spacing w:after="0"/>
              <w:ind w:left="0" w:firstLine="0"/>
              <w:rPr>
                <w:rFonts w:ascii="Times New Roman" w:hAnsi="Times New Roman"/>
                <w:b/>
                <w:sz w:val="24"/>
                <w:szCs w:val="24"/>
              </w:rPr>
            </w:pPr>
            <w:r w:rsidRPr="00577444">
              <w:rPr>
                <w:rFonts w:ascii="Times New Roman" w:hAnsi="Times New Roman"/>
                <w:sz w:val="24"/>
                <w:szCs w:val="24"/>
              </w:rPr>
              <w:t>Kolonų montavimas ant pamatų inkarinių varžtų.</w:t>
            </w:r>
          </w:p>
          <w:p w:rsidR="005D3C6F" w:rsidRPr="00577444" w:rsidRDefault="005D3C6F" w:rsidP="00D91519">
            <w:pPr>
              <w:widowControl w:val="0"/>
              <w:numPr>
                <w:ilvl w:val="0"/>
                <w:numId w:val="74"/>
              </w:numPr>
              <w:spacing w:after="0"/>
              <w:ind w:left="0" w:firstLine="0"/>
              <w:rPr>
                <w:rFonts w:ascii="Times New Roman" w:hAnsi="Times New Roman"/>
                <w:sz w:val="24"/>
                <w:szCs w:val="24"/>
              </w:rPr>
            </w:pPr>
            <w:r w:rsidRPr="00577444">
              <w:rPr>
                <w:rFonts w:ascii="Times New Roman" w:hAnsi="Times New Roman"/>
                <w:sz w:val="24"/>
                <w:szCs w:val="24"/>
              </w:rPr>
              <w:t>Kolonų montavimas į taurės tipo pamatus.</w:t>
            </w:r>
          </w:p>
          <w:p w:rsidR="005D3C6F" w:rsidRPr="00577444" w:rsidRDefault="005D3C6F" w:rsidP="00D91519">
            <w:pPr>
              <w:widowControl w:val="0"/>
              <w:numPr>
                <w:ilvl w:val="0"/>
                <w:numId w:val="74"/>
              </w:numPr>
              <w:spacing w:after="0"/>
              <w:ind w:left="0" w:firstLine="0"/>
              <w:rPr>
                <w:rFonts w:ascii="Times New Roman" w:hAnsi="Times New Roman"/>
                <w:b/>
                <w:sz w:val="24"/>
                <w:szCs w:val="24"/>
              </w:rPr>
            </w:pPr>
            <w:r w:rsidRPr="00577444">
              <w:rPr>
                <w:rFonts w:ascii="Times New Roman" w:hAnsi="Times New Roman"/>
                <w:sz w:val="24"/>
                <w:szCs w:val="24"/>
              </w:rPr>
              <w:t>Kolonų montavimas ant pamatų inkarinių varžtų ir armatūros strypų.</w:t>
            </w:r>
          </w:p>
        </w:tc>
        <w:tc>
          <w:tcPr>
            <w:tcW w:w="613" w:type="pct"/>
            <w:vMerge/>
            <w:shd w:val="clear" w:color="auto" w:fill="auto"/>
          </w:tcPr>
          <w:p w:rsidR="005D3C6F" w:rsidRPr="00577444" w:rsidRDefault="005D3C6F" w:rsidP="00D91519">
            <w:pPr>
              <w:widowControl w:val="0"/>
              <w:spacing w:after="0"/>
              <w:rPr>
                <w:rFonts w:ascii="Times New Roman" w:hAnsi="Times New Roman"/>
                <w:sz w:val="24"/>
                <w:szCs w:val="24"/>
              </w:rPr>
            </w:pPr>
          </w:p>
        </w:tc>
      </w:tr>
      <w:tr w:rsidR="005D3C6F" w:rsidRPr="00577444" w:rsidTr="005D3C6F">
        <w:trPr>
          <w:jc w:val="center"/>
        </w:trPr>
        <w:tc>
          <w:tcPr>
            <w:tcW w:w="284" w:type="pct"/>
            <w:vMerge w:val="restart"/>
            <w:shd w:val="clear" w:color="auto" w:fill="auto"/>
          </w:tcPr>
          <w:p w:rsidR="005D3C6F" w:rsidRPr="00577444" w:rsidRDefault="005D3C6F" w:rsidP="00D91519">
            <w:pPr>
              <w:widowControl w:val="0"/>
              <w:spacing w:after="0"/>
              <w:jc w:val="center"/>
              <w:rPr>
                <w:rFonts w:ascii="Times New Roman" w:hAnsi="Times New Roman"/>
                <w:sz w:val="24"/>
                <w:szCs w:val="24"/>
              </w:rPr>
            </w:pPr>
            <w:r w:rsidRPr="00577444">
              <w:rPr>
                <w:rFonts w:ascii="Times New Roman" w:hAnsi="Times New Roman"/>
                <w:sz w:val="24"/>
                <w:szCs w:val="24"/>
              </w:rPr>
              <w:t>10</w:t>
            </w:r>
          </w:p>
        </w:tc>
        <w:tc>
          <w:tcPr>
            <w:tcW w:w="4103" w:type="pct"/>
            <w:gridSpan w:val="3"/>
            <w:tcBorders>
              <w:bottom w:val="nil"/>
            </w:tcBorders>
            <w:shd w:val="clear" w:color="auto" w:fill="auto"/>
          </w:tcPr>
          <w:p w:rsidR="005D3C6F" w:rsidRPr="005D3C6F" w:rsidRDefault="005D3C6F" w:rsidP="00D91519">
            <w:pPr>
              <w:widowControl w:val="0"/>
              <w:spacing w:after="0"/>
              <w:rPr>
                <w:rFonts w:ascii="Times New Roman" w:hAnsi="Times New Roman"/>
                <w:b/>
                <w:sz w:val="24"/>
                <w:szCs w:val="24"/>
              </w:rPr>
            </w:pPr>
            <w:r w:rsidRPr="00577444">
              <w:rPr>
                <w:rFonts w:ascii="Times New Roman" w:hAnsi="Times New Roman"/>
                <w:b/>
                <w:sz w:val="24"/>
                <w:szCs w:val="24"/>
              </w:rPr>
              <w:t>Koks kolonų montavimo būdas pavaizduotas brėžinyje?</w:t>
            </w:r>
          </w:p>
        </w:tc>
        <w:tc>
          <w:tcPr>
            <w:tcW w:w="613" w:type="pct"/>
            <w:vMerge w:val="restart"/>
            <w:shd w:val="clear" w:color="auto" w:fill="auto"/>
          </w:tcPr>
          <w:p w:rsidR="005D3C6F" w:rsidRPr="00577444" w:rsidRDefault="005D3C6F" w:rsidP="00D91519">
            <w:pPr>
              <w:widowControl w:val="0"/>
              <w:spacing w:after="0"/>
              <w:rPr>
                <w:rFonts w:ascii="Times New Roman" w:hAnsi="Times New Roman"/>
                <w:sz w:val="24"/>
                <w:szCs w:val="24"/>
              </w:rPr>
            </w:pPr>
          </w:p>
        </w:tc>
      </w:tr>
      <w:tr w:rsidR="005D3C6F" w:rsidRPr="00577444" w:rsidTr="005D3C6F">
        <w:trPr>
          <w:jc w:val="center"/>
        </w:trPr>
        <w:tc>
          <w:tcPr>
            <w:tcW w:w="284" w:type="pct"/>
            <w:vMerge/>
            <w:shd w:val="clear" w:color="auto" w:fill="auto"/>
          </w:tcPr>
          <w:p w:rsidR="005D3C6F" w:rsidRPr="00577444" w:rsidRDefault="005D3C6F" w:rsidP="00D91519">
            <w:pPr>
              <w:widowControl w:val="0"/>
              <w:spacing w:after="0"/>
              <w:jc w:val="center"/>
              <w:rPr>
                <w:rFonts w:ascii="Times New Roman" w:hAnsi="Times New Roman"/>
                <w:sz w:val="24"/>
                <w:szCs w:val="24"/>
              </w:rPr>
            </w:pPr>
          </w:p>
        </w:tc>
        <w:tc>
          <w:tcPr>
            <w:tcW w:w="1931" w:type="pct"/>
            <w:tcBorders>
              <w:top w:val="nil"/>
              <w:bottom w:val="nil"/>
              <w:right w:val="nil"/>
            </w:tcBorders>
            <w:shd w:val="clear" w:color="auto" w:fill="auto"/>
          </w:tcPr>
          <w:p w:rsidR="005D3C6F" w:rsidRPr="00577444" w:rsidRDefault="005D3C6F" w:rsidP="00D91519">
            <w:pPr>
              <w:widowControl w:val="0"/>
              <w:spacing w:after="0"/>
              <w:jc w:val="center"/>
              <w:rPr>
                <w:rFonts w:ascii="Times New Roman" w:hAnsi="Times New Roman"/>
                <w:sz w:val="24"/>
                <w:szCs w:val="24"/>
              </w:rPr>
            </w:pPr>
            <w:r w:rsidRPr="00577444">
              <w:rPr>
                <w:rFonts w:ascii="Times New Roman" w:hAnsi="Times New Roman"/>
                <w:noProof/>
                <w:sz w:val="24"/>
                <w:szCs w:val="24"/>
                <w:lang w:eastAsia="lt-LT"/>
              </w:rPr>
              <w:drawing>
                <wp:inline distT="0" distB="0" distL="0" distR="0" wp14:anchorId="72602E27" wp14:editId="6ED77C03">
                  <wp:extent cx="1577009" cy="1509430"/>
                  <wp:effectExtent l="0" t="0" r="4445" b="0"/>
                  <wp:docPr id="81" name="Paveikslėlis 81" descr="uc?id=0Bzn6xfq_JHJiOGZLemxZY3ZMb0U&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uc?id=0Bzn6xfq_JHJiOGZLemxZY3ZMb0U&amp;export=download"/>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578386" cy="1510748"/>
                          </a:xfrm>
                          <a:prstGeom prst="rect">
                            <a:avLst/>
                          </a:prstGeom>
                          <a:noFill/>
                          <a:ln>
                            <a:noFill/>
                          </a:ln>
                        </pic:spPr>
                      </pic:pic>
                    </a:graphicData>
                  </a:graphic>
                </wp:inline>
              </w:drawing>
            </w:r>
          </w:p>
          <w:p w:rsidR="005D3C6F" w:rsidRPr="00577444" w:rsidRDefault="005D3C6F" w:rsidP="00D91519">
            <w:pPr>
              <w:widowControl w:val="0"/>
              <w:spacing w:after="0"/>
              <w:jc w:val="center"/>
              <w:rPr>
                <w:rFonts w:ascii="Times New Roman" w:hAnsi="Times New Roman"/>
                <w:b/>
                <w:sz w:val="24"/>
                <w:szCs w:val="24"/>
              </w:rPr>
            </w:pPr>
            <w:r w:rsidRPr="00577444">
              <w:rPr>
                <w:rFonts w:ascii="Times New Roman" w:hAnsi="Times New Roman"/>
                <w:sz w:val="24"/>
                <w:szCs w:val="24"/>
              </w:rPr>
              <w:t xml:space="preserve">Brėžinio šaltinis: </w:t>
            </w:r>
            <w:hyperlink r:id="rId125" w:history="1">
              <w:r w:rsidRPr="00577444">
                <w:rPr>
                  <w:rStyle w:val="Hyperlink"/>
                  <w:rFonts w:ascii="Times New Roman" w:hAnsi="Times New Roman"/>
                  <w:color w:val="auto"/>
                  <w:sz w:val="24"/>
                  <w:szCs w:val="24"/>
                  <w:u w:val="none"/>
                </w:rPr>
                <w:t>www.vsrc.lt</w:t>
              </w:r>
            </w:hyperlink>
          </w:p>
        </w:tc>
        <w:tc>
          <w:tcPr>
            <w:tcW w:w="2172" w:type="pct"/>
            <w:gridSpan w:val="2"/>
            <w:tcBorders>
              <w:top w:val="nil"/>
              <w:left w:val="nil"/>
              <w:bottom w:val="nil"/>
            </w:tcBorders>
            <w:shd w:val="clear" w:color="auto" w:fill="auto"/>
            <w:vAlign w:val="center"/>
          </w:tcPr>
          <w:p w:rsidR="005D3C6F" w:rsidRPr="00577444" w:rsidRDefault="005D3C6F" w:rsidP="00D91519">
            <w:pPr>
              <w:widowControl w:val="0"/>
              <w:numPr>
                <w:ilvl w:val="0"/>
                <w:numId w:val="75"/>
              </w:numPr>
              <w:spacing w:after="0"/>
              <w:ind w:left="0" w:firstLine="0"/>
              <w:rPr>
                <w:rFonts w:ascii="Times New Roman" w:hAnsi="Times New Roman"/>
                <w:b/>
                <w:sz w:val="24"/>
                <w:szCs w:val="24"/>
              </w:rPr>
            </w:pPr>
            <w:r w:rsidRPr="00577444">
              <w:rPr>
                <w:rFonts w:ascii="Times New Roman" w:hAnsi="Times New Roman"/>
                <w:sz w:val="24"/>
                <w:szCs w:val="24"/>
              </w:rPr>
              <w:t>Kolonų montavimas ant pamatų inkarinių varžtų.</w:t>
            </w:r>
          </w:p>
          <w:p w:rsidR="005D3C6F" w:rsidRPr="00577444" w:rsidRDefault="005D3C6F" w:rsidP="00D91519">
            <w:pPr>
              <w:widowControl w:val="0"/>
              <w:numPr>
                <w:ilvl w:val="0"/>
                <w:numId w:val="75"/>
              </w:numPr>
              <w:spacing w:after="0"/>
              <w:ind w:left="0" w:firstLine="0"/>
              <w:rPr>
                <w:rFonts w:ascii="Times New Roman" w:hAnsi="Times New Roman"/>
                <w:b/>
                <w:sz w:val="24"/>
                <w:szCs w:val="24"/>
              </w:rPr>
            </w:pPr>
            <w:r w:rsidRPr="00577444">
              <w:rPr>
                <w:rFonts w:ascii="Times New Roman" w:hAnsi="Times New Roman"/>
                <w:sz w:val="24"/>
                <w:szCs w:val="24"/>
              </w:rPr>
              <w:t>Kolonų montavimas į taurės tipo pamatus.</w:t>
            </w:r>
          </w:p>
          <w:p w:rsidR="005D3C6F" w:rsidRPr="00577444" w:rsidRDefault="005D3C6F" w:rsidP="00D91519">
            <w:pPr>
              <w:widowControl w:val="0"/>
              <w:numPr>
                <w:ilvl w:val="0"/>
                <w:numId w:val="75"/>
              </w:numPr>
              <w:spacing w:after="0"/>
              <w:ind w:left="0" w:firstLine="0"/>
              <w:rPr>
                <w:rFonts w:ascii="Times New Roman" w:hAnsi="Times New Roman"/>
                <w:b/>
                <w:sz w:val="24"/>
                <w:szCs w:val="24"/>
              </w:rPr>
            </w:pPr>
            <w:r w:rsidRPr="00577444">
              <w:rPr>
                <w:rFonts w:ascii="Times New Roman" w:hAnsi="Times New Roman"/>
                <w:sz w:val="24"/>
                <w:szCs w:val="24"/>
              </w:rPr>
              <w:t>Kolonų montavimas ant pamatų inkarinių varžtų ir armatūros strypų.</w:t>
            </w:r>
          </w:p>
        </w:tc>
        <w:tc>
          <w:tcPr>
            <w:tcW w:w="613" w:type="pct"/>
            <w:vMerge/>
            <w:shd w:val="clear" w:color="auto" w:fill="auto"/>
          </w:tcPr>
          <w:p w:rsidR="005D3C6F" w:rsidRPr="00577444" w:rsidRDefault="005D3C6F"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3F61C4"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r w:rsidR="00DC4709" w:rsidRPr="00577444">
              <w:rPr>
                <w:rFonts w:ascii="Times New Roman" w:hAnsi="Times New Roman"/>
                <w:sz w:val="24"/>
                <w:szCs w:val="24"/>
              </w:rPr>
              <w:t>1</w:t>
            </w:r>
          </w:p>
        </w:tc>
        <w:tc>
          <w:tcPr>
            <w:tcW w:w="4103" w:type="pct"/>
            <w:gridSpan w:val="3"/>
            <w:tcBorders>
              <w:top w:val="nil"/>
            </w:tcBorders>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Kolonų montavimo tolerancija atstumui nuo pastato ašies regim</w:t>
            </w:r>
            <w:r w:rsidR="003F61C4" w:rsidRPr="00577444">
              <w:rPr>
                <w:rFonts w:ascii="Times New Roman" w:hAnsi="Times New Roman"/>
                <w:b/>
                <w:sz w:val="24"/>
                <w:szCs w:val="24"/>
              </w:rPr>
              <w:t>ai sunkiai pastebimose vietose?</w:t>
            </w:r>
          </w:p>
          <w:p w:rsidR="00DC4709" w:rsidRPr="00577444" w:rsidRDefault="00DC4709" w:rsidP="00D91519">
            <w:pPr>
              <w:widowControl w:val="0"/>
              <w:numPr>
                <w:ilvl w:val="0"/>
                <w:numId w:val="76"/>
              </w:numPr>
              <w:spacing w:after="0"/>
              <w:ind w:left="0" w:firstLine="0"/>
              <w:rPr>
                <w:rFonts w:ascii="Times New Roman" w:hAnsi="Times New Roman"/>
                <w:b/>
                <w:sz w:val="24"/>
                <w:szCs w:val="24"/>
              </w:rPr>
            </w:pPr>
            <w:r w:rsidRPr="00577444">
              <w:rPr>
                <w:rFonts w:ascii="Times New Roman" w:hAnsi="Times New Roman"/>
                <w:sz w:val="24"/>
                <w:szCs w:val="24"/>
              </w:rPr>
              <w:t>± 5 mm.</w:t>
            </w:r>
          </w:p>
          <w:p w:rsidR="00DC4709" w:rsidRPr="00577444" w:rsidRDefault="00DC4709" w:rsidP="00D91519">
            <w:pPr>
              <w:widowControl w:val="0"/>
              <w:numPr>
                <w:ilvl w:val="0"/>
                <w:numId w:val="76"/>
              </w:numPr>
              <w:spacing w:after="0"/>
              <w:ind w:left="0" w:firstLine="0"/>
              <w:rPr>
                <w:rFonts w:ascii="Times New Roman" w:hAnsi="Times New Roman"/>
                <w:b/>
                <w:sz w:val="24"/>
                <w:szCs w:val="24"/>
              </w:rPr>
            </w:pPr>
            <w:r w:rsidRPr="00577444">
              <w:rPr>
                <w:rFonts w:ascii="Times New Roman" w:hAnsi="Times New Roman"/>
                <w:sz w:val="24"/>
                <w:szCs w:val="24"/>
              </w:rPr>
              <w:t>± 10 mm.</w:t>
            </w:r>
          </w:p>
          <w:p w:rsidR="00DC4709" w:rsidRPr="00577444" w:rsidRDefault="00DC4709" w:rsidP="00D91519">
            <w:pPr>
              <w:widowControl w:val="0"/>
              <w:numPr>
                <w:ilvl w:val="0"/>
                <w:numId w:val="76"/>
              </w:numPr>
              <w:spacing w:after="0"/>
              <w:ind w:left="0" w:firstLine="0"/>
              <w:rPr>
                <w:rFonts w:ascii="Times New Roman" w:hAnsi="Times New Roman"/>
                <w:sz w:val="24"/>
                <w:szCs w:val="24"/>
              </w:rPr>
            </w:pPr>
            <w:r w:rsidRPr="00577444">
              <w:rPr>
                <w:rFonts w:ascii="Times New Roman" w:hAnsi="Times New Roman"/>
                <w:sz w:val="24"/>
                <w:szCs w:val="24"/>
              </w:rPr>
              <w:t>± 15 mm.</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3F61C4"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r w:rsidR="00DC4709" w:rsidRPr="00577444">
              <w:rPr>
                <w:rFonts w:ascii="Times New Roman" w:hAnsi="Times New Roman"/>
                <w:sz w:val="24"/>
                <w:szCs w:val="24"/>
              </w:rPr>
              <w:t>2</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 xml:space="preserve">Kolonų montavimo tolerancija atstumui nuo pastato ašies </w:t>
            </w:r>
            <w:proofErr w:type="spellStart"/>
            <w:r w:rsidRPr="00577444">
              <w:rPr>
                <w:rFonts w:ascii="Times New Roman" w:hAnsi="Times New Roman"/>
                <w:b/>
                <w:sz w:val="24"/>
                <w:szCs w:val="24"/>
              </w:rPr>
              <w:t>architektūriškai</w:t>
            </w:r>
            <w:proofErr w:type="spellEnd"/>
            <w:r w:rsidR="003F61C4" w:rsidRPr="00577444">
              <w:rPr>
                <w:rFonts w:ascii="Times New Roman" w:hAnsi="Times New Roman"/>
                <w:b/>
                <w:sz w:val="24"/>
                <w:szCs w:val="24"/>
              </w:rPr>
              <w:t xml:space="preserve"> svarbiose vietose?</w:t>
            </w:r>
          </w:p>
          <w:p w:rsidR="00DC4709" w:rsidRPr="00577444" w:rsidRDefault="00DC4709" w:rsidP="00D91519">
            <w:pPr>
              <w:widowControl w:val="0"/>
              <w:numPr>
                <w:ilvl w:val="0"/>
                <w:numId w:val="77"/>
              </w:numPr>
              <w:spacing w:after="0"/>
              <w:ind w:left="0" w:firstLine="0"/>
              <w:rPr>
                <w:rFonts w:ascii="Times New Roman" w:hAnsi="Times New Roman"/>
                <w:b/>
                <w:sz w:val="24"/>
                <w:szCs w:val="24"/>
              </w:rPr>
            </w:pPr>
            <w:r w:rsidRPr="00577444">
              <w:rPr>
                <w:rFonts w:ascii="Times New Roman" w:hAnsi="Times New Roman"/>
                <w:sz w:val="24"/>
                <w:szCs w:val="24"/>
              </w:rPr>
              <w:t>± 5 mm.</w:t>
            </w:r>
          </w:p>
          <w:p w:rsidR="00DC4709" w:rsidRPr="00577444" w:rsidRDefault="00DC4709" w:rsidP="00D91519">
            <w:pPr>
              <w:widowControl w:val="0"/>
              <w:numPr>
                <w:ilvl w:val="0"/>
                <w:numId w:val="77"/>
              </w:numPr>
              <w:spacing w:after="0"/>
              <w:ind w:left="0" w:firstLine="0"/>
              <w:rPr>
                <w:rFonts w:ascii="Times New Roman" w:hAnsi="Times New Roman"/>
                <w:sz w:val="24"/>
                <w:szCs w:val="24"/>
              </w:rPr>
            </w:pPr>
            <w:r w:rsidRPr="00577444">
              <w:rPr>
                <w:rFonts w:ascii="Times New Roman" w:hAnsi="Times New Roman"/>
                <w:sz w:val="24"/>
                <w:szCs w:val="24"/>
              </w:rPr>
              <w:t>± 10 mm.</w:t>
            </w:r>
          </w:p>
          <w:p w:rsidR="00DC4709" w:rsidRPr="00577444" w:rsidRDefault="00DC4709" w:rsidP="00D91519">
            <w:pPr>
              <w:widowControl w:val="0"/>
              <w:numPr>
                <w:ilvl w:val="0"/>
                <w:numId w:val="77"/>
              </w:numPr>
              <w:spacing w:after="0"/>
              <w:ind w:left="0" w:firstLine="0"/>
              <w:rPr>
                <w:rFonts w:ascii="Times New Roman" w:hAnsi="Times New Roman"/>
                <w:b/>
                <w:sz w:val="24"/>
                <w:szCs w:val="24"/>
              </w:rPr>
            </w:pPr>
            <w:r w:rsidRPr="00577444">
              <w:rPr>
                <w:rFonts w:ascii="Times New Roman" w:hAnsi="Times New Roman"/>
                <w:sz w:val="24"/>
                <w:szCs w:val="24"/>
              </w:rPr>
              <w:t>± 15 mm.</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3F61C4"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r w:rsidR="00DC4709" w:rsidRPr="00577444">
              <w:rPr>
                <w:rFonts w:ascii="Times New Roman" w:hAnsi="Times New Roman"/>
                <w:sz w:val="24"/>
                <w:szCs w:val="24"/>
              </w:rPr>
              <w:t>3</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Maksimalus kolonos nuokrypis nuo statmens, kai elemento a</w:t>
            </w:r>
            <w:r w:rsidR="003F61C4" w:rsidRPr="00577444">
              <w:rPr>
                <w:rFonts w:ascii="Times New Roman" w:hAnsi="Times New Roman"/>
                <w:b/>
                <w:sz w:val="24"/>
                <w:szCs w:val="24"/>
              </w:rPr>
              <w:t>ukštis konstrukcijoje iki 30 m?</w:t>
            </w:r>
          </w:p>
          <w:p w:rsidR="00DC4709" w:rsidRPr="00577444" w:rsidRDefault="00DC4709" w:rsidP="00D91519">
            <w:pPr>
              <w:widowControl w:val="0"/>
              <w:numPr>
                <w:ilvl w:val="0"/>
                <w:numId w:val="78"/>
              </w:numPr>
              <w:spacing w:after="0"/>
              <w:ind w:left="0" w:firstLine="0"/>
              <w:rPr>
                <w:rFonts w:ascii="Times New Roman" w:hAnsi="Times New Roman"/>
                <w:sz w:val="24"/>
                <w:szCs w:val="24"/>
              </w:rPr>
            </w:pPr>
            <w:r w:rsidRPr="00577444">
              <w:rPr>
                <w:rFonts w:ascii="Times New Roman" w:hAnsi="Times New Roman"/>
                <w:sz w:val="24"/>
                <w:szCs w:val="24"/>
              </w:rPr>
              <w:t>15 mm.</w:t>
            </w:r>
          </w:p>
          <w:p w:rsidR="00DC4709" w:rsidRPr="00577444" w:rsidRDefault="00DC4709" w:rsidP="00D91519">
            <w:pPr>
              <w:widowControl w:val="0"/>
              <w:numPr>
                <w:ilvl w:val="0"/>
                <w:numId w:val="78"/>
              </w:numPr>
              <w:spacing w:after="0"/>
              <w:ind w:left="0" w:firstLine="0"/>
              <w:rPr>
                <w:rFonts w:ascii="Times New Roman" w:hAnsi="Times New Roman"/>
                <w:sz w:val="24"/>
                <w:szCs w:val="24"/>
              </w:rPr>
            </w:pPr>
            <w:r w:rsidRPr="00577444">
              <w:rPr>
                <w:rFonts w:ascii="Times New Roman" w:hAnsi="Times New Roman"/>
                <w:sz w:val="24"/>
                <w:szCs w:val="24"/>
              </w:rPr>
              <w:t>20 mm.</w:t>
            </w:r>
          </w:p>
          <w:p w:rsidR="00DC4709" w:rsidRPr="00577444" w:rsidRDefault="00DC4709" w:rsidP="00D91519">
            <w:pPr>
              <w:widowControl w:val="0"/>
              <w:numPr>
                <w:ilvl w:val="0"/>
                <w:numId w:val="78"/>
              </w:numPr>
              <w:spacing w:after="0"/>
              <w:ind w:left="0" w:firstLine="0"/>
              <w:rPr>
                <w:rFonts w:ascii="Times New Roman" w:hAnsi="Times New Roman"/>
                <w:sz w:val="24"/>
                <w:szCs w:val="24"/>
              </w:rPr>
            </w:pPr>
            <w:r w:rsidRPr="00577444">
              <w:rPr>
                <w:rFonts w:ascii="Times New Roman" w:hAnsi="Times New Roman"/>
                <w:sz w:val="24"/>
                <w:szCs w:val="24"/>
              </w:rPr>
              <w:t>25 mm.</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3F61C4"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r w:rsidR="00DC4709" w:rsidRPr="00577444">
              <w:rPr>
                <w:rFonts w:ascii="Times New Roman" w:hAnsi="Times New Roman"/>
                <w:sz w:val="24"/>
                <w:szCs w:val="24"/>
              </w:rPr>
              <w:t>4</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Maksimalus kolonos nuokrypis nuo stat</w:t>
            </w:r>
            <w:r w:rsidR="003F61C4" w:rsidRPr="00577444">
              <w:rPr>
                <w:rFonts w:ascii="Times New Roman" w:hAnsi="Times New Roman"/>
                <w:b/>
                <w:sz w:val="24"/>
                <w:szCs w:val="24"/>
              </w:rPr>
              <w:t>mens bet kokioje 3 m atkarpoje?</w:t>
            </w:r>
          </w:p>
          <w:p w:rsidR="00DC4709" w:rsidRPr="00577444" w:rsidRDefault="00DC4709" w:rsidP="00D91519">
            <w:pPr>
              <w:widowControl w:val="0"/>
              <w:numPr>
                <w:ilvl w:val="0"/>
                <w:numId w:val="79"/>
              </w:numPr>
              <w:spacing w:after="0"/>
              <w:ind w:left="0" w:firstLine="0"/>
              <w:rPr>
                <w:rFonts w:ascii="Times New Roman" w:hAnsi="Times New Roman"/>
                <w:sz w:val="24"/>
                <w:szCs w:val="24"/>
              </w:rPr>
            </w:pPr>
            <w:r w:rsidRPr="00577444">
              <w:rPr>
                <w:rFonts w:ascii="Times New Roman" w:hAnsi="Times New Roman"/>
                <w:sz w:val="24"/>
                <w:szCs w:val="24"/>
              </w:rPr>
              <w:t>5 mm.</w:t>
            </w:r>
          </w:p>
          <w:p w:rsidR="00DC4709" w:rsidRPr="00577444" w:rsidRDefault="00DC4709" w:rsidP="00D91519">
            <w:pPr>
              <w:widowControl w:val="0"/>
              <w:numPr>
                <w:ilvl w:val="0"/>
                <w:numId w:val="79"/>
              </w:numPr>
              <w:spacing w:after="0"/>
              <w:ind w:left="0" w:firstLine="0"/>
              <w:rPr>
                <w:rFonts w:ascii="Times New Roman" w:hAnsi="Times New Roman"/>
                <w:sz w:val="24"/>
                <w:szCs w:val="24"/>
              </w:rPr>
            </w:pPr>
            <w:r w:rsidRPr="00577444">
              <w:rPr>
                <w:rFonts w:ascii="Times New Roman" w:hAnsi="Times New Roman"/>
                <w:sz w:val="24"/>
                <w:szCs w:val="24"/>
              </w:rPr>
              <w:t>10 mm.</w:t>
            </w:r>
          </w:p>
          <w:p w:rsidR="00DC4709" w:rsidRPr="00577444" w:rsidRDefault="00DC4709" w:rsidP="00D91519">
            <w:pPr>
              <w:widowControl w:val="0"/>
              <w:numPr>
                <w:ilvl w:val="0"/>
                <w:numId w:val="79"/>
              </w:numPr>
              <w:spacing w:after="0"/>
              <w:ind w:left="0" w:firstLine="0"/>
              <w:rPr>
                <w:rFonts w:ascii="Times New Roman" w:hAnsi="Times New Roman"/>
                <w:sz w:val="24"/>
                <w:szCs w:val="24"/>
              </w:rPr>
            </w:pPr>
            <w:r w:rsidRPr="00577444">
              <w:rPr>
                <w:rFonts w:ascii="Times New Roman" w:hAnsi="Times New Roman"/>
                <w:sz w:val="24"/>
                <w:szCs w:val="24"/>
              </w:rPr>
              <w:t>15 mm.</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3F61C4"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r w:rsidR="00DC4709" w:rsidRPr="00577444">
              <w:rPr>
                <w:rFonts w:ascii="Times New Roman" w:hAnsi="Times New Roman"/>
                <w:sz w:val="24"/>
                <w:szCs w:val="24"/>
              </w:rPr>
              <w:t>5</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Rėmo sijų atstumo nuo pasta</w:t>
            </w:r>
            <w:r w:rsidR="003F61C4" w:rsidRPr="00577444">
              <w:rPr>
                <w:rFonts w:ascii="Times New Roman" w:hAnsi="Times New Roman"/>
                <w:b/>
                <w:sz w:val="24"/>
                <w:szCs w:val="24"/>
              </w:rPr>
              <w:t>to ašies montavimo tolerancija?</w:t>
            </w:r>
          </w:p>
          <w:p w:rsidR="00DC4709" w:rsidRPr="00577444" w:rsidRDefault="00DC4709" w:rsidP="00D91519">
            <w:pPr>
              <w:widowControl w:val="0"/>
              <w:numPr>
                <w:ilvl w:val="0"/>
                <w:numId w:val="80"/>
              </w:numPr>
              <w:spacing w:after="0"/>
              <w:ind w:left="0" w:firstLine="0"/>
              <w:rPr>
                <w:rFonts w:ascii="Times New Roman" w:hAnsi="Times New Roman"/>
                <w:sz w:val="24"/>
                <w:szCs w:val="24"/>
              </w:rPr>
            </w:pPr>
            <w:r w:rsidRPr="00577444">
              <w:rPr>
                <w:rFonts w:ascii="Times New Roman" w:hAnsi="Times New Roman"/>
                <w:sz w:val="24"/>
                <w:szCs w:val="24"/>
              </w:rPr>
              <w:t>± 15 mm.</w:t>
            </w:r>
          </w:p>
          <w:p w:rsidR="00DC4709" w:rsidRPr="00577444" w:rsidRDefault="00DC4709" w:rsidP="00D91519">
            <w:pPr>
              <w:widowControl w:val="0"/>
              <w:numPr>
                <w:ilvl w:val="0"/>
                <w:numId w:val="80"/>
              </w:numPr>
              <w:spacing w:after="0"/>
              <w:ind w:left="0" w:firstLine="0"/>
              <w:rPr>
                <w:rFonts w:ascii="Times New Roman" w:hAnsi="Times New Roman"/>
                <w:sz w:val="24"/>
                <w:szCs w:val="24"/>
              </w:rPr>
            </w:pPr>
            <w:r w:rsidRPr="00577444">
              <w:rPr>
                <w:rFonts w:ascii="Times New Roman" w:hAnsi="Times New Roman"/>
                <w:sz w:val="24"/>
                <w:szCs w:val="24"/>
              </w:rPr>
              <w:t>± 20 mm.</w:t>
            </w:r>
          </w:p>
          <w:p w:rsidR="00DC4709" w:rsidRPr="00577444" w:rsidRDefault="00DC4709" w:rsidP="00D91519">
            <w:pPr>
              <w:widowControl w:val="0"/>
              <w:numPr>
                <w:ilvl w:val="0"/>
                <w:numId w:val="80"/>
              </w:numPr>
              <w:spacing w:after="0"/>
              <w:ind w:left="0" w:firstLine="0"/>
              <w:rPr>
                <w:rFonts w:ascii="Times New Roman" w:hAnsi="Times New Roman"/>
                <w:sz w:val="24"/>
                <w:szCs w:val="24"/>
              </w:rPr>
            </w:pPr>
            <w:r w:rsidRPr="00577444">
              <w:rPr>
                <w:rFonts w:ascii="Times New Roman" w:hAnsi="Times New Roman"/>
                <w:sz w:val="24"/>
                <w:szCs w:val="24"/>
              </w:rPr>
              <w:t>± 25 mm.</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5D3C6F" w:rsidRPr="00577444" w:rsidTr="005D3C6F">
        <w:trPr>
          <w:jc w:val="center"/>
        </w:trPr>
        <w:tc>
          <w:tcPr>
            <w:tcW w:w="284" w:type="pct"/>
            <w:vMerge w:val="restart"/>
            <w:shd w:val="clear" w:color="auto" w:fill="auto"/>
          </w:tcPr>
          <w:p w:rsidR="005D3C6F" w:rsidRPr="00577444" w:rsidRDefault="005D3C6F" w:rsidP="00D91519">
            <w:pPr>
              <w:widowControl w:val="0"/>
              <w:spacing w:after="0"/>
              <w:jc w:val="center"/>
              <w:rPr>
                <w:rFonts w:ascii="Times New Roman" w:hAnsi="Times New Roman"/>
                <w:sz w:val="24"/>
                <w:szCs w:val="24"/>
              </w:rPr>
            </w:pPr>
            <w:r w:rsidRPr="00577444">
              <w:rPr>
                <w:rFonts w:ascii="Times New Roman" w:hAnsi="Times New Roman"/>
                <w:sz w:val="24"/>
                <w:szCs w:val="24"/>
              </w:rPr>
              <w:t>16</w:t>
            </w:r>
          </w:p>
        </w:tc>
        <w:tc>
          <w:tcPr>
            <w:tcW w:w="4103" w:type="pct"/>
            <w:gridSpan w:val="3"/>
            <w:tcBorders>
              <w:bottom w:val="nil"/>
            </w:tcBorders>
            <w:shd w:val="clear" w:color="auto" w:fill="auto"/>
          </w:tcPr>
          <w:p w:rsidR="005D3C6F" w:rsidRPr="00577444" w:rsidRDefault="005D3C6F" w:rsidP="00D91519">
            <w:pPr>
              <w:widowControl w:val="0"/>
              <w:spacing w:after="0"/>
              <w:rPr>
                <w:rFonts w:ascii="Times New Roman" w:hAnsi="Times New Roman"/>
                <w:b/>
                <w:sz w:val="24"/>
                <w:szCs w:val="24"/>
              </w:rPr>
            </w:pPr>
            <w:r>
              <w:rPr>
                <w:rFonts w:ascii="Times New Roman" w:hAnsi="Times New Roman"/>
                <w:b/>
                <w:sz w:val="24"/>
                <w:szCs w:val="24"/>
              </w:rPr>
              <w:t>Kas pavaizduota brėžinyje?</w:t>
            </w:r>
          </w:p>
        </w:tc>
        <w:tc>
          <w:tcPr>
            <w:tcW w:w="613" w:type="pct"/>
            <w:vMerge w:val="restart"/>
            <w:shd w:val="clear" w:color="auto" w:fill="auto"/>
          </w:tcPr>
          <w:p w:rsidR="005D3C6F" w:rsidRPr="00577444" w:rsidRDefault="005D3C6F" w:rsidP="00D91519">
            <w:pPr>
              <w:widowControl w:val="0"/>
              <w:spacing w:after="0"/>
              <w:rPr>
                <w:rFonts w:ascii="Times New Roman" w:hAnsi="Times New Roman"/>
                <w:sz w:val="24"/>
                <w:szCs w:val="24"/>
              </w:rPr>
            </w:pPr>
          </w:p>
        </w:tc>
      </w:tr>
      <w:tr w:rsidR="005D3C6F" w:rsidRPr="00577444" w:rsidTr="005D3C6F">
        <w:trPr>
          <w:jc w:val="center"/>
        </w:trPr>
        <w:tc>
          <w:tcPr>
            <w:tcW w:w="284" w:type="pct"/>
            <w:vMerge/>
            <w:shd w:val="clear" w:color="auto" w:fill="auto"/>
          </w:tcPr>
          <w:p w:rsidR="005D3C6F" w:rsidRPr="00577444" w:rsidRDefault="005D3C6F" w:rsidP="00D91519">
            <w:pPr>
              <w:widowControl w:val="0"/>
              <w:spacing w:after="0"/>
              <w:jc w:val="center"/>
              <w:rPr>
                <w:rFonts w:ascii="Times New Roman" w:hAnsi="Times New Roman"/>
                <w:sz w:val="24"/>
                <w:szCs w:val="24"/>
              </w:rPr>
            </w:pPr>
          </w:p>
        </w:tc>
        <w:tc>
          <w:tcPr>
            <w:tcW w:w="1931" w:type="pct"/>
            <w:tcBorders>
              <w:top w:val="nil"/>
              <w:right w:val="nil"/>
            </w:tcBorders>
            <w:shd w:val="clear" w:color="auto" w:fill="auto"/>
          </w:tcPr>
          <w:p w:rsidR="005D3C6F" w:rsidRPr="00577444" w:rsidRDefault="005D3C6F" w:rsidP="00D91519">
            <w:pPr>
              <w:widowControl w:val="0"/>
              <w:spacing w:after="0"/>
              <w:jc w:val="center"/>
              <w:rPr>
                <w:rFonts w:ascii="Times New Roman" w:hAnsi="Times New Roman"/>
                <w:sz w:val="24"/>
                <w:szCs w:val="24"/>
              </w:rPr>
            </w:pPr>
            <w:r w:rsidRPr="00577444">
              <w:rPr>
                <w:rFonts w:ascii="Times New Roman" w:hAnsi="Times New Roman"/>
                <w:noProof/>
                <w:sz w:val="24"/>
                <w:szCs w:val="24"/>
                <w:lang w:eastAsia="lt-LT"/>
              </w:rPr>
              <w:drawing>
                <wp:inline distT="0" distB="0" distL="0" distR="0" wp14:anchorId="137BDE76" wp14:editId="121221E6">
                  <wp:extent cx="1303647" cy="1643270"/>
                  <wp:effectExtent l="0" t="0" r="0" b="0"/>
                  <wp:docPr id="82" name="Paveikslėlis 82" descr="uc?id=0Bzn6xfq_JHJibTI5QmJ5Ul9keTg&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uc?id=0Bzn6xfq_JHJibTI5QmJ5Ul9keTg&amp;export=download"/>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06119" cy="1646386"/>
                          </a:xfrm>
                          <a:prstGeom prst="rect">
                            <a:avLst/>
                          </a:prstGeom>
                          <a:noFill/>
                          <a:ln>
                            <a:noFill/>
                          </a:ln>
                        </pic:spPr>
                      </pic:pic>
                    </a:graphicData>
                  </a:graphic>
                </wp:inline>
              </w:drawing>
            </w:r>
          </w:p>
          <w:p w:rsidR="005D3C6F" w:rsidRPr="00577444" w:rsidRDefault="005D3C6F" w:rsidP="00D91519">
            <w:pPr>
              <w:widowControl w:val="0"/>
              <w:spacing w:after="0"/>
              <w:jc w:val="center"/>
              <w:rPr>
                <w:rFonts w:ascii="Times New Roman" w:hAnsi="Times New Roman"/>
                <w:b/>
                <w:sz w:val="24"/>
                <w:szCs w:val="24"/>
              </w:rPr>
            </w:pPr>
            <w:r w:rsidRPr="00577444">
              <w:rPr>
                <w:rFonts w:ascii="Times New Roman" w:hAnsi="Times New Roman"/>
                <w:sz w:val="24"/>
                <w:szCs w:val="24"/>
              </w:rPr>
              <w:t xml:space="preserve">Brėžinio šaltinis: </w:t>
            </w:r>
            <w:hyperlink r:id="rId127" w:history="1">
              <w:r w:rsidRPr="00577444">
                <w:rPr>
                  <w:rStyle w:val="Hyperlink"/>
                  <w:rFonts w:ascii="Times New Roman" w:hAnsi="Times New Roman"/>
                  <w:color w:val="auto"/>
                  <w:sz w:val="24"/>
                  <w:szCs w:val="24"/>
                  <w:u w:val="none"/>
                </w:rPr>
                <w:t>www.vsrc.lt</w:t>
              </w:r>
            </w:hyperlink>
          </w:p>
        </w:tc>
        <w:tc>
          <w:tcPr>
            <w:tcW w:w="2172" w:type="pct"/>
            <w:gridSpan w:val="2"/>
            <w:tcBorders>
              <w:top w:val="nil"/>
              <w:left w:val="nil"/>
            </w:tcBorders>
            <w:shd w:val="clear" w:color="auto" w:fill="auto"/>
            <w:vAlign w:val="center"/>
          </w:tcPr>
          <w:p w:rsidR="005D3C6F" w:rsidRPr="00577444" w:rsidRDefault="005D3C6F" w:rsidP="00D91519">
            <w:pPr>
              <w:widowControl w:val="0"/>
              <w:numPr>
                <w:ilvl w:val="0"/>
                <w:numId w:val="81"/>
              </w:numPr>
              <w:spacing w:after="0"/>
              <w:ind w:left="0" w:firstLine="0"/>
              <w:rPr>
                <w:rFonts w:ascii="Times New Roman" w:hAnsi="Times New Roman"/>
                <w:sz w:val="24"/>
                <w:szCs w:val="24"/>
              </w:rPr>
            </w:pPr>
            <w:r w:rsidRPr="00577444">
              <w:rPr>
                <w:rFonts w:ascii="Times New Roman" w:hAnsi="Times New Roman"/>
                <w:sz w:val="24"/>
                <w:szCs w:val="24"/>
              </w:rPr>
              <w:t>Laikinas sieninės plokštės tvirtinimas.</w:t>
            </w:r>
          </w:p>
          <w:p w:rsidR="005D3C6F" w:rsidRPr="00577444" w:rsidRDefault="005D3C6F" w:rsidP="00D91519">
            <w:pPr>
              <w:widowControl w:val="0"/>
              <w:numPr>
                <w:ilvl w:val="0"/>
                <w:numId w:val="81"/>
              </w:numPr>
              <w:spacing w:after="0"/>
              <w:ind w:left="0" w:firstLine="0"/>
              <w:rPr>
                <w:rFonts w:ascii="Times New Roman" w:hAnsi="Times New Roman"/>
                <w:b/>
                <w:sz w:val="24"/>
                <w:szCs w:val="24"/>
              </w:rPr>
            </w:pPr>
            <w:r w:rsidRPr="00577444">
              <w:rPr>
                <w:rFonts w:ascii="Times New Roman" w:hAnsi="Times New Roman"/>
                <w:sz w:val="24"/>
                <w:szCs w:val="24"/>
              </w:rPr>
              <w:t>Laikinas sieninės plokštės sandėliavimas.</w:t>
            </w:r>
          </w:p>
          <w:p w:rsidR="005D3C6F" w:rsidRPr="00577444" w:rsidRDefault="005D3C6F" w:rsidP="00D91519">
            <w:pPr>
              <w:widowControl w:val="0"/>
              <w:numPr>
                <w:ilvl w:val="0"/>
                <w:numId w:val="81"/>
              </w:numPr>
              <w:spacing w:after="0"/>
              <w:ind w:left="0" w:firstLine="0"/>
              <w:rPr>
                <w:rFonts w:ascii="Times New Roman" w:hAnsi="Times New Roman"/>
                <w:b/>
                <w:sz w:val="24"/>
                <w:szCs w:val="24"/>
              </w:rPr>
            </w:pPr>
            <w:r w:rsidRPr="00577444">
              <w:rPr>
                <w:rFonts w:ascii="Times New Roman" w:hAnsi="Times New Roman"/>
                <w:sz w:val="24"/>
                <w:szCs w:val="24"/>
              </w:rPr>
              <w:t>Galutinis sieninės plokštės tvirtinimas.</w:t>
            </w:r>
          </w:p>
        </w:tc>
        <w:tc>
          <w:tcPr>
            <w:tcW w:w="613" w:type="pct"/>
            <w:vMerge/>
            <w:shd w:val="clear" w:color="auto" w:fill="auto"/>
          </w:tcPr>
          <w:p w:rsidR="005D3C6F" w:rsidRPr="00577444" w:rsidRDefault="005D3C6F"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3F61C4"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r w:rsidR="00DC4709" w:rsidRPr="00577444">
              <w:rPr>
                <w:rFonts w:ascii="Times New Roman" w:hAnsi="Times New Roman"/>
                <w:sz w:val="24"/>
                <w:szCs w:val="24"/>
              </w:rPr>
              <w:t>7</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 xml:space="preserve">Kokio reguliuojamo ilgio inventorinės </w:t>
            </w:r>
            <w:proofErr w:type="spellStart"/>
            <w:r w:rsidRPr="00577444">
              <w:rPr>
                <w:rFonts w:ascii="Times New Roman" w:hAnsi="Times New Roman"/>
                <w:b/>
                <w:sz w:val="24"/>
                <w:szCs w:val="24"/>
              </w:rPr>
              <w:t>traukės</w:t>
            </w:r>
            <w:proofErr w:type="spellEnd"/>
            <w:r w:rsidRPr="00577444">
              <w:rPr>
                <w:rFonts w:ascii="Times New Roman" w:hAnsi="Times New Roman"/>
                <w:b/>
                <w:sz w:val="24"/>
                <w:szCs w:val="24"/>
              </w:rPr>
              <w:t xml:space="preserve"> naudojamos sieninių plokščių mont</w:t>
            </w:r>
            <w:r w:rsidR="003F61C4" w:rsidRPr="00577444">
              <w:rPr>
                <w:rFonts w:ascii="Times New Roman" w:hAnsi="Times New Roman"/>
                <w:b/>
                <w:sz w:val="24"/>
                <w:szCs w:val="24"/>
              </w:rPr>
              <w:t>avimui?</w:t>
            </w:r>
          </w:p>
          <w:p w:rsidR="00DC4709" w:rsidRPr="00577444" w:rsidRDefault="00DC4709" w:rsidP="00D91519">
            <w:pPr>
              <w:widowControl w:val="0"/>
              <w:numPr>
                <w:ilvl w:val="0"/>
                <w:numId w:val="82"/>
              </w:numPr>
              <w:spacing w:after="0"/>
              <w:ind w:left="0" w:firstLine="0"/>
              <w:rPr>
                <w:rFonts w:ascii="Times New Roman" w:hAnsi="Times New Roman"/>
                <w:sz w:val="24"/>
                <w:szCs w:val="24"/>
              </w:rPr>
            </w:pPr>
            <w:r w:rsidRPr="00577444">
              <w:rPr>
                <w:rFonts w:ascii="Times New Roman" w:hAnsi="Times New Roman"/>
                <w:sz w:val="24"/>
                <w:szCs w:val="24"/>
              </w:rPr>
              <w:t>0,5 – 2,3 m.</w:t>
            </w:r>
          </w:p>
          <w:p w:rsidR="00DC4709" w:rsidRPr="00577444" w:rsidRDefault="00DC4709" w:rsidP="00D91519">
            <w:pPr>
              <w:widowControl w:val="0"/>
              <w:numPr>
                <w:ilvl w:val="0"/>
                <w:numId w:val="82"/>
              </w:numPr>
              <w:spacing w:after="0"/>
              <w:ind w:left="0" w:firstLine="0"/>
              <w:rPr>
                <w:rFonts w:ascii="Times New Roman" w:hAnsi="Times New Roman"/>
                <w:sz w:val="24"/>
                <w:szCs w:val="24"/>
              </w:rPr>
            </w:pPr>
            <w:r w:rsidRPr="00577444">
              <w:rPr>
                <w:rFonts w:ascii="Times New Roman" w:hAnsi="Times New Roman"/>
                <w:sz w:val="24"/>
                <w:szCs w:val="24"/>
              </w:rPr>
              <w:t>1,5 – 3,3 m.</w:t>
            </w:r>
          </w:p>
          <w:p w:rsidR="00DC4709" w:rsidRPr="00577444" w:rsidRDefault="00DC4709" w:rsidP="00D91519">
            <w:pPr>
              <w:widowControl w:val="0"/>
              <w:numPr>
                <w:ilvl w:val="0"/>
                <w:numId w:val="82"/>
              </w:numPr>
              <w:spacing w:after="0"/>
              <w:ind w:left="0" w:firstLine="0"/>
              <w:rPr>
                <w:rFonts w:ascii="Times New Roman" w:hAnsi="Times New Roman"/>
                <w:sz w:val="24"/>
                <w:szCs w:val="24"/>
              </w:rPr>
            </w:pPr>
            <w:r w:rsidRPr="00577444">
              <w:rPr>
                <w:rFonts w:ascii="Times New Roman" w:hAnsi="Times New Roman"/>
                <w:sz w:val="24"/>
                <w:szCs w:val="24"/>
              </w:rPr>
              <w:t>2,5 – 4,3 m.</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3F61C4"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r w:rsidR="00DC4709" w:rsidRPr="00577444">
              <w:rPr>
                <w:rFonts w:ascii="Times New Roman" w:hAnsi="Times New Roman"/>
                <w:sz w:val="24"/>
                <w:szCs w:val="24"/>
              </w:rPr>
              <w:t>8</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Koks turi būti mažiausias skersmuo išsipl</w:t>
            </w:r>
            <w:r w:rsidR="00F40420" w:rsidRPr="00577444">
              <w:rPr>
                <w:rFonts w:ascii="Times New Roman" w:hAnsi="Times New Roman"/>
                <w:b/>
                <w:sz w:val="24"/>
                <w:szCs w:val="24"/>
              </w:rPr>
              <w:t>e</w:t>
            </w:r>
            <w:r w:rsidRPr="00577444">
              <w:rPr>
                <w:rFonts w:ascii="Times New Roman" w:hAnsi="Times New Roman"/>
                <w:b/>
                <w:sz w:val="24"/>
                <w:szCs w:val="24"/>
              </w:rPr>
              <w:t>čiančių inkarų, kuriais tv</w:t>
            </w:r>
            <w:r w:rsidR="003F61C4" w:rsidRPr="00577444">
              <w:rPr>
                <w:rFonts w:ascii="Times New Roman" w:hAnsi="Times New Roman"/>
                <w:b/>
                <w:sz w:val="24"/>
                <w:szCs w:val="24"/>
              </w:rPr>
              <w:t xml:space="preserve">irtinamos inventorinės </w:t>
            </w:r>
            <w:proofErr w:type="spellStart"/>
            <w:r w:rsidR="003F61C4" w:rsidRPr="00577444">
              <w:rPr>
                <w:rFonts w:ascii="Times New Roman" w:hAnsi="Times New Roman"/>
                <w:b/>
                <w:sz w:val="24"/>
                <w:szCs w:val="24"/>
              </w:rPr>
              <w:t>traukės</w:t>
            </w:r>
            <w:proofErr w:type="spellEnd"/>
            <w:r w:rsidR="003F61C4" w:rsidRPr="00577444">
              <w:rPr>
                <w:rFonts w:ascii="Times New Roman" w:hAnsi="Times New Roman"/>
                <w:b/>
                <w:sz w:val="24"/>
                <w:szCs w:val="24"/>
              </w:rPr>
              <w:t>?</w:t>
            </w:r>
          </w:p>
          <w:p w:rsidR="00DC4709" w:rsidRPr="00577444" w:rsidRDefault="00DC4709" w:rsidP="00D91519">
            <w:pPr>
              <w:widowControl w:val="0"/>
              <w:numPr>
                <w:ilvl w:val="0"/>
                <w:numId w:val="83"/>
              </w:numPr>
              <w:spacing w:after="0"/>
              <w:ind w:left="0" w:firstLine="0"/>
              <w:rPr>
                <w:rFonts w:ascii="Times New Roman" w:hAnsi="Times New Roman"/>
                <w:sz w:val="24"/>
                <w:szCs w:val="24"/>
              </w:rPr>
            </w:pPr>
            <w:r w:rsidRPr="00577444">
              <w:rPr>
                <w:rFonts w:ascii="Times New Roman" w:hAnsi="Times New Roman"/>
                <w:sz w:val="24"/>
                <w:szCs w:val="24"/>
              </w:rPr>
              <w:t>14 mm.</w:t>
            </w:r>
          </w:p>
          <w:p w:rsidR="00DC4709" w:rsidRPr="00577444" w:rsidRDefault="00DC4709" w:rsidP="00D91519">
            <w:pPr>
              <w:widowControl w:val="0"/>
              <w:numPr>
                <w:ilvl w:val="0"/>
                <w:numId w:val="83"/>
              </w:numPr>
              <w:spacing w:after="0"/>
              <w:ind w:left="0" w:firstLine="0"/>
              <w:rPr>
                <w:rFonts w:ascii="Times New Roman" w:hAnsi="Times New Roman"/>
                <w:sz w:val="24"/>
                <w:szCs w:val="24"/>
              </w:rPr>
            </w:pPr>
            <w:r w:rsidRPr="00577444">
              <w:rPr>
                <w:rFonts w:ascii="Times New Roman" w:hAnsi="Times New Roman"/>
                <w:sz w:val="24"/>
                <w:szCs w:val="24"/>
              </w:rPr>
              <w:t>16 mm.</w:t>
            </w:r>
          </w:p>
          <w:p w:rsidR="00DC4709" w:rsidRPr="00577444" w:rsidRDefault="00DC4709" w:rsidP="00D91519">
            <w:pPr>
              <w:widowControl w:val="0"/>
              <w:numPr>
                <w:ilvl w:val="0"/>
                <w:numId w:val="83"/>
              </w:numPr>
              <w:spacing w:after="0"/>
              <w:ind w:left="0" w:firstLine="0"/>
              <w:rPr>
                <w:rFonts w:ascii="Times New Roman" w:hAnsi="Times New Roman"/>
                <w:sz w:val="24"/>
                <w:szCs w:val="24"/>
              </w:rPr>
            </w:pPr>
            <w:r w:rsidRPr="00577444">
              <w:rPr>
                <w:rFonts w:ascii="Times New Roman" w:hAnsi="Times New Roman"/>
                <w:sz w:val="24"/>
                <w:szCs w:val="24"/>
              </w:rPr>
              <w:t>18 mm.</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3F61C4"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r w:rsidR="00DC4709" w:rsidRPr="00577444">
              <w:rPr>
                <w:rFonts w:ascii="Times New Roman" w:hAnsi="Times New Roman"/>
                <w:sz w:val="24"/>
                <w:szCs w:val="24"/>
              </w:rPr>
              <w:t>9</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 xml:space="preserve">Sieninių plokščių atstumo nuo pastato ašies montavimo </w:t>
            </w:r>
            <w:r w:rsidR="003F61C4" w:rsidRPr="00577444">
              <w:rPr>
                <w:rFonts w:ascii="Times New Roman" w:hAnsi="Times New Roman"/>
                <w:b/>
                <w:sz w:val="24"/>
                <w:szCs w:val="24"/>
              </w:rPr>
              <w:t>tolerancija?</w:t>
            </w:r>
          </w:p>
          <w:p w:rsidR="00DC4709" w:rsidRPr="00577444" w:rsidRDefault="00DC4709" w:rsidP="00D91519">
            <w:pPr>
              <w:widowControl w:val="0"/>
              <w:numPr>
                <w:ilvl w:val="0"/>
                <w:numId w:val="84"/>
              </w:numPr>
              <w:spacing w:after="0"/>
              <w:ind w:left="0" w:firstLine="0"/>
              <w:rPr>
                <w:rFonts w:ascii="Times New Roman" w:hAnsi="Times New Roman"/>
                <w:sz w:val="24"/>
                <w:szCs w:val="24"/>
              </w:rPr>
            </w:pPr>
            <w:r w:rsidRPr="00577444">
              <w:rPr>
                <w:rFonts w:ascii="Times New Roman" w:hAnsi="Times New Roman"/>
                <w:sz w:val="24"/>
                <w:szCs w:val="24"/>
              </w:rPr>
              <w:t>± 10 mm.</w:t>
            </w:r>
          </w:p>
          <w:p w:rsidR="00DC4709" w:rsidRPr="00577444" w:rsidRDefault="00DC4709" w:rsidP="00D91519">
            <w:pPr>
              <w:widowControl w:val="0"/>
              <w:numPr>
                <w:ilvl w:val="0"/>
                <w:numId w:val="84"/>
              </w:numPr>
              <w:spacing w:after="0"/>
              <w:ind w:left="0" w:firstLine="0"/>
              <w:rPr>
                <w:rFonts w:ascii="Times New Roman" w:hAnsi="Times New Roman"/>
                <w:sz w:val="24"/>
                <w:szCs w:val="24"/>
              </w:rPr>
            </w:pPr>
            <w:r w:rsidRPr="00577444">
              <w:rPr>
                <w:rFonts w:ascii="Times New Roman" w:hAnsi="Times New Roman"/>
                <w:sz w:val="24"/>
                <w:szCs w:val="24"/>
              </w:rPr>
              <w:t>± 15 mm.</w:t>
            </w:r>
          </w:p>
          <w:p w:rsidR="00DC4709" w:rsidRPr="00577444" w:rsidRDefault="00DC4709" w:rsidP="00D91519">
            <w:pPr>
              <w:widowControl w:val="0"/>
              <w:numPr>
                <w:ilvl w:val="0"/>
                <w:numId w:val="84"/>
              </w:numPr>
              <w:spacing w:after="0"/>
              <w:ind w:left="0" w:firstLine="0"/>
              <w:rPr>
                <w:rFonts w:ascii="Times New Roman" w:hAnsi="Times New Roman"/>
                <w:sz w:val="24"/>
                <w:szCs w:val="24"/>
              </w:rPr>
            </w:pPr>
            <w:r w:rsidRPr="00577444">
              <w:rPr>
                <w:rFonts w:ascii="Times New Roman" w:hAnsi="Times New Roman"/>
                <w:sz w:val="24"/>
                <w:szCs w:val="24"/>
              </w:rPr>
              <w:t>± 20 mm.</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3F61C4"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r w:rsidR="00DC4709" w:rsidRPr="00577444">
              <w:rPr>
                <w:rFonts w:ascii="Times New Roman" w:hAnsi="Times New Roman"/>
                <w:sz w:val="24"/>
                <w:szCs w:val="24"/>
              </w:rPr>
              <w:t xml:space="preserve">0 </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Sieninių plokščių montavimo maksimalus konstrukcijos (&lt; 30 m) viršaus nuokrypis nuo statmens?</w:t>
            </w:r>
          </w:p>
          <w:p w:rsidR="00DC4709" w:rsidRPr="00577444" w:rsidRDefault="00DC4709" w:rsidP="00D91519">
            <w:pPr>
              <w:widowControl w:val="0"/>
              <w:numPr>
                <w:ilvl w:val="0"/>
                <w:numId w:val="85"/>
              </w:numPr>
              <w:spacing w:after="0"/>
              <w:ind w:left="0" w:firstLine="0"/>
              <w:rPr>
                <w:rFonts w:ascii="Times New Roman" w:hAnsi="Times New Roman"/>
                <w:sz w:val="24"/>
                <w:szCs w:val="24"/>
              </w:rPr>
            </w:pPr>
            <w:r w:rsidRPr="00577444">
              <w:rPr>
                <w:rFonts w:ascii="Times New Roman" w:hAnsi="Times New Roman"/>
                <w:sz w:val="24"/>
                <w:szCs w:val="24"/>
              </w:rPr>
              <w:t>15 mm.</w:t>
            </w:r>
          </w:p>
          <w:p w:rsidR="00DC4709" w:rsidRPr="00577444" w:rsidRDefault="00DC4709" w:rsidP="00D91519">
            <w:pPr>
              <w:widowControl w:val="0"/>
              <w:numPr>
                <w:ilvl w:val="0"/>
                <w:numId w:val="85"/>
              </w:numPr>
              <w:spacing w:after="0"/>
              <w:ind w:left="0" w:firstLine="0"/>
              <w:rPr>
                <w:rFonts w:ascii="Times New Roman" w:hAnsi="Times New Roman"/>
                <w:sz w:val="24"/>
                <w:szCs w:val="24"/>
              </w:rPr>
            </w:pPr>
            <w:r w:rsidRPr="00577444">
              <w:rPr>
                <w:rFonts w:ascii="Times New Roman" w:hAnsi="Times New Roman"/>
                <w:sz w:val="24"/>
                <w:szCs w:val="24"/>
              </w:rPr>
              <w:t>20 mm.</w:t>
            </w:r>
          </w:p>
          <w:p w:rsidR="00DC4709" w:rsidRPr="00577444" w:rsidRDefault="00DC4709" w:rsidP="00D91519">
            <w:pPr>
              <w:widowControl w:val="0"/>
              <w:numPr>
                <w:ilvl w:val="0"/>
                <w:numId w:val="85"/>
              </w:numPr>
              <w:spacing w:after="0"/>
              <w:ind w:left="0" w:firstLine="0"/>
              <w:rPr>
                <w:rFonts w:ascii="Times New Roman" w:hAnsi="Times New Roman"/>
                <w:sz w:val="24"/>
                <w:szCs w:val="24"/>
              </w:rPr>
            </w:pPr>
            <w:r w:rsidRPr="00577444">
              <w:rPr>
                <w:rFonts w:ascii="Times New Roman" w:hAnsi="Times New Roman"/>
                <w:sz w:val="24"/>
                <w:szCs w:val="24"/>
              </w:rPr>
              <w:t>25 mm.</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3F61C4"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r w:rsidR="00DC4709" w:rsidRPr="00577444">
              <w:rPr>
                <w:rFonts w:ascii="Times New Roman" w:hAnsi="Times New Roman"/>
                <w:sz w:val="24"/>
                <w:szCs w:val="24"/>
              </w:rPr>
              <w:t>1</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Sieninių plokščių montavimo nuokrypis nuo statmens bet kokioje 3 m auk</w:t>
            </w:r>
            <w:r w:rsidR="003F61C4" w:rsidRPr="00577444">
              <w:rPr>
                <w:rFonts w:ascii="Times New Roman" w:hAnsi="Times New Roman"/>
                <w:b/>
                <w:sz w:val="24"/>
                <w:szCs w:val="24"/>
              </w:rPr>
              <w:t>ščio atkarpoje?</w:t>
            </w:r>
          </w:p>
          <w:p w:rsidR="00DC4709" w:rsidRPr="00577444" w:rsidRDefault="00DC4709" w:rsidP="00D91519">
            <w:pPr>
              <w:widowControl w:val="0"/>
              <w:numPr>
                <w:ilvl w:val="0"/>
                <w:numId w:val="86"/>
              </w:numPr>
              <w:spacing w:after="0"/>
              <w:ind w:left="0" w:firstLine="0"/>
              <w:rPr>
                <w:rFonts w:ascii="Times New Roman" w:hAnsi="Times New Roman"/>
                <w:sz w:val="24"/>
                <w:szCs w:val="24"/>
              </w:rPr>
            </w:pPr>
            <w:r w:rsidRPr="00577444">
              <w:rPr>
                <w:rFonts w:ascii="Times New Roman" w:hAnsi="Times New Roman"/>
                <w:sz w:val="24"/>
                <w:szCs w:val="24"/>
              </w:rPr>
              <w:t>5 mm.</w:t>
            </w:r>
          </w:p>
          <w:p w:rsidR="00DC4709" w:rsidRPr="00577444" w:rsidRDefault="00DC4709" w:rsidP="00D91519">
            <w:pPr>
              <w:widowControl w:val="0"/>
              <w:numPr>
                <w:ilvl w:val="0"/>
                <w:numId w:val="86"/>
              </w:numPr>
              <w:spacing w:after="0"/>
              <w:ind w:left="0" w:firstLine="0"/>
              <w:rPr>
                <w:rFonts w:ascii="Times New Roman" w:hAnsi="Times New Roman"/>
                <w:sz w:val="24"/>
                <w:szCs w:val="24"/>
              </w:rPr>
            </w:pPr>
            <w:r w:rsidRPr="00577444">
              <w:rPr>
                <w:rFonts w:ascii="Times New Roman" w:hAnsi="Times New Roman"/>
                <w:sz w:val="24"/>
                <w:szCs w:val="24"/>
              </w:rPr>
              <w:t>10 mm.</w:t>
            </w:r>
          </w:p>
          <w:p w:rsidR="00DC4709" w:rsidRPr="00577444" w:rsidRDefault="00DC4709" w:rsidP="00D91519">
            <w:pPr>
              <w:widowControl w:val="0"/>
              <w:numPr>
                <w:ilvl w:val="0"/>
                <w:numId w:val="86"/>
              </w:numPr>
              <w:spacing w:after="0"/>
              <w:ind w:left="0" w:firstLine="0"/>
              <w:rPr>
                <w:rFonts w:ascii="Times New Roman" w:hAnsi="Times New Roman"/>
                <w:sz w:val="24"/>
                <w:szCs w:val="24"/>
              </w:rPr>
            </w:pPr>
            <w:r w:rsidRPr="00577444">
              <w:rPr>
                <w:rFonts w:ascii="Times New Roman" w:hAnsi="Times New Roman"/>
                <w:sz w:val="24"/>
                <w:szCs w:val="24"/>
              </w:rPr>
              <w:t>15 mm.</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3F61C4"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r w:rsidR="00DC4709" w:rsidRPr="00577444">
              <w:rPr>
                <w:rFonts w:ascii="Times New Roman" w:hAnsi="Times New Roman"/>
                <w:sz w:val="24"/>
                <w:szCs w:val="24"/>
              </w:rPr>
              <w:t>2</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Sieninių plokščių montavimo maksimalus pasistū</w:t>
            </w:r>
            <w:r w:rsidR="003F61C4" w:rsidRPr="00577444">
              <w:rPr>
                <w:rFonts w:ascii="Times New Roman" w:hAnsi="Times New Roman"/>
                <w:b/>
                <w:sz w:val="24"/>
                <w:szCs w:val="24"/>
              </w:rPr>
              <w:t>mimas nuo projektuojamo krašto?</w:t>
            </w:r>
          </w:p>
          <w:p w:rsidR="00DC4709" w:rsidRPr="00577444" w:rsidRDefault="00DC4709" w:rsidP="00D91519">
            <w:pPr>
              <w:widowControl w:val="0"/>
              <w:numPr>
                <w:ilvl w:val="0"/>
                <w:numId w:val="87"/>
              </w:numPr>
              <w:spacing w:after="0"/>
              <w:ind w:left="0" w:firstLine="0"/>
              <w:rPr>
                <w:rFonts w:ascii="Times New Roman" w:hAnsi="Times New Roman"/>
                <w:sz w:val="24"/>
                <w:szCs w:val="24"/>
              </w:rPr>
            </w:pPr>
            <w:r w:rsidRPr="00577444">
              <w:rPr>
                <w:rFonts w:ascii="Times New Roman" w:hAnsi="Times New Roman"/>
                <w:sz w:val="24"/>
                <w:szCs w:val="24"/>
              </w:rPr>
              <w:t>10 mm.</w:t>
            </w:r>
          </w:p>
          <w:p w:rsidR="00DC4709" w:rsidRPr="00577444" w:rsidRDefault="00DC4709" w:rsidP="00D91519">
            <w:pPr>
              <w:widowControl w:val="0"/>
              <w:numPr>
                <w:ilvl w:val="0"/>
                <w:numId w:val="87"/>
              </w:numPr>
              <w:spacing w:after="0"/>
              <w:ind w:left="0" w:firstLine="0"/>
              <w:rPr>
                <w:rFonts w:ascii="Times New Roman" w:hAnsi="Times New Roman"/>
                <w:sz w:val="24"/>
                <w:szCs w:val="24"/>
              </w:rPr>
            </w:pPr>
            <w:r w:rsidRPr="00577444">
              <w:rPr>
                <w:rFonts w:ascii="Times New Roman" w:hAnsi="Times New Roman"/>
                <w:sz w:val="24"/>
                <w:szCs w:val="24"/>
              </w:rPr>
              <w:t>20 mm.</w:t>
            </w:r>
          </w:p>
          <w:p w:rsidR="00DC4709" w:rsidRPr="00577444" w:rsidRDefault="00DC4709" w:rsidP="00D91519">
            <w:pPr>
              <w:widowControl w:val="0"/>
              <w:numPr>
                <w:ilvl w:val="0"/>
                <w:numId w:val="87"/>
              </w:numPr>
              <w:spacing w:after="0"/>
              <w:ind w:left="0" w:firstLine="0"/>
              <w:rPr>
                <w:rFonts w:ascii="Times New Roman" w:hAnsi="Times New Roman"/>
                <w:sz w:val="24"/>
                <w:szCs w:val="24"/>
              </w:rPr>
            </w:pPr>
            <w:r w:rsidRPr="00577444">
              <w:rPr>
                <w:rFonts w:ascii="Times New Roman" w:hAnsi="Times New Roman"/>
                <w:sz w:val="24"/>
                <w:szCs w:val="24"/>
              </w:rPr>
              <w:t>30 mm.</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3F61C4"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r w:rsidR="00DC4709" w:rsidRPr="00577444">
              <w:rPr>
                <w:rFonts w:ascii="Times New Roman" w:hAnsi="Times New Roman"/>
                <w:sz w:val="24"/>
                <w:szCs w:val="24"/>
              </w:rPr>
              <w:t>3</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Sieninių plokščių monta</w:t>
            </w:r>
            <w:r w:rsidR="003F61C4" w:rsidRPr="00577444">
              <w:rPr>
                <w:rFonts w:ascii="Times New Roman" w:hAnsi="Times New Roman"/>
                <w:b/>
                <w:sz w:val="24"/>
                <w:szCs w:val="24"/>
              </w:rPr>
              <w:t>vimo siūlės pločio tolerancija?</w:t>
            </w:r>
          </w:p>
          <w:p w:rsidR="00DC4709" w:rsidRPr="00577444" w:rsidRDefault="00DC4709" w:rsidP="00D91519">
            <w:pPr>
              <w:widowControl w:val="0"/>
              <w:numPr>
                <w:ilvl w:val="0"/>
                <w:numId w:val="88"/>
              </w:numPr>
              <w:spacing w:after="0"/>
              <w:ind w:left="0" w:firstLine="0"/>
              <w:rPr>
                <w:rFonts w:ascii="Times New Roman" w:hAnsi="Times New Roman"/>
                <w:sz w:val="24"/>
                <w:szCs w:val="24"/>
              </w:rPr>
            </w:pPr>
            <w:r w:rsidRPr="00577444">
              <w:rPr>
                <w:rFonts w:ascii="Times New Roman" w:hAnsi="Times New Roman"/>
                <w:sz w:val="24"/>
                <w:szCs w:val="24"/>
              </w:rPr>
              <w:t>± 5 mm.</w:t>
            </w:r>
          </w:p>
          <w:p w:rsidR="00DC4709" w:rsidRPr="00577444" w:rsidRDefault="00DC4709" w:rsidP="00D91519">
            <w:pPr>
              <w:widowControl w:val="0"/>
              <w:numPr>
                <w:ilvl w:val="0"/>
                <w:numId w:val="88"/>
              </w:numPr>
              <w:spacing w:after="0"/>
              <w:ind w:left="0" w:firstLine="0"/>
              <w:rPr>
                <w:rFonts w:ascii="Times New Roman" w:hAnsi="Times New Roman"/>
                <w:sz w:val="24"/>
                <w:szCs w:val="24"/>
              </w:rPr>
            </w:pPr>
            <w:r w:rsidRPr="00577444">
              <w:rPr>
                <w:rFonts w:ascii="Times New Roman" w:hAnsi="Times New Roman"/>
                <w:sz w:val="24"/>
                <w:szCs w:val="24"/>
              </w:rPr>
              <w:t>± 10 mm.</w:t>
            </w:r>
          </w:p>
          <w:p w:rsidR="00DC4709" w:rsidRPr="00577444" w:rsidRDefault="00DC4709" w:rsidP="00D91519">
            <w:pPr>
              <w:widowControl w:val="0"/>
              <w:numPr>
                <w:ilvl w:val="0"/>
                <w:numId w:val="88"/>
              </w:numPr>
              <w:spacing w:after="0"/>
              <w:ind w:left="0" w:firstLine="0"/>
              <w:rPr>
                <w:rFonts w:ascii="Times New Roman" w:hAnsi="Times New Roman"/>
                <w:sz w:val="24"/>
                <w:szCs w:val="24"/>
              </w:rPr>
            </w:pPr>
            <w:r w:rsidRPr="00577444">
              <w:rPr>
                <w:rFonts w:ascii="Times New Roman" w:hAnsi="Times New Roman"/>
                <w:sz w:val="24"/>
                <w:szCs w:val="24"/>
              </w:rPr>
              <w:t>± 15 mm.</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3F61C4"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r w:rsidR="00DC4709" w:rsidRPr="00577444">
              <w:rPr>
                <w:rFonts w:ascii="Times New Roman" w:hAnsi="Times New Roman"/>
                <w:sz w:val="24"/>
                <w:szCs w:val="24"/>
              </w:rPr>
              <w:t>4</w:t>
            </w:r>
          </w:p>
        </w:tc>
        <w:tc>
          <w:tcPr>
            <w:tcW w:w="4103" w:type="pct"/>
            <w:gridSpan w:val="3"/>
            <w:shd w:val="clear" w:color="auto" w:fill="auto"/>
          </w:tcPr>
          <w:p w:rsidR="00DC4709" w:rsidRPr="00577444" w:rsidRDefault="00DC4709" w:rsidP="00D91519">
            <w:pPr>
              <w:widowControl w:val="0"/>
              <w:spacing w:after="0"/>
              <w:rPr>
                <w:rFonts w:ascii="Times New Roman" w:hAnsi="Times New Roman"/>
                <w:sz w:val="24"/>
                <w:szCs w:val="24"/>
              </w:rPr>
            </w:pPr>
            <w:r w:rsidRPr="00577444">
              <w:rPr>
                <w:rFonts w:ascii="Times New Roman" w:hAnsi="Times New Roman"/>
                <w:b/>
                <w:sz w:val="24"/>
                <w:szCs w:val="24"/>
              </w:rPr>
              <w:t>Sieninių plokščių montavimo maksimalus siūlės pokytis?</w:t>
            </w:r>
          </w:p>
          <w:p w:rsidR="00DC4709" w:rsidRPr="00577444" w:rsidRDefault="00DC4709" w:rsidP="00D91519">
            <w:pPr>
              <w:widowControl w:val="0"/>
              <w:numPr>
                <w:ilvl w:val="0"/>
                <w:numId w:val="89"/>
              </w:numPr>
              <w:spacing w:after="0"/>
              <w:ind w:left="0" w:firstLine="0"/>
              <w:rPr>
                <w:rFonts w:ascii="Times New Roman" w:hAnsi="Times New Roman"/>
                <w:sz w:val="24"/>
                <w:szCs w:val="24"/>
              </w:rPr>
            </w:pPr>
            <w:r w:rsidRPr="00577444">
              <w:rPr>
                <w:rFonts w:ascii="Times New Roman" w:hAnsi="Times New Roman"/>
                <w:sz w:val="24"/>
                <w:szCs w:val="24"/>
              </w:rPr>
              <w:t>10 mm.</w:t>
            </w:r>
          </w:p>
          <w:p w:rsidR="00DC4709" w:rsidRPr="00577444" w:rsidRDefault="00DC4709" w:rsidP="00D91519">
            <w:pPr>
              <w:widowControl w:val="0"/>
              <w:numPr>
                <w:ilvl w:val="0"/>
                <w:numId w:val="89"/>
              </w:numPr>
              <w:spacing w:after="0"/>
              <w:ind w:left="0" w:firstLine="0"/>
              <w:rPr>
                <w:rFonts w:ascii="Times New Roman" w:hAnsi="Times New Roman"/>
                <w:sz w:val="24"/>
                <w:szCs w:val="24"/>
              </w:rPr>
            </w:pPr>
            <w:r w:rsidRPr="00577444">
              <w:rPr>
                <w:rFonts w:ascii="Times New Roman" w:hAnsi="Times New Roman"/>
                <w:sz w:val="24"/>
                <w:szCs w:val="24"/>
              </w:rPr>
              <w:t>20 mm.</w:t>
            </w:r>
          </w:p>
          <w:p w:rsidR="00DC4709" w:rsidRPr="00577444" w:rsidRDefault="00DC4709" w:rsidP="00D91519">
            <w:pPr>
              <w:widowControl w:val="0"/>
              <w:numPr>
                <w:ilvl w:val="0"/>
                <w:numId w:val="89"/>
              </w:numPr>
              <w:spacing w:after="0"/>
              <w:ind w:left="0" w:firstLine="0"/>
              <w:rPr>
                <w:rFonts w:ascii="Times New Roman" w:hAnsi="Times New Roman"/>
                <w:sz w:val="24"/>
                <w:szCs w:val="24"/>
              </w:rPr>
            </w:pPr>
            <w:r w:rsidRPr="00577444">
              <w:rPr>
                <w:rFonts w:ascii="Times New Roman" w:hAnsi="Times New Roman"/>
                <w:sz w:val="24"/>
                <w:szCs w:val="24"/>
              </w:rPr>
              <w:t>30 mm.</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3F61C4"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r w:rsidR="00DC4709" w:rsidRPr="00577444">
              <w:rPr>
                <w:rFonts w:ascii="Times New Roman" w:hAnsi="Times New Roman"/>
                <w:sz w:val="24"/>
                <w:szCs w:val="24"/>
              </w:rPr>
              <w:t>5</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 xml:space="preserve">Kokia yra surenkamų perdangos plokščių </w:t>
            </w:r>
            <w:r w:rsidR="003F61C4" w:rsidRPr="00577444">
              <w:rPr>
                <w:rFonts w:ascii="Times New Roman" w:hAnsi="Times New Roman"/>
                <w:b/>
                <w:sz w:val="24"/>
                <w:szCs w:val="24"/>
              </w:rPr>
              <w:t>gamybai naudojamo betono klasė?</w:t>
            </w:r>
          </w:p>
          <w:p w:rsidR="00DC4709" w:rsidRPr="00577444" w:rsidRDefault="00DC4709" w:rsidP="00D91519">
            <w:pPr>
              <w:widowControl w:val="0"/>
              <w:numPr>
                <w:ilvl w:val="0"/>
                <w:numId w:val="90"/>
              </w:numPr>
              <w:spacing w:after="0"/>
              <w:ind w:left="0" w:firstLine="0"/>
              <w:rPr>
                <w:rFonts w:ascii="Times New Roman" w:hAnsi="Times New Roman"/>
                <w:sz w:val="24"/>
                <w:szCs w:val="24"/>
              </w:rPr>
            </w:pPr>
            <w:r w:rsidRPr="00577444">
              <w:rPr>
                <w:rFonts w:ascii="Times New Roman" w:hAnsi="Times New Roman"/>
                <w:sz w:val="24"/>
                <w:szCs w:val="24"/>
              </w:rPr>
              <w:t>C30/40.</w:t>
            </w:r>
          </w:p>
          <w:p w:rsidR="00DC4709" w:rsidRPr="00577444" w:rsidRDefault="00DC4709" w:rsidP="00D91519">
            <w:pPr>
              <w:widowControl w:val="0"/>
              <w:numPr>
                <w:ilvl w:val="0"/>
                <w:numId w:val="90"/>
              </w:numPr>
              <w:spacing w:after="0"/>
              <w:ind w:left="0" w:firstLine="0"/>
              <w:rPr>
                <w:rFonts w:ascii="Times New Roman" w:hAnsi="Times New Roman"/>
                <w:sz w:val="24"/>
                <w:szCs w:val="24"/>
              </w:rPr>
            </w:pPr>
            <w:r w:rsidRPr="00577444">
              <w:rPr>
                <w:rFonts w:ascii="Times New Roman" w:hAnsi="Times New Roman"/>
                <w:sz w:val="24"/>
                <w:szCs w:val="24"/>
              </w:rPr>
              <w:lastRenderedPageBreak/>
              <w:t>C35/45.</w:t>
            </w:r>
          </w:p>
          <w:p w:rsidR="00DC4709" w:rsidRPr="00577444" w:rsidRDefault="00DC4709" w:rsidP="00D91519">
            <w:pPr>
              <w:widowControl w:val="0"/>
              <w:numPr>
                <w:ilvl w:val="0"/>
                <w:numId w:val="90"/>
              </w:numPr>
              <w:spacing w:after="0"/>
              <w:ind w:left="0" w:firstLine="0"/>
              <w:rPr>
                <w:rFonts w:ascii="Times New Roman" w:hAnsi="Times New Roman"/>
                <w:sz w:val="24"/>
                <w:szCs w:val="24"/>
              </w:rPr>
            </w:pPr>
            <w:r w:rsidRPr="00577444">
              <w:rPr>
                <w:rFonts w:ascii="Times New Roman" w:hAnsi="Times New Roman"/>
                <w:sz w:val="24"/>
                <w:szCs w:val="24"/>
              </w:rPr>
              <w:t>C40/50.</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3F61C4"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r w:rsidR="00DC4709" w:rsidRPr="00577444">
              <w:rPr>
                <w:rFonts w:ascii="Times New Roman" w:hAnsi="Times New Roman"/>
                <w:sz w:val="24"/>
                <w:szCs w:val="24"/>
              </w:rPr>
              <w:t>6</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Koks yra standartinis surenkamų perdangos plokščių p</w:t>
            </w:r>
            <w:r w:rsidR="003F61C4" w:rsidRPr="00577444">
              <w:rPr>
                <w:rFonts w:ascii="Times New Roman" w:hAnsi="Times New Roman"/>
                <w:b/>
                <w:sz w:val="24"/>
                <w:szCs w:val="24"/>
              </w:rPr>
              <w:t>lotis?</w:t>
            </w:r>
          </w:p>
          <w:p w:rsidR="00DC4709" w:rsidRPr="00577444" w:rsidRDefault="00DC4709" w:rsidP="00D91519">
            <w:pPr>
              <w:widowControl w:val="0"/>
              <w:numPr>
                <w:ilvl w:val="0"/>
                <w:numId w:val="91"/>
              </w:numPr>
              <w:spacing w:after="0"/>
              <w:ind w:left="0" w:firstLine="0"/>
              <w:rPr>
                <w:rFonts w:ascii="Times New Roman" w:hAnsi="Times New Roman"/>
                <w:sz w:val="24"/>
                <w:szCs w:val="24"/>
              </w:rPr>
            </w:pPr>
            <w:r w:rsidRPr="00577444">
              <w:rPr>
                <w:rFonts w:ascii="Times New Roman" w:hAnsi="Times New Roman"/>
                <w:sz w:val="24"/>
                <w:szCs w:val="24"/>
              </w:rPr>
              <w:t>1000 mm.</w:t>
            </w:r>
          </w:p>
          <w:p w:rsidR="00DC4709" w:rsidRPr="00577444" w:rsidRDefault="00DC4709" w:rsidP="00D91519">
            <w:pPr>
              <w:widowControl w:val="0"/>
              <w:numPr>
                <w:ilvl w:val="0"/>
                <w:numId w:val="91"/>
              </w:numPr>
              <w:spacing w:after="0"/>
              <w:ind w:left="0" w:firstLine="0"/>
              <w:rPr>
                <w:rFonts w:ascii="Times New Roman" w:hAnsi="Times New Roman"/>
                <w:sz w:val="24"/>
                <w:szCs w:val="24"/>
              </w:rPr>
            </w:pPr>
            <w:r w:rsidRPr="00577444">
              <w:rPr>
                <w:rFonts w:ascii="Times New Roman" w:hAnsi="Times New Roman"/>
                <w:sz w:val="24"/>
                <w:szCs w:val="24"/>
              </w:rPr>
              <w:t>1200 mm.</w:t>
            </w:r>
          </w:p>
          <w:p w:rsidR="00DC4709" w:rsidRPr="00577444" w:rsidRDefault="00DC4709" w:rsidP="00D91519">
            <w:pPr>
              <w:widowControl w:val="0"/>
              <w:numPr>
                <w:ilvl w:val="0"/>
                <w:numId w:val="91"/>
              </w:numPr>
              <w:spacing w:after="0"/>
              <w:ind w:left="0" w:firstLine="0"/>
              <w:rPr>
                <w:rFonts w:ascii="Times New Roman" w:hAnsi="Times New Roman"/>
                <w:sz w:val="24"/>
                <w:szCs w:val="24"/>
              </w:rPr>
            </w:pPr>
            <w:r w:rsidRPr="00577444">
              <w:rPr>
                <w:rFonts w:ascii="Times New Roman" w:hAnsi="Times New Roman"/>
                <w:sz w:val="24"/>
                <w:szCs w:val="24"/>
              </w:rPr>
              <w:t>1350 mm.</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3F61C4"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r w:rsidR="00DC4709" w:rsidRPr="00577444">
              <w:rPr>
                <w:rFonts w:ascii="Times New Roman" w:hAnsi="Times New Roman"/>
                <w:sz w:val="24"/>
                <w:szCs w:val="24"/>
              </w:rPr>
              <w:t>7</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Koks turi būti minimalus perkėlimo aukštis virš kliūties perkeliant surenkamą perdangos plokštę su kėlimo kranu?</w:t>
            </w:r>
          </w:p>
          <w:p w:rsidR="00DC4709" w:rsidRPr="00577444" w:rsidRDefault="00DC4709" w:rsidP="00D91519">
            <w:pPr>
              <w:widowControl w:val="0"/>
              <w:numPr>
                <w:ilvl w:val="0"/>
                <w:numId w:val="92"/>
              </w:numPr>
              <w:spacing w:after="0"/>
              <w:ind w:left="0" w:firstLine="0"/>
              <w:rPr>
                <w:rFonts w:ascii="Times New Roman" w:hAnsi="Times New Roman"/>
                <w:sz w:val="24"/>
                <w:szCs w:val="24"/>
              </w:rPr>
            </w:pPr>
            <w:r w:rsidRPr="00577444">
              <w:rPr>
                <w:rFonts w:ascii="Times New Roman" w:hAnsi="Times New Roman"/>
                <w:sz w:val="24"/>
                <w:szCs w:val="24"/>
              </w:rPr>
              <w:t>0,5 m.</w:t>
            </w:r>
          </w:p>
          <w:p w:rsidR="00DC4709" w:rsidRPr="00577444" w:rsidRDefault="00DC4709" w:rsidP="00D91519">
            <w:pPr>
              <w:widowControl w:val="0"/>
              <w:numPr>
                <w:ilvl w:val="0"/>
                <w:numId w:val="92"/>
              </w:numPr>
              <w:spacing w:after="0"/>
              <w:ind w:left="0" w:firstLine="0"/>
              <w:rPr>
                <w:rFonts w:ascii="Times New Roman" w:hAnsi="Times New Roman"/>
                <w:sz w:val="24"/>
                <w:szCs w:val="24"/>
              </w:rPr>
            </w:pPr>
            <w:r w:rsidRPr="00577444">
              <w:rPr>
                <w:rFonts w:ascii="Times New Roman" w:hAnsi="Times New Roman"/>
                <w:sz w:val="24"/>
                <w:szCs w:val="24"/>
              </w:rPr>
              <w:t>1,0 m.</w:t>
            </w:r>
          </w:p>
          <w:p w:rsidR="00DC4709" w:rsidRPr="00577444" w:rsidRDefault="00DC4709" w:rsidP="00D91519">
            <w:pPr>
              <w:widowControl w:val="0"/>
              <w:numPr>
                <w:ilvl w:val="0"/>
                <w:numId w:val="92"/>
              </w:numPr>
              <w:spacing w:after="0"/>
              <w:ind w:left="0" w:firstLine="0"/>
              <w:rPr>
                <w:rFonts w:ascii="Times New Roman" w:hAnsi="Times New Roman"/>
                <w:sz w:val="24"/>
                <w:szCs w:val="24"/>
              </w:rPr>
            </w:pPr>
            <w:r w:rsidRPr="00577444">
              <w:rPr>
                <w:rFonts w:ascii="Times New Roman" w:hAnsi="Times New Roman"/>
                <w:sz w:val="24"/>
                <w:szCs w:val="24"/>
              </w:rPr>
              <w:t>1,5 m.</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12E4F" w:rsidRPr="00577444" w:rsidTr="005D3C6F">
        <w:trPr>
          <w:jc w:val="center"/>
        </w:trPr>
        <w:tc>
          <w:tcPr>
            <w:tcW w:w="284" w:type="pct"/>
            <w:vMerge w:val="restart"/>
            <w:shd w:val="clear" w:color="auto" w:fill="auto"/>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28</w:t>
            </w:r>
          </w:p>
        </w:tc>
        <w:tc>
          <w:tcPr>
            <w:tcW w:w="4103" w:type="pct"/>
            <w:gridSpan w:val="3"/>
            <w:tcBorders>
              <w:bottom w:val="nil"/>
            </w:tcBorders>
            <w:shd w:val="clear" w:color="auto" w:fill="auto"/>
          </w:tcPr>
          <w:p w:rsidR="00D12E4F" w:rsidRPr="00D12E4F" w:rsidRDefault="00D12E4F" w:rsidP="00D91519">
            <w:pPr>
              <w:widowControl w:val="0"/>
              <w:spacing w:after="0"/>
              <w:rPr>
                <w:rFonts w:ascii="Times New Roman" w:hAnsi="Times New Roman"/>
                <w:b/>
                <w:sz w:val="24"/>
                <w:szCs w:val="24"/>
              </w:rPr>
            </w:pPr>
            <w:r w:rsidRPr="00577444">
              <w:rPr>
                <w:rFonts w:ascii="Times New Roman" w:hAnsi="Times New Roman"/>
                <w:b/>
                <w:sz w:val="24"/>
                <w:szCs w:val="24"/>
              </w:rPr>
              <w:t>Kas pavaizduota paveiks</w:t>
            </w:r>
            <w:r>
              <w:rPr>
                <w:rFonts w:ascii="Times New Roman" w:hAnsi="Times New Roman"/>
                <w:b/>
                <w:sz w:val="24"/>
                <w:szCs w:val="24"/>
              </w:rPr>
              <w:t>le?</w:t>
            </w:r>
          </w:p>
        </w:tc>
        <w:tc>
          <w:tcPr>
            <w:tcW w:w="613" w:type="pct"/>
            <w:vMerge w:val="restart"/>
            <w:shd w:val="clear" w:color="auto" w:fill="auto"/>
          </w:tcPr>
          <w:p w:rsidR="00D12E4F" w:rsidRPr="00577444" w:rsidRDefault="00D12E4F" w:rsidP="00D91519">
            <w:pPr>
              <w:widowControl w:val="0"/>
              <w:spacing w:after="0"/>
              <w:rPr>
                <w:rFonts w:ascii="Times New Roman" w:hAnsi="Times New Roman"/>
                <w:sz w:val="24"/>
                <w:szCs w:val="24"/>
              </w:rPr>
            </w:pPr>
          </w:p>
        </w:tc>
      </w:tr>
      <w:tr w:rsidR="005D3C6F" w:rsidRPr="00577444" w:rsidTr="005D3C6F">
        <w:trPr>
          <w:jc w:val="center"/>
        </w:trPr>
        <w:tc>
          <w:tcPr>
            <w:tcW w:w="284" w:type="pct"/>
            <w:vMerge/>
            <w:shd w:val="clear" w:color="auto" w:fill="auto"/>
          </w:tcPr>
          <w:p w:rsidR="00D12E4F" w:rsidRPr="00577444" w:rsidRDefault="00D12E4F" w:rsidP="00D91519">
            <w:pPr>
              <w:widowControl w:val="0"/>
              <w:spacing w:after="0"/>
              <w:jc w:val="center"/>
              <w:rPr>
                <w:rFonts w:ascii="Times New Roman" w:hAnsi="Times New Roman"/>
                <w:sz w:val="24"/>
                <w:szCs w:val="24"/>
              </w:rPr>
            </w:pPr>
          </w:p>
        </w:tc>
        <w:tc>
          <w:tcPr>
            <w:tcW w:w="2074" w:type="pct"/>
            <w:gridSpan w:val="2"/>
            <w:tcBorders>
              <w:top w:val="nil"/>
              <w:right w:val="nil"/>
            </w:tcBorders>
            <w:shd w:val="clear" w:color="auto" w:fill="auto"/>
          </w:tcPr>
          <w:p w:rsidR="00D12E4F" w:rsidRDefault="00D12E4F" w:rsidP="00D91519">
            <w:pPr>
              <w:widowControl w:val="0"/>
              <w:spacing w:after="0"/>
              <w:jc w:val="center"/>
              <w:rPr>
                <w:rFonts w:ascii="Times New Roman" w:hAnsi="Times New Roman"/>
                <w:b/>
                <w:sz w:val="24"/>
                <w:szCs w:val="24"/>
              </w:rPr>
            </w:pPr>
            <w:r w:rsidRPr="00577444">
              <w:rPr>
                <w:rFonts w:ascii="Times New Roman" w:hAnsi="Times New Roman"/>
                <w:noProof/>
                <w:sz w:val="24"/>
                <w:szCs w:val="24"/>
                <w:lang w:eastAsia="lt-LT"/>
              </w:rPr>
              <w:drawing>
                <wp:inline distT="0" distB="0" distL="0" distR="0" wp14:anchorId="65721C47" wp14:editId="65B3C2F5">
                  <wp:extent cx="1965325" cy="1310005"/>
                  <wp:effectExtent l="0" t="0" r="0" b="0"/>
                  <wp:docPr id="83" name="Paveikslėlis 83" descr="GetMedia?id=53c1d521-26eb-4bb3-971d-80b8fb92d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etMedia?id=53c1d521-26eb-4bb3-971d-80b8fb92dd2e"/>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965325" cy="1310005"/>
                          </a:xfrm>
                          <a:prstGeom prst="rect">
                            <a:avLst/>
                          </a:prstGeom>
                          <a:noFill/>
                          <a:ln>
                            <a:noFill/>
                          </a:ln>
                        </pic:spPr>
                      </pic:pic>
                    </a:graphicData>
                  </a:graphic>
                </wp:inline>
              </w:drawing>
            </w:r>
          </w:p>
          <w:p w:rsidR="00D12E4F" w:rsidRPr="00577444" w:rsidRDefault="00D12E4F" w:rsidP="00D91519">
            <w:pPr>
              <w:widowControl w:val="0"/>
              <w:spacing w:after="0"/>
              <w:jc w:val="center"/>
              <w:rPr>
                <w:rFonts w:ascii="Times New Roman" w:hAnsi="Times New Roman"/>
                <w:b/>
                <w:sz w:val="24"/>
                <w:szCs w:val="24"/>
              </w:rPr>
            </w:pPr>
            <w:r w:rsidRPr="00577444">
              <w:rPr>
                <w:rFonts w:ascii="Times New Roman" w:hAnsi="Times New Roman"/>
                <w:sz w:val="24"/>
                <w:szCs w:val="24"/>
              </w:rPr>
              <w:t xml:space="preserve">Brėžinio šaltinis: </w:t>
            </w:r>
            <w:hyperlink r:id="rId129" w:history="1">
              <w:r w:rsidRPr="00577444">
                <w:rPr>
                  <w:rStyle w:val="Hyperlink"/>
                  <w:rFonts w:ascii="Times New Roman" w:hAnsi="Times New Roman"/>
                  <w:color w:val="auto"/>
                  <w:sz w:val="24"/>
                  <w:szCs w:val="24"/>
                  <w:u w:val="none"/>
                </w:rPr>
                <w:t>www.vsrc.lt</w:t>
              </w:r>
            </w:hyperlink>
          </w:p>
        </w:tc>
        <w:tc>
          <w:tcPr>
            <w:tcW w:w="2029" w:type="pct"/>
            <w:tcBorders>
              <w:top w:val="nil"/>
              <w:left w:val="nil"/>
            </w:tcBorders>
            <w:shd w:val="clear" w:color="auto" w:fill="auto"/>
            <w:vAlign w:val="center"/>
          </w:tcPr>
          <w:p w:rsidR="00D12E4F" w:rsidRPr="00577444" w:rsidRDefault="00D12E4F" w:rsidP="00D91519">
            <w:pPr>
              <w:widowControl w:val="0"/>
              <w:numPr>
                <w:ilvl w:val="0"/>
                <w:numId w:val="93"/>
              </w:numPr>
              <w:spacing w:after="0"/>
              <w:ind w:left="0" w:firstLine="0"/>
              <w:rPr>
                <w:rFonts w:ascii="Times New Roman" w:hAnsi="Times New Roman"/>
                <w:sz w:val="24"/>
                <w:szCs w:val="24"/>
              </w:rPr>
            </w:pPr>
            <w:r w:rsidRPr="00577444">
              <w:rPr>
                <w:rFonts w:ascii="Times New Roman" w:hAnsi="Times New Roman"/>
                <w:sz w:val="24"/>
                <w:szCs w:val="24"/>
              </w:rPr>
              <w:t>Tarpinio perdangos plokščių sandėliavimo schema.</w:t>
            </w:r>
          </w:p>
          <w:p w:rsidR="00D12E4F" w:rsidRPr="00577444" w:rsidRDefault="00D12E4F" w:rsidP="00D91519">
            <w:pPr>
              <w:widowControl w:val="0"/>
              <w:numPr>
                <w:ilvl w:val="0"/>
                <w:numId w:val="93"/>
              </w:numPr>
              <w:spacing w:after="0"/>
              <w:ind w:left="0" w:firstLine="0"/>
              <w:rPr>
                <w:rFonts w:ascii="Times New Roman" w:hAnsi="Times New Roman"/>
                <w:sz w:val="24"/>
                <w:szCs w:val="24"/>
              </w:rPr>
            </w:pPr>
            <w:r w:rsidRPr="00577444">
              <w:rPr>
                <w:rFonts w:ascii="Times New Roman" w:hAnsi="Times New Roman"/>
                <w:sz w:val="24"/>
                <w:szCs w:val="24"/>
              </w:rPr>
              <w:t>Perdangos plokščių montavimo schema.</w:t>
            </w:r>
          </w:p>
          <w:p w:rsidR="00D12E4F" w:rsidRPr="00577444" w:rsidRDefault="00D12E4F" w:rsidP="00D91519">
            <w:pPr>
              <w:widowControl w:val="0"/>
              <w:numPr>
                <w:ilvl w:val="0"/>
                <w:numId w:val="93"/>
              </w:numPr>
              <w:spacing w:after="0"/>
              <w:ind w:left="0" w:firstLine="0"/>
              <w:rPr>
                <w:rFonts w:ascii="Times New Roman" w:hAnsi="Times New Roman"/>
                <w:b/>
                <w:sz w:val="24"/>
                <w:szCs w:val="24"/>
              </w:rPr>
            </w:pPr>
            <w:r w:rsidRPr="00577444">
              <w:rPr>
                <w:rFonts w:ascii="Times New Roman" w:hAnsi="Times New Roman"/>
                <w:sz w:val="24"/>
                <w:szCs w:val="24"/>
              </w:rPr>
              <w:t xml:space="preserve">Perdangos plokščių </w:t>
            </w:r>
            <w:proofErr w:type="spellStart"/>
            <w:r w:rsidRPr="00577444">
              <w:rPr>
                <w:rFonts w:ascii="Times New Roman" w:hAnsi="Times New Roman"/>
                <w:sz w:val="24"/>
                <w:szCs w:val="24"/>
              </w:rPr>
              <w:t>stropavimo</w:t>
            </w:r>
            <w:proofErr w:type="spellEnd"/>
            <w:r w:rsidRPr="00577444">
              <w:rPr>
                <w:rFonts w:ascii="Times New Roman" w:hAnsi="Times New Roman"/>
                <w:sz w:val="24"/>
                <w:szCs w:val="24"/>
              </w:rPr>
              <w:t xml:space="preserve"> schema.</w:t>
            </w:r>
          </w:p>
        </w:tc>
        <w:tc>
          <w:tcPr>
            <w:tcW w:w="613" w:type="pct"/>
            <w:vMerge/>
            <w:shd w:val="clear" w:color="auto" w:fill="auto"/>
          </w:tcPr>
          <w:p w:rsidR="00D12E4F" w:rsidRPr="00577444" w:rsidRDefault="00D12E4F"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3F61C4"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r w:rsidR="00DC4709" w:rsidRPr="00577444">
              <w:rPr>
                <w:rFonts w:ascii="Times New Roman" w:hAnsi="Times New Roman"/>
                <w:sz w:val="24"/>
                <w:szCs w:val="24"/>
              </w:rPr>
              <w:t>9</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Kas turi būti pritvirtinta(s) prie laikančiosios konstrukcijos (rėmo sijos) perdan</w:t>
            </w:r>
            <w:r w:rsidR="003F61C4" w:rsidRPr="00577444">
              <w:rPr>
                <w:rFonts w:ascii="Times New Roman" w:hAnsi="Times New Roman"/>
                <w:b/>
                <w:sz w:val="24"/>
                <w:szCs w:val="24"/>
              </w:rPr>
              <w:t>gos plokštės montavimo vietoje?</w:t>
            </w:r>
          </w:p>
          <w:p w:rsidR="00DC4709" w:rsidRPr="00577444" w:rsidRDefault="00DC4709" w:rsidP="00D91519">
            <w:pPr>
              <w:widowControl w:val="0"/>
              <w:numPr>
                <w:ilvl w:val="0"/>
                <w:numId w:val="94"/>
              </w:numPr>
              <w:spacing w:after="0"/>
              <w:ind w:left="0" w:firstLine="0"/>
              <w:rPr>
                <w:rFonts w:ascii="Times New Roman" w:hAnsi="Times New Roman"/>
                <w:sz w:val="24"/>
                <w:szCs w:val="24"/>
              </w:rPr>
            </w:pPr>
            <w:r w:rsidRPr="00577444">
              <w:rPr>
                <w:rFonts w:ascii="Times New Roman" w:hAnsi="Times New Roman"/>
                <w:sz w:val="24"/>
                <w:szCs w:val="24"/>
              </w:rPr>
              <w:t>Mediniai tašeliai.</w:t>
            </w:r>
          </w:p>
          <w:p w:rsidR="00DC4709" w:rsidRPr="00577444" w:rsidRDefault="00DC4709" w:rsidP="00D91519">
            <w:pPr>
              <w:widowControl w:val="0"/>
              <w:numPr>
                <w:ilvl w:val="0"/>
                <w:numId w:val="94"/>
              </w:numPr>
              <w:spacing w:after="0"/>
              <w:ind w:left="0" w:firstLine="0"/>
              <w:rPr>
                <w:rFonts w:ascii="Times New Roman" w:hAnsi="Times New Roman"/>
                <w:sz w:val="24"/>
                <w:szCs w:val="24"/>
              </w:rPr>
            </w:pPr>
            <w:r w:rsidRPr="00577444">
              <w:rPr>
                <w:rFonts w:ascii="Times New Roman" w:hAnsi="Times New Roman"/>
                <w:sz w:val="24"/>
                <w:szCs w:val="24"/>
              </w:rPr>
              <w:t xml:space="preserve">Išlyginamosios </w:t>
            </w:r>
            <w:proofErr w:type="spellStart"/>
            <w:r w:rsidRPr="00577444">
              <w:rPr>
                <w:rFonts w:ascii="Times New Roman" w:hAnsi="Times New Roman"/>
                <w:sz w:val="24"/>
                <w:szCs w:val="24"/>
              </w:rPr>
              <w:t>neopreno</w:t>
            </w:r>
            <w:proofErr w:type="spellEnd"/>
            <w:r w:rsidRPr="00577444">
              <w:rPr>
                <w:rFonts w:ascii="Times New Roman" w:hAnsi="Times New Roman"/>
                <w:sz w:val="24"/>
                <w:szCs w:val="24"/>
              </w:rPr>
              <w:t xml:space="preserve"> juostelės.</w:t>
            </w:r>
          </w:p>
          <w:p w:rsidR="00DC4709" w:rsidRPr="00577444" w:rsidRDefault="00DC4709" w:rsidP="00D91519">
            <w:pPr>
              <w:widowControl w:val="0"/>
              <w:numPr>
                <w:ilvl w:val="0"/>
                <w:numId w:val="94"/>
              </w:numPr>
              <w:spacing w:after="0"/>
              <w:ind w:left="0" w:firstLine="0"/>
              <w:rPr>
                <w:rFonts w:ascii="Times New Roman" w:hAnsi="Times New Roman"/>
                <w:sz w:val="24"/>
                <w:szCs w:val="24"/>
              </w:rPr>
            </w:pPr>
            <w:r w:rsidRPr="00577444">
              <w:rPr>
                <w:rFonts w:ascii="Times New Roman" w:hAnsi="Times New Roman"/>
                <w:sz w:val="24"/>
                <w:szCs w:val="24"/>
              </w:rPr>
              <w:t>Metalinės plokštelės.</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3F61C4"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r w:rsidR="00DC4709" w:rsidRPr="00577444">
              <w:rPr>
                <w:rFonts w:ascii="Times New Roman" w:hAnsi="Times New Roman"/>
                <w:sz w:val="24"/>
                <w:szCs w:val="24"/>
              </w:rPr>
              <w:t>0</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Perdangos plokščių montavimo atraminio pav</w:t>
            </w:r>
            <w:r w:rsidR="003F61C4" w:rsidRPr="00577444">
              <w:rPr>
                <w:rFonts w:ascii="Times New Roman" w:hAnsi="Times New Roman"/>
                <w:b/>
                <w:sz w:val="24"/>
                <w:szCs w:val="24"/>
              </w:rPr>
              <w:t>iršiaus išlyginimui naudojamos?</w:t>
            </w:r>
          </w:p>
          <w:p w:rsidR="00DC4709" w:rsidRPr="00577444" w:rsidRDefault="00DC4709" w:rsidP="00D91519">
            <w:pPr>
              <w:widowControl w:val="0"/>
              <w:numPr>
                <w:ilvl w:val="0"/>
                <w:numId w:val="95"/>
              </w:numPr>
              <w:spacing w:after="0"/>
              <w:ind w:left="0" w:firstLine="0"/>
              <w:rPr>
                <w:rFonts w:ascii="Times New Roman" w:hAnsi="Times New Roman"/>
                <w:sz w:val="24"/>
                <w:szCs w:val="24"/>
              </w:rPr>
            </w:pPr>
            <w:r w:rsidRPr="00577444">
              <w:rPr>
                <w:rFonts w:ascii="Times New Roman" w:hAnsi="Times New Roman"/>
                <w:sz w:val="24"/>
                <w:szCs w:val="24"/>
              </w:rPr>
              <w:t>Metalinės išlyginimo plokštelės – tarpikliai.</w:t>
            </w:r>
          </w:p>
          <w:p w:rsidR="00DC4709" w:rsidRPr="00577444" w:rsidRDefault="00DC4709" w:rsidP="00D91519">
            <w:pPr>
              <w:widowControl w:val="0"/>
              <w:numPr>
                <w:ilvl w:val="0"/>
                <w:numId w:val="95"/>
              </w:numPr>
              <w:spacing w:after="0"/>
              <w:ind w:left="0" w:firstLine="0"/>
              <w:rPr>
                <w:rFonts w:ascii="Times New Roman" w:hAnsi="Times New Roman"/>
                <w:sz w:val="24"/>
                <w:szCs w:val="24"/>
              </w:rPr>
            </w:pPr>
            <w:r w:rsidRPr="00577444">
              <w:rPr>
                <w:rFonts w:ascii="Times New Roman" w:hAnsi="Times New Roman"/>
                <w:sz w:val="24"/>
                <w:szCs w:val="24"/>
              </w:rPr>
              <w:t>Plastikinės išlyginimo plokštelės – tarpikliai.</w:t>
            </w:r>
          </w:p>
          <w:p w:rsidR="00DC4709" w:rsidRPr="00577444" w:rsidRDefault="00D648B2" w:rsidP="00D91519">
            <w:pPr>
              <w:widowControl w:val="0"/>
              <w:numPr>
                <w:ilvl w:val="0"/>
                <w:numId w:val="95"/>
              </w:numPr>
              <w:spacing w:after="0"/>
              <w:ind w:left="0" w:firstLine="0"/>
              <w:rPr>
                <w:rFonts w:ascii="Times New Roman" w:hAnsi="Times New Roman"/>
                <w:sz w:val="24"/>
                <w:szCs w:val="24"/>
              </w:rPr>
            </w:pPr>
            <w:r w:rsidRPr="00577444">
              <w:rPr>
                <w:rFonts w:ascii="Times New Roman" w:hAnsi="Times New Roman"/>
                <w:sz w:val="24"/>
                <w:szCs w:val="24"/>
              </w:rPr>
              <w:t>1</w:t>
            </w:r>
            <w:r w:rsidR="00DC4709" w:rsidRPr="00577444">
              <w:rPr>
                <w:rFonts w:ascii="Times New Roman" w:hAnsi="Times New Roman"/>
                <w:sz w:val="24"/>
                <w:szCs w:val="24"/>
              </w:rPr>
              <w:t xml:space="preserve"> ir </w:t>
            </w:r>
            <w:r w:rsidRPr="00577444">
              <w:rPr>
                <w:rFonts w:ascii="Times New Roman" w:hAnsi="Times New Roman"/>
                <w:sz w:val="24"/>
                <w:szCs w:val="24"/>
              </w:rPr>
              <w:t>2</w:t>
            </w:r>
            <w:r w:rsidR="00DC4709" w:rsidRPr="00577444">
              <w:rPr>
                <w:rFonts w:ascii="Times New Roman" w:hAnsi="Times New Roman"/>
                <w:sz w:val="24"/>
                <w:szCs w:val="24"/>
              </w:rPr>
              <w:t xml:space="preserve"> variantai teisingi.</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3F61C4"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r w:rsidR="00DC4709" w:rsidRPr="00577444">
              <w:rPr>
                <w:rFonts w:ascii="Times New Roman" w:hAnsi="Times New Roman"/>
                <w:sz w:val="24"/>
                <w:szCs w:val="24"/>
              </w:rPr>
              <w:t>1</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Koks turi būti bendras</w:t>
            </w:r>
            <w:r w:rsidR="003F61C4" w:rsidRPr="00577444">
              <w:rPr>
                <w:rFonts w:ascii="Times New Roman" w:hAnsi="Times New Roman"/>
                <w:b/>
                <w:sz w:val="24"/>
                <w:szCs w:val="24"/>
              </w:rPr>
              <w:t xml:space="preserve"> išlyginimo plokštelių aukštis?</w:t>
            </w:r>
          </w:p>
          <w:p w:rsidR="00DC4709" w:rsidRPr="00577444" w:rsidRDefault="00DC4709" w:rsidP="00D91519">
            <w:pPr>
              <w:widowControl w:val="0"/>
              <w:numPr>
                <w:ilvl w:val="0"/>
                <w:numId w:val="96"/>
              </w:numPr>
              <w:spacing w:after="0"/>
              <w:ind w:left="0" w:firstLine="0"/>
              <w:rPr>
                <w:rFonts w:ascii="Times New Roman" w:hAnsi="Times New Roman"/>
                <w:sz w:val="24"/>
                <w:szCs w:val="24"/>
              </w:rPr>
            </w:pPr>
            <w:r w:rsidRPr="00577444">
              <w:rPr>
                <w:rFonts w:ascii="Times New Roman" w:hAnsi="Times New Roman"/>
                <w:sz w:val="24"/>
                <w:szCs w:val="24"/>
              </w:rPr>
              <w:t>Ne mažiau kaip 5 mm.</w:t>
            </w:r>
          </w:p>
          <w:p w:rsidR="00DC4709" w:rsidRPr="00577444" w:rsidRDefault="00DC4709" w:rsidP="00D91519">
            <w:pPr>
              <w:widowControl w:val="0"/>
              <w:numPr>
                <w:ilvl w:val="0"/>
                <w:numId w:val="96"/>
              </w:numPr>
              <w:spacing w:after="0"/>
              <w:ind w:left="0" w:firstLine="0"/>
              <w:rPr>
                <w:rFonts w:ascii="Times New Roman" w:hAnsi="Times New Roman"/>
                <w:sz w:val="24"/>
                <w:szCs w:val="24"/>
              </w:rPr>
            </w:pPr>
            <w:r w:rsidRPr="00577444">
              <w:rPr>
                <w:rFonts w:ascii="Times New Roman" w:hAnsi="Times New Roman"/>
                <w:sz w:val="24"/>
                <w:szCs w:val="24"/>
              </w:rPr>
              <w:t>Ne mažiau kaip 10 mm.</w:t>
            </w:r>
          </w:p>
          <w:p w:rsidR="00DC4709" w:rsidRPr="00577444" w:rsidRDefault="00DC4709" w:rsidP="00D91519">
            <w:pPr>
              <w:widowControl w:val="0"/>
              <w:numPr>
                <w:ilvl w:val="0"/>
                <w:numId w:val="96"/>
              </w:numPr>
              <w:spacing w:after="0"/>
              <w:ind w:left="0" w:firstLine="0"/>
              <w:rPr>
                <w:rFonts w:ascii="Times New Roman" w:hAnsi="Times New Roman"/>
                <w:sz w:val="24"/>
                <w:szCs w:val="24"/>
              </w:rPr>
            </w:pPr>
            <w:r w:rsidRPr="00577444">
              <w:rPr>
                <w:rFonts w:ascii="Times New Roman" w:hAnsi="Times New Roman"/>
                <w:sz w:val="24"/>
                <w:szCs w:val="24"/>
              </w:rPr>
              <w:t>Ne mažiau kaip 15 mm.</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3F61C4"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r w:rsidR="00DC4709" w:rsidRPr="00577444">
              <w:rPr>
                <w:rFonts w:ascii="Times New Roman" w:hAnsi="Times New Roman"/>
                <w:sz w:val="24"/>
                <w:szCs w:val="24"/>
              </w:rPr>
              <w:t>2</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Minimalus perdangos plokštės atram</w:t>
            </w:r>
            <w:r w:rsidR="003F61C4" w:rsidRPr="00577444">
              <w:rPr>
                <w:rFonts w:ascii="Times New Roman" w:hAnsi="Times New Roman"/>
                <w:b/>
                <w:sz w:val="24"/>
                <w:szCs w:val="24"/>
              </w:rPr>
              <w:t>inio paviršiaus ilgis ant mūro?</w:t>
            </w:r>
          </w:p>
          <w:p w:rsidR="00DC4709" w:rsidRPr="00577444" w:rsidRDefault="00DC4709" w:rsidP="00D91519">
            <w:pPr>
              <w:widowControl w:val="0"/>
              <w:numPr>
                <w:ilvl w:val="0"/>
                <w:numId w:val="97"/>
              </w:numPr>
              <w:spacing w:after="0"/>
              <w:ind w:left="0" w:firstLine="0"/>
              <w:rPr>
                <w:rFonts w:ascii="Times New Roman" w:hAnsi="Times New Roman"/>
                <w:sz w:val="24"/>
                <w:szCs w:val="24"/>
              </w:rPr>
            </w:pPr>
            <w:r w:rsidRPr="00577444">
              <w:rPr>
                <w:rFonts w:ascii="Times New Roman" w:hAnsi="Times New Roman"/>
                <w:sz w:val="24"/>
                <w:szCs w:val="24"/>
              </w:rPr>
              <w:t>5 cm.</w:t>
            </w:r>
          </w:p>
          <w:p w:rsidR="00DC4709" w:rsidRPr="00577444" w:rsidRDefault="00DC4709" w:rsidP="00D91519">
            <w:pPr>
              <w:widowControl w:val="0"/>
              <w:numPr>
                <w:ilvl w:val="0"/>
                <w:numId w:val="97"/>
              </w:numPr>
              <w:spacing w:after="0"/>
              <w:ind w:left="0" w:firstLine="0"/>
              <w:rPr>
                <w:rFonts w:ascii="Times New Roman" w:hAnsi="Times New Roman"/>
                <w:sz w:val="24"/>
                <w:szCs w:val="24"/>
              </w:rPr>
            </w:pPr>
            <w:r w:rsidRPr="00577444">
              <w:rPr>
                <w:rFonts w:ascii="Times New Roman" w:hAnsi="Times New Roman"/>
                <w:sz w:val="24"/>
                <w:szCs w:val="24"/>
              </w:rPr>
              <w:t>8 cm.</w:t>
            </w:r>
          </w:p>
          <w:p w:rsidR="00DC4709" w:rsidRPr="00577444" w:rsidRDefault="00DC4709" w:rsidP="00D91519">
            <w:pPr>
              <w:widowControl w:val="0"/>
              <w:numPr>
                <w:ilvl w:val="0"/>
                <w:numId w:val="97"/>
              </w:numPr>
              <w:spacing w:after="0"/>
              <w:ind w:left="0" w:firstLine="0"/>
              <w:rPr>
                <w:rFonts w:ascii="Times New Roman" w:hAnsi="Times New Roman"/>
                <w:sz w:val="24"/>
                <w:szCs w:val="24"/>
              </w:rPr>
            </w:pPr>
            <w:r w:rsidRPr="00577444">
              <w:rPr>
                <w:rFonts w:ascii="Times New Roman" w:hAnsi="Times New Roman"/>
                <w:sz w:val="24"/>
                <w:szCs w:val="24"/>
              </w:rPr>
              <w:t>10 cm.</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3F61C4"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r w:rsidR="00DC4709" w:rsidRPr="00577444">
              <w:rPr>
                <w:rFonts w:ascii="Times New Roman" w:hAnsi="Times New Roman"/>
                <w:sz w:val="24"/>
                <w:szCs w:val="24"/>
              </w:rPr>
              <w:t>3</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Minimalus perdangos plokštės atraminio pavirši</w:t>
            </w:r>
            <w:r w:rsidR="003F61C4" w:rsidRPr="00577444">
              <w:rPr>
                <w:rFonts w:ascii="Times New Roman" w:hAnsi="Times New Roman"/>
                <w:b/>
                <w:sz w:val="24"/>
                <w:szCs w:val="24"/>
              </w:rPr>
              <w:t>aus ilgis ant betono ar metalo?</w:t>
            </w:r>
          </w:p>
          <w:p w:rsidR="00DC4709" w:rsidRPr="00577444" w:rsidRDefault="00DC4709" w:rsidP="00D91519">
            <w:pPr>
              <w:widowControl w:val="0"/>
              <w:numPr>
                <w:ilvl w:val="0"/>
                <w:numId w:val="98"/>
              </w:numPr>
              <w:spacing w:after="0"/>
              <w:ind w:left="0" w:firstLine="0"/>
              <w:rPr>
                <w:rFonts w:ascii="Times New Roman" w:hAnsi="Times New Roman"/>
                <w:sz w:val="24"/>
                <w:szCs w:val="24"/>
              </w:rPr>
            </w:pPr>
            <w:r w:rsidRPr="00577444">
              <w:rPr>
                <w:rFonts w:ascii="Times New Roman" w:hAnsi="Times New Roman"/>
                <w:sz w:val="24"/>
                <w:szCs w:val="24"/>
              </w:rPr>
              <w:t>5 cm.</w:t>
            </w:r>
          </w:p>
          <w:p w:rsidR="00DC4709" w:rsidRPr="00577444" w:rsidRDefault="00DC4709" w:rsidP="00D91519">
            <w:pPr>
              <w:widowControl w:val="0"/>
              <w:numPr>
                <w:ilvl w:val="0"/>
                <w:numId w:val="98"/>
              </w:numPr>
              <w:spacing w:after="0"/>
              <w:ind w:left="0" w:firstLine="0"/>
              <w:rPr>
                <w:rFonts w:ascii="Times New Roman" w:hAnsi="Times New Roman"/>
                <w:sz w:val="24"/>
                <w:szCs w:val="24"/>
              </w:rPr>
            </w:pPr>
            <w:r w:rsidRPr="00577444">
              <w:rPr>
                <w:rFonts w:ascii="Times New Roman" w:hAnsi="Times New Roman"/>
                <w:sz w:val="24"/>
                <w:szCs w:val="24"/>
              </w:rPr>
              <w:t>8 cm.</w:t>
            </w:r>
          </w:p>
          <w:p w:rsidR="00DC4709" w:rsidRPr="00577444" w:rsidRDefault="00DC4709" w:rsidP="00D91519">
            <w:pPr>
              <w:widowControl w:val="0"/>
              <w:numPr>
                <w:ilvl w:val="0"/>
                <w:numId w:val="98"/>
              </w:numPr>
              <w:spacing w:after="0"/>
              <w:ind w:left="0" w:firstLine="0"/>
              <w:rPr>
                <w:rFonts w:ascii="Times New Roman" w:hAnsi="Times New Roman"/>
                <w:sz w:val="24"/>
                <w:szCs w:val="24"/>
              </w:rPr>
            </w:pPr>
            <w:r w:rsidRPr="00577444">
              <w:rPr>
                <w:rFonts w:ascii="Times New Roman" w:hAnsi="Times New Roman"/>
                <w:sz w:val="24"/>
                <w:szCs w:val="24"/>
              </w:rPr>
              <w:t>10 cm.</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3F61C4"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r w:rsidR="00DC4709" w:rsidRPr="00577444">
              <w:rPr>
                <w:rFonts w:ascii="Times New Roman" w:hAnsi="Times New Roman"/>
                <w:sz w:val="24"/>
                <w:szCs w:val="24"/>
              </w:rPr>
              <w:t>4</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Koks leistinas gretimų perdangos plokščių išlinkimo dydis apatinėje perdangos pusėje?</w:t>
            </w:r>
          </w:p>
          <w:p w:rsidR="00DC4709" w:rsidRPr="00577444" w:rsidRDefault="00DC4709" w:rsidP="00D91519">
            <w:pPr>
              <w:widowControl w:val="0"/>
              <w:numPr>
                <w:ilvl w:val="0"/>
                <w:numId w:val="99"/>
              </w:numPr>
              <w:spacing w:after="0"/>
              <w:ind w:left="0" w:firstLine="0"/>
              <w:rPr>
                <w:rFonts w:ascii="Times New Roman" w:hAnsi="Times New Roman"/>
                <w:sz w:val="24"/>
                <w:szCs w:val="24"/>
              </w:rPr>
            </w:pPr>
            <w:r w:rsidRPr="00577444">
              <w:rPr>
                <w:rFonts w:ascii="Times New Roman" w:hAnsi="Times New Roman"/>
                <w:sz w:val="24"/>
                <w:szCs w:val="24"/>
              </w:rPr>
              <w:t>3 mm.</w:t>
            </w:r>
          </w:p>
          <w:p w:rsidR="00DC4709" w:rsidRPr="00577444" w:rsidRDefault="00DC4709" w:rsidP="00D91519">
            <w:pPr>
              <w:widowControl w:val="0"/>
              <w:numPr>
                <w:ilvl w:val="0"/>
                <w:numId w:val="99"/>
              </w:numPr>
              <w:spacing w:after="0"/>
              <w:ind w:left="0" w:firstLine="0"/>
              <w:rPr>
                <w:rFonts w:ascii="Times New Roman" w:hAnsi="Times New Roman"/>
                <w:sz w:val="24"/>
                <w:szCs w:val="24"/>
              </w:rPr>
            </w:pPr>
            <w:r w:rsidRPr="00577444">
              <w:rPr>
                <w:rFonts w:ascii="Times New Roman" w:hAnsi="Times New Roman"/>
                <w:sz w:val="24"/>
                <w:szCs w:val="24"/>
              </w:rPr>
              <w:t>5 mm.</w:t>
            </w:r>
          </w:p>
          <w:p w:rsidR="00DC4709" w:rsidRPr="00577444" w:rsidRDefault="00DC4709" w:rsidP="00D91519">
            <w:pPr>
              <w:widowControl w:val="0"/>
              <w:numPr>
                <w:ilvl w:val="0"/>
                <w:numId w:val="99"/>
              </w:numPr>
              <w:spacing w:after="0"/>
              <w:ind w:left="0" w:firstLine="0"/>
              <w:rPr>
                <w:rFonts w:ascii="Times New Roman" w:hAnsi="Times New Roman"/>
                <w:sz w:val="24"/>
                <w:szCs w:val="24"/>
              </w:rPr>
            </w:pPr>
            <w:r w:rsidRPr="00577444">
              <w:rPr>
                <w:rFonts w:ascii="Times New Roman" w:hAnsi="Times New Roman"/>
                <w:sz w:val="24"/>
                <w:szCs w:val="24"/>
              </w:rPr>
              <w:t>8 mm.</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3F61C4"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r w:rsidR="00DC4709" w:rsidRPr="00577444">
              <w:rPr>
                <w:rFonts w:ascii="Times New Roman" w:hAnsi="Times New Roman"/>
                <w:sz w:val="24"/>
                <w:szCs w:val="24"/>
              </w:rPr>
              <w:t>5</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 xml:space="preserve">Mažiausia perdangos plokščių montažinių siūlių ir plokščių galų ties </w:t>
            </w:r>
            <w:r w:rsidRPr="00577444">
              <w:rPr>
                <w:rFonts w:ascii="Times New Roman" w:hAnsi="Times New Roman"/>
                <w:b/>
                <w:sz w:val="24"/>
                <w:szCs w:val="24"/>
              </w:rPr>
              <w:lastRenderedPageBreak/>
              <w:t>atramomis užtaisymui naudojamo smulkiagrūdžio betono stiprumo klasė gniuždant?</w:t>
            </w:r>
          </w:p>
          <w:p w:rsidR="00DC4709" w:rsidRPr="00577444" w:rsidRDefault="00DC4709" w:rsidP="00D91519">
            <w:pPr>
              <w:widowControl w:val="0"/>
              <w:numPr>
                <w:ilvl w:val="0"/>
                <w:numId w:val="100"/>
              </w:numPr>
              <w:spacing w:after="0"/>
              <w:ind w:left="0" w:firstLine="0"/>
              <w:rPr>
                <w:rFonts w:ascii="Times New Roman" w:hAnsi="Times New Roman"/>
                <w:sz w:val="24"/>
                <w:szCs w:val="24"/>
              </w:rPr>
            </w:pPr>
            <w:r w:rsidRPr="00577444">
              <w:rPr>
                <w:rFonts w:ascii="Times New Roman" w:hAnsi="Times New Roman"/>
                <w:sz w:val="24"/>
                <w:szCs w:val="24"/>
              </w:rPr>
              <w:t>C15.</w:t>
            </w:r>
          </w:p>
          <w:p w:rsidR="00DC4709" w:rsidRPr="00577444" w:rsidRDefault="00DC4709" w:rsidP="00D91519">
            <w:pPr>
              <w:widowControl w:val="0"/>
              <w:numPr>
                <w:ilvl w:val="0"/>
                <w:numId w:val="100"/>
              </w:numPr>
              <w:spacing w:after="0"/>
              <w:ind w:left="0" w:firstLine="0"/>
              <w:rPr>
                <w:rFonts w:ascii="Times New Roman" w:hAnsi="Times New Roman"/>
                <w:sz w:val="24"/>
                <w:szCs w:val="24"/>
              </w:rPr>
            </w:pPr>
            <w:r w:rsidRPr="00577444">
              <w:rPr>
                <w:rFonts w:ascii="Times New Roman" w:hAnsi="Times New Roman"/>
                <w:sz w:val="24"/>
                <w:szCs w:val="24"/>
              </w:rPr>
              <w:t>C20.</w:t>
            </w:r>
          </w:p>
          <w:p w:rsidR="00DC4709" w:rsidRPr="00577444" w:rsidRDefault="00DC4709" w:rsidP="00D91519">
            <w:pPr>
              <w:widowControl w:val="0"/>
              <w:numPr>
                <w:ilvl w:val="0"/>
                <w:numId w:val="100"/>
              </w:numPr>
              <w:spacing w:after="0"/>
              <w:ind w:left="0" w:firstLine="0"/>
              <w:rPr>
                <w:rFonts w:ascii="Times New Roman" w:hAnsi="Times New Roman"/>
                <w:sz w:val="24"/>
                <w:szCs w:val="24"/>
              </w:rPr>
            </w:pPr>
            <w:r w:rsidRPr="00577444">
              <w:rPr>
                <w:rFonts w:ascii="Times New Roman" w:hAnsi="Times New Roman"/>
                <w:sz w:val="24"/>
                <w:szCs w:val="24"/>
              </w:rPr>
              <w:t>C25.</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3F61C4"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r w:rsidR="00DC4709" w:rsidRPr="00577444">
              <w:rPr>
                <w:rFonts w:ascii="Times New Roman" w:hAnsi="Times New Roman"/>
                <w:sz w:val="24"/>
                <w:szCs w:val="24"/>
              </w:rPr>
              <w:t>6</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Maksimalus perdangos plokščių montažinių siūlių ir plokščių galų ties atramomis naudojamų užpildų sk</w:t>
            </w:r>
            <w:r w:rsidR="003F61C4" w:rsidRPr="00577444">
              <w:rPr>
                <w:rFonts w:ascii="Times New Roman" w:hAnsi="Times New Roman"/>
                <w:b/>
                <w:sz w:val="24"/>
                <w:szCs w:val="24"/>
              </w:rPr>
              <w:t>ersmuo?</w:t>
            </w:r>
          </w:p>
          <w:p w:rsidR="00DC4709" w:rsidRPr="00577444" w:rsidRDefault="00DC4709" w:rsidP="00D91519">
            <w:pPr>
              <w:widowControl w:val="0"/>
              <w:numPr>
                <w:ilvl w:val="0"/>
                <w:numId w:val="101"/>
              </w:numPr>
              <w:spacing w:after="0"/>
              <w:ind w:left="0" w:firstLine="0"/>
              <w:rPr>
                <w:rFonts w:ascii="Times New Roman" w:hAnsi="Times New Roman"/>
                <w:sz w:val="24"/>
                <w:szCs w:val="24"/>
              </w:rPr>
            </w:pPr>
            <w:r w:rsidRPr="00577444">
              <w:rPr>
                <w:rFonts w:ascii="Times New Roman" w:hAnsi="Times New Roman"/>
                <w:sz w:val="24"/>
                <w:szCs w:val="24"/>
              </w:rPr>
              <w:t>5 mm.</w:t>
            </w:r>
          </w:p>
          <w:p w:rsidR="00DC4709" w:rsidRPr="00577444" w:rsidRDefault="00DC4709" w:rsidP="00D91519">
            <w:pPr>
              <w:widowControl w:val="0"/>
              <w:numPr>
                <w:ilvl w:val="0"/>
                <w:numId w:val="101"/>
              </w:numPr>
              <w:spacing w:after="0"/>
              <w:ind w:left="0" w:firstLine="0"/>
              <w:rPr>
                <w:rFonts w:ascii="Times New Roman" w:hAnsi="Times New Roman"/>
                <w:sz w:val="24"/>
                <w:szCs w:val="24"/>
              </w:rPr>
            </w:pPr>
            <w:r w:rsidRPr="00577444">
              <w:rPr>
                <w:rFonts w:ascii="Times New Roman" w:hAnsi="Times New Roman"/>
                <w:sz w:val="24"/>
                <w:szCs w:val="24"/>
              </w:rPr>
              <w:t>8 mm.</w:t>
            </w:r>
          </w:p>
          <w:p w:rsidR="00DC4709" w:rsidRPr="00577444" w:rsidRDefault="00DC4709" w:rsidP="00D91519">
            <w:pPr>
              <w:widowControl w:val="0"/>
              <w:numPr>
                <w:ilvl w:val="0"/>
                <w:numId w:val="101"/>
              </w:numPr>
              <w:spacing w:after="0"/>
              <w:ind w:left="0" w:firstLine="0"/>
              <w:rPr>
                <w:rFonts w:ascii="Times New Roman" w:hAnsi="Times New Roman"/>
                <w:sz w:val="24"/>
                <w:szCs w:val="24"/>
              </w:rPr>
            </w:pPr>
            <w:r w:rsidRPr="00577444">
              <w:rPr>
                <w:rFonts w:ascii="Times New Roman" w:hAnsi="Times New Roman"/>
                <w:sz w:val="24"/>
                <w:szCs w:val="24"/>
              </w:rPr>
              <w:t>10 mm.</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3F61C4"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r w:rsidR="00DC4709" w:rsidRPr="00577444">
              <w:rPr>
                <w:rFonts w:ascii="Times New Roman" w:hAnsi="Times New Roman"/>
                <w:sz w:val="24"/>
                <w:szCs w:val="24"/>
              </w:rPr>
              <w:t>7</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Perdangos plokščių vieno tiesinio metro siūlės betonavimo medžiagų sąnaudos, kai plokštės aukštis 180 mm?</w:t>
            </w:r>
          </w:p>
          <w:p w:rsidR="00DC4709" w:rsidRPr="00577444" w:rsidRDefault="00DC4709" w:rsidP="00D91519">
            <w:pPr>
              <w:widowControl w:val="0"/>
              <w:numPr>
                <w:ilvl w:val="0"/>
                <w:numId w:val="102"/>
              </w:numPr>
              <w:spacing w:after="0"/>
              <w:ind w:left="0" w:firstLine="0"/>
              <w:rPr>
                <w:rFonts w:ascii="Times New Roman" w:hAnsi="Times New Roman"/>
                <w:sz w:val="24"/>
                <w:szCs w:val="24"/>
              </w:rPr>
            </w:pPr>
            <w:r w:rsidRPr="00577444">
              <w:rPr>
                <w:rFonts w:ascii="Times New Roman" w:hAnsi="Times New Roman"/>
                <w:sz w:val="24"/>
                <w:szCs w:val="24"/>
              </w:rPr>
              <w:t>0,007 m</w:t>
            </w:r>
            <w:r w:rsidRPr="00577444">
              <w:rPr>
                <w:rFonts w:ascii="Times New Roman" w:hAnsi="Times New Roman"/>
                <w:sz w:val="24"/>
                <w:szCs w:val="24"/>
                <w:vertAlign w:val="superscript"/>
              </w:rPr>
              <w:t>3</w:t>
            </w:r>
            <w:r w:rsidRPr="00577444">
              <w:rPr>
                <w:rFonts w:ascii="Times New Roman" w:hAnsi="Times New Roman"/>
                <w:sz w:val="24"/>
                <w:szCs w:val="24"/>
              </w:rPr>
              <w:t>.</w:t>
            </w:r>
          </w:p>
          <w:p w:rsidR="00DC4709" w:rsidRPr="00577444" w:rsidRDefault="00DC4709" w:rsidP="00D91519">
            <w:pPr>
              <w:widowControl w:val="0"/>
              <w:numPr>
                <w:ilvl w:val="0"/>
                <w:numId w:val="102"/>
              </w:numPr>
              <w:spacing w:after="0"/>
              <w:ind w:left="0" w:firstLine="0"/>
              <w:rPr>
                <w:rFonts w:ascii="Times New Roman" w:hAnsi="Times New Roman"/>
                <w:sz w:val="24"/>
                <w:szCs w:val="24"/>
              </w:rPr>
            </w:pPr>
            <w:r w:rsidRPr="00577444">
              <w:rPr>
                <w:rFonts w:ascii="Times New Roman" w:hAnsi="Times New Roman"/>
                <w:sz w:val="24"/>
                <w:szCs w:val="24"/>
              </w:rPr>
              <w:t>0,008 m</w:t>
            </w:r>
            <w:r w:rsidRPr="00577444">
              <w:rPr>
                <w:rFonts w:ascii="Times New Roman" w:hAnsi="Times New Roman"/>
                <w:sz w:val="24"/>
                <w:szCs w:val="24"/>
                <w:vertAlign w:val="superscript"/>
              </w:rPr>
              <w:t>3</w:t>
            </w:r>
            <w:r w:rsidRPr="00577444">
              <w:rPr>
                <w:rFonts w:ascii="Times New Roman" w:hAnsi="Times New Roman"/>
                <w:sz w:val="24"/>
                <w:szCs w:val="24"/>
              </w:rPr>
              <w:t>.</w:t>
            </w:r>
          </w:p>
          <w:p w:rsidR="00DC4709" w:rsidRPr="00577444" w:rsidRDefault="00DC4709" w:rsidP="00D91519">
            <w:pPr>
              <w:widowControl w:val="0"/>
              <w:numPr>
                <w:ilvl w:val="0"/>
                <w:numId w:val="102"/>
              </w:numPr>
              <w:spacing w:after="0"/>
              <w:ind w:left="0" w:firstLine="0"/>
              <w:rPr>
                <w:rFonts w:ascii="Times New Roman" w:hAnsi="Times New Roman"/>
                <w:sz w:val="24"/>
                <w:szCs w:val="24"/>
              </w:rPr>
            </w:pPr>
            <w:r w:rsidRPr="00577444">
              <w:rPr>
                <w:rFonts w:ascii="Times New Roman" w:hAnsi="Times New Roman"/>
                <w:sz w:val="24"/>
                <w:szCs w:val="24"/>
              </w:rPr>
              <w:t>0,010 m</w:t>
            </w:r>
            <w:r w:rsidRPr="00577444">
              <w:rPr>
                <w:rFonts w:ascii="Times New Roman" w:hAnsi="Times New Roman"/>
                <w:sz w:val="24"/>
                <w:szCs w:val="24"/>
                <w:vertAlign w:val="superscript"/>
              </w:rPr>
              <w:t>3</w:t>
            </w:r>
            <w:r w:rsidRPr="00577444">
              <w:rPr>
                <w:rFonts w:ascii="Times New Roman" w:hAnsi="Times New Roman"/>
                <w:sz w:val="24"/>
                <w:szCs w:val="24"/>
              </w:rPr>
              <w:t>.</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3F61C4"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r w:rsidR="00DC4709" w:rsidRPr="00577444">
              <w:rPr>
                <w:rFonts w:ascii="Times New Roman" w:hAnsi="Times New Roman"/>
                <w:sz w:val="24"/>
                <w:szCs w:val="24"/>
              </w:rPr>
              <w:t>8</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Perdangos plokščių montavimo atstumo nuo pastato ašies toleran</w:t>
            </w:r>
            <w:r w:rsidR="003F61C4" w:rsidRPr="00577444">
              <w:rPr>
                <w:rFonts w:ascii="Times New Roman" w:hAnsi="Times New Roman"/>
                <w:b/>
                <w:sz w:val="24"/>
                <w:szCs w:val="24"/>
              </w:rPr>
              <w:t>cija?</w:t>
            </w:r>
          </w:p>
          <w:p w:rsidR="00DC4709" w:rsidRPr="00577444" w:rsidRDefault="00DC4709" w:rsidP="00D91519">
            <w:pPr>
              <w:widowControl w:val="0"/>
              <w:numPr>
                <w:ilvl w:val="0"/>
                <w:numId w:val="103"/>
              </w:numPr>
              <w:spacing w:after="0"/>
              <w:ind w:left="0" w:firstLine="0"/>
              <w:rPr>
                <w:rFonts w:ascii="Times New Roman" w:hAnsi="Times New Roman"/>
                <w:sz w:val="24"/>
                <w:szCs w:val="24"/>
              </w:rPr>
            </w:pPr>
            <w:r w:rsidRPr="00577444">
              <w:rPr>
                <w:rFonts w:ascii="Times New Roman" w:hAnsi="Times New Roman"/>
                <w:sz w:val="24"/>
                <w:szCs w:val="24"/>
              </w:rPr>
              <w:t>± 15 mm.</w:t>
            </w:r>
          </w:p>
          <w:p w:rsidR="00DC4709" w:rsidRPr="00577444" w:rsidRDefault="00DC4709" w:rsidP="00D91519">
            <w:pPr>
              <w:widowControl w:val="0"/>
              <w:numPr>
                <w:ilvl w:val="0"/>
                <w:numId w:val="103"/>
              </w:numPr>
              <w:spacing w:after="0"/>
              <w:ind w:left="0" w:firstLine="0"/>
              <w:rPr>
                <w:rFonts w:ascii="Times New Roman" w:hAnsi="Times New Roman"/>
                <w:sz w:val="24"/>
                <w:szCs w:val="24"/>
              </w:rPr>
            </w:pPr>
            <w:r w:rsidRPr="00577444">
              <w:rPr>
                <w:rFonts w:ascii="Times New Roman" w:hAnsi="Times New Roman"/>
                <w:sz w:val="24"/>
                <w:szCs w:val="24"/>
              </w:rPr>
              <w:t>± 20 mm.</w:t>
            </w:r>
          </w:p>
          <w:p w:rsidR="00DC4709" w:rsidRPr="00577444" w:rsidRDefault="00DC4709" w:rsidP="00D91519">
            <w:pPr>
              <w:widowControl w:val="0"/>
              <w:numPr>
                <w:ilvl w:val="0"/>
                <w:numId w:val="103"/>
              </w:numPr>
              <w:spacing w:after="0"/>
              <w:ind w:left="0" w:firstLine="0"/>
              <w:rPr>
                <w:rFonts w:ascii="Times New Roman" w:hAnsi="Times New Roman"/>
                <w:sz w:val="24"/>
                <w:szCs w:val="24"/>
              </w:rPr>
            </w:pPr>
            <w:r w:rsidRPr="00577444">
              <w:rPr>
                <w:rFonts w:ascii="Times New Roman" w:hAnsi="Times New Roman"/>
                <w:sz w:val="24"/>
                <w:szCs w:val="24"/>
              </w:rPr>
              <w:t>± 25 mm.</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3F61C4"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r w:rsidR="00DC4709" w:rsidRPr="00577444">
              <w:rPr>
                <w:rFonts w:ascii="Times New Roman" w:hAnsi="Times New Roman"/>
                <w:sz w:val="24"/>
                <w:szCs w:val="24"/>
              </w:rPr>
              <w:t>9</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Perdangos plokščių montavimo maksimalus pasistūmimas nuo projektuojamo kraš</w:t>
            </w:r>
            <w:r w:rsidR="003F61C4" w:rsidRPr="00577444">
              <w:rPr>
                <w:rFonts w:ascii="Times New Roman" w:hAnsi="Times New Roman"/>
                <w:b/>
                <w:sz w:val="24"/>
                <w:szCs w:val="24"/>
              </w:rPr>
              <w:t xml:space="preserve">to (su ar be išlyginamojo </w:t>
            </w:r>
            <w:proofErr w:type="spellStart"/>
            <w:r w:rsidR="003F61C4" w:rsidRPr="00577444">
              <w:rPr>
                <w:rFonts w:ascii="Times New Roman" w:hAnsi="Times New Roman"/>
                <w:b/>
                <w:sz w:val="24"/>
                <w:szCs w:val="24"/>
              </w:rPr>
              <w:t>sl</w:t>
            </w:r>
            <w:proofErr w:type="spellEnd"/>
            <w:r w:rsidR="003F61C4" w:rsidRPr="00577444">
              <w:rPr>
                <w:rFonts w:ascii="Times New Roman" w:hAnsi="Times New Roman"/>
                <w:b/>
                <w:sz w:val="24"/>
                <w:szCs w:val="24"/>
              </w:rPr>
              <w:t>.)?</w:t>
            </w:r>
          </w:p>
          <w:p w:rsidR="00DC4709" w:rsidRPr="00577444" w:rsidRDefault="00DC4709" w:rsidP="00D91519">
            <w:pPr>
              <w:widowControl w:val="0"/>
              <w:numPr>
                <w:ilvl w:val="0"/>
                <w:numId w:val="104"/>
              </w:numPr>
              <w:spacing w:after="0"/>
              <w:ind w:left="0" w:firstLine="0"/>
              <w:rPr>
                <w:rFonts w:ascii="Times New Roman" w:hAnsi="Times New Roman"/>
                <w:sz w:val="24"/>
                <w:szCs w:val="24"/>
              </w:rPr>
            </w:pPr>
            <w:r w:rsidRPr="00577444">
              <w:rPr>
                <w:rFonts w:ascii="Times New Roman" w:hAnsi="Times New Roman"/>
                <w:sz w:val="24"/>
                <w:szCs w:val="24"/>
              </w:rPr>
              <w:t>15 mm.</w:t>
            </w:r>
          </w:p>
          <w:p w:rsidR="00DC4709" w:rsidRPr="00577444" w:rsidRDefault="00DC4709" w:rsidP="00D91519">
            <w:pPr>
              <w:widowControl w:val="0"/>
              <w:numPr>
                <w:ilvl w:val="0"/>
                <w:numId w:val="104"/>
              </w:numPr>
              <w:spacing w:after="0"/>
              <w:ind w:left="0" w:firstLine="0"/>
              <w:rPr>
                <w:rFonts w:ascii="Times New Roman" w:hAnsi="Times New Roman"/>
                <w:sz w:val="24"/>
                <w:szCs w:val="24"/>
              </w:rPr>
            </w:pPr>
            <w:r w:rsidRPr="00577444">
              <w:rPr>
                <w:rFonts w:ascii="Times New Roman" w:hAnsi="Times New Roman"/>
                <w:sz w:val="24"/>
                <w:szCs w:val="24"/>
              </w:rPr>
              <w:t>20 mm.</w:t>
            </w:r>
          </w:p>
          <w:p w:rsidR="00DC4709" w:rsidRPr="00577444" w:rsidRDefault="00DC4709" w:rsidP="00D91519">
            <w:pPr>
              <w:widowControl w:val="0"/>
              <w:numPr>
                <w:ilvl w:val="0"/>
                <w:numId w:val="104"/>
              </w:numPr>
              <w:spacing w:after="0"/>
              <w:ind w:left="0" w:firstLine="0"/>
              <w:rPr>
                <w:rFonts w:ascii="Times New Roman" w:hAnsi="Times New Roman"/>
                <w:sz w:val="24"/>
                <w:szCs w:val="24"/>
              </w:rPr>
            </w:pPr>
            <w:r w:rsidRPr="00577444">
              <w:rPr>
                <w:rFonts w:ascii="Times New Roman" w:hAnsi="Times New Roman"/>
                <w:sz w:val="24"/>
                <w:szCs w:val="24"/>
              </w:rPr>
              <w:t>25 mm.</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r w:rsidR="00DC4709" w:rsidRPr="00577444" w:rsidTr="005D3C6F">
        <w:trPr>
          <w:jc w:val="center"/>
        </w:trPr>
        <w:tc>
          <w:tcPr>
            <w:tcW w:w="284" w:type="pct"/>
            <w:shd w:val="clear" w:color="auto" w:fill="auto"/>
          </w:tcPr>
          <w:p w:rsidR="00DC4709" w:rsidRPr="00577444" w:rsidRDefault="003F61C4" w:rsidP="00D91519">
            <w:pPr>
              <w:widowControl w:val="0"/>
              <w:spacing w:after="0"/>
              <w:jc w:val="center"/>
              <w:rPr>
                <w:rFonts w:ascii="Times New Roman" w:hAnsi="Times New Roman"/>
                <w:sz w:val="24"/>
                <w:szCs w:val="24"/>
              </w:rPr>
            </w:pPr>
            <w:r w:rsidRPr="00577444">
              <w:rPr>
                <w:rFonts w:ascii="Times New Roman" w:hAnsi="Times New Roman"/>
                <w:sz w:val="24"/>
                <w:szCs w:val="24"/>
              </w:rPr>
              <w:t>4</w:t>
            </w:r>
            <w:r w:rsidR="00DC4709" w:rsidRPr="00577444">
              <w:rPr>
                <w:rFonts w:ascii="Times New Roman" w:hAnsi="Times New Roman"/>
                <w:sz w:val="24"/>
                <w:szCs w:val="24"/>
              </w:rPr>
              <w:t>0</w:t>
            </w:r>
          </w:p>
        </w:tc>
        <w:tc>
          <w:tcPr>
            <w:tcW w:w="4103" w:type="pct"/>
            <w:gridSpan w:val="3"/>
            <w:shd w:val="clear" w:color="auto" w:fill="auto"/>
          </w:tcPr>
          <w:p w:rsidR="00DC4709" w:rsidRPr="00577444" w:rsidRDefault="00DC4709" w:rsidP="00D91519">
            <w:pPr>
              <w:widowControl w:val="0"/>
              <w:spacing w:after="0"/>
              <w:rPr>
                <w:rFonts w:ascii="Times New Roman" w:hAnsi="Times New Roman"/>
                <w:b/>
                <w:sz w:val="24"/>
                <w:szCs w:val="24"/>
              </w:rPr>
            </w:pPr>
            <w:r w:rsidRPr="00577444">
              <w:rPr>
                <w:rFonts w:ascii="Times New Roman" w:hAnsi="Times New Roman"/>
                <w:b/>
                <w:sz w:val="24"/>
                <w:szCs w:val="24"/>
              </w:rPr>
              <w:t>Koks turi būti laikinai įrengiamų turėklų aukštis statybvietėje, darbo vietoje aukštyje?</w:t>
            </w:r>
          </w:p>
          <w:p w:rsidR="00DC4709" w:rsidRPr="00577444" w:rsidRDefault="00DC4709" w:rsidP="00D91519">
            <w:pPr>
              <w:widowControl w:val="0"/>
              <w:numPr>
                <w:ilvl w:val="0"/>
                <w:numId w:val="105"/>
              </w:numPr>
              <w:spacing w:after="0"/>
              <w:ind w:left="0" w:firstLine="0"/>
              <w:rPr>
                <w:rFonts w:ascii="Times New Roman" w:hAnsi="Times New Roman"/>
                <w:sz w:val="24"/>
                <w:szCs w:val="24"/>
              </w:rPr>
            </w:pPr>
            <w:r w:rsidRPr="00577444">
              <w:rPr>
                <w:rFonts w:ascii="Times New Roman" w:hAnsi="Times New Roman"/>
                <w:sz w:val="24"/>
                <w:szCs w:val="24"/>
              </w:rPr>
              <w:t>1,0 m.</w:t>
            </w:r>
          </w:p>
          <w:p w:rsidR="00DC4709" w:rsidRPr="00577444" w:rsidRDefault="00DC4709" w:rsidP="00D91519">
            <w:pPr>
              <w:widowControl w:val="0"/>
              <w:numPr>
                <w:ilvl w:val="0"/>
                <w:numId w:val="105"/>
              </w:numPr>
              <w:spacing w:after="0"/>
              <w:ind w:left="0" w:firstLine="0"/>
              <w:rPr>
                <w:rFonts w:ascii="Times New Roman" w:hAnsi="Times New Roman"/>
                <w:sz w:val="24"/>
                <w:szCs w:val="24"/>
              </w:rPr>
            </w:pPr>
            <w:r w:rsidRPr="00577444">
              <w:rPr>
                <w:rFonts w:ascii="Times New Roman" w:hAnsi="Times New Roman"/>
                <w:sz w:val="24"/>
                <w:szCs w:val="24"/>
              </w:rPr>
              <w:t>1,1 m.</w:t>
            </w:r>
          </w:p>
          <w:p w:rsidR="00DC4709" w:rsidRPr="00577444" w:rsidRDefault="00DC4709" w:rsidP="00D91519">
            <w:pPr>
              <w:widowControl w:val="0"/>
              <w:numPr>
                <w:ilvl w:val="0"/>
                <w:numId w:val="105"/>
              </w:numPr>
              <w:spacing w:after="0"/>
              <w:ind w:left="0" w:firstLine="0"/>
              <w:rPr>
                <w:rFonts w:ascii="Times New Roman" w:hAnsi="Times New Roman"/>
                <w:sz w:val="24"/>
                <w:szCs w:val="24"/>
              </w:rPr>
            </w:pPr>
            <w:r w:rsidRPr="00577444">
              <w:rPr>
                <w:rFonts w:ascii="Times New Roman" w:hAnsi="Times New Roman"/>
                <w:sz w:val="24"/>
                <w:szCs w:val="24"/>
              </w:rPr>
              <w:t>1,2 m.</w:t>
            </w:r>
          </w:p>
        </w:tc>
        <w:tc>
          <w:tcPr>
            <w:tcW w:w="613" w:type="pct"/>
            <w:shd w:val="clear" w:color="auto" w:fill="auto"/>
          </w:tcPr>
          <w:p w:rsidR="00DC4709" w:rsidRPr="00577444" w:rsidRDefault="00DC4709" w:rsidP="00D91519">
            <w:pPr>
              <w:widowControl w:val="0"/>
              <w:spacing w:after="0"/>
              <w:rPr>
                <w:rFonts w:ascii="Times New Roman" w:hAnsi="Times New Roman"/>
                <w:sz w:val="24"/>
                <w:szCs w:val="24"/>
              </w:rPr>
            </w:pPr>
          </w:p>
        </w:tc>
      </w:tr>
    </w:tbl>
    <w:p w:rsidR="00445160" w:rsidRPr="00D12E4F" w:rsidRDefault="00445160" w:rsidP="00D91519">
      <w:pPr>
        <w:pStyle w:val="Heading1"/>
        <w:widowControl w:val="0"/>
        <w:spacing w:before="0" w:beforeAutospacing="0" w:after="0" w:afterAutospacing="0" w:line="276" w:lineRule="auto"/>
        <w:rPr>
          <w:b w:val="0"/>
          <w:sz w:val="24"/>
          <w:szCs w:val="28"/>
          <w:lang w:val="lt-LT" w:eastAsia="lt-LT"/>
        </w:rPr>
      </w:pPr>
    </w:p>
    <w:p w:rsidR="003F61C4" w:rsidRPr="00577444" w:rsidRDefault="00445160" w:rsidP="00D91519">
      <w:pPr>
        <w:pStyle w:val="Heading1"/>
        <w:widowControl w:val="0"/>
        <w:spacing w:before="0" w:beforeAutospacing="0" w:after="0" w:afterAutospacing="0" w:line="276" w:lineRule="auto"/>
        <w:jc w:val="center"/>
        <w:rPr>
          <w:sz w:val="28"/>
          <w:szCs w:val="28"/>
          <w:lang w:val="lt-LT"/>
        </w:rPr>
      </w:pPr>
      <w:r w:rsidRPr="00D12E4F">
        <w:rPr>
          <w:b w:val="0"/>
          <w:sz w:val="24"/>
          <w:szCs w:val="28"/>
          <w:lang w:val="lt-LT" w:eastAsia="lt-LT"/>
        </w:rPr>
        <w:br w:type="page"/>
      </w:r>
      <w:r w:rsidR="003F61C4" w:rsidRPr="00577444">
        <w:rPr>
          <w:sz w:val="28"/>
          <w:szCs w:val="28"/>
          <w:lang w:val="lt-LT" w:eastAsia="lt-LT"/>
        </w:rPr>
        <w:lastRenderedPageBreak/>
        <w:t>Modulis „</w:t>
      </w:r>
      <w:r w:rsidR="003F61C4" w:rsidRPr="00577444">
        <w:rPr>
          <w:sz w:val="28"/>
          <w:szCs w:val="28"/>
          <w:lang w:val="lt-LT"/>
        </w:rPr>
        <w:t>Metalinių statinio konstrukcijų montavimas“</w:t>
      </w:r>
    </w:p>
    <w:p w:rsidR="005D3C6F" w:rsidRPr="00577444" w:rsidRDefault="005D3C6F" w:rsidP="00D91519">
      <w:pPr>
        <w:widowControl w:val="0"/>
        <w:spacing w:after="0"/>
        <w:rPr>
          <w:rFonts w:ascii="Times New Roman" w:eastAsia="Times New Roman" w:hAnsi="Times New Roman"/>
          <w:bCs/>
          <w:kern w:val="36"/>
          <w:sz w:val="24"/>
          <w:szCs w:val="24"/>
          <w:lang w:eastAsia="x-none"/>
        </w:rPr>
      </w:pPr>
    </w:p>
    <w:p w:rsidR="003F61C4" w:rsidRPr="00577444" w:rsidRDefault="00897312"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1</w:t>
      </w:r>
      <w:r w:rsidR="003F61C4" w:rsidRPr="00577444">
        <w:rPr>
          <w:b w:val="0"/>
          <w:i/>
          <w:sz w:val="24"/>
          <w:szCs w:val="24"/>
          <w:lang w:val="lt-LT"/>
        </w:rPr>
        <w:t xml:space="preserve"> užduotis.</w:t>
      </w:r>
      <w:r w:rsidR="003F61C4" w:rsidRPr="00577444">
        <w:rPr>
          <w:b w:val="0"/>
          <w:i/>
          <w:sz w:val="28"/>
          <w:szCs w:val="28"/>
          <w:lang w:val="lt-LT"/>
        </w:rPr>
        <w:t xml:space="preserve"> </w:t>
      </w:r>
      <w:r w:rsidR="003F61C4" w:rsidRPr="00577444">
        <w:rPr>
          <w:b w:val="0"/>
          <w:bCs w:val="0"/>
          <w:sz w:val="24"/>
          <w:szCs w:val="24"/>
          <w:lang w:val="lt-LT"/>
        </w:rPr>
        <w:t xml:space="preserve">ŽINIŲ PATIKRINIMO TESTAS – </w:t>
      </w:r>
      <w:r w:rsidR="00C72603" w:rsidRPr="00577444">
        <w:rPr>
          <w:b w:val="0"/>
          <w:bCs w:val="0"/>
          <w:sz w:val="24"/>
          <w:szCs w:val="24"/>
          <w:lang w:val="lt-LT"/>
        </w:rPr>
        <w:t>METALINĖS</w:t>
      </w:r>
      <w:r w:rsidR="003F61C4" w:rsidRPr="00577444">
        <w:rPr>
          <w:b w:val="0"/>
          <w:bCs w:val="0"/>
          <w:sz w:val="24"/>
          <w:szCs w:val="24"/>
          <w:lang w:val="lt-LT"/>
        </w:rPr>
        <w:t xml:space="preserve"> KONSTRUKCIJOS, JŲ MONTAVIMAS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347"/>
        <w:gridCol w:w="3786"/>
        <w:gridCol w:w="1216"/>
      </w:tblGrid>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rPr>
                <w:rFonts w:ascii="Times New Roman" w:hAnsi="Times New Roman"/>
                <w:sz w:val="24"/>
                <w:szCs w:val="24"/>
              </w:rPr>
            </w:pPr>
            <w:r w:rsidRPr="00577444">
              <w:rPr>
                <w:rFonts w:ascii="Times New Roman" w:hAnsi="Times New Roman"/>
                <w:sz w:val="24"/>
                <w:szCs w:val="24"/>
              </w:rPr>
              <w:t>Eil. Nr.</w:t>
            </w:r>
          </w:p>
        </w:tc>
        <w:tc>
          <w:tcPr>
            <w:tcW w:w="4103" w:type="pct"/>
            <w:gridSpan w:val="2"/>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Testo klausimai</w:t>
            </w:r>
          </w:p>
        </w:tc>
        <w:tc>
          <w:tcPr>
            <w:tcW w:w="613"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Teisingas atsakymas</w:t>
            </w: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4103" w:type="pct"/>
            <w:gridSpan w:val="2"/>
            <w:shd w:val="clear" w:color="auto" w:fill="auto"/>
          </w:tcPr>
          <w:p w:rsidR="00C72603" w:rsidRPr="00577444" w:rsidRDefault="00C72603" w:rsidP="00D91519">
            <w:pPr>
              <w:widowControl w:val="0"/>
              <w:spacing w:after="0"/>
              <w:outlineLvl w:val="0"/>
              <w:rPr>
                <w:rFonts w:ascii="Times New Roman" w:hAnsi="Times New Roman"/>
                <w:b/>
                <w:i/>
                <w:sz w:val="24"/>
                <w:szCs w:val="24"/>
              </w:rPr>
            </w:pPr>
            <w:r w:rsidRPr="00577444">
              <w:rPr>
                <w:rFonts w:ascii="Times New Roman" w:hAnsi="Times New Roman"/>
                <w:b/>
                <w:i/>
                <w:sz w:val="24"/>
                <w:szCs w:val="24"/>
              </w:rPr>
              <w:t>Koks (kokie) yra metalinių konstrukcijų montavimo būdas (būdai)?</w:t>
            </w:r>
          </w:p>
          <w:p w:rsidR="00C72603" w:rsidRPr="00577444" w:rsidRDefault="00C72603" w:rsidP="00D91519">
            <w:pPr>
              <w:widowControl w:val="0"/>
              <w:numPr>
                <w:ilvl w:val="0"/>
                <w:numId w:val="135"/>
              </w:numPr>
              <w:spacing w:after="0"/>
              <w:ind w:left="0" w:firstLine="0"/>
              <w:rPr>
                <w:rFonts w:ascii="Times New Roman" w:hAnsi="Times New Roman"/>
                <w:sz w:val="24"/>
                <w:szCs w:val="24"/>
              </w:rPr>
            </w:pPr>
            <w:r w:rsidRPr="00577444">
              <w:rPr>
                <w:rFonts w:ascii="Times New Roman" w:hAnsi="Times New Roman"/>
                <w:sz w:val="24"/>
                <w:szCs w:val="24"/>
              </w:rPr>
              <w:t>Konstrukcijos gaminamos ir montuojamos statybvietėje.</w:t>
            </w:r>
          </w:p>
          <w:p w:rsidR="00C72603" w:rsidRPr="00577444" w:rsidRDefault="00C72603" w:rsidP="00D91519">
            <w:pPr>
              <w:widowControl w:val="0"/>
              <w:numPr>
                <w:ilvl w:val="0"/>
                <w:numId w:val="135"/>
              </w:numPr>
              <w:spacing w:after="0"/>
              <w:ind w:left="0" w:firstLine="0"/>
              <w:rPr>
                <w:rFonts w:ascii="Times New Roman" w:hAnsi="Times New Roman"/>
                <w:sz w:val="24"/>
                <w:szCs w:val="24"/>
              </w:rPr>
            </w:pPr>
            <w:r w:rsidRPr="00577444">
              <w:rPr>
                <w:rFonts w:ascii="Times New Roman" w:hAnsi="Times New Roman"/>
                <w:sz w:val="24"/>
                <w:szCs w:val="24"/>
              </w:rPr>
              <w:t>Konstrukcijos gaminamos gamykloje ir montuojamos statybvietėje.</w:t>
            </w:r>
          </w:p>
          <w:p w:rsidR="00C72603" w:rsidRPr="00577444" w:rsidRDefault="00C72603" w:rsidP="00D91519">
            <w:pPr>
              <w:widowControl w:val="0"/>
              <w:numPr>
                <w:ilvl w:val="0"/>
                <w:numId w:val="135"/>
              </w:numPr>
              <w:spacing w:after="0"/>
              <w:ind w:left="0" w:firstLine="0"/>
              <w:rPr>
                <w:rFonts w:ascii="Times New Roman" w:hAnsi="Times New Roman"/>
                <w:sz w:val="24"/>
                <w:szCs w:val="24"/>
              </w:rPr>
            </w:pPr>
            <w:r w:rsidRPr="00577444">
              <w:rPr>
                <w:rFonts w:ascii="Times New Roman" w:hAnsi="Times New Roman"/>
                <w:sz w:val="24"/>
                <w:szCs w:val="24"/>
              </w:rPr>
              <w:t>Visi variantai teisingi.</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4103" w:type="pct"/>
            <w:gridSpan w:val="2"/>
            <w:shd w:val="clear" w:color="auto" w:fill="auto"/>
          </w:tcPr>
          <w:p w:rsidR="00C72603" w:rsidRPr="00577444" w:rsidRDefault="00C72603" w:rsidP="00D91519">
            <w:pPr>
              <w:widowControl w:val="0"/>
              <w:spacing w:after="0"/>
              <w:outlineLvl w:val="0"/>
              <w:rPr>
                <w:rFonts w:ascii="Times New Roman" w:hAnsi="Times New Roman"/>
                <w:b/>
                <w:i/>
                <w:sz w:val="24"/>
                <w:szCs w:val="24"/>
              </w:rPr>
            </w:pPr>
            <w:r w:rsidRPr="00577444">
              <w:rPr>
                <w:rFonts w:ascii="Times New Roman" w:hAnsi="Times New Roman"/>
                <w:b/>
                <w:i/>
                <w:sz w:val="24"/>
                <w:szCs w:val="24"/>
              </w:rPr>
              <w:t>Kokie gali būti metalinių konstrukcijų sujungimo būdai?</w:t>
            </w:r>
          </w:p>
          <w:p w:rsidR="00C72603" w:rsidRPr="00577444" w:rsidRDefault="00C72603" w:rsidP="00D91519">
            <w:pPr>
              <w:widowControl w:val="0"/>
              <w:numPr>
                <w:ilvl w:val="0"/>
                <w:numId w:val="136"/>
              </w:numPr>
              <w:spacing w:after="0"/>
              <w:ind w:left="0" w:firstLine="0"/>
              <w:rPr>
                <w:rFonts w:ascii="Times New Roman" w:hAnsi="Times New Roman"/>
                <w:sz w:val="24"/>
                <w:szCs w:val="24"/>
              </w:rPr>
            </w:pPr>
            <w:r w:rsidRPr="00577444">
              <w:rPr>
                <w:rFonts w:ascii="Times New Roman" w:hAnsi="Times New Roman"/>
                <w:sz w:val="24"/>
                <w:szCs w:val="24"/>
              </w:rPr>
              <w:t>Suvirinant.</w:t>
            </w:r>
          </w:p>
          <w:p w:rsidR="00C72603" w:rsidRPr="00577444" w:rsidRDefault="00C72603" w:rsidP="00D91519">
            <w:pPr>
              <w:widowControl w:val="0"/>
              <w:numPr>
                <w:ilvl w:val="0"/>
                <w:numId w:val="136"/>
              </w:numPr>
              <w:spacing w:after="0"/>
              <w:ind w:left="0" w:firstLine="0"/>
              <w:rPr>
                <w:rFonts w:ascii="Times New Roman" w:hAnsi="Times New Roman"/>
                <w:sz w:val="24"/>
                <w:szCs w:val="24"/>
              </w:rPr>
            </w:pPr>
            <w:r w:rsidRPr="00577444">
              <w:rPr>
                <w:rFonts w:ascii="Times New Roman" w:hAnsi="Times New Roman"/>
                <w:sz w:val="24"/>
                <w:szCs w:val="24"/>
              </w:rPr>
              <w:t>Varžtais</w:t>
            </w:r>
          </w:p>
          <w:p w:rsidR="00C72603" w:rsidRPr="00577444" w:rsidRDefault="00C72603" w:rsidP="00D91519">
            <w:pPr>
              <w:widowControl w:val="0"/>
              <w:numPr>
                <w:ilvl w:val="0"/>
                <w:numId w:val="136"/>
              </w:numPr>
              <w:spacing w:after="0"/>
              <w:ind w:left="0" w:firstLine="0"/>
              <w:rPr>
                <w:rFonts w:ascii="Times New Roman" w:hAnsi="Times New Roman"/>
                <w:sz w:val="24"/>
                <w:szCs w:val="24"/>
              </w:rPr>
            </w:pPr>
            <w:r w:rsidRPr="00577444">
              <w:rPr>
                <w:rFonts w:ascii="Times New Roman" w:hAnsi="Times New Roman"/>
                <w:sz w:val="24"/>
                <w:szCs w:val="24"/>
              </w:rPr>
              <w:t>Visi variantai teisingi.</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4103" w:type="pct"/>
            <w:gridSpan w:val="2"/>
            <w:shd w:val="clear" w:color="auto" w:fill="auto"/>
          </w:tcPr>
          <w:p w:rsidR="00C72603" w:rsidRPr="00577444" w:rsidRDefault="00C72603" w:rsidP="00D91519">
            <w:pPr>
              <w:widowControl w:val="0"/>
              <w:spacing w:after="0"/>
              <w:outlineLvl w:val="0"/>
              <w:rPr>
                <w:rFonts w:ascii="Times New Roman" w:hAnsi="Times New Roman"/>
                <w:b/>
                <w:i/>
                <w:sz w:val="24"/>
                <w:szCs w:val="24"/>
              </w:rPr>
            </w:pPr>
            <w:r w:rsidRPr="00577444">
              <w:rPr>
                <w:rFonts w:ascii="Times New Roman" w:hAnsi="Times New Roman"/>
                <w:b/>
                <w:i/>
                <w:sz w:val="24"/>
                <w:szCs w:val="24"/>
              </w:rPr>
              <w:t>Kaip skirstomas suvirinimas pagal naudojamas suvirinimo priemones?</w:t>
            </w:r>
          </w:p>
          <w:p w:rsidR="00C72603" w:rsidRPr="00577444" w:rsidRDefault="00C72603" w:rsidP="00D91519">
            <w:pPr>
              <w:widowControl w:val="0"/>
              <w:numPr>
                <w:ilvl w:val="0"/>
                <w:numId w:val="137"/>
              </w:numPr>
              <w:spacing w:after="0"/>
              <w:ind w:left="0" w:firstLine="0"/>
              <w:rPr>
                <w:rFonts w:ascii="Times New Roman" w:hAnsi="Times New Roman"/>
                <w:sz w:val="24"/>
                <w:szCs w:val="24"/>
              </w:rPr>
            </w:pPr>
            <w:r w:rsidRPr="00577444">
              <w:rPr>
                <w:rFonts w:ascii="Times New Roman" w:hAnsi="Times New Roman"/>
                <w:sz w:val="24"/>
                <w:szCs w:val="24"/>
              </w:rPr>
              <w:t xml:space="preserve">Terminis, </w:t>
            </w:r>
            <w:proofErr w:type="spellStart"/>
            <w:r w:rsidRPr="00577444">
              <w:rPr>
                <w:rFonts w:ascii="Times New Roman" w:hAnsi="Times New Roman"/>
                <w:sz w:val="24"/>
                <w:szCs w:val="24"/>
              </w:rPr>
              <w:t>termomechaninis</w:t>
            </w:r>
            <w:proofErr w:type="spellEnd"/>
            <w:r w:rsidRPr="00577444">
              <w:rPr>
                <w:rFonts w:ascii="Times New Roman" w:hAnsi="Times New Roman"/>
                <w:sz w:val="24"/>
                <w:szCs w:val="24"/>
              </w:rPr>
              <w:t>, mechaninis suvirinimas.</w:t>
            </w:r>
          </w:p>
          <w:p w:rsidR="00C72603" w:rsidRPr="00577444" w:rsidRDefault="00C72603" w:rsidP="00D91519">
            <w:pPr>
              <w:widowControl w:val="0"/>
              <w:numPr>
                <w:ilvl w:val="0"/>
                <w:numId w:val="137"/>
              </w:numPr>
              <w:spacing w:after="0"/>
              <w:ind w:left="0" w:firstLine="0"/>
              <w:rPr>
                <w:rFonts w:ascii="Times New Roman" w:hAnsi="Times New Roman"/>
                <w:sz w:val="24"/>
                <w:szCs w:val="24"/>
              </w:rPr>
            </w:pPr>
            <w:r w:rsidRPr="00577444">
              <w:rPr>
                <w:rFonts w:ascii="Times New Roman" w:hAnsi="Times New Roman"/>
                <w:sz w:val="24"/>
                <w:szCs w:val="24"/>
              </w:rPr>
              <w:t xml:space="preserve">Suvirinimas ore, apsauginėse dujose, po </w:t>
            </w:r>
            <w:proofErr w:type="spellStart"/>
            <w:r w:rsidRPr="00577444">
              <w:rPr>
                <w:rFonts w:ascii="Times New Roman" w:hAnsi="Times New Roman"/>
                <w:sz w:val="24"/>
                <w:szCs w:val="24"/>
              </w:rPr>
              <w:t>fliusu</w:t>
            </w:r>
            <w:proofErr w:type="spellEnd"/>
            <w:r w:rsidRPr="00577444">
              <w:rPr>
                <w:rFonts w:ascii="Times New Roman" w:hAnsi="Times New Roman"/>
                <w:sz w:val="24"/>
                <w:szCs w:val="24"/>
              </w:rPr>
              <w:t>, vakuume, putose.</w:t>
            </w:r>
          </w:p>
          <w:p w:rsidR="00C72603" w:rsidRPr="00577444" w:rsidRDefault="00C72603" w:rsidP="00D91519">
            <w:pPr>
              <w:widowControl w:val="0"/>
              <w:numPr>
                <w:ilvl w:val="0"/>
                <w:numId w:val="137"/>
              </w:numPr>
              <w:spacing w:after="0"/>
              <w:ind w:left="0" w:firstLine="0"/>
              <w:rPr>
                <w:rFonts w:ascii="Times New Roman" w:hAnsi="Times New Roman"/>
                <w:sz w:val="24"/>
                <w:szCs w:val="24"/>
              </w:rPr>
            </w:pPr>
            <w:r w:rsidRPr="00577444">
              <w:rPr>
                <w:rFonts w:ascii="Times New Roman" w:hAnsi="Times New Roman"/>
                <w:sz w:val="24"/>
                <w:szCs w:val="24"/>
              </w:rPr>
              <w:t>Rankinis ir automatinis suvirinimas.</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4</w:t>
            </w:r>
          </w:p>
        </w:tc>
        <w:tc>
          <w:tcPr>
            <w:tcW w:w="4103" w:type="pct"/>
            <w:gridSpan w:val="2"/>
            <w:shd w:val="clear" w:color="auto" w:fill="auto"/>
          </w:tcPr>
          <w:p w:rsidR="00C72603" w:rsidRPr="00577444" w:rsidRDefault="00C72603" w:rsidP="00D91519">
            <w:pPr>
              <w:widowControl w:val="0"/>
              <w:spacing w:after="0"/>
              <w:outlineLvl w:val="0"/>
              <w:rPr>
                <w:rFonts w:ascii="Times New Roman" w:hAnsi="Times New Roman"/>
                <w:b/>
                <w:i/>
                <w:sz w:val="24"/>
                <w:szCs w:val="24"/>
              </w:rPr>
            </w:pPr>
            <w:r w:rsidRPr="00577444">
              <w:rPr>
                <w:rFonts w:ascii="Times New Roman" w:hAnsi="Times New Roman"/>
                <w:b/>
                <w:i/>
                <w:sz w:val="24"/>
                <w:szCs w:val="24"/>
              </w:rPr>
              <w:t>Kaip skirstomas suvirinimas pagal suvirinimo vietos apsaugos zonas?</w:t>
            </w:r>
          </w:p>
          <w:p w:rsidR="00C72603" w:rsidRPr="00577444" w:rsidRDefault="00C72603" w:rsidP="00D91519">
            <w:pPr>
              <w:widowControl w:val="0"/>
              <w:numPr>
                <w:ilvl w:val="0"/>
                <w:numId w:val="118"/>
              </w:numPr>
              <w:spacing w:after="0"/>
              <w:ind w:left="0" w:firstLine="0"/>
              <w:rPr>
                <w:rFonts w:ascii="Times New Roman" w:hAnsi="Times New Roman"/>
                <w:sz w:val="24"/>
                <w:szCs w:val="24"/>
              </w:rPr>
            </w:pPr>
            <w:r w:rsidRPr="00577444">
              <w:rPr>
                <w:rFonts w:ascii="Times New Roman" w:hAnsi="Times New Roman"/>
                <w:sz w:val="24"/>
                <w:szCs w:val="24"/>
              </w:rPr>
              <w:t xml:space="preserve">Terminis, </w:t>
            </w:r>
            <w:proofErr w:type="spellStart"/>
            <w:r w:rsidRPr="00577444">
              <w:rPr>
                <w:rFonts w:ascii="Times New Roman" w:hAnsi="Times New Roman"/>
                <w:sz w:val="24"/>
                <w:szCs w:val="24"/>
              </w:rPr>
              <w:t>termomechaninis</w:t>
            </w:r>
            <w:proofErr w:type="spellEnd"/>
            <w:r w:rsidRPr="00577444">
              <w:rPr>
                <w:rFonts w:ascii="Times New Roman" w:hAnsi="Times New Roman"/>
                <w:sz w:val="24"/>
                <w:szCs w:val="24"/>
              </w:rPr>
              <w:t>, mechaninis suvirinimas.</w:t>
            </w:r>
          </w:p>
          <w:p w:rsidR="00C72603" w:rsidRPr="00577444" w:rsidRDefault="00C72603" w:rsidP="00D91519">
            <w:pPr>
              <w:widowControl w:val="0"/>
              <w:numPr>
                <w:ilvl w:val="0"/>
                <w:numId w:val="118"/>
              </w:numPr>
              <w:spacing w:after="0"/>
              <w:ind w:left="0" w:firstLine="0"/>
              <w:rPr>
                <w:rFonts w:ascii="Times New Roman" w:hAnsi="Times New Roman"/>
                <w:sz w:val="24"/>
                <w:szCs w:val="24"/>
              </w:rPr>
            </w:pPr>
            <w:r w:rsidRPr="00577444">
              <w:rPr>
                <w:rFonts w:ascii="Times New Roman" w:hAnsi="Times New Roman"/>
                <w:sz w:val="24"/>
                <w:szCs w:val="24"/>
              </w:rPr>
              <w:t xml:space="preserve">Suvirinimas ore, apsauginėse dujose, po </w:t>
            </w:r>
            <w:proofErr w:type="spellStart"/>
            <w:r w:rsidRPr="00577444">
              <w:rPr>
                <w:rFonts w:ascii="Times New Roman" w:hAnsi="Times New Roman"/>
                <w:sz w:val="24"/>
                <w:szCs w:val="24"/>
              </w:rPr>
              <w:t>fliusu</w:t>
            </w:r>
            <w:proofErr w:type="spellEnd"/>
            <w:r w:rsidRPr="00577444">
              <w:rPr>
                <w:rFonts w:ascii="Times New Roman" w:hAnsi="Times New Roman"/>
                <w:sz w:val="24"/>
                <w:szCs w:val="24"/>
              </w:rPr>
              <w:t>, vakuume, putose.</w:t>
            </w:r>
          </w:p>
          <w:p w:rsidR="00C72603" w:rsidRPr="00577444" w:rsidRDefault="00C72603" w:rsidP="00D91519">
            <w:pPr>
              <w:widowControl w:val="0"/>
              <w:numPr>
                <w:ilvl w:val="0"/>
                <w:numId w:val="118"/>
              </w:numPr>
              <w:spacing w:after="0"/>
              <w:ind w:left="0" w:firstLine="0"/>
              <w:rPr>
                <w:rFonts w:ascii="Times New Roman" w:hAnsi="Times New Roman"/>
                <w:sz w:val="24"/>
                <w:szCs w:val="24"/>
              </w:rPr>
            </w:pPr>
            <w:r w:rsidRPr="00577444">
              <w:rPr>
                <w:rFonts w:ascii="Times New Roman" w:hAnsi="Times New Roman"/>
                <w:sz w:val="24"/>
                <w:szCs w:val="24"/>
              </w:rPr>
              <w:t>Rankinis ir automatinis suvirinimas.</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5</w:t>
            </w:r>
          </w:p>
        </w:tc>
        <w:tc>
          <w:tcPr>
            <w:tcW w:w="4103" w:type="pct"/>
            <w:gridSpan w:val="2"/>
            <w:shd w:val="clear" w:color="auto" w:fill="auto"/>
          </w:tcPr>
          <w:p w:rsidR="00C72603" w:rsidRPr="00577444" w:rsidRDefault="00C72603" w:rsidP="00D91519">
            <w:pPr>
              <w:widowControl w:val="0"/>
              <w:spacing w:after="0"/>
              <w:rPr>
                <w:rFonts w:ascii="Times New Roman" w:hAnsi="Times New Roman"/>
                <w:b/>
                <w:i/>
                <w:sz w:val="24"/>
                <w:szCs w:val="24"/>
              </w:rPr>
            </w:pPr>
            <w:r w:rsidRPr="00577444">
              <w:rPr>
                <w:rFonts w:ascii="Times New Roman" w:hAnsi="Times New Roman"/>
                <w:b/>
                <w:i/>
                <w:sz w:val="24"/>
                <w:szCs w:val="24"/>
              </w:rPr>
              <w:t>Kaip skirstomas suvirinimas pagal panaudojamą energiją?</w:t>
            </w:r>
          </w:p>
          <w:p w:rsidR="00C72603" w:rsidRPr="00577444" w:rsidRDefault="00C72603" w:rsidP="00D91519">
            <w:pPr>
              <w:widowControl w:val="0"/>
              <w:numPr>
                <w:ilvl w:val="0"/>
                <w:numId w:val="119"/>
              </w:numPr>
              <w:spacing w:after="0"/>
              <w:ind w:left="0" w:firstLine="0"/>
              <w:rPr>
                <w:rFonts w:ascii="Times New Roman" w:hAnsi="Times New Roman"/>
                <w:sz w:val="24"/>
                <w:szCs w:val="24"/>
              </w:rPr>
            </w:pPr>
            <w:r w:rsidRPr="00577444">
              <w:rPr>
                <w:rFonts w:ascii="Times New Roman" w:hAnsi="Times New Roman"/>
                <w:sz w:val="24"/>
                <w:szCs w:val="24"/>
              </w:rPr>
              <w:t xml:space="preserve">Terminis, </w:t>
            </w:r>
            <w:proofErr w:type="spellStart"/>
            <w:r w:rsidRPr="00577444">
              <w:rPr>
                <w:rFonts w:ascii="Times New Roman" w:hAnsi="Times New Roman"/>
                <w:sz w:val="24"/>
                <w:szCs w:val="24"/>
              </w:rPr>
              <w:t>termomechaninis</w:t>
            </w:r>
            <w:proofErr w:type="spellEnd"/>
            <w:r w:rsidRPr="00577444">
              <w:rPr>
                <w:rFonts w:ascii="Times New Roman" w:hAnsi="Times New Roman"/>
                <w:sz w:val="24"/>
                <w:szCs w:val="24"/>
              </w:rPr>
              <w:t>, mechaninis suvirinimas.</w:t>
            </w:r>
          </w:p>
          <w:p w:rsidR="00C72603" w:rsidRPr="00577444" w:rsidRDefault="00C72603" w:rsidP="00D91519">
            <w:pPr>
              <w:widowControl w:val="0"/>
              <w:numPr>
                <w:ilvl w:val="0"/>
                <w:numId w:val="119"/>
              </w:numPr>
              <w:spacing w:after="0"/>
              <w:ind w:left="0" w:firstLine="0"/>
              <w:rPr>
                <w:rFonts w:ascii="Times New Roman" w:hAnsi="Times New Roman"/>
                <w:sz w:val="24"/>
                <w:szCs w:val="24"/>
              </w:rPr>
            </w:pPr>
            <w:r w:rsidRPr="00577444">
              <w:rPr>
                <w:rFonts w:ascii="Times New Roman" w:hAnsi="Times New Roman"/>
                <w:sz w:val="24"/>
                <w:szCs w:val="24"/>
              </w:rPr>
              <w:t xml:space="preserve">Suvirinimas ore, apsauginėse dujose, po </w:t>
            </w:r>
            <w:proofErr w:type="spellStart"/>
            <w:r w:rsidRPr="00577444">
              <w:rPr>
                <w:rFonts w:ascii="Times New Roman" w:hAnsi="Times New Roman"/>
                <w:sz w:val="24"/>
                <w:szCs w:val="24"/>
              </w:rPr>
              <w:t>fliusu</w:t>
            </w:r>
            <w:proofErr w:type="spellEnd"/>
            <w:r w:rsidRPr="00577444">
              <w:rPr>
                <w:rFonts w:ascii="Times New Roman" w:hAnsi="Times New Roman"/>
                <w:sz w:val="24"/>
                <w:szCs w:val="24"/>
              </w:rPr>
              <w:t>, vakuume, putose.</w:t>
            </w:r>
          </w:p>
          <w:p w:rsidR="00C72603" w:rsidRPr="00577444" w:rsidRDefault="00C72603" w:rsidP="00D91519">
            <w:pPr>
              <w:widowControl w:val="0"/>
              <w:numPr>
                <w:ilvl w:val="0"/>
                <w:numId w:val="119"/>
              </w:numPr>
              <w:spacing w:after="0"/>
              <w:ind w:left="0" w:firstLine="0"/>
              <w:rPr>
                <w:rFonts w:ascii="Times New Roman" w:hAnsi="Times New Roman"/>
                <w:sz w:val="24"/>
                <w:szCs w:val="24"/>
              </w:rPr>
            </w:pPr>
            <w:r w:rsidRPr="00577444">
              <w:rPr>
                <w:rFonts w:ascii="Times New Roman" w:hAnsi="Times New Roman"/>
                <w:sz w:val="24"/>
                <w:szCs w:val="24"/>
              </w:rPr>
              <w:t>Rankinis ir automatinis suvirinimas.</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6</w:t>
            </w:r>
          </w:p>
        </w:tc>
        <w:tc>
          <w:tcPr>
            <w:tcW w:w="4103" w:type="pct"/>
            <w:gridSpan w:val="2"/>
            <w:shd w:val="clear" w:color="auto" w:fill="auto"/>
          </w:tcPr>
          <w:p w:rsidR="00C72603" w:rsidRPr="00577444" w:rsidRDefault="00C72603" w:rsidP="00D91519">
            <w:pPr>
              <w:widowControl w:val="0"/>
              <w:spacing w:after="0"/>
              <w:outlineLvl w:val="0"/>
              <w:rPr>
                <w:rFonts w:ascii="Times New Roman" w:hAnsi="Times New Roman"/>
                <w:b/>
                <w:i/>
                <w:sz w:val="24"/>
                <w:szCs w:val="24"/>
              </w:rPr>
            </w:pPr>
            <w:r w:rsidRPr="00577444">
              <w:rPr>
                <w:rFonts w:ascii="Times New Roman" w:hAnsi="Times New Roman"/>
                <w:b/>
                <w:i/>
                <w:sz w:val="24"/>
                <w:szCs w:val="24"/>
              </w:rPr>
              <w:t>Kaip skirstomas terminis suvirinimo būdas?</w:t>
            </w:r>
          </w:p>
          <w:p w:rsidR="00C72603" w:rsidRPr="00577444" w:rsidRDefault="00C72603" w:rsidP="00D91519">
            <w:pPr>
              <w:widowControl w:val="0"/>
              <w:numPr>
                <w:ilvl w:val="0"/>
                <w:numId w:val="109"/>
              </w:numPr>
              <w:spacing w:after="0"/>
              <w:ind w:left="0" w:firstLine="0"/>
              <w:rPr>
                <w:rFonts w:ascii="Times New Roman" w:hAnsi="Times New Roman"/>
                <w:sz w:val="24"/>
                <w:szCs w:val="24"/>
              </w:rPr>
            </w:pPr>
            <w:r w:rsidRPr="00577444">
              <w:rPr>
                <w:rFonts w:ascii="Times New Roman" w:hAnsi="Times New Roman"/>
                <w:sz w:val="24"/>
                <w:szCs w:val="24"/>
              </w:rPr>
              <w:t>Lankinis, plazminis, dujinis suvirinimas.</w:t>
            </w:r>
          </w:p>
          <w:p w:rsidR="00C72603" w:rsidRPr="00577444" w:rsidRDefault="00C72603" w:rsidP="00D91519">
            <w:pPr>
              <w:widowControl w:val="0"/>
              <w:numPr>
                <w:ilvl w:val="0"/>
                <w:numId w:val="109"/>
              </w:numPr>
              <w:spacing w:after="0"/>
              <w:ind w:left="0" w:firstLine="0"/>
              <w:rPr>
                <w:rFonts w:ascii="Times New Roman" w:hAnsi="Times New Roman"/>
                <w:sz w:val="24"/>
                <w:szCs w:val="24"/>
              </w:rPr>
            </w:pPr>
            <w:r w:rsidRPr="00577444">
              <w:rPr>
                <w:rFonts w:ascii="Times New Roman" w:hAnsi="Times New Roman"/>
                <w:sz w:val="24"/>
                <w:szCs w:val="24"/>
              </w:rPr>
              <w:t>Kontaktinis, difuzinis suvirinimas.</w:t>
            </w:r>
          </w:p>
          <w:p w:rsidR="00C72603" w:rsidRPr="00577444" w:rsidRDefault="00C72603" w:rsidP="00D91519">
            <w:pPr>
              <w:widowControl w:val="0"/>
              <w:numPr>
                <w:ilvl w:val="0"/>
                <w:numId w:val="109"/>
              </w:numPr>
              <w:spacing w:after="0"/>
              <w:ind w:left="0" w:firstLine="0"/>
              <w:rPr>
                <w:rFonts w:ascii="Times New Roman" w:hAnsi="Times New Roman"/>
                <w:sz w:val="24"/>
                <w:szCs w:val="24"/>
              </w:rPr>
            </w:pPr>
            <w:r w:rsidRPr="00577444">
              <w:rPr>
                <w:rFonts w:ascii="Times New Roman" w:hAnsi="Times New Roman"/>
                <w:sz w:val="24"/>
                <w:szCs w:val="24"/>
              </w:rPr>
              <w:t>Suvirinama trintimi ar ultragarsu.</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7</w:t>
            </w:r>
          </w:p>
        </w:tc>
        <w:tc>
          <w:tcPr>
            <w:tcW w:w="4103" w:type="pct"/>
            <w:gridSpan w:val="2"/>
            <w:shd w:val="clear" w:color="auto" w:fill="auto"/>
          </w:tcPr>
          <w:p w:rsidR="00C72603" w:rsidRPr="00577444" w:rsidRDefault="00C72603" w:rsidP="00D91519">
            <w:pPr>
              <w:widowControl w:val="0"/>
              <w:spacing w:after="0"/>
              <w:outlineLvl w:val="0"/>
              <w:rPr>
                <w:rFonts w:ascii="Times New Roman" w:hAnsi="Times New Roman"/>
                <w:b/>
                <w:i/>
                <w:sz w:val="24"/>
                <w:szCs w:val="24"/>
              </w:rPr>
            </w:pPr>
            <w:r w:rsidRPr="00577444">
              <w:rPr>
                <w:rFonts w:ascii="Times New Roman" w:hAnsi="Times New Roman"/>
                <w:b/>
                <w:i/>
                <w:sz w:val="24"/>
                <w:szCs w:val="24"/>
              </w:rPr>
              <w:t xml:space="preserve">Kaip skirstomas </w:t>
            </w:r>
            <w:proofErr w:type="spellStart"/>
            <w:r w:rsidRPr="00577444">
              <w:rPr>
                <w:rFonts w:ascii="Times New Roman" w:hAnsi="Times New Roman"/>
                <w:b/>
                <w:i/>
                <w:sz w:val="24"/>
                <w:szCs w:val="24"/>
              </w:rPr>
              <w:t>termocheminis</w:t>
            </w:r>
            <w:proofErr w:type="spellEnd"/>
            <w:r w:rsidRPr="00577444">
              <w:rPr>
                <w:rFonts w:ascii="Times New Roman" w:hAnsi="Times New Roman"/>
                <w:b/>
                <w:i/>
                <w:sz w:val="24"/>
                <w:szCs w:val="24"/>
              </w:rPr>
              <w:t xml:space="preserve"> suvirinimo būdas?</w:t>
            </w:r>
          </w:p>
          <w:p w:rsidR="00C72603" w:rsidRPr="00577444" w:rsidRDefault="00C72603" w:rsidP="00D91519">
            <w:pPr>
              <w:widowControl w:val="0"/>
              <w:numPr>
                <w:ilvl w:val="0"/>
                <w:numId w:val="120"/>
              </w:numPr>
              <w:spacing w:after="0"/>
              <w:ind w:left="0" w:firstLine="0"/>
              <w:rPr>
                <w:rFonts w:ascii="Times New Roman" w:hAnsi="Times New Roman"/>
                <w:sz w:val="24"/>
                <w:szCs w:val="24"/>
              </w:rPr>
            </w:pPr>
            <w:r w:rsidRPr="00577444">
              <w:rPr>
                <w:rFonts w:ascii="Times New Roman" w:hAnsi="Times New Roman"/>
                <w:sz w:val="24"/>
                <w:szCs w:val="24"/>
              </w:rPr>
              <w:t>Lankinis, plazminis, dujinis suvirinimas.</w:t>
            </w:r>
          </w:p>
          <w:p w:rsidR="00C72603" w:rsidRPr="00577444" w:rsidRDefault="00C72603" w:rsidP="00D91519">
            <w:pPr>
              <w:widowControl w:val="0"/>
              <w:numPr>
                <w:ilvl w:val="0"/>
                <w:numId w:val="120"/>
              </w:numPr>
              <w:spacing w:after="0"/>
              <w:ind w:left="0" w:firstLine="0"/>
              <w:rPr>
                <w:rFonts w:ascii="Times New Roman" w:hAnsi="Times New Roman"/>
                <w:sz w:val="24"/>
                <w:szCs w:val="24"/>
              </w:rPr>
            </w:pPr>
            <w:r w:rsidRPr="00577444">
              <w:rPr>
                <w:rFonts w:ascii="Times New Roman" w:hAnsi="Times New Roman"/>
                <w:sz w:val="24"/>
                <w:szCs w:val="24"/>
              </w:rPr>
              <w:t>Kontaktinis, difuzinis suvirinimas.</w:t>
            </w:r>
          </w:p>
          <w:p w:rsidR="00C72603" w:rsidRPr="00577444" w:rsidRDefault="00C72603" w:rsidP="00D91519">
            <w:pPr>
              <w:widowControl w:val="0"/>
              <w:numPr>
                <w:ilvl w:val="0"/>
                <w:numId w:val="120"/>
              </w:numPr>
              <w:spacing w:after="0"/>
              <w:ind w:left="0" w:firstLine="0"/>
              <w:rPr>
                <w:rFonts w:ascii="Times New Roman" w:hAnsi="Times New Roman"/>
                <w:sz w:val="24"/>
                <w:szCs w:val="24"/>
              </w:rPr>
            </w:pPr>
            <w:r w:rsidRPr="00577444">
              <w:rPr>
                <w:rFonts w:ascii="Times New Roman" w:hAnsi="Times New Roman"/>
                <w:sz w:val="24"/>
                <w:szCs w:val="24"/>
              </w:rPr>
              <w:t>Suvirinama trintimi ar ultragarsu.</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8</w:t>
            </w:r>
          </w:p>
        </w:tc>
        <w:tc>
          <w:tcPr>
            <w:tcW w:w="4103" w:type="pct"/>
            <w:gridSpan w:val="2"/>
            <w:shd w:val="clear" w:color="auto" w:fill="auto"/>
          </w:tcPr>
          <w:p w:rsidR="00C72603" w:rsidRPr="00577444" w:rsidRDefault="00C72603" w:rsidP="00D91519">
            <w:pPr>
              <w:widowControl w:val="0"/>
              <w:spacing w:after="0"/>
              <w:outlineLvl w:val="0"/>
              <w:rPr>
                <w:rFonts w:ascii="Times New Roman" w:hAnsi="Times New Roman"/>
                <w:b/>
                <w:i/>
                <w:sz w:val="24"/>
                <w:szCs w:val="24"/>
              </w:rPr>
            </w:pPr>
            <w:r w:rsidRPr="00577444">
              <w:rPr>
                <w:rFonts w:ascii="Times New Roman" w:hAnsi="Times New Roman"/>
                <w:b/>
                <w:i/>
                <w:sz w:val="24"/>
                <w:szCs w:val="24"/>
              </w:rPr>
              <w:t>Kaip skirstomas mechaninis suvirinimo būdas?</w:t>
            </w:r>
          </w:p>
          <w:p w:rsidR="00C72603" w:rsidRPr="00577444" w:rsidRDefault="00C72603" w:rsidP="00D91519">
            <w:pPr>
              <w:widowControl w:val="0"/>
              <w:numPr>
                <w:ilvl w:val="0"/>
                <w:numId w:val="121"/>
              </w:numPr>
              <w:spacing w:after="0"/>
              <w:ind w:left="0" w:firstLine="0"/>
              <w:rPr>
                <w:rFonts w:ascii="Times New Roman" w:hAnsi="Times New Roman"/>
                <w:sz w:val="24"/>
                <w:szCs w:val="24"/>
              </w:rPr>
            </w:pPr>
            <w:r w:rsidRPr="00577444">
              <w:rPr>
                <w:rFonts w:ascii="Times New Roman" w:hAnsi="Times New Roman"/>
                <w:sz w:val="24"/>
                <w:szCs w:val="24"/>
              </w:rPr>
              <w:t>Lankinis, plazminis, dujinis suvirinimas.</w:t>
            </w:r>
          </w:p>
          <w:p w:rsidR="00C72603" w:rsidRPr="00577444" w:rsidRDefault="00C72603" w:rsidP="00D91519">
            <w:pPr>
              <w:widowControl w:val="0"/>
              <w:numPr>
                <w:ilvl w:val="0"/>
                <w:numId w:val="121"/>
              </w:numPr>
              <w:spacing w:after="0"/>
              <w:ind w:left="0" w:firstLine="0"/>
              <w:rPr>
                <w:rFonts w:ascii="Times New Roman" w:hAnsi="Times New Roman"/>
                <w:sz w:val="24"/>
                <w:szCs w:val="24"/>
              </w:rPr>
            </w:pPr>
            <w:r w:rsidRPr="00577444">
              <w:rPr>
                <w:rFonts w:ascii="Times New Roman" w:hAnsi="Times New Roman"/>
                <w:sz w:val="24"/>
                <w:szCs w:val="24"/>
              </w:rPr>
              <w:t>Kontaktinis, difuzinis suvirinimas.</w:t>
            </w:r>
          </w:p>
          <w:p w:rsidR="00C72603" w:rsidRPr="00577444" w:rsidRDefault="00C72603" w:rsidP="00D91519">
            <w:pPr>
              <w:widowControl w:val="0"/>
              <w:numPr>
                <w:ilvl w:val="0"/>
                <w:numId w:val="121"/>
              </w:numPr>
              <w:spacing w:after="0"/>
              <w:ind w:left="0" w:firstLine="0"/>
              <w:rPr>
                <w:rFonts w:ascii="Times New Roman" w:hAnsi="Times New Roman"/>
                <w:sz w:val="24"/>
                <w:szCs w:val="24"/>
              </w:rPr>
            </w:pPr>
            <w:r w:rsidRPr="00577444">
              <w:rPr>
                <w:rFonts w:ascii="Times New Roman" w:hAnsi="Times New Roman"/>
                <w:sz w:val="24"/>
                <w:szCs w:val="24"/>
              </w:rPr>
              <w:t>Suvirinama trintimi ar ultragarsu.</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9</w:t>
            </w:r>
          </w:p>
        </w:tc>
        <w:tc>
          <w:tcPr>
            <w:tcW w:w="4103" w:type="pct"/>
            <w:gridSpan w:val="2"/>
            <w:shd w:val="clear" w:color="auto" w:fill="auto"/>
          </w:tcPr>
          <w:p w:rsidR="00C72603" w:rsidRPr="00577444" w:rsidRDefault="00C72603" w:rsidP="00D91519">
            <w:pPr>
              <w:widowControl w:val="0"/>
              <w:spacing w:after="0"/>
              <w:outlineLvl w:val="0"/>
              <w:rPr>
                <w:rFonts w:ascii="Times New Roman" w:hAnsi="Times New Roman"/>
                <w:b/>
                <w:i/>
                <w:sz w:val="24"/>
                <w:szCs w:val="24"/>
              </w:rPr>
            </w:pPr>
            <w:r w:rsidRPr="00577444">
              <w:rPr>
                <w:rFonts w:ascii="Times New Roman" w:hAnsi="Times New Roman"/>
                <w:b/>
                <w:i/>
                <w:sz w:val="24"/>
                <w:szCs w:val="24"/>
              </w:rPr>
              <w:t>Pagrindiniai suvirinimo siūlių klasifikacijos požymiai?</w:t>
            </w:r>
          </w:p>
          <w:p w:rsidR="00C72603" w:rsidRPr="00577444" w:rsidRDefault="00C72603" w:rsidP="00D91519">
            <w:pPr>
              <w:widowControl w:val="0"/>
              <w:numPr>
                <w:ilvl w:val="0"/>
                <w:numId w:val="138"/>
              </w:numPr>
              <w:spacing w:after="0"/>
              <w:ind w:left="0" w:firstLine="0"/>
              <w:rPr>
                <w:rFonts w:ascii="Times New Roman" w:hAnsi="Times New Roman"/>
                <w:sz w:val="24"/>
                <w:szCs w:val="24"/>
              </w:rPr>
            </w:pPr>
            <w:r w:rsidRPr="00577444">
              <w:rPr>
                <w:rFonts w:ascii="Times New Roman" w:hAnsi="Times New Roman"/>
                <w:sz w:val="24"/>
                <w:szCs w:val="24"/>
              </w:rPr>
              <w:t>Siūlės tipas.</w:t>
            </w:r>
          </w:p>
          <w:p w:rsidR="00C72603" w:rsidRPr="00577444" w:rsidRDefault="00C72603" w:rsidP="00D91519">
            <w:pPr>
              <w:widowControl w:val="0"/>
              <w:numPr>
                <w:ilvl w:val="0"/>
                <w:numId w:val="138"/>
              </w:numPr>
              <w:spacing w:after="0"/>
              <w:ind w:left="0" w:firstLine="0"/>
              <w:rPr>
                <w:rFonts w:ascii="Times New Roman" w:hAnsi="Times New Roman"/>
                <w:sz w:val="24"/>
                <w:szCs w:val="24"/>
              </w:rPr>
            </w:pPr>
            <w:r w:rsidRPr="00577444">
              <w:rPr>
                <w:rFonts w:ascii="Times New Roman" w:hAnsi="Times New Roman"/>
                <w:sz w:val="24"/>
                <w:szCs w:val="24"/>
              </w:rPr>
              <w:t>Siūlės skerspjūvio tipas.</w:t>
            </w:r>
          </w:p>
          <w:p w:rsidR="00C72603" w:rsidRPr="00577444" w:rsidRDefault="00C72603" w:rsidP="00D91519">
            <w:pPr>
              <w:widowControl w:val="0"/>
              <w:numPr>
                <w:ilvl w:val="0"/>
                <w:numId w:val="138"/>
              </w:numPr>
              <w:spacing w:after="0"/>
              <w:ind w:left="0" w:firstLine="0"/>
              <w:rPr>
                <w:rFonts w:ascii="Times New Roman" w:hAnsi="Times New Roman"/>
                <w:sz w:val="24"/>
                <w:szCs w:val="24"/>
              </w:rPr>
            </w:pPr>
            <w:r w:rsidRPr="00577444">
              <w:rPr>
                <w:rFonts w:ascii="Times New Roman" w:hAnsi="Times New Roman"/>
                <w:sz w:val="24"/>
                <w:szCs w:val="24"/>
              </w:rPr>
              <w:t>Visi variantai teisingi.</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10</w:t>
            </w:r>
          </w:p>
        </w:tc>
        <w:tc>
          <w:tcPr>
            <w:tcW w:w="4103" w:type="pct"/>
            <w:gridSpan w:val="2"/>
            <w:shd w:val="clear" w:color="auto" w:fill="auto"/>
          </w:tcPr>
          <w:p w:rsidR="00C72603" w:rsidRPr="00577444" w:rsidRDefault="00C72603" w:rsidP="00D91519">
            <w:pPr>
              <w:widowControl w:val="0"/>
              <w:spacing w:after="0"/>
              <w:outlineLvl w:val="0"/>
              <w:rPr>
                <w:rFonts w:ascii="Times New Roman" w:hAnsi="Times New Roman"/>
                <w:b/>
                <w:i/>
                <w:sz w:val="24"/>
                <w:szCs w:val="24"/>
              </w:rPr>
            </w:pPr>
            <w:r w:rsidRPr="00577444">
              <w:rPr>
                <w:rFonts w:ascii="Times New Roman" w:hAnsi="Times New Roman"/>
                <w:b/>
                <w:i/>
                <w:sz w:val="24"/>
                <w:szCs w:val="24"/>
              </w:rPr>
              <w:t>Kokie yra siūlės tipai?</w:t>
            </w:r>
          </w:p>
          <w:p w:rsidR="00C72603" w:rsidRPr="00577444" w:rsidRDefault="00C72603" w:rsidP="00D91519">
            <w:pPr>
              <w:widowControl w:val="0"/>
              <w:numPr>
                <w:ilvl w:val="0"/>
                <w:numId w:val="139"/>
              </w:numPr>
              <w:spacing w:after="0"/>
              <w:ind w:left="0" w:firstLine="0"/>
              <w:rPr>
                <w:rFonts w:ascii="Times New Roman" w:hAnsi="Times New Roman"/>
                <w:sz w:val="24"/>
                <w:szCs w:val="24"/>
              </w:rPr>
            </w:pPr>
            <w:r w:rsidRPr="00577444">
              <w:rPr>
                <w:rFonts w:ascii="Times New Roman" w:hAnsi="Times New Roman"/>
                <w:sz w:val="24"/>
                <w:szCs w:val="24"/>
              </w:rPr>
              <w:t>Tiesinė, įstrižinė.</w:t>
            </w:r>
          </w:p>
          <w:p w:rsidR="00C72603" w:rsidRPr="00577444" w:rsidRDefault="00C72603" w:rsidP="00D91519">
            <w:pPr>
              <w:widowControl w:val="0"/>
              <w:numPr>
                <w:ilvl w:val="0"/>
                <w:numId w:val="139"/>
              </w:numPr>
              <w:spacing w:after="0"/>
              <w:ind w:left="0" w:firstLine="0"/>
              <w:rPr>
                <w:rFonts w:ascii="Times New Roman" w:hAnsi="Times New Roman"/>
                <w:sz w:val="24"/>
                <w:szCs w:val="24"/>
              </w:rPr>
            </w:pPr>
            <w:r w:rsidRPr="00577444">
              <w:rPr>
                <w:rFonts w:ascii="Times New Roman" w:hAnsi="Times New Roman"/>
                <w:sz w:val="24"/>
                <w:szCs w:val="24"/>
              </w:rPr>
              <w:t>Kampinė, sudurtinė.</w:t>
            </w:r>
          </w:p>
          <w:p w:rsidR="00C72603" w:rsidRPr="00577444" w:rsidRDefault="00C72603" w:rsidP="00D91519">
            <w:pPr>
              <w:widowControl w:val="0"/>
              <w:numPr>
                <w:ilvl w:val="0"/>
                <w:numId w:val="139"/>
              </w:numPr>
              <w:spacing w:after="0"/>
              <w:ind w:left="0" w:firstLine="0"/>
              <w:rPr>
                <w:rFonts w:ascii="Times New Roman" w:hAnsi="Times New Roman"/>
                <w:sz w:val="24"/>
                <w:szCs w:val="24"/>
              </w:rPr>
            </w:pPr>
            <w:r w:rsidRPr="00577444">
              <w:rPr>
                <w:rFonts w:ascii="Times New Roman" w:hAnsi="Times New Roman"/>
                <w:sz w:val="24"/>
                <w:szCs w:val="24"/>
              </w:rPr>
              <w:t>Vertikali, horizontali.</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11</w:t>
            </w:r>
          </w:p>
        </w:tc>
        <w:tc>
          <w:tcPr>
            <w:tcW w:w="4103" w:type="pct"/>
            <w:gridSpan w:val="2"/>
            <w:shd w:val="clear" w:color="auto" w:fill="auto"/>
          </w:tcPr>
          <w:p w:rsidR="00C72603" w:rsidRPr="00577444" w:rsidRDefault="00C72603" w:rsidP="00D91519">
            <w:pPr>
              <w:widowControl w:val="0"/>
              <w:spacing w:after="0"/>
              <w:outlineLvl w:val="0"/>
              <w:rPr>
                <w:rFonts w:ascii="Times New Roman" w:hAnsi="Times New Roman"/>
                <w:b/>
                <w:i/>
                <w:sz w:val="24"/>
                <w:szCs w:val="24"/>
              </w:rPr>
            </w:pPr>
            <w:r w:rsidRPr="00577444">
              <w:rPr>
                <w:rFonts w:ascii="Times New Roman" w:hAnsi="Times New Roman"/>
                <w:b/>
                <w:i/>
                <w:sz w:val="24"/>
                <w:szCs w:val="24"/>
              </w:rPr>
              <w:t>Netikslių varžtų techniniai parametrai?</w:t>
            </w:r>
          </w:p>
          <w:p w:rsidR="00C72603" w:rsidRPr="00577444" w:rsidRDefault="00C72603" w:rsidP="00D91519">
            <w:pPr>
              <w:widowControl w:val="0"/>
              <w:numPr>
                <w:ilvl w:val="0"/>
                <w:numId w:val="140"/>
              </w:numPr>
              <w:spacing w:after="0"/>
              <w:ind w:left="0" w:firstLine="0"/>
              <w:outlineLvl w:val="0"/>
              <w:rPr>
                <w:rFonts w:ascii="Times New Roman" w:hAnsi="Times New Roman"/>
                <w:i/>
                <w:sz w:val="24"/>
                <w:szCs w:val="24"/>
              </w:rPr>
            </w:pPr>
            <w:r w:rsidRPr="00577444">
              <w:rPr>
                <w:rFonts w:ascii="Times New Roman" w:hAnsi="Times New Roman"/>
                <w:sz w:val="24"/>
                <w:szCs w:val="24"/>
              </w:rPr>
              <w:t>Varžto skersmuo ne didesnis kaip ± 1 mm, skylės laisvumas – iki 3 mm.</w:t>
            </w:r>
          </w:p>
          <w:p w:rsidR="00C72603" w:rsidRPr="00577444" w:rsidRDefault="00C72603" w:rsidP="00D91519">
            <w:pPr>
              <w:widowControl w:val="0"/>
              <w:numPr>
                <w:ilvl w:val="0"/>
                <w:numId w:val="140"/>
              </w:numPr>
              <w:spacing w:after="0"/>
              <w:ind w:left="0" w:firstLine="0"/>
              <w:outlineLvl w:val="0"/>
              <w:rPr>
                <w:rFonts w:ascii="Times New Roman" w:hAnsi="Times New Roman"/>
                <w:b/>
                <w:i/>
                <w:sz w:val="24"/>
                <w:szCs w:val="24"/>
              </w:rPr>
            </w:pPr>
            <w:r w:rsidRPr="00577444">
              <w:rPr>
                <w:rFonts w:ascii="Times New Roman" w:hAnsi="Times New Roman"/>
                <w:sz w:val="24"/>
                <w:szCs w:val="24"/>
              </w:rPr>
              <w:lastRenderedPageBreak/>
              <w:t>Varžto skersmuo ne didesnis kaip ± 0,52 mm, skylės laisvumas – iki 2 mm.</w:t>
            </w:r>
          </w:p>
          <w:p w:rsidR="00C72603" w:rsidRPr="00577444" w:rsidRDefault="00C72603" w:rsidP="00D91519">
            <w:pPr>
              <w:widowControl w:val="0"/>
              <w:numPr>
                <w:ilvl w:val="0"/>
                <w:numId w:val="140"/>
              </w:numPr>
              <w:spacing w:after="0"/>
              <w:ind w:left="0" w:firstLine="0"/>
              <w:outlineLvl w:val="0"/>
              <w:rPr>
                <w:rFonts w:ascii="Times New Roman" w:hAnsi="Times New Roman"/>
                <w:b/>
                <w:i/>
                <w:sz w:val="24"/>
                <w:szCs w:val="24"/>
              </w:rPr>
            </w:pPr>
            <w:r w:rsidRPr="00577444">
              <w:rPr>
                <w:rFonts w:ascii="Times New Roman" w:hAnsi="Times New Roman"/>
                <w:sz w:val="24"/>
                <w:szCs w:val="24"/>
              </w:rPr>
              <w:t>Varžto skersmuo ne didesnis kaip ± 0,3 mm, skylės laisvumas – iki 0,5 mm.</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12</w:t>
            </w:r>
          </w:p>
        </w:tc>
        <w:tc>
          <w:tcPr>
            <w:tcW w:w="4103" w:type="pct"/>
            <w:gridSpan w:val="2"/>
            <w:tcBorders>
              <w:bottom w:val="single" w:sz="4" w:space="0" w:color="auto"/>
            </w:tcBorders>
            <w:shd w:val="clear" w:color="auto" w:fill="auto"/>
          </w:tcPr>
          <w:p w:rsidR="00C72603" w:rsidRPr="00577444" w:rsidRDefault="00C72603" w:rsidP="00D91519">
            <w:pPr>
              <w:widowControl w:val="0"/>
              <w:spacing w:after="0"/>
              <w:outlineLvl w:val="0"/>
              <w:rPr>
                <w:rFonts w:ascii="Times New Roman" w:hAnsi="Times New Roman"/>
                <w:b/>
                <w:i/>
                <w:sz w:val="24"/>
                <w:szCs w:val="24"/>
              </w:rPr>
            </w:pPr>
            <w:r w:rsidRPr="00577444">
              <w:rPr>
                <w:rFonts w:ascii="Times New Roman" w:hAnsi="Times New Roman"/>
                <w:b/>
                <w:i/>
                <w:sz w:val="24"/>
                <w:szCs w:val="24"/>
              </w:rPr>
              <w:t>Tikslių varžtų techniniai parametrai?</w:t>
            </w:r>
          </w:p>
          <w:p w:rsidR="00C72603" w:rsidRPr="00577444" w:rsidRDefault="00C72603" w:rsidP="00D91519">
            <w:pPr>
              <w:widowControl w:val="0"/>
              <w:numPr>
                <w:ilvl w:val="0"/>
                <w:numId w:val="122"/>
              </w:numPr>
              <w:spacing w:after="0"/>
              <w:ind w:left="0" w:firstLine="0"/>
              <w:outlineLvl w:val="0"/>
              <w:rPr>
                <w:rFonts w:ascii="Times New Roman" w:hAnsi="Times New Roman"/>
                <w:b/>
                <w:i/>
                <w:sz w:val="24"/>
                <w:szCs w:val="24"/>
              </w:rPr>
            </w:pPr>
            <w:r w:rsidRPr="00577444">
              <w:rPr>
                <w:rFonts w:ascii="Times New Roman" w:hAnsi="Times New Roman"/>
                <w:sz w:val="24"/>
                <w:szCs w:val="24"/>
              </w:rPr>
              <w:t>Varžto skersmuo ne didesnis kaip ± 1 mm, skylės laisvumas – iki 3 mm.</w:t>
            </w:r>
          </w:p>
          <w:p w:rsidR="00C72603" w:rsidRPr="00577444" w:rsidRDefault="00C72603" w:rsidP="00D91519">
            <w:pPr>
              <w:widowControl w:val="0"/>
              <w:numPr>
                <w:ilvl w:val="0"/>
                <w:numId w:val="122"/>
              </w:numPr>
              <w:spacing w:after="0"/>
              <w:ind w:left="0" w:firstLine="0"/>
              <w:outlineLvl w:val="0"/>
              <w:rPr>
                <w:rFonts w:ascii="Times New Roman" w:hAnsi="Times New Roman"/>
                <w:b/>
                <w:i/>
                <w:sz w:val="24"/>
                <w:szCs w:val="24"/>
              </w:rPr>
            </w:pPr>
            <w:r w:rsidRPr="00577444">
              <w:rPr>
                <w:rFonts w:ascii="Times New Roman" w:hAnsi="Times New Roman"/>
                <w:sz w:val="24"/>
                <w:szCs w:val="24"/>
              </w:rPr>
              <w:t>Varžto skersmuo ne didesnis kaip ± 0,52 mm, skylės laisvumas – iki 2 mm.</w:t>
            </w:r>
          </w:p>
          <w:p w:rsidR="00C72603" w:rsidRPr="00577444" w:rsidRDefault="00C72603" w:rsidP="00D91519">
            <w:pPr>
              <w:widowControl w:val="0"/>
              <w:numPr>
                <w:ilvl w:val="0"/>
                <w:numId w:val="122"/>
              </w:numPr>
              <w:spacing w:after="0"/>
              <w:ind w:left="0" w:firstLine="0"/>
              <w:outlineLvl w:val="0"/>
              <w:rPr>
                <w:rFonts w:ascii="Times New Roman" w:hAnsi="Times New Roman"/>
                <w:i/>
                <w:sz w:val="24"/>
                <w:szCs w:val="24"/>
              </w:rPr>
            </w:pPr>
            <w:r w:rsidRPr="00577444">
              <w:rPr>
                <w:rFonts w:ascii="Times New Roman" w:hAnsi="Times New Roman"/>
                <w:sz w:val="24"/>
                <w:szCs w:val="24"/>
              </w:rPr>
              <w:t>Varžto skersmuo ne didesnis kaip ± 0,3 mm, skylės laisvumas – iki 0,5 mm.</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5D3C6F" w:rsidRPr="00577444" w:rsidTr="005D3C6F">
        <w:trPr>
          <w:trHeight w:val="57"/>
          <w:jc w:val="center"/>
        </w:trPr>
        <w:tc>
          <w:tcPr>
            <w:tcW w:w="284" w:type="pct"/>
            <w:vMerge w:val="restart"/>
            <w:shd w:val="clear" w:color="auto" w:fill="auto"/>
          </w:tcPr>
          <w:p w:rsidR="005D3C6F" w:rsidRPr="00577444" w:rsidRDefault="005D3C6F" w:rsidP="00D91519">
            <w:pPr>
              <w:widowControl w:val="0"/>
              <w:spacing w:after="0"/>
              <w:jc w:val="center"/>
              <w:rPr>
                <w:rFonts w:ascii="Times New Roman" w:hAnsi="Times New Roman"/>
                <w:sz w:val="24"/>
                <w:szCs w:val="24"/>
              </w:rPr>
            </w:pPr>
            <w:r w:rsidRPr="00577444">
              <w:rPr>
                <w:rFonts w:ascii="Times New Roman" w:hAnsi="Times New Roman"/>
                <w:sz w:val="24"/>
                <w:szCs w:val="24"/>
              </w:rPr>
              <w:t>13</w:t>
            </w:r>
          </w:p>
        </w:tc>
        <w:tc>
          <w:tcPr>
            <w:tcW w:w="4103" w:type="pct"/>
            <w:gridSpan w:val="2"/>
            <w:tcBorders>
              <w:bottom w:val="nil"/>
            </w:tcBorders>
            <w:shd w:val="clear" w:color="auto" w:fill="auto"/>
          </w:tcPr>
          <w:p w:rsidR="005D3C6F" w:rsidRPr="00577444" w:rsidRDefault="005D3C6F" w:rsidP="00D91519">
            <w:pPr>
              <w:widowControl w:val="0"/>
              <w:spacing w:after="0"/>
              <w:outlineLvl w:val="0"/>
              <w:rPr>
                <w:rFonts w:ascii="Times New Roman" w:hAnsi="Times New Roman"/>
                <w:sz w:val="24"/>
                <w:szCs w:val="24"/>
              </w:rPr>
            </w:pPr>
            <w:r w:rsidRPr="00577444">
              <w:rPr>
                <w:rFonts w:ascii="Times New Roman" w:hAnsi="Times New Roman"/>
                <w:b/>
                <w:i/>
                <w:sz w:val="24"/>
                <w:szCs w:val="24"/>
              </w:rPr>
              <w:t>Koks įrankis pavaizduotas paveikslėlyje?</w:t>
            </w:r>
          </w:p>
        </w:tc>
        <w:tc>
          <w:tcPr>
            <w:tcW w:w="613" w:type="pct"/>
            <w:vMerge w:val="restart"/>
            <w:shd w:val="clear" w:color="auto" w:fill="auto"/>
          </w:tcPr>
          <w:p w:rsidR="005D3C6F" w:rsidRPr="00577444" w:rsidRDefault="005D3C6F" w:rsidP="00D91519">
            <w:pPr>
              <w:widowControl w:val="0"/>
              <w:spacing w:after="0"/>
              <w:rPr>
                <w:rFonts w:ascii="Times New Roman" w:hAnsi="Times New Roman"/>
                <w:sz w:val="24"/>
                <w:szCs w:val="24"/>
              </w:rPr>
            </w:pPr>
          </w:p>
        </w:tc>
      </w:tr>
      <w:tr w:rsidR="005D3C6F" w:rsidRPr="00577444" w:rsidTr="005D3C6F">
        <w:trPr>
          <w:trHeight w:val="57"/>
          <w:jc w:val="center"/>
        </w:trPr>
        <w:tc>
          <w:tcPr>
            <w:tcW w:w="284" w:type="pct"/>
            <w:vMerge/>
            <w:shd w:val="clear" w:color="auto" w:fill="auto"/>
          </w:tcPr>
          <w:p w:rsidR="005D3C6F" w:rsidRPr="00577444" w:rsidRDefault="005D3C6F" w:rsidP="00D91519">
            <w:pPr>
              <w:widowControl w:val="0"/>
              <w:spacing w:after="0"/>
              <w:jc w:val="center"/>
              <w:rPr>
                <w:rFonts w:ascii="Times New Roman" w:hAnsi="Times New Roman"/>
                <w:sz w:val="24"/>
                <w:szCs w:val="24"/>
              </w:rPr>
            </w:pPr>
          </w:p>
        </w:tc>
        <w:tc>
          <w:tcPr>
            <w:tcW w:w="2193" w:type="pct"/>
            <w:tcBorders>
              <w:top w:val="nil"/>
              <w:right w:val="nil"/>
            </w:tcBorders>
            <w:shd w:val="clear" w:color="auto" w:fill="auto"/>
          </w:tcPr>
          <w:p w:rsidR="005D3C6F" w:rsidRPr="00577444" w:rsidRDefault="005D3C6F" w:rsidP="00D91519">
            <w:pPr>
              <w:widowControl w:val="0"/>
              <w:spacing w:after="0"/>
              <w:jc w:val="center"/>
              <w:outlineLvl w:val="0"/>
              <w:rPr>
                <w:rFonts w:ascii="Times New Roman" w:hAnsi="Times New Roman"/>
                <w:sz w:val="24"/>
                <w:szCs w:val="24"/>
              </w:rPr>
            </w:pPr>
            <w:r w:rsidRPr="00577444">
              <w:rPr>
                <w:rFonts w:ascii="Times New Roman" w:hAnsi="Times New Roman"/>
                <w:noProof/>
                <w:sz w:val="24"/>
                <w:szCs w:val="24"/>
                <w:lang w:eastAsia="lt-LT"/>
              </w:rPr>
              <w:drawing>
                <wp:inline distT="0" distB="0" distL="0" distR="0" wp14:anchorId="5DFC5B71" wp14:editId="354CF56A">
                  <wp:extent cx="1311966" cy="668604"/>
                  <wp:effectExtent l="0" t="0" r="2540" b="0"/>
                  <wp:docPr id="84" name="Paveikslėlis 84" descr="uc?id=0Bzn6xfq_JHJiWUhKekVGRnBnOFE&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uc?id=0Bzn6xfq_JHJiWUhKekVGRnBnOFE&amp;export=download"/>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14262" cy="669774"/>
                          </a:xfrm>
                          <a:prstGeom prst="rect">
                            <a:avLst/>
                          </a:prstGeom>
                          <a:noFill/>
                          <a:ln>
                            <a:noFill/>
                          </a:ln>
                        </pic:spPr>
                      </pic:pic>
                    </a:graphicData>
                  </a:graphic>
                </wp:inline>
              </w:drawing>
            </w:r>
          </w:p>
          <w:p w:rsidR="005D3C6F" w:rsidRPr="00577444" w:rsidRDefault="005D3C6F" w:rsidP="00D91519">
            <w:pPr>
              <w:widowControl w:val="0"/>
              <w:spacing w:after="0"/>
              <w:jc w:val="center"/>
              <w:outlineLvl w:val="0"/>
              <w:rPr>
                <w:rFonts w:ascii="Times New Roman" w:hAnsi="Times New Roman"/>
                <w:b/>
                <w:i/>
                <w:sz w:val="24"/>
                <w:szCs w:val="24"/>
              </w:rPr>
            </w:pPr>
            <w:r w:rsidRPr="00577444">
              <w:rPr>
                <w:rFonts w:ascii="Times New Roman" w:hAnsi="Times New Roman"/>
                <w:sz w:val="24"/>
                <w:szCs w:val="24"/>
              </w:rPr>
              <w:t>Nuotraukos šaltinis: www.senukai.lt</w:t>
            </w:r>
          </w:p>
        </w:tc>
        <w:tc>
          <w:tcPr>
            <w:tcW w:w="1910" w:type="pct"/>
            <w:tcBorders>
              <w:top w:val="nil"/>
              <w:left w:val="nil"/>
            </w:tcBorders>
            <w:shd w:val="clear" w:color="auto" w:fill="auto"/>
            <w:vAlign w:val="center"/>
          </w:tcPr>
          <w:p w:rsidR="005D3C6F" w:rsidRPr="00577444" w:rsidRDefault="005D3C6F" w:rsidP="00D91519">
            <w:pPr>
              <w:widowControl w:val="0"/>
              <w:numPr>
                <w:ilvl w:val="0"/>
                <w:numId w:val="141"/>
              </w:numPr>
              <w:spacing w:after="0"/>
              <w:ind w:left="0" w:firstLine="0"/>
              <w:outlineLvl w:val="0"/>
              <w:rPr>
                <w:rFonts w:ascii="Times New Roman" w:hAnsi="Times New Roman"/>
                <w:sz w:val="24"/>
                <w:szCs w:val="24"/>
              </w:rPr>
            </w:pPr>
            <w:r w:rsidRPr="00577444">
              <w:rPr>
                <w:rFonts w:ascii="Times New Roman" w:hAnsi="Times New Roman"/>
                <w:sz w:val="24"/>
                <w:szCs w:val="24"/>
              </w:rPr>
              <w:t>Suvirinimo aparatas.</w:t>
            </w:r>
          </w:p>
          <w:p w:rsidR="005D3C6F" w:rsidRPr="00577444" w:rsidRDefault="005D3C6F" w:rsidP="00D91519">
            <w:pPr>
              <w:widowControl w:val="0"/>
              <w:numPr>
                <w:ilvl w:val="0"/>
                <w:numId w:val="141"/>
              </w:numPr>
              <w:spacing w:after="0"/>
              <w:ind w:left="0" w:firstLine="0"/>
              <w:outlineLvl w:val="0"/>
              <w:rPr>
                <w:rFonts w:ascii="Times New Roman" w:hAnsi="Times New Roman"/>
                <w:sz w:val="24"/>
                <w:szCs w:val="24"/>
              </w:rPr>
            </w:pPr>
            <w:proofErr w:type="spellStart"/>
            <w:r w:rsidRPr="00577444">
              <w:rPr>
                <w:rFonts w:ascii="Times New Roman" w:hAnsi="Times New Roman"/>
                <w:sz w:val="24"/>
                <w:szCs w:val="24"/>
              </w:rPr>
              <w:t>Dinamometrinis</w:t>
            </w:r>
            <w:proofErr w:type="spellEnd"/>
            <w:r w:rsidRPr="00577444">
              <w:rPr>
                <w:rFonts w:ascii="Times New Roman" w:hAnsi="Times New Roman"/>
                <w:sz w:val="24"/>
                <w:szCs w:val="24"/>
              </w:rPr>
              <w:t xml:space="preserve"> raktas.</w:t>
            </w:r>
          </w:p>
          <w:p w:rsidR="005D3C6F" w:rsidRPr="00577444" w:rsidRDefault="005D3C6F" w:rsidP="00D91519">
            <w:pPr>
              <w:widowControl w:val="0"/>
              <w:numPr>
                <w:ilvl w:val="0"/>
                <w:numId w:val="141"/>
              </w:numPr>
              <w:spacing w:after="0"/>
              <w:ind w:left="0" w:firstLine="0"/>
              <w:outlineLvl w:val="0"/>
              <w:rPr>
                <w:rFonts w:ascii="Times New Roman" w:hAnsi="Times New Roman"/>
                <w:b/>
                <w:i/>
                <w:sz w:val="24"/>
                <w:szCs w:val="24"/>
              </w:rPr>
            </w:pPr>
            <w:r w:rsidRPr="00577444">
              <w:rPr>
                <w:rFonts w:ascii="Times New Roman" w:hAnsi="Times New Roman"/>
                <w:sz w:val="24"/>
                <w:szCs w:val="24"/>
              </w:rPr>
              <w:t>Atsuktuvas.</w:t>
            </w:r>
          </w:p>
        </w:tc>
        <w:tc>
          <w:tcPr>
            <w:tcW w:w="613" w:type="pct"/>
            <w:vMerge/>
            <w:shd w:val="clear" w:color="auto" w:fill="auto"/>
          </w:tcPr>
          <w:p w:rsidR="005D3C6F" w:rsidRPr="00577444" w:rsidRDefault="005D3C6F"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14</w:t>
            </w:r>
          </w:p>
        </w:tc>
        <w:tc>
          <w:tcPr>
            <w:tcW w:w="4103" w:type="pct"/>
            <w:gridSpan w:val="2"/>
            <w:shd w:val="clear" w:color="auto" w:fill="auto"/>
          </w:tcPr>
          <w:p w:rsidR="00C72603" w:rsidRPr="00577444" w:rsidRDefault="00C72603" w:rsidP="00D91519">
            <w:pPr>
              <w:widowControl w:val="0"/>
              <w:spacing w:after="0"/>
              <w:outlineLvl w:val="0"/>
              <w:rPr>
                <w:rFonts w:ascii="Times New Roman" w:hAnsi="Times New Roman"/>
                <w:b/>
                <w:i/>
                <w:sz w:val="24"/>
                <w:szCs w:val="24"/>
              </w:rPr>
            </w:pPr>
            <w:r w:rsidRPr="00577444">
              <w:rPr>
                <w:rFonts w:ascii="Times New Roman" w:hAnsi="Times New Roman"/>
                <w:b/>
                <w:i/>
                <w:sz w:val="24"/>
                <w:szCs w:val="24"/>
              </w:rPr>
              <w:t>Kaip skirstomos varžtų gaminio klasės?</w:t>
            </w:r>
          </w:p>
          <w:p w:rsidR="00C72603" w:rsidRPr="00577444" w:rsidRDefault="00C72603" w:rsidP="00D91519">
            <w:pPr>
              <w:widowControl w:val="0"/>
              <w:numPr>
                <w:ilvl w:val="0"/>
                <w:numId w:val="123"/>
              </w:numPr>
              <w:spacing w:after="0"/>
              <w:ind w:left="0" w:firstLine="0"/>
              <w:outlineLvl w:val="0"/>
              <w:rPr>
                <w:rFonts w:ascii="Times New Roman" w:hAnsi="Times New Roman"/>
                <w:sz w:val="24"/>
                <w:szCs w:val="24"/>
              </w:rPr>
            </w:pPr>
            <w:r w:rsidRPr="00577444">
              <w:rPr>
                <w:rFonts w:ascii="Times New Roman" w:hAnsi="Times New Roman"/>
                <w:sz w:val="24"/>
                <w:szCs w:val="24"/>
              </w:rPr>
              <w:t>I, II, III klasės.</w:t>
            </w:r>
          </w:p>
          <w:p w:rsidR="00C72603" w:rsidRPr="00577444" w:rsidRDefault="00C72603" w:rsidP="00D91519">
            <w:pPr>
              <w:widowControl w:val="0"/>
              <w:numPr>
                <w:ilvl w:val="0"/>
                <w:numId w:val="123"/>
              </w:numPr>
              <w:spacing w:after="0"/>
              <w:ind w:left="0" w:firstLine="0"/>
              <w:outlineLvl w:val="0"/>
              <w:rPr>
                <w:rFonts w:ascii="Times New Roman" w:hAnsi="Times New Roman"/>
                <w:sz w:val="24"/>
                <w:szCs w:val="24"/>
              </w:rPr>
            </w:pPr>
            <w:r w:rsidRPr="00577444">
              <w:rPr>
                <w:rFonts w:ascii="Times New Roman" w:hAnsi="Times New Roman"/>
                <w:sz w:val="24"/>
                <w:szCs w:val="24"/>
              </w:rPr>
              <w:t>Pradinė, vidurinė, aukšta klasės</w:t>
            </w:r>
          </w:p>
          <w:p w:rsidR="00C72603" w:rsidRPr="00577444" w:rsidRDefault="00C72603" w:rsidP="00D91519">
            <w:pPr>
              <w:widowControl w:val="0"/>
              <w:numPr>
                <w:ilvl w:val="0"/>
                <w:numId w:val="123"/>
              </w:numPr>
              <w:spacing w:after="0"/>
              <w:ind w:left="0" w:firstLine="0"/>
              <w:outlineLvl w:val="0"/>
              <w:rPr>
                <w:rFonts w:ascii="Times New Roman" w:hAnsi="Times New Roman"/>
                <w:sz w:val="24"/>
                <w:szCs w:val="24"/>
              </w:rPr>
            </w:pPr>
            <w:r w:rsidRPr="00577444">
              <w:rPr>
                <w:rFonts w:ascii="Times New Roman" w:hAnsi="Times New Roman"/>
                <w:sz w:val="24"/>
                <w:szCs w:val="24"/>
              </w:rPr>
              <w:t>A, B, C klasės.</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15</w:t>
            </w:r>
          </w:p>
        </w:tc>
        <w:tc>
          <w:tcPr>
            <w:tcW w:w="4103" w:type="pct"/>
            <w:gridSpan w:val="2"/>
            <w:shd w:val="clear" w:color="auto" w:fill="auto"/>
          </w:tcPr>
          <w:p w:rsidR="00C72603" w:rsidRPr="00577444" w:rsidRDefault="00C72603" w:rsidP="00D91519">
            <w:pPr>
              <w:widowControl w:val="0"/>
              <w:spacing w:after="0"/>
              <w:outlineLvl w:val="0"/>
              <w:rPr>
                <w:rFonts w:ascii="Times New Roman" w:hAnsi="Times New Roman"/>
                <w:b/>
                <w:noProof/>
                <w:sz w:val="24"/>
                <w:szCs w:val="24"/>
              </w:rPr>
            </w:pPr>
            <w:r w:rsidRPr="00577444">
              <w:rPr>
                <w:rFonts w:ascii="Times New Roman" w:hAnsi="Times New Roman"/>
                <w:b/>
                <w:noProof/>
                <w:sz w:val="24"/>
                <w:szCs w:val="24"/>
              </w:rPr>
              <w:t>Kokie leistini pastatų metalinių kolonų atraminių paviršių ir atramų altitudžių nuokrypiai nuo projektinių?</w:t>
            </w:r>
          </w:p>
          <w:p w:rsidR="00C72603" w:rsidRPr="00577444" w:rsidRDefault="00C72603" w:rsidP="00D91519">
            <w:pPr>
              <w:widowControl w:val="0"/>
              <w:numPr>
                <w:ilvl w:val="0"/>
                <w:numId w:val="142"/>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1 mm.</w:t>
            </w:r>
          </w:p>
          <w:p w:rsidR="00C72603" w:rsidRPr="00577444" w:rsidRDefault="00C72603" w:rsidP="00D91519">
            <w:pPr>
              <w:widowControl w:val="0"/>
              <w:numPr>
                <w:ilvl w:val="0"/>
                <w:numId w:val="142"/>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5 mm.</w:t>
            </w:r>
          </w:p>
          <w:p w:rsidR="00C72603" w:rsidRPr="00577444" w:rsidRDefault="00C72603" w:rsidP="00D91519">
            <w:pPr>
              <w:widowControl w:val="0"/>
              <w:numPr>
                <w:ilvl w:val="0"/>
                <w:numId w:val="142"/>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10 mm.</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16</w:t>
            </w:r>
          </w:p>
        </w:tc>
        <w:tc>
          <w:tcPr>
            <w:tcW w:w="4103" w:type="pct"/>
            <w:gridSpan w:val="2"/>
            <w:shd w:val="clear" w:color="auto" w:fill="auto"/>
          </w:tcPr>
          <w:p w:rsidR="00C72603" w:rsidRPr="00577444" w:rsidRDefault="00C72603" w:rsidP="00D91519">
            <w:pPr>
              <w:widowControl w:val="0"/>
              <w:spacing w:after="0"/>
              <w:outlineLvl w:val="0"/>
              <w:rPr>
                <w:rFonts w:ascii="Times New Roman" w:hAnsi="Times New Roman"/>
                <w:b/>
                <w:noProof/>
                <w:sz w:val="24"/>
                <w:szCs w:val="24"/>
              </w:rPr>
            </w:pPr>
            <w:r w:rsidRPr="00577444">
              <w:rPr>
                <w:rFonts w:ascii="Times New Roman" w:hAnsi="Times New Roman"/>
                <w:b/>
                <w:noProof/>
                <w:sz w:val="24"/>
                <w:szCs w:val="24"/>
              </w:rPr>
              <w:t>Kokie leistini pastatų gretimų metalinių kolonų atraminių paviršių ir kolonų atramų eilėje ir angoje altitudžių skirtumai?</w:t>
            </w:r>
          </w:p>
          <w:p w:rsidR="00C72603" w:rsidRPr="00577444" w:rsidRDefault="00C72603" w:rsidP="00D91519">
            <w:pPr>
              <w:widowControl w:val="0"/>
              <w:numPr>
                <w:ilvl w:val="0"/>
                <w:numId w:val="124"/>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 1 mm.</w:t>
            </w:r>
          </w:p>
          <w:p w:rsidR="00C72603" w:rsidRPr="00577444" w:rsidRDefault="00C72603" w:rsidP="00D91519">
            <w:pPr>
              <w:widowControl w:val="0"/>
              <w:numPr>
                <w:ilvl w:val="0"/>
                <w:numId w:val="124"/>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 2 mm.</w:t>
            </w:r>
          </w:p>
          <w:p w:rsidR="00C72603" w:rsidRPr="00577444" w:rsidRDefault="00C72603" w:rsidP="00D91519">
            <w:pPr>
              <w:widowControl w:val="0"/>
              <w:numPr>
                <w:ilvl w:val="0"/>
                <w:numId w:val="124"/>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 3 mm.</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17</w:t>
            </w:r>
          </w:p>
        </w:tc>
        <w:tc>
          <w:tcPr>
            <w:tcW w:w="4103" w:type="pct"/>
            <w:gridSpan w:val="2"/>
            <w:shd w:val="clear" w:color="auto" w:fill="auto"/>
          </w:tcPr>
          <w:p w:rsidR="00C72603" w:rsidRPr="00577444" w:rsidRDefault="00C72603" w:rsidP="00D91519">
            <w:pPr>
              <w:widowControl w:val="0"/>
              <w:spacing w:after="0"/>
              <w:outlineLvl w:val="0"/>
              <w:rPr>
                <w:rFonts w:ascii="Times New Roman" w:hAnsi="Times New Roman"/>
                <w:b/>
                <w:noProof/>
                <w:sz w:val="24"/>
                <w:szCs w:val="24"/>
              </w:rPr>
            </w:pPr>
            <w:r w:rsidRPr="00577444">
              <w:rPr>
                <w:rFonts w:ascii="Times New Roman" w:hAnsi="Times New Roman"/>
                <w:b/>
                <w:noProof/>
                <w:sz w:val="24"/>
                <w:szCs w:val="24"/>
              </w:rPr>
              <w:t>Kokie leistini pastatų metalinių kolonų ir atramų ašių nuokrypiai nuo projektinių atraminiame pjūvyje?</w:t>
            </w:r>
          </w:p>
          <w:p w:rsidR="00C72603" w:rsidRPr="00577444" w:rsidRDefault="00C72603" w:rsidP="00D91519">
            <w:pPr>
              <w:widowControl w:val="0"/>
              <w:numPr>
                <w:ilvl w:val="0"/>
                <w:numId w:val="125"/>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1 mm.</w:t>
            </w:r>
          </w:p>
          <w:p w:rsidR="00C72603" w:rsidRPr="00577444" w:rsidRDefault="00C72603" w:rsidP="00D91519">
            <w:pPr>
              <w:widowControl w:val="0"/>
              <w:numPr>
                <w:ilvl w:val="0"/>
                <w:numId w:val="125"/>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5 mm.</w:t>
            </w:r>
          </w:p>
          <w:p w:rsidR="00C72603" w:rsidRPr="00577444" w:rsidRDefault="00C72603" w:rsidP="00D91519">
            <w:pPr>
              <w:widowControl w:val="0"/>
              <w:numPr>
                <w:ilvl w:val="0"/>
                <w:numId w:val="125"/>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10 mm.</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18</w:t>
            </w:r>
          </w:p>
        </w:tc>
        <w:tc>
          <w:tcPr>
            <w:tcW w:w="4103" w:type="pct"/>
            <w:gridSpan w:val="2"/>
            <w:shd w:val="clear" w:color="auto" w:fill="auto"/>
          </w:tcPr>
          <w:p w:rsidR="00C72603" w:rsidRPr="00577444" w:rsidRDefault="00C72603" w:rsidP="00D91519">
            <w:pPr>
              <w:widowControl w:val="0"/>
              <w:spacing w:after="0"/>
              <w:outlineLvl w:val="0"/>
              <w:rPr>
                <w:rFonts w:ascii="Times New Roman" w:hAnsi="Times New Roman"/>
                <w:b/>
                <w:noProof/>
                <w:sz w:val="24"/>
                <w:szCs w:val="24"/>
              </w:rPr>
            </w:pPr>
            <w:r w:rsidRPr="00577444">
              <w:rPr>
                <w:rFonts w:ascii="Times New Roman" w:hAnsi="Times New Roman"/>
                <w:b/>
                <w:noProof/>
                <w:sz w:val="24"/>
                <w:szCs w:val="24"/>
              </w:rPr>
              <w:t>Koks leistinas pastatų metalinių kolonų ašių nuokrypis nuo vertikalės viršutiniame pjūvyje, kai kolonų aukštis nuo 400 iki 8000 mm?</w:t>
            </w:r>
          </w:p>
          <w:p w:rsidR="00C72603" w:rsidRPr="00577444" w:rsidRDefault="00C72603" w:rsidP="00D91519">
            <w:pPr>
              <w:widowControl w:val="0"/>
              <w:numPr>
                <w:ilvl w:val="0"/>
                <w:numId w:val="143"/>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10 mm.</w:t>
            </w:r>
          </w:p>
          <w:p w:rsidR="00C72603" w:rsidRPr="00577444" w:rsidRDefault="00C72603" w:rsidP="00D91519">
            <w:pPr>
              <w:widowControl w:val="0"/>
              <w:numPr>
                <w:ilvl w:val="0"/>
                <w:numId w:val="143"/>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12 mm.</w:t>
            </w:r>
          </w:p>
          <w:p w:rsidR="00C72603" w:rsidRPr="00577444" w:rsidRDefault="00C72603" w:rsidP="00D91519">
            <w:pPr>
              <w:widowControl w:val="0"/>
              <w:numPr>
                <w:ilvl w:val="0"/>
                <w:numId w:val="143"/>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15 mm.</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19</w:t>
            </w:r>
          </w:p>
        </w:tc>
        <w:tc>
          <w:tcPr>
            <w:tcW w:w="4103" w:type="pct"/>
            <w:gridSpan w:val="2"/>
            <w:shd w:val="clear" w:color="auto" w:fill="auto"/>
          </w:tcPr>
          <w:p w:rsidR="00C72603" w:rsidRPr="00577444" w:rsidRDefault="00C72603" w:rsidP="00D91519">
            <w:pPr>
              <w:widowControl w:val="0"/>
              <w:spacing w:after="0"/>
              <w:outlineLvl w:val="0"/>
              <w:rPr>
                <w:rFonts w:ascii="Times New Roman" w:hAnsi="Times New Roman"/>
                <w:b/>
                <w:noProof/>
                <w:sz w:val="24"/>
                <w:szCs w:val="24"/>
              </w:rPr>
            </w:pPr>
            <w:r w:rsidRPr="00577444">
              <w:rPr>
                <w:rFonts w:ascii="Times New Roman" w:hAnsi="Times New Roman"/>
                <w:b/>
                <w:noProof/>
                <w:sz w:val="24"/>
                <w:szCs w:val="24"/>
              </w:rPr>
              <w:t>Koks leistinas pastatų metalinių kolonų ašių nuokrypis nuo vertikalės viršutiniame pjūvyje, kai kolonų aukštis nuo 8000 iki 16000 mm?</w:t>
            </w:r>
          </w:p>
          <w:p w:rsidR="00C72603" w:rsidRPr="00577444" w:rsidRDefault="00C72603" w:rsidP="00D91519">
            <w:pPr>
              <w:widowControl w:val="0"/>
              <w:numPr>
                <w:ilvl w:val="0"/>
                <w:numId w:val="126"/>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10 mm.</w:t>
            </w:r>
          </w:p>
          <w:p w:rsidR="00C72603" w:rsidRPr="00577444" w:rsidRDefault="00C72603" w:rsidP="00D91519">
            <w:pPr>
              <w:widowControl w:val="0"/>
              <w:numPr>
                <w:ilvl w:val="0"/>
                <w:numId w:val="126"/>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12 mm.</w:t>
            </w:r>
          </w:p>
          <w:p w:rsidR="00C72603" w:rsidRPr="00577444" w:rsidRDefault="00C72603" w:rsidP="00D91519">
            <w:pPr>
              <w:widowControl w:val="0"/>
              <w:numPr>
                <w:ilvl w:val="0"/>
                <w:numId w:val="126"/>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15 mm.</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20</w:t>
            </w:r>
          </w:p>
        </w:tc>
        <w:tc>
          <w:tcPr>
            <w:tcW w:w="4103" w:type="pct"/>
            <w:gridSpan w:val="2"/>
            <w:shd w:val="clear" w:color="auto" w:fill="auto"/>
          </w:tcPr>
          <w:p w:rsidR="00C72603" w:rsidRPr="00577444" w:rsidRDefault="00C72603" w:rsidP="00D91519">
            <w:pPr>
              <w:widowControl w:val="0"/>
              <w:spacing w:after="0"/>
              <w:outlineLvl w:val="0"/>
              <w:rPr>
                <w:rFonts w:ascii="Times New Roman" w:hAnsi="Times New Roman"/>
                <w:b/>
                <w:noProof/>
                <w:sz w:val="24"/>
                <w:szCs w:val="24"/>
              </w:rPr>
            </w:pPr>
            <w:r w:rsidRPr="00577444">
              <w:rPr>
                <w:rFonts w:ascii="Times New Roman" w:hAnsi="Times New Roman"/>
                <w:b/>
                <w:noProof/>
                <w:sz w:val="24"/>
                <w:szCs w:val="24"/>
              </w:rPr>
              <w:t>Koks leistinas pastatų metalinių kolonų ašių nuokrypis nuo vertikalės viršutiniame pjūvyje, kai kolonų aukštis nuo 16000 iki 25000 mm?</w:t>
            </w:r>
          </w:p>
          <w:p w:rsidR="00C72603" w:rsidRPr="00577444" w:rsidRDefault="00C72603" w:rsidP="00D91519">
            <w:pPr>
              <w:widowControl w:val="0"/>
              <w:numPr>
                <w:ilvl w:val="0"/>
                <w:numId w:val="127"/>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10 mm.</w:t>
            </w:r>
          </w:p>
          <w:p w:rsidR="00C72603" w:rsidRPr="00577444" w:rsidRDefault="00C72603" w:rsidP="00D91519">
            <w:pPr>
              <w:widowControl w:val="0"/>
              <w:numPr>
                <w:ilvl w:val="0"/>
                <w:numId w:val="127"/>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12 mm.</w:t>
            </w:r>
          </w:p>
          <w:p w:rsidR="00C72603" w:rsidRPr="00577444" w:rsidRDefault="00C72603" w:rsidP="00D91519">
            <w:pPr>
              <w:widowControl w:val="0"/>
              <w:numPr>
                <w:ilvl w:val="0"/>
                <w:numId w:val="127"/>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15 mm.</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21</w:t>
            </w:r>
          </w:p>
        </w:tc>
        <w:tc>
          <w:tcPr>
            <w:tcW w:w="4103" w:type="pct"/>
            <w:gridSpan w:val="2"/>
            <w:shd w:val="clear" w:color="auto" w:fill="auto"/>
          </w:tcPr>
          <w:p w:rsidR="00C72603" w:rsidRPr="00577444" w:rsidRDefault="00C72603" w:rsidP="00D91519">
            <w:pPr>
              <w:widowControl w:val="0"/>
              <w:spacing w:after="0"/>
              <w:outlineLvl w:val="0"/>
              <w:rPr>
                <w:rFonts w:ascii="Times New Roman" w:hAnsi="Times New Roman"/>
                <w:b/>
                <w:noProof/>
                <w:sz w:val="24"/>
                <w:szCs w:val="24"/>
              </w:rPr>
            </w:pPr>
            <w:r w:rsidRPr="00577444">
              <w:rPr>
                <w:rFonts w:ascii="Times New Roman" w:hAnsi="Times New Roman"/>
                <w:b/>
                <w:noProof/>
                <w:sz w:val="24"/>
                <w:szCs w:val="24"/>
              </w:rPr>
              <w:t>Koks leistinas pastatų metalinių santvarų ir sijų viršutinių juostų ašies nuokrypis nuo projektinių ties tvirtinimo taškais?</w:t>
            </w:r>
          </w:p>
          <w:p w:rsidR="00C72603" w:rsidRPr="00577444" w:rsidRDefault="00C72603" w:rsidP="00D91519">
            <w:pPr>
              <w:widowControl w:val="0"/>
              <w:numPr>
                <w:ilvl w:val="0"/>
                <w:numId w:val="128"/>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5 mm.</w:t>
            </w:r>
          </w:p>
          <w:p w:rsidR="00C72603" w:rsidRPr="00577444" w:rsidRDefault="00C72603" w:rsidP="00D91519">
            <w:pPr>
              <w:widowControl w:val="0"/>
              <w:numPr>
                <w:ilvl w:val="0"/>
                <w:numId w:val="128"/>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lastRenderedPageBreak/>
              <w:t>10 mm.</w:t>
            </w:r>
          </w:p>
          <w:p w:rsidR="00C72603" w:rsidRPr="00577444" w:rsidRDefault="00C72603" w:rsidP="00D91519">
            <w:pPr>
              <w:widowControl w:val="0"/>
              <w:numPr>
                <w:ilvl w:val="0"/>
                <w:numId w:val="128"/>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15 mm.</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22</w:t>
            </w:r>
          </w:p>
        </w:tc>
        <w:tc>
          <w:tcPr>
            <w:tcW w:w="4103" w:type="pct"/>
            <w:gridSpan w:val="2"/>
            <w:shd w:val="clear" w:color="auto" w:fill="auto"/>
          </w:tcPr>
          <w:p w:rsidR="00C72603" w:rsidRPr="00577444" w:rsidRDefault="00C72603" w:rsidP="00D91519">
            <w:pPr>
              <w:widowControl w:val="0"/>
              <w:spacing w:after="0"/>
              <w:outlineLvl w:val="0"/>
              <w:rPr>
                <w:rFonts w:ascii="Times New Roman" w:hAnsi="Times New Roman"/>
                <w:b/>
                <w:noProof/>
                <w:sz w:val="24"/>
                <w:szCs w:val="24"/>
              </w:rPr>
            </w:pPr>
            <w:r w:rsidRPr="00577444">
              <w:rPr>
                <w:rFonts w:ascii="Times New Roman" w:hAnsi="Times New Roman"/>
                <w:b/>
                <w:noProof/>
                <w:sz w:val="24"/>
                <w:szCs w:val="24"/>
              </w:rPr>
              <w:t>Kokie leistini atstumo tarp metalinių kolonų nuokrypiai nuo projektinių?</w:t>
            </w:r>
          </w:p>
          <w:p w:rsidR="00C72603" w:rsidRPr="00577444" w:rsidRDefault="00C72603" w:rsidP="00D91519">
            <w:pPr>
              <w:widowControl w:val="0"/>
              <w:numPr>
                <w:ilvl w:val="0"/>
                <w:numId w:val="129"/>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5 mm.</w:t>
            </w:r>
          </w:p>
          <w:p w:rsidR="00C72603" w:rsidRPr="00577444" w:rsidRDefault="00C72603" w:rsidP="00D91519">
            <w:pPr>
              <w:widowControl w:val="0"/>
              <w:numPr>
                <w:ilvl w:val="0"/>
                <w:numId w:val="129"/>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10 mm.</w:t>
            </w:r>
          </w:p>
          <w:p w:rsidR="00C72603" w:rsidRPr="00577444" w:rsidRDefault="00C72603" w:rsidP="00D91519">
            <w:pPr>
              <w:widowControl w:val="0"/>
              <w:numPr>
                <w:ilvl w:val="0"/>
                <w:numId w:val="129"/>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15 mm.</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23</w:t>
            </w:r>
          </w:p>
        </w:tc>
        <w:tc>
          <w:tcPr>
            <w:tcW w:w="4103" w:type="pct"/>
            <w:gridSpan w:val="2"/>
            <w:shd w:val="clear" w:color="auto" w:fill="auto"/>
          </w:tcPr>
          <w:p w:rsidR="00C72603" w:rsidRPr="00577444" w:rsidRDefault="00C72603" w:rsidP="00D91519">
            <w:pPr>
              <w:widowControl w:val="0"/>
              <w:spacing w:after="0"/>
              <w:outlineLvl w:val="0"/>
              <w:rPr>
                <w:rFonts w:ascii="Times New Roman" w:hAnsi="Times New Roman"/>
                <w:b/>
                <w:noProof/>
                <w:sz w:val="24"/>
                <w:szCs w:val="24"/>
              </w:rPr>
            </w:pPr>
            <w:r w:rsidRPr="00577444">
              <w:rPr>
                <w:rFonts w:ascii="Times New Roman" w:hAnsi="Times New Roman"/>
                <w:b/>
                <w:noProof/>
                <w:sz w:val="24"/>
                <w:szCs w:val="24"/>
              </w:rPr>
              <w:t>Kokie leistini metalinių atraminių mazgų altitudžių nuokrypiai nuo projektinių?</w:t>
            </w:r>
          </w:p>
          <w:p w:rsidR="00C72603" w:rsidRPr="00577444" w:rsidRDefault="00C72603" w:rsidP="00D91519">
            <w:pPr>
              <w:widowControl w:val="0"/>
              <w:numPr>
                <w:ilvl w:val="0"/>
                <w:numId w:val="130"/>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5 mm.</w:t>
            </w:r>
          </w:p>
          <w:p w:rsidR="00C72603" w:rsidRPr="00577444" w:rsidRDefault="00C72603" w:rsidP="00D91519">
            <w:pPr>
              <w:widowControl w:val="0"/>
              <w:numPr>
                <w:ilvl w:val="0"/>
                <w:numId w:val="130"/>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10 mm.</w:t>
            </w:r>
          </w:p>
          <w:p w:rsidR="00C72603" w:rsidRPr="00577444" w:rsidRDefault="00C72603" w:rsidP="00D91519">
            <w:pPr>
              <w:widowControl w:val="0"/>
              <w:numPr>
                <w:ilvl w:val="0"/>
                <w:numId w:val="130"/>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15 mm.</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24</w:t>
            </w:r>
          </w:p>
        </w:tc>
        <w:tc>
          <w:tcPr>
            <w:tcW w:w="4103" w:type="pct"/>
            <w:gridSpan w:val="2"/>
            <w:shd w:val="clear" w:color="auto" w:fill="auto"/>
          </w:tcPr>
          <w:p w:rsidR="00C72603" w:rsidRPr="00577444" w:rsidRDefault="00C72603" w:rsidP="00D91519">
            <w:pPr>
              <w:widowControl w:val="0"/>
              <w:spacing w:after="0"/>
              <w:outlineLvl w:val="0"/>
              <w:rPr>
                <w:rFonts w:ascii="Times New Roman" w:hAnsi="Times New Roman"/>
                <w:b/>
                <w:noProof/>
                <w:sz w:val="24"/>
                <w:szCs w:val="24"/>
              </w:rPr>
            </w:pPr>
            <w:r w:rsidRPr="00577444">
              <w:rPr>
                <w:rFonts w:ascii="Times New Roman" w:hAnsi="Times New Roman"/>
                <w:b/>
                <w:noProof/>
                <w:sz w:val="24"/>
                <w:szCs w:val="24"/>
              </w:rPr>
              <w:t>Kokie leistini metalinių ilginių nuokrypiai nuo projektinių?</w:t>
            </w:r>
          </w:p>
          <w:p w:rsidR="00C72603" w:rsidRPr="00577444" w:rsidRDefault="00C72603" w:rsidP="00D91519">
            <w:pPr>
              <w:widowControl w:val="0"/>
              <w:numPr>
                <w:ilvl w:val="0"/>
                <w:numId w:val="131"/>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5 mm.</w:t>
            </w:r>
          </w:p>
          <w:p w:rsidR="00C72603" w:rsidRPr="00577444" w:rsidRDefault="00C72603" w:rsidP="00D91519">
            <w:pPr>
              <w:widowControl w:val="0"/>
              <w:numPr>
                <w:ilvl w:val="0"/>
                <w:numId w:val="131"/>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10 mm.</w:t>
            </w:r>
          </w:p>
          <w:p w:rsidR="00C72603" w:rsidRPr="00577444" w:rsidRDefault="00C72603" w:rsidP="00D91519">
            <w:pPr>
              <w:widowControl w:val="0"/>
              <w:numPr>
                <w:ilvl w:val="0"/>
                <w:numId w:val="131"/>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15 mm.</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25</w:t>
            </w:r>
          </w:p>
        </w:tc>
        <w:tc>
          <w:tcPr>
            <w:tcW w:w="4103" w:type="pct"/>
            <w:gridSpan w:val="2"/>
            <w:shd w:val="clear" w:color="auto" w:fill="auto"/>
          </w:tcPr>
          <w:p w:rsidR="00C72603" w:rsidRPr="00577444" w:rsidRDefault="00C72603" w:rsidP="00D91519">
            <w:pPr>
              <w:widowControl w:val="0"/>
              <w:spacing w:after="0"/>
              <w:outlineLvl w:val="0"/>
              <w:rPr>
                <w:rFonts w:ascii="Times New Roman" w:hAnsi="Times New Roman"/>
                <w:b/>
                <w:noProof/>
                <w:sz w:val="24"/>
                <w:szCs w:val="24"/>
              </w:rPr>
            </w:pPr>
            <w:r w:rsidRPr="00577444">
              <w:rPr>
                <w:rFonts w:ascii="Times New Roman" w:hAnsi="Times New Roman"/>
                <w:b/>
                <w:noProof/>
                <w:sz w:val="24"/>
                <w:szCs w:val="24"/>
              </w:rPr>
              <w:t>Koks leistinas metalinės sijos atraminės briaunos nesutapimas su kolonos ašimi?</w:t>
            </w:r>
          </w:p>
          <w:p w:rsidR="00C72603" w:rsidRPr="00577444" w:rsidRDefault="00C72603" w:rsidP="00D91519">
            <w:pPr>
              <w:widowControl w:val="0"/>
              <w:numPr>
                <w:ilvl w:val="0"/>
                <w:numId w:val="132"/>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10 mm.</w:t>
            </w:r>
          </w:p>
          <w:p w:rsidR="00C72603" w:rsidRPr="00577444" w:rsidRDefault="00C72603" w:rsidP="00D91519">
            <w:pPr>
              <w:widowControl w:val="0"/>
              <w:numPr>
                <w:ilvl w:val="0"/>
                <w:numId w:val="132"/>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20 mm.</w:t>
            </w:r>
          </w:p>
          <w:p w:rsidR="00C72603" w:rsidRPr="00577444" w:rsidRDefault="00C72603" w:rsidP="00D91519">
            <w:pPr>
              <w:widowControl w:val="0"/>
              <w:numPr>
                <w:ilvl w:val="0"/>
                <w:numId w:val="132"/>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30 mm.</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26</w:t>
            </w:r>
          </w:p>
        </w:tc>
        <w:tc>
          <w:tcPr>
            <w:tcW w:w="4103" w:type="pct"/>
            <w:gridSpan w:val="2"/>
            <w:shd w:val="clear" w:color="auto" w:fill="auto"/>
          </w:tcPr>
          <w:p w:rsidR="00C72603" w:rsidRPr="00577444" w:rsidRDefault="00C72603" w:rsidP="00D91519">
            <w:pPr>
              <w:widowControl w:val="0"/>
              <w:spacing w:after="0"/>
              <w:outlineLvl w:val="0"/>
              <w:rPr>
                <w:rFonts w:ascii="Times New Roman" w:hAnsi="Times New Roman"/>
                <w:b/>
                <w:noProof/>
                <w:sz w:val="24"/>
                <w:szCs w:val="24"/>
              </w:rPr>
            </w:pPr>
            <w:r w:rsidRPr="00577444">
              <w:rPr>
                <w:rFonts w:ascii="Times New Roman" w:hAnsi="Times New Roman"/>
                <w:b/>
                <w:noProof/>
                <w:sz w:val="24"/>
                <w:szCs w:val="24"/>
              </w:rPr>
              <w:t>Koks didžiausias plieninių konstrukcijų trūkumas?</w:t>
            </w:r>
          </w:p>
          <w:p w:rsidR="00C72603" w:rsidRPr="00577444" w:rsidRDefault="00C72603" w:rsidP="00D91519">
            <w:pPr>
              <w:widowControl w:val="0"/>
              <w:numPr>
                <w:ilvl w:val="0"/>
                <w:numId w:val="110"/>
              </w:numPr>
              <w:spacing w:after="0"/>
              <w:ind w:left="0" w:firstLine="0"/>
              <w:rPr>
                <w:rFonts w:ascii="Times New Roman" w:hAnsi="Times New Roman"/>
                <w:sz w:val="24"/>
                <w:szCs w:val="24"/>
              </w:rPr>
            </w:pPr>
            <w:r w:rsidRPr="00577444">
              <w:rPr>
                <w:rFonts w:ascii="Times New Roman" w:hAnsi="Times New Roman"/>
                <w:sz w:val="24"/>
                <w:szCs w:val="24"/>
              </w:rPr>
              <w:t>Nerentabilios.</w:t>
            </w:r>
          </w:p>
          <w:p w:rsidR="00C72603" w:rsidRPr="00577444" w:rsidRDefault="00C72603" w:rsidP="00D91519">
            <w:pPr>
              <w:widowControl w:val="0"/>
              <w:numPr>
                <w:ilvl w:val="0"/>
                <w:numId w:val="110"/>
              </w:numPr>
              <w:spacing w:after="0"/>
              <w:ind w:left="0" w:firstLine="0"/>
              <w:rPr>
                <w:rFonts w:ascii="Times New Roman" w:hAnsi="Times New Roman"/>
                <w:sz w:val="24"/>
                <w:szCs w:val="24"/>
              </w:rPr>
            </w:pPr>
            <w:r w:rsidRPr="00577444">
              <w:rPr>
                <w:rFonts w:ascii="Times New Roman" w:hAnsi="Times New Roman"/>
                <w:sz w:val="24"/>
                <w:szCs w:val="24"/>
              </w:rPr>
              <w:t>Neilgaamžės.</w:t>
            </w:r>
          </w:p>
          <w:p w:rsidR="00C72603" w:rsidRPr="00577444" w:rsidRDefault="00C72603" w:rsidP="00D91519">
            <w:pPr>
              <w:widowControl w:val="0"/>
              <w:numPr>
                <w:ilvl w:val="0"/>
                <w:numId w:val="110"/>
              </w:numPr>
              <w:spacing w:after="0"/>
              <w:ind w:left="0" w:firstLine="0"/>
              <w:rPr>
                <w:rFonts w:ascii="Times New Roman" w:hAnsi="Times New Roman"/>
                <w:i/>
                <w:sz w:val="24"/>
                <w:szCs w:val="24"/>
              </w:rPr>
            </w:pPr>
            <w:r w:rsidRPr="00577444">
              <w:rPr>
                <w:rFonts w:ascii="Times New Roman" w:hAnsi="Times New Roman"/>
                <w:sz w:val="24"/>
                <w:szCs w:val="24"/>
              </w:rPr>
              <w:t>Korozija.</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27</w:t>
            </w:r>
          </w:p>
        </w:tc>
        <w:tc>
          <w:tcPr>
            <w:tcW w:w="4103" w:type="pct"/>
            <w:gridSpan w:val="2"/>
            <w:shd w:val="clear" w:color="auto" w:fill="auto"/>
          </w:tcPr>
          <w:p w:rsidR="00C72603" w:rsidRPr="00577444" w:rsidRDefault="00C72603" w:rsidP="00D91519">
            <w:pPr>
              <w:widowControl w:val="0"/>
              <w:spacing w:after="0"/>
              <w:outlineLvl w:val="0"/>
              <w:rPr>
                <w:rFonts w:ascii="Times New Roman" w:hAnsi="Times New Roman"/>
                <w:b/>
                <w:noProof/>
                <w:sz w:val="24"/>
                <w:szCs w:val="24"/>
              </w:rPr>
            </w:pPr>
            <w:r w:rsidRPr="00577444">
              <w:rPr>
                <w:rFonts w:ascii="Times New Roman" w:hAnsi="Times New Roman"/>
                <w:b/>
                <w:noProof/>
                <w:sz w:val="24"/>
                <w:szCs w:val="24"/>
              </w:rPr>
              <w:t>Kas yra lokalinė korozija?</w:t>
            </w:r>
          </w:p>
          <w:p w:rsidR="00C72603" w:rsidRPr="00577444" w:rsidRDefault="00C72603" w:rsidP="00D91519">
            <w:pPr>
              <w:widowControl w:val="0"/>
              <w:numPr>
                <w:ilvl w:val="0"/>
                <w:numId w:val="111"/>
              </w:numPr>
              <w:spacing w:after="0"/>
              <w:ind w:left="0" w:firstLine="0"/>
              <w:rPr>
                <w:rFonts w:ascii="Times New Roman" w:hAnsi="Times New Roman"/>
                <w:sz w:val="24"/>
                <w:szCs w:val="24"/>
              </w:rPr>
            </w:pPr>
            <w:r w:rsidRPr="00577444">
              <w:rPr>
                <w:rFonts w:ascii="Times New Roman" w:hAnsi="Times New Roman"/>
                <w:sz w:val="24"/>
                <w:szCs w:val="24"/>
              </w:rPr>
              <w:t>Masės nuostoliai praktiškai vienodi visame paviršiuje.</w:t>
            </w:r>
          </w:p>
          <w:p w:rsidR="00C72603" w:rsidRPr="00577444" w:rsidRDefault="00C72603" w:rsidP="00D91519">
            <w:pPr>
              <w:widowControl w:val="0"/>
              <w:numPr>
                <w:ilvl w:val="0"/>
                <w:numId w:val="111"/>
              </w:numPr>
              <w:spacing w:after="0"/>
              <w:ind w:left="0" w:firstLine="0"/>
              <w:rPr>
                <w:rFonts w:ascii="Times New Roman" w:hAnsi="Times New Roman"/>
                <w:b/>
                <w:i/>
                <w:sz w:val="24"/>
                <w:szCs w:val="24"/>
              </w:rPr>
            </w:pPr>
            <w:r w:rsidRPr="00577444">
              <w:rPr>
                <w:rFonts w:ascii="Times New Roman" w:hAnsi="Times New Roman"/>
                <w:sz w:val="24"/>
                <w:szCs w:val="24"/>
              </w:rPr>
              <w:t xml:space="preserve">Masės nuostoliai yra skirtingi, nes susidaro vienas nuo kito atskirti </w:t>
            </w:r>
            <w:proofErr w:type="spellStart"/>
            <w:r w:rsidRPr="00577444">
              <w:rPr>
                <w:rFonts w:ascii="Times New Roman" w:hAnsi="Times New Roman"/>
                <w:sz w:val="24"/>
                <w:szCs w:val="24"/>
              </w:rPr>
              <w:t>anodiniai</w:t>
            </w:r>
            <w:proofErr w:type="spellEnd"/>
            <w:r w:rsidRPr="00577444">
              <w:rPr>
                <w:rFonts w:ascii="Times New Roman" w:hAnsi="Times New Roman"/>
                <w:sz w:val="24"/>
                <w:szCs w:val="24"/>
              </w:rPr>
              <w:t xml:space="preserve"> ir katodiniai paviršiai.</w:t>
            </w:r>
          </w:p>
          <w:p w:rsidR="00C72603" w:rsidRPr="00577444" w:rsidRDefault="00C72603" w:rsidP="00D91519">
            <w:pPr>
              <w:widowControl w:val="0"/>
              <w:numPr>
                <w:ilvl w:val="0"/>
                <w:numId w:val="111"/>
              </w:numPr>
              <w:spacing w:after="0"/>
              <w:ind w:left="0" w:firstLine="0"/>
              <w:rPr>
                <w:rFonts w:ascii="Times New Roman" w:hAnsi="Times New Roman"/>
                <w:b/>
                <w:i/>
                <w:sz w:val="24"/>
                <w:szCs w:val="24"/>
              </w:rPr>
            </w:pPr>
            <w:r w:rsidRPr="00577444">
              <w:rPr>
                <w:rFonts w:ascii="Times New Roman" w:hAnsi="Times New Roman"/>
                <w:sz w:val="24"/>
                <w:szCs w:val="24"/>
              </w:rPr>
              <w:t xml:space="preserve">Tai </w:t>
            </w:r>
            <w:proofErr w:type="spellStart"/>
            <w:r w:rsidRPr="00577444">
              <w:rPr>
                <w:rFonts w:ascii="Times New Roman" w:hAnsi="Times New Roman"/>
                <w:sz w:val="24"/>
                <w:szCs w:val="24"/>
              </w:rPr>
              <w:t>koroziniai</w:t>
            </w:r>
            <w:proofErr w:type="spellEnd"/>
            <w:r w:rsidRPr="00577444">
              <w:rPr>
                <w:rFonts w:ascii="Times New Roman" w:hAnsi="Times New Roman"/>
                <w:sz w:val="24"/>
                <w:szCs w:val="24"/>
              </w:rPr>
              <w:t xml:space="preserve"> įtrūkimai, atsirandantys metale ištirpus atominiam vandeniliui.</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28</w:t>
            </w:r>
          </w:p>
        </w:tc>
        <w:tc>
          <w:tcPr>
            <w:tcW w:w="4103" w:type="pct"/>
            <w:gridSpan w:val="2"/>
            <w:shd w:val="clear" w:color="auto" w:fill="auto"/>
          </w:tcPr>
          <w:p w:rsidR="00C72603" w:rsidRPr="00577444" w:rsidRDefault="00C72603" w:rsidP="00D91519">
            <w:pPr>
              <w:widowControl w:val="0"/>
              <w:spacing w:after="0"/>
              <w:outlineLvl w:val="0"/>
              <w:rPr>
                <w:rFonts w:ascii="Times New Roman" w:hAnsi="Times New Roman"/>
                <w:b/>
                <w:noProof/>
                <w:sz w:val="24"/>
                <w:szCs w:val="24"/>
              </w:rPr>
            </w:pPr>
            <w:r w:rsidRPr="00577444">
              <w:rPr>
                <w:rFonts w:ascii="Times New Roman" w:hAnsi="Times New Roman"/>
                <w:b/>
                <w:noProof/>
                <w:sz w:val="24"/>
                <w:szCs w:val="24"/>
              </w:rPr>
              <w:t>Kas yra kontaktinė korozija?</w:t>
            </w:r>
          </w:p>
          <w:p w:rsidR="00C72603" w:rsidRPr="00577444" w:rsidRDefault="00C72603" w:rsidP="00D91519">
            <w:pPr>
              <w:widowControl w:val="0"/>
              <w:numPr>
                <w:ilvl w:val="0"/>
                <w:numId w:val="133"/>
              </w:numPr>
              <w:spacing w:after="0"/>
              <w:ind w:left="0" w:firstLine="0"/>
              <w:rPr>
                <w:rFonts w:ascii="Times New Roman" w:hAnsi="Times New Roman"/>
                <w:sz w:val="24"/>
                <w:szCs w:val="24"/>
              </w:rPr>
            </w:pPr>
            <w:r w:rsidRPr="00577444">
              <w:rPr>
                <w:rFonts w:ascii="Times New Roman" w:hAnsi="Times New Roman"/>
                <w:sz w:val="24"/>
                <w:szCs w:val="24"/>
              </w:rPr>
              <w:t>Masės nuostoliai praktiškai vienodi visame paviršiuje.</w:t>
            </w:r>
          </w:p>
          <w:p w:rsidR="00C72603" w:rsidRPr="00577444" w:rsidRDefault="00C72603" w:rsidP="00D91519">
            <w:pPr>
              <w:widowControl w:val="0"/>
              <w:numPr>
                <w:ilvl w:val="0"/>
                <w:numId w:val="133"/>
              </w:numPr>
              <w:spacing w:after="0"/>
              <w:ind w:left="0" w:firstLine="0"/>
              <w:rPr>
                <w:rFonts w:ascii="Times New Roman" w:hAnsi="Times New Roman"/>
                <w:i/>
                <w:sz w:val="24"/>
                <w:szCs w:val="24"/>
              </w:rPr>
            </w:pPr>
            <w:r w:rsidRPr="00577444">
              <w:rPr>
                <w:rFonts w:ascii="Times New Roman" w:hAnsi="Times New Roman"/>
                <w:sz w:val="24"/>
                <w:szCs w:val="24"/>
              </w:rPr>
              <w:t xml:space="preserve">Masės nuostoliai yra skirtingi, nes susidaro vienas nuo kito atskirti </w:t>
            </w:r>
            <w:proofErr w:type="spellStart"/>
            <w:r w:rsidRPr="00577444">
              <w:rPr>
                <w:rFonts w:ascii="Times New Roman" w:hAnsi="Times New Roman"/>
                <w:sz w:val="24"/>
                <w:szCs w:val="24"/>
              </w:rPr>
              <w:t>anodiniai</w:t>
            </w:r>
            <w:proofErr w:type="spellEnd"/>
            <w:r w:rsidRPr="00577444">
              <w:rPr>
                <w:rFonts w:ascii="Times New Roman" w:hAnsi="Times New Roman"/>
                <w:sz w:val="24"/>
                <w:szCs w:val="24"/>
              </w:rPr>
              <w:t xml:space="preserve"> ir katodiniai paviršiai.</w:t>
            </w:r>
          </w:p>
          <w:p w:rsidR="00C72603" w:rsidRPr="00577444" w:rsidRDefault="00C72603" w:rsidP="00D91519">
            <w:pPr>
              <w:widowControl w:val="0"/>
              <w:numPr>
                <w:ilvl w:val="0"/>
                <w:numId w:val="133"/>
              </w:numPr>
              <w:spacing w:after="0"/>
              <w:ind w:left="0" w:firstLine="0"/>
              <w:rPr>
                <w:rFonts w:ascii="Times New Roman" w:hAnsi="Times New Roman"/>
                <w:b/>
                <w:i/>
                <w:sz w:val="24"/>
                <w:szCs w:val="24"/>
              </w:rPr>
            </w:pPr>
            <w:r w:rsidRPr="00577444">
              <w:rPr>
                <w:rFonts w:ascii="Times New Roman" w:hAnsi="Times New Roman"/>
                <w:sz w:val="24"/>
                <w:szCs w:val="24"/>
              </w:rPr>
              <w:t xml:space="preserve">Tai </w:t>
            </w:r>
            <w:proofErr w:type="spellStart"/>
            <w:r w:rsidRPr="00577444">
              <w:rPr>
                <w:rFonts w:ascii="Times New Roman" w:hAnsi="Times New Roman"/>
                <w:sz w:val="24"/>
                <w:szCs w:val="24"/>
              </w:rPr>
              <w:t>koroziniai</w:t>
            </w:r>
            <w:proofErr w:type="spellEnd"/>
            <w:r w:rsidRPr="00577444">
              <w:rPr>
                <w:rFonts w:ascii="Times New Roman" w:hAnsi="Times New Roman"/>
                <w:sz w:val="24"/>
                <w:szCs w:val="24"/>
              </w:rPr>
              <w:t xml:space="preserve"> įtrūkimai, atsirandantys metale ištirpus atominiam vandeniliui.</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29</w:t>
            </w:r>
          </w:p>
        </w:tc>
        <w:tc>
          <w:tcPr>
            <w:tcW w:w="4103" w:type="pct"/>
            <w:gridSpan w:val="2"/>
            <w:shd w:val="clear" w:color="auto" w:fill="auto"/>
          </w:tcPr>
          <w:p w:rsidR="00C72603" w:rsidRPr="00577444" w:rsidRDefault="00C72603" w:rsidP="00D91519">
            <w:pPr>
              <w:widowControl w:val="0"/>
              <w:spacing w:after="0"/>
              <w:outlineLvl w:val="0"/>
              <w:rPr>
                <w:rFonts w:ascii="Times New Roman" w:hAnsi="Times New Roman"/>
                <w:b/>
                <w:noProof/>
                <w:sz w:val="24"/>
                <w:szCs w:val="24"/>
              </w:rPr>
            </w:pPr>
            <w:r w:rsidRPr="00577444">
              <w:rPr>
                <w:rFonts w:ascii="Times New Roman" w:hAnsi="Times New Roman"/>
                <w:b/>
                <w:noProof/>
                <w:sz w:val="24"/>
                <w:szCs w:val="24"/>
              </w:rPr>
              <w:t>Kokiame aukštyje vykdomiems montavimo darbams darbuotojas privalo turėti teisę dirbti aukštalipio darbus?</w:t>
            </w:r>
          </w:p>
          <w:p w:rsidR="00C72603" w:rsidRPr="00577444" w:rsidRDefault="00C72603" w:rsidP="00D91519">
            <w:pPr>
              <w:widowControl w:val="0"/>
              <w:numPr>
                <w:ilvl w:val="0"/>
                <w:numId w:val="144"/>
              </w:numPr>
              <w:spacing w:after="0"/>
              <w:ind w:left="0" w:firstLine="0"/>
              <w:rPr>
                <w:rFonts w:ascii="Times New Roman" w:hAnsi="Times New Roman"/>
                <w:sz w:val="24"/>
                <w:szCs w:val="24"/>
              </w:rPr>
            </w:pPr>
            <w:r w:rsidRPr="00577444">
              <w:rPr>
                <w:rFonts w:ascii="Times New Roman" w:hAnsi="Times New Roman"/>
                <w:sz w:val="24"/>
                <w:szCs w:val="24"/>
              </w:rPr>
              <w:t>Nuo 1,3 m.</w:t>
            </w:r>
          </w:p>
          <w:p w:rsidR="00C72603" w:rsidRPr="00577444" w:rsidRDefault="00C72603" w:rsidP="00D91519">
            <w:pPr>
              <w:widowControl w:val="0"/>
              <w:numPr>
                <w:ilvl w:val="0"/>
                <w:numId w:val="144"/>
              </w:numPr>
              <w:spacing w:after="0"/>
              <w:ind w:left="0" w:firstLine="0"/>
              <w:rPr>
                <w:rFonts w:ascii="Times New Roman" w:hAnsi="Times New Roman"/>
                <w:sz w:val="24"/>
                <w:szCs w:val="24"/>
              </w:rPr>
            </w:pPr>
            <w:r w:rsidRPr="00577444">
              <w:rPr>
                <w:rFonts w:ascii="Times New Roman" w:hAnsi="Times New Roman"/>
                <w:sz w:val="24"/>
                <w:szCs w:val="24"/>
              </w:rPr>
              <w:t>Nuo 5,0 m.</w:t>
            </w:r>
          </w:p>
          <w:p w:rsidR="00C72603" w:rsidRPr="00577444" w:rsidRDefault="00C72603" w:rsidP="00D91519">
            <w:pPr>
              <w:widowControl w:val="0"/>
              <w:numPr>
                <w:ilvl w:val="0"/>
                <w:numId w:val="144"/>
              </w:numPr>
              <w:spacing w:after="0"/>
              <w:ind w:left="0" w:firstLine="0"/>
              <w:rPr>
                <w:rFonts w:ascii="Times New Roman" w:hAnsi="Times New Roman"/>
                <w:b/>
                <w:i/>
                <w:sz w:val="24"/>
                <w:szCs w:val="24"/>
              </w:rPr>
            </w:pPr>
            <w:r w:rsidRPr="00577444">
              <w:rPr>
                <w:rFonts w:ascii="Times New Roman" w:hAnsi="Times New Roman"/>
                <w:sz w:val="24"/>
                <w:szCs w:val="24"/>
              </w:rPr>
              <w:t>Nuo 8,0 m.</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30</w:t>
            </w:r>
          </w:p>
        </w:tc>
        <w:tc>
          <w:tcPr>
            <w:tcW w:w="4103" w:type="pct"/>
            <w:gridSpan w:val="2"/>
            <w:shd w:val="clear" w:color="auto" w:fill="auto"/>
          </w:tcPr>
          <w:p w:rsidR="00C72603" w:rsidRPr="00577444" w:rsidRDefault="00C72603" w:rsidP="00D91519">
            <w:pPr>
              <w:widowControl w:val="0"/>
              <w:spacing w:after="0"/>
              <w:outlineLvl w:val="0"/>
              <w:rPr>
                <w:rFonts w:ascii="Times New Roman" w:hAnsi="Times New Roman"/>
                <w:b/>
                <w:noProof/>
                <w:sz w:val="24"/>
                <w:szCs w:val="24"/>
              </w:rPr>
            </w:pPr>
            <w:r w:rsidRPr="00577444">
              <w:rPr>
                <w:rFonts w:ascii="Times New Roman" w:hAnsi="Times New Roman"/>
                <w:b/>
                <w:noProof/>
                <w:sz w:val="24"/>
                <w:szCs w:val="24"/>
              </w:rPr>
              <w:t>Kokias papildomas kompetencijas privalo turėti montuotojas, vykdantis konstrukcijų montavimo darbus su kėlimo kranais?</w:t>
            </w:r>
          </w:p>
          <w:p w:rsidR="00C72603" w:rsidRPr="00577444" w:rsidRDefault="00C72603" w:rsidP="00D91519">
            <w:pPr>
              <w:widowControl w:val="0"/>
              <w:numPr>
                <w:ilvl w:val="0"/>
                <w:numId w:val="112"/>
              </w:numPr>
              <w:spacing w:after="0"/>
              <w:ind w:left="0" w:firstLine="0"/>
              <w:rPr>
                <w:rFonts w:ascii="Times New Roman" w:hAnsi="Times New Roman"/>
                <w:sz w:val="24"/>
                <w:szCs w:val="24"/>
              </w:rPr>
            </w:pPr>
            <w:r w:rsidRPr="00577444">
              <w:rPr>
                <w:rFonts w:ascii="Times New Roman" w:hAnsi="Times New Roman"/>
                <w:sz w:val="24"/>
                <w:szCs w:val="24"/>
              </w:rPr>
              <w:t>Aukštalipio kompetencijas.</w:t>
            </w:r>
          </w:p>
          <w:p w:rsidR="00C72603" w:rsidRPr="00577444" w:rsidRDefault="00C72603" w:rsidP="00D91519">
            <w:pPr>
              <w:widowControl w:val="0"/>
              <w:numPr>
                <w:ilvl w:val="0"/>
                <w:numId w:val="112"/>
              </w:numPr>
              <w:spacing w:after="0"/>
              <w:ind w:left="0" w:firstLine="0"/>
              <w:rPr>
                <w:rFonts w:ascii="Times New Roman" w:hAnsi="Times New Roman"/>
                <w:sz w:val="24"/>
                <w:szCs w:val="24"/>
              </w:rPr>
            </w:pPr>
            <w:r w:rsidRPr="00577444">
              <w:rPr>
                <w:rFonts w:ascii="Times New Roman" w:hAnsi="Times New Roman"/>
                <w:sz w:val="24"/>
                <w:szCs w:val="24"/>
              </w:rPr>
              <w:t>Krovinių kabinėtojo kompetencijas.</w:t>
            </w:r>
          </w:p>
          <w:p w:rsidR="00C72603" w:rsidRPr="00577444" w:rsidRDefault="00C72603" w:rsidP="00D91519">
            <w:pPr>
              <w:widowControl w:val="0"/>
              <w:numPr>
                <w:ilvl w:val="0"/>
                <w:numId w:val="112"/>
              </w:numPr>
              <w:spacing w:after="0"/>
              <w:ind w:left="0" w:firstLine="0"/>
              <w:rPr>
                <w:rFonts w:ascii="Times New Roman" w:hAnsi="Times New Roman"/>
                <w:b/>
                <w:i/>
                <w:sz w:val="24"/>
                <w:szCs w:val="24"/>
              </w:rPr>
            </w:pPr>
            <w:r w:rsidRPr="00577444">
              <w:rPr>
                <w:rFonts w:ascii="Times New Roman" w:hAnsi="Times New Roman"/>
                <w:sz w:val="24"/>
                <w:szCs w:val="24"/>
              </w:rPr>
              <w:t>Krano operatoriaus kompetencijas.</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31</w:t>
            </w:r>
          </w:p>
        </w:tc>
        <w:tc>
          <w:tcPr>
            <w:tcW w:w="4103" w:type="pct"/>
            <w:gridSpan w:val="2"/>
            <w:shd w:val="clear" w:color="auto" w:fill="auto"/>
          </w:tcPr>
          <w:p w:rsidR="00C72603" w:rsidRPr="00577444" w:rsidRDefault="00C72603" w:rsidP="00D91519">
            <w:pPr>
              <w:widowControl w:val="0"/>
              <w:spacing w:after="0"/>
              <w:outlineLvl w:val="0"/>
              <w:rPr>
                <w:rFonts w:ascii="Times New Roman" w:hAnsi="Times New Roman"/>
                <w:b/>
                <w:noProof/>
                <w:sz w:val="24"/>
                <w:szCs w:val="24"/>
              </w:rPr>
            </w:pPr>
            <w:r w:rsidRPr="00577444">
              <w:rPr>
                <w:rFonts w:ascii="Times New Roman" w:hAnsi="Times New Roman"/>
                <w:b/>
                <w:noProof/>
                <w:sz w:val="24"/>
                <w:szCs w:val="24"/>
              </w:rPr>
              <w:t>Minimalus konstrukcijų perkėlimo aukštis virš kliūčių?</w:t>
            </w:r>
          </w:p>
          <w:p w:rsidR="00C72603" w:rsidRPr="00577444" w:rsidRDefault="00C72603" w:rsidP="00D91519">
            <w:pPr>
              <w:widowControl w:val="0"/>
              <w:numPr>
                <w:ilvl w:val="0"/>
                <w:numId w:val="145"/>
              </w:numPr>
              <w:spacing w:after="0"/>
              <w:ind w:left="0" w:firstLine="0"/>
              <w:rPr>
                <w:rFonts w:ascii="Times New Roman" w:hAnsi="Times New Roman"/>
                <w:sz w:val="24"/>
                <w:szCs w:val="24"/>
              </w:rPr>
            </w:pPr>
            <w:r w:rsidRPr="00577444">
              <w:rPr>
                <w:rFonts w:ascii="Times New Roman" w:hAnsi="Times New Roman"/>
                <w:sz w:val="24"/>
                <w:szCs w:val="24"/>
              </w:rPr>
              <w:t>0,5 m.</w:t>
            </w:r>
          </w:p>
          <w:p w:rsidR="00C72603" w:rsidRPr="00577444" w:rsidRDefault="00C72603" w:rsidP="00D91519">
            <w:pPr>
              <w:widowControl w:val="0"/>
              <w:numPr>
                <w:ilvl w:val="0"/>
                <w:numId w:val="145"/>
              </w:numPr>
              <w:spacing w:after="0"/>
              <w:ind w:left="0" w:firstLine="0"/>
              <w:rPr>
                <w:rFonts w:ascii="Times New Roman" w:hAnsi="Times New Roman"/>
                <w:sz w:val="24"/>
                <w:szCs w:val="24"/>
              </w:rPr>
            </w:pPr>
            <w:r w:rsidRPr="00577444">
              <w:rPr>
                <w:rFonts w:ascii="Times New Roman" w:hAnsi="Times New Roman"/>
                <w:sz w:val="24"/>
                <w:szCs w:val="24"/>
              </w:rPr>
              <w:t>1,0 m.</w:t>
            </w:r>
          </w:p>
          <w:p w:rsidR="00C72603" w:rsidRPr="00577444" w:rsidRDefault="00C72603" w:rsidP="00D91519">
            <w:pPr>
              <w:widowControl w:val="0"/>
              <w:numPr>
                <w:ilvl w:val="0"/>
                <w:numId w:val="145"/>
              </w:numPr>
              <w:spacing w:after="0"/>
              <w:ind w:left="0" w:firstLine="0"/>
              <w:rPr>
                <w:rFonts w:ascii="Times New Roman" w:hAnsi="Times New Roman"/>
                <w:b/>
                <w:i/>
                <w:sz w:val="24"/>
                <w:szCs w:val="24"/>
              </w:rPr>
            </w:pPr>
            <w:r w:rsidRPr="00577444">
              <w:rPr>
                <w:rFonts w:ascii="Times New Roman" w:hAnsi="Times New Roman"/>
                <w:sz w:val="24"/>
                <w:szCs w:val="24"/>
              </w:rPr>
              <w:t>1,5 m.</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32</w:t>
            </w:r>
          </w:p>
        </w:tc>
        <w:tc>
          <w:tcPr>
            <w:tcW w:w="4103" w:type="pct"/>
            <w:gridSpan w:val="2"/>
            <w:shd w:val="clear" w:color="auto" w:fill="auto"/>
          </w:tcPr>
          <w:p w:rsidR="00C72603" w:rsidRPr="00577444" w:rsidRDefault="00C72603" w:rsidP="00D91519">
            <w:pPr>
              <w:widowControl w:val="0"/>
              <w:spacing w:after="0"/>
              <w:outlineLvl w:val="0"/>
              <w:rPr>
                <w:rFonts w:ascii="Times New Roman" w:hAnsi="Times New Roman"/>
                <w:b/>
                <w:noProof/>
                <w:sz w:val="24"/>
                <w:szCs w:val="24"/>
              </w:rPr>
            </w:pPr>
            <w:r w:rsidRPr="00577444">
              <w:rPr>
                <w:rFonts w:ascii="Times New Roman" w:hAnsi="Times New Roman"/>
                <w:b/>
                <w:noProof/>
                <w:sz w:val="24"/>
                <w:szCs w:val="24"/>
              </w:rPr>
              <w:t>Ar galima palikti pakabintas konstrukcijas?</w:t>
            </w:r>
          </w:p>
          <w:p w:rsidR="00C72603" w:rsidRPr="00577444" w:rsidRDefault="00C72603" w:rsidP="00D91519">
            <w:pPr>
              <w:widowControl w:val="0"/>
              <w:numPr>
                <w:ilvl w:val="0"/>
                <w:numId w:val="146"/>
              </w:numPr>
              <w:spacing w:after="0"/>
              <w:ind w:left="0" w:firstLine="0"/>
              <w:rPr>
                <w:rFonts w:ascii="Times New Roman" w:hAnsi="Times New Roman"/>
                <w:sz w:val="24"/>
                <w:szCs w:val="24"/>
              </w:rPr>
            </w:pPr>
            <w:r w:rsidRPr="00577444">
              <w:rPr>
                <w:rFonts w:ascii="Times New Roman" w:hAnsi="Times New Roman"/>
                <w:sz w:val="24"/>
                <w:szCs w:val="24"/>
              </w:rPr>
              <w:lastRenderedPageBreak/>
              <w:t>Galima.</w:t>
            </w:r>
          </w:p>
          <w:p w:rsidR="00C72603" w:rsidRPr="00577444" w:rsidRDefault="00C72603" w:rsidP="00D91519">
            <w:pPr>
              <w:widowControl w:val="0"/>
              <w:numPr>
                <w:ilvl w:val="0"/>
                <w:numId w:val="146"/>
              </w:numPr>
              <w:spacing w:after="0"/>
              <w:ind w:left="0" w:firstLine="0"/>
              <w:rPr>
                <w:rFonts w:ascii="Times New Roman" w:hAnsi="Times New Roman"/>
                <w:sz w:val="24"/>
                <w:szCs w:val="24"/>
              </w:rPr>
            </w:pPr>
            <w:r w:rsidRPr="00577444">
              <w:rPr>
                <w:rFonts w:ascii="Times New Roman" w:hAnsi="Times New Roman"/>
                <w:sz w:val="24"/>
                <w:szCs w:val="24"/>
              </w:rPr>
              <w:t>Galima, jeigu leidžia darbų vadovas.</w:t>
            </w:r>
          </w:p>
          <w:p w:rsidR="00C72603" w:rsidRPr="00577444" w:rsidRDefault="00C72603" w:rsidP="00D91519">
            <w:pPr>
              <w:widowControl w:val="0"/>
              <w:numPr>
                <w:ilvl w:val="0"/>
                <w:numId w:val="146"/>
              </w:numPr>
              <w:spacing w:after="0"/>
              <w:ind w:left="0" w:firstLine="0"/>
              <w:rPr>
                <w:rFonts w:ascii="Times New Roman" w:hAnsi="Times New Roman"/>
                <w:noProof/>
                <w:sz w:val="24"/>
                <w:szCs w:val="24"/>
              </w:rPr>
            </w:pPr>
            <w:r w:rsidRPr="00577444">
              <w:rPr>
                <w:rFonts w:ascii="Times New Roman" w:hAnsi="Times New Roman"/>
                <w:sz w:val="24"/>
                <w:szCs w:val="24"/>
              </w:rPr>
              <w:t>Draudžiama.</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33</w:t>
            </w:r>
          </w:p>
        </w:tc>
        <w:tc>
          <w:tcPr>
            <w:tcW w:w="4103" w:type="pct"/>
            <w:gridSpan w:val="2"/>
            <w:shd w:val="clear" w:color="auto" w:fill="auto"/>
          </w:tcPr>
          <w:p w:rsidR="00C72603" w:rsidRPr="00577444" w:rsidRDefault="00C72603" w:rsidP="00D91519">
            <w:pPr>
              <w:widowControl w:val="0"/>
              <w:spacing w:after="0"/>
              <w:outlineLvl w:val="0"/>
              <w:rPr>
                <w:rFonts w:ascii="Times New Roman" w:hAnsi="Times New Roman"/>
                <w:b/>
                <w:noProof/>
                <w:sz w:val="24"/>
                <w:szCs w:val="24"/>
              </w:rPr>
            </w:pPr>
            <w:r w:rsidRPr="00577444">
              <w:rPr>
                <w:rFonts w:ascii="Times New Roman" w:hAnsi="Times New Roman"/>
                <w:b/>
                <w:noProof/>
                <w:sz w:val="24"/>
                <w:szCs w:val="24"/>
              </w:rPr>
              <w:t>Ar galima atkabinti patikimai nepritvirtintas konstrukcijas?</w:t>
            </w:r>
          </w:p>
          <w:p w:rsidR="00C72603" w:rsidRPr="00577444" w:rsidRDefault="00C72603" w:rsidP="00D91519">
            <w:pPr>
              <w:widowControl w:val="0"/>
              <w:numPr>
                <w:ilvl w:val="0"/>
                <w:numId w:val="134"/>
              </w:numPr>
              <w:spacing w:after="0"/>
              <w:ind w:left="0" w:firstLine="0"/>
              <w:rPr>
                <w:rFonts w:ascii="Times New Roman" w:hAnsi="Times New Roman"/>
                <w:sz w:val="24"/>
                <w:szCs w:val="24"/>
              </w:rPr>
            </w:pPr>
            <w:r w:rsidRPr="00577444">
              <w:rPr>
                <w:rFonts w:ascii="Times New Roman" w:hAnsi="Times New Roman"/>
                <w:sz w:val="24"/>
                <w:szCs w:val="24"/>
              </w:rPr>
              <w:t>Galima.</w:t>
            </w:r>
          </w:p>
          <w:p w:rsidR="00C72603" w:rsidRPr="00577444" w:rsidRDefault="00C72603" w:rsidP="00D91519">
            <w:pPr>
              <w:widowControl w:val="0"/>
              <w:numPr>
                <w:ilvl w:val="0"/>
                <w:numId w:val="134"/>
              </w:numPr>
              <w:spacing w:after="0"/>
              <w:ind w:left="0" w:firstLine="0"/>
              <w:rPr>
                <w:rFonts w:ascii="Times New Roman" w:hAnsi="Times New Roman"/>
                <w:sz w:val="24"/>
                <w:szCs w:val="24"/>
              </w:rPr>
            </w:pPr>
            <w:r w:rsidRPr="00577444">
              <w:rPr>
                <w:rFonts w:ascii="Times New Roman" w:hAnsi="Times New Roman"/>
                <w:sz w:val="24"/>
                <w:szCs w:val="24"/>
              </w:rPr>
              <w:t>Galima, jeigu leidžia darbų vadovas.</w:t>
            </w:r>
          </w:p>
          <w:p w:rsidR="00C72603" w:rsidRPr="00577444" w:rsidRDefault="00C72603" w:rsidP="00D91519">
            <w:pPr>
              <w:widowControl w:val="0"/>
              <w:numPr>
                <w:ilvl w:val="0"/>
                <w:numId w:val="134"/>
              </w:numPr>
              <w:spacing w:after="0"/>
              <w:ind w:left="0" w:firstLine="0"/>
              <w:rPr>
                <w:rFonts w:ascii="Times New Roman" w:hAnsi="Times New Roman"/>
                <w:i/>
                <w:sz w:val="24"/>
                <w:szCs w:val="24"/>
              </w:rPr>
            </w:pPr>
            <w:r w:rsidRPr="00577444">
              <w:rPr>
                <w:rFonts w:ascii="Times New Roman" w:hAnsi="Times New Roman"/>
                <w:sz w:val="24"/>
                <w:szCs w:val="24"/>
              </w:rPr>
              <w:t>Draudžiama.</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34</w:t>
            </w:r>
          </w:p>
        </w:tc>
        <w:tc>
          <w:tcPr>
            <w:tcW w:w="4103" w:type="pct"/>
            <w:gridSpan w:val="2"/>
            <w:shd w:val="clear" w:color="auto" w:fill="auto"/>
          </w:tcPr>
          <w:p w:rsidR="00C72603" w:rsidRPr="00577444" w:rsidRDefault="00C72603" w:rsidP="00D91519">
            <w:pPr>
              <w:widowControl w:val="0"/>
              <w:spacing w:after="0"/>
              <w:rPr>
                <w:rFonts w:ascii="Times New Roman" w:hAnsi="Times New Roman"/>
                <w:b/>
                <w:sz w:val="24"/>
                <w:szCs w:val="24"/>
              </w:rPr>
            </w:pPr>
            <w:r w:rsidRPr="00577444">
              <w:rPr>
                <w:rFonts w:ascii="Times New Roman" w:hAnsi="Times New Roman"/>
                <w:b/>
                <w:sz w:val="24"/>
                <w:szCs w:val="24"/>
              </w:rPr>
              <w:t>Ar montuotojas gali vykdyti darbus po pakelta konstrukcija?</w:t>
            </w:r>
          </w:p>
          <w:p w:rsidR="00C72603" w:rsidRPr="00577444" w:rsidRDefault="00C72603" w:rsidP="00D91519">
            <w:pPr>
              <w:widowControl w:val="0"/>
              <w:numPr>
                <w:ilvl w:val="0"/>
                <w:numId w:val="113"/>
              </w:numPr>
              <w:spacing w:after="0"/>
              <w:ind w:left="0" w:firstLine="0"/>
              <w:rPr>
                <w:rFonts w:ascii="Times New Roman" w:hAnsi="Times New Roman"/>
                <w:sz w:val="24"/>
                <w:szCs w:val="24"/>
              </w:rPr>
            </w:pPr>
            <w:r w:rsidRPr="00577444">
              <w:rPr>
                <w:rFonts w:ascii="Times New Roman" w:hAnsi="Times New Roman"/>
                <w:sz w:val="24"/>
                <w:szCs w:val="24"/>
              </w:rPr>
              <w:t>Gali.</w:t>
            </w:r>
          </w:p>
          <w:p w:rsidR="00C72603" w:rsidRPr="00577444" w:rsidRDefault="00C72603" w:rsidP="00D91519">
            <w:pPr>
              <w:widowControl w:val="0"/>
              <w:numPr>
                <w:ilvl w:val="0"/>
                <w:numId w:val="113"/>
              </w:numPr>
              <w:spacing w:after="0"/>
              <w:ind w:left="0" w:firstLine="0"/>
              <w:rPr>
                <w:rFonts w:ascii="Times New Roman" w:hAnsi="Times New Roman"/>
                <w:sz w:val="24"/>
                <w:szCs w:val="24"/>
              </w:rPr>
            </w:pPr>
            <w:r w:rsidRPr="00577444">
              <w:rPr>
                <w:rFonts w:ascii="Times New Roman" w:hAnsi="Times New Roman"/>
                <w:sz w:val="24"/>
                <w:szCs w:val="24"/>
              </w:rPr>
              <w:t>Gali, jeigu leidžia darbų vadovas.</w:t>
            </w:r>
          </w:p>
          <w:p w:rsidR="00C72603" w:rsidRPr="00577444" w:rsidRDefault="00C72603" w:rsidP="00D91519">
            <w:pPr>
              <w:widowControl w:val="0"/>
              <w:numPr>
                <w:ilvl w:val="0"/>
                <w:numId w:val="113"/>
              </w:numPr>
              <w:spacing w:after="0"/>
              <w:ind w:left="0" w:firstLine="0"/>
              <w:rPr>
                <w:rFonts w:ascii="Times New Roman" w:hAnsi="Times New Roman"/>
                <w:noProof/>
                <w:sz w:val="24"/>
                <w:szCs w:val="24"/>
              </w:rPr>
            </w:pPr>
            <w:r w:rsidRPr="00577444">
              <w:rPr>
                <w:rFonts w:ascii="Times New Roman" w:hAnsi="Times New Roman"/>
                <w:sz w:val="24"/>
                <w:szCs w:val="24"/>
              </w:rPr>
              <w:t>Negali.</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35</w:t>
            </w:r>
          </w:p>
        </w:tc>
        <w:tc>
          <w:tcPr>
            <w:tcW w:w="4103" w:type="pct"/>
            <w:gridSpan w:val="2"/>
            <w:shd w:val="clear" w:color="auto" w:fill="auto"/>
          </w:tcPr>
          <w:p w:rsidR="00C72603" w:rsidRPr="00577444" w:rsidRDefault="00C72603" w:rsidP="00D91519">
            <w:pPr>
              <w:widowControl w:val="0"/>
              <w:spacing w:after="0"/>
              <w:rPr>
                <w:rFonts w:ascii="Times New Roman" w:hAnsi="Times New Roman"/>
                <w:b/>
                <w:sz w:val="24"/>
                <w:szCs w:val="24"/>
              </w:rPr>
            </w:pPr>
            <w:r w:rsidRPr="00577444">
              <w:rPr>
                <w:rFonts w:ascii="Times New Roman" w:hAnsi="Times New Roman"/>
                <w:b/>
                <w:sz w:val="24"/>
                <w:szCs w:val="24"/>
              </w:rPr>
              <w:t>Ar vykdant darbus aukštyje montuotojas privalo dėvėti apsauginį šalmą?</w:t>
            </w:r>
          </w:p>
          <w:p w:rsidR="00C72603" w:rsidRPr="00577444" w:rsidRDefault="00C72603" w:rsidP="00D91519">
            <w:pPr>
              <w:widowControl w:val="0"/>
              <w:numPr>
                <w:ilvl w:val="0"/>
                <w:numId w:val="114"/>
              </w:numPr>
              <w:spacing w:after="0"/>
              <w:ind w:left="0" w:firstLine="0"/>
              <w:rPr>
                <w:rFonts w:ascii="Times New Roman" w:hAnsi="Times New Roman"/>
                <w:sz w:val="24"/>
                <w:szCs w:val="24"/>
              </w:rPr>
            </w:pPr>
            <w:r w:rsidRPr="00577444">
              <w:rPr>
                <w:rFonts w:ascii="Times New Roman" w:hAnsi="Times New Roman"/>
                <w:sz w:val="24"/>
                <w:szCs w:val="24"/>
              </w:rPr>
              <w:t>Privalo dėvėti šalmą, jeigu liepia darbų vadovas.</w:t>
            </w:r>
          </w:p>
          <w:p w:rsidR="00C72603" w:rsidRPr="00577444" w:rsidRDefault="00C72603" w:rsidP="00D91519">
            <w:pPr>
              <w:widowControl w:val="0"/>
              <w:numPr>
                <w:ilvl w:val="0"/>
                <w:numId w:val="114"/>
              </w:numPr>
              <w:spacing w:after="0"/>
              <w:ind w:left="0" w:firstLine="0"/>
              <w:rPr>
                <w:rFonts w:ascii="Times New Roman" w:hAnsi="Times New Roman"/>
                <w:sz w:val="24"/>
                <w:szCs w:val="24"/>
              </w:rPr>
            </w:pPr>
            <w:r w:rsidRPr="00577444">
              <w:rPr>
                <w:rFonts w:ascii="Times New Roman" w:hAnsi="Times New Roman"/>
                <w:sz w:val="24"/>
                <w:szCs w:val="24"/>
              </w:rPr>
              <w:t>Neprivalo dėvėti šalmo.</w:t>
            </w:r>
          </w:p>
          <w:p w:rsidR="00C72603" w:rsidRPr="00577444" w:rsidRDefault="00C72603" w:rsidP="00D91519">
            <w:pPr>
              <w:widowControl w:val="0"/>
              <w:numPr>
                <w:ilvl w:val="0"/>
                <w:numId w:val="114"/>
              </w:numPr>
              <w:spacing w:after="0"/>
              <w:ind w:left="0" w:firstLine="0"/>
              <w:rPr>
                <w:rFonts w:ascii="Times New Roman" w:hAnsi="Times New Roman"/>
                <w:sz w:val="24"/>
                <w:szCs w:val="24"/>
              </w:rPr>
            </w:pPr>
            <w:r w:rsidRPr="00577444">
              <w:rPr>
                <w:rFonts w:ascii="Times New Roman" w:hAnsi="Times New Roman"/>
                <w:sz w:val="24"/>
                <w:szCs w:val="24"/>
              </w:rPr>
              <w:t>Privalo dėvėti šalmą su smakro laikikliu (dirželiu).</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36</w:t>
            </w:r>
          </w:p>
        </w:tc>
        <w:tc>
          <w:tcPr>
            <w:tcW w:w="4103" w:type="pct"/>
            <w:gridSpan w:val="2"/>
            <w:shd w:val="clear" w:color="auto" w:fill="auto"/>
          </w:tcPr>
          <w:p w:rsidR="00C72603" w:rsidRPr="00577444" w:rsidRDefault="00C72603" w:rsidP="00D91519">
            <w:pPr>
              <w:widowControl w:val="0"/>
              <w:spacing w:after="0"/>
              <w:rPr>
                <w:rFonts w:ascii="Times New Roman" w:hAnsi="Times New Roman"/>
                <w:b/>
                <w:sz w:val="24"/>
                <w:szCs w:val="24"/>
              </w:rPr>
            </w:pPr>
            <w:r w:rsidRPr="00577444">
              <w:rPr>
                <w:rFonts w:ascii="Times New Roman" w:hAnsi="Times New Roman"/>
                <w:b/>
                <w:sz w:val="24"/>
                <w:szCs w:val="24"/>
              </w:rPr>
              <w:t xml:space="preserve">Kada </w:t>
            </w:r>
            <w:proofErr w:type="spellStart"/>
            <w:r w:rsidRPr="00577444">
              <w:rPr>
                <w:rFonts w:ascii="Times New Roman" w:hAnsi="Times New Roman"/>
                <w:b/>
                <w:sz w:val="24"/>
                <w:szCs w:val="24"/>
              </w:rPr>
              <w:t>aukštalipys</w:t>
            </w:r>
            <w:proofErr w:type="spellEnd"/>
            <w:r w:rsidRPr="00577444">
              <w:rPr>
                <w:rFonts w:ascii="Times New Roman" w:hAnsi="Times New Roman"/>
                <w:b/>
                <w:sz w:val="24"/>
                <w:szCs w:val="24"/>
              </w:rPr>
              <w:t xml:space="preserve"> montuotojas privalo prisisegti saugos diržu, vykdant konstrukcijų montavimo darbus.</w:t>
            </w:r>
          </w:p>
          <w:p w:rsidR="00C72603" w:rsidRPr="00577444" w:rsidRDefault="00C72603" w:rsidP="00D91519">
            <w:pPr>
              <w:widowControl w:val="0"/>
              <w:numPr>
                <w:ilvl w:val="0"/>
                <w:numId w:val="115"/>
              </w:numPr>
              <w:spacing w:after="0"/>
              <w:ind w:left="0" w:firstLine="0"/>
              <w:rPr>
                <w:rFonts w:ascii="Times New Roman" w:hAnsi="Times New Roman"/>
                <w:sz w:val="24"/>
                <w:szCs w:val="24"/>
              </w:rPr>
            </w:pPr>
            <w:r w:rsidRPr="00577444">
              <w:rPr>
                <w:rFonts w:ascii="Times New Roman" w:hAnsi="Times New Roman"/>
                <w:sz w:val="24"/>
                <w:szCs w:val="24"/>
              </w:rPr>
              <w:t>Kai montavimo darbus atlieka mobilioje kėlimo platformoje.</w:t>
            </w:r>
          </w:p>
          <w:p w:rsidR="00C72603" w:rsidRPr="00577444" w:rsidRDefault="00C72603" w:rsidP="00D91519">
            <w:pPr>
              <w:widowControl w:val="0"/>
              <w:numPr>
                <w:ilvl w:val="0"/>
                <w:numId w:val="115"/>
              </w:numPr>
              <w:spacing w:after="0"/>
              <w:ind w:left="0" w:firstLine="0"/>
              <w:rPr>
                <w:rFonts w:ascii="Times New Roman" w:hAnsi="Times New Roman"/>
                <w:sz w:val="24"/>
                <w:szCs w:val="24"/>
              </w:rPr>
            </w:pPr>
            <w:r w:rsidRPr="00577444">
              <w:rPr>
                <w:rFonts w:ascii="Times New Roman" w:hAnsi="Times New Roman"/>
                <w:sz w:val="24"/>
                <w:szCs w:val="24"/>
              </w:rPr>
              <w:t>Kai darbo vietoje nėra aptvarų.</w:t>
            </w:r>
          </w:p>
          <w:p w:rsidR="00C72603" w:rsidRPr="00577444" w:rsidRDefault="00C72603" w:rsidP="00D91519">
            <w:pPr>
              <w:widowControl w:val="0"/>
              <w:numPr>
                <w:ilvl w:val="0"/>
                <w:numId w:val="115"/>
              </w:numPr>
              <w:spacing w:after="0"/>
              <w:ind w:left="0" w:firstLine="0"/>
              <w:rPr>
                <w:rFonts w:ascii="Times New Roman" w:hAnsi="Times New Roman"/>
                <w:sz w:val="24"/>
                <w:szCs w:val="24"/>
              </w:rPr>
            </w:pPr>
            <w:r w:rsidRPr="00577444">
              <w:rPr>
                <w:rFonts w:ascii="Times New Roman" w:hAnsi="Times New Roman"/>
                <w:sz w:val="24"/>
                <w:szCs w:val="24"/>
              </w:rPr>
              <w:t>1 ir 2 variantai teisingi.</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37</w:t>
            </w:r>
          </w:p>
        </w:tc>
        <w:tc>
          <w:tcPr>
            <w:tcW w:w="4103" w:type="pct"/>
            <w:gridSpan w:val="2"/>
            <w:shd w:val="clear" w:color="auto" w:fill="auto"/>
          </w:tcPr>
          <w:p w:rsidR="00C72603" w:rsidRPr="00577444" w:rsidRDefault="00C72603" w:rsidP="00D91519">
            <w:pPr>
              <w:widowControl w:val="0"/>
              <w:spacing w:after="0"/>
              <w:rPr>
                <w:rFonts w:ascii="Times New Roman" w:hAnsi="Times New Roman"/>
                <w:b/>
                <w:sz w:val="24"/>
                <w:szCs w:val="24"/>
              </w:rPr>
            </w:pPr>
            <w:r w:rsidRPr="00577444">
              <w:rPr>
                <w:rFonts w:ascii="Times New Roman" w:hAnsi="Times New Roman"/>
                <w:b/>
                <w:sz w:val="24"/>
                <w:szCs w:val="24"/>
              </w:rPr>
              <w:t>Prieš pradedamas atlikti konstrukcijų montavimo darbus</w:t>
            </w:r>
            <w:r w:rsidR="00D648B2" w:rsidRPr="00577444">
              <w:rPr>
                <w:rFonts w:ascii="Times New Roman" w:hAnsi="Times New Roman"/>
                <w:b/>
                <w:sz w:val="24"/>
                <w:szCs w:val="24"/>
              </w:rPr>
              <w:t xml:space="preserve"> aukštyje, darbuotojas privalo?</w:t>
            </w:r>
          </w:p>
          <w:p w:rsidR="00C72603" w:rsidRPr="00577444" w:rsidRDefault="00C72603" w:rsidP="00D91519">
            <w:pPr>
              <w:widowControl w:val="0"/>
              <w:numPr>
                <w:ilvl w:val="0"/>
                <w:numId w:val="116"/>
              </w:numPr>
              <w:spacing w:after="0"/>
              <w:ind w:left="0" w:firstLine="0"/>
              <w:rPr>
                <w:rFonts w:ascii="Times New Roman" w:hAnsi="Times New Roman"/>
                <w:sz w:val="24"/>
                <w:szCs w:val="24"/>
              </w:rPr>
            </w:pPr>
            <w:r w:rsidRPr="00577444">
              <w:rPr>
                <w:rFonts w:ascii="Times New Roman" w:hAnsi="Times New Roman"/>
                <w:sz w:val="24"/>
                <w:szCs w:val="24"/>
              </w:rPr>
              <w:t>Išklauso darbų vadovo nurodymus dėl darbų plano</w:t>
            </w:r>
          </w:p>
          <w:p w:rsidR="00C72603" w:rsidRPr="00577444" w:rsidRDefault="00C72603" w:rsidP="00D91519">
            <w:pPr>
              <w:widowControl w:val="0"/>
              <w:numPr>
                <w:ilvl w:val="0"/>
                <w:numId w:val="116"/>
              </w:numPr>
              <w:spacing w:after="0"/>
              <w:ind w:left="0" w:firstLine="0"/>
              <w:rPr>
                <w:rFonts w:ascii="Times New Roman" w:hAnsi="Times New Roman"/>
                <w:sz w:val="24"/>
                <w:szCs w:val="24"/>
              </w:rPr>
            </w:pPr>
            <w:r w:rsidRPr="00577444">
              <w:rPr>
                <w:rFonts w:ascii="Times New Roman" w:hAnsi="Times New Roman"/>
                <w:sz w:val="24"/>
                <w:szCs w:val="24"/>
              </w:rPr>
              <w:t>Užsideda saugos diržus ir kopia</w:t>
            </w:r>
          </w:p>
          <w:p w:rsidR="00C72603" w:rsidRPr="00577444" w:rsidRDefault="00D648B2" w:rsidP="00D91519">
            <w:pPr>
              <w:widowControl w:val="0"/>
              <w:numPr>
                <w:ilvl w:val="0"/>
                <w:numId w:val="116"/>
              </w:numPr>
              <w:spacing w:after="0"/>
              <w:ind w:left="0" w:firstLine="0"/>
              <w:outlineLvl w:val="0"/>
              <w:rPr>
                <w:rFonts w:ascii="Times New Roman" w:hAnsi="Times New Roman"/>
                <w:noProof/>
                <w:sz w:val="24"/>
                <w:szCs w:val="24"/>
              </w:rPr>
            </w:pPr>
            <w:r w:rsidRPr="00577444">
              <w:rPr>
                <w:rFonts w:ascii="Times New Roman" w:hAnsi="Times New Roman"/>
                <w:sz w:val="24"/>
                <w:szCs w:val="24"/>
              </w:rPr>
              <w:t>1</w:t>
            </w:r>
            <w:r w:rsidR="00C72603" w:rsidRPr="00577444">
              <w:rPr>
                <w:rFonts w:ascii="Times New Roman" w:hAnsi="Times New Roman"/>
                <w:sz w:val="24"/>
                <w:szCs w:val="24"/>
              </w:rPr>
              <w:t xml:space="preserve"> ir </w:t>
            </w:r>
            <w:r w:rsidRPr="00577444">
              <w:rPr>
                <w:rFonts w:ascii="Times New Roman" w:hAnsi="Times New Roman"/>
                <w:sz w:val="24"/>
                <w:szCs w:val="24"/>
              </w:rPr>
              <w:t>2</w:t>
            </w:r>
            <w:r w:rsidR="00C72603" w:rsidRPr="00577444">
              <w:rPr>
                <w:rFonts w:ascii="Times New Roman" w:hAnsi="Times New Roman"/>
                <w:sz w:val="24"/>
                <w:szCs w:val="24"/>
              </w:rPr>
              <w:t xml:space="preserve"> variantai teisingi.</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38</w:t>
            </w:r>
          </w:p>
        </w:tc>
        <w:tc>
          <w:tcPr>
            <w:tcW w:w="4103" w:type="pct"/>
            <w:gridSpan w:val="2"/>
            <w:shd w:val="clear" w:color="auto" w:fill="auto"/>
          </w:tcPr>
          <w:p w:rsidR="00C72603" w:rsidRPr="00577444" w:rsidRDefault="00C72603" w:rsidP="00D91519">
            <w:pPr>
              <w:widowControl w:val="0"/>
              <w:spacing w:after="0"/>
              <w:rPr>
                <w:rFonts w:ascii="Times New Roman" w:hAnsi="Times New Roman"/>
                <w:b/>
                <w:sz w:val="24"/>
                <w:szCs w:val="24"/>
              </w:rPr>
            </w:pPr>
            <w:r w:rsidRPr="00577444">
              <w:rPr>
                <w:rFonts w:ascii="Times New Roman" w:hAnsi="Times New Roman"/>
                <w:b/>
                <w:sz w:val="24"/>
                <w:szCs w:val="24"/>
              </w:rPr>
              <w:t>Kurią iš saugos priemo</w:t>
            </w:r>
            <w:r w:rsidR="00D648B2" w:rsidRPr="00577444">
              <w:rPr>
                <w:rFonts w:ascii="Times New Roman" w:hAnsi="Times New Roman"/>
                <w:b/>
                <w:sz w:val="24"/>
                <w:szCs w:val="24"/>
              </w:rPr>
              <w:t>nių vadintumėte kolektyvine?</w:t>
            </w:r>
          </w:p>
          <w:p w:rsidR="00C72603" w:rsidRPr="00577444" w:rsidRDefault="00C72603" w:rsidP="00D91519">
            <w:pPr>
              <w:widowControl w:val="0"/>
              <w:numPr>
                <w:ilvl w:val="0"/>
                <w:numId w:val="147"/>
              </w:numPr>
              <w:spacing w:after="0"/>
              <w:ind w:left="0" w:firstLine="0"/>
              <w:rPr>
                <w:rFonts w:ascii="Times New Roman" w:hAnsi="Times New Roman"/>
                <w:sz w:val="24"/>
                <w:szCs w:val="24"/>
              </w:rPr>
            </w:pPr>
            <w:r w:rsidRPr="00577444">
              <w:rPr>
                <w:rFonts w:ascii="Times New Roman" w:hAnsi="Times New Roman"/>
                <w:sz w:val="24"/>
                <w:szCs w:val="24"/>
              </w:rPr>
              <w:t>Šalmą.</w:t>
            </w:r>
          </w:p>
          <w:p w:rsidR="00C72603" w:rsidRPr="00577444" w:rsidRDefault="00C72603" w:rsidP="00D91519">
            <w:pPr>
              <w:widowControl w:val="0"/>
              <w:numPr>
                <w:ilvl w:val="0"/>
                <w:numId w:val="147"/>
              </w:numPr>
              <w:spacing w:after="0"/>
              <w:ind w:left="0" w:firstLine="0"/>
              <w:rPr>
                <w:rFonts w:ascii="Times New Roman" w:hAnsi="Times New Roman"/>
                <w:sz w:val="24"/>
                <w:szCs w:val="24"/>
              </w:rPr>
            </w:pPr>
            <w:r w:rsidRPr="00577444">
              <w:rPr>
                <w:rFonts w:ascii="Times New Roman" w:hAnsi="Times New Roman"/>
                <w:sz w:val="24"/>
                <w:szCs w:val="24"/>
              </w:rPr>
              <w:t>Darbo drabužius.</w:t>
            </w:r>
          </w:p>
          <w:p w:rsidR="00C72603" w:rsidRPr="00577444" w:rsidRDefault="00C72603" w:rsidP="00D91519">
            <w:pPr>
              <w:widowControl w:val="0"/>
              <w:numPr>
                <w:ilvl w:val="0"/>
                <w:numId w:val="147"/>
              </w:numPr>
              <w:spacing w:after="0"/>
              <w:ind w:left="0" w:firstLine="0"/>
              <w:rPr>
                <w:rFonts w:ascii="Times New Roman" w:hAnsi="Times New Roman"/>
                <w:sz w:val="24"/>
                <w:szCs w:val="24"/>
              </w:rPr>
            </w:pPr>
            <w:r w:rsidRPr="00577444">
              <w:rPr>
                <w:rFonts w:ascii="Times New Roman" w:hAnsi="Times New Roman"/>
                <w:sz w:val="24"/>
                <w:szCs w:val="24"/>
              </w:rPr>
              <w:t xml:space="preserve">Aptvarus. </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39</w:t>
            </w:r>
          </w:p>
        </w:tc>
        <w:tc>
          <w:tcPr>
            <w:tcW w:w="4103" w:type="pct"/>
            <w:gridSpan w:val="2"/>
            <w:shd w:val="clear" w:color="auto" w:fill="auto"/>
          </w:tcPr>
          <w:p w:rsidR="00C72603" w:rsidRPr="00577444" w:rsidRDefault="00C72603" w:rsidP="00D91519">
            <w:pPr>
              <w:widowControl w:val="0"/>
              <w:spacing w:after="0"/>
              <w:rPr>
                <w:rFonts w:ascii="Times New Roman" w:hAnsi="Times New Roman"/>
                <w:b/>
                <w:sz w:val="24"/>
                <w:szCs w:val="24"/>
              </w:rPr>
            </w:pPr>
            <w:r w:rsidRPr="00577444">
              <w:rPr>
                <w:rFonts w:ascii="Times New Roman" w:hAnsi="Times New Roman"/>
                <w:b/>
                <w:sz w:val="24"/>
                <w:szCs w:val="24"/>
              </w:rPr>
              <w:t>Kritimo metu patir</w:t>
            </w:r>
            <w:r w:rsidR="00D648B2" w:rsidRPr="00577444">
              <w:rPr>
                <w:rFonts w:ascii="Times New Roman" w:hAnsi="Times New Roman"/>
                <w:b/>
                <w:sz w:val="24"/>
                <w:szCs w:val="24"/>
              </w:rPr>
              <w:t>iama smūgio jėga priklauso nuo?</w:t>
            </w:r>
          </w:p>
          <w:p w:rsidR="00C72603" w:rsidRPr="00577444" w:rsidRDefault="00C72603" w:rsidP="00D91519">
            <w:pPr>
              <w:widowControl w:val="0"/>
              <w:numPr>
                <w:ilvl w:val="0"/>
                <w:numId w:val="117"/>
              </w:numPr>
              <w:spacing w:after="0"/>
              <w:ind w:left="0" w:firstLine="0"/>
              <w:rPr>
                <w:rFonts w:ascii="Times New Roman" w:hAnsi="Times New Roman"/>
                <w:sz w:val="24"/>
                <w:szCs w:val="24"/>
              </w:rPr>
            </w:pPr>
            <w:r w:rsidRPr="00577444">
              <w:rPr>
                <w:rFonts w:ascii="Times New Roman" w:hAnsi="Times New Roman"/>
                <w:sz w:val="24"/>
                <w:szCs w:val="24"/>
              </w:rPr>
              <w:t>Kritimo aukščio.</w:t>
            </w:r>
          </w:p>
          <w:p w:rsidR="00C72603" w:rsidRPr="00577444" w:rsidRDefault="00C72603" w:rsidP="00D91519">
            <w:pPr>
              <w:widowControl w:val="0"/>
              <w:numPr>
                <w:ilvl w:val="0"/>
                <w:numId w:val="117"/>
              </w:numPr>
              <w:spacing w:after="0"/>
              <w:ind w:left="0" w:firstLine="0"/>
              <w:rPr>
                <w:rFonts w:ascii="Times New Roman" w:hAnsi="Times New Roman"/>
                <w:sz w:val="24"/>
                <w:szCs w:val="24"/>
              </w:rPr>
            </w:pPr>
            <w:r w:rsidRPr="00577444">
              <w:rPr>
                <w:rFonts w:ascii="Times New Roman" w:hAnsi="Times New Roman"/>
                <w:sz w:val="24"/>
                <w:szCs w:val="24"/>
              </w:rPr>
              <w:t>Pastato aukščio.</w:t>
            </w:r>
          </w:p>
          <w:p w:rsidR="00C72603" w:rsidRPr="00577444" w:rsidRDefault="00C72603" w:rsidP="00D91519">
            <w:pPr>
              <w:widowControl w:val="0"/>
              <w:numPr>
                <w:ilvl w:val="0"/>
                <w:numId w:val="117"/>
              </w:numPr>
              <w:spacing w:after="0"/>
              <w:ind w:left="0" w:firstLine="0"/>
              <w:rPr>
                <w:rFonts w:ascii="Times New Roman" w:hAnsi="Times New Roman"/>
                <w:sz w:val="24"/>
                <w:szCs w:val="24"/>
              </w:rPr>
            </w:pPr>
            <w:r w:rsidRPr="00577444">
              <w:rPr>
                <w:rFonts w:ascii="Times New Roman" w:hAnsi="Times New Roman"/>
                <w:sz w:val="24"/>
                <w:szCs w:val="24"/>
              </w:rPr>
              <w:t>Kritimo aukščio ir kūno masės.</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r w:rsidR="00C72603" w:rsidRPr="00577444" w:rsidTr="005D3C6F">
        <w:trPr>
          <w:trHeight w:val="57"/>
          <w:jc w:val="center"/>
        </w:trPr>
        <w:tc>
          <w:tcPr>
            <w:tcW w:w="284" w:type="pct"/>
            <w:shd w:val="clear" w:color="auto" w:fill="auto"/>
          </w:tcPr>
          <w:p w:rsidR="00C72603" w:rsidRPr="00577444" w:rsidRDefault="00C72603" w:rsidP="00D91519">
            <w:pPr>
              <w:widowControl w:val="0"/>
              <w:spacing w:after="0"/>
              <w:jc w:val="center"/>
              <w:rPr>
                <w:rFonts w:ascii="Times New Roman" w:hAnsi="Times New Roman"/>
                <w:sz w:val="24"/>
                <w:szCs w:val="24"/>
              </w:rPr>
            </w:pPr>
            <w:r w:rsidRPr="00577444">
              <w:rPr>
                <w:rFonts w:ascii="Times New Roman" w:hAnsi="Times New Roman"/>
                <w:sz w:val="24"/>
                <w:szCs w:val="24"/>
              </w:rPr>
              <w:t>40</w:t>
            </w:r>
          </w:p>
        </w:tc>
        <w:tc>
          <w:tcPr>
            <w:tcW w:w="4103" w:type="pct"/>
            <w:gridSpan w:val="2"/>
            <w:shd w:val="clear" w:color="auto" w:fill="auto"/>
          </w:tcPr>
          <w:p w:rsidR="00C72603" w:rsidRPr="00577444" w:rsidRDefault="00C72603" w:rsidP="00D91519">
            <w:pPr>
              <w:widowControl w:val="0"/>
              <w:spacing w:after="0"/>
              <w:rPr>
                <w:rFonts w:ascii="Times New Roman" w:hAnsi="Times New Roman"/>
                <w:b/>
                <w:sz w:val="24"/>
                <w:szCs w:val="24"/>
              </w:rPr>
            </w:pPr>
            <w:r w:rsidRPr="00577444">
              <w:rPr>
                <w:rFonts w:ascii="Times New Roman" w:hAnsi="Times New Roman"/>
                <w:b/>
                <w:sz w:val="24"/>
                <w:szCs w:val="24"/>
              </w:rPr>
              <w:t xml:space="preserve">Jūs dirbate aukštyje virš vandens. Kokių asmeninių </w:t>
            </w:r>
            <w:r w:rsidR="00D648B2" w:rsidRPr="00577444">
              <w:rPr>
                <w:rFonts w:ascii="Times New Roman" w:hAnsi="Times New Roman"/>
                <w:b/>
                <w:sz w:val="24"/>
                <w:szCs w:val="24"/>
              </w:rPr>
              <w:t>saugos priemonių jums prireiks?</w:t>
            </w:r>
          </w:p>
          <w:p w:rsidR="00C72603" w:rsidRPr="00577444" w:rsidRDefault="00C72603" w:rsidP="00D91519">
            <w:pPr>
              <w:widowControl w:val="0"/>
              <w:numPr>
                <w:ilvl w:val="0"/>
                <w:numId w:val="148"/>
              </w:numPr>
              <w:spacing w:after="0"/>
              <w:ind w:left="0" w:firstLine="0"/>
              <w:rPr>
                <w:rFonts w:ascii="Times New Roman" w:hAnsi="Times New Roman"/>
                <w:sz w:val="24"/>
                <w:szCs w:val="24"/>
              </w:rPr>
            </w:pPr>
            <w:r w:rsidRPr="00577444">
              <w:rPr>
                <w:rFonts w:ascii="Times New Roman" w:hAnsi="Times New Roman"/>
                <w:sz w:val="24"/>
                <w:szCs w:val="24"/>
              </w:rPr>
              <w:t>Guminių batų.</w:t>
            </w:r>
          </w:p>
          <w:p w:rsidR="00C72603" w:rsidRPr="00577444" w:rsidRDefault="00C72603" w:rsidP="00D91519">
            <w:pPr>
              <w:widowControl w:val="0"/>
              <w:numPr>
                <w:ilvl w:val="0"/>
                <w:numId w:val="148"/>
              </w:numPr>
              <w:spacing w:after="0"/>
              <w:ind w:left="0" w:firstLine="0"/>
              <w:rPr>
                <w:rFonts w:ascii="Times New Roman" w:hAnsi="Times New Roman"/>
                <w:sz w:val="24"/>
                <w:szCs w:val="24"/>
              </w:rPr>
            </w:pPr>
            <w:r w:rsidRPr="00577444">
              <w:rPr>
                <w:rFonts w:ascii="Times New Roman" w:hAnsi="Times New Roman"/>
                <w:sz w:val="24"/>
                <w:szCs w:val="24"/>
              </w:rPr>
              <w:t>Neperšlampamų drabužių.</w:t>
            </w:r>
          </w:p>
          <w:p w:rsidR="00C72603" w:rsidRPr="00577444" w:rsidRDefault="00C72603" w:rsidP="00D91519">
            <w:pPr>
              <w:widowControl w:val="0"/>
              <w:numPr>
                <w:ilvl w:val="0"/>
                <w:numId w:val="148"/>
              </w:numPr>
              <w:spacing w:after="0"/>
              <w:ind w:left="0" w:firstLine="0"/>
              <w:rPr>
                <w:rFonts w:ascii="Times New Roman" w:hAnsi="Times New Roman"/>
                <w:sz w:val="24"/>
                <w:szCs w:val="24"/>
              </w:rPr>
            </w:pPr>
            <w:r w:rsidRPr="00577444">
              <w:rPr>
                <w:rFonts w:ascii="Times New Roman" w:hAnsi="Times New Roman"/>
                <w:sz w:val="24"/>
                <w:szCs w:val="24"/>
              </w:rPr>
              <w:t>Saugos diržų ir gelbėjimo liemenės.</w:t>
            </w:r>
          </w:p>
        </w:tc>
        <w:tc>
          <w:tcPr>
            <w:tcW w:w="613" w:type="pct"/>
            <w:shd w:val="clear" w:color="auto" w:fill="auto"/>
          </w:tcPr>
          <w:p w:rsidR="00C72603" w:rsidRPr="00577444" w:rsidRDefault="00C72603" w:rsidP="00D91519">
            <w:pPr>
              <w:widowControl w:val="0"/>
              <w:spacing w:after="0"/>
              <w:rPr>
                <w:rFonts w:ascii="Times New Roman" w:hAnsi="Times New Roman"/>
                <w:sz w:val="24"/>
                <w:szCs w:val="24"/>
              </w:rPr>
            </w:pPr>
          </w:p>
        </w:tc>
      </w:tr>
    </w:tbl>
    <w:p w:rsidR="00C72603" w:rsidRPr="00577444" w:rsidRDefault="00C72603" w:rsidP="00D91519">
      <w:pPr>
        <w:widowControl w:val="0"/>
        <w:spacing w:after="0"/>
        <w:rPr>
          <w:rFonts w:ascii="Times New Roman" w:eastAsia="Times New Roman" w:hAnsi="Times New Roman"/>
          <w:bCs/>
          <w:kern w:val="36"/>
          <w:sz w:val="24"/>
          <w:szCs w:val="24"/>
          <w:lang w:eastAsia="x-none"/>
        </w:rPr>
      </w:pPr>
    </w:p>
    <w:p w:rsidR="00D648B2" w:rsidRPr="00577444" w:rsidRDefault="00445160" w:rsidP="00D91519">
      <w:pPr>
        <w:pStyle w:val="Heading1"/>
        <w:widowControl w:val="0"/>
        <w:spacing w:before="0" w:beforeAutospacing="0" w:after="0" w:afterAutospacing="0" w:line="276" w:lineRule="auto"/>
        <w:jc w:val="center"/>
        <w:rPr>
          <w:sz w:val="28"/>
          <w:szCs w:val="28"/>
          <w:lang w:val="lt-LT"/>
        </w:rPr>
      </w:pPr>
      <w:r w:rsidRPr="00577444">
        <w:rPr>
          <w:sz w:val="28"/>
          <w:szCs w:val="28"/>
          <w:lang w:val="lt-LT" w:eastAsia="lt-LT"/>
        </w:rPr>
        <w:br w:type="page"/>
      </w:r>
      <w:r w:rsidR="00D648B2" w:rsidRPr="00577444">
        <w:rPr>
          <w:sz w:val="28"/>
          <w:szCs w:val="28"/>
          <w:lang w:val="lt-LT" w:eastAsia="lt-LT"/>
        </w:rPr>
        <w:lastRenderedPageBreak/>
        <w:t>Modulis „</w:t>
      </w:r>
      <w:r w:rsidR="00D648B2" w:rsidRPr="00577444">
        <w:rPr>
          <w:sz w:val="28"/>
          <w:szCs w:val="28"/>
          <w:lang w:val="lt-LT"/>
        </w:rPr>
        <w:t>Medinių statinio konstrukcijų montavimas“</w:t>
      </w:r>
    </w:p>
    <w:p w:rsidR="005D3C6F" w:rsidRPr="00577444" w:rsidRDefault="005D3C6F" w:rsidP="00D91519">
      <w:pPr>
        <w:widowControl w:val="0"/>
        <w:spacing w:after="0"/>
        <w:rPr>
          <w:rFonts w:ascii="Times New Roman" w:eastAsia="Times New Roman" w:hAnsi="Times New Roman"/>
          <w:bCs/>
          <w:kern w:val="36"/>
          <w:sz w:val="24"/>
          <w:szCs w:val="24"/>
          <w:lang w:eastAsia="x-none"/>
        </w:rPr>
      </w:pPr>
    </w:p>
    <w:p w:rsidR="00C87F00" w:rsidRPr="00577444" w:rsidRDefault="00897312"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1</w:t>
      </w:r>
      <w:r w:rsidR="00C87F00" w:rsidRPr="00577444">
        <w:rPr>
          <w:b w:val="0"/>
          <w:i/>
          <w:sz w:val="24"/>
          <w:szCs w:val="24"/>
          <w:lang w:val="lt-LT"/>
        </w:rPr>
        <w:t xml:space="preserve"> užduotis.</w:t>
      </w:r>
      <w:r w:rsidR="00C87F00" w:rsidRPr="00577444">
        <w:rPr>
          <w:b w:val="0"/>
          <w:i/>
          <w:sz w:val="28"/>
          <w:szCs w:val="28"/>
          <w:lang w:val="lt-LT"/>
        </w:rPr>
        <w:t xml:space="preserve"> </w:t>
      </w:r>
      <w:r w:rsidR="00C87F00" w:rsidRPr="00577444">
        <w:rPr>
          <w:b w:val="0"/>
          <w:bCs w:val="0"/>
          <w:sz w:val="24"/>
          <w:szCs w:val="24"/>
          <w:lang w:val="lt-LT"/>
        </w:rPr>
        <w:t>ŽINIŲ PATIKRINIMO TESTAS – MEDINĖS KONSTRUKCIJOS, JŲ MONTAVIMAS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8044"/>
        <w:gridCol w:w="1269"/>
      </w:tblGrid>
      <w:tr w:rsidR="00C87F00" w:rsidRPr="00577444" w:rsidTr="00586AD2">
        <w:trPr>
          <w:trHeight w:val="57"/>
          <w:jc w:val="center"/>
        </w:trPr>
        <w:tc>
          <w:tcPr>
            <w:tcW w:w="302" w:type="pct"/>
            <w:shd w:val="clear" w:color="auto" w:fill="auto"/>
          </w:tcPr>
          <w:p w:rsidR="00C87F00" w:rsidRPr="00577444" w:rsidRDefault="00C87F00" w:rsidP="00D91519">
            <w:pPr>
              <w:widowControl w:val="0"/>
              <w:spacing w:after="0"/>
              <w:rPr>
                <w:rFonts w:ascii="Times New Roman" w:hAnsi="Times New Roman"/>
                <w:sz w:val="24"/>
                <w:szCs w:val="24"/>
              </w:rPr>
            </w:pPr>
            <w:r w:rsidRPr="00577444">
              <w:rPr>
                <w:rFonts w:ascii="Times New Roman" w:hAnsi="Times New Roman"/>
                <w:sz w:val="24"/>
                <w:szCs w:val="24"/>
              </w:rPr>
              <w:t>Eil. Nr.</w:t>
            </w:r>
          </w:p>
        </w:tc>
        <w:tc>
          <w:tcPr>
            <w:tcW w:w="4058" w:type="pct"/>
            <w:shd w:val="clear" w:color="auto" w:fill="auto"/>
          </w:tcPr>
          <w:p w:rsidR="00C87F00" w:rsidRPr="00577444" w:rsidRDefault="00C87F00" w:rsidP="00D91519">
            <w:pPr>
              <w:widowControl w:val="0"/>
              <w:spacing w:after="0"/>
              <w:jc w:val="center"/>
              <w:rPr>
                <w:rFonts w:ascii="Times New Roman" w:hAnsi="Times New Roman"/>
                <w:sz w:val="24"/>
                <w:szCs w:val="24"/>
              </w:rPr>
            </w:pPr>
            <w:r w:rsidRPr="00577444">
              <w:rPr>
                <w:rFonts w:ascii="Times New Roman" w:hAnsi="Times New Roman"/>
                <w:sz w:val="24"/>
                <w:szCs w:val="24"/>
              </w:rPr>
              <w:t>Testo klausimai</w:t>
            </w:r>
          </w:p>
        </w:tc>
        <w:tc>
          <w:tcPr>
            <w:tcW w:w="640" w:type="pct"/>
            <w:shd w:val="clear" w:color="auto" w:fill="auto"/>
          </w:tcPr>
          <w:p w:rsidR="00C87F00" w:rsidRPr="00577444" w:rsidRDefault="00C87F00" w:rsidP="00D91519">
            <w:pPr>
              <w:widowControl w:val="0"/>
              <w:spacing w:after="0"/>
              <w:jc w:val="center"/>
              <w:rPr>
                <w:rFonts w:ascii="Times New Roman" w:hAnsi="Times New Roman"/>
                <w:sz w:val="24"/>
                <w:szCs w:val="24"/>
              </w:rPr>
            </w:pPr>
            <w:r w:rsidRPr="00577444">
              <w:rPr>
                <w:rFonts w:ascii="Times New Roman" w:hAnsi="Times New Roman"/>
                <w:sz w:val="24"/>
                <w:szCs w:val="24"/>
              </w:rPr>
              <w:t>Teisingas atsakymas</w:t>
            </w:r>
          </w:p>
        </w:tc>
      </w:tr>
      <w:tr w:rsidR="00C87F00" w:rsidRPr="00577444" w:rsidTr="00586AD2">
        <w:trPr>
          <w:trHeight w:val="57"/>
          <w:jc w:val="center"/>
        </w:trPr>
        <w:tc>
          <w:tcPr>
            <w:tcW w:w="302" w:type="pct"/>
            <w:shd w:val="clear" w:color="auto" w:fill="auto"/>
          </w:tcPr>
          <w:p w:rsidR="00C87F00" w:rsidRPr="00577444" w:rsidRDefault="00C87F00"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4058" w:type="pct"/>
            <w:shd w:val="clear" w:color="auto" w:fill="auto"/>
          </w:tcPr>
          <w:p w:rsidR="00C87F00" w:rsidRPr="00577444" w:rsidRDefault="00C87F00" w:rsidP="00D91519">
            <w:pPr>
              <w:widowControl w:val="0"/>
              <w:spacing w:after="0"/>
              <w:outlineLvl w:val="0"/>
              <w:rPr>
                <w:rFonts w:ascii="Times New Roman" w:hAnsi="Times New Roman"/>
                <w:b/>
                <w:i/>
                <w:sz w:val="24"/>
                <w:szCs w:val="24"/>
              </w:rPr>
            </w:pPr>
            <w:r w:rsidRPr="00577444">
              <w:rPr>
                <w:rFonts w:ascii="Times New Roman" w:hAnsi="Times New Roman"/>
                <w:b/>
                <w:i/>
                <w:sz w:val="24"/>
                <w:szCs w:val="24"/>
              </w:rPr>
              <w:t>Kokis(-</w:t>
            </w:r>
            <w:proofErr w:type="spellStart"/>
            <w:r w:rsidRPr="00577444">
              <w:rPr>
                <w:rFonts w:ascii="Times New Roman" w:hAnsi="Times New Roman"/>
                <w:b/>
                <w:i/>
                <w:sz w:val="24"/>
                <w:szCs w:val="24"/>
              </w:rPr>
              <w:t>ie</w:t>
            </w:r>
            <w:proofErr w:type="spellEnd"/>
            <w:r w:rsidRPr="00577444">
              <w:rPr>
                <w:rFonts w:ascii="Times New Roman" w:hAnsi="Times New Roman"/>
                <w:b/>
                <w:i/>
                <w:sz w:val="24"/>
                <w:szCs w:val="24"/>
              </w:rPr>
              <w:t>) galimas(-i) medinių sienų statymo būdas(-ai)?</w:t>
            </w:r>
          </w:p>
          <w:p w:rsidR="00C87F00" w:rsidRPr="00577444" w:rsidRDefault="00C87F00" w:rsidP="00D91519">
            <w:pPr>
              <w:widowControl w:val="0"/>
              <w:numPr>
                <w:ilvl w:val="0"/>
                <w:numId w:val="149"/>
              </w:numPr>
              <w:spacing w:after="0"/>
              <w:ind w:left="0" w:firstLine="0"/>
              <w:rPr>
                <w:rFonts w:ascii="Times New Roman" w:hAnsi="Times New Roman"/>
                <w:sz w:val="24"/>
                <w:szCs w:val="24"/>
              </w:rPr>
            </w:pPr>
            <w:r w:rsidRPr="00577444">
              <w:rPr>
                <w:rFonts w:ascii="Times New Roman" w:hAnsi="Times New Roman"/>
                <w:sz w:val="24"/>
                <w:szCs w:val="24"/>
              </w:rPr>
              <w:t>Rąstų.</w:t>
            </w:r>
          </w:p>
          <w:p w:rsidR="00C87F00" w:rsidRPr="00577444" w:rsidRDefault="00C87F00" w:rsidP="00D91519">
            <w:pPr>
              <w:widowControl w:val="0"/>
              <w:numPr>
                <w:ilvl w:val="0"/>
                <w:numId w:val="149"/>
              </w:numPr>
              <w:spacing w:after="0"/>
              <w:ind w:left="0" w:firstLine="0"/>
              <w:rPr>
                <w:rFonts w:ascii="Times New Roman" w:hAnsi="Times New Roman"/>
                <w:sz w:val="24"/>
                <w:szCs w:val="24"/>
              </w:rPr>
            </w:pPr>
            <w:r w:rsidRPr="00577444">
              <w:rPr>
                <w:rFonts w:ascii="Times New Roman" w:hAnsi="Times New Roman"/>
                <w:sz w:val="24"/>
                <w:szCs w:val="24"/>
              </w:rPr>
              <w:t>Karkasinis.</w:t>
            </w:r>
          </w:p>
          <w:p w:rsidR="00C87F00" w:rsidRPr="00577444" w:rsidRDefault="00C87F00" w:rsidP="00D91519">
            <w:pPr>
              <w:widowControl w:val="0"/>
              <w:numPr>
                <w:ilvl w:val="0"/>
                <w:numId w:val="149"/>
              </w:numPr>
              <w:spacing w:after="0"/>
              <w:ind w:left="0" w:firstLine="0"/>
              <w:rPr>
                <w:rFonts w:ascii="Times New Roman" w:hAnsi="Times New Roman"/>
                <w:sz w:val="24"/>
                <w:szCs w:val="24"/>
              </w:rPr>
            </w:pPr>
            <w:r w:rsidRPr="00577444">
              <w:rPr>
                <w:rFonts w:ascii="Times New Roman" w:hAnsi="Times New Roman"/>
                <w:sz w:val="24"/>
                <w:szCs w:val="24"/>
              </w:rPr>
              <w:t>Visi variantai teisingi.</w:t>
            </w:r>
          </w:p>
        </w:tc>
        <w:tc>
          <w:tcPr>
            <w:tcW w:w="640" w:type="pct"/>
            <w:shd w:val="clear" w:color="auto" w:fill="auto"/>
          </w:tcPr>
          <w:p w:rsidR="00C87F00" w:rsidRPr="00577444" w:rsidRDefault="00C87F00" w:rsidP="00D91519">
            <w:pPr>
              <w:widowControl w:val="0"/>
              <w:spacing w:after="0"/>
              <w:rPr>
                <w:rFonts w:ascii="Times New Roman" w:hAnsi="Times New Roman"/>
                <w:sz w:val="24"/>
                <w:szCs w:val="24"/>
              </w:rPr>
            </w:pPr>
          </w:p>
        </w:tc>
      </w:tr>
      <w:tr w:rsidR="00C87F00" w:rsidRPr="00577444" w:rsidTr="00586AD2">
        <w:trPr>
          <w:trHeight w:val="57"/>
          <w:jc w:val="center"/>
        </w:trPr>
        <w:tc>
          <w:tcPr>
            <w:tcW w:w="302" w:type="pct"/>
            <w:shd w:val="clear" w:color="auto" w:fill="auto"/>
          </w:tcPr>
          <w:p w:rsidR="00C87F00" w:rsidRPr="00577444" w:rsidRDefault="00C87F00"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4058" w:type="pct"/>
            <w:shd w:val="clear" w:color="auto" w:fill="auto"/>
          </w:tcPr>
          <w:p w:rsidR="00C87F00" w:rsidRPr="00577444" w:rsidRDefault="00C87F00" w:rsidP="00D91519">
            <w:pPr>
              <w:widowControl w:val="0"/>
              <w:spacing w:after="0"/>
              <w:outlineLvl w:val="0"/>
              <w:rPr>
                <w:rFonts w:ascii="Times New Roman" w:hAnsi="Times New Roman"/>
                <w:b/>
                <w:i/>
                <w:sz w:val="24"/>
                <w:szCs w:val="24"/>
              </w:rPr>
            </w:pPr>
            <w:r w:rsidRPr="00577444">
              <w:rPr>
                <w:rFonts w:ascii="Times New Roman" w:hAnsi="Times New Roman"/>
                <w:b/>
                <w:i/>
                <w:sz w:val="24"/>
                <w:szCs w:val="24"/>
              </w:rPr>
              <w:t>Kokio diametro tekinti rąstai dažniausiai gaminami medinių sienų įrengimui?</w:t>
            </w:r>
          </w:p>
          <w:p w:rsidR="00C87F00" w:rsidRPr="00577444" w:rsidRDefault="00C87F00" w:rsidP="00D91519">
            <w:pPr>
              <w:widowControl w:val="0"/>
              <w:numPr>
                <w:ilvl w:val="0"/>
                <w:numId w:val="150"/>
              </w:numPr>
              <w:spacing w:after="0"/>
              <w:ind w:left="0" w:firstLine="0"/>
              <w:rPr>
                <w:rFonts w:ascii="Times New Roman" w:hAnsi="Times New Roman"/>
                <w:sz w:val="24"/>
                <w:szCs w:val="24"/>
              </w:rPr>
            </w:pPr>
            <w:r w:rsidRPr="00577444">
              <w:rPr>
                <w:rFonts w:ascii="Times New Roman" w:hAnsi="Times New Roman"/>
                <w:sz w:val="24"/>
                <w:szCs w:val="24"/>
              </w:rPr>
              <w:t>Nuo 120 mm iki 280 mm.</w:t>
            </w:r>
          </w:p>
          <w:p w:rsidR="00C87F00" w:rsidRPr="00577444" w:rsidRDefault="00C87F00" w:rsidP="00D91519">
            <w:pPr>
              <w:widowControl w:val="0"/>
              <w:numPr>
                <w:ilvl w:val="0"/>
                <w:numId w:val="150"/>
              </w:numPr>
              <w:spacing w:after="0"/>
              <w:ind w:left="0" w:firstLine="0"/>
              <w:rPr>
                <w:rFonts w:ascii="Times New Roman" w:hAnsi="Times New Roman"/>
                <w:sz w:val="24"/>
                <w:szCs w:val="24"/>
              </w:rPr>
            </w:pPr>
            <w:r w:rsidRPr="00577444">
              <w:rPr>
                <w:rFonts w:ascii="Times New Roman" w:hAnsi="Times New Roman"/>
                <w:sz w:val="24"/>
                <w:szCs w:val="24"/>
              </w:rPr>
              <w:t>Nuo 140 mm iki 300 mm.</w:t>
            </w:r>
          </w:p>
          <w:p w:rsidR="00C87F00" w:rsidRPr="00577444" w:rsidRDefault="00C87F00" w:rsidP="00D91519">
            <w:pPr>
              <w:widowControl w:val="0"/>
              <w:numPr>
                <w:ilvl w:val="0"/>
                <w:numId w:val="150"/>
              </w:numPr>
              <w:spacing w:after="0"/>
              <w:ind w:left="0" w:firstLine="0"/>
              <w:rPr>
                <w:rFonts w:ascii="Times New Roman" w:hAnsi="Times New Roman"/>
                <w:sz w:val="24"/>
                <w:szCs w:val="24"/>
              </w:rPr>
            </w:pPr>
            <w:r w:rsidRPr="00577444">
              <w:rPr>
                <w:rFonts w:ascii="Times New Roman" w:hAnsi="Times New Roman"/>
                <w:sz w:val="24"/>
                <w:szCs w:val="24"/>
              </w:rPr>
              <w:t>Nuo 160 mm iki 320 mm.</w:t>
            </w:r>
          </w:p>
        </w:tc>
        <w:tc>
          <w:tcPr>
            <w:tcW w:w="640" w:type="pct"/>
            <w:shd w:val="clear" w:color="auto" w:fill="auto"/>
          </w:tcPr>
          <w:p w:rsidR="00C87F00" w:rsidRPr="00577444" w:rsidRDefault="00C87F00" w:rsidP="00D91519">
            <w:pPr>
              <w:widowControl w:val="0"/>
              <w:spacing w:after="0"/>
              <w:rPr>
                <w:rFonts w:ascii="Times New Roman" w:hAnsi="Times New Roman"/>
                <w:sz w:val="24"/>
                <w:szCs w:val="24"/>
              </w:rPr>
            </w:pPr>
          </w:p>
        </w:tc>
      </w:tr>
      <w:tr w:rsidR="00C87F00" w:rsidRPr="00577444" w:rsidTr="00586AD2">
        <w:trPr>
          <w:trHeight w:val="57"/>
          <w:jc w:val="center"/>
        </w:trPr>
        <w:tc>
          <w:tcPr>
            <w:tcW w:w="302" w:type="pct"/>
            <w:shd w:val="clear" w:color="auto" w:fill="auto"/>
          </w:tcPr>
          <w:p w:rsidR="00C87F00" w:rsidRPr="00577444" w:rsidRDefault="00C87F00"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4058" w:type="pct"/>
            <w:shd w:val="clear" w:color="auto" w:fill="auto"/>
          </w:tcPr>
          <w:p w:rsidR="00C87F00" w:rsidRPr="00577444" w:rsidRDefault="00C87F00" w:rsidP="00D91519">
            <w:pPr>
              <w:widowControl w:val="0"/>
              <w:spacing w:after="0"/>
              <w:outlineLvl w:val="0"/>
              <w:rPr>
                <w:rFonts w:ascii="Times New Roman" w:hAnsi="Times New Roman"/>
                <w:b/>
                <w:i/>
                <w:sz w:val="24"/>
                <w:szCs w:val="24"/>
              </w:rPr>
            </w:pPr>
            <w:r w:rsidRPr="00577444">
              <w:rPr>
                <w:rFonts w:ascii="Times New Roman" w:hAnsi="Times New Roman"/>
                <w:b/>
                <w:i/>
                <w:sz w:val="24"/>
                <w:szCs w:val="24"/>
              </w:rPr>
              <w:t>Kokio drėgnumo rąstai naudojami medinių sienų statybai?</w:t>
            </w:r>
          </w:p>
          <w:p w:rsidR="00C87F00" w:rsidRPr="00577444" w:rsidRDefault="00C87F00" w:rsidP="00D91519">
            <w:pPr>
              <w:widowControl w:val="0"/>
              <w:numPr>
                <w:ilvl w:val="0"/>
                <w:numId w:val="151"/>
              </w:numPr>
              <w:spacing w:after="0"/>
              <w:ind w:left="0" w:firstLine="0"/>
              <w:rPr>
                <w:rFonts w:ascii="Times New Roman" w:hAnsi="Times New Roman"/>
                <w:sz w:val="24"/>
                <w:szCs w:val="24"/>
              </w:rPr>
            </w:pPr>
            <w:r w:rsidRPr="00577444">
              <w:rPr>
                <w:rFonts w:ascii="Times New Roman" w:hAnsi="Times New Roman"/>
                <w:sz w:val="24"/>
                <w:szCs w:val="24"/>
              </w:rPr>
              <w:t>Ne daugiau kaip 10 % drėgnumo.</w:t>
            </w:r>
          </w:p>
          <w:p w:rsidR="00C87F00" w:rsidRPr="00577444" w:rsidRDefault="00C87F00" w:rsidP="00D91519">
            <w:pPr>
              <w:widowControl w:val="0"/>
              <w:numPr>
                <w:ilvl w:val="0"/>
                <w:numId w:val="151"/>
              </w:numPr>
              <w:spacing w:after="0"/>
              <w:ind w:left="0" w:firstLine="0"/>
              <w:rPr>
                <w:rFonts w:ascii="Times New Roman" w:hAnsi="Times New Roman"/>
                <w:sz w:val="24"/>
                <w:szCs w:val="24"/>
              </w:rPr>
            </w:pPr>
            <w:r w:rsidRPr="00577444">
              <w:rPr>
                <w:rFonts w:ascii="Times New Roman" w:hAnsi="Times New Roman"/>
                <w:sz w:val="24"/>
                <w:szCs w:val="24"/>
              </w:rPr>
              <w:t>Ne daugiau kaip 15 % drėgnumo.</w:t>
            </w:r>
          </w:p>
          <w:p w:rsidR="00C87F00" w:rsidRPr="00577444" w:rsidRDefault="00C87F00" w:rsidP="00D91519">
            <w:pPr>
              <w:widowControl w:val="0"/>
              <w:numPr>
                <w:ilvl w:val="0"/>
                <w:numId w:val="151"/>
              </w:numPr>
              <w:spacing w:after="0"/>
              <w:ind w:left="0" w:firstLine="0"/>
              <w:rPr>
                <w:rFonts w:ascii="Times New Roman" w:hAnsi="Times New Roman"/>
                <w:sz w:val="24"/>
                <w:szCs w:val="24"/>
              </w:rPr>
            </w:pPr>
            <w:r w:rsidRPr="00577444">
              <w:rPr>
                <w:rFonts w:ascii="Times New Roman" w:hAnsi="Times New Roman"/>
                <w:sz w:val="24"/>
                <w:szCs w:val="24"/>
              </w:rPr>
              <w:t>Ne daugiau kaip 20 % drėgnumo.</w:t>
            </w:r>
          </w:p>
        </w:tc>
        <w:tc>
          <w:tcPr>
            <w:tcW w:w="640" w:type="pct"/>
            <w:shd w:val="clear" w:color="auto" w:fill="auto"/>
          </w:tcPr>
          <w:p w:rsidR="00C87F00" w:rsidRPr="00577444" w:rsidRDefault="00C87F00" w:rsidP="00D91519">
            <w:pPr>
              <w:widowControl w:val="0"/>
              <w:spacing w:after="0"/>
              <w:rPr>
                <w:rFonts w:ascii="Times New Roman" w:hAnsi="Times New Roman"/>
                <w:sz w:val="24"/>
                <w:szCs w:val="24"/>
              </w:rPr>
            </w:pPr>
          </w:p>
        </w:tc>
      </w:tr>
      <w:tr w:rsidR="00C87F00" w:rsidRPr="00577444" w:rsidTr="00586AD2">
        <w:trPr>
          <w:trHeight w:val="57"/>
          <w:jc w:val="center"/>
        </w:trPr>
        <w:tc>
          <w:tcPr>
            <w:tcW w:w="302" w:type="pct"/>
            <w:shd w:val="clear" w:color="auto" w:fill="auto"/>
          </w:tcPr>
          <w:p w:rsidR="00C87F00" w:rsidRPr="00577444" w:rsidRDefault="00C87F00" w:rsidP="00D91519">
            <w:pPr>
              <w:widowControl w:val="0"/>
              <w:spacing w:after="0"/>
              <w:jc w:val="center"/>
              <w:rPr>
                <w:rFonts w:ascii="Times New Roman" w:hAnsi="Times New Roman"/>
                <w:sz w:val="24"/>
                <w:szCs w:val="24"/>
              </w:rPr>
            </w:pPr>
            <w:r w:rsidRPr="00577444">
              <w:rPr>
                <w:rFonts w:ascii="Times New Roman" w:hAnsi="Times New Roman"/>
                <w:sz w:val="24"/>
                <w:szCs w:val="24"/>
              </w:rPr>
              <w:t>4</w:t>
            </w:r>
          </w:p>
        </w:tc>
        <w:tc>
          <w:tcPr>
            <w:tcW w:w="4058" w:type="pct"/>
            <w:shd w:val="clear" w:color="auto" w:fill="auto"/>
          </w:tcPr>
          <w:p w:rsidR="00C87F00" w:rsidRPr="00577444" w:rsidRDefault="00C87F00" w:rsidP="00D91519">
            <w:pPr>
              <w:widowControl w:val="0"/>
              <w:spacing w:after="0"/>
              <w:outlineLvl w:val="0"/>
              <w:rPr>
                <w:rFonts w:ascii="Times New Roman" w:hAnsi="Times New Roman"/>
                <w:b/>
                <w:i/>
                <w:sz w:val="24"/>
                <w:szCs w:val="24"/>
              </w:rPr>
            </w:pPr>
            <w:r w:rsidRPr="00577444">
              <w:rPr>
                <w:rFonts w:ascii="Times New Roman" w:hAnsi="Times New Roman"/>
                <w:b/>
                <w:i/>
                <w:sz w:val="24"/>
                <w:szCs w:val="24"/>
              </w:rPr>
              <w:t>Koks turi būti mediniams karkasams naudojamos medienos drėgnumas?</w:t>
            </w:r>
          </w:p>
          <w:p w:rsidR="00C87F00" w:rsidRPr="00577444" w:rsidRDefault="00C87F00" w:rsidP="00D91519">
            <w:pPr>
              <w:widowControl w:val="0"/>
              <w:numPr>
                <w:ilvl w:val="0"/>
                <w:numId w:val="152"/>
              </w:numPr>
              <w:spacing w:after="0"/>
              <w:ind w:left="0" w:firstLine="0"/>
              <w:rPr>
                <w:rFonts w:ascii="Times New Roman" w:hAnsi="Times New Roman"/>
                <w:sz w:val="24"/>
                <w:szCs w:val="24"/>
              </w:rPr>
            </w:pPr>
            <w:r w:rsidRPr="00577444">
              <w:rPr>
                <w:rFonts w:ascii="Times New Roman" w:hAnsi="Times New Roman"/>
                <w:sz w:val="24"/>
                <w:szCs w:val="24"/>
              </w:rPr>
              <w:t>12 – 14 %.</w:t>
            </w:r>
          </w:p>
          <w:p w:rsidR="00C87F00" w:rsidRPr="00577444" w:rsidRDefault="00C87F00" w:rsidP="00D91519">
            <w:pPr>
              <w:widowControl w:val="0"/>
              <w:numPr>
                <w:ilvl w:val="0"/>
                <w:numId w:val="152"/>
              </w:numPr>
              <w:spacing w:after="0"/>
              <w:ind w:left="0" w:firstLine="0"/>
              <w:rPr>
                <w:rFonts w:ascii="Times New Roman" w:hAnsi="Times New Roman"/>
                <w:sz w:val="24"/>
                <w:szCs w:val="24"/>
              </w:rPr>
            </w:pPr>
            <w:r w:rsidRPr="00577444">
              <w:rPr>
                <w:rFonts w:ascii="Times New Roman" w:hAnsi="Times New Roman"/>
                <w:sz w:val="24"/>
                <w:szCs w:val="24"/>
              </w:rPr>
              <w:t>16 – 18 %.</w:t>
            </w:r>
          </w:p>
          <w:p w:rsidR="00C87F00" w:rsidRPr="00577444" w:rsidRDefault="00C87F00" w:rsidP="00D91519">
            <w:pPr>
              <w:widowControl w:val="0"/>
              <w:numPr>
                <w:ilvl w:val="0"/>
                <w:numId w:val="152"/>
              </w:numPr>
              <w:spacing w:after="0"/>
              <w:ind w:left="0" w:firstLine="0"/>
              <w:rPr>
                <w:rFonts w:ascii="Times New Roman" w:hAnsi="Times New Roman"/>
                <w:sz w:val="24"/>
                <w:szCs w:val="24"/>
              </w:rPr>
            </w:pPr>
            <w:r w:rsidRPr="00577444">
              <w:rPr>
                <w:rFonts w:ascii="Times New Roman" w:hAnsi="Times New Roman"/>
                <w:sz w:val="24"/>
                <w:szCs w:val="24"/>
              </w:rPr>
              <w:t>20 – 22 %.</w:t>
            </w:r>
          </w:p>
        </w:tc>
        <w:tc>
          <w:tcPr>
            <w:tcW w:w="640" w:type="pct"/>
            <w:shd w:val="clear" w:color="auto" w:fill="auto"/>
          </w:tcPr>
          <w:p w:rsidR="00C87F00" w:rsidRPr="00577444" w:rsidRDefault="00C87F00" w:rsidP="00D91519">
            <w:pPr>
              <w:widowControl w:val="0"/>
              <w:spacing w:after="0"/>
              <w:rPr>
                <w:rFonts w:ascii="Times New Roman" w:hAnsi="Times New Roman"/>
                <w:sz w:val="24"/>
                <w:szCs w:val="24"/>
              </w:rPr>
            </w:pPr>
          </w:p>
        </w:tc>
      </w:tr>
      <w:tr w:rsidR="00C87F00" w:rsidRPr="00577444" w:rsidTr="00586AD2">
        <w:trPr>
          <w:trHeight w:val="57"/>
          <w:jc w:val="center"/>
        </w:trPr>
        <w:tc>
          <w:tcPr>
            <w:tcW w:w="302" w:type="pct"/>
            <w:shd w:val="clear" w:color="auto" w:fill="auto"/>
          </w:tcPr>
          <w:p w:rsidR="00C87F00" w:rsidRPr="00577444" w:rsidRDefault="00C87F00" w:rsidP="00D91519">
            <w:pPr>
              <w:widowControl w:val="0"/>
              <w:spacing w:after="0"/>
              <w:jc w:val="center"/>
              <w:rPr>
                <w:rFonts w:ascii="Times New Roman" w:hAnsi="Times New Roman"/>
                <w:sz w:val="24"/>
                <w:szCs w:val="24"/>
              </w:rPr>
            </w:pPr>
            <w:r w:rsidRPr="00577444">
              <w:rPr>
                <w:rFonts w:ascii="Times New Roman" w:hAnsi="Times New Roman"/>
                <w:sz w:val="24"/>
                <w:szCs w:val="24"/>
              </w:rPr>
              <w:t>5</w:t>
            </w:r>
          </w:p>
        </w:tc>
        <w:tc>
          <w:tcPr>
            <w:tcW w:w="4058" w:type="pct"/>
            <w:shd w:val="clear" w:color="auto" w:fill="auto"/>
          </w:tcPr>
          <w:p w:rsidR="00C87F00" w:rsidRPr="00577444" w:rsidRDefault="00C87F00" w:rsidP="00D91519">
            <w:pPr>
              <w:widowControl w:val="0"/>
              <w:spacing w:after="0"/>
              <w:rPr>
                <w:rFonts w:ascii="Times New Roman" w:hAnsi="Times New Roman"/>
                <w:b/>
                <w:i/>
                <w:sz w:val="24"/>
                <w:szCs w:val="24"/>
              </w:rPr>
            </w:pPr>
            <w:r w:rsidRPr="00577444">
              <w:rPr>
                <w:rFonts w:ascii="Times New Roman" w:hAnsi="Times New Roman"/>
                <w:b/>
                <w:i/>
                <w:sz w:val="24"/>
                <w:szCs w:val="24"/>
              </w:rPr>
              <w:t>Kokios klasės mediena naudojama medinių sijų gamybai?</w:t>
            </w:r>
          </w:p>
          <w:p w:rsidR="00C87F00" w:rsidRPr="00577444" w:rsidRDefault="00C87F00" w:rsidP="00D91519">
            <w:pPr>
              <w:widowControl w:val="0"/>
              <w:numPr>
                <w:ilvl w:val="0"/>
                <w:numId w:val="153"/>
              </w:numPr>
              <w:spacing w:after="0"/>
              <w:ind w:left="0" w:firstLine="0"/>
              <w:rPr>
                <w:rFonts w:ascii="Times New Roman" w:hAnsi="Times New Roman"/>
                <w:sz w:val="24"/>
                <w:szCs w:val="24"/>
              </w:rPr>
            </w:pPr>
            <w:r w:rsidRPr="00577444">
              <w:rPr>
                <w:rFonts w:ascii="Times New Roman" w:hAnsi="Times New Roman"/>
                <w:sz w:val="24"/>
                <w:szCs w:val="24"/>
              </w:rPr>
              <w:t>Ne žemesnės kaip C24 klasės.</w:t>
            </w:r>
          </w:p>
          <w:p w:rsidR="00C87F00" w:rsidRPr="00577444" w:rsidRDefault="00C87F00" w:rsidP="00D91519">
            <w:pPr>
              <w:widowControl w:val="0"/>
              <w:numPr>
                <w:ilvl w:val="0"/>
                <w:numId w:val="153"/>
              </w:numPr>
              <w:spacing w:after="0"/>
              <w:ind w:left="0" w:firstLine="0"/>
              <w:rPr>
                <w:rFonts w:ascii="Times New Roman" w:hAnsi="Times New Roman"/>
                <w:sz w:val="24"/>
                <w:szCs w:val="24"/>
              </w:rPr>
            </w:pPr>
            <w:r w:rsidRPr="00577444">
              <w:rPr>
                <w:rFonts w:ascii="Times New Roman" w:hAnsi="Times New Roman"/>
                <w:sz w:val="24"/>
                <w:szCs w:val="24"/>
              </w:rPr>
              <w:t>Ne žemesnės kaip C26 klasės.</w:t>
            </w:r>
          </w:p>
          <w:p w:rsidR="00C87F00" w:rsidRPr="00577444" w:rsidRDefault="00C87F00" w:rsidP="00D91519">
            <w:pPr>
              <w:widowControl w:val="0"/>
              <w:numPr>
                <w:ilvl w:val="0"/>
                <w:numId w:val="153"/>
              </w:numPr>
              <w:spacing w:after="0"/>
              <w:ind w:left="0" w:firstLine="0"/>
              <w:rPr>
                <w:rFonts w:ascii="Times New Roman" w:hAnsi="Times New Roman"/>
                <w:b/>
                <w:sz w:val="24"/>
                <w:szCs w:val="24"/>
              </w:rPr>
            </w:pPr>
            <w:r w:rsidRPr="00577444">
              <w:rPr>
                <w:rFonts w:ascii="Times New Roman" w:hAnsi="Times New Roman"/>
                <w:sz w:val="24"/>
                <w:szCs w:val="24"/>
              </w:rPr>
              <w:t>Ne žemesnės kaip C28 klasės.</w:t>
            </w:r>
          </w:p>
        </w:tc>
        <w:tc>
          <w:tcPr>
            <w:tcW w:w="640" w:type="pct"/>
            <w:shd w:val="clear" w:color="auto" w:fill="auto"/>
          </w:tcPr>
          <w:p w:rsidR="00C87F00" w:rsidRPr="00577444" w:rsidRDefault="00C87F00" w:rsidP="00D91519">
            <w:pPr>
              <w:widowControl w:val="0"/>
              <w:spacing w:after="0"/>
              <w:rPr>
                <w:rFonts w:ascii="Times New Roman" w:hAnsi="Times New Roman"/>
                <w:sz w:val="24"/>
                <w:szCs w:val="24"/>
              </w:rPr>
            </w:pPr>
          </w:p>
        </w:tc>
      </w:tr>
      <w:tr w:rsidR="00C87F00" w:rsidRPr="00577444" w:rsidTr="00586AD2">
        <w:trPr>
          <w:trHeight w:val="57"/>
          <w:jc w:val="center"/>
        </w:trPr>
        <w:tc>
          <w:tcPr>
            <w:tcW w:w="302" w:type="pct"/>
            <w:shd w:val="clear" w:color="auto" w:fill="auto"/>
          </w:tcPr>
          <w:p w:rsidR="00C87F00" w:rsidRPr="00577444" w:rsidRDefault="00C87F00" w:rsidP="00D91519">
            <w:pPr>
              <w:widowControl w:val="0"/>
              <w:spacing w:after="0"/>
              <w:jc w:val="center"/>
              <w:rPr>
                <w:rFonts w:ascii="Times New Roman" w:hAnsi="Times New Roman"/>
                <w:sz w:val="24"/>
                <w:szCs w:val="24"/>
              </w:rPr>
            </w:pPr>
            <w:r w:rsidRPr="00577444">
              <w:rPr>
                <w:rFonts w:ascii="Times New Roman" w:hAnsi="Times New Roman"/>
                <w:sz w:val="24"/>
                <w:szCs w:val="24"/>
              </w:rPr>
              <w:t>6</w:t>
            </w:r>
          </w:p>
        </w:tc>
        <w:tc>
          <w:tcPr>
            <w:tcW w:w="4058" w:type="pct"/>
            <w:shd w:val="clear" w:color="auto" w:fill="auto"/>
          </w:tcPr>
          <w:p w:rsidR="00C87F00" w:rsidRPr="00577444" w:rsidRDefault="00C87F00" w:rsidP="00D91519">
            <w:pPr>
              <w:widowControl w:val="0"/>
              <w:spacing w:after="0"/>
              <w:outlineLvl w:val="0"/>
              <w:rPr>
                <w:rFonts w:ascii="Times New Roman" w:hAnsi="Times New Roman"/>
                <w:b/>
                <w:i/>
                <w:sz w:val="24"/>
                <w:szCs w:val="24"/>
              </w:rPr>
            </w:pPr>
            <w:r w:rsidRPr="00577444">
              <w:rPr>
                <w:rFonts w:ascii="Times New Roman" w:hAnsi="Times New Roman"/>
                <w:b/>
                <w:i/>
                <w:sz w:val="24"/>
                <w:szCs w:val="24"/>
              </w:rPr>
              <w:t>Kokios klasės mediena yra naudojama medinių santvarų gamybai?</w:t>
            </w:r>
          </w:p>
          <w:p w:rsidR="00C87F00" w:rsidRPr="00577444" w:rsidRDefault="00C87F00" w:rsidP="00D91519">
            <w:pPr>
              <w:widowControl w:val="0"/>
              <w:numPr>
                <w:ilvl w:val="0"/>
                <w:numId w:val="154"/>
              </w:numPr>
              <w:spacing w:after="0"/>
              <w:ind w:left="0" w:firstLine="0"/>
              <w:rPr>
                <w:rFonts w:ascii="Times New Roman" w:hAnsi="Times New Roman"/>
                <w:sz w:val="24"/>
                <w:szCs w:val="24"/>
              </w:rPr>
            </w:pPr>
            <w:r w:rsidRPr="00577444">
              <w:rPr>
                <w:rFonts w:ascii="Times New Roman" w:hAnsi="Times New Roman"/>
                <w:sz w:val="24"/>
                <w:szCs w:val="24"/>
              </w:rPr>
              <w:t>C24 arba C28 klasės mediena.</w:t>
            </w:r>
          </w:p>
          <w:p w:rsidR="00C87F00" w:rsidRPr="00577444" w:rsidRDefault="00C87F00" w:rsidP="00D91519">
            <w:pPr>
              <w:widowControl w:val="0"/>
              <w:numPr>
                <w:ilvl w:val="0"/>
                <w:numId w:val="154"/>
              </w:numPr>
              <w:spacing w:after="0"/>
              <w:ind w:left="0" w:firstLine="0"/>
              <w:rPr>
                <w:rFonts w:ascii="Times New Roman" w:hAnsi="Times New Roman"/>
                <w:sz w:val="24"/>
                <w:szCs w:val="24"/>
              </w:rPr>
            </w:pPr>
            <w:r w:rsidRPr="00577444">
              <w:rPr>
                <w:rFonts w:ascii="Times New Roman" w:hAnsi="Times New Roman"/>
                <w:sz w:val="24"/>
                <w:szCs w:val="24"/>
              </w:rPr>
              <w:t>C26 arba C30 klasės mediena.</w:t>
            </w:r>
          </w:p>
          <w:p w:rsidR="00C87F00" w:rsidRPr="00577444" w:rsidRDefault="00C87F00" w:rsidP="00D91519">
            <w:pPr>
              <w:widowControl w:val="0"/>
              <w:numPr>
                <w:ilvl w:val="0"/>
                <w:numId w:val="154"/>
              </w:numPr>
              <w:spacing w:after="0"/>
              <w:ind w:left="0" w:firstLine="0"/>
              <w:rPr>
                <w:rFonts w:ascii="Times New Roman" w:hAnsi="Times New Roman"/>
                <w:sz w:val="24"/>
                <w:szCs w:val="24"/>
              </w:rPr>
            </w:pPr>
            <w:r w:rsidRPr="00577444">
              <w:rPr>
                <w:rFonts w:ascii="Times New Roman" w:hAnsi="Times New Roman"/>
                <w:sz w:val="24"/>
                <w:szCs w:val="24"/>
              </w:rPr>
              <w:t>C22 arba C26 klasės mediena.</w:t>
            </w:r>
          </w:p>
        </w:tc>
        <w:tc>
          <w:tcPr>
            <w:tcW w:w="640" w:type="pct"/>
            <w:shd w:val="clear" w:color="auto" w:fill="auto"/>
          </w:tcPr>
          <w:p w:rsidR="00C87F00" w:rsidRPr="00577444" w:rsidRDefault="00C87F00" w:rsidP="00D91519">
            <w:pPr>
              <w:widowControl w:val="0"/>
              <w:spacing w:after="0"/>
              <w:rPr>
                <w:rFonts w:ascii="Times New Roman" w:hAnsi="Times New Roman"/>
                <w:sz w:val="24"/>
                <w:szCs w:val="24"/>
              </w:rPr>
            </w:pPr>
          </w:p>
        </w:tc>
      </w:tr>
      <w:tr w:rsidR="00C87F00" w:rsidRPr="00577444" w:rsidTr="00586AD2">
        <w:trPr>
          <w:trHeight w:val="57"/>
          <w:jc w:val="center"/>
        </w:trPr>
        <w:tc>
          <w:tcPr>
            <w:tcW w:w="302" w:type="pct"/>
            <w:shd w:val="clear" w:color="auto" w:fill="auto"/>
          </w:tcPr>
          <w:p w:rsidR="00C87F00" w:rsidRPr="00577444" w:rsidRDefault="00C87F00" w:rsidP="00D91519">
            <w:pPr>
              <w:widowControl w:val="0"/>
              <w:spacing w:after="0"/>
              <w:jc w:val="center"/>
              <w:rPr>
                <w:rFonts w:ascii="Times New Roman" w:hAnsi="Times New Roman"/>
                <w:sz w:val="24"/>
                <w:szCs w:val="24"/>
              </w:rPr>
            </w:pPr>
            <w:r w:rsidRPr="00577444">
              <w:rPr>
                <w:rFonts w:ascii="Times New Roman" w:hAnsi="Times New Roman"/>
                <w:sz w:val="24"/>
                <w:szCs w:val="24"/>
              </w:rPr>
              <w:t>7</w:t>
            </w:r>
          </w:p>
        </w:tc>
        <w:tc>
          <w:tcPr>
            <w:tcW w:w="4058" w:type="pct"/>
            <w:shd w:val="clear" w:color="auto" w:fill="auto"/>
          </w:tcPr>
          <w:p w:rsidR="00C87F00" w:rsidRPr="00577444" w:rsidRDefault="00C87F00" w:rsidP="00D91519">
            <w:pPr>
              <w:widowControl w:val="0"/>
              <w:spacing w:after="0"/>
              <w:outlineLvl w:val="0"/>
              <w:rPr>
                <w:rFonts w:ascii="Times New Roman" w:hAnsi="Times New Roman"/>
                <w:b/>
                <w:i/>
                <w:sz w:val="24"/>
                <w:szCs w:val="24"/>
              </w:rPr>
            </w:pPr>
            <w:r w:rsidRPr="00577444">
              <w:rPr>
                <w:rFonts w:ascii="Times New Roman" w:hAnsi="Times New Roman"/>
                <w:b/>
                <w:i/>
                <w:sz w:val="24"/>
                <w:szCs w:val="24"/>
              </w:rPr>
              <w:t>Kuris iš apibrėžimų apibūdina I eksploatavimo klasės medines konstrukcijas?</w:t>
            </w:r>
          </w:p>
          <w:p w:rsidR="00C87F00" w:rsidRPr="00577444" w:rsidRDefault="00C87F00" w:rsidP="00D91519">
            <w:pPr>
              <w:widowControl w:val="0"/>
              <w:numPr>
                <w:ilvl w:val="0"/>
                <w:numId w:val="155"/>
              </w:numPr>
              <w:spacing w:after="0"/>
              <w:ind w:left="0" w:firstLine="0"/>
              <w:rPr>
                <w:rFonts w:ascii="Times New Roman" w:hAnsi="Times New Roman"/>
                <w:sz w:val="24"/>
                <w:szCs w:val="24"/>
              </w:rPr>
            </w:pPr>
            <w:r w:rsidRPr="00577444">
              <w:rPr>
                <w:rFonts w:ascii="Times New Roman" w:hAnsi="Times New Roman"/>
              </w:rPr>
              <w:t>kai būdingas drėgmės kiekis spygliuočių medienoje ne didesnis kaip 12 % esant aplinkos temperatūrai 20º C ir santykinei drėgmei viršijant 65 %</w:t>
            </w:r>
            <w:r w:rsidR="00301E2F" w:rsidRPr="00577444">
              <w:rPr>
                <w:rFonts w:ascii="Times New Roman" w:hAnsi="Times New Roman"/>
              </w:rPr>
              <w:t xml:space="preserve"> </w:t>
            </w:r>
            <w:r w:rsidRPr="00577444">
              <w:rPr>
                <w:rFonts w:ascii="Times New Roman" w:hAnsi="Times New Roman"/>
              </w:rPr>
              <w:t>tik keletą savaičių per metus</w:t>
            </w:r>
            <w:r w:rsidRPr="00577444">
              <w:rPr>
                <w:rFonts w:ascii="Times New Roman" w:hAnsi="Times New Roman"/>
                <w:sz w:val="24"/>
                <w:szCs w:val="24"/>
              </w:rPr>
              <w:t>.</w:t>
            </w:r>
          </w:p>
          <w:p w:rsidR="00C87F00" w:rsidRPr="00577444" w:rsidRDefault="00C87F00" w:rsidP="00D91519">
            <w:pPr>
              <w:widowControl w:val="0"/>
              <w:numPr>
                <w:ilvl w:val="0"/>
                <w:numId w:val="155"/>
              </w:numPr>
              <w:spacing w:after="0"/>
              <w:ind w:left="0" w:firstLine="0"/>
              <w:rPr>
                <w:rFonts w:ascii="Times New Roman" w:hAnsi="Times New Roman"/>
                <w:sz w:val="24"/>
                <w:szCs w:val="24"/>
              </w:rPr>
            </w:pPr>
            <w:r w:rsidRPr="00577444">
              <w:rPr>
                <w:rFonts w:ascii="Times New Roman" w:hAnsi="Times New Roman"/>
              </w:rPr>
              <w:t>kai būdingas drėgmės kiekis medienoje ne daugiau 20 % esant aplinkos temperatūrai 20º C ir santykinei viršijant 85 % tik keletą savaičių per metus</w:t>
            </w:r>
            <w:r w:rsidRPr="00577444">
              <w:rPr>
                <w:rFonts w:ascii="Times New Roman" w:hAnsi="Times New Roman"/>
                <w:sz w:val="24"/>
                <w:szCs w:val="24"/>
              </w:rPr>
              <w:t>.</w:t>
            </w:r>
          </w:p>
          <w:p w:rsidR="00C87F00" w:rsidRPr="00577444" w:rsidRDefault="00C87F00" w:rsidP="00D91519">
            <w:pPr>
              <w:widowControl w:val="0"/>
              <w:numPr>
                <w:ilvl w:val="0"/>
                <w:numId w:val="155"/>
              </w:numPr>
              <w:spacing w:after="0"/>
              <w:ind w:left="0" w:firstLine="0"/>
              <w:rPr>
                <w:rFonts w:ascii="Times New Roman" w:hAnsi="Times New Roman"/>
                <w:sz w:val="24"/>
                <w:szCs w:val="24"/>
              </w:rPr>
            </w:pPr>
            <w:r w:rsidRPr="00577444">
              <w:rPr>
                <w:rFonts w:ascii="Times New Roman" w:hAnsi="Times New Roman"/>
              </w:rPr>
              <w:t>kai eksploatacinės sąlygos lemia didesnį drėgmės kiekį negu II eksploatavimo klasėje</w:t>
            </w:r>
            <w:r w:rsidRPr="00577444">
              <w:rPr>
                <w:rFonts w:ascii="Times New Roman" w:hAnsi="Times New Roman"/>
                <w:sz w:val="24"/>
                <w:szCs w:val="24"/>
              </w:rPr>
              <w:t>.</w:t>
            </w:r>
          </w:p>
        </w:tc>
        <w:tc>
          <w:tcPr>
            <w:tcW w:w="640" w:type="pct"/>
            <w:shd w:val="clear" w:color="auto" w:fill="auto"/>
          </w:tcPr>
          <w:p w:rsidR="00C87F00" w:rsidRPr="00577444" w:rsidRDefault="00C87F00" w:rsidP="00D91519">
            <w:pPr>
              <w:widowControl w:val="0"/>
              <w:spacing w:after="0"/>
              <w:rPr>
                <w:rFonts w:ascii="Times New Roman" w:hAnsi="Times New Roman"/>
                <w:sz w:val="24"/>
                <w:szCs w:val="24"/>
              </w:rPr>
            </w:pPr>
          </w:p>
        </w:tc>
      </w:tr>
      <w:tr w:rsidR="00C87F00" w:rsidRPr="00577444" w:rsidTr="00586AD2">
        <w:trPr>
          <w:trHeight w:val="57"/>
          <w:jc w:val="center"/>
        </w:trPr>
        <w:tc>
          <w:tcPr>
            <w:tcW w:w="302" w:type="pct"/>
            <w:shd w:val="clear" w:color="auto" w:fill="auto"/>
          </w:tcPr>
          <w:p w:rsidR="00C87F00" w:rsidRPr="00577444" w:rsidRDefault="00C87F00" w:rsidP="00D91519">
            <w:pPr>
              <w:widowControl w:val="0"/>
              <w:spacing w:after="0"/>
              <w:jc w:val="center"/>
              <w:rPr>
                <w:rFonts w:ascii="Times New Roman" w:hAnsi="Times New Roman"/>
                <w:sz w:val="24"/>
                <w:szCs w:val="24"/>
              </w:rPr>
            </w:pPr>
            <w:r w:rsidRPr="00577444">
              <w:rPr>
                <w:rFonts w:ascii="Times New Roman" w:hAnsi="Times New Roman"/>
                <w:sz w:val="24"/>
                <w:szCs w:val="24"/>
              </w:rPr>
              <w:t>8</w:t>
            </w:r>
          </w:p>
        </w:tc>
        <w:tc>
          <w:tcPr>
            <w:tcW w:w="4058" w:type="pct"/>
            <w:shd w:val="clear" w:color="auto" w:fill="auto"/>
          </w:tcPr>
          <w:p w:rsidR="00C87F00" w:rsidRPr="00577444" w:rsidRDefault="00C87F00" w:rsidP="00D91519">
            <w:pPr>
              <w:widowControl w:val="0"/>
              <w:spacing w:after="0"/>
              <w:outlineLvl w:val="0"/>
              <w:rPr>
                <w:rFonts w:ascii="Times New Roman" w:hAnsi="Times New Roman"/>
                <w:b/>
                <w:i/>
                <w:sz w:val="24"/>
                <w:szCs w:val="24"/>
              </w:rPr>
            </w:pPr>
            <w:r w:rsidRPr="00577444">
              <w:rPr>
                <w:rFonts w:ascii="Times New Roman" w:hAnsi="Times New Roman"/>
                <w:b/>
                <w:i/>
                <w:sz w:val="24"/>
                <w:szCs w:val="24"/>
              </w:rPr>
              <w:t>Kuris iš apibrėžimų apibūdina II eksploatavimo klasės medines konstrukcijas?</w:t>
            </w:r>
          </w:p>
          <w:p w:rsidR="00C87F00" w:rsidRPr="00577444" w:rsidRDefault="00C87F00" w:rsidP="00D91519">
            <w:pPr>
              <w:widowControl w:val="0"/>
              <w:numPr>
                <w:ilvl w:val="0"/>
                <w:numId w:val="156"/>
              </w:numPr>
              <w:spacing w:after="0"/>
              <w:ind w:left="0" w:firstLine="0"/>
              <w:rPr>
                <w:rFonts w:ascii="Times New Roman" w:hAnsi="Times New Roman"/>
                <w:sz w:val="24"/>
                <w:szCs w:val="24"/>
              </w:rPr>
            </w:pPr>
            <w:r w:rsidRPr="00577444">
              <w:rPr>
                <w:rFonts w:ascii="Times New Roman" w:hAnsi="Times New Roman"/>
              </w:rPr>
              <w:t>kai būdingas drėgmės kiekis spygliuočių medienoje ne didesnis kaip 12 % esant aplinkos temperatūrai 20º C ir santykinei drėgmei viršijant 65 %</w:t>
            </w:r>
            <w:r w:rsidR="00301E2F" w:rsidRPr="00577444">
              <w:rPr>
                <w:rFonts w:ascii="Times New Roman" w:hAnsi="Times New Roman"/>
              </w:rPr>
              <w:t xml:space="preserve"> </w:t>
            </w:r>
            <w:r w:rsidRPr="00577444">
              <w:rPr>
                <w:rFonts w:ascii="Times New Roman" w:hAnsi="Times New Roman"/>
              </w:rPr>
              <w:t>tik keletą savaičių per metus</w:t>
            </w:r>
            <w:r w:rsidRPr="00577444">
              <w:rPr>
                <w:rFonts w:ascii="Times New Roman" w:hAnsi="Times New Roman"/>
                <w:sz w:val="24"/>
                <w:szCs w:val="24"/>
              </w:rPr>
              <w:t>.</w:t>
            </w:r>
          </w:p>
          <w:p w:rsidR="00C87F00" w:rsidRPr="00577444" w:rsidRDefault="00C87F00" w:rsidP="00D91519">
            <w:pPr>
              <w:widowControl w:val="0"/>
              <w:numPr>
                <w:ilvl w:val="0"/>
                <w:numId w:val="156"/>
              </w:numPr>
              <w:spacing w:after="0"/>
              <w:ind w:left="0" w:firstLine="0"/>
              <w:rPr>
                <w:rFonts w:ascii="Times New Roman" w:hAnsi="Times New Roman"/>
                <w:sz w:val="24"/>
                <w:szCs w:val="24"/>
              </w:rPr>
            </w:pPr>
            <w:r w:rsidRPr="00577444">
              <w:rPr>
                <w:rFonts w:ascii="Times New Roman" w:hAnsi="Times New Roman"/>
              </w:rPr>
              <w:t>kai būdingas drėgmės kiekis medienoje ne daugiau 20 % esant aplinkos temperatūrai 20º C ir santykinei viršijant 85 % tik keletą savaičių per metus</w:t>
            </w:r>
            <w:r w:rsidRPr="00577444">
              <w:rPr>
                <w:rFonts w:ascii="Times New Roman" w:hAnsi="Times New Roman"/>
                <w:sz w:val="24"/>
                <w:szCs w:val="24"/>
              </w:rPr>
              <w:t>.</w:t>
            </w:r>
          </w:p>
          <w:p w:rsidR="00C87F00" w:rsidRPr="00577444" w:rsidRDefault="00C87F00" w:rsidP="00D91519">
            <w:pPr>
              <w:widowControl w:val="0"/>
              <w:numPr>
                <w:ilvl w:val="0"/>
                <w:numId w:val="156"/>
              </w:numPr>
              <w:spacing w:after="0"/>
              <w:ind w:left="0" w:firstLine="0"/>
              <w:rPr>
                <w:rFonts w:ascii="Times New Roman" w:hAnsi="Times New Roman"/>
                <w:b/>
                <w:sz w:val="24"/>
                <w:szCs w:val="24"/>
              </w:rPr>
            </w:pPr>
            <w:r w:rsidRPr="00577444">
              <w:rPr>
                <w:rFonts w:ascii="Times New Roman" w:hAnsi="Times New Roman"/>
              </w:rPr>
              <w:t>kai eksploatacinės sąlygos lemia didesnį drėgmės kiekį negu II eksploatavimo klasėje</w:t>
            </w:r>
            <w:r w:rsidRPr="00577444">
              <w:rPr>
                <w:rFonts w:ascii="Times New Roman" w:hAnsi="Times New Roman"/>
                <w:sz w:val="24"/>
                <w:szCs w:val="24"/>
              </w:rPr>
              <w:t>.</w:t>
            </w:r>
          </w:p>
        </w:tc>
        <w:tc>
          <w:tcPr>
            <w:tcW w:w="640" w:type="pct"/>
            <w:shd w:val="clear" w:color="auto" w:fill="auto"/>
          </w:tcPr>
          <w:p w:rsidR="00C87F00" w:rsidRPr="00577444" w:rsidRDefault="00C87F00" w:rsidP="00D91519">
            <w:pPr>
              <w:widowControl w:val="0"/>
              <w:spacing w:after="0"/>
              <w:rPr>
                <w:rFonts w:ascii="Times New Roman" w:hAnsi="Times New Roman"/>
                <w:sz w:val="24"/>
                <w:szCs w:val="24"/>
              </w:rPr>
            </w:pPr>
          </w:p>
        </w:tc>
      </w:tr>
      <w:tr w:rsidR="00C87F00" w:rsidRPr="00577444" w:rsidTr="00586AD2">
        <w:trPr>
          <w:trHeight w:val="57"/>
          <w:jc w:val="center"/>
        </w:trPr>
        <w:tc>
          <w:tcPr>
            <w:tcW w:w="302" w:type="pct"/>
            <w:shd w:val="clear" w:color="auto" w:fill="auto"/>
          </w:tcPr>
          <w:p w:rsidR="00C87F00" w:rsidRPr="00577444" w:rsidRDefault="00C87F00" w:rsidP="00D91519">
            <w:pPr>
              <w:widowControl w:val="0"/>
              <w:spacing w:after="0"/>
              <w:jc w:val="center"/>
              <w:rPr>
                <w:rFonts w:ascii="Times New Roman" w:hAnsi="Times New Roman"/>
                <w:sz w:val="24"/>
                <w:szCs w:val="24"/>
              </w:rPr>
            </w:pPr>
            <w:r w:rsidRPr="00577444">
              <w:rPr>
                <w:rFonts w:ascii="Times New Roman" w:hAnsi="Times New Roman"/>
                <w:sz w:val="24"/>
                <w:szCs w:val="24"/>
              </w:rPr>
              <w:t>9</w:t>
            </w:r>
          </w:p>
        </w:tc>
        <w:tc>
          <w:tcPr>
            <w:tcW w:w="4058" w:type="pct"/>
            <w:shd w:val="clear" w:color="auto" w:fill="auto"/>
          </w:tcPr>
          <w:p w:rsidR="00C87F00" w:rsidRPr="00577444" w:rsidRDefault="00C87F00" w:rsidP="00D91519">
            <w:pPr>
              <w:widowControl w:val="0"/>
              <w:spacing w:after="0"/>
              <w:outlineLvl w:val="0"/>
              <w:rPr>
                <w:rFonts w:ascii="Times New Roman" w:hAnsi="Times New Roman"/>
                <w:b/>
                <w:i/>
                <w:sz w:val="24"/>
                <w:szCs w:val="24"/>
              </w:rPr>
            </w:pPr>
            <w:r w:rsidRPr="00577444">
              <w:rPr>
                <w:rFonts w:ascii="Times New Roman" w:hAnsi="Times New Roman"/>
                <w:b/>
                <w:i/>
                <w:sz w:val="24"/>
                <w:szCs w:val="24"/>
              </w:rPr>
              <w:t>Kokio storio tarpinės dažniausiai naudojamos medienos sandėliavimui statybos objekte?</w:t>
            </w:r>
          </w:p>
          <w:p w:rsidR="00C87F00" w:rsidRPr="00577444" w:rsidRDefault="00C87F00" w:rsidP="00D91519">
            <w:pPr>
              <w:widowControl w:val="0"/>
              <w:numPr>
                <w:ilvl w:val="0"/>
                <w:numId w:val="157"/>
              </w:numPr>
              <w:spacing w:after="0"/>
              <w:ind w:left="0" w:firstLine="0"/>
              <w:rPr>
                <w:rFonts w:ascii="Times New Roman" w:hAnsi="Times New Roman"/>
                <w:sz w:val="24"/>
                <w:szCs w:val="24"/>
              </w:rPr>
            </w:pPr>
            <w:r w:rsidRPr="00577444">
              <w:rPr>
                <w:rFonts w:ascii="Times New Roman" w:hAnsi="Times New Roman"/>
                <w:sz w:val="24"/>
                <w:szCs w:val="24"/>
              </w:rPr>
              <w:t>20 mm storio tarpinės.</w:t>
            </w:r>
          </w:p>
          <w:p w:rsidR="00C87F00" w:rsidRPr="00577444" w:rsidRDefault="00C87F00" w:rsidP="00D91519">
            <w:pPr>
              <w:widowControl w:val="0"/>
              <w:numPr>
                <w:ilvl w:val="0"/>
                <w:numId w:val="157"/>
              </w:numPr>
              <w:spacing w:after="0"/>
              <w:ind w:left="0" w:firstLine="0"/>
              <w:rPr>
                <w:rFonts w:ascii="Times New Roman" w:hAnsi="Times New Roman"/>
                <w:sz w:val="24"/>
                <w:szCs w:val="24"/>
              </w:rPr>
            </w:pPr>
            <w:r w:rsidRPr="00577444">
              <w:rPr>
                <w:rFonts w:ascii="Times New Roman" w:hAnsi="Times New Roman"/>
                <w:sz w:val="24"/>
                <w:szCs w:val="24"/>
              </w:rPr>
              <w:t>25 mm storio tarpinės.</w:t>
            </w:r>
          </w:p>
          <w:p w:rsidR="00C87F00" w:rsidRPr="00577444" w:rsidRDefault="00C87F00" w:rsidP="00D91519">
            <w:pPr>
              <w:widowControl w:val="0"/>
              <w:numPr>
                <w:ilvl w:val="0"/>
                <w:numId w:val="157"/>
              </w:numPr>
              <w:spacing w:after="0"/>
              <w:ind w:left="0" w:firstLine="0"/>
              <w:rPr>
                <w:rFonts w:ascii="Times New Roman" w:hAnsi="Times New Roman"/>
                <w:sz w:val="24"/>
                <w:szCs w:val="24"/>
              </w:rPr>
            </w:pPr>
            <w:r w:rsidRPr="00577444">
              <w:rPr>
                <w:rFonts w:ascii="Times New Roman" w:hAnsi="Times New Roman"/>
                <w:sz w:val="24"/>
                <w:szCs w:val="24"/>
              </w:rPr>
              <w:lastRenderedPageBreak/>
              <w:t>30 mm storio tarpinės.</w:t>
            </w:r>
          </w:p>
        </w:tc>
        <w:tc>
          <w:tcPr>
            <w:tcW w:w="640" w:type="pct"/>
            <w:shd w:val="clear" w:color="auto" w:fill="auto"/>
          </w:tcPr>
          <w:p w:rsidR="00C87F00" w:rsidRPr="00577444" w:rsidRDefault="00C87F00" w:rsidP="00D91519">
            <w:pPr>
              <w:widowControl w:val="0"/>
              <w:spacing w:after="0"/>
              <w:rPr>
                <w:rFonts w:ascii="Times New Roman" w:hAnsi="Times New Roman"/>
                <w:sz w:val="24"/>
                <w:szCs w:val="24"/>
              </w:rPr>
            </w:pPr>
          </w:p>
        </w:tc>
      </w:tr>
      <w:tr w:rsidR="00C87F00" w:rsidRPr="00577444" w:rsidTr="00586AD2">
        <w:trPr>
          <w:trHeight w:val="57"/>
          <w:jc w:val="center"/>
        </w:trPr>
        <w:tc>
          <w:tcPr>
            <w:tcW w:w="302" w:type="pct"/>
            <w:shd w:val="clear" w:color="auto" w:fill="auto"/>
          </w:tcPr>
          <w:p w:rsidR="00C87F00" w:rsidRPr="00577444" w:rsidRDefault="00C87F00" w:rsidP="00D91519">
            <w:pPr>
              <w:widowControl w:val="0"/>
              <w:spacing w:after="0"/>
              <w:jc w:val="center"/>
              <w:rPr>
                <w:rFonts w:ascii="Times New Roman" w:hAnsi="Times New Roman"/>
                <w:sz w:val="24"/>
                <w:szCs w:val="24"/>
              </w:rPr>
            </w:pPr>
            <w:r w:rsidRPr="00577444">
              <w:rPr>
                <w:rFonts w:ascii="Times New Roman" w:hAnsi="Times New Roman"/>
                <w:sz w:val="24"/>
                <w:szCs w:val="24"/>
              </w:rPr>
              <w:t>10</w:t>
            </w:r>
          </w:p>
        </w:tc>
        <w:tc>
          <w:tcPr>
            <w:tcW w:w="4058" w:type="pct"/>
            <w:shd w:val="clear" w:color="auto" w:fill="auto"/>
          </w:tcPr>
          <w:p w:rsidR="00C87F00" w:rsidRPr="00577444" w:rsidRDefault="00C87F00" w:rsidP="00D91519">
            <w:pPr>
              <w:widowControl w:val="0"/>
              <w:spacing w:after="0"/>
              <w:outlineLvl w:val="0"/>
              <w:rPr>
                <w:rFonts w:ascii="Times New Roman" w:hAnsi="Times New Roman"/>
                <w:b/>
                <w:i/>
                <w:sz w:val="24"/>
                <w:szCs w:val="24"/>
              </w:rPr>
            </w:pPr>
            <w:r w:rsidRPr="00577444">
              <w:rPr>
                <w:rFonts w:ascii="Times New Roman" w:hAnsi="Times New Roman"/>
                <w:b/>
                <w:i/>
                <w:sz w:val="24"/>
                <w:szCs w:val="24"/>
              </w:rPr>
              <w:t>Kokia temperatūra turi būti, kad medienoje neatsirastų grybų?</w:t>
            </w:r>
          </w:p>
          <w:p w:rsidR="00C87F00" w:rsidRPr="00577444" w:rsidRDefault="00C87F00" w:rsidP="00D91519">
            <w:pPr>
              <w:widowControl w:val="0"/>
              <w:numPr>
                <w:ilvl w:val="0"/>
                <w:numId w:val="158"/>
              </w:numPr>
              <w:spacing w:after="0"/>
              <w:ind w:left="0" w:firstLine="0"/>
              <w:rPr>
                <w:rFonts w:ascii="Times New Roman" w:hAnsi="Times New Roman"/>
                <w:sz w:val="24"/>
                <w:szCs w:val="24"/>
              </w:rPr>
            </w:pPr>
            <w:r w:rsidRPr="00577444">
              <w:rPr>
                <w:rFonts w:ascii="Times New Roman" w:hAnsi="Times New Roman"/>
                <w:sz w:val="24"/>
                <w:szCs w:val="24"/>
              </w:rPr>
              <w:t>Žemesnė kaip +5</w:t>
            </w:r>
            <w:r w:rsidRPr="00577444">
              <w:rPr>
                <w:rFonts w:ascii="Times New Roman" w:hAnsi="Times New Roman"/>
                <w:sz w:val="24"/>
                <w:szCs w:val="24"/>
                <w:vertAlign w:val="superscript"/>
              </w:rPr>
              <w:t>0</w:t>
            </w:r>
            <w:r w:rsidRPr="00577444">
              <w:rPr>
                <w:rFonts w:ascii="Times New Roman" w:hAnsi="Times New Roman"/>
                <w:sz w:val="24"/>
                <w:szCs w:val="24"/>
              </w:rPr>
              <w:t xml:space="preserve"> C ir aukštesnė kaip +45</w:t>
            </w:r>
            <w:r w:rsidRPr="00577444">
              <w:rPr>
                <w:rFonts w:ascii="Times New Roman" w:hAnsi="Times New Roman"/>
                <w:sz w:val="24"/>
                <w:szCs w:val="24"/>
                <w:vertAlign w:val="superscript"/>
              </w:rPr>
              <w:t>0</w:t>
            </w:r>
            <w:r w:rsidRPr="00577444">
              <w:rPr>
                <w:rFonts w:ascii="Times New Roman" w:hAnsi="Times New Roman"/>
                <w:sz w:val="24"/>
                <w:szCs w:val="24"/>
              </w:rPr>
              <w:t xml:space="preserve"> C.</w:t>
            </w:r>
          </w:p>
          <w:p w:rsidR="00C87F00" w:rsidRPr="00577444" w:rsidRDefault="00C87F00" w:rsidP="00D91519">
            <w:pPr>
              <w:widowControl w:val="0"/>
              <w:numPr>
                <w:ilvl w:val="0"/>
                <w:numId w:val="158"/>
              </w:numPr>
              <w:spacing w:after="0"/>
              <w:ind w:left="0" w:firstLine="0"/>
              <w:rPr>
                <w:rFonts w:ascii="Times New Roman" w:hAnsi="Times New Roman"/>
                <w:sz w:val="24"/>
                <w:szCs w:val="24"/>
              </w:rPr>
            </w:pPr>
            <w:r w:rsidRPr="00577444">
              <w:rPr>
                <w:rFonts w:ascii="Times New Roman" w:hAnsi="Times New Roman"/>
                <w:sz w:val="24"/>
                <w:szCs w:val="24"/>
              </w:rPr>
              <w:t>Žemesnė kaip +10</w:t>
            </w:r>
            <w:r w:rsidRPr="00577444">
              <w:rPr>
                <w:rFonts w:ascii="Times New Roman" w:hAnsi="Times New Roman"/>
                <w:sz w:val="24"/>
                <w:szCs w:val="24"/>
                <w:vertAlign w:val="superscript"/>
              </w:rPr>
              <w:t>0</w:t>
            </w:r>
            <w:r w:rsidRPr="00577444">
              <w:rPr>
                <w:rFonts w:ascii="Times New Roman" w:hAnsi="Times New Roman"/>
                <w:sz w:val="24"/>
                <w:szCs w:val="24"/>
              </w:rPr>
              <w:t xml:space="preserve"> C ir aukštesnė kaip +45</w:t>
            </w:r>
            <w:r w:rsidRPr="00577444">
              <w:rPr>
                <w:rFonts w:ascii="Times New Roman" w:hAnsi="Times New Roman"/>
                <w:sz w:val="24"/>
                <w:szCs w:val="24"/>
                <w:vertAlign w:val="superscript"/>
              </w:rPr>
              <w:t>0</w:t>
            </w:r>
            <w:r w:rsidRPr="00577444">
              <w:rPr>
                <w:rFonts w:ascii="Times New Roman" w:hAnsi="Times New Roman"/>
                <w:sz w:val="24"/>
                <w:szCs w:val="24"/>
              </w:rPr>
              <w:t xml:space="preserve"> C.</w:t>
            </w:r>
          </w:p>
          <w:p w:rsidR="00C87F00" w:rsidRPr="00577444" w:rsidRDefault="00C87F00" w:rsidP="00D91519">
            <w:pPr>
              <w:widowControl w:val="0"/>
              <w:numPr>
                <w:ilvl w:val="0"/>
                <w:numId w:val="158"/>
              </w:numPr>
              <w:spacing w:after="0"/>
              <w:ind w:left="0" w:firstLine="0"/>
              <w:rPr>
                <w:rFonts w:ascii="Times New Roman" w:hAnsi="Times New Roman"/>
                <w:sz w:val="24"/>
                <w:szCs w:val="24"/>
              </w:rPr>
            </w:pPr>
            <w:r w:rsidRPr="00577444">
              <w:rPr>
                <w:rFonts w:ascii="Times New Roman" w:hAnsi="Times New Roman"/>
                <w:sz w:val="24"/>
                <w:szCs w:val="24"/>
              </w:rPr>
              <w:t>Žemesnė kaip +15</w:t>
            </w:r>
            <w:r w:rsidRPr="00577444">
              <w:rPr>
                <w:rFonts w:ascii="Times New Roman" w:hAnsi="Times New Roman"/>
                <w:sz w:val="24"/>
                <w:szCs w:val="24"/>
                <w:vertAlign w:val="superscript"/>
              </w:rPr>
              <w:t>0</w:t>
            </w:r>
            <w:r w:rsidRPr="00577444">
              <w:rPr>
                <w:rFonts w:ascii="Times New Roman" w:hAnsi="Times New Roman"/>
                <w:sz w:val="24"/>
                <w:szCs w:val="24"/>
              </w:rPr>
              <w:t xml:space="preserve"> C ir aukštesnė kaip +45</w:t>
            </w:r>
            <w:r w:rsidRPr="00577444">
              <w:rPr>
                <w:rFonts w:ascii="Times New Roman" w:hAnsi="Times New Roman"/>
                <w:sz w:val="24"/>
                <w:szCs w:val="24"/>
                <w:vertAlign w:val="superscript"/>
              </w:rPr>
              <w:t>0</w:t>
            </w:r>
            <w:r w:rsidRPr="00577444">
              <w:rPr>
                <w:rFonts w:ascii="Times New Roman" w:hAnsi="Times New Roman"/>
                <w:sz w:val="24"/>
                <w:szCs w:val="24"/>
              </w:rPr>
              <w:t xml:space="preserve"> C.</w:t>
            </w:r>
          </w:p>
        </w:tc>
        <w:tc>
          <w:tcPr>
            <w:tcW w:w="640" w:type="pct"/>
            <w:shd w:val="clear" w:color="auto" w:fill="auto"/>
          </w:tcPr>
          <w:p w:rsidR="00C87F00" w:rsidRPr="00577444" w:rsidRDefault="00C87F00" w:rsidP="00D91519">
            <w:pPr>
              <w:widowControl w:val="0"/>
              <w:spacing w:after="0"/>
              <w:rPr>
                <w:rFonts w:ascii="Times New Roman" w:hAnsi="Times New Roman"/>
                <w:sz w:val="24"/>
                <w:szCs w:val="24"/>
              </w:rPr>
            </w:pPr>
          </w:p>
        </w:tc>
      </w:tr>
      <w:tr w:rsidR="00C87F00" w:rsidRPr="00577444" w:rsidTr="00586AD2">
        <w:trPr>
          <w:trHeight w:val="57"/>
          <w:jc w:val="center"/>
        </w:trPr>
        <w:tc>
          <w:tcPr>
            <w:tcW w:w="302" w:type="pct"/>
            <w:shd w:val="clear" w:color="auto" w:fill="auto"/>
          </w:tcPr>
          <w:p w:rsidR="00C87F00" w:rsidRPr="00577444" w:rsidRDefault="00C87F00" w:rsidP="00D91519">
            <w:pPr>
              <w:widowControl w:val="0"/>
              <w:spacing w:after="0"/>
              <w:jc w:val="center"/>
              <w:rPr>
                <w:rFonts w:ascii="Times New Roman" w:hAnsi="Times New Roman"/>
                <w:sz w:val="24"/>
                <w:szCs w:val="24"/>
              </w:rPr>
            </w:pPr>
            <w:r w:rsidRPr="00577444">
              <w:rPr>
                <w:rFonts w:ascii="Times New Roman" w:hAnsi="Times New Roman"/>
                <w:sz w:val="24"/>
                <w:szCs w:val="24"/>
              </w:rPr>
              <w:t>11</w:t>
            </w:r>
          </w:p>
        </w:tc>
        <w:tc>
          <w:tcPr>
            <w:tcW w:w="4058" w:type="pct"/>
            <w:shd w:val="clear" w:color="auto" w:fill="auto"/>
          </w:tcPr>
          <w:p w:rsidR="00301E2F" w:rsidRPr="00577444" w:rsidRDefault="008B3AFB" w:rsidP="00D91519">
            <w:pPr>
              <w:widowControl w:val="0"/>
              <w:spacing w:after="0"/>
              <w:outlineLvl w:val="0"/>
              <w:rPr>
                <w:rFonts w:ascii="Times New Roman" w:hAnsi="Times New Roman"/>
                <w:b/>
                <w:i/>
                <w:sz w:val="24"/>
                <w:szCs w:val="24"/>
              </w:rPr>
            </w:pPr>
            <w:r w:rsidRPr="00577444">
              <w:rPr>
                <w:rFonts w:ascii="Times New Roman" w:hAnsi="Times New Roman"/>
                <w:b/>
                <w:i/>
                <w:sz w:val="24"/>
                <w:szCs w:val="24"/>
              </w:rPr>
              <w:t>Montuojant medines kolonas, statramsčius tarpas tarp jungiamų elementų paviršių iš vienos pusės neturi būti didesnis kaip ... mm.</w:t>
            </w:r>
          </w:p>
          <w:p w:rsidR="00C87F00" w:rsidRPr="00577444" w:rsidRDefault="008B3AFB" w:rsidP="00D91519">
            <w:pPr>
              <w:widowControl w:val="0"/>
              <w:numPr>
                <w:ilvl w:val="0"/>
                <w:numId w:val="159"/>
              </w:numPr>
              <w:spacing w:after="0"/>
              <w:ind w:left="0" w:firstLine="0"/>
              <w:outlineLvl w:val="0"/>
              <w:rPr>
                <w:rFonts w:ascii="Times New Roman" w:hAnsi="Times New Roman"/>
                <w:i/>
                <w:sz w:val="24"/>
                <w:szCs w:val="24"/>
              </w:rPr>
            </w:pPr>
            <w:r w:rsidRPr="00577444">
              <w:rPr>
                <w:rFonts w:ascii="Times New Roman" w:hAnsi="Times New Roman"/>
                <w:sz w:val="24"/>
                <w:szCs w:val="24"/>
              </w:rPr>
              <w:t>1</w:t>
            </w:r>
            <w:r w:rsidR="00C87F00" w:rsidRPr="00577444">
              <w:rPr>
                <w:rFonts w:ascii="Times New Roman" w:hAnsi="Times New Roman"/>
                <w:sz w:val="24"/>
                <w:szCs w:val="24"/>
              </w:rPr>
              <w:t>.</w:t>
            </w:r>
          </w:p>
          <w:p w:rsidR="00C87F00" w:rsidRPr="00577444" w:rsidRDefault="008B3AFB" w:rsidP="00D91519">
            <w:pPr>
              <w:widowControl w:val="0"/>
              <w:numPr>
                <w:ilvl w:val="0"/>
                <w:numId w:val="159"/>
              </w:numPr>
              <w:spacing w:after="0"/>
              <w:ind w:left="0" w:firstLine="0"/>
              <w:outlineLvl w:val="0"/>
              <w:rPr>
                <w:rFonts w:ascii="Times New Roman" w:hAnsi="Times New Roman"/>
                <w:b/>
                <w:i/>
                <w:sz w:val="24"/>
                <w:szCs w:val="24"/>
              </w:rPr>
            </w:pPr>
            <w:r w:rsidRPr="00577444">
              <w:rPr>
                <w:rFonts w:ascii="Times New Roman" w:hAnsi="Times New Roman"/>
                <w:sz w:val="24"/>
                <w:szCs w:val="24"/>
              </w:rPr>
              <w:t>2</w:t>
            </w:r>
            <w:r w:rsidR="00C87F00" w:rsidRPr="00577444">
              <w:rPr>
                <w:rFonts w:ascii="Times New Roman" w:hAnsi="Times New Roman"/>
                <w:sz w:val="24"/>
                <w:szCs w:val="24"/>
              </w:rPr>
              <w:t>.</w:t>
            </w:r>
          </w:p>
          <w:p w:rsidR="00C87F00" w:rsidRPr="00577444" w:rsidRDefault="008B3AFB" w:rsidP="00D91519">
            <w:pPr>
              <w:widowControl w:val="0"/>
              <w:numPr>
                <w:ilvl w:val="0"/>
                <w:numId w:val="159"/>
              </w:numPr>
              <w:spacing w:after="0"/>
              <w:ind w:left="0" w:firstLine="0"/>
              <w:outlineLvl w:val="0"/>
              <w:rPr>
                <w:rFonts w:ascii="Times New Roman" w:hAnsi="Times New Roman"/>
                <w:b/>
                <w:i/>
                <w:sz w:val="24"/>
                <w:szCs w:val="24"/>
              </w:rPr>
            </w:pPr>
            <w:r w:rsidRPr="00577444">
              <w:rPr>
                <w:rFonts w:ascii="Times New Roman" w:hAnsi="Times New Roman"/>
                <w:sz w:val="24"/>
                <w:szCs w:val="24"/>
              </w:rPr>
              <w:t>3</w:t>
            </w:r>
            <w:r w:rsidR="00C87F00" w:rsidRPr="00577444">
              <w:rPr>
                <w:rFonts w:ascii="Times New Roman" w:hAnsi="Times New Roman"/>
                <w:sz w:val="24"/>
                <w:szCs w:val="24"/>
              </w:rPr>
              <w:t>.</w:t>
            </w:r>
          </w:p>
        </w:tc>
        <w:tc>
          <w:tcPr>
            <w:tcW w:w="640" w:type="pct"/>
            <w:shd w:val="clear" w:color="auto" w:fill="auto"/>
          </w:tcPr>
          <w:p w:rsidR="00C87F00" w:rsidRPr="00577444" w:rsidRDefault="00C87F00" w:rsidP="00D91519">
            <w:pPr>
              <w:widowControl w:val="0"/>
              <w:spacing w:after="0"/>
              <w:rPr>
                <w:rFonts w:ascii="Times New Roman" w:hAnsi="Times New Roman"/>
                <w:sz w:val="24"/>
                <w:szCs w:val="24"/>
              </w:rPr>
            </w:pPr>
          </w:p>
        </w:tc>
      </w:tr>
      <w:tr w:rsidR="00C87F00" w:rsidRPr="00577444" w:rsidTr="00586AD2">
        <w:trPr>
          <w:trHeight w:val="57"/>
          <w:jc w:val="center"/>
        </w:trPr>
        <w:tc>
          <w:tcPr>
            <w:tcW w:w="302" w:type="pct"/>
            <w:shd w:val="clear" w:color="auto" w:fill="auto"/>
          </w:tcPr>
          <w:p w:rsidR="00C87F00" w:rsidRPr="00577444" w:rsidRDefault="00C87F00" w:rsidP="00D91519">
            <w:pPr>
              <w:widowControl w:val="0"/>
              <w:spacing w:after="0"/>
              <w:jc w:val="center"/>
              <w:rPr>
                <w:rFonts w:ascii="Times New Roman" w:hAnsi="Times New Roman"/>
                <w:sz w:val="24"/>
                <w:szCs w:val="24"/>
              </w:rPr>
            </w:pPr>
            <w:r w:rsidRPr="00577444">
              <w:rPr>
                <w:rFonts w:ascii="Times New Roman" w:hAnsi="Times New Roman"/>
                <w:sz w:val="24"/>
                <w:szCs w:val="24"/>
              </w:rPr>
              <w:t>12</w:t>
            </w:r>
          </w:p>
        </w:tc>
        <w:tc>
          <w:tcPr>
            <w:tcW w:w="4058" w:type="pct"/>
            <w:shd w:val="clear" w:color="auto" w:fill="auto"/>
          </w:tcPr>
          <w:p w:rsidR="00C87F00" w:rsidRPr="00577444" w:rsidRDefault="008B3AFB" w:rsidP="00D91519">
            <w:pPr>
              <w:widowControl w:val="0"/>
              <w:spacing w:after="0"/>
              <w:outlineLvl w:val="0"/>
              <w:rPr>
                <w:rFonts w:ascii="Times New Roman" w:hAnsi="Times New Roman"/>
                <w:b/>
                <w:i/>
                <w:sz w:val="24"/>
                <w:szCs w:val="24"/>
              </w:rPr>
            </w:pPr>
            <w:r w:rsidRPr="00577444">
              <w:rPr>
                <w:rFonts w:ascii="Times New Roman" w:hAnsi="Times New Roman"/>
                <w:b/>
                <w:sz w:val="24"/>
                <w:szCs w:val="24"/>
              </w:rPr>
              <w:t>Stogo plokštės montuojamos nuo karnizo kraigo link, ant laikančiųjų konstrukcijų jas remiant ne mažiau kaip ... cm</w:t>
            </w:r>
            <w:r w:rsidRPr="00577444">
              <w:rPr>
                <w:rFonts w:ascii="Times New Roman" w:hAnsi="Times New Roman"/>
                <w:b/>
                <w:i/>
                <w:sz w:val="24"/>
                <w:szCs w:val="24"/>
              </w:rPr>
              <w:t>.</w:t>
            </w:r>
          </w:p>
          <w:p w:rsidR="00C87F00" w:rsidRPr="00577444" w:rsidRDefault="008B3AFB" w:rsidP="00D91519">
            <w:pPr>
              <w:widowControl w:val="0"/>
              <w:numPr>
                <w:ilvl w:val="0"/>
                <w:numId w:val="160"/>
              </w:numPr>
              <w:spacing w:after="0"/>
              <w:ind w:left="0" w:firstLine="0"/>
              <w:outlineLvl w:val="0"/>
              <w:rPr>
                <w:rFonts w:ascii="Times New Roman" w:hAnsi="Times New Roman"/>
                <w:i/>
                <w:sz w:val="24"/>
                <w:szCs w:val="24"/>
              </w:rPr>
            </w:pPr>
            <w:r w:rsidRPr="00577444">
              <w:rPr>
                <w:rFonts w:ascii="Times New Roman" w:hAnsi="Times New Roman"/>
                <w:sz w:val="24"/>
                <w:szCs w:val="24"/>
              </w:rPr>
              <w:t>5</w:t>
            </w:r>
            <w:r w:rsidR="00C87F00" w:rsidRPr="00577444">
              <w:rPr>
                <w:rFonts w:ascii="Times New Roman" w:hAnsi="Times New Roman"/>
                <w:sz w:val="24"/>
                <w:szCs w:val="24"/>
              </w:rPr>
              <w:t>.</w:t>
            </w:r>
          </w:p>
          <w:p w:rsidR="00C87F00" w:rsidRPr="00577444" w:rsidRDefault="008B3AFB" w:rsidP="00D91519">
            <w:pPr>
              <w:widowControl w:val="0"/>
              <w:numPr>
                <w:ilvl w:val="0"/>
                <w:numId w:val="160"/>
              </w:numPr>
              <w:spacing w:after="0"/>
              <w:ind w:left="0" w:firstLine="0"/>
              <w:outlineLvl w:val="0"/>
              <w:rPr>
                <w:rFonts w:ascii="Times New Roman" w:hAnsi="Times New Roman"/>
                <w:b/>
                <w:i/>
                <w:sz w:val="24"/>
                <w:szCs w:val="24"/>
              </w:rPr>
            </w:pPr>
            <w:r w:rsidRPr="00577444">
              <w:rPr>
                <w:rFonts w:ascii="Times New Roman" w:hAnsi="Times New Roman"/>
                <w:sz w:val="24"/>
                <w:szCs w:val="24"/>
              </w:rPr>
              <w:t>10</w:t>
            </w:r>
            <w:r w:rsidR="00C87F00" w:rsidRPr="00577444">
              <w:rPr>
                <w:rFonts w:ascii="Times New Roman" w:hAnsi="Times New Roman"/>
                <w:sz w:val="24"/>
                <w:szCs w:val="24"/>
              </w:rPr>
              <w:t>.</w:t>
            </w:r>
          </w:p>
          <w:p w:rsidR="00C87F00" w:rsidRPr="00577444" w:rsidRDefault="008B3AFB" w:rsidP="00D91519">
            <w:pPr>
              <w:widowControl w:val="0"/>
              <w:numPr>
                <w:ilvl w:val="0"/>
                <w:numId w:val="160"/>
              </w:numPr>
              <w:spacing w:after="0"/>
              <w:ind w:left="0" w:firstLine="0"/>
              <w:outlineLvl w:val="0"/>
              <w:rPr>
                <w:rFonts w:ascii="Times New Roman" w:hAnsi="Times New Roman"/>
                <w:i/>
                <w:sz w:val="24"/>
                <w:szCs w:val="24"/>
              </w:rPr>
            </w:pPr>
            <w:r w:rsidRPr="00577444">
              <w:rPr>
                <w:rFonts w:ascii="Times New Roman" w:hAnsi="Times New Roman"/>
                <w:sz w:val="24"/>
                <w:szCs w:val="24"/>
              </w:rPr>
              <w:t>15</w:t>
            </w:r>
            <w:r w:rsidR="00C87F00" w:rsidRPr="00577444">
              <w:rPr>
                <w:rFonts w:ascii="Times New Roman" w:hAnsi="Times New Roman"/>
                <w:sz w:val="24"/>
                <w:szCs w:val="24"/>
              </w:rPr>
              <w:t>.</w:t>
            </w:r>
          </w:p>
        </w:tc>
        <w:tc>
          <w:tcPr>
            <w:tcW w:w="640" w:type="pct"/>
            <w:shd w:val="clear" w:color="auto" w:fill="auto"/>
          </w:tcPr>
          <w:p w:rsidR="00C87F00" w:rsidRPr="00577444" w:rsidRDefault="00C87F00" w:rsidP="00D91519">
            <w:pPr>
              <w:widowControl w:val="0"/>
              <w:spacing w:after="0"/>
              <w:rPr>
                <w:rFonts w:ascii="Times New Roman" w:hAnsi="Times New Roman"/>
                <w:sz w:val="24"/>
                <w:szCs w:val="24"/>
              </w:rPr>
            </w:pPr>
          </w:p>
        </w:tc>
      </w:tr>
      <w:tr w:rsidR="00C87F00" w:rsidRPr="00577444" w:rsidTr="00586AD2">
        <w:trPr>
          <w:trHeight w:val="57"/>
          <w:jc w:val="center"/>
        </w:trPr>
        <w:tc>
          <w:tcPr>
            <w:tcW w:w="302" w:type="pct"/>
            <w:shd w:val="clear" w:color="auto" w:fill="auto"/>
          </w:tcPr>
          <w:p w:rsidR="00C87F00" w:rsidRPr="00577444" w:rsidRDefault="00C87F00" w:rsidP="00D91519">
            <w:pPr>
              <w:widowControl w:val="0"/>
              <w:spacing w:after="0"/>
              <w:jc w:val="center"/>
              <w:rPr>
                <w:rFonts w:ascii="Times New Roman" w:hAnsi="Times New Roman"/>
                <w:sz w:val="24"/>
                <w:szCs w:val="24"/>
              </w:rPr>
            </w:pPr>
            <w:r w:rsidRPr="00577444">
              <w:rPr>
                <w:rFonts w:ascii="Times New Roman" w:hAnsi="Times New Roman"/>
                <w:sz w:val="24"/>
                <w:szCs w:val="24"/>
              </w:rPr>
              <w:t>13</w:t>
            </w:r>
          </w:p>
        </w:tc>
        <w:tc>
          <w:tcPr>
            <w:tcW w:w="4058" w:type="pct"/>
            <w:shd w:val="clear" w:color="auto" w:fill="auto"/>
          </w:tcPr>
          <w:p w:rsidR="00C87F00" w:rsidRPr="00577444" w:rsidRDefault="004F0CD7" w:rsidP="00D91519">
            <w:pPr>
              <w:widowControl w:val="0"/>
              <w:spacing w:after="0"/>
              <w:outlineLvl w:val="0"/>
              <w:rPr>
                <w:rFonts w:ascii="Times New Roman" w:hAnsi="Times New Roman"/>
                <w:b/>
                <w:i/>
                <w:sz w:val="24"/>
                <w:szCs w:val="24"/>
              </w:rPr>
            </w:pPr>
            <w:r w:rsidRPr="00577444">
              <w:rPr>
                <w:rFonts w:ascii="Times New Roman" w:hAnsi="Times New Roman"/>
                <w:b/>
                <w:i/>
                <w:sz w:val="24"/>
                <w:szCs w:val="24"/>
              </w:rPr>
              <w:t>Kalant mediena vinimis skylės skersmuo turi būti lygus ... vinies skersmens, gylis – ne mažesnis kaip ... vinies ilgio.</w:t>
            </w:r>
          </w:p>
          <w:p w:rsidR="00C87F00" w:rsidRPr="00577444" w:rsidRDefault="004F0CD7" w:rsidP="00D91519">
            <w:pPr>
              <w:widowControl w:val="0"/>
              <w:numPr>
                <w:ilvl w:val="0"/>
                <w:numId w:val="161"/>
              </w:numPr>
              <w:spacing w:after="0"/>
              <w:ind w:left="0" w:firstLine="0"/>
              <w:outlineLvl w:val="0"/>
              <w:rPr>
                <w:rFonts w:ascii="Times New Roman" w:hAnsi="Times New Roman"/>
                <w:sz w:val="24"/>
                <w:szCs w:val="24"/>
              </w:rPr>
            </w:pPr>
            <w:r w:rsidRPr="00577444">
              <w:rPr>
                <w:rFonts w:ascii="Times New Roman" w:hAnsi="Times New Roman"/>
                <w:sz w:val="24"/>
                <w:szCs w:val="24"/>
              </w:rPr>
              <w:t>0,80; 0,50</w:t>
            </w:r>
            <w:r w:rsidR="00C87F00" w:rsidRPr="00577444">
              <w:rPr>
                <w:rFonts w:ascii="Times New Roman" w:hAnsi="Times New Roman"/>
                <w:sz w:val="24"/>
                <w:szCs w:val="24"/>
              </w:rPr>
              <w:t>.</w:t>
            </w:r>
          </w:p>
          <w:p w:rsidR="00C87F00" w:rsidRPr="00577444" w:rsidRDefault="004F0CD7" w:rsidP="00D91519">
            <w:pPr>
              <w:widowControl w:val="0"/>
              <w:numPr>
                <w:ilvl w:val="0"/>
                <w:numId w:val="161"/>
              </w:numPr>
              <w:spacing w:after="0"/>
              <w:ind w:left="0" w:firstLine="0"/>
              <w:outlineLvl w:val="0"/>
              <w:rPr>
                <w:rFonts w:ascii="Times New Roman" w:hAnsi="Times New Roman"/>
                <w:sz w:val="24"/>
                <w:szCs w:val="24"/>
              </w:rPr>
            </w:pPr>
            <w:r w:rsidRPr="00577444">
              <w:rPr>
                <w:rFonts w:ascii="Times New Roman" w:hAnsi="Times New Roman"/>
                <w:sz w:val="24"/>
                <w:szCs w:val="24"/>
              </w:rPr>
              <w:t>0,90; 0,60</w:t>
            </w:r>
            <w:r w:rsidR="00C87F00" w:rsidRPr="00577444">
              <w:rPr>
                <w:rFonts w:ascii="Times New Roman" w:hAnsi="Times New Roman"/>
                <w:sz w:val="24"/>
                <w:szCs w:val="24"/>
              </w:rPr>
              <w:t>.</w:t>
            </w:r>
          </w:p>
          <w:p w:rsidR="00C87F00" w:rsidRPr="00577444" w:rsidRDefault="004F0CD7" w:rsidP="00D91519">
            <w:pPr>
              <w:widowControl w:val="0"/>
              <w:numPr>
                <w:ilvl w:val="0"/>
                <w:numId w:val="161"/>
              </w:numPr>
              <w:spacing w:after="0"/>
              <w:ind w:left="0" w:firstLine="0"/>
              <w:outlineLvl w:val="0"/>
              <w:rPr>
                <w:rFonts w:ascii="Times New Roman" w:hAnsi="Times New Roman"/>
                <w:sz w:val="24"/>
                <w:szCs w:val="24"/>
              </w:rPr>
            </w:pPr>
            <w:r w:rsidRPr="00577444">
              <w:rPr>
                <w:rFonts w:ascii="Times New Roman" w:hAnsi="Times New Roman"/>
                <w:sz w:val="24"/>
                <w:szCs w:val="24"/>
              </w:rPr>
              <w:t>1,00; 0,70</w:t>
            </w:r>
            <w:r w:rsidR="00C87F00" w:rsidRPr="00577444">
              <w:rPr>
                <w:rFonts w:ascii="Times New Roman" w:hAnsi="Times New Roman"/>
                <w:sz w:val="24"/>
                <w:szCs w:val="24"/>
              </w:rPr>
              <w:t>.</w:t>
            </w:r>
          </w:p>
        </w:tc>
        <w:tc>
          <w:tcPr>
            <w:tcW w:w="640" w:type="pct"/>
            <w:shd w:val="clear" w:color="auto" w:fill="auto"/>
          </w:tcPr>
          <w:p w:rsidR="00C87F00" w:rsidRPr="00577444" w:rsidRDefault="00C87F00" w:rsidP="00D91519">
            <w:pPr>
              <w:widowControl w:val="0"/>
              <w:spacing w:after="0"/>
              <w:rPr>
                <w:rFonts w:ascii="Times New Roman" w:hAnsi="Times New Roman"/>
                <w:sz w:val="24"/>
                <w:szCs w:val="24"/>
              </w:rPr>
            </w:pPr>
          </w:p>
        </w:tc>
      </w:tr>
      <w:tr w:rsidR="00C87F00" w:rsidRPr="00577444" w:rsidTr="00586AD2">
        <w:trPr>
          <w:trHeight w:val="57"/>
          <w:jc w:val="center"/>
        </w:trPr>
        <w:tc>
          <w:tcPr>
            <w:tcW w:w="302" w:type="pct"/>
            <w:shd w:val="clear" w:color="auto" w:fill="auto"/>
          </w:tcPr>
          <w:p w:rsidR="00C87F00" w:rsidRPr="00577444" w:rsidRDefault="00C87F00" w:rsidP="00D91519">
            <w:pPr>
              <w:widowControl w:val="0"/>
              <w:spacing w:after="0"/>
              <w:jc w:val="center"/>
              <w:rPr>
                <w:rFonts w:ascii="Times New Roman" w:hAnsi="Times New Roman"/>
                <w:sz w:val="24"/>
                <w:szCs w:val="24"/>
              </w:rPr>
            </w:pPr>
            <w:r w:rsidRPr="00577444">
              <w:rPr>
                <w:rFonts w:ascii="Times New Roman" w:hAnsi="Times New Roman"/>
                <w:sz w:val="24"/>
                <w:szCs w:val="24"/>
              </w:rPr>
              <w:t>14</w:t>
            </w:r>
          </w:p>
        </w:tc>
        <w:tc>
          <w:tcPr>
            <w:tcW w:w="4058" w:type="pct"/>
            <w:shd w:val="clear" w:color="auto" w:fill="auto"/>
          </w:tcPr>
          <w:p w:rsidR="00C87F00" w:rsidRPr="00577444" w:rsidRDefault="004F0CD7" w:rsidP="00D91519">
            <w:pPr>
              <w:widowControl w:val="0"/>
              <w:spacing w:after="0"/>
              <w:outlineLvl w:val="0"/>
              <w:rPr>
                <w:rFonts w:ascii="Times New Roman" w:hAnsi="Times New Roman"/>
                <w:b/>
                <w:i/>
                <w:sz w:val="24"/>
                <w:szCs w:val="24"/>
              </w:rPr>
            </w:pPr>
            <w:r w:rsidRPr="00577444">
              <w:rPr>
                <w:rFonts w:ascii="Times New Roman" w:hAnsi="Times New Roman"/>
                <w:b/>
                <w:i/>
                <w:sz w:val="24"/>
                <w:szCs w:val="24"/>
              </w:rPr>
              <w:t>Medinių konstrukcijų jungiamų varžtų skersmuo turi būti ne mažesnis kaip ... mm</w:t>
            </w:r>
            <w:r w:rsidR="00C87F00" w:rsidRPr="00577444">
              <w:rPr>
                <w:rFonts w:ascii="Times New Roman" w:hAnsi="Times New Roman"/>
                <w:b/>
                <w:i/>
                <w:sz w:val="24"/>
                <w:szCs w:val="24"/>
              </w:rPr>
              <w:t>?</w:t>
            </w:r>
          </w:p>
          <w:p w:rsidR="00C87F00" w:rsidRPr="00577444" w:rsidRDefault="004F0CD7" w:rsidP="00D91519">
            <w:pPr>
              <w:widowControl w:val="0"/>
              <w:numPr>
                <w:ilvl w:val="0"/>
                <w:numId w:val="162"/>
              </w:numPr>
              <w:spacing w:after="0"/>
              <w:ind w:left="0" w:firstLine="0"/>
              <w:outlineLvl w:val="0"/>
              <w:rPr>
                <w:rFonts w:ascii="Times New Roman" w:hAnsi="Times New Roman"/>
                <w:sz w:val="24"/>
                <w:szCs w:val="24"/>
              </w:rPr>
            </w:pPr>
            <w:r w:rsidRPr="00577444">
              <w:rPr>
                <w:rFonts w:ascii="Times New Roman" w:hAnsi="Times New Roman"/>
                <w:sz w:val="24"/>
                <w:szCs w:val="24"/>
              </w:rPr>
              <w:t>10</w:t>
            </w:r>
            <w:r w:rsidR="00C87F00" w:rsidRPr="00577444">
              <w:rPr>
                <w:rFonts w:ascii="Times New Roman" w:hAnsi="Times New Roman"/>
                <w:sz w:val="24"/>
                <w:szCs w:val="24"/>
              </w:rPr>
              <w:t>.</w:t>
            </w:r>
          </w:p>
          <w:p w:rsidR="00C87F00" w:rsidRPr="00577444" w:rsidRDefault="004F0CD7" w:rsidP="00D91519">
            <w:pPr>
              <w:widowControl w:val="0"/>
              <w:numPr>
                <w:ilvl w:val="0"/>
                <w:numId w:val="162"/>
              </w:numPr>
              <w:spacing w:after="0"/>
              <w:ind w:left="0" w:firstLine="0"/>
              <w:outlineLvl w:val="0"/>
              <w:rPr>
                <w:rFonts w:ascii="Times New Roman" w:hAnsi="Times New Roman"/>
                <w:sz w:val="24"/>
                <w:szCs w:val="24"/>
              </w:rPr>
            </w:pPr>
            <w:r w:rsidRPr="00577444">
              <w:rPr>
                <w:rFonts w:ascii="Times New Roman" w:hAnsi="Times New Roman"/>
                <w:sz w:val="24"/>
                <w:szCs w:val="24"/>
              </w:rPr>
              <w:t>12.</w:t>
            </w:r>
          </w:p>
          <w:p w:rsidR="00C87F00" w:rsidRPr="00577444" w:rsidRDefault="004F0CD7" w:rsidP="00D91519">
            <w:pPr>
              <w:widowControl w:val="0"/>
              <w:numPr>
                <w:ilvl w:val="0"/>
                <w:numId w:val="162"/>
              </w:numPr>
              <w:spacing w:after="0"/>
              <w:ind w:left="0" w:firstLine="0"/>
              <w:outlineLvl w:val="0"/>
              <w:rPr>
                <w:rFonts w:ascii="Times New Roman" w:hAnsi="Times New Roman"/>
                <w:sz w:val="24"/>
                <w:szCs w:val="24"/>
              </w:rPr>
            </w:pPr>
            <w:r w:rsidRPr="00577444">
              <w:rPr>
                <w:rFonts w:ascii="Times New Roman" w:hAnsi="Times New Roman"/>
                <w:sz w:val="24"/>
                <w:szCs w:val="24"/>
              </w:rPr>
              <w:t>14</w:t>
            </w:r>
            <w:r w:rsidR="00C87F00" w:rsidRPr="00577444">
              <w:rPr>
                <w:rFonts w:ascii="Times New Roman" w:hAnsi="Times New Roman"/>
                <w:sz w:val="24"/>
                <w:szCs w:val="24"/>
              </w:rPr>
              <w:t>.</w:t>
            </w:r>
          </w:p>
        </w:tc>
        <w:tc>
          <w:tcPr>
            <w:tcW w:w="640" w:type="pct"/>
            <w:shd w:val="clear" w:color="auto" w:fill="auto"/>
          </w:tcPr>
          <w:p w:rsidR="00C87F00" w:rsidRPr="00577444" w:rsidRDefault="00C87F00" w:rsidP="00D91519">
            <w:pPr>
              <w:widowControl w:val="0"/>
              <w:spacing w:after="0"/>
              <w:rPr>
                <w:rFonts w:ascii="Times New Roman" w:hAnsi="Times New Roman"/>
                <w:sz w:val="24"/>
                <w:szCs w:val="24"/>
              </w:rPr>
            </w:pPr>
          </w:p>
        </w:tc>
      </w:tr>
      <w:tr w:rsidR="00C87F00" w:rsidRPr="00577444" w:rsidTr="00586AD2">
        <w:trPr>
          <w:trHeight w:val="57"/>
          <w:jc w:val="center"/>
        </w:trPr>
        <w:tc>
          <w:tcPr>
            <w:tcW w:w="302" w:type="pct"/>
            <w:shd w:val="clear" w:color="auto" w:fill="auto"/>
          </w:tcPr>
          <w:p w:rsidR="00C87F00" w:rsidRPr="00577444" w:rsidRDefault="00C87F00" w:rsidP="00D91519">
            <w:pPr>
              <w:widowControl w:val="0"/>
              <w:spacing w:after="0"/>
              <w:jc w:val="center"/>
              <w:rPr>
                <w:rFonts w:ascii="Times New Roman" w:hAnsi="Times New Roman"/>
                <w:sz w:val="24"/>
                <w:szCs w:val="24"/>
              </w:rPr>
            </w:pPr>
            <w:r w:rsidRPr="00577444">
              <w:rPr>
                <w:rFonts w:ascii="Times New Roman" w:hAnsi="Times New Roman"/>
                <w:sz w:val="24"/>
                <w:szCs w:val="24"/>
              </w:rPr>
              <w:t>15</w:t>
            </w:r>
          </w:p>
        </w:tc>
        <w:tc>
          <w:tcPr>
            <w:tcW w:w="4058" w:type="pct"/>
            <w:shd w:val="clear" w:color="auto" w:fill="auto"/>
          </w:tcPr>
          <w:p w:rsidR="00C87F00" w:rsidRPr="00577444" w:rsidRDefault="004F0CD7" w:rsidP="00D91519">
            <w:pPr>
              <w:widowControl w:val="0"/>
              <w:spacing w:after="0"/>
              <w:outlineLvl w:val="0"/>
              <w:rPr>
                <w:rFonts w:ascii="Times New Roman" w:hAnsi="Times New Roman"/>
                <w:b/>
                <w:noProof/>
                <w:sz w:val="24"/>
                <w:szCs w:val="24"/>
              </w:rPr>
            </w:pPr>
            <w:r w:rsidRPr="00577444">
              <w:rPr>
                <w:rFonts w:ascii="Times New Roman" w:hAnsi="Times New Roman"/>
                <w:b/>
                <w:noProof/>
                <w:sz w:val="24"/>
                <w:szCs w:val="24"/>
              </w:rPr>
              <w:t>Kokie leistini medinių konstrukcijų įkirčių gylio nuokrypiai nuo projektinių</w:t>
            </w:r>
            <w:r w:rsidR="00C87F00" w:rsidRPr="00577444">
              <w:rPr>
                <w:rFonts w:ascii="Times New Roman" w:hAnsi="Times New Roman"/>
                <w:b/>
                <w:noProof/>
                <w:sz w:val="24"/>
                <w:szCs w:val="24"/>
              </w:rPr>
              <w:t>?</w:t>
            </w:r>
          </w:p>
          <w:p w:rsidR="00C87F00" w:rsidRPr="00577444" w:rsidRDefault="004F0CD7" w:rsidP="00D91519">
            <w:pPr>
              <w:widowControl w:val="0"/>
              <w:numPr>
                <w:ilvl w:val="0"/>
                <w:numId w:val="163"/>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+2</w:t>
            </w:r>
            <w:r w:rsidR="00C87F00" w:rsidRPr="00577444">
              <w:rPr>
                <w:rFonts w:ascii="Times New Roman" w:hAnsi="Times New Roman"/>
                <w:noProof/>
                <w:sz w:val="24"/>
                <w:szCs w:val="24"/>
              </w:rPr>
              <w:t xml:space="preserve"> mm.</w:t>
            </w:r>
          </w:p>
          <w:p w:rsidR="00C87F00" w:rsidRPr="00577444" w:rsidRDefault="004F0CD7" w:rsidP="00D91519">
            <w:pPr>
              <w:widowControl w:val="0"/>
              <w:numPr>
                <w:ilvl w:val="0"/>
                <w:numId w:val="163"/>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+4</w:t>
            </w:r>
            <w:r w:rsidR="00C87F00" w:rsidRPr="00577444">
              <w:rPr>
                <w:rFonts w:ascii="Times New Roman" w:hAnsi="Times New Roman"/>
                <w:noProof/>
                <w:sz w:val="24"/>
                <w:szCs w:val="24"/>
              </w:rPr>
              <w:t xml:space="preserve"> mm.</w:t>
            </w:r>
          </w:p>
          <w:p w:rsidR="00C87F00" w:rsidRPr="00577444" w:rsidRDefault="004F0CD7" w:rsidP="00D91519">
            <w:pPr>
              <w:widowControl w:val="0"/>
              <w:numPr>
                <w:ilvl w:val="0"/>
                <w:numId w:val="163"/>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+6</w:t>
            </w:r>
            <w:r w:rsidR="00C87F00" w:rsidRPr="00577444">
              <w:rPr>
                <w:rFonts w:ascii="Times New Roman" w:hAnsi="Times New Roman"/>
                <w:noProof/>
                <w:sz w:val="24"/>
                <w:szCs w:val="24"/>
              </w:rPr>
              <w:t xml:space="preserve"> mm.</w:t>
            </w:r>
          </w:p>
        </w:tc>
        <w:tc>
          <w:tcPr>
            <w:tcW w:w="640" w:type="pct"/>
            <w:shd w:val="clear" w:color="auto" w:fill="auto"/>
          </w:tcPr>
          <w:p w:rsidR="00C87F00" w:rsidRPr="00577444" w:rsidRDefault="00C87F00" w:rsidP="00D91519">
            <w:pPr>
              <w:widowControl w:val="0"/>
              <w:spacing w:after="0"/>
              <w:rPr>
                <w:rFonts w:ascii="Times New Roman" w:hAnsi="Times New Roman"/>
                <w:sz w:val="24"/>
                <w:szCs w:val="24"/>
              </w:rPr>
            </w:pPr>
          </w:p>
        </w:tc>
      </w:tr>
      <w:tr w:rsidR="00C87F00" w:rsidRPr="00577444" w:rsidTr="00586AD2">
        <w:trPr>
          <w:trHeight w:val="57"/>
          <w:jc w:val="center"/>
        </w:trPr>
        <w:tc>
          <w:tcPr>
            <w:tcW w:w="302" w:type="pct"/>
            <w:shd w:val="clear" w:color="auto" w:fill="auto"/>
          </w:tcPr>
          <w:p w:rsidR="00C87F00" w:rsidRPr="00577444" w:rsidRDefault="00C87F00" w:rsidP="00D91519">
            <w:pPr>
              <w:widowControl w:val="0"/>
              <w:spacing w:after="0"/>
              <w:jc w:val="center"/>
              <w:rPr>
                <w:rFonts w:ascii="Times New Roman" w:hAnsi="Times New Roman"/>
                <w:sz w:val="24"/>
                <w:szCs w:val="24"/>
              </w:rPr>
            </w:pPr>
            <w:r w:rsidRPr="00577444">
              <w:rPr>
                <w:rFonts w:ascii="Times New Roman" w:hAnsi="Times New Roman"/>
                <w:sz w:val="24"/>
                <w:szCs w:val="24"/>
              </w:rPr>
              <w:t>16</w:t>
            </w:r>
          </w:p>
        </w:tc>
        <w:tc>
          <w:tcPr>
            <w:tcW w:w="4058" w:type="pct"/>
            <w:shd w:val="clear" w:color="auto" w:fill="auto"/>
          </w:tcPr>
          <w:p w:rsidR="00C87F00" w:rsidRPr="00577444" w:rsidRDefault="004F0CD7" w:rsidP="00D91519">
            <w:pPr>
              <w:widowControl w:val="0"/>
              <w:spacing w:after="0"/>
              <w:outlineLvl w:val="0"/>
              <w:rPr>
                <w:rFonts w:ascii="Times New Roman" w:hAnsi="Times New Roman"/>
                <w:b/>
                <w:noProof/>
                <w:sz w:val="24"/>
                <w:szCs w:val="24"/>
              </w:rPr>
            </w:pPr>
            <w:r w:rsidRPr="00577444">
              <w:rPr>
                <w:rFonts w:ascii="Times New Roman" w:hAnsi="Times New Roman"/>
                <w:b/>
                <w:noProof/>
                <w:sz w:val="24"/>
                <w:szCs w:val="24"/>
              </w:rPr>
              <w:t>Kokie leistini medinių konstrukcijų atstumų tarp darbo varžtų, dygių sujungimuose nuokrypiai nuo projektinių įeinančioms kiaurymėms?</w:t>
            </w:r>
          </w:p>
          <w:p w:rsidR="004F0CD7" w:rsidRPr="00577444" w:rsidRDefault="004F0CD7" w:rsidP="00D91519">
            <w:pPr>
              <w:widowControl w:val="0"/>
              <w:numPr>
                <w:ilvl w:val="0"/>
                <w:numId w:val="164"/>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+2 mm.</w:t>
            </w:r>
          </w:p>
          <w:p w:rsidR="004F0CD7" w:rsidRPr="00577444" w:rsidRDefault="004F0CD7" w:rsidP="00D91519">
            <w:pPr>
              <w:widowControl w:val="0"/>
              <w:numPr>
                <w:ilvl w:val="0"/>
                <w:numId w:val="164"/>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+4 mm.</w:t>
            </w:r>
          </w:p>
          <w:p w:rsidR="00C87F00" w:rsidRPr="00577444" w:rsidRDefault="004F0CD7" w:rsidP="00D91519">
            <w:pPr>
              <w:widowControl w:val="0"/>
              <w:numPr>
                <w:ilvl w:val="0"/>
                <w:numId w:val="164"/>
              </w:numPr>
              <w:spacing w:after="0"/>
              <w:ind w:left="0" w:firstLine="0"/>
              <w:outlineLvl w:val="0"/>
              <w:rPr>
                <w:rFonts w:ascii="Times New Roman" w:hAnsi="Times New Roman"/>
                <w:b/>
                <w:noProof/>
                <w:sz w:val="24"/>
                <w:szCs w:val="24"/>
              </w:rPr>
            </w:pPr>
            <w:r w:rsidRPr="00577444">
              <w:rPr>
                <w:rFonts w:ascii="Times New Roman" w:hAnsi="Times New Roman"/>
                <w:noProof/>
                <w:sz w:val="24"/>
                <w:szCs w:val="24"/>
              </w:rPr>
              <w:t>+6 mm.</w:t>
            </w:r>
          </w:p>
        </w:tc>
        <w:tc>
          <w:tcPr>
            <w:tcW w:w="640" w:type="pct"/>
            <w:shd w:val="clear" w:color="auto" w:fill="auto"/>
          </w:tcPr>
          <w:p w:rsidR="00C87F00" w:rsidRPr="00577444" w:rsidRDefault="00C87F00" w:rsidP="00D91519">
            <w:pPr>
              <w:widowControl w:val="0"/>
              <w:spacing w:after="0"/>
              <w:rPr>
                <w:rFonts w:ascii="Times New Roman" w:hAnsi="Times New Roman"/>
                <w:sz w:val="24"/>
                <w:szCs w:val="24"/>
              </w:rPr>
            </w:pPr>
          </w:p>
        </w:tc>
      </w:tr>
      <w:tr w:rsidR="00C87F00" w:rsidRPr="00577444" w:rsidTr="00586AD2">
        <w:trPr>
          <w:trHeight w:val="57"/>
          <w:jc w:val="center"/>
        </w:trPr>
        <w:tc>
          <w:tcPr>
            <w:tcW w:w="302" w:type="pct"/>
            <w:shd w:val="clear" w:color="auto" w:fill="auto"/>
          </w:tcPr>
          <w:p w:rsidR="00C87F00" w:rsidRPr="00577444" w:rsidRDefault="00C87F00" w:rsidP="00D91519">
            <w:pPr>
              <w:widowControl w:val="0"/>
              <w:spacing w:after="0"/>
              <w:jc w:val="center"/>
              <w:rPr>
                <w:rFonts w:ascii="Times New Roman" w:hAnsi="Times New Roman"/>
                <w:sz w:val="24"/>
                <w:szCs w:val="24"/>
              </w:rPr>
            </w:pPr>
            <w:r w:rsidRPr="00577444">
              <w:rPr>
                <w:rFonts w:ascii="Times New Roman" w:hAnsi="Times New Roman"/>
                <w:sz w:val="24"/>
                <w:szCs w:val="24"/>
              </w:rPr>
              <w:t>17</w:t>
            </w:r>
          </w:p>
        </w:tc>
        <w:tc>
          <w:tcPr>
            <w:tcW w:w="4058" w:type="pct"/>
            <w:shd w:val="clear" w:color="auto" w:fill="auto"/>
          </w:tcPr>
          <w:p w:rsidR="004F0CD7" w:rsidRPr="00577444" w:rsidRDefault="004F0CD7" w:rsidP="00D91519">
            <w:pPr>
              <w:widowControl w:val="0"/>
              <w:spacing w:after="0"/>
              <w:outlineLvl w:val="0"/>
              <w:rPr>
                <w:rFonts w:ascii="Times New Roman" w:hAnsi="Times New Roman"/>
                <w:b/>
                <w:noProof/>
                <w:sz w:val="24"/>
                <w:szCs w:val="24"/>
              </w:rPr>
            </w:pPr>
            <w:r w:rsidRPr="00577444">
              <w:rPr>
                <w:rFonts w:ascii="Times New Roman" w:hAnsi="Times New Roman"/>
                <w:b/>
                <w:noProof/>
                <w:sz w:val="24"/>
                <w:szCs w:val="24"/>
              </w:rPr>
              <w:t>Kokie leistini medinių konstrukcijų atstumų tarp darbo varžtų, dygių sujungimuose nuokrypiai nuo projektinių išeinančioms kiaurymėms skersai pluošto?</w:t>
            </w:r>
          </w:p>
          <w:p w:rsidR="004F0CD7" w:rsidRPr="00577444" w:rsidRDefault="004F0CD7" w:rsidP="00D91519">
            <w:pPr>
              <w:widowControl w:val="0"/>
              <w:numPr>
                <w:ilvl w:val="0"/>
                <w:numId w:val="165"/>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+2 mm.</w:t>
            </w:r>
          </w:p>
          <w:p w:rsidR="004F0CD7" w:rsidRPr="00577444" w:rsidRDefault="004F0CD7" w:rsidP="00D91519">
            <w:pPr>
              <w:widowControl w:val="0"/>
              <w:numPr>
                <w:ilvl w:val="0"/>
                <w:numId w:val="165"/>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+4 mm.</w:t>
            </w:r>
          </w:p>
          <w:p w:rsidR="00C87F00" w:rsidRPr="00577444" w:rsidRDefault="004F0CD7" w:rsidP="00D91519">
            <w:pPr>
              <w:widowControl w:val="0"/>
              <w:numPr>
                <w:ilvl w:val="0"/>
                <w:numId w:val="165"/>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+6 mm.</w:t>
            </w:r>
          </w:p>
        </w:tc>
        <w:tc>
          <w:tcPr>
            <w:tcW w:w="640" w:type="pct"/>
            <w:shd w:val="clear" w:color="auto" w:fill="auto"/>
          </w:tcPr>
          <w:p w:rsidR="00C87F00" w:rsidRPr="00577444" w:rsidRDefault="00C87F00" w:rsidP="00D91519">
            <w:pPr>
              <w:widowControl w:val="0"/>
              <w:spacing w:after="0"/>
              <w:rPr>
                <w:rFonts w:ascii="Times New Roman" w:hAnsi="Times New Roman"/>
                <w:sz w:val="24"/>
                <w:szCs w:val="24"/>
              </w:rPr>
            </w:pPr>
          </w:p>
        </w:tc>
      </w:tr>
      <w:tr w:rsidR="00C87F00" w:rsidRPr="00577444" w:rsidTr="00586AD2">
        <w:trPr>
          <w:trHeight w:val="57"/>
          <w:jc w:val="center"/>
        </w:trPr>
        <w:tc>
          <w:tcPr>
            <w:tcW w:w="302" w:type="pct"/>
            <w:shd w:val="clear" w:color="auto" w:fill="auto"/>
          </w:tcPr>
          <w:p w:rsidR="00C87F00" w:rsidRPr="00577444" w:rsidRDefault="00C87F00" w:rsidP="00D91519">
            <w:pPr>
              <w:widowControl w:val="0"/>
              <w:spacing w:after="0"/>
              <w:jc w:val="center"/>
              <w:rPr>
                <w:rFonts w:ascii="Times New Roman" w:hAnsi="Times New Roman"/>
                <w:sz w:val="24"/>
                <w:szCs w:val="24"/>
              </w:rPr>
            </w:pPr>
            <w:r w:rsidRPr="00577444">
              <w:rPr>
                <w:rFonts w:ascii="Times New Roman" w:hAnsi="Times New Roman"/>
                <w:sz w:val="24"/>
                <w:szCs w:val="24"/>
              </w:rPr>
              <w:t>18</w:t>
            </w:r>
          </w:p>
        </w:tc>
        <w:tc>
          <w:tcPr>
            <w:tcW w:w="4058" w:type="pct"/>
            <w:shd w:val="clear" w:color="auto" w:fill="auto"/>
          </w:tcPr>
          <w:p w:rsidR="004F0CD7" w:rsidRPr="00577444" w:rsidRDefault="004F0CD7" w:rsidP="00D91519">
            <w:pPr>
              <w:widowControl w:val="0"/>
              <w:spacing w:after="0"/>
              <w:outlineLvl w:val="0"/>
              <w:rPr>
                <w:rFonts w:ascii="Times New Roman" w:hAnsi="Times New Roman"/>
                <w:b/>
                <w:noProof/>
                <w:sz w:val="24"/>
                <w:szCs w:val="24"/>
              </w:rPr>
            </w:pPr>
            <w:r w:rsidRPr="00577444">
              <w:rPr>
                <w:rFonts w:ascii="Times New Roman" w:hAnsi="Times New Roman"/>
                <w:b/>
                <w:noProof/>
                <w:sz w:val="24"/>
                <w:szCs w:val="24"/>
              </w:rPr>
              <w:t>Kokie leistini medinių konstrukcijų atstumų tarp darbo varžtų, dygių sujungimuose nuokrypiai nuo projektinių išeinančioms kiaurymėms išilgai pluošto?</w:t>
            </w:r>
          </w:p>
          <w:p w:rsidR="004F0CD7" w:rsidRPr="00577444" w:rsidRDefault="004F0CD7" w:rsidP="00D91519">
            <w:pPr>
              <w:widowControl w:val="0"/>
              <w:numPr>
                <w:ilvl w:val="0"/>
                <w:numId w:val="166"/>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+2 mm.</w:t>
            </w:r>
          </w:p>
          <w:p w:rsidR="004F0CD7" w:rsidRPr="00577444" w:rsidRDefault="004F0CD7" w:rsidP="00D91519">
            <w:pPr>
              <w:widowControl w:val="0"/>
              <w:numPr>
                <w:ilvl w:val="0"/>
                <w:numId w:val="166"/>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+4 mm.</w:t>
            </w:r>
          </w:p>
          <w:p w:rsidR="00C87F00" w:rsidRPr="00577444" w:rsidRDefault="004F0CD7" w:rsidP="00D91519">
            <w:pPr>
              <w:widowControl w:val="0"/>
              <w:numPr>
                <w:ilvl w:val="0"/>
                <w:numId w:val="166"/>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+6 mm.</w:t>
            </w:r>
          </w:p>
        </w:tc>
        <w:tc>
          <w:tcPr>
            <w:tcW w:w="640" w:type="pct"/>
            <w:shd w:val="clear" w:color="auto" w:fill="auto"/>
          </w:tcPr>
          <w:p w:rsidR="00C87F00" w:rsidRPr="00577444" w:rsidRDefault="00C87F00" w:rsidP="00D91519">
            <w:pPr>
              <w:widowControl w:val="0"/>
              <w:spacing w:after="0"/>
              <w:rPr>
                <w:rFonts w:ascii="Times New Roman" w:hAnsi="Times New Roman"/>
                <w:sz w:val="24"/>
                <w:szCs w:val="24"/>
              </w:rPr>
            </w:pPr>
          </w:p>
        </w:tc>
      </w:tr>
      <w:tr w:rsidR="00C87F00" w:rsidRPr="00577444" w:rsidTr="00586AD2">
        <w:trPr>
          <w:trHeight w:val="57"/>
          <w:jc w:val="center"/>
        </w:trPr>
        <w:tc>
          <w:tcPr>
            <w:tcW w:w="302" w:type="pct"/>
            <w:shd w:val="clear" w:color="auto" w:fill="auto"/>
          </w:tcPr>
          <w:p w:rsidR="00C87F00" w:rsidRPr="00577444" w:rsidRDefault="00C87F00" w:rsidP="00D91519">
            <w:pPr>
              <w:widowControl w:val="0"/>
              <w:spacing w:after="0"/>
              <w:jc w:val="center"/>
              <w:rPr>
                <w:rFonts w:ascii="Times New Roman" w:hAnsi="Times New Roman"/>
                <w:sz w:val="24"/>
                <w:szCs w:val="24"/>
              </w:rPr>
            </w:pPr>
            <w:r w:rsidRPr="00577444">
              <w:rPr>
                <w:rFonts w:ascii="Times New Roman" w:hAnsi="Times New Roman"/>
                <w:sz w:val="24"/>
                <w:szCs w:val="24"/>
              </w:rPr>
              <w:t>19</w:t>
            </w:r>
          </w:p>
        </w:tc>
        <w:tc>
          <w:tcPr>
            <w:tcW w:w="4058" w:type="pct"/>
            <w:shd w:val="clear" w:color="auto" w:fill="auto"/>
          </w:tcPr>
          <w:p w:rsidR="004F0CD7" w:rsidRPr="00577444" w:rsidRDefault="004F0CD7" w:rsidP="00D91519">
            <w:pPr>
              <w:widowControl w:val="0"/>
              <w:spacing w:after="0"/>
              <w:outlineLvl w:val="0"/>
              <w:rPr>
                <w:rFonts w:ascii="Times New Roman" w:hAnsi="Times New Roman"/>
                <w:b/>
                <w:noProof/>
                <w:sz w:val="24"/>
                <w:szCs w:val="24"/>
              </w:rPr>
            </w:pPr>
            <w:r w:rsidRPr="00577444">
              <w:rPr>
                <w:rFonts w:ascii="Times New Roman" w:hAnsi="Times New Roman"/>
                <w:b/>
                <w:noProof/>
                <w:sz w:val="24"/>
                <w:szCs w:val="24"/>
              </w:rPr>
              <w:t>Kokie leistini medinių konstrukcijų atstumų tarp vinių galvučių nuokrypiai?</w:t>
            </w:r>
          </w:p>
          <w:p w:rsidR="004F0CD7" w:rsidRPr="00577444" w:rsidRDefault="004F0CD7" w:rsidP="00D91519">
            <w:pPr>
              <w:widowControl w:val="0"/>
              <w:numPr>
                <w:ilvl w:val="0"/>
                <w:numId w:val="167"/>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lastRenderedPageBreak/>
              <w:t>+1 mm.</w:t>
            </w:r>
          </w:p>
          <w:p w:rsidR="004F0CD7" w:rsidRPr="00577444" w:rsidRDefault="004F0CD7" w:rsidP="00D91519">
            <w:pPr>
              <w:widowControl w:val="0"/>
              <w:numPr>
                <w:ilvl w:val="0"/>
                <w:numId w:val="167"/>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+2 mm.</w:t>
            </w:r>
          </w:p>
          <w:p w:rsidR="00C87F00" w:rsidRPr="00577444" w:rsidRDefault="004F0CD7" w:rsidP="00D91519">
            <w:pPr>
              <w:widowControl w:val="0"/>
              <w:numPr>
                <w:ilvl w:val="0"/>
                <w:numId w:val="167"/>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+3 mm.</w:t>
            </w:r>
          </w:p>
        </w:tc>
        <w:tc>
          <w:tcPr>
            <w:tcW w:w="640" w:type="pct"/>
            <w:shd w:val="clear" w:color="auto" w:fill="auto"/>
          </w:tcPr>
          <w:p w:rsidR="00C87F00" w:rsidRPr="00577444" w:rsidRDefault="00C87F00" w:rsidP="00D91519">
            <w:pPr>
              <w:widowControl w:val="0"/>
              <w:spacing w:after="0"/>
              <w:rPr>
                <w:rFonts w:ascii="Times New Roman" w:hAnsi="Times New Roman"/>
                <w:sz w:val="24"/>
                <w:szCs w:val="24"/>
              </w:rPr>
            </w:pPr>
          </w:p>
        </w:tc>
      </w:tr>
      <w:tr w:rsidR="00C87F00" w:rsidRPr="00577444" w:rsidTr="00586AD2">
        <w:trPr>
          <w:trHeight w:val="57"/>
          <w:jc w:val="center"/>
        </w:trPr>
        <w:tc>
          <w:tcPr>
            <w:tcW w:w="302" w:type="pct"/>
            <w:shd w:val="clear" w:color="auto" w:fill="auto"/>
          </w:tcPr>
          <w:p w:rsidR="00C87F00" w:rsidRPr="00577444" w:rsidRDefault="00C87F00" w:rsidP="00D91519">
            <w:pPr>
              <w:widowControl w:val="0"/>
              <w:spacing w:after="0"/>
              <w:jc w:val="center"/>
              <w:rPr>
                <w:rFonts w:ascii="Times New Roman" w:hAnsi="Times New Roman"/>
                <w:sz w:val="24"/>
                <w:szCs w:val="24"/>
              </w:rPr>
            </w:pPr>
            <w:r w:rsidRPr="00577444">
              <w:rPr>
                <w:rFonts w:ascii="Times New Roman" w:hAnsi="Times New Roman"/>
                <w:sz w:val="24"/>
                <w:szCs w:val="24"/>
              </w:rPr>
              <w:t>20</w:t>
            </w:r>
          </w:p>
        </w:tc>
        <w:tc>
          <w:tcPr>
            <w:tcW w:w="4058" w:type="pct"/>
            <w:shd w:val="clear" w:color="auto" w:fill="auto"/>
          </w:tcPr>
          <w:p w:rsidR="004F0CD7" w:rsidRPr="00577444" w:rsidRDefault="004F0CD7" w:rsidP="00D91519">
            <w:pPr>
              <w:widowControl w:val="0"/>
              <w:spacing w:after="0"/>
              <w:outlineLvl w:val="0"/>
              <w:rPr>
                <w:rFonts w:ascii="Times New Roman" w:hAnsi="Times New Roman"/>
                <w:b/>
                <w:noProof/>
                <w:sz w:val="24"/>
                <w:szCs w:val="24"/>
              </w:rPr>
            </w:pPr>
            <w:r w:rsidRPr="00577444">
              <w:rPr>
                <w:rFonts w:ascii="Times New Roman" w:hAnsi="Times New Roman"/>
                <w:b/>
                <w:noProof/>
                <w:sz w:val="24"/>
                <w:szCs w:val="24"/>
              </w:rPr>
              <w:t>Kokie leistini medinių konstrukcijų nuokrypiai nuo horizontalės 1 m rąstų sienų vainikų ilgyje ir pertvarų nuo vertikalės 1 m aukštyje?</w:t>
            </w:r>
          </w:p>
          <w:p w:rsidR="004F0CD7" w:rsidRPr="00577444" w:rsidRDefault="004F0CD7" w:rsidP="00D91519">
            <w:pPr>
              <w:widowControl w:val="0"/>
              <w:numPr>
                <w:ilvl w:val="0"/>
                <w:numId w:val="168"/>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+1 mm.</w:t>
            </w:r>
          </w:p>
          <w:p w:rsidR="004F0CD7" w:rsidRPr="00577444" w:rsidRDefault="004F0CD7" w:rsidP="00D91519">
            <w:pPr>
              <w:widowControl w:val="0"/>
              <w:numPr>
                <w:ilvl w:val="0"/>
                <w:numId w:val="168"/>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+2 mm.</w:t>
            </w:r>
          </w:p>
          <w:p w:rsidR="00C87F00" w:rsidRPr="00577444" w:rsidRDefault="004F0CD7" w:rsidP="00D91519">
            <w:pPr>
              <w:widowControl w:val="0"/>
              <w:numPr>
                <w:ilvl w:val="0"/>
                <w:numId w:val="168"/>
              </w:numPr>
              <w:spacing w:after="0"/>
              <w:ind w:left="0" w:firstLine="0"/>
              <w:outlineLvl w:val="0"/>
              <w:rPr>
                <w:rFonts w:ascii="Times New Roman" w:hAnsi="Times New Roman"/>
                <w:noProof/>
                <w:sz w:val="24"/>
                <w:szCs w:val="24"/>
              </w:rPr>
            </w:pPr>
            <w:r w:rsidRPr="00577444">
              <w:rPr>
                <w:rFonts w:ascii="Times New Roman" w:hAnsi="Times New Roman"/>
                <w:noProof/>
                <w:sz w:val="24"/>
                <w:szCs w:val="24"/>
              </w:rPr>
              <w:t>+3 mm.</w:t>
            </w:r>
          </w:p>
        </w:tc>
        <w:tc>
          <w:tcPr>
            <w:tcW w:w="640" w:type="pct"/>
            <w:shd w:val="clear" w:color="auto" w:fill="auto"/>
          </w:tcPr>
          <w:p w:rsidR="00C87F00" w:rsidRPr="00577444" w:rsidRDefault="00C87F00" w:rsidP="00D91519">
            <w:pPr>
              <w:widowControl w:val="0"/>
              <w:spacing w:after="0"/>
              <w:rPr>
                <w:rFonts w:ascii="Times New Roman" w:hAnsi="Times New Roman"/>
                <w:sz w:val="24"/>
                <w:szCs w:val="24"/>
              </w:rPr>
            </w:pPr>
          </w:p>
        </w:tc>
      </w:tr>
    </w:tbl>
    <w:p w:rsidR="00445160" w:rsidRPr="00586AD2" w:rsidRDefault="00445160" w:rsidP="00D91519">
      <w:pPr>
        <w:widowControl w:val="0"/>
        <w:spacing w:after="0"/>
        <w:outlineLvl w:val="0"/>
        <w:rPr>
          <w:rFonts w:ascii="Times New Roman" w:hAnsi="Times New Roman"/>
          <w:sz w:val="24"/>
          <w:szCs w:val="24"/>
        </w:rPr>
      </w:pPr>
    </w:p>
    <w:p w:rsidR="00B0488D" w:rsidRPr="00577444" w:rsidRDefault="00445160" w:rsidP="00D91519">
      <w:pPr>
        <w:widowControl w:val="0"/>
        <w:spacing w:after="0"/>
        <w:jc w:val="center"/>
        <w:outlineLvl w:val="0"/>
        <w:rPr>
          <w:rFonts w:ascii="Times New Roman" w:eastAsia="Times New Roman" w:hAnsi="Times New Roman"/>
          <w:b/>
          <w:bCs/>
          <w:i/>
          <w:kern w:val="36"/>
          <w:sz w:val="28"/>
          <w:szCs w:val="28"/>
          <w:lang w:eastAsia="x-none"/>
        </w:rPr>
      </w:pPr>
      <w:r w:rsidRPr="00586AD2">
        <w:rPr>
          <w:rFonts w:ascii="Times New Roman" w:hAnsi="Times New Roman"/>
          <w:sz w:val="24"/>
          <w:szCs w:val="24"/>
        </w:rPr>
        <w:br w:type="page"/>
      </w:r>
      <w:r w:rsidR="00B0488D" w:rsidRPr="00577444">
        <w:rPr>
          <w:rFonts w:ascii="Times New Roman" w:hAnsi="Times New Roman"/>
          <w:b/>
          <w:sz w:val="28"/>
          <w:szCs w:val="28"/>
        </w:rPr>
        <w:lastRenderedPageBreak/>
        <w:t>Modulis „Įvadas į darbo rinką“</w:t>
      </w:r>
    </w:p>
    <w:p w:rsidR="00586AD2" w:rsidRDefault="00586AD2" w:rsidP="00D91519">
      <w:pPr>
        <w:widowControl w:val="0"/>
        <w:spacing w:after="0"/>
        <w:outlineLvl w:val="0"/>
        <w:rPr>
          <w:rFonts w:ascii="Times New Roman" w:eastAsia="Times New Roman" w:hAnsi="Times New Roman"/>
          <w:bCs/>
          <w:kern w:val="36"/>
          <w:sz w:val="24"/>
          <w:szCs w:val="24"/>
          <w:lang w:eastAsia="x-none"/>
        </w:rPr>
      </w:pPr>
    </w:p>
    <w:p w:rsidR="00B0488D" w:rsidRPr="00577444" w:rsidRDefault="00B0488D" w:rsidP="00D91519">
      <w:pPr>
        <w:widowControl w:val="0"/>
        <w:spacing w:after="0"/>
        <w:jc w:val="center"/>
        <w:outlineLvl w:val="0"/>
        <w:rPr>
          <w:rFonts w:ascii="Times New Roman" w:eastAsia="Times New Roman" w:hAnsi="Times New Roman"/>
          <w:bCs/>
          <w:i/>
          <w:kern w:val="36"/>
          <w:sz w:val="24"/>
          <w:szCs w:val="24"/>
          <w:lang w:eastAsia="x-none"/>
        </w:rPr>
      </w:pPr>
      <w:r w:rsidRPr="00577444">
        <w:rPr>
          <w:rFonts w:ascii="Times New Roman" w:eastAsia="Times New Roman" w:hAnsi="Times New Roman"/>
          <w:bCs/>
          <w:i/>
          <w:kern w:val="36"/>
          <w:sz w:val="24"/>
          <w:szCs w:val="24"/>
          <w:lang w:eastAsia="x-none"/>
        </w:rPr>
        <w:t>TESTAS ĮSIVERTINTI GEBĖJIMAMS BAIGUS PROGRAMĄ</w:t>
      </w:r>
    </w:p>
    <w:p w:rsidR="00586AD2" w:rsidRPr="00586AD2" w:rsidRDefault="00586AD2" w:rsidP="00D91519">
      <w:pPr>
        <w:widowControl w:val="0"/>
        <w:spacing w:after="0"/>
        <w:outlineLvl w:val="0"/>
        <w:rPr>
          <w:rFonts w:ascii="Times New Roman" w:eastAsia="Times New Roman" w:hAnsi="Times New Roman"/>
          <w:bCs/>
          <w:kern w:val="36"/>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
        <w:gridCol w:w="3826"/>
        <w:gridCol w:w="3970"/>
        <w:gridCol w:w="1409"/>
      </w:tblGrid>
      <w:tr w:rsidR="009779F4" w:rsidRPr="00577444" w:rsidTr="007C5BB2">
        <w:trPr>
          <w:trHeight w:val="57"/>
        </w:trPr>
        <w:tc>
          <w:tcPr>
            <w:tcW w:w="356" w:type="pct"/>
            <w:shd w:val="clear" w:color="auto" w:fill="auto"/>
          </w:tcPr>
          <w:p w:rsidR="009779F4" w:rsidRPr="00577444" w:rsidRDefault="009779F4" w:rsidP="00D91519">
            <w:pPr>
              <w:widowControl w:val="0"/>
              <w:spacing w:after="0"/>
              <w:jc w:val="center"/>
              <w:rPr>
                <w:rFonts w:ascii="Times New Roman" w:hAnsi="Times New Roman"/>
                <w:b/>
                <w:sz w:val="24"/>
                <w:szCs w:val="24"/>
              </w:rPr>
            </w:pPr>
            <w:r w:rsidRPr="00577444">
              <w:rPr>
                <w:rFonts w:ascii="Times New Roman" w:hAnsi="Times New Roman"/>
                <w:b/>
                <w:sz w:val="24"/>
                <w:szCs w:val="24"/>
              </w:rPr>
              <w:t>Eil. Nr.</w:t>
            </w:r>
          </w:p>
        </w:tc>
        <w:tc>
          <w:tcPr>
            <w:tcW w:w="1930" w:type="pct"/>
            <w:shd w:val="clear" w:color="auto" w:fill="auto"/>
            <w:vAlign w:val="center"/>
          </w:tcPr>
          <w:p w:rsidR="009779F4" w:rsidRPr="00577444" w:rsidRDefault="009779F4" w:rsidP="00D91519">
            <w:pPr>
              <w:widowControl w:val="0"/>
              <w:spacing w:after="0"/>
              <w:jc w:val="center"/>
              <w:rPr>
                <w:rFonts w:ascii="Times New Roman" w:hAnsi="Times New Roman"/>
                <w:b/>
                <w:sz w:val="24"/>
                <w:szCs w:val="24"/>
              </w:rPr>
            </w:pPr>
            <w:r w:rsidRPr="00577444">
              <w:rPr>
                <w:rFonts w:ascii="Times New Roman" w:hAnsi="Times New Roman"/>
                <w:b/>
                <w:sz w:val="24"/>
                <w:szCs w:val="24"/>
              </w:rPr>
              <w:t>Klausimas</w:t>
            </w:r>
          </w:p>
        </w:tc>
        <w:tc>
          <w:tcPr>
            <w:tcW w:w="2003" w:type="pct"/>
            <w:shd w:val="clear" w:color="auto" w:fill="auto"/>
            <w:vAlign w:val="center"/>
          </w:tcPr>
          <w:p w:rsidR="009779F4" w:rsidRPr="00577444" w:rsidRDefault="009779F4" w:rsidP="00D91519">
            <w:pPr>
              <w:widowControl w:val="0"/>
              <w:spacing w:after="0"/>
              <w:jc w:val="center"/>
              <w:rPr>
                <w:rFonts w:ascii="Times New Roman" w:hAnsi="Times New Roman"/>
                <w:b/>
                <w:sz w:val="24"/>
                <w:szCs w:val="24"/>
              </w:rPr>
            </w:pPr>
            <w:r w:rsidRPr="00577444">
              <w:rPr>
                <w:rFonts w:ascii="Times New Roman" w:hAnsi="Times New Roman"/>
                <w:b/>
                <w:sz w:val="24"/>
                <w:szCs w:val="24"/>
              </w:rPr>
              <w:t>Atsakymų variantai</w:t>
            </w:r>
          </w:p>
        </w:tc>
        <w:tc>
          <w:tcPr>
            <w:tcW w:w="711" w:type="pct"/>
            <w:shd w:val="clear" w:color="auto" w:fill="auto"/>
          </w:tcPr>
          <w:p w:rsidR="009779F4" w:rsidRPr="00577444" w:rsidRDefault="009779F4" w:rsidP="00D91519">
            <w:pPr>
              <w:widowControl w:val="0"/>
              <w:spacing w:after="0"/>
              <w:jc w:val="center"/>
              <w:rPr>
                <w:rFonts w:ascii="Times New Roman" w:hAnsi="Times New Roman"/>
                <w:b/>
                <w:sz w:val="24"/>
                <w:szCs w:val="24"/>
              </w:rPr>
            </w:pPr>
            <w:r w:rsidRPr="00577444">
              <w:rPr>
                <w:rFonts w:ascii="Times New Roman" w:hAnsi="Times New Roman"/>
                <w:b/>
                <w:sz w:val="24"/>
                <w:szCs w:val="24"/>
              </w:rPr>
              <w:t>Teisingas atsakymas</w:t>
            </w: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1</w:t>
            </w:r>
          </w:p>
        </w:tc>
        <w:tc>
          <w:tcPr>
            <w:tcW w:w="1930" w:type="pct"/>
            <w:shd w:val="clear" w:color="auto" w:fill="auto"/>
          </w:tcPr>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Kokius instruktavimus privalo išklausyti darbuotojas prieš pradėdamas dirbti?</w:t>
            </w:r>
          </w:p>
        </w:tc>
        <w:tc>
          <w:tcPr>
            <w:tcW w:w="2003" w:type="pct"/>
            <w:shd w:val="clear" w:color="auto" w:fill="auto"/>
          </w:tcPr>
          <w:p w:rsidR="009779F4" w:rsidRPr="00D452EF" w:rsidRDefault="009779F4" w:rsidP="00D91519">
            <w:pPr>
              <w:widowControl w:val="0"/>
              <w:numPr>
                <w:ilvl w:val="0"/>
                <w:numId w:val="192"/>
              </w:numPr>
              <w:tabs>
                <w:tab w:val="clear" w:pos="767"/>
              </w:tabs>
              <w:spacing w:after="0"/>
              <w:ind w:left="0" w:firstLine="0"/>
              <w:rPr>
                <w:rFonts w:ascii="Times New Roman" w:hAnsi="Times New Roman"/>
                <w:sz w:val="24"/>
                <w:szCs w:val="24"/>
              </w:rPr>
            </w:pPr>
            <w:r w:rsidRPr="00D452EF">
              <w:rPr>
                <w:rFonts w:ascii="Times New Roman" w:hAnsi="Times New Roman"/>
                <w:sz w:val="24"/>
                <w:szCs w:val="24"/>
              </w:rPr>
              <w:t>Įvadinį ir pirminį darbo vietoje.</w:t>
            </w:r>
          </w:p>
          <w:p w:rsidR="009779F4" w:rsidRPr="00D452EF" w:rsidRDefault="009779F4" w:rsidP="00D91519">
            <w:pPr>
              <w:widowControl w:val="0"/>
              <w:numPr>
                <w:ilvl w:val="0"/>
                <w:numId w:val="192"/>
              </w:numPr>
              <w:tabs>
                <w:tab w:val="clear" w:pos="767"/>
              </w:tabs>
              <w:spacing w:after="0"/>
              <w:ind w:left="0" w:firstLine="0"/>
              <w:rPr>
                <w:rFonts w:ascii="Times New Roman" w:hAnsi="Times New Roman"/>
                <w:sz w:val="24"/>
                <w:szCs w:val="24"/>
              </w:rPr>
            </w:pPr>
            <w:r w:rsidRPr="00D452EF">
              <w:rPr>
                <w:rFonts w:ascii="Times New Roman" w:hAnsi="Times New Roman"/>
                <w:sz w:val="24"/>
                <w:szCs w:val="24"/>
              </w:rPr>
              <w:t>Einamąjį ir periodinį.</w:t>
            </w:r>
          </w:p>
          <w:p w:rsidR="009779F4" w:rsidRPr="00D452EF" w:rsidRDefault="009779F4" w:rsidP="00D91519">
            <w:pPr>
              <w:widowControl w:val="0"/>
              <w:numPr>
                <w:ilvl w:val="0"/>
                <w:numId w:val="192"/>
              </w:numPr>
              <w:tabs>
                <w:tab w:val="clear" w:pos="767"/>
              </w:tabs>
              <w:spacing w:after="0"/>
              <w:ind w:left="0" w:firstLine="0"/>
              <w:rPr>
                <w:rFonts w:ascii="Times New Roman" w:hAnsi="Times New Roman"/>
                <w:sz w:val="24"/>
                <w:szCs w:val="24"/>
              </w:rPr>
            </w:pPr>
            <w:r w:rsidRPr="00D452EF">
              <w:rPr>
                <w:rFonts w:ascii="Times New Roman" w:hAnsi="Times New Roman"/>
                <w:sz w:val="24"/>
                <w:szCs w:val="24"/>
              </w:rPr>
              <w:t>Papildomą ir specialųjį.</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2</w:t>
            </w:r>
          </w:p>
        </w:tc>
        <w:tc>
          <w:tcPr>
            <w:tcW w:w="1930" w:type="pct"/>
            <w:shd w:val="clear" w:color="auto" w:fill="auto"/>
          </w:tcPr>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Kokiame aukštyje galima kabinti gesintuvus?</w:t>
            </w:r>
          </w:p>
        </w:tc>
        <w:tc>
          <w:tcPr>
            <w:tcW w:w="2003" w:type="pct"/>
            <w:shd w:val="clear" w:color="auto" w:fill="auto"/>
          </w:tcPr>
          <w:p w:rsidR="009779F4" w:rsidRPr="00D452EF" w:rsidRDefault="009779F4" w:rsidP="00D91519">
            <w:pPr>
              <w:widowControl w:val="0"/>
              <w:numPr>
                <w:ilvl w:val="0"/>
                <w:numId w:val="193"/>
              </w:numPr>
              <w:tabs>
                <w:tab w:val="clear" w:pos="767"/>
              </w:tabs>
              <w:spacing w:after="0"/>
              <w:ind w:left="0" w:firstLine="0"/>
              <w:rPr>
                <w:rFonts w:ascii="Times New Roman" w:hAnsi="Times New Roman"/>
                <w:sz w:val="24"/>
                <w:szCs w:val="24"/>
              </w:rPr>
            </w:pPr>
            <w:r w:rsidRPr="00D452EF">
              <w:rPr>
                <w:rFonts w:ascii="Times New Roman" w:hAnsi="Times New Roman"/>
                <w:sz w:val="24"/>
                <w:szCs w:val="24"/>
              </w:rPr>
              <w:t>Ne aukščiau kaip per 0,5 m nuo grindų iki gesintuvo apačios.</w:t>
            </w:r>
          </w:p>
          <w:p w:rsidR="009779F4" w:rsidRPr="00D452EF" w:rsidRDefault="009779F4" w:rsidP="00D91519">
            <w:pPr>
              <w:widowControl w:val="0"/>
              <w:numPr>
                <w:ilvl w:val="0"/>
                <w:numId w:val="193"/>
              </w:numPr>
              <w:tabs>
                <w:tab w:val="clear" w:pos="767"/>
              </w:tabs>
              <w:spacing w:after="0"/>
              <w:ind w:left="0" w:firstLine="0"/>
              <w:rPr>
                <w:rFonts w:ascii="Times New Roman" w:hAnsi="Times New Roman"/>
                <w:sz w:val="24"/>
                <w:szCs w:val="24"/>
              </w:rPr>
            </w:pPr>
            <w:r w:rsidRPr="00D452EF">
              <w:rPr>
                <w:rFonts w:ascii="Times New Roman" w:hAnsi="Times New Roman"/>
                <w:sz w:val="24"/>
                <w:szCs w:val="24"/>
              </w:rPr>
              <w:t>Ne aukščiau kaip per 1,0 m nuo grindų iki gesintuvo apačios.</w:t>
            </w:r>
          </w:p>
          <w:p w:rsidR="009779F4" w:rsidRPr="00D452EF" w:rsidRDefault="009779F4" w:rsidP="00D91519">
            <w:pPr>
              <w:widowControl w:val="0"/>
              <w:numPr>
                <w:ilvl w:val="0"/>
                <w:numId w:val="193"/>
              </w:numPr>
              <w:tabs>
                <w:tab w:val="clear" w:pos="767"/>
              </w:tabs>
              <w:spacing w:after="0"/>
              <w:ind w:left="0" w:firstLine="0"/>
              <w:rPr>
                <w:rFonts w:ascii="Times New Roman" w:hAnsi="Times New Roman"/>
                <w:sz w:val="24"/>
                <w:szCs w:val="24"/>
              </w:rPr>
            </w:pPr>
            <w:r w:rsidRPr="00D452EF">
              <w:rPr>
                <w:rFonts w:ascii="Times New Roman" w:hAnsi="Times New Roman"/>
                <w:sz w:val="24"/>
                <w:szCs w:val="24"/>
              </w:rPr>
              <w:t>Ne aukščiau kaip per 1,5 m nuo grindų iki gesintuvo apačios.</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3</w:t>
            </w:r>
          </w:p>
        </w:tc>
        <w:tc>
          <w:tcPr>
            <w:tcW w:w="1930" w:type="pct"/>
            <w:shd w:val="clear" w:color="auto" w:fill="auto"/>
          </w:tcPr>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pacing w:val="-6"/>
                <w:sz w:val="24"/>
                <w:szCs w:val="24"/>
              </w:rPr>
              <w:t>Jeigu stogo denginys neapskaičiuotas stogdengio svoriui išlaikyti,</w:t>
            </w:r>
            <w:r w:rsidRPr="00D452EF">
              <w:rPr>
                <w:rFonts w:ascii="Times New Roman" w:hAnsi="Times New Roman"/>
                <w:spacing w:val="-4"/>
                <w:sz w:val="24"/>
                <w:szCs w:val="24"/>
              </w:rPr>
              <w:t xml:space="preserve"> trapų plotis su prikaltais </w:t>
            </w:r>
            <w:proofErr w:type="spellStart"/>
            <w:r w:rsidRPr="00D452EF">
              <w:rPr>
                <w:rFonts w:ascii="Times New Roman" w:hAnsi="Times New Roman"/>
                <w:spacing w:val="-4"/>
                <w:sz w:val="24"/>
                <w:szCs w:val="24"/>
              </w:rPr>
              <w:t>skersinukais</w:t>
            </w:r>
            <w:proofErr w:type="spellEnd"/>
            <w:r w:rsidRPr="00D452EF">
              <w:rPr>
                <w:rFonts w:ascii="Times New Roman" w:hAnsi="Times New Roman"/>
                <w:spacing w:val="-4"/>
                <w:sz w:val="24"/>
                <w:szCs w:val="24"/>
              </w:rPr>
              <w:t xml:space="preserve"> turi būti ne siauresnis</w:t>
            </w:r>
          </w:p>
        </w:tc>
        <w:tc>
          <w:tcPr>
            <w:tcW w:w="2003" w:type="pct"/>
            <w:shd w:val="clear" w:color="auto" w:fill="auto"/>
          </w:tcPr>
          <w:p w:rsidR="009779F4" w:rsidRPr="00D452EF" w:rsidRDefault="009779F4" w:rsidP="00D91519">
            <w:pPr>
              <w:widowControl w:val="0"/>
              <w:numPr>
                <w:ilvl w:val="0"/>
                <w:numId w:val="171"/>
              </w:numPr>
              <w:spacing w:after="0"/>
              <w:ind w:left="0" w:firstLine="0"/>
              <w:rPr>
                <w:rFonts w:ascii="Times New Roman" w:hAnsi="Times New Roman"/>
                <w:sz w:val="24"/>
                <w:szCs w:val="24"/>
              </w:rPr>
            </w:pPr>
            <w:r w:rsidRPr="00D452EF">
              <w:rPr>
                <w:rFonts w:ascii="Times New Roman" w:hAnsi="Times New Roman"/>
                <w:spacing w:val="-4"/>
                <w:sz w:val="24"/>
                <w:szCs w:val="24"/>
              </w:rPr>
              <w:t>0,2 m pločio</w:t>
            </w:r>
            <w:r w:rsidR="00E25C21" w:rsidRPr="00D452EF">
              <w:rPr>
                <w:rFonts w:ascii="Times New Roman" w:hAnsi="Times New Roman"/>
                <w:spacing w:val="-4"/>
                <w:sz w:val="24"/>
                <w:szCs w:val="24"/>
              </w:rPr>
              <w:t>.</w:t>
            </w:r>
          </w:p>
          <w:p w:rsidR="009779F4" w:rsidRPr="00D452EF" w:rsidRDefault="009779F4" w:rsidP="00D91519">
            <w:pPr>
              <w:widowControl w:val="0"/>
              <w:numPr>
                <w:ilvl w:val="0"/>
                <w:numId w:val="171"/>
              </w:numPr>
              <w:spacing w:after="0"/>
              <w:ind w:left="0" w:firstLine="0"/>
              <w:rPr>
                <w:rFonts w:ascii="Times New Roman" w:hAnsi="Times New Roman"/>
                <w:sz w:val="24"/>
                <w:szCs w:val="24"/>
              </w:rPr>
            </w:pPr>
            <w:r w:rsidRPr="00D452EF">
              <w:rPr>
                <w:rFonts w:ascii="Times New Roman" w:hAnsi="Times New Roman"/>
                <w:sz w:val="24"/>
                <w:szCs w:val="24"/>
              </w:rPr>
              <w:t>0,3 m pločio</w:t>
            </w:r>
            <w:r w:rsidR="00E25C21" w:rsidRPr="00D452EF">
              <w:rPr>
                <w:rFonts w:ascii="Times New Roman" w:hAnsi="Times New Roman"/>
                <w:sz w:val="24"/>
                <w:szCs w:val="24"/>
              </w:rPr>
              <w:t>.</w:t>
            </w:r>
          </w:p>
          <w:p w:rsidR="009779F4" w:rsidRPr="00D452EF" w:rsidRDefault="009779F4" w:rsidP="00D91519">
            <w:pPr>
              <w:widowControl w:val="0"/>
              <w:numPr>
                <w:ilvl w:val="0"/>
                <w:numId w:val="171"/>
              </w:numPr>
              <w:spacing w:after="0"/>
              <w:ind w:left="0" w:firstLine="0"/>
              <w:rPr>
                <w:rFonts w:ascii="Times New Roman" w:hAnsi="Times New Roman"/>
                <w:sz w:val="24"/>
                <w:szCs w:val="24"/>
              </w:rPr>
            </w:pPr>
            <w:r w:rsidRPr="00D452EF">
              <w:rPr>
                <w:rFonts w:ascii="Times New Roman" w:hAnsi="Times New Roman"/>
                <w:sz w:val="24"/>
                <w:szCs w:val="24"/>
              </w:rPr>
              <w:t>0.6 m</w:t>
            </w:r>
            <w:r w:rsidR="00301E2F" w:rsidRPr="00D452EF">
              <w:rPr>
                <w:rFonts w:ascii="Times New Roman" w:hAnsi="Times New Roman"/>
                <w:sz w:val="24"/>
                <w:szCs w:val="24"/>
              </w:rPr>
              <w:t xml:space="preserve"> </w:t>
            </w:r>
            <w:r w:rsidRPr="00D452EF">
              <w:rPr>
                <w:rFonts w:ascii="Times New Roman" w:hAnsi="Times New Roman"/>
                <w:sz w:val="24"/>
                <w:szCs w:val="24"/>
              </w:rPr>
              <w:t>pločio</w:t>
            </w:r>
            <w:r w:rsidR="00E25C21" w:rsidRPr="00D452EF">
              <w:rPr>
                <w:rFonts w:ascii="Times New Roman" w:hAnsi="Times New Roman"/>
                <w:sz w:val="24"/>
                <w:szCs w:val="24"/>
              </w:rPr>
              <w:t>.</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4</w:t>
            </w:r>
          </w:p>
        </w:tc>
        <w:tc>
          <w:tcPr>
            <w:tcW w:w="1930" w:type="pct"/>
            <w:shd w:val="clear" w:color="auto" w:fill="auto"/>
          </w:tcPr>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Kokiame aukštyje dirbant darbai yra priskiriami prie pavojingų darbų?</w:t>
            </w:r>
          </w:p>
        </w:tc>
        <w:tc>
          <w:tcPr>
            <w:tcW w:w="2003" w:type="pct"/>
            <w:shd w:val="clear" w:color="auto" w:fill="auto"/>
          </w:tcPr>
          <w:p w:rsidR="009779F4" w:rsidRPr="00D452EF" w:rsidRDefault="009779F4" w:rsidP="00D91519">
            <w:pPr>
              <w:widowControl w:val="0"/>
              <w:numPr>
                <w:ilvl w:val="0"/>
                <w:numId w:val="321"/>
              </w:numPr>
              <w:tabs>
                <w:tab w:val="clear" w:pos="720"/>
              </w:tabs>
              <w:spacing w:after="0"/>
              <w:ind w:left="0" w:firstLine="0"/>
              <w:rPr>
                <w:rFonts w:ascii="Times New Roman" w:hAnsi="Times New Roman"/>
                <w:sz w:val="24"/>
                <w:szCs w:val="24"/>
              </w:rPr>
            </w:pPr>
            <w:r w:rsidRPr="00D452EF">
              <w:rPr>
                <w:rFonts w:ascii="Times New Roman" w:hAnsi="Times New Roman"/>
                <w:sz w:val="24"/>
                <w:szCs w:val="24"/>
              </w:rPr>
              <w:t>1,0 m.</w:t>
            </w:r>
          </w:p>
          <w:p w:rsidR="009779F4" w:rsidRPr="00D452EF" w:rsidRDefault="009779F4" w:rsidP="00D91519">
            <w:pPr>
              <w:widowControl w:val="0"/>
              <w:numPr>
                <w:ilvl w:val="0"/>
                <w:numId w:val="321"/>
              </w:numPr>
              <w:tabs>
                <w:tab w:val="clear" w:pos="720"/>
              </w:tabs>
              <w:spacing w:after="0"/>
              <w:ind w:left="0" w:firstLine="0"/>
              <w:rPr>
                <w:rFonts w:ascii="Times New Roman" w:hAnsi="Times New Roman"/>
                <w:sz w:val="24"/>
                <w:szCs w:val="24"/>
              </w:rPr>
            </w:pPr>
            <w:r w:rsidRPr="00D452EF">
              <w:rPr>
                <w:rFonts w:ascii="Times New Roman" w:hAnsi="Times New Roman"/>
                <w:sz w:val="24"/>
                <w:szCs w:val="24"/>
              </w:rPr>
              <w:t>1,3 m.</w:t>
            </w:r>
          </w:p>
          <w:p w:rsidR="009779F4" w:rsidRPr="00D452EF" w:rsidRDefault="009779F4" w:rsidP="00D91519">
            <w:pPr>
              <w:widowControl w:val="0"/>
              <w:numPr>
                <w:ilvl w:val="0"/>
                <w:numId w:val="321"/>
              </w:numPr>
              <w:tabs>
                <w:tab w:val="clear" w:pos="720"/>
              </w:tabs>
              <w:spacing w:after="0"/>
              <w:ind w:left="0" w:firstLine="0"/>
              <w:rPr>
                <w:rFonts w:ascii="Times New Roman" w:hAnsi="Times New Roman"/>
                <w:sz w:val="24"/>
                <w:szCs w:val="24"/>
              </w:rPr>
            </w:pPr>
            <w:r w:rsidRPr="00D452EF">
              <w:rPr>
                <w:rFonts w:ascii="Times New Roman" w:hAnsi="Times New Roman"/>
                <w:sz w:val="24"/>
                <w:szCs w:val="24"/>
              </w:rPr>
              <w:t>1,5 m.</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5</w:t>
            </w:r>
          </w:p>
        </w:tc>
        <w:tc>
          <w:tcPr>
            <w:tcW w:w="1930" w:type="pct"/>
            <w:shd w:val="clear" w:color="auto" w:fill="auto"/>
          </w:tcPr>
          <w:p w:rsidR="00301E2F"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Ką reiškia šis draudžiamasis saugos ženklas?</w:t>
            </w:r>
          </w:p>
          <w:p w:rsidR="009779F4" w:rsidRPr="00D452EF" w:rsidRDefault="00DD7A97" w:rsidP="00D91519">
            <w:pPr>
              <w:widowControl w:val="0"/>
              <w:spacing w:after="0"/>
              <w:jc w:val="center"/>
              <w:rPr>
                <w:rFonts w:ascii="Times New Roman" w:hAnsi="Times New Roman"/>
                <w:sz w:val="24"/>
                <w:szCs w:val="24"/>
              </w:rPr>
            </w:pPr>
            <w:r w:rsidRPr="00D452EF">
              <w:rPr>
                <w:rFonts w:ascii="Times New Roman" w:hAnsi="Times New Roman"/>
                <w:noProof/>
                <w:sz w:val="24"/>
                <w:szCs w:val="24"/>
                <w:lang w:eastAsia="lt-LT"/>
              </w:rPr>
              <w:drawing>
                <wp:inline distT="0" distB="0" distL="0" distR="0">
                  <wp:extent cx="569843" cy="569843"/>
                  <wp:effectExtent l="0" t="0" r="1905" b="1905"/>
                  <wp:docPr id="5612" name="Paveikslėlis 2" descr="Draudžiama įe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Draudžiama įeiti"/>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0859" cy="570859"/>
                          </a:xfrm>
                          <a:prstGeom prst="rect">
                            <a:avLst/>
                          </a:prstGeom>
                          <a:noFill/>
                          <a:ln>
                            <a:noFill/>
                          </a:ln>
                        </pic:spPr>
                      </pic:pic>
                    </a:graphicData>
                  </a:graphic>
                </wp:inline>
              </w:drawing>
            </w:r>
          </w:p>
        </w:tc>
        <w:tc>
          <w:tcPr>
            <w:tcW w:w="2003" w:type="pct"/>
            <w:tcBorders>
              <w:bottom w:val="single" w:sz="4" w:space="0" w:color="auto"/>
            </w:tcBorders>
            <w:shd w:val="clear" w:color="auto" w:fill="auto"/>
          </w:tcPr>
          <w:p w:rsidR="009779F4" w:rsidRPr="00D452EF" w:rsidRDefault="009779F4" w:rsidP="00D91519">
            <w:pPr>
              <w:widowControl w:val="0"/>
              <w:numPr>
                <w:ilvl w:val="0"/>
                <w:numId w:val="189"/>
              </w:numPr>
              <w:tabs>
                <w:tab w:val="clear" w:pos="720"/>
              </w:tabs>
              <w:spacing w:after="0"/>
              <w:ind w:left="0" w:firstLine="0"/>
              <w:rPr>
                <w:rFonts w:ascii="Times New Roman" w:hAnsi="Times New Roman"/>
                <w:sz w:val="24"/>
                <w:szCs w:val="24"/>
              </w:rPr>
            </w:pPr>
            <w:r w:rsidRPr="00D452EF">
              <w:rPr>
                <w:rFonts w:ascii="Times New Roman" w:hAnsi="Times New Roman"/>
                <w:sz w:val="24"/>
                <w:szCs w:val="24"/>
              </w:rPr>
              <w:t>Draudžiama vaikščioti be apsauginio šalmo.</w:t>
            </w:r>
          </w:p>
          <w:p w:rsidR="009779F4" w:rsidRPr="00D452EF" w:rsidRDefault="009779F4" w:rsidP="00D91519">
            <w:pPr>
              <w:widowControl w:val="0"/>
              <w:numPr>
                <w:ilvl w:val="0"/>
                <w:numId w:val="189"/>
              </w:numPr>
              <w:tabs>
                <w:tab w:val="clear" w:pos="720"/>
              </w:tabs>
              <w:spacing w:after="0"/>
              <w:ind w:left="0" w:firstLine="0"/>
              <w:rPr>
                <w:rFonts w:ascii="Times New Roman" w:hAnsi="Times New Roman"/>
                <w:sz w:val="24"/>
                <w:szCs w:val="24"/>
              </w:rPr>
            </w:pPr>
            <w:r w:rsidRPr="00D452EF">
              <w:rPr>
                <w:rFonts w:ascii="Times New Roman" w:hAnsi="Times New Roman"/>
                <w:sz w:val="24"/>
                <w:szCs w:val="24"/>
              </w:rPr>
              <w:t>Draudžiama įeiti.</w:t>
            </w:r>
          </w:p>
          <w:p w:rsidR="009779F4" w:rsidRPr="00D452EF" w:rsidRDefault="009779F4" w:rsidP="00D91519">
            <w:pPr>
              <w:widowControl w:val="0"/>
              <w:numPr>
                <w:ilvl w:val="0"/>
                <w:numId w:val="189"/>
              </w:numPr>
              <w:tabs>
                <w:tab w:val="clear" w:pos="720"/>
              </w:tabs>
              <w:spacing w:after="0"/>
              <w:ind w:left="0" w:firstLine="0"/>
              <w:rPr>
                <w:rFonts w:ascii="Times New Roman" w:hAnsi="Times New Roman"/>
                <w:sz w:val="24"/>
                <w:szCs w:val="24"/>
              </w:rPr>
            </w:pPr>
            <w:r w:rsidRPr="00D452EF">
              <w:rPr>
                <w:rFonts w:ascii="Times New Roman" w:hAnsi="Times New Roman"/>
                <w:sz w:val="24"/>
                <w:szCs w:val="24"/>
              </w:rPr>
              <w:t>Draudžiama vaikščioti susikūprinus.</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6</w:t>
            </w:r>
          </w:p>
        </w:tc>
        <w:tc>
          <w:tcPr>
            <w:tcW w:w="1930" w:type="pct"/>
            <w:shd w:val="clear" w:color="auto" w:fill="auto"/>
          </w:tcPr>
          <w:p w:rsidR="009779F4" w:rsidRPr="00D452EF" w:rsidRDefault="009779F4" w:rsidP="00D91519">
            <w:pPr>
              <w:pStyle w:val="ListParagraph"/>
              <w:widowControl w:val="0"/>
              <w:spacing w:after="0"/>
              <w:ind w:left="0"/>
              <w:rPr>
                <w:rFonts w:ascii="Times New Roman" w:hAnsi="Times New Roman"/>
                <w:sz w:val="24"/>
                <w:szCs w:val="24"/>
              </w:rPr>
            </w:pPr>
            <w:r w:rsidRPr="00D452EF">
              <w:rPr>
                <w:rFonts w:ascii="Times New Roman" w:hAnsi="Times New Roman"/>
                <w:sz w:val="24"/>
                <w:szCs w:val="24"/>
              </w:rPr>
              <w:t>Kam pirmiausiai nukentėjęs arba liudininkas turi pranešti apie nelaimingą atsitikimą darbe?</w:t>
            </w:r>
          </w:p>
        </w:tc>
        <w:tc>
          <w:tcPr>
            <w:tcW w:w="2003" w:type="pct"/>
            <w:tcBorders>
              <w:bottom w:val="single" w:sz="4" w:space="0" w:color="auto"/>
            </w:tcBorders>
            <w:shd w:val="clear" w:color="auto" w:fill="auto"/>
          </w:tcPr>
          <w:p w:rsidR="009779F4" w:rsidRPr="00D452EF" w:rsidRDefault="00E32484" w:rsidP="00D91519">
            <w:pPr>
              <w:widowControl w:val="0"/>
              <w:numPr>
                <w:ilvl w:val="0"/>
                <w:numId w:val="182"/>
              </w:numPr>
              <w:spacing w:after="0"/>
              <w:ind w:left="0" w:firstLine="0"/>
              <w:rPr>
                <w:rFonts w:ascii="Times New Roman" w:hAnsi="Times New Roman"/>
                <w:sz w:val="24"/>
                <w:szCs w:val="24"/>
              </w:rPr>
            </w:pPr>
            <w:r w:rsidRPr="00D452EF">
              <w:rPr>
                <w:rFonts w:ascii="Times New Roman" w:hAnsi="Times New Roman"/>
                <w:sz w:val="24"/>
                <w:szCs w:val="24"/>
              </w:rPr>
              <w:t>K</w:t>
            </w:r>
            <w:r w:rsidR="009779F4" w:rsidRPr="00D452EF">
              <w:rPr>
                <w:rFonts w:ascii="Times New Roman" w:hAnsi="Times New Roman"/>
                <w:sz w:val="24"/>
                <w:szCs w:val="24"/>
              </w:rPr>
              <w:t>olegai</w:t>
            </w:r>
            <w:r w:rsidRPr="00D452EF">
              <w:rPr>
                <w:rFonts w:ascii="Times New Roman" w:hAnsi="Times New Roman"/>
                <w:sz w:val="24"/>
                <w:szCs w:val="24"/>
              </w:rPr>
              <w:t>.</w:t>
            </w:r>
          </w:p>
          <w:p w:rsidR="00301E2F" w:rsidRPr="00D452EF" w:rsidRDefault="009779F4" w:rsidP="00D91519">
            <w:pPr>
              <w:widowControl w:val="0"/>
              <w:numPr>
                <w:ilvl w:val="0"/>
                <w:numId w:val="182"/>
              </w:numPr>
              <w:spacing w:after="0"/>
              <w:ind w:left="0" w:firstLine="0"/>
              <w:rPr>
                <w:rFonts w:ascii="Times New Roman" w:hAnsi="Times New Roman"/>
                <w:sz w:val="24"/>
                <w:szCs w:val="24"/>
              </w:rPr>
            </w:pPr>
            <w:r w:rsidRPr="00D452EF">
              <w:rPr>
                <w:rFonts w:ascii="Times New Roman" w:hAnsi="Times New Roman"/>
                <w:sz w:val="24"/>
                <w:szCs w:val="24"/>
              </w:rPr>
              <w:t>darbo inspekcijai</w:t>
            </w:r>
            <w:r w:rsidR="00E32484" w:rsidRPr="00D452EF">
              <w:rPr>
                <w:rFonts w:ascii="Times New Roman" w:hAnsi="Times New Roman"/>
                <w:sz w:val="24"/>
                <w:szCs w:val="24"/>
              </w:rPr>
              <w:t>.</w:t>
            </w:r>
          </w:p>
          <w:p w:rsidR="009779F4" w:rsidRPr="00D452EF" w:rsidRDefault="009779F4" w:rsidP="00D91519">
            <w:pPr>
              <w:widowControl w:val="0"/>
              <w:numPr>
                <w:ilvl w:val="0"/>
                <w:numId w:val="182"/>
              </w:numPr>
              <w:spacing w:after="0"/>
              <w:ind w:left="0" w:firstLine="0"/>
              <w:rPr>
                <w:rFonts w:ascii="Times New Roman" w:hAnsi="Times New Roman"/>
                <w:sz w:val="24"/>
                <w:szCs w:val="24"/>
              </w:rPr>
            </w:pPr>
            <w:r w:rsidRPr="00D452EF">
              <w:rPr>
                <w:rFonts w:ascii="Times New Roman" w:hAnsi="Times New Roman"/>
                <w:sz w:val="24"/>
                <w:szCs w:val="24"/>
              </w:rPr>
              <w:t>jeigu pajėgia, tiesioginiam darbo vadovui arba kitam darbdavio įgaliotam asmeniui</w:t>
            </w:r>
            <w:r w:rsidR="00E32484" w:rsidRPr="00D452EF">
              <w:rPr>
                <w:rFonts w:ascii="Times New Roman" w:hAnsi="Times New Roman"/>
                <w:sz w:val="24"/>
                <w:szCs w:val="24"/>
              </w:rPr>
              <w:t>.</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7</w:t>
            </w:r>
          </w:p>
        </w:tc>
        <w:tc>
          <w:tcPr>
            <w:tcW w:w="1930" w:type="pct"/>
            <w:shd w:val="clear" w:color="auto" w:fill="auto"/>
          </w:tcPr>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 xml:space="preserve">Nuo kiek </w:t>
            </w:r>
            <w:proofErr w:type="spellStart"/>
            <w:r w:rsidRPr="00D452EF">
              <w:rPr>
                <w:rFonts w:ascii="Times New Roman" w:hAnsi="Times New Roman"/>
                <w:sz w:val="24"/>
                <w:szCs w:val="24"/>
              </w:rPr>
              <w:t>mA</w:t>
            </w:r>
            <w:proofErr w:type="spellEnd"/>
            <w:r w:rsidRPr="00D452EF">
              <w:rPr>
                <w:rFonts w:ascii="Times New Roman" w:hAnsi="Times New Roman"/>
                <w:sz w:val="24"/>
                <w:szCs w:val="24"/>
              </w:rPr>
              <w:t xml:space="preserve"> elektros srovės stiprumo žmogų ištinka klinikinė mirtis?</w:t>
            </w:r>
          </w:p>
        </w:tc>
        <w:tc>
          <w:tcPr>
            <w:tcW w:w="2003" w:type="pct"/>
            <w:tcBorders>
              <w:top w:val="single" w:sz="4" w:space="0" w:color="auto"/>
            </w:tcBorders>
            <w:shd w:val="clear" w:color="auto" w:fill="auto"/>
          </w:tcPr>
          <w:p w:rsidR="009779F4" w:rsidRPr="00D452EF" w:rsidRDefault="009779F4" w:rsidP="00D91519">
            <w:pPr>
              <w:widowControl w:val="0"/>
              <w:numPr>
                <w:ilvl w:val="0"/>
                <w:numId w:val="183"/>
              </w:numPr>
              <w:spacing w:after="0"/>
              <w:ind w:left="0" w:firstLine="0"/>
              <w:rPr>
                <w:rFonts w:ascii="Times New Roman" w:hAnsi="Times New Roman"/>
                <w:sz w:val="24"/>
                <w:szCs w:val="24"/>
              </w:rPr>
            </w:pPr>
            <w:r w:rsidRPr="00D452EF">
              <w:rPr>
                <w:rFonts w:ascii="Times New Roman" w:hAnsi="Times New Roman"/>
                <w:sz w:val="24"/>
                <w:szCs w:val="24"/>
              </w:rPr>
              <w:t>1mA</w:t>
            </w:r>
            <w:r w:rsidR="00E32484" w:rsidRPr="00D452EF">
              <w:rPr>
                <w:rFonts w:ascii="Times New Roman" w:hAnsi="Times New Roman"/>
                <w:sz w:val="24"/>
                <w:szCs w:val="24"/>
              </w:rPr>
              <w:t>.</w:t>
            </w:r>
          </w:p>
          <w:p w:rsidR="009779F4" w:rsidRPr="00D452EF" w:rsidRDefault="009779F4" w:rsidP="00D91519">
            <w:pPr>
              <w:widowControl w:val="0"/>
              <w:numPr>
                <w:ilvl w:val="0"/>
                <w:numId w:val="183"/>
              </w:numPr>
              <w:spacing w:after="0"/>
              <w:ind w:left="0" w:firstLine="0"/>
              <w:rPr>
                <w:rFonts w:ascii="Times New Roman" w:hAnsi="Times New Roman"/>
                <w:sz w:val="24"/>
                <w:szCs w:val="24"/>
              </w:rPr>
            </w:pPr>
            <w:r w:rsidRPr="00D452EF">
              <w:rPr>
                <w:rFonts w:ascii="Times New Roman" w:hAnsi="Times New Roman"/>
                <w:sz w:val="24"/>
                <w:szCs w:val="24"/>
              </w:rPr>
              <w:t>5mA</w:t>
            </w:r>
            <w:r w:rsidR="00E32484" w:rsidRPr="00D452EF">
              <w:rPr>
                <w:rFonts w:ascii="Times New Roman" w:hAnsi="Times New Roman"/>
                <w:sz w:val="24"/>
                <w:szCs w:val="24"/>
              </w:rPr>
              <w:t>.</w:t>
            </w:r>
          </w:p>
          <w:p w:rsidR="009779F4" w:rsidRPr="00D452EF" w:rsidRDefault="009779F4" w:rsidP="00D91519">
            <w:pPr>
              <w:widowControl w:val="0"/>
              <w:numPr>
                <w:ilvl w:val="0"/>
                <w:numId w:val="183"/>
              </w:numPr>
              <w:spacing w:after="0"/>
              <w:ind w:left="0" w:firstLine="0"/>
              <w:rPr>
                <w:rFonts w:ascii="Times New Roman" w:hAnsi="Times New Roman"/>
                <w:sz w:val="24"/>
                <w:szCs w:val="24"/>
              </w:rPr>
            </w:pPr>
            <w:r w:rsidRPr="00D452EF">
              <w:rPr>
                <w:rFonts w:ascii="Times New Roman" w:hAnsi="Times New Roman"/>
                <w:bCs/>
                <w:iCs/>
                <w:sz w:val="24"/>
                <w:szCs w:val="24"/>
              </w:rPr>
              <w:t xml:space="preserve">100 </w:t>
            </w:r>
            <w:proofErr w:type="spellStart"/>
            <w:r w:rsidRPr="00D452EF">
              <w:rPr>
                <w:rFonts w:ascii="Times New Roman" w:hAnsi="Times New Roman"/>
                <w:bCs/>
                <w:iCs/>
                <w:sz w:val="24"/>
                <w:szCs w:val="24"/>
              </w:rPr>
              <w:t>mA</w:t>
            </w:r>
            <w:proofErr w:type="spellEnd"/>
            <w:r w:rsidR="00E32484" w:rsidRPr="00D452EF">
              <w:rPr>
                <w:rFonts w:ascii="Times New Roman" w:hAnsi="Times New Roman"/>
                <w:bCs/>
                <w:iCs/>
                <w:sz w:val="24"/>
                <w:szCs w:val="24"/>
              </w:rPr>
              <w:t>.</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8</w:t>
            </w:r>
          </w:p>
        </w:tc>
        <w:tc>
          <w:tcPr>
            <w:tcW w:w="1930" w:type="pct"/>
            <w:shd w:val="clear" w:color="auto" w:fill="auto"/>
          </w:tcPr>
          <w:p w:rsidR="009779F4" w:rsidRPr="00D452EF" w:rsidRDefault="009779F4" w:rsidP="00D91519">
            <w:pPr>
              <w:pStyle w:val="ListParagraph"/>
              <w:widowControl w:val="0"/>
              <w:spacing w:after="0"/>
              <w:ind w:left="0"/>
              <w:rPr>
                <w:rFonts w:ascii="Times New Roman" w:hAnsi="Times New Roman"/>
                <w:sz w:val="24"/>
                <w:szCs w:val="24"/>
              </w:rPr>
            </w:pPr>
            <w:r w:rsidRPr="00D452EF">
              <w:rPr>
                <w:rFonts w:ascii="Times New Roman" w:hAnsi="Times New Roman"/>
                <w:sz w:val="24"/>
                <w:szCs w:val="24"/>
              </w:rPr>
              <w:t>Kokiais gesintuvais galima gesinti beveik visų klasi</w:t>
            </w:r>
            <w:r w:rsidR="00E32484" w:rsidRPr="00D452EF">
              <w:rPr>
                <w:rFonts w:ascii="Times New Roman" w:hAnsi="Times New Roman"/>
                <w:sz w:val="24"/>
                <w:szCs w:val="24"/>
              </w:rPr>
              <w:t>ų, išskyrus degių dujų, gaisrus</w:t>
            </w:r>
            <w:r w:rsidRPr="00D452EF">
              <w:rPr>
                <w:rFonts w:ascii="Times New Roman" w:hAnsi="Times New Roman"/>
                <w:sz w:val="24"/>
                <w:szCs w:val="24"/>
              </w:rPr>
              <w:t>?</w:t>
            </w:r>
          </w:p>
        </w:tc>
        <w:tc>
          <w:tcPr>
            <w:tcW w:w="2003" w:type="pct"/>
            <w:tcBorders>
              <w:top w:val="single" w:sz="4" w:space="0" w:color="auto"/>
            </w:tcBorders>
            <w:shd w:val="clear" w:color="auto" w:fill="auto"/>
          </w:tcPr>
          <w:p w:rsidR="009779F4" w:rsidRPr="00D452EF" w:rsidRDefault="009779F4" w:rsidP="00D91519">
            <w:pPr>
              <w:widowControl w:val="0"/>
              <w:numPr>
                <w:ilvl w:val="0"/>
                <w:numId w:val="184"/>
              </w:numPr>
              <w:spacing w:after="0"/>
              <w:ind w:left="0" w:firstLine="0"/>
              <w:rPr>
                <w:rFonts w:ascii="Times New Roman" w:hAnsi="Times New Roman"/>
                <w:sz w:val="24"/>
                <w:szCs w:val="24"/>
              </w:rPr>
            </w:pPr>
            <w:r w:rsidRPr="00D452EF">
              <w:rPr>
                <w:rFonts w:ascii="Times New Roman" w:hAnsi="Times New Roman"/>
                <w:sz w:val="24"/>
                <w:szCs w:val="24"/>
              </w:rPr>
              <w:t>vandens putų</w:t>
            </w:r>
            <w:r w:rsidR="00E32484" w:rsidRPr="00D452EF">
              <w:rPr>
                <w:rFonts w:ascii="Times New Roman" w:hAnsi="Times New Roman"/>
                <w:sz w:val="24"/>
                <w:szCs w:val="24"/>
              </w:rPr>
              <w:t>.</w:t>
            </w:r>
          </w:p>
          <w:p w:rsidR="009779F4" w:rsidRPr="00D452EF" w:rsidRDefault="00E32484" w:rsidP="00D91519">
            <w:pPr>
              <w:widowControl w:val="0"/>
              <w:numPr>
                <w:ilvl w:val="0"/>
                <w:numId w:val="184"/>
              </w:numPr>
              <w:spacing w:after="0"/>
              <w:ind w:left="0" w:firstLine="0"/>
              <w:rPr>
                <w:rFonts w:ascii="Times New Roman" w:hAnsi="Times New Roman"/>
                <w:sz w:val="24"/>
                <w:szCs w:val="24"/>
              </w:rPr>
            </w:pPr>
            <w:r w:rsidRPr="00D452EF">
              <w:rPr>
                <w:rFonts w:ascii="Times New Roman" w:hAnsi="Times New Roman"/>
                <w:sz w:val="24"/>
                <w:szCs w:val="24"/>
              </w:rPr>
              <w:t>a</w:t>
            </w:r>
            <w:r w:rsidR="009779F4" w:rsidRPr="00D452EF">
              <w:rPr>
                <w:rFonts w:ascii="Times New Roman" w:hAnsi="Times New Roman"/>
                <w:sz w:val="24"/>
                <w:szCs w:val="24"/>
              </w:rPr>
              <w:t>ngliarūgštės</w:t>
            </w:r>
            <w:r w:rsidRPr="00D452EF">
              <w:rPr>
                <w:rFonts w:ascii="Times New Roman" w:hAnsi="Times New Roman"/>
                <w:sz w:val="24"/>
                <w:szCs w:val="24"/>
              </w:rPr>
              <w:t>.</w:t>
            </w:r>
          </w:p>
          <w:p w:rsidR="009779F4" w:rsidRPr="00D452EF" w:rsidRDefault="00E32484" w:rsidP="00D91519">
            <w:pPr>
              <w:widowControl w:val="0"/>
              <w:numPr>
                <w:ilvl w:val="0"/>
                <w:numId w:val="184"/>
              </w:numPr>
              <w:spacing w:after="0"/>
              <w:ind w:left="0" w:firstLine="0"/>
              <w:rPr>
                <w:rFonts w:ascii="Times New Roman" w:hAnsi="Times New Roman"/>
                <w:sz w:val="24"/>
                <w:szCs w:val="24"/>
              </w:rPr>
            </w:pPr>
            <w:r w:rsidRPr="00D452EF">
              <w:rPr>
                <w:rFonts w:ascii="Times New Roman" w:hAnsi="Times New Roman"/>
                <w:sz w:val="24"/>
                <w:szCs w:val="24"/>
              </w:rPr>
              <w:t>m</w:t>
            </w:r>
            <w:r w:rsidR="009779F4" w:rsidRPr="00D452EF">
              <w:rPr>
                <w:rFonts w:ascii="Times New Roman" w:hAnsi="Times New Roman"/>
                <w:sz w:val="24"/>
                <w:szCs w:val="24"/>
              </w:rPr>
              <w:t>ilteliniais</w:t>
            </w:r>
            <w:r w:rsidRPr="00D452EF">
              <w:rPr>
                <w:rFonts w:ascii="Times New Roman" w:hAnsi="Times New Roman"/>
                <w:sz w:val="24"/>
                <w:szCs w:val="24"/>
              </w:rPr>
              <w:t>.</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9</w:t>
            </w:r>
          </w:p>
        </w:tc>
        <w:tc>
          <w:tcPr>
            <w:tcW w:w="1930" w:type="pct"/>
            <w:shd w:val="clear" w:color="auto" w:fill="auto"/>
          </w:tcPr>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Ką vadiname bronza?</w:t>
            </w:r>
          </w:p>
        </w:tc>
        <w:tc>
          <w:tcPr>
            <w:tcW w:w="2003" w:type="pct"/>
            <w:shd w:val="clear" w:color="auto" w:fill="auto"/>
          </w:tcPr>
          <w:p w:rsidR="009779F4" w:rsidRPr="00D452EF" w:rsidRDefault="009779F4" w:rsidP="00D91519">
            <w:pPr>
              <w:widowControl w:val="0"/>
              <w:numPr>
                <w:ilvl w:val="0"/>
                <w:numId w:val="169"/>
              </w:numPr>
              <w:tabs>
                <w:tab w:val="clear" w:pos="1080"/>
              </w:tabs>
              <w:spacing w:after="0"/>
              <w:ind w:left="0" w:firstLine="0"/>
              <w:rPr>
                <w:rFonts w:ascii="Times New Roman" w:hAnsi="Times New Roman"/>
                <w:sz w:val="24"/>
                <w:szCs w:val="24"/>
              </w:rPr>
            </w:pPr>
            <w:r w:rsidRPr="00D452EF">
              <w:rPr>
                <w:rFonts w:ascii="Times New Roman" w:hAnsi="Times New Roman"/>
                <w:sz w:val="24"/>
                <w:szCs w:val="24"/>
              </w:rPr>
              <w:t>Vario lydiniai su cinku.</w:t>
            </w:r>
          </w:p>
          <w:p w:rsidR="009779F4" w:rsidRPr="00D452EF" w:rsidRDefault="009779F4" w:rsidP="00D91519">
            <w:pPr>
              <w:widowControl w:val="0"/>
              <w:numPr>
                <w:ilvl w:val="0"/>
                <w:numId w:val="169"/>
              </w:numPr>
              <w:tabs>
                <w:tab w:val="clear" w:pos="1080"/>
              </w:tabs>
              <w:spacing w:after="0"/>
              <w:ind w:left="0" w:firstLine="0"/>
              <w:rPr>
                <w:rFonts w:ascii="Times New Roman" w:hAnsi="Times New Roman"/>
                <w:sz w:val="24"/>
                <w:szCs w:val="24"/>
              </w:rPr>
            </w:pPr>
            <w:r w:rsidRPr="00D452EF">
              <w:rPr>
                <w:rFonts w:ascii="Times New Roman" w:hAnsi="Times New Roman"/>
                <w:sz w:val="24"/>
                <w:szCs w:val="24"/>
              </w:rPr>
              <w:t>Aliuminio lydiniai su variu, magniu, manganu.</w:t>
            </w:r>
          </w:p>
          <w:p w:rsidR="009779F4" w:rsidRPr="00D452EF" w:rsidRDefault="009779F4" w:rsidP="00D91519">
            <w:pPr>
              <w:widowControl w:val="0"/>
              <w:numPr>
                <w:ilvl w:val="0"/>
                <w:numId w:val="169"/>
              </w:numPr>
              <w:tabs>
                <w:tab w:val="clear" w:pos="1080"/>
              </w:tabs>
              <w:spacing w:after="0"/>
              <w:ind w:left="0" w:firstLine="0"/>
              <w:rPr>
                <w:rFonts w:ascii="Times New Roman" w:hAnsi="Times New Roman"/>
                <w:sz w:val="24"/>
                <w:szCs w:val="24"/>
              </w:rPr>
            </w:pPr>
            <w:r w:rsidRPr="00D452EF">
              <w:rPr>
                <w:rFonts w:ascii="Times New Roman" w:hAnsi="Times New Roman"/>
                <w:sz w:val="24"/>
                <w:szCs w:val="24"/>
              </w:rPr>
              <w:t>Vario lydiniai su alavu, aliuminiu, siliciu, manganu, švinu, beriliu.</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10</w:t>
            </w:r>
          </w:p>
        </w:tc>
        <w:tc>
          <w:tcPr>
            <w:tcW w:w="1930" w:type="pct"/>
            <w:shd w:val="clear" w:color="auto" w:fill="auto"/>
          </w:tcPr>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Koks cheminis elementas yra žalinga priemaiša pliene?</w:t>
            </w:r>
          </w:p>
        </w:tc>
        <w:tc>
          <w:tcPr>
            <w:tcW w:w="2003" w:type="pct"/>
            <w:shd w:val="clear" w:color="auto" w:fill="auto"/>
          </w:tcPr>
          <w:p w:rsidR="009779F4" w:rsidRPr="00D452EF" w:rsidRDefault="009779F4" w:rsidP="00D91519">
            <w:pPr>
              <w:widowControl w:val="0"/>
              <w:numPr>
                <w:ilvl w:val="0"/>
                <w:numId w:val="194"/>
              </w:numPr>
              <w:spacing w:after="0"/>
              <w:ind w:left="0" w:firstLine="0"/>
              <w:rPr>
                <w:rFonts w:ascii="Times New Roman" w:hAnsi="Times New Roman"/>
                <w:sz w:val="24"/>
                <w:szCs w:val="24"/>
              </w:rPr>
            </w:pPr>
            <w:r w:rsidRPr="00D452EF">
              <w:rPr>
                <w:rFonts w:ascii="Times New Roman" w:hAnsi="Times New Roman"/>
                <w:sz w:val="24"/>
                <w:szCs w:val="24"/>
              </w:rPr>
              <w:t>Manganas (</w:t>
            </w:r>
            <w:proofErr w:type="spellStart"/>
            <w:r w:rsidRPr="00D452EF">
              <w:rPr>
                <w:rFonts w:ascii="Times New Roman" w:hAnsi="Times New Roman"/>
                <w:sz w:val="24"/>
                <w:szCs w:val="24"/>
              </w:rPr>
              <w:t>Mn</w:t>
            </w:r>
            <w:proofErr w:type="spellEnd"/>
            <w:r w:rsidRPr="00D452EF">
              <w:rPr>
                <w:rFonts w:ascii="Times New Roman" w:hAnsi="Times New Roman"/>
                <w:sz w:val="24"/>
                <w:szCs w:val="24"/>
              </w:rPr>
              <w:t>).</w:t>
            </w:r>
          </w:p>
          <w:p w:rsidR="009779F4" w:rsidRPr="00D452EF" w:rsidRDefault="009779F4" w:rsidP="00D91519">
            <w:pPr>
              <w:widowControl w:val="0"/>
              <w:numPr>
                <w:ilvl w:val="0"/>
                <w:numId w:val="194"/>
              </w:numPr>
              <w:spacing w:after="0"/>
              <w:ind w:left="0" w:firstLine="0"/>
              <w:rPr>
                <w:rFonts w:ascii="Times New Roman" w:hAnsi="Times New Roman"/>
                <w:sz w:val="24"/>
                <w:szCs w:val="24"/>
              </w:rPr>
            </w:pPr>
            <w:r w:rsidRPr="00D452EF">
              <w:rPr>
                <w:rFonts w:ascii="Times New Roman" w:hAnsi="Times New Roman"/>
                <w:sz w:val="24"/>
                <w:szCs w:val="24"/>
              </w:rPr>
              <w:t>Siera (S).</w:t>
            </w:r>
          </w:p>
          <w:p w:rsidR="009779F4" w:rsidRPr="00D452EF" w:rsidRDefault="009779F4" w:rsidP="00D91519">
            <w:pPr>
              <w:widowControl w:val="0"/>
              <w:numPr>
                <w:ilvl w:val="0"/>
                <w:numId w:val="194"/>
              </w:numPr>
              <w:spacing w:after="0"/>
              <w:ind w:left="0" w:firstLine="0"/>
              <w:rPr>
                <w:rFonts w:ascii="Times New Roman" w:hAnsi="Times New Roman"/>
                <w:sz w:val="24"/>
                <w:szCs w:val="24"/>
              </w:rPr>
            </w:pPr>
            <w:r w:rsidRPr="00D452EF">
              <w:rPr>
                <w:rFonts w:ascii="Times New Roman" w:hAnsi="Times New Roman"/>
                <w:sz w:val="24"/>
                <w:szCs w:val="24"/>
              </w:rPr>
              <w:t>Silicis (</w:t>
            </w:r>
            <w:proofErr w:type="spellStart"/>
            <w:r w:rsidRPr="00D452EF">
              <w:rPr>
                <w:rFonts w:ascii="Times New Roman" w:hAnsi="Times New Roman"/>
                <w:sz w:val="24"/>
                <w:szCs w:val="24"/>
              </w:rPr>
              <w:t>Si</w:t>
            </w:r>
            <w:proofErr w:type="spellEnd"/>
            <w:r w:rsidRPr="00D452EF">
              <w:rPr>
                <w:rFonts w:ascii="Times New Roman" w:hAnsi="Times New Roman"/>
                <w:sz w:val="24"/>
                <w:szCs w:val="24"/>
              </w:rPr>
              <w:t>).</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11</w:t>
            </w:r>
          </w:p>
        </w:tc>
        <w:tc>
          <w:tcPr>
            <w:tcW w:w="1930" w:type="pct"/>
            <w:shd w:val="clear" w:color="auto" w:fill="auto"/>
          </w:tcPr>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Kurios iš šių savybių yra metalų ir jų lydinių mechaninėmis savybėmis?</w:t>
            </w:r>
          </w:p>
        </w:tc>
        <w:tc>
          <w:tcPr>
            <w:tcW w:w="2003" w:type="pct"/>
            <w:shd w:val="clear" w:color="auto" w:fill="auto"/>
          </w:tcPr>
          <w:p w:rsidR="009779F4" w:rsidRPr="00D452EF" w:rsidRDefault="009779F4" w:rsidP="00D91519">
            <w:pPr>
              <w:widowControl w:val="0"/>
              <w:numPr>
                <w:ilvl w:val="0"/>
                <w:numId w:val="195"/>
              </w:numPr>
              <w:spacing w:after="0"/>
              <w:ind w:left="0" w:firstLine="0"/>
              <w:rPr>
                <w:rFonts w:ascii="Times New Roman" w:hAnsi="Times New Roman"/>
                <w:sz w:val="24"/>
                <w:szCs w:val="24"/>
              </w:rPr>
            </w:pPr>
            <w:r w:rsidRPr="00D452EF">
              <w:rPr>
                <w:rFonts w:ascii="Times New Roman" w:hAnsi="Times New Roman"/>
                <w:sz w:val="24"/>
                <w:szCs w:val="24"/>
              </w:rPr>
              <w:t>Spalva, tankumas, lydumas.</w:t>
            </w:r>
          </w:p>
          <w:p w:rsidR="009779F4" w:rsidRPr="00D452EF" w:rsidRDefault="009779F4" w:rsidP="00D91519">
            <w:pPr>
              <w:widowControl w:val="0"/>
              <w:numPr>
                <w:ilvl w:val="0"/>
                <w:numId w:val="195"/>
              </w:numPr>
              <w:spacing w:after="0"/>
              <w:ind w:left="0" w:firstLine="0"/>
              <w:rPr>
                <w:rFonts w:ascii="Times New Roman" w:hAnsi="Times New Roman"/>
                <w:sz w:val="24"/>
                <w:szCs w:val="24"/>
              </w:rPr>
            </w:pPr>
            <w:r w:rsidRPr="00D452EF">
              <w:rPr>
                <w:rFonts w:ascii="Times New Roman" w:hAnsi="Times New Roman"/>
                <w:sz w:val="24"/>
                <w:szCs w:val="24"/>
              </w:rPr>
              <w:t>Stiprumas, kietumas, tamprumas.</w:t>
            </w:r>
          </w:p>
          <w:p w:rsidR="009779F4" w:rsidRPr="00D452EF" w:rsidRDefault="009779F4" w:rsidP="00D91519">
            <w:pPr>
              <w:widowControl w:val="0"/>
              <w:numPr>
                <w:ilvl w:val="0"/>
                <w:numId w:val="195"/>
              </w:numPr>
              <w:spacing w:after="0"/>
              <w:ind w:left="0" w:firstLine="0"/>
              <w:rPr>
                <w:rFonts w:ascii="Times New Roman" w:hAnsi="Times New Roman"/>
                <w:sz w:val="24"/>
                <w:szCs w:val="24"/>
              </w:rPr>
            </w:pPr>
            <w:r w:rsidRPr="00D452EF">
              <w:rPr>
                <w:rFonts w:ascii="Times New Roman" w:hAnsi="Times New Roman"/>
                <w:sz w:val="24"/>
                <w:szCs w:val="24"/>
              </w:rPr>
              <w:lastRenderedPageBreak/>
              <w:t>Kalumas, takumas</w:t>
            </w:r>
            <w:r w:rsidR="00E32484" w:rsidRPr="00D452EF">
              <w:rPr>
                <w:rFonts w:ascii="Times New Roman" w:hAnsi="Times New Roman"/>
                <w:sz w:val="24"/>
                <w:szCs w:val="24"/>
              </w:rPr>
              <w:t>.</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12</w:t>
            </w:r>
          </w:p>
        </w:tc>
        <w:tc>
          <w:tcPr>
            <w:tcW w:w="1930" w:type="pct"/>
            <w:shd w:val="clear" w:color="auto" w:fill="auto"/>
          </w:tcPr>
          <w:p w:rsidR="009779F4" w:rsidRPr="00D452EF" w:rsidRDefault="009779F4" w:rsidP="00D91519">
            <w:pPr>
              <w:pStyle w:val="ListParagraph"/>
              <w:widowControl w:val="0"/>
              <w:spacing w:after="0"/>
              <w:ind w:left="0"/>
              <w:rPr>
                <w:rFonts w:ascii="Times New Roman" w:hAnsi="Times New Roman"/>
                <w:sz w:val="24"/>
                <w:szCs w:val="24"/>
              </w:rPr>
            </w:pPr>
            <w:r w:rsidRPr="00D452EF">
              <w:rPr>
                <w:rFonts w:ascii="Times New Roman" w:hAnsi="Times New Roman"/>
                <w:sz w:val="24"/>
                <w:szCs w:val="24"/>
              </w:rPr>
              <w:t>Ką reikia skaičiukas „3“ šiame užrašyme sriegio M15x3(2,5)?</w:t>
            </w:r>
          </w:p>
        </w:tc>
        <w:tc>
          <w:tcPr>
            <w:tcW w:w="2003" w:type="pct"/>
            <w:shd w:val="clear" w:color="auto" w:fill="auto"/>
          </w:tcPr>
          <w:p w:rsidR="009779F4" w:rsidRPr="00D452EF" w:rsidRDefault="009779F4" w:rsidP="00D91519">
            <w:pPr>
              <w:widowControl w:val="0"/>
              <w:numPr>
                <w:ilvl w:val="0"/>
                <w:numId w:val="172"/>
              </w:numPr>
              <w:spacing w:after="0"/>
              <w:ind w:left="0" w:firstLine="0"/>
              <w:rPr>
                <w:rFonts w:ascii="Times New Roman" w:hAnsi="Times New Roman"/>
                <w:sz w:val="24"/>
                <w:szCs w:val="24"/>
              </w:rPr>
            </w:pPr>
            <w:r w:rsidRPr="00D452EF">
              <w:rPr>
                <w:rFonts w:ascii="Times New Roman" w:hAnsi="Times New Roman"/>
                <w:sz w:val="24"/>
                <w:szCs w:val="24"/>
              </w:rPr>
              <w:t>metrinis sriegis</w:t>
            </w:r>
            <w:r w:rsidR="00E32484" w:rsidRPr="00D452EF">
              <w:rPr>
                <w:rFonts w:ascii="Times New Roman" w:hAnsi="Times New Roman"/>
                <w:sz w:val="24"/>
                <w:szCs w:val="24"/>
              </w:rPr>
              <w:t>.</w:t>
            </w:r>
          </w:p>
          <w:p w:rsidR="009779F4" w:rsidRPr="00D452EF" w:rsidRDefault="009779F4" w:rsidP="00D91519">
            <w:pPr>
              <w:widowControl w:val="0"/>
              <w:numPr>
                <w:ilvl w:val="0"/>
                <w:numId w:val="172"/>
              </w:numPr>
              <w:spacing w:after="0"/>
              <w:ind w:left="0" w:firstLine="0"/>
              <w:rPr>
                <w:rFonts w:ascii="Times New Roman" w:hAnsi="Times New Roman"/>
                <w:sz w:val="24"/>
                <w:szCs w:val="24"/>
              </w:rPr>
            </w:pPr>
            <w:r w:rsidRPr="00D452EF">
              <w:rPr>
                <w:rFonts w:ascii="Times New Roman" w:hAnsi="Times New Roman"/>
                <w:sz w:val="24"/>
                <w:szCs w:val="24"/>
              </w:rPr>
              <w:t>išorinis sriegio skersmuo</w:t>
            </w:r>
            <w:r w:rsidR="00E32484" w:rsidRPr="00D452EF">
              <w:rPr>
                <w:rFonts w:ascii="Times New Roman" w:hAnsi="Times New Roman"/>
                <w:sz w:val="24"/>
                <w:szCs w:val="24"/>
              </w:rPr>
              <w:t>.</w:t>
            </w:r>
          </w:p>
          <w:p w:rsidR="009779F4" w:rsidRPr="00D452EF" w:rsidRDefault="00E32484" w:rsidP="00D91519">
            <w:pPr>
              <w:widowControl w:val="0"/>
              <w:numPr>
                <w:ilvl w:val="0"/>
                <w:numId w:val="172"/>
              </w:numPr>
              <w:spacing w:after="0"/>
              <w:ind w:left="0" w:firstLine="0"/>
              <w:rPr>
                <w:rFonts w:ascii="Times New Roman" w:hAnsi="Times New Roman"/>
                <w:sz w:val="24"/>
                <w:szCs w:val="24"/>
              </w:rPr>
            </w:pPr>
            <w:r w:rsidRPr="00D452EF">
              <w:rPr>
                <w:rFonts w:ascii="Times New Roman" w:hAnsi="Times New Roman"/>
                <w:sz w:val="24"/>
                <w:szCs w:val="24"/>
              </w:rPr>
              <w:t>ž</w:t>
            </w:r>
            <w:r w:rsidR="009779F4" w:rsidRPr="00D452EF">
              <w:rPr>
                <w:rFonts w:ascii="Times New Roman" w:hAnsi="Times New Roman"/>
                <w:sz w:val="24"/>
                <w:szCs w:val="24"/>
              </w:rPr>
              <w:t>ingsnis</w:t>
            </w:r>
            <w:r w:rsidRPr="00D452EF">
              <w:rPr>
                <w:rFonts w:ascii="Times New Roman" w:hAnsi="Times New Roman"/>
                <w:sz w:val="24"/>
                <w:szCs w:val="24"/>
              </w:rPr>
              <w:t>.</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13</w:t>
            </w:r>
          </w:p>
        </w:tc>
        <w:tc>
          <w:tcPr>
            <w:tcW w:w="1930" w:type="pct"/>
            <w:shd w:val="clear" w:color="auto" w:fill="auto"/>
          </w:tcPr>
          <w:p w:rsidR="009779F4" w:rsidRPr="00D452EF" w:rsidRDefault="009779F4" w:rsidP="00D91519">
            <w:pPr>
              <w:pStyle w:val="ListParagraph"/>
              <w:widowControl w:val="0"/>
              <w:spacing w:after="0"/>
              <w:ind w:left="0"/>
              <w:rPr>
                <w:rFonts w:ascii="Times New Roman" w:hAnsi="Times New Roman"/>
                <w:sz w:val="24"/>
                <w:szCs w:val="24"/>
              </w:rPr>
            </w:pPr>
            <w:r w:rsidRPr="00D452EF">
              <w:rPr>
                <w:rFonts w:ascii="Times New Roman" w:hAnsi="Times New Roman"/>
                <w:sz w:val="24"/>
                <w:szCs w:val="24"/>
              </w:rPr>
              <w:t>Kokio skersmens skylę reikia gręžti, kad įsriegtume M16x1,5 sriegį?</w:t>
            </w:r>
          </w:p>
        </w:tc>
        <w:tc>
          <w:tcPr>
            <w:tcW w:w="2003" w:type="pct"/>
            <w:shd w:val="clear" w:color="auto" w:fill="auto"/>
          </w:tcPr>
          <w:p w:rsidR="009779F4" w:rsidRPr="00D452EF" w:rsidRDefault="009779F4" w:rsidP="00D91519">
            <w:pPr>
              <w:widowControl w:val="0"/>
              <w:numPr>
                <w:ilvl w:val="0"/>
                <w:numId w:val="173"/>
              </w:numPr>
              <w:spacing w:after="0"/>
              <w:ind w:left="0" w:firstLine="0"/>
              <w:rPr>
                <w:rFonts w:ascii="Times New Roman" w:hAnsi="Times New Roman"/>
                <w:sz w:val="24"/>
                <w:szCs w:val="24"/>
              </w:rPr>
            </w:pPr>
            <w:r w:rsidRPr="00D452EF">
              <w:rPr>
                <w:rFonts w:ascii="Times New Roman" w:hAnsi="Times New Roman"/>
                <w:sz w:val="24"/>
                <w:szCs w:val="24"/>
              </w:rPr>
              <w:t>12,5 mm</w:t>
            </w:r>
            <w:r w:rsidR="00E32484" w:rsidRPr="00D452EF">
              <w:rPr>
                <w:rFonts w:ascii="Times New Roman" w:hAnsi="Times New Roman"/>
                <w:sz w:val="24"/>
                <w:szCs w:val="24"/>
              </w:rPr>
              <w:t>.</w:t>
            </w:r>
          </w:p>
          <w:p w:rsidR="009779F4" w:rsidRPr="00D452EF" w:rsidRDefault="009779F4" w:rsidP="00D91519">
            <w:pPr>
              <w:widowControl w:val="0"/>
              <w:numPr>
                <w:ilvl w:val="0"/>
                <w:numId w:val="173"/>
              </w:numPr>
              <w:spacing w:after="0"/>
              <w:ind w:left="0" w:firstLine="0"/>
              <w:rPr>
                <w:rFonts w:ascii="Times New Roman" w:hAnsi="Times New Roman"/>
                <w:sz w:val="24"/>
                <w:szCs w:val="24"/>
              </w:rPr>
            </w:pPr>
            <w:r w:rsidRPr="00D452EF">
              <w:rPr>
                <w:rFonts w:ascii="Times New Roman" w:hAnsi="Times New Roman"/>
                <w:sz w:val="24"/>
                <w:szCs w:val="24"/>
              </w:rPr>
              <w:t>14 mm</w:t>
            </w:r>
            <w:r w:rsidR="00E32484" w:rsidRPr="00D452EF">
              <w:rPr>
                <w:rFonts w:ascii="Times New Roman" w:hAnsi="Times New Roman"/>
                <w:sz w:val="24"/>
                <w:szCs w:val="24"/>
              </w:rPr>
              <w:t>.</w:t>
            </w:r>
          </w:p>
          <w:p w:rsidR="009779F4" w:rsidRPr="00D452EF" w:rsidRDefault="009779F4" w:rsidP="00D91519">
            <w:pPr>
              <w:widowControl w:val="0"/>
              <w:numPr>
                <w:ilvl w:val="0"/>
                <w:numId w:val="173"/>
              </w:numPr>
              <w:spacing w:after="0"/>
              <w:ind w:left="0" w:firstLine="0"/>
              <w:rPr>
                <w:rFonts w:ascii="Times New Roman" w:hAnsi="Times New Roman"/>
                <w:sz w:val="24"/>
                <w:szCs w:val="24"/>
              </w:rPr>
            </w:pPr>
            <w:r w:rsidRPr="00D452EF">
              <w:rPr>
                <w:rFonts w:ascii="Times New Roman" w:hAnsi="Times New Roman"/>
                <w:sz w:val="24"/>
                <w:szCs w:val="24"/>
              </w:rPr>
              <w:t>15</w:t>
            </w:r>
            <w:r w:rsidR="00E32484" w:rsidRPr="00D452EF">
              <w:rPr>
                <w:rFonts w:ascii="Times New Roman" w:hAnsi="Times New Roman"/>
                <w:sz w:val="24"/>
                <w:szCs w:val="24"/>
              </w:rPr>
              <w:t>,5</w:t>
            </w:r>
            <w:r w:rsidRPr="00D452EF">
              <w:rPr>
                <w:rFonts w:ascii="Times New Roman" w:hAnsi="Times New Roman"/>
                <w:sz w:val="24"/>
                <w:szCs w:val="24"/>
              </w:rPr>
              <w:t xml:space="preserve"> mm</w:t>
            </w:r>
            <w:r w:rsidR="00E32484" w:rsidRPr="00D452EF">
              <w:rPr>
                <w:rFonts w:ascii="Times New Roman" w:hAnsi="Times New Roman"/>
                <w:sz w:val="24"/>
                <w:szCs w:val="24"/>
              </w:rPr>
              <w:t>.</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14</w:t>
            </w:r>
          </w:p>
        </w:tc>
        <w:tc>
          <w:tcPr>
            <w:tcW w:w="1930" w:type="pct"/>
            <w:shd w:val="clear" w:color="auto" w:fill="auto"/>
          </w:tcPr>
          <w:p w:rsidR="00301E2F"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Išvardinti</w:t>
            </w:r>
            <w:r w:rsidR="00301E2F" w:rsidRPr="00D452EF">
              <w:rPr>
                <w:rFonts w:ascii="Times New Roman" w:hAnsi="Times New Roman"/>
                <w:sz w:val="24"/>
                <w:szCs w:val="24"/>
              </w:rPr>
              <w:t xml:space="preserve"> </w:t>
            </w:r>
            <w:r w:rsidRPr="00D452EF">
              <w:rPr>
                <w:rFonts w:ascii="Times New Roman" w:hAnsi="Times New Roman"/>
                <w:sz w:val="24"/>
                <w:szCs w:val="24"/>
              </w:rPr>
              <w:t>užraktus arba užlankus.</w:t>
            </w:r>
          </w:p>
          <w:p w:rsidR="00301E2F" w:rsidRPr="00D452EF" w:rsidRDefault="00DD7A97" w:rsidP="00D91519">
            <w:pPr>
              <w:widowControl w:val="0"/>
              <w:spacing w:after="0"/>
              <w:jc w:val="center"/>
              <w:rPr>
                <w:rFonts w:ascii="Times New Roman" w:hAnsi="Times New Roman"/>
                <w:sz w:val="24"/>
                <w:szCs w:val="24"/>
              </w:rPr>
            </w:pPr>
            <w:r w:rsidRPr="00D452EF">
              <w:rPr>
                <w:rFonts w:ascii="Times New Roman" w:hAnsi="Times New Roman"/>
                <w:noProof/>
                <w:sz w:val="24"/>
                <w:szCs w:val="24"/>
                <w:lang w:eastAsia="lt-LT"/>
              </w:rPr>
              <w:drawing>
                <wp:inline distT="0" distB="0" distL="0" distR="0">
                  <wp:extent cx="777875" cy="846455"/>
                  <wp:effectExtent l="0" t="0" r="0" b="0"/>
                  <wp:docPr id="5613" name="Paveikslėlis 3" descr="P10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P1010010"/>
                          <pic:cNvPicPr>
                            <a:picLocks noChangeAspect="1" noChangeArrowheads="1"/>
                          </pic:cNvPicPr>
                        </pic:nvPicPr>
                        <pic:blipFill>
                          <a:blip r:embed="rId132" cstate="print">
                            <a:extLst>
                              <a:ext uri="{28A0092B-C50C-407E-A947-70E740481C1C}">
                                <a14:useLocalDpi xmlns:a14="http://schemas.microsoft.com/office/drawing/2010/main" val="0"/>
                              </a:ext>
                            </a:extLst>
                          </a:blip>
                          <a:srcRect l="8824" t="1762" b="50670"/>
                          <a:stretch>
                            <a:fillRect/>
                          </a:stretch>
                        </pic:blipFill>
                        <pic:spPr bwMode="auto">
                          <a:xfrm>
                            <a:off x="0" y="0"/>
                            <a:ext cx="777875" cy="846455"/>
                          </a:xfrm>
                          <a:prstGeom prst="rect">
                            <a:avLst/>
                          </a:prstGeom>
                          <a:noFill/>
                          <a:ln>
                            <a:noFill/>
                          </a:ln>
                        </pic:spPr>
                      </pic:pic>
                    </a:graphicData>
                  </a:graphic>
                </wp:inline>
              </w:drawing>
            </w:r>
            <w:r w:rsidRPr="00D452EF">
              <w:rPr>
                <w:rFonts w:ascii="Times New Roman" w:hAnsi="Times New Roman"/>
                <w:noProof/>
                <w:sz w:val="24"/>
                <w:szCs w:val="24"/>
                <w:lang w:eastAsia="lt-LT"/>
              </w:rPr>
              <w:drawing>
                <wp:inline distT="0" distB="0" distL="0" distR="0">
                  <wp:extent cx="832485" cy="846455"/>
                  <wp:effectExtent l="0" t="0" r="0" b="0"/>
                  <wp:docPr id="5614" name="Paveikslėlis 4" descr="P10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P1010010"/>
                          <pic:cNvPicPr>
                            <a:picLocks noChangeAspect="1" noChangeArrowheads="1"/>
                          </pic:cNvPicPr>
                        </pic:nvPicPr>
                        <pic:blipFill>
                          <a:blip r:embed="rId133" cstate="print">
                            <a:extLst>
                              <a:ext uri="{28A0092B-C50C-407E-A947-70E740481C1C}">
                                <a14:useLocalDpi xmlns:a14="http://schemas.microsoft.com/office/drawing/2010/main" val="0"/>
                              </a:ext>
                            </a:extLst>
                          </a:blip>
                          <a:srcRect t="50670"/>
                          <a:stretch>
                            <a:fillRect/>
                          </a:stretch>
                        </pic:blipFill>
                        <pic:spPr bwMode="auto">
                          <a:xfrm>
                            <a:off x="0" y="0"/>
                            <a:ext cx="832485" cy="846455"/>
                          </a:xfrm>
                          <a:prstGeom prst="rect">
                            <a:avLst/>
                          </a:prstGeom>
                          <a:noFill/>
                          <a:ln>
                            <a:noFill/>
                          </a:ln>
                        </pic:spPr>
                      </pic:pic>
                    </a:graphicData>
                  </a:graphic>
                </wp:inline>
              </w:drawing>
            </w:r>
          </w:p>
          <w:p w:rsidR="009779F4" w:rsidRPr="00D452EF" w:rsidRDefault="00DD7A97" w:rsidP="00D91519">
            <w:pPr>
              <w:widowControl w:val="0"/>
              <w:spacing w:after="0"/>
              <w:jc w:val="center"/>
              <w:rPr>
                <w:rFonts w:ascii="Times New Roman" w:hAnsi="Times New Roman"/>
                <w:sz w:val="24"/>
                <w:szCs w:val="24"/>
              </w:rPr>
            </w:pPr>
            <w:r w:rsidRPr="00D452EF">
              <w:rPr>
                <w:rFonts w:ascii="Times New Roman" w:hAnsi="Times New Roman"/>
                <w:noProof/>
                <w:sz w:val="24"/>
                <w:szCs w:val="24"/>
                <w:lang w:eastAsia="lt-LT"/>
              </w:rPr>
              <w:drawing>
                <wp:inline distT="0" distB="0" distL="0" distR="0">
                  <wp:extent cx="709930" cy="532130"/>
                  <wp:effectExtent l="0" t="0" r="0" b="0"/>
                  <wp:docPr id="5615" name="Paveikslėlis 5" descr="P10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P1010012"/>
                          <pic:cNvPicPr>
                            <a:picLocks noChangeAspect="1" noChangeArrowheads="1"/>
                          </pic:cNvPicPr>
                        </pic:nvPicPr>
                        <pic:blipFill>
                          <a:blip r:embed="rId134" cstate="print">
                            <a:extLst>
                              <a:ext uri="{28A0092B-C50C-407E-A947-70E740481C1C}">
                                <a14:useLocalDpi xmlns:a14="http://schemas.microsoft.com/office/drawing/2010/main" val="0"/>
                              </a:ext>
                            </a:extLst>
                          </a:blip>
                          <a:srcRect l="11885" r="5737" b="66072"/>
                          <a:stretch>
                            <a:fillRect/>
                          </a:stretch>
                        </pic:blipFill>
                        <pic:spPr bwMode="auto">
                          <a:xfrm>
                            <a:off x="0" y="0"/>
                            <a:ext cx="709930" cy="532130"/>
                          </a:xfrm>
                          <a:prstGeom prst="rect">
                            <a:avLst/>
                          </a:prstGeom>
                          <a:noFill/>
                          <a:ln>
                            <a:noFill/>
                          </a:ln>
                        </pic:spPr>
                      </pic:pic>
                    </a:graphicData>
                  </a:graphic>
                </wp:inline>
              </w:drawing>
            </w:r>
            <w:r w:rsidRPr="00D452EF">
              <w:rPr>
                <w:rFonts w:ascii="Times New Roman" w:hAnsi="Times New Roman"/>
                <w:noProof/>
                <w:sz w:val="24"/>
                <w:szCs w:val="24"/>
                <w:lang w:eastAsia="lt-LT"/>
              </w:rPr>
              <w:drawing>
                <wp:inline distT="0" distB="0" distL="0" distR="0">
                  <wp:extent cx="737235" cy="546100"/>
                  <wp:effectExtent l="0" t="0" r="0" b="0"/>
                  <wp:docPr id="5616" name="Paveikslėlis 6" descr="P10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P1010012"/>
                          <pic:cNvPicPr>
                            <a:picLocks noChangeAspect="1" noChangeArrowheads="1"/>
                          </pic:cNvPicPr>
                        </pic:nvPicPr>
                        <pic:blipFill>
                          <a:blip r:embed="rId135" cstate="print">
                            <a:extLst>
                              <a:ext uri="{28A0092B-C50C-407E-A947-70E740481C1C}">
                                <a14:useLocalDpi xmlns:a14="http://schemas.microsoft.com/office/drawing/2010/main" val="0"/>
                              </a:ext>
                            </a:extLst>
                          </a:blip>
                          <a:srcRect l="6148" t="32143" r="10655" b="34152"/>
                          <a:stretch>
                            <a:fillRect/>
                          </a:stretch>
                        </pic:blipFill>
                        <pic:spPr bwMode="auto">
                          <a:xfrm>
                            <a:off x="0" y="0"/>
                            <a:ext cx="737235" cy="546100"/>
                          </a:xfrm>
                          <a:prstGeom prst="rect">
                            <a:avLst/>
                          </a:prstGeom>
                          <a:noFill/>
                          <a:ln>
                            <a:noFill/>
                          </a:ln>
                        </pic:spPr>
                      </pic:pic>
                    </a:graphicData>
                  </a:graphic>
                </wp:inline>
              </w:drawing>
            </w:r>
            <w:r w:rsidRPr="00D452EF">
              <w:rPr>
                <w:rFonts w:ascii="Times New Roman" w:hAnsi="Times New Roman"/>
                <w:noProof/>
                <w:sz w:val="24"/>
                <w:szCs w:val="24"/>
                <w:lang w:eastAsia="lt-LT"/>
              </w:rPr>
              <w:drawing>
                <wp:inline distT="0" distB="0" distL="0" distR="0">
                  <wp:extent cx="737235" cy="518795"/>
                  <wp:effectExtent l="0" t="0" r="0" b="0"/>
                  <wp:docPr id="5617" name="Paveikslėlis 7" descr="P10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P1010012"/>
                          <pic:cNvPicPr>
                            <a:picLocks noChangeAspect="1" noChangeArrowheads="1"/>
                          </pic:cNvPicPr>
                        </pic:nvPicPr>
                        <pic:blipFill>
                          <a:blip r:embed="rId134" cstate="print">
                            <a:extLst>
                              <a:ext uri="{28A0092B-C50C-407E-A947-70E740481C1C}">
                                <a14:useLocalDpi xmlns:a14="http://schemas.microsoft.com/office/drawing/2010/main" val="0"/>
                              </a:ext>
                            </a:extLst>
                          </a:blip>
                          <a:srcRect l="5328" t="66965" r="9016"/>
                          <a:stretch>
                            <a:fillRect/>
                          </a:stretch>
                        </pic:blipFill>
                        <pic:spPr bwMode="auto">
                          <a:xfrm>
                            <a:off x="0" y="0"/>
                            <a:ext cx="737235" cy="518795"/>
                          </a:xfrm>
                          <a:prstGeom prst="rect">
                            <a:avLst/>
                          </a:prstGeom>
                          <a:noFill/>
                          <a:ln>
                            <a:noFill/>
                          </a:ln>
                        </pic:spPr>
                      </pic:pic>
                    </a:graphicData>
                  </a:graphic>
                </wp:inline>
              </w:drawing>
            </w:r>
          </w:p>
          <w:p w:rsidR="009779F4" w:rsidRPr="00D452EF" w:rsidRDefault="00E32484" w:rsidP="00D91519">
            <w:pPr>
              <w:widowControl w:val="0"/>
              <w:spacing w:after="0"/>
              <w:jc w:val="center"/>
              <w:rPr>
                <w:rFonts w:ascii="Times New Roman" w:hAnsi="Times New Roman"/>
                <w:sz w:val="24"/>
                <w:szCs w:val="24"/>
              </w:rPr>
            </w:pPr>
            <w:r w:rsidRPr="00D452EF">
              <w:rPr>
                <w:rFonts w:ascii="Times New Roman" w:hAnsi="Times New Roman"/>
                <w:sz w:val="24"/>
                <w:szCs w:val="24"/>
              </w:rPr>
              <w:t>Paveikslų autorius: A. Mažeika</w:t>
            </w:r>
          </w:p>
        </w:tc>
        <w:tc>
          <w:tcPr>
            <w:tcW w:w="2003" w:type="pct"/>
            <w:shd w:val="clear" w:color="auto" w:fill="auto"/>
          </w:tcPr>
          <w:p w:rsidR="00301E2F" w:rsidRPr="00D452EF" w:rsidRDefault="009779F4" w:rsidP="00D91519">
            <w:pPr>
              <w:widowControl w:val="0"/>
              <w:numPr>
                <w:ilvl w:val="0"/>
                <w:numId w:val="196"/>
              </w:numPr>
              <w:spacing w:after="0"/>
              <w:ind w:left="0" w:firstLine="0"/>
              <w:rPr>
                <w:rFonts w:ascii="Times New Roman" w:hAnsi="Times New Roman"/>
                <w:sz w:val="24"/>
                <w:szCs w:val="24"/>
              </w:rPr>
            </w:pPr>
            <w:r w:rsidRPr="00D452EF">
              <w:rPr>
                <w:rFonts w:ascii="Times New Roman" w:hAnsi="Times New Roman"/>
                <w:sz w:val="24"/>
                <w:szCs w:val="24"/>
              </w:rPr>
              <w:t>D. viengubas stačiasis</w:t>
            </w:r>
          </w:p>
          <w:p w:rsidR="00301E2F" w:rsidRPr="00D452EF" w:rsidRDefault="009779F4" w:rsidP="00D91519">
            <w:pPr>
              <w:widowControl w:val="0"/>
              <w:spacing w:after="0"/>
              <w:rPr>
                <w:rFonts w:ascii="Times New Roman" w:hAnsi="Times New Roman"/>
                <w:sz w:val="24"/>
                <w:szCs w:val="24"/>
              </w:rPr>
            </w:pPr>
            <w:proofErr w:type="spellStart"/>
            <w:r w:rsidRPr="00D452EF">
              <w:rPr>
                <w:rFonts w:ascii="Times New Roman" w:hAnsi="Times New Roman"/>
                <w:sz w:val="24"/>
                <w:szCs w:val="24"/>
              </w:rPr>
              <w:t>E.viengubas</w:t>
            </w:r>
            <w:proofErr w:type="spellEnd"/>
            <w:r w:rsidR="00301E2F" w:rsidRPr="00D452EF">
              <w:rPr>
                <w:rFonts w:ascii="Times New Roman" w:hAnsi="Times New Roman"/>
                <w:sz w:val="24"/>
                <w:szCs w:val="24"/>
              </w:rPr>
              <w:t xml:space="preserve"> </w:t>
            </w:r>
            <w:r w:rsidRPr="00D452EF">
              <w:rPr>
                <w:rFonts w:ascii="Times New Roman" w:hAnsi="Times New Roman"/>
                <w:sz w:val="24"/>
                <w:szCs w:val="24"/>
              </w:rPr>
              <w:t>su užkirtimu</w:t>
            </w:r>
          </w:p>
          <w:p w:rsidR="00301E2F" w:rsidRPr="00D452EF" w:rsidRDefault="009779F4" w:rsidP="00D91519">
            <w:pPr>
              <w:widowControl w:val="0"/>
              <w:spacing w:after="0"/>
              <w:rPr>
                <w:rFonts w:ascii="Times New Roman" w:hAnsi="Times New Roman"/>
                <w:sz w:val="24"/>
                <w:szCs w:val="24"/>
              </w:rPr>
            </w:pPr>
            <w:proofErr w:type="spellStart"/>
            <w:r w:rsidRPr="00D452EF">
              <w:rPr>
                <w:rFonts w:ascii="Times New Roman" w:hAnsi="Times New Roman"/>
                <w:sz w:val="24"/>
                <w:szCs w:val="24"/>
              </w:rPr>
              <w:t>F.dvigubas</w:t>
            </w:r>
            <w:proofErr w:type="spellEnd"/>
            <w:r w:rsidR="00301E2F" w:rsidRPr="00D452EF">
              <w:rPr>
                <w:rFonts w:ascii="Times New Roman" w:hAnsi="Times New Roman"/>
                <w:sz w:val="24"/>
                <w:szCs w:val="24"/>
              </w:rPr>
              <w:t xml:space="preserve"> </w:t>
            </w:r>
            <w:r w:rsidRPr="00D452EF">
              <w:rPr>
                <w:rFonts w:ascii="Times New Roman" w:hAnsi="Times New Roman"/>
                <w:sz w:val="24"/>
                <w:szCs w:val="24"/>
              </w:rPr>
              <w:t>su užsikirtimu</w:t>
            </w:r>
          </w:p>
          <w:p w:rsidR="00301E2F"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G. viengubas</w:t>
            </w:r>
            <w:r w:rsidR="00301E2F" w:rsidRPr="00D452EF">
              <w:rPr>
                <w:rFonts w:ascii="Times New Roman" w:hAnsi="Times New Roman"/>
                <w:sz w:val="24"/>
                <w:szCs w:val="24"/>
              </w:rPr>
              <w:t xml:space="preserve"> </w:t>
            </w:r>
            <w:r w:rsidRPr="00D452EF">
              <w:rPr>
                <w:rFonts w:ascii="Times New Roman" w:hAnsi="Times New Roman"/>
                <w:sz w:val="24"/>
                <w:szCs w:val="24"/>
              </w:rPr>
              <w:t>be užkirtimo</w:t>
            </w:r>
          </w:p>
          <w:p w:rsidR="009779F4" w:rsidRPr="00D452EF" w:rsidRDefault="009779F4" w:rsidP="00D91519">
            <w:pPr>
              <w:widowControl w:val="0"/>
              <w:spacing w:after="0"/>
              <w:rPr>
                <w:rFonts w:ascii="Times New Roman" w:hAnsi="Times New Roman"/>
                <w:sz w:val="24"/>
                <w:szCs w:val="24"/>
              </w:rPr>
            </w:pPr>
            <w:proofErr w:type="spellStart"/>
            <w:r w:rsidRPr="00D452EF">
              <w:rPr>
                <w:rFonts w:ascii="Times New Roman" w:hAnsi="Times New Roman"/>
                <w:sz w:val="24"/>
                <w:szCs w:val="24"/>
              </w:rPr>
              <w:t>H.dvigubas</w:t>
            </w:r>
            <w:proofErr w:type="spellEnd"/>
            <w:r w:rsidRPr="00D452EF">
              <w:rPr>
                <w:rFonts w:ascii="Times New Roman" w:hAnsi="Times New Roman"/>
                <w:sz w:val="24"/>
                <w:szCs w:val="24"/>
              </w:rPr>
              <w:t xml:space="preserve"> stačiasis</w:t>
            </w:r>
          </w:p>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I. viengubas kampinis užlenktas</w:t>
            </w:r>
          </w:p>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J. viengubas stačiasis kampinis</w:t>
            </w:r>
          </w:p>
          <w:p w:rsidR="00301E2F" w:rsidRPr="00D452EF" w:rsidRDefault="009779F4" w:rsidP="00D91519">
            <w:pPr>
              <w:widowControl w:val="0"/>
              <w:numPr>
                <w:ilvl w:val="0"/>
                <w:numId w:val="196"/>
              </w:numPr>
              <w:spacing w:after="0"/>
              <w:ind w:left="0" w:firstLine="0"/>
              <w:rPr>
                <w:rFonts w:ascii="Times New Roman" w:hAnsi="Times New Roman"/>
                <w:sz w:val="24"/>
                <w:szCs w:val="24"/>
              </w:rPr>
            </w:pPr>
            <w:proofErr w:type="spellStart"/>
            <w:r w:rsidRPr="00D452EF">
              <w:rPr>
                <w:rFonts w:ascii="Times New Roman" w:hAnsi="Times New Roman"/>
                <w:sz w:val="24"/>
                <w:szCs w:val="24"/>
              </w:rPr>
              <w:t>D.viengubas</w:t>
            </w:r>
            <w:proofErr w:type="spellEnd"/>
            <w:r w:rsidR="00301E2F" w:rsidRPr="00D452EF">
              <w:rPr>
                <w:rFonts w:ascii="Times New Roman" w:hAnsi="Times New Roman"/>
                <w:sz w:val="24"/>
                <w:szCs w:val="24"/>
              </w:rPr>
              <w:t xml:space="preserve"> </w:t>
            </w:r>
            <w:r w:rsidRPr="00D452EF">
              <w:rPr>
                <w:rFonts w:ascii="Times New Roman" w:hAnsi="Times New Roman"/>
                <w:sz w:val="24"/>
                <w:szCs w:val="24"/>
              </w:rPr>
              <w:t>be užkirtimo</w:t>
            </w:r>
          </w:p>
          <w:p w:rsidR="00301E2F" w:rsidRPr="00D452EF" w:rsidRDefault="009779F4" w:rsidP="00D91519">
            <w:pPr>
              <w:widowControl w:val="0"/>
              <w:spacing w:after="0"/>
              <w:rPr>
                <w:rFonts w:ascii="Times New Roman" w:hAnsi="Times New Roman"/>
                <w:sz w:val="24"/>
                <w:szCs w:val="24"/>
              </w:rPr>
            </w:pPr>
            <w:proofErr w:type="spellStart"/>
            <w:r w:rsidRPr="00D452EF">
              <w:rPr>
                <w:rFonts w:ascii="Times New Roman" w:hAnsi="Times New Roman"/>
                <w:sz w:val="24"/>
                <w:szCs w:val="24"/>
              </w:rPr>
              <w:t>E.viengubas</w:t>
            </w:r>
            <w:proofErr w:type="spellEnd"/>
            <w:r w:rsidR="00301E2F" w:rsidRPr="00D452EF">
              <w:rPr>
                <w:rFonts w:ascii="Times New Roman" w:hAnsi="Times New Roman"/>
                <w:sz w:val="24"/>
                <w:szCs w:val="24"/>
              </w:rPr>
              <w:t xml:space="preserve"> </w:t>
            </w:r>
            <w:r w:rsidRPr="00D452EF">
              <w:rPr>
                <w:rFonts w:ascii="Times New Roman" w:hAnsi="Times New Roman"/>
                <w:sz w:val="24"/>
                <w:szCs w:val="24"/>
              </w:rPr>
              <w:t>su užkirtimu</w:t>
            </w:r>
          </w:p>
          <w:p w:rsidR="00301E2F" w:rsidRPr="00D452EF" w:rsidRDefault="009779F4" w:rsidP="00D91519">
            <w:pPr>
              <w:widowControl w:val="0"/>
              <w:spacing w:after="0"/>
              <w:rPr>
                <w:rFonts w:ascii="Times New Roman" w:hAnsi="Times New Roman"/>
                <w:sz w:val="24"/>
                <w:szCs w:val="24"/>
              </w:rPr>
            </w:pPr>
            <w:proofErr w:type="spellStart"/>
            <w:r w:rsidRPr="00D452EF">
              <w:rPr>
                <w:rFonts w:ascii="Times New Roman" w:hAnsi="Times New Roman"/>
                <w:sz w:val="24"/>
                <w:szCs w:val="24"/>
              </w:rPr>
              <w:t>F.dvigubas</w:t>
            </w:r>
            <w:proofErr w:type="spellEnd"/>
            <w:r w:rsidR="00301E2F" w:rsidRPr="00D452EF">
              <w:rPr>
                <w:rFonts w:ascii="Times New Roman" w:hAnsi="Times New Roman"/>
                <w:sz w:val="24"/>
                <w:szCs w:val="24"/>
              </w:rPr>
              <w:t xml:space="preserve"> </w:t>
            </w:r>
            <w:r w:rsidRPr="00D452EF">
              <w:rPr>
                <w:rFonts w:ascii="Times New Roman" w:hAnsi="Times New Roman"/>
                <w:sz w:val="24"/>
                <w:szCs w:val="24"/>
              </w:rPr>
              <w:t>su užsikirtimu</w:t>
            </w:r>
          </w:p>
          <w:p w:rsidR="00301E2F" w:rsidRPr="00D452EF" w:rsidRDefault="009779F4" w:rsidP="00D91519">
            <w:pPr>
              <w:widowControl w:val="0"/>
              <w:spacing w:after="0"/>
              <w:rPr>
                <w:rFonts w:ascii="Times New Roman" w:hAnsi="Times New Roman"/>
                <w:sz w:val="24"/>
                <w:szCs w:val="24"/>
              </w:rPr>
            </w:pPr>
            <w:proofErr w:type="spellStart"/>
            <w:r w:rsidRPr="00D452EF">
              <w:rPr>
                <w:rFonts w:ascii="Times New Roman" w:hAnsi="Times New Roman"/>
                <w:sz w:val="24"/>
                <w:szCs w:val="24"/>
              </w:rPr>
              <w:t>G.viengubas</w:t>
            </w:r>
            <w:proofErr w:type="spellEnd"/>
            <w:r w:rsidRPr="00D452EF">
              <w:rPr>
                <w:rFonts w:ascii="Times New Roman" w:hAnsi="Times New Roman"/>
                <w:sz w:val="24"/>
                <w:szCs w:val="24"/>
              </w:rPr>
              <w:t xml:space="preserve"> stačiasis</w:t>
            </w:r>
          </w:p>
          <w:p w:rsidR="009779F4" w:rsidRPr="00D452EF" w:rsidRDefault="009779F4" w:rsidP="00D91519">
            <w:pPr>
              <w:widowControl w:val="0"/>
              <w:spacing w:after="0"/>
              <w:rPr>
                <w:rFonts w:ascii="Times New Roman" w:hAnsi="Times New Roman"/>
                <w:sz w:val="24"/>
                <w:szCs w:val="24"/>
              </w:rPr>
            </w:pPr>
            <w:proofErr w:type="spellStart"/>
            <w:r w:rsidRPr="00D452EF">
              <w:rPr>
                <w:rFonts w:ascii="Times New Roman" w:hAnsi="Times New Roman"/>
                <w:sz w:val="24"/>
                <w:szCs w:val="24"/>
              </w:rPr>
              <w:t>H.dvigubas</w:t>
            </w:r>
            <w:proofErr w:type="spellEnd"/>
            <w:r w:rsidRPr="00D452EF">
              <w:rPr>
                <w:rFonts w:ascii="Times New Roman" w:hAnsi="Times New Roman"/>
                <w:sz w:val="24"/>
                <w:szCs w:val="24"/>
              </w:rPr>
              <w:t xml:space="preserve"> stačiasis</w:t>
            </w:r>
          </w:p>
          <w:p w:rsidR="009779F4" w:rsidRPr="00D452EF" w:rsidRDefault="009779F4" w:rsidP="00D91519">
            <w:pPr>
              <w:widowControl w:val="0"/>
              <w:spacing w:after="0"/>
              <w:rPr>
                <w:rFonts w:ascii="Times New Roman" w:hAnsi="Times New Roman"/>
                <w:sz w:val="24"/>
                <w:szCs w:val="24"/>
              </w:rPr>
            </w:pPr>
            <w:proofErr w:type="spellStart"/>
            <w:r w:rsidRPr="00D452EF">
              <w:rPr>
                <w:rFonts w:ascii="Times New Roman" w:hAnsi="Times New Roman"/>
                <w:sz w:val="24"/>
                <w:szCs w:val="24"/>
              </w:rPr>
              <w:t>I.viengubas</w:t>
            </w:r>
            <w:proofErr w:type="spellEnd"/>
            <w:r w:rsidRPr="00D452EF">
              <w:rPr>
                <w:rFonts w:ascii="Times New Roman" w:hAnsi="Times New Roman"/>
                <w:sz w:val="24"/>
                <w:szCs w:val="24"/>
              </w:rPr>
              <w:t xml:space="preserve"> stačiasis kampinis</w:t>
            </w:r>
          </w:p>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J. viengubas kampinis užlenktas</w:t>
            </w:r>
          </w:p>
          <w:p w:rsidR="00301E2F" w:rsidRPr="00D452EF" w:rsidRDefault="009779F4" w:rsidP="00D91519">
            <w:pPr>
              <w:widowControl w:val="0"/>
              <w:numPr>
                <w:ilvl w:val="0"/>
                <w:numId w:val="196"/>
              </w:numPr>
              <w:spacing w:after="0"/>
              <w:ind w:left="0" w:firstLine="0"/>
              <w:rPr>
                <w:rFonts w:ascii="Times New Roman" w:hAnsi="Times New Roman"/>
                <w:sz w:val="24"/>
                <w:szCs w:val="24"/>
              </w:rPr>
            </w:pPr>
            <w:proofErr w:type="spellStart"/>
            <w:r w:rsidRPr="00D452EF">
              <w:rPr>
                <w:rFonts w:ascii="Times New Roman" w:hAnsi="Times New Roman"/>
                <w:sz w:val="24"/>
                <w:szCs w:val="24"/>
              </w:rPr>
              <w:t>D.viengubas</w:t>
            </w:r>
            <w:proofErr w:type="spellEnd"/>
            <w:r w:rsidR="00301E2F" w:rsidRPr="00D452EF">
              <w:rPr>
                <w:rFonts w:ascii="Times New Roman" w:hAnsi="Times New Roman"/>
                <w:sz w:val="24"/>
                <w:szCs w:val="24"/>
              </w:rPr>
              <w:t xml:space="preserve"> </w:t>
            </w:r>
            <w:r w:rsidRPr="00D452EF">
              <w:rPr>
                <w:rFonts w:ascii="Times New Roman" w:hAnsi="Times New Roman"/>
                <w:sz w:val="24"/>
                <w:szCs w:val="24"/>
              </w:rPr>
              <w:t>be užkirtimo</w:t>
            </w:r>
          </w:p>
          <w:p w:rsidR="00301E2F" w:rsidRPr="00D452EF" w:rsidRDefault="009779F4" w:rsidP="00D91519">
            <w:pPr>
              <w:widowControl w:val="0"/>
              <w:spacing w:after="0"/>
              <w:rPr>
                <w:rFonts w:ascii="Times New Roman" w:hAnsi="Times New Roman"/>
                <w:sz w:val="24"/>
                <w:szCs w:val="24"/>
              </w:rPr>
            </w:pPr>
            <w:proofErr w:type="spellStart"/>
            <w:r w:rsidRPr="00D452EF">
              <w:rPr>
                <w:rFonts w:ascii="Times New Roman" w:hAnsi="Times New Roman"/>
                <w:sz w:val="24"/>
                <w:szCs w:val="24"/>
              </w:rPr>
              <w:t>E.viengubas</w:t>
            </w:r>
            <w:proofErr w:type="spellEnd"/>
            <w:r w:rsidR="00301E2F" w:rsidRPr="00D452EF">
              <w:rPr>
                <w:rFonts w:ascii="Times New Roman" w:hAnsi="Times New Roman"/>
                <w:sz w:val="24"/>
                <w:szCs w:val="24"/>
              </w:rPr>
              <w:t xml:space="preserve"> </w:t>
            </w:r>
            <w:r w:rsidRPr="00D452EF">
              <w:rPr>
                <w:rFonts w:ascii="Times New Roman" w:hAnsi="Times New Roman"/>
                <w:sz w:val="24"/>
                <w:szCs w:val="24"/>
              </w:rPr>
              <w:t>su užkirtimu</w:t>
            </w:r>
          </w:p>
          <w:p w:rsidR="00301E2F" w:rsidRPr="00D452EF" w:rsidRDefault="009779F4" w:rsidP="00D91519">
            <w:pPr>
              <w:widowControl w:val="0"/>
              <w:spacing w:after="0"/>
              <w:rPr>
                <w:rFonts w:ascii="Times New Roman" w:hAnsi="Times New Roman"/>
                <w:sz w:val="24"/>
                <w:szCs w:val="24"/>
              </w:rPr>
            </w:pPr>
            <w:proofErr w:type="spellStart"/>
            <w:r w:rsidRPr="00D452EF">
              <w:rPr>
                <w:rFonts w:ascii="Times New Roman" w:hAnsi="Times New Roman"/>
                <w:sz w:val="24"/>
                <w:szCs w:val="24"/>
              </w:rPr>
              <w:t>F.dvigubas</w:t>
            </w:r>
            <w:proofErr w:type="spellEnd"/>
            <w:r w:rsidR="00301E2F" w:rsidRPr="00D452EF">
              <w:rPr>
                <w:rFonts w:ascii="Times New Roman" w:hAnsi="Times New Roman"/>
                <w:sz w:val="24"/>
                <w:szCs w:val="24"/>
              </w:rPr>
              <w:t xml:space="preserve"> </w:t>
            </w:r>
            <w:r w:rsidRPr="00D452EF">
              <w:rPr>
                <w:rFonts w:ascii="Times New Roman" w:hAnsi="Times New Roman"/>
                <w:sz w:val="24"/>
                <w:szCs w:val="24"/>
              </w:rPr>
              <w:t>su užsikirtimu</w:t>
            </w:r>
          </w:p>
          <w:p w:rsidR="00301E2F" w:rsidRPr="00D452EF" w:rsidRDefault="009779F4" w:rsidP="00D91519">
            <w:pPr>
              <w:widowControl w:val="0"/>
              <w:spacing w:after="0"/>
              <w:rPr>
                <w:rFonts w:ascii="Times New Roman" w:hAnsi="Times New Roman"/>
                <w:sz w:val="24"/>
                <w:szCs w:val="24"/>
              </w:rPr>
            </w:pPr>
            <w:proofErr w:type="spellStart"/>
            <w:r w:rsidRPr="00D452EF">
              <w:rPr>
                <w:rFonts w:ascii="Times New Roman" w:hAnsi="Times New Roman"/>
                <w:sz w:val="24"/>
                <w:szCs w:val="24"/>
              </w:rPr>
              <w:t>G.viengubas</w:t>
            </w:r>
            <w:proofErr w:type="spellEnd"/>
            <w:r w:rsidRPr="00D452EF">
              <w:rPr>
                <w:rFonts w:ascii="Times New Roman" w:hAnsi="Times New Roman"/>
                <w:sz w:val="24"/>
                <w:szCs w:val="24"/>
              </w:rPr>
              <w:t xml:space="preserve"> stačiasis</w:t>
            </w:r>
          </w:p>
          <w:p w:rsidR="009779F4" w:rsidRPr="00D452EF" w:rsidRDefault="009779F4" w:rsidP="00D91519">
            <w:pPr>
              <w:widowControl w:val="0"/>
              <w:spacing w:after="0"/>
              <w:rPr>
                <w:rFonts w:ascii="Times New Roman" w:hAnsi="Times New Roman"/>
                <w:sz w:val="24"/>
                <w:szCs w:val="24"/>
              </w:rPr>
            </w:pPr>
            <w:proofErr w:type="spellStart"/>
            <w:r w:rsidRPr="00D452EF">
              <w:rPr>
                <w:rFonts w:ascii="Times New Roman" w:hAnsi="Times New Roman"/>
                <w:sz w:val="24"/>
                <w:szCs w:val="24"/>
              </w:rPr>
              <w:t>H.dvigubas</w:t>
            </w:r>
            <w:proofErr w:type="spellEnd"/>
            <w:r w:rsidRPr="00D452EF">
              <w:rPr>
                <w:rFonts w:ascii="Times New Roman" w:hAnsi="Times New Roman"/>
                <w:sz w:val="24"/>
                <w:szCs w:val="24"/>
              </w:rPr>
              <w:t xml:space="preserve"> su užsikirtimu</w:t>
            </w:r>
          </w:p>
          <w:p w:rsidR="009779F4" w:rsidRPr="00D452EF" w:rsidRDefault="009779F4" w:rsidP="00D91519">
            <w:pPr>
              <w:widowControl w:val="0"/>
              <w:spacing w:after="0"/>
              <w:rPr>
                <w:rFonts w:ascii="Times New Roman" w:hAnsi="Times New Roman"/>
                <w:sz w:val="24"/>
                <w:szCs w:val="24"/>
              </w:rPr>
            </w:pPr>
            <w:proofErr w:type="spellStart"/>
            <w:r w:rsidRPr="00D452EF">
              <w:rPr>
                <w:rFonts w:ascii="Times New Roman" w:hAnsi="Times New Roman"/>
                <w:sz w:val="24"/>
                <w:szCs w:val="24"/>
              </w:rPr>
              <w:t>I.viengubas</w:t>
            </w:r>
            <w:proofErr w:type="spellEnd"/>
            <w:r w:rsidRPr="00D452EF">
              <w:rPr>
                <w:rFonts w:ascii="Times New Roman" w:hAnsi="Times New Roman"/>
                <w:sz w:val="24"/>
                <w:szCs w:val="24"/>
              </w:rPr>
              <w:t xml:space="preserve"> stačiasis kampinis</w:t>
            </w:r>
          </w:p>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J. viengubas kampinis užlenktas</w:t>
            </w:r>
          </w:p>
        </w:tc>
        <w:tc>
          <w:tcPr>
            <w:tcW w:w="711" w:type="pct"/>
            <w:shd w:val="clear" w:color="auto" w:fill="auto"/>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15</w:t>
            </w:r>
          </w:p>
        </w:tc>
        <w:tc>
          <w:tcPr>
            <w:tcW w:w="1930" w:type="pct"/>
            <w:shd w:val="clear" w:color="auto" w:fill="auto"/>
          </w:tcPr>
          <w:p w:rsidR="009779F4" w:rsidRPr="00D452EF" w:rsidRDefault="009779F4" w:rsidP="00D91519">
            <w:pPr>
              <w:pStyle w:val="ListParagraph"/>
              <w:widowControl w:val="0"/>
              <w:spacing w:after="0"/>
              <w:ind w:left="0"/>
              <w:rPr>
                <w:rFonts w:ascii="Times New Roman" w:hAnsi="Times New Roman"/>
                <w:sz w:val="24"/>
                <w:szCs w:val="24"/>
              </w:rPr>
            </w:pPr>
            <w:r w:rsidRPr="00D452EF">
              <w:rPr>
                <w:rFonts w:ascii="Times New Roman" w:hAnsi="Times New Roman"/>
                <w:sz w:val="24"/>
                <w:szCs w:val="24"/>
              </w:rPr>
              <w:t xml:space="preserve">Kuris iš pavaizduotų </w:t>
            </w:r>
            <w:proofErr w:type="spellStart"/>
            <w:r w:rsidRPr="00D452EF">
              <w:rPr>
                <w:rFonts w:ascii="Times New Roman" w:hAnsi="Times New Roman"/>
                <w:sz w:val="24"/>
                <w:szCs w:val="24"/>
              </w:rPr>
              <w:t>falcinių</w:t>
            </w:r>
            <w:proofErr w:type="spellEnd"/>
            <w:r w:rsidRPr="00D452EF">
              <w:rPr>
                <w:rFonts w:ascii="Times New Roman" w:hAnsi="Times New Roman"/>
                <w:sz w:val="24"/>
                <w:szCs w:val="24"/>
              </w:rPr>
              <w:t xml:space="preserve"> sujungimų vadinamas </w:t>
            </w:r>
            <w:proofErr w:type="spellStart"/>
            <w:r w:rsidRPr="00D452EF">
              <w:rPr>
                <w:rFonts w:ascii="Times New Roman" w:hAnsi="Times New Roman"/>
                <w:sz w:val="24"/>
                <w:szCs w:val="24"/>
              </w:rPr>
              <w:t>pitsburgo</w:t>
            </w:r>
            <w:proofErr w:type="spellEnd"/>
            <w:r w:rsidRPr="00D452EF">
              <w:rPr>
                <w:rFonts w:ascii="Times New Roman" w:hAnsi="Times New Roman"/>
                <w:sz w:val="24"/>
                <w:szCs w:val="24"/>
              </w:rPr>
              <w:t xml:space="preserve"> </w:t>
            </w:r>
            <w:proofErr w:type="spellStart"/>
            <w:r w:rsidRPr="00D452EF">
              <w:rPr>
                <w:rFonts w:ascii="Times New Roman" w:hAnsi="Times New Roman"/>
                <w:sz w:val="24"/>
                <w:szCs w:val="24"/>
              </w:rPr>
              <w:t>falcu</w:t>
            </w:r>
            <w:proofErr w:type="spellEnd"/>
            <w:r w:rsidRPr="00D452EF">
              <w:rPr>
                <w:rFonts w:ascii="Times New Roman" w:hAnsi="Times New Roman"/>
                <w:sz w:val="24"/>
                <w:szCs w:val="24"/>
              </w:rPr>
              <w:t>?</w:t>
            </w:r>
          </w:p>
          <w:p w:rsidR="00E32484" w:rsidRPr="00D452EF" w:rsidRDefault="007C5BB2" w:rsidP="00D91519">
            <w:pPr>
              <w:widowControl w:val="0"/>
              <w:spacing w:after="0"/>
              <w:jc w:val="center"/>
              <w:rPr>
                <w:rFonts w:ascii="Times New Roman" w:hAnsi="Times New Roman"/>
                <w:sz w:val="24"/>
                <w:szCs w:val="24"/>
              </w:rPr>
            </w:pPr>
            <w:r w:rsidRPr="00D452EF">
              <w:rPr>
                <w:rFonts w:ascii="Times New Roman" w:hAnsi="Times New Roman"/>
                <w:sz w:val="24"/>
                <w:szCs w:val="24"/>
              </w:rPr>
              <w:object w:dxaOrig="5490" w:dyaOrig="2610">
                <v:shape id="_x0000_i1044" type="#_x0000_t75" style="width:173.25pt;height:82.5pt" o:ole="">
                  <v:imagedata r:id="rId136" o:title=""/>
                </v:shape>
                <o:OLEObject Type="Embed" ProgID="PBrush" ShapeID="_x0000_i1044" DrawAspect="Content" ObjectID="_1636400062" r:id="rId137"/>
              </w:object>
            </w:r>
          </w:p>
          <w:p w:rsidR="009779F4" w:rsidRPr="00D452EF" w:rsidRDefault="00E32484" w:rsidP="00D91519">
            <w:pPr>
              <w:widowControl w:val="0"/>
              <w:spacing w:after="0"/>
              <w:jc w:val="center"/>
              <w:rPr>
                <w:rFonts w:ascii="Times New Roman" w:hAnsi="Times New Roman"/>
                <w:sz w:val="24"/>
                <w:szCs w:val="24"/>
              </w:rPr>
            </w:pPr>
            <w:r w:rsidRPr="00D452EF">
              <w:rPr>
                <w:rFonts w:ascii="Times New Roman" w:hAnsi="Times New Roman"/>
                <w:sz w:val="24"/>
                <w:szCs w:val="24"/>
              </w:rPr>
              <w:t>Paveikslų autorius: A. Mažeika</w:t>
            </w:r>
          </w:p>
        </w:tc>
        <w:tc>
          <w:tcPr>
            <w:tcW w:w="2003" w:type="pct"/>
            <w:shd w:val="clear" w:color="auto" w:fill="auto"/>
          </w:tcPr>
          <w:p w:rsidR="009779F4" w:rsidRPr="00D452EF" w:rsidRDefault="009779F4" w:rsidP="00D91519">
            <w:pPr>
              <w:widowControl w:val="0"/>
              <w:numPr>
                <w:ilvl w:val="0"/>
                <w:numId w:val="178"/>
              </w:numPr>
              <w:spacing w:after="0"/>
              <w:ind w:left="0" w:firstLine="0"/>
              <w:rPr>
                <w:rFonts w:ascii="Times New Roman" w:hAnsi="Times New Roman"/>
                <w:sz w:val="24"/>
                <w:szCs w:val="24"/>
              </w:rPr>
            </w:pPr>
            <w:r w:rsidRPr="00D452EF">
              <w:rPr>
                <w:rFonts w:ascii="Times New Roman" w:hAnsi="Times New Roman"/>
                <w:sz w:val="24"/>
                <w:szCs w:val="24"/>
              </w:rPr>
              <w:t>2</w:t>
            </w:r>
            <w:r w:rsidR="00E32484" w:rsidRPr="00D452EF">
              <w:rPr>
                <w:rFonts w:ascii="Times New Roman" w:hAnsi="Times New Roman"/>
                <w:sz w:val="24"/>
                <w:szCs w:val="24"/>
              </w:rPr>
              <w:t>.</w:t>
            </w:r>
          </w:p>
          <w:p w:rsidR="009779F4" w:rsidRPr="00D452EF" w:rsidRDefault="009779F4" w:rsidP="00D91519">
            <w:pPr>
              <w:widowControl w:val="0"/>
              <w:numPr>
                <w:ilvl w:val="0"/>
                <w:numId w:val="178"/>
              </w:numPr>
              <w:spacing w:after="0"/>
              <w:ind w:left="0" w:firstLine="0"/>
              <w:rPr>
                <w:rFonts w:ascii="Times New Roman" w:hAnsi="Times New Roman"/>
                <w:sz w:val="24"/>
                <w:szCs w:val="24"/>
              </w:rPr>
            </w:pPr>
            <w:r w:rsidRPr="00D452EF">
              <w:rPr>
                <w:rFonts w:ascii="Times New Roman" w:hAnsi="Times New Roman"/>
                <w:sz w:val="24"/>
                <w:szCs w:val="24"/>
              </w:rPr>
              <w:t>4</w:t>
            </w:r>
            <w:r w:rsidR="00E32484" w:rsidRPr="00D452EF">
              <w:rPr>
                <w:rFonts w:ascii="Times New Roman" w:hAnsi="Times New Roman"/>
                <w:sz w:val="24"/>
                <w:szCs w:val="24"/>
              </w:rPr>
              <w:t>.</w:t>
            </w:r>
          </w:p>
          <w:p w:rsidR="009779F4" w:rsidRPr="00D452EF" w:rsidRDefault="009779F4" w:rsidP="00D91519">
            <w:pPr>
              <w:widowControl w:val="0"/>
              <w:numPr>
                <w:ilvl w:val="0"/>
                <w:numId w:val="178"/>
              </w:numPr>
              <w:spacing w:after="0"/>
              <w:ind w:left="0" w:firstLine="0"/>
              <w:rPr>
                <w:rFonts w:ascii="Times New Roman" w:hAnsi="Times New Roman"/>
                <w:sz w:val="24"/>
                <w:szCs w:val="24"/>
              </w:rPr>
            </w:pPr>
            <w:r w:rsidRPr="00D452EF">
              <w:rPr>
                <w:rFonts w:ascii="Times New Roman" w:hAnsi="Times New Roman"/>
                <w:sz w:val="24"/>
                <w:szCs w:val="24"/>
              </w:rPr>
              <w:t>6</w:t>
            </w:r>
            <w:r w:rsidR="00E32484" w:rsidRPr="00D452EF">
              <w:rPr>
                <w:rFonts w:ascii="Times New Roman" w:hAnsi="Times New Roman"/>
                <w:sz w:val="24"/>
                <w:szCs w:val="24"/>
              </w:rPr>
              <w:t>.</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16</w:t>
            </w:r>
          </w:p>
        </w:tc>
        <w:tc>
          <w:tcPr>
            <w:tcW w:w="1930" w:type="pct"/>
            <w:shd w:val="clear" w:color="auto" w:fill="auto"/>
          </w:tcPr>
          <w:p w:rsidR="009779F4" w:rsidRPr="00D452EF" w:rsidRDefault="009779F4" w:rsidP="00D91519">
            <w:pPr>
              <w:pStyle w:val="ListParagraph"/>
              <w:widowControl w:val="0"/>
              <w:spacing w:after="0"/>
              <w:ind w:left="0"/>
              <w:rPr>
                <w:rFonts w:ascii="Times New Roman" w:hAnsi="Times New Roman"/>
                <w:sz w:val="24"/>
                <w:szCs w:val="24"/>
              </w:rPr>
            </w:pPr>
            <w:r w:rsidRPr="00D452EF">
              <w:rPr>
                <w:rFonts w:ascii="Times New Roman" w:hAnsi="Times New Roman"/>
                <w:sz w:val="24"/>
                <w:szCs w:val="24"/>
              </w:rPr>
              <w:t>Kas yra eskizas?</w:t>
            </w:r>
          </w:p>
        </w:tc>
        <w:tc>
          <w:tcPr>
            <w:tcW w:w="2003" w:type="pct"/>
            <w:shd w:val="clear" w:color="auto" w:fill="auto"/>
          </w:tcPr>
          <w:p w:rsidR="009779F4" w:rsidRPr="00D452EF" w:rsidRDefault="009779F4" w:rsidP="00D91519">
            <w:pPr>
              <w:widowControl w:val="0"/>
              <w:numPr>
                <w:ilvl w:val="0"/>
                <w:numId w:val="174"/>
              </w:numPr>
              <w:spacing w:after="0"/>
              <w:ind w:left="0" w:firstLine="0"/>
              <w:rPr>
                <w:rFonts w:ascii="Times New Roman" w:hAnsi="Times New Roman"/>
                <w:sz w:val="24"/>
                <w:szCs w:val="24"/>
              </w:rPr>
            </w:pPr>
            <w:r w:rsidRPr="00D452EF">
              <w:rPr>
                <w:rFonts w:ascii="Times New Roman" w:hAnsi="Times New Roman"/>
                <w:sz w:val="24"/>
                <w:szCs w:val="24"/>
              </w:rPr>
              <w:t>tai konstrukcijos dokumentas, kuriame pateikti principinių konstrukcinių sprendimų duomenys</w:t>
            </w:r>
            <w:r w:rsidR="00E32484" w:rsidRPr="00D452EF">
              <w:rPr>
                <w:rFonts w:ascii="Times New Roman" w:hAnsi="Times New Roman"/>
                <w:sz w:val="24"/>
                <w:szCs w:val="24"/>
              </w:rPr>
              <w:t>.</w:t>
            </w:r>
          </w:p>
          <w:p w:rsidR="009779F4" w:rsidRPr="00D452EF" w:rsidRDefault="009779F4" w:rsidP="00D91519">
            <w:pPr>
              <w:widowControl w:val="0"/>
              <w:numPr>
                <w:ilvl w:val="0"/>
                <w:numId w:val="174"/>
              </w:numPr>
              <w:spacing w:after="0"/>
              <w:ind w:left="0" w:firstLine="0"/>
              <w:rPr>
                <w:rFonts w:ascii="Times New Roman" w:hAnsi="Times New Roman"/>
                <w:sz w:val="24"/>
                <w:szCs w:val="24"/>
              </w:rPr>
            </w:pPr>
            <w:r w:rsidRPr="00D452EF">
              <w:rPr>
                <w:rFonts w:ascii="Times New Roman" w:hAnsi="Times New Roman"/>
                <w:sz w:val="24"/>
                <w:szCs w:val="24"/>
              </w:rPr>
              <w:t>ranka, nebūtinai tam tikru masteliu atliktas brėžinys</w:t>
            </w:r>
            <w:r w:rsidR="00E32484" w:rsidRPr="00D452EF">
              <w:rPr>
                <w:rFonts w:ascii="Times New Roman" w:hAnsi="Times New Roman"/>
                <w:sz w:val="24"/>
                <w:szCs w:val="24"/>
              </w:rPr>
              <w:t>.</w:t>
            </w:r>
          </w:p>
          <w:p w:rsidR="009779F4" w:rsidRPr="00D452EF" w:rsidRDefault="00560B68" w:rsidP="00D91519">
            <w:pPr>
              <w:widowControl w:val="0"/>
              <w:numPr>
                <w:ilvl w:val="0"/>
                <w:numId w:val="174"/>
              </w:numPr>
              <w:spacing w:after="0"/>
              <w:ind w:left="0" w:firstLine="0"/>
              <w:rPr>
                <w:rFonts w:ascii="Times New Roman" w:hAnsi="Times New Roman"/>
                <w:sz w:val="24"/>
                <w:szCs w:val="24"/>
              </w:rPr>
            </w:pPr>
            <w:r w:rsidRPr="00D452EF">
              <w:rPr>
                <w:rFonts w:ascii="Times New Roman" w:hAnsi="Times New Roman"/>
                <w:sz w:val="24"/>
                <w:szCs w:val="24"/>
              </w:rPr>
              <w:t>abu variantai teisingi</w:t>
            </w:r>
            <w:r w:rsidR="00E32484" w:rsidRPr="00D452EF">
              <w:rPr>
                <w:rFonts w:ascii="Times New Roman" w:hAnsi="Times New Roman"/>
                <w:sz w:val="24"/>
                <w:szCs w:val="24"/>
              </w:rPr>
              <w:t>.</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17</w:t>
            </w:r>
          </w:p>
        </w:tc>
        <w:tc>
          <w:tcPr>
            <w:tcW w:w="1930" w:type="pct"/>
            <w:shd w:val="clear" w:color="auto" w:fill="auto"/>
          </w:tcPr>
          <w:p w:rsidR="009779F4" w:rsidRPr="00D452EF" w:rsidRDefault="009779F4" w:rsidP="00D91519">
            <w:pPr>
              <w:pStyle w:val="ListParagraph"/>
              <w:widowControl w:val="0"/>
              <w:spacing w:after="0"/>
              <w:ind w:left="0"/>
              <w:rPr>
                <w:rFonts w:ascii="Times New Roman" w:hAnsi="Times New Roman"/>
                <w:sz w:val="24"/>
                <w:szCs w:val="24"/>
              </w:rPr>
            </w:pPr>
            <w:r w:rsidRPr="00D452EF">
              <w:rPr>
                <w:rFonts w:ascii="Times New Roman" w:hAnsi="Times New Roman"/>
                <w:sz w:val="24"/>
                <w:szCs w:val="24"/>
              </w:rPr>
              <w:t>Kaip vadinami brėžiniai pagal kuriuos remontuojami gaminiai?</w:t>
            </w:r>
          </w:p>
        </w:tc>
        <w:tc>
          <w:tcPr>
            <w:tcW w:w="2003" w:type="pct"/>
            <w:shd w:val="clear" w:color="auto" w:fill="auto"/>
          </w:tcPr>
          <w:p w:rsidR="009779F4" w:rsidRPr="00D452EF" w:rsidRDefault="009779F4" w:rsidP="00D91519">
            <w:pPr>
              <w:widowControl w:val="0"/>
              <w:numPr>
                <w:ilvl w:val="0"/>
                <w:numId w:val="175"/>
              </w:numPr>
              <w:spacing w:after="0"/>
              <w:ind w:left="0" w:firstLine="0"/>
              <w:rPr>
                <w:rFonts w:ascii="Times New Roman" w:hAnsi="Times New Roman"/>
                <w:sz w:val="24"/>
                <w:szCs w:val="24"/>
              </w:rPr>
            </w:pPr>
            <w:r w:rsidRPr="00D452EF">
              <w:rPr>
                <w:rFonts w:ascii="Times New Roman" w:hAnsi="Times New Roman"/>
                <w:sz w:val="24"/>
                <w:szCs w:val="24"/>
              </w:rPr>
              <w:t>detalės brėžinys</w:t>
            </w:r>
            <w:r w:rsidR="00E32484" w:rsidRPr="00D452EF">
              <w:rPr>
                <w:rFonts w:ascii="Times New Roman" w:hAnsi="Times New Roman"/>
                <w:sz w:val="24"/>
                <w:szCs w:val="24"/>
              </w:rPr>
              <w:t>.</w:t>
            </w:r>
          </w:p>
          <w:p w:rsidR="009779F4" w:rsidRPr="00D452EF" w:rsidRDefault="009779F4" w:rsidP="00D91519">
            <w:pPr>
              <w:widowControl w:val="0"/>
              <w:numPr>
                <w:ilvl w:val="0"/>
                <w:numId w:val="175"/>
              </w:numPr>
              <w:spacing w:after="0"/>
              <w:ind w:left="0" w:firstLine="0"/>
              <w:rPr>
                <w:rFonts w:ascii="Times New Roman" w:hAnsi="Times New Roman"/>
                <w:sz w:val="24"/>
                <w:szCs w:val="24"/>
              </w:rPr>
            </w:pPr>
            <w:r w:rsidRPr="00D452EF">
              <w:rPr>
                <w:rFonts w:ascii="Times New Roman" w:hAnsi="Times New Roman"/>
                <w:sz w:val="24"/>
                <w:szCs w:val="24"/>
              </w:rPr>
              <w:t>surinkimo brėžinys</w:t>
            </w:r>
            <w:r w:rsidR="00E32484" w:rsidRPr="00D452EF">
              <w:rPr>
                <w:rFonts w:ascii="Times New Roman" w:hAnsi="Times New Roman"/>
                <w:sz w:val="24"/>
                <w:szCs w:val="24"/>
              </w:rPr>
              <w:t>.</w:t>
            </w:r>
          </w:p>
          <w:p w:rsidR="009779F4" w:rsidRPr="00D452EF" w:rsidRDefault="009779F4" w:rsidP="00D91519">
            <w:pPr>
              <w:widowControl w:val="0"/>
              <w:numPr>
                <w:ilvl w:val="0"/>
                <w:numId w:val="175"/>
              </w:numPr>
              <w:spacing w:after="0"/>
              <w:ind w:left="0" w:firstLine="0"/>
              <w:rPr>
                <w:rFonts w:ascii="Times New Roman" w:hAnsi="Times New Roman"/>
                <w:sz w:val="24"/>
                <w:szCs w:val="24"/>
              </w:rPr>
            </w:pPr>
            <w:r w:rsidRPr="00D452EF">
              <w:rPr>
                <w:rFonts w:ascii="Times New Roman" w:hAnsi="Times New Roman"/>
                <w:sz w:val="24"/>
                <w:szCs w:val="24"/>
              </w:rPr>
              <w:t>detalusis brėžinys</w:t>
            </w:r>
            <w:r w:rsidR="00E32484" w:rsidRPr="00D452EF">
              <w:rPr>
                <w:rFonts w:ascii="Times New Roman" w:hAnsi="Times New Roman"/>
                <w:sz w:val="24"/>
                <w:szCs w:val="24"/>
              </w:rPr>
              <w:t>.</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18</w:t>
            </w:r>
          </w:p>
        </w:tc>
        <w:tc>
          <w:tcPr>
            <w:tcW w:w="1930" w:type="pct"/>
            <w:shd w:val="clear" w:color="auto" w:fill="auto"/>
          </w:tcPr>
          <w:p w:rsidR="009779F4" w:rsidRPr="00D452EF" w:rsidRDefault="009779F4" w:rsidP="00D91519">
            <w:pPr>
              <w:pStyle w:val="ListParagraph"/>
              <w:widowControl w:val="0"/>
              <w:spacing w:after="0"/>
              <w:ind w:left="0"/>
              <w:rPr>
                <w:rFonts w:ascii="Times New Roman" w:hAnsi="Times New Roman"/>
                <w:sz w:val="24"/>
                <w:szCs w:val="24"/>
              </w:rPr>
            </w:pPr>
            <w:r w:rsidRPr="00D452EF">
              <w:rPr>
                <w:rFonts w:ascii="Times New Roman" w:hAnsi="Times New Roman"/>
                <w:sz w:val="24"/>
                <w:szCs w:val="24"/>
              </w:rPr>
              <w:t>Nurodykite, kuriame brėžinyje teisingai surašyti matmenys?</w:t>
            </w:r>
          </w:p>
          <w:p w:rsidR="009779F4" w:rsidRPr="00D452EF" w:rsidRDefault="00DD7A97" w:rsidP="00D91519">
            <w:pPr>
              <w:widowControl w:val="0"/>
              <w:spacing w:after="0"/>
              <w:jc w:val="center"/>
              <w:rPr>
                <w:rFonts w:ascii="Times New Roman" w:hAnsi="Times New Roman"/>
                <w:sz w:val="24"/>
                <w:szCs w:val="24"/>
              </w:rPr>
            </w:pPr>
            <w:r w:rsidRPr="00D452EF">
              <w:rPr>
                <w:rFonts w:ascii="Times New Roman" w:hAnsi="Times New Roman"/>
                <w:noProof/>
                <w:sz w:val="24"/>
                <w:szCs w:val="24"/>
                <w:lang w:eastAsia="lt-LT"/>
              </w:rPr>
              <w:lastRenderedPageBreak/>
              <w:drawing>
                <wp:inline distT="0" distB="0" distL="0" distR="0">
                  <wp:extent cx="1736034" cy="938315"/>
                  <wp:effectExtent l="0" t="0" r="0" b="0"/>
                  <wp:docPr id="5619"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752051" cy="946972"/>
                          </a:xfrm>
                          <a:prstGeom prst="rect">
                            <a:avLst/>
                          </a:prstGeom>
                          <a:noFill/>
                          <a:ln>
                            <a:noFill/>
                          </a:ln>
                        </pic:spPr>
                      </pic:pic>
                    </a:graphicData>
                  </a:graphic>
                </wp:inline>
              </w:drawing>
            </w:r>
          </w:p>
          <w:p w:rsidR="009779F4" w:rsidRPr="00D452EF" w:rsidRDefault="00E32484" w:rsidP="00D91519">
            <w:pPr>
              <w:widowControl w:val="0"/>
              <w:spacing w:after="0"/>
              <w:jc w:val="center"/>
              <w:rPr>
                <w:rFonts w:ascii="Times New Roman" w:hAnsi="Times New Roman"/>
                <w:sz w:val="24"/>
                <w:szCs w:val="24"/>
              </w:rPr>
            </w:pPr>
            <w:r w:rsidRPr="00D452EF">
              <w:rPr>
                <w:rFonts w:ascii="Times New Roman" w:hAnsi="Times New Roman"/>
                <w:sz w:val="24"/>
                <w:szCs w:val="24"/>
              </w:rPr>
              <w:t>Brėžinių autorius: A. Mažeika</w:t>
            </w:r>
          </w:p>
        </w:tc>
        <w:tc>
          <w:tcPr>
            <w:tcW w:w="2003" w:type="pct"/>
            <w:shd w:val="clear" w:color="auto" w:fill="auto"/>
          </w:tcPr>
          <w:p w:rsidR="009779F4" w:rsidRPr="00D452EF" w:rsidRDefault="00560B68" w:rsidP="00D91519">
            <w:pPr>
              <w:widowControl w:val="0"/>
              <w:numPr>
                <w:ilvl w:val="0"/>
                <w:numId w:val="197"/>
              </w:numPr>
              <w:spacing w:after="0"/>
              <w:ind w:left="0" w:firstLine="0"/>
              <w:rPr>
                <w:rFonts w:ascii="Times New Roman" w:hAnsi="Times New Roman"/>
                <w:sz w:val="24"/>
                <w:szCs w:val="24"/>
              </w:rPr>
            </w:pPr>
            <w:r w:rsidRPr="00D452EF">
              <w:rPr>
                <w:rFonts w:ascii="Times New Roman" w:hAnsi="Times New Roman"/>
                <w:sz w:val="24"/>
                <w:szCs w:val="24"/>
              </w:rPr>
              <w:lastRenderedPageBreak/>
              <w:t>a</w:t>
            </w:r>
            <w:r w:rsidR="00E32484" w:rsidRPr="00D452EF">
              <w:rPr>
                <w:rFonts w:ascii="Times New Roman" w:hAnsi="Times New Roman"/>
                <w:sz w:val="24"/>
                <w:szCs w:val="24"/>
              </w:rPr>
              <w:t>.</w:t>
            </w:r>
          </w:p>
          <w:p w:rsidR="009779F4" w:rsidRPr="00D452EF" w:rsidRDefault="00560B68" w:rsidP="00D91519">
            <w:pPr>
              <w:widowControl w:val="0"/>
              <w:numPr>
                <w:ilvl w:val="0"/>
                <w:numId w:val="197"/>
              </w:numPr>
              <w:spacing w:after="0"/>
              <w:ind w:left="0" w:firstLine="0"/>
              <w:rPr>
                <w:rFonts w:ascii="Times New Roman" w:hAnsi="Times New Roman"/>
                <w:sz w:val="24"/>
                <w:szCs w:val="24"/>
              </w:rPr>
            </w:pPr>
            <w:r w:rsidRPr="00D452EF">
              <w:rPr>
                <w:rFonts w:ascii="Times New Roman" w:hAnsi="Times New Roman"/>
                <w:sz w:val="24"/>
                <w:szCs w:val="24"/>
              </w:rPr>
              <w:t>b</w:t>
            </w:r>
            <w:r w:rsidR="00E32484" w:rsidRPr="00D452EF">
              <w:rPr>
                <w:rFonts w:ascii="Times New Roman" w:hAnsi="Times New Roman"/>
                <w:sz w:val="24"/>
                <w:szCs w:val="24"/>
              </w:rPr>
              <w:t>.</w:t>
            </w:r>
          </w:p>
          <w:p w:rsidR="009779F4" w:rsidRPr="00D452EF" w:rsidRDefault="00560B68" w:rsidP="00D91519">
            <w:pPr>
              <w:widowControl w:val="0"/>
              <w:numPr>
                <w:ilvl w:val="0"/>
                <w:numId w:val="197"/>
              </w:numPr>
              <w:spacing w:after="0"/>
              <w:ind w:left="0" w:firstLine="0"/>
              <w:rPr>
                <w:rFonts w:ascii="Times New Roman" w:hAnsi="Times New Roman"/>
                <w:sz w:val="24"/>
                <w:szCs w:val="24"/>
              </w:rPr>
            </w:pPr>
            <w:r w:rsidRPr="00D452EF">
              <w:rPr>
                <w:rFonts w:ascii="Times New Roman" w:hAnsi="Times New Roman"/>
                <w:sz w:val="24"/>
                <w:szCs w:val="24"/>
              </w:rPr>
              <w:lastRenderedPageBreak/>
              <w:t>c</w:t>
            </w:r>
            <w:r w:rsidR="00E32484" w:rsidRPr="00D452EF">
              <w:rPr>
                <w:rFonts w:ascii="Times New Roman" w:hAnsi="Times New Roman"/>
                <w:sz w:val="24"/>
                <w:szCs w:val="24"/>
              </w:rPr>
              <w:t>.</w:t>
            </w:r>
          </w:p>
          <w:p w:rsidR="009779F4" w:rsidRPr="00D452EF" w:rsidRDefault="002C11FB" w:rsidP="00D91519">
            <w:pPr>
              <w:widowControl w:val="0"/>
              <w:numPr>
                <w:ilvl w:val="0"/>
                <w:numId w:val="197"/>
              </w:numPr>
              <w:spacing w:after="0"/>
              <w:ind w:left="0" w:firstLine="0"/>
              <w:rPr>
                <w:rFonts w:ascii="Times New Roman" w:hAnsi="Times New Roman"/>
                <w:sz w:val="24"/>
                <w:szCs w:val="24"/>
              </w:rPr>
            </w:pPr>
            <w:r w:rsidRPr="00D452EF">
              <w:rPr>
                <w:rFonts w:ascii="Times New Roman" w:hAnsi="Times New Roman"/>
                <w:sz w:val="24"/>
                <w:szCs w:val="24"/>
              </w:rPr>
              <w:t>d.</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19</w:t>
            </w:r>
          </w:p>
        </w:tc>
        <w:tc>
          <w:tcPr>
            <w:tcW w:w="1930" w:type="pct"/>
            <w:shd w:val="clear" w:color="auto" w:fill="auto"/>
          </w:tcPr>
          <w:p w:rsidR="009779F4" w:rsidRPr="00D452EF" w:rsidRDefault="00560B68" w:rsidP="00D91519">
            <w:pPr>
              <w:pStyle w:val="ListParagraph"/>
              <w:widowControl w:val="0"/>
              <w:spacing w:after="0"/>
              <w:ind w:left="0"/>
              <w:rPr>
                <w:rFonts w:ascii="Times New Roman" w:hAnsi="Times New Roman"/>
                <w:sz w:val="24"/>
                <w:szCs w:val="24"/>
              </w:rPr>
            </w:pPr>
            <w:r w:rsidRPr="00D452EF">
              <w:rPr>
                <w:rFonts w:ascii="Times New Roman" w:hAnsi="Times New Roman"/>
                <w:sz w:val="24"/>
                <w:szCs w:val="24"/>
              </w:rPr>
              <w:t>P</w:t>
            </w:r>
            <w:r w:rsidR="009779F4" w:rsidRPr="00D452EF">
              <w:rPr>
                <w:rFonts w:ascii="Times New Roman" w:hAnsi="Times New Roman"/>
                <w:sz w:val="24"/>
                <w:szCs w:val="24"/>
              </w:rPr>
              <w:t>agal paveiksle parodytus du detales vaizdus reikėjo nubraižyti kirtinį A-A. Kuris kirtinis teisingas?</w:t>
            </w:r>
          </w:p>
          <w:p w:rsidR="009779F4" w:rsidRPr="00D452EF" w:rsidRDefault="00DD7A97" w:rsidP="00D91519">
            <w:pPr>
              <w:widowControl w:val="0"/>
              <w:spacing w:after="0"/>
              <w:jc w:val="center"/>
              <w:rPr>
                <w:rFonts w:ascii="Times New Roman" w:hAnsi="Times New Roman"/>
                <w:sz w:val="24"/>
                <w:szCs w:val="24"/>
              </w:rPr>
            </w:pPr>
            <w:r w:rsidRPr="00D452EF">
              <w:rPr>
                <w:rFonts w:ascii="Times New Roman" w:hAnsi="Times New Roman"/>
                <w:noProof/>
                <w:sz w:val="24"/>
                <w:szCs w:val="24"/>
                <w:lang w:eastAsia="lt-LT"/>
              </w:rPr>
              <w:drawing>
                <wp:inline distT="0" distB="0" distL="0" distR="0">
                  <wp:extent cx="1669774" cy="966094"/>
                  <wp:effectExtent l="0" t="0" r="6985" b="5715"/>
                  <wp:docPr id="56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pic:cNvPicPr>
                            <a:picLocks noChangeAspect="1" noChangeArrowheads="1"/>
                          </pic:cNvPicPr>
                        </pic:nvPicPr>
                        <pic:blipFill>
                          <a:blip r:embed="rId139" cstate="print">
                            <a:clrChange>
                              <a:clrFrom>
                                <a:srgbClr val="EBEBEB"/>
                              </a:clrFrom>
                              <a:clrTo>
                                <a:srgbClr val="EBEBEB">
                                  <a:alpha val="0"/>
                                </a:srgbClr>
                              </a:clrTo>
                            </a:clrChange>
                            <a:lum bright="18000" contrast="54000"/>
                            <a:extLst>
                              <a:ext uri="{28A0092B-C50C-407E-A947-70E740481C1C}">
                                <a14:useLocalDpi xmlns:a14="http://schemas.microsoft.com/office/drawing/2010/main" val="0"/>
                              </a:ext>
                            </a:extLst>
                          </a:blip>
                          <a:srcRect/>
                          <a:stretch>
                            <a:fillRect/>
                          </a:stretch>
                        </pic:blipFill>
                        <pic:spPr bwMode="auto">
                          <a:xfrm>
                            <a:off x="0" y="0"/>
                            <a:ext cx="1674922" cy="969073"/>
                          </a:xfrm>
                          <a:prstGeom prst="rect">
                            <a:avLst/>
                          </a:prstGeom>
                          <a:noFill/>
                          <a:ln>
                            <a:noFill/>
                          </a:ln>
                        </pic:spPr>
                      </pic:pic>
                    </a:graphicData>
                  </a:graphic>
                </wp:inline>
              </w:drawing>
            </w:r>
          </w:p>
          <w:p w:rsidR="009779F4" w:rsidRPr="00D452EF" w:rsidRDefault="00E32484" w:rsidP="00D91519">
            <w:pPr>
              <w:widowControl w:val="0"/>
              <w:spacing w:after="0"/>
              <w:jc w:val="center"/>
              <w:rPr>
                <w:rFonts w:ascii="Times New Roman" w:hAnsi="Times New Roman"/>
                <w:sz w:val="24"/>
                <w:szCs w:val="24"/>
              </w:rPr>
            </w:pPr>
            <w:r w:rsidRPr="00D452EF">
              <w:rPr>
                <w:rFonts w:ascii="Times New Roman" w:hAnsi="Times New Roman"/>
                <w:sz w:val="24"/>
                <w:szCs w:val="24"/>
              </w:rPr>
              <w:t>Paveikslo autorius: A. Mažeika</w:t>
            </w:r>
          </w:p>
        </w:tc>
        <w:tc>
          <w:tcPr>
            <w:tcW w:w="2003" w:type="pct"/>
            <w:shd w:val="clear" w:color="auto" w:fill="auto"/>
          </w:tcPr>
          <w:p w:rsidR="009779F4" w:rsidRPr="00D452EF" w:rsidRDefault="009779F4" w:rsidP="00D91519">
            <w:pPr>
              <w:widowControl w:val="0"/>
              <w:numPr>
                <w:ilvl w:val="0"/>
                <w:numId w:val="198"/>
              </w:numPr>
              <w:spacing w:after="0"/>
              <w:ind w:left="0" w:firstLine="0"/>
              <w:rPr>
                <w:rFonts w:ascii="Times New Roman" w:hAnsi="Times New Roman"/>
                <w:sz w:val="24"/>
                <w:szCs w:val="24"/>
              </w:rPr>
            </w:pPr>
            <w:r w:rsidRPr="00D452EF">
              <w:rPr>
                <w:rFonts w:ascii="Times New Roman" w:hAnsi="Times New Roman"/>
                <w:sz w:val="24"/>
                <w:szCs w:val="24"/>
              </w:rPr>
              <w:t>1</w:t>
            </w:r>
            <w:r w:rsidR="00E32484" w:rsidRPr="00D452EF">
              <w:rPr>
                <w:rFonts w:ascii="Times New Roman" w:hAnsi="Times New Roman"/>
                <w:sz w:val="24"/>
                <w:szCs w:val="24"/>
              </w:rPr>
              <w:t>.</w:t>
            </w:r>
          </w:p>
          <w:p w:rsidR="009779F4" w:rsidRPr="00D452EF" w:rsidRDefault="009779F4" w:rsidP="00D91519">
            <w:pPr>
              <w:widowControl w:val="0"/>
              <w:numPr>
                <w:ilvl w:val="0"/>
                <w:numId w:val="198"/>
              </w:numPr>
              <w:spacing w:after="0"/>
              <w:ind w:left="0" w:firstLine="0"/>
              <w:rPr>
                <w:rFonts w:ascii="Times New Roman" w:hAnsi="Times New Roman"/>
                <w:sz w:val="24"/>
                <w:szCs w:val="24"/>
              </w:rPr>
            </w:pPr>
            <w:r w:rsidRPr="00D452EF">
              <w:rPr>
                <w:rFonts w:ascii="Times New Roman" w:hAnsi="Times New Roman"/>
                <w:sz w:val="24"/>
                <w:szCs w:val="24"/>
              </w:rPr>
              <w:t>2</w:t>
            </w:r>
            <w:r w:rsidR="00E32484" w:rsidRPr="00D452EF">
              <w:rPr>
                <w:rFonts w:ascii="Times New Roman" w:hAnsi="Times New Roman"/>
                <w:sz w:val="24"/>
                <w:szCs w:val="24"/>
              </w:rPr>
              <w:t>.</w:t>
            </w:r>
          </w:p>
          <w:p w:rsidR="009779F4" w:rsidRPr="00D452EF" w:rsidRDefault="009779F4" w:rsidP="00D91519">
            <w:pPr>
              <w:widowControl w:val="0"/>
              <w:numPr>
                <w:ilvl w:val="0"/>
                <w:numId w:val="198"/>
              </w:numPr>
              <w:spacing w:after="0"/>
              <w:ind w:left="0" w:firstLine="0"/>
              <w:rPr>
                <w:rFonts w:ascii="Times New Roman" w:hAnsi="Times New Roman"/>
                <w:sz w:val="24"/>
                <w:szCs w:val="24"/>
              </w:rPr>
            </w:pPr>
            <w:r w:rsidRPr="00D452EF">
              <w:rPr>
                <w:rFonts w:ascii="Times New Roman" w:hAnsi="Times New Roman"/>
                <w:sz w:val="24"/>
                <w:szCs w:val="24"/>
              </w:rPr>
              <w:t>3</w:t>
            </w:r>
            <w:r w:rsidR="00E32484" w:rsidRPr="00D452EF">
              <w:rPr>
                <w:rFonts w:ascii="Times New Roman" w:hAnsi="Times New Roman"/>
                <w:sz w:val="24"/>
                <w:szCs w:val="24"/>
              </w:rPr>
              <w:t>.</w:t>
            </w:r>
          </w:p>
          <w:p w:rsidR="002C11FB" w:rsidRPr="00D452EF" w:rsidRDefault="002C11FB" w:rsidP="00D91519">
            <w:pPr>
              <w:widowControl w:val="0"/>
              <w:numPr>
                <w:ilvl w:val="0"/>
                <w:numId w:val="198"/>
              </w:numPr>
              <w:spacing w:after="0"/>
              <w:ind w:left="0" w:firstLine="0"/>
              <w:rPr>
                <w:rFonts w:ascii="Times New Roman" w:hAnsi="Times New Roman"/>
                <w:sz w:val="24"/>
                <w:szCs w:val="24"/>
              </w:rPr>
            </w:pPr>
            <w:r w:rsidRPr="00D452EF">
              <w:rPr>
                <w:rFonts w:ascii="Times New Roman" w:hAnsi="Times New Roman"/>
                <w:sz w:val="24"/>
                <w:szCs w:val="24"/>
              </w:rPr>
              <w:t>4.</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20</w:t>
            </w:r>
          </w:p>
        </w:tc>
        <w:tc>
          <w:tcPr>
            <w:tcW w:w="1930" w:type="pct"/>
            <w:shd w:val="clear" w:color="auto" w:fill="auto"/>
            <w:vAlign w:val="center"/>
          </w:tcPr>
          <w:p w:rsidR="009779F4" w:rsidRPr="00D452EF" w:rsidRDefault="009779F4" w:rsidP="00D91519">
            <w:pPr>
              <w:pStyle w:val="ListParagraph"/>
              <w:widowControl w:val="0"/>
              <w:spacing w:after="0"/>
              <w:ind w:left="0"/>
              <w:rPr>
                <w:rFonts w:ascii="Times New Roman" w:hAnsi="Times New Roman"/>
                <w:sz w:val="24"/>
                <w:szCs w:val="24"/>
              </w:rPr>
            </w:pPr>
            <w:r w:rsidRPr="00D452EF">
              <w:rPr>
                <w:rFonts w:ascii="Times New Roman" w:hAnsi="Times New Roman"/>
                <w:sz w:val="24"/>
                <w:szCs w:val="24"/>
              </w:rPr>
              <w:t>Kuris iš šių mastelių yra mažinamasis?</w:t>
            </w:r>
          </w:p>
        </w:tc>
        <w:tc>
          <w:tcPr>
            <w:tcW w:w="2003" w:type="pct"/>
            <w:shd w:val="clear" w:color="auto" w:fill="auto"/>
          </w:tcPr>
          <w:p w:rsidR="00301E2F" w:rsidRPr="00D452EF" w:rsidRDefault="009779F4" w:rsidP="00D91519">
            <w:pPr>
              <w:widowControl w:val="0"/>
              <w:numPr>
                <w:ilvl w:val="0"/>
                <w:numId w:val="176"/>
              </w:numPr>
              <w:spacing w:after="0"/>
              <w:ind w:left="0" w:firstLine="0"/>
              <w:rPr>
                <w:rFonts w:ascii="Times New Roman" w:hAnsi="Times New Roman"/>
                <w:sz w:val="24"/>
                <w:szCs w:val="24"/>
              </w:rPr>
            </w:pPr>
            <w:r w:rsidRPr="00D452EF">
              <w:rPr>
                <w:rFonts w:ascii="Times New Roman" w:hAnsi="Times New Roman"/>
                <w:sz w:val="24"/>
                <w:szCs w:val="24"/>
              </w:rPr>
              <w:t>M1:1</w:t>
            </w:r>
            <w:r w:rsidR="00E32484" w:rsidRPr="00D452EF">
              <w:rPr>
                <w:rFonts w:ascii="Times New Roman" w:hAnsi="Times New Roman"/>
                <w:sz w:val="24"/>
                <w:szCs w:val="24"/>
              </w:rPr>
              <w:t>.</w:t>
            </w:r>
          </w:p>
          <w:p w:rsidR="00301E2F" w:rsidRPr="00D452EF" w:rsidRDefault="009779F4" w:rsidP="00D91519">
            <w:pPr>
              <w:widowControl w:val="0"/>
              <w:numPr>
                <w:ilvl w:val="0"/>
                <w:numId w:val="176"/>
              </w:numPr>
              <w:spacing w:after="0"/>
              <w:ind w:left="0" w:firstLine="0"/>
              <w:rPr>
                <w:rFonts w:ascii="Times New Roman" w:hAnsi="Times New Roman"/>
                <w:sz w:val="24"/>
                <w:szCs w:val="24"/>
              </w:rPr>
            </w:pPr>
            <w:r w:rsidRPr="00D452EF">
              <w:rPr>
                <w:rFonts w:ascii="Times New Roman" w:hAnsi="Times New Roman"/>
                <w:sz w:val="24"/>
                <w:szCs w:val="24"/>
              </w:rPr>
              <w:t>M25:1</w:t>
            </w:r>
            <w:r w:rsidR="00E32484" w:rsidRPr="00D452EF">
              <w:rPr>
                <w:rFonts w:ascii="Times New Roman" w:hAnsi="Times New Roman"/>
                <w:sz w:val="24"/>
                <w:szCs w:val="24"/>
              </w:rPr>
              <w:t>.</w:t>
            </w:r>
          </w:p>
          <w:p w:rsidR="009779F4" w:rsidRPr="00D452EF" w:rsidRDefault="009779F4" w:rsidP="00D91519">
            <w:pPr>
              <w:widowControl w:val="0"/>
              <w:numPr>
                <w:ilvl w:val="0"/>
                <w:numId w:val="176"/>
              </w:numPr>
              <w:spacing w:after="0"/>
              <w:ind w:left="0" w:firstLine="0"/>
              <w:rPr>
                <w:rFonts w:ascii="Times New Roman" w:hAnsi="Times New Roman"/>
                <w:sz w:val="24"/>
                <w:szCs w:val="24"/>
              </w:rPr>
            </w:pPr>
            <w:r w:rsidRPr="00D452EF">
              <w:rPr>
                <w:rFonts w:ascii="Times New Roman" w:hAnsi="Times New Roman"/>
                <w:sz w:val="24"/>
                <w:szCs w:val="24"/>
              </w:rPr>
              <w:t>M1:100</w:t>
            </w:r>
            <w:r w:rsidR="00E32484" w:rsidRPr="00D452EF">
              <w:rPr>
                <w:rFonts w:ascii="Times New Roman" w:hAnsi="Times New Roman"/>
                <w:sz w:val="24"/>
                <w:szCs w:val="24"/>
              </w:rPr>
              <w:t>.</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21</w:t>
            </w:r>
          </w:p>
        </w:tc>
        <w:tc>
          <w:tcPr>
            <w:tcW w:w="1930" w:type="pct"/>
            <w:shd w:val="clear" w:color="auto" w:fill="auto"/>
            <w:vAlign w:val="center"/>
          </w:tcPr>
          <w:p w:rsidR="009779F4" w:rsidRPr="00D452EF" w:rsidRDefault="009779F4" w:rsidP="00D91519">
            <w:pPr>
              <w:pStyle w:val="ListParagraph"/>
              <w:widowControl w:val="0"/>
              <w:spacing w:after="0"/>
              <w:ind w:left="0"/>
              <w:rPr>
                <w:rFonts w:ascii="Times New Roman" w:hAnsi="Times New Roman"/>
                <w:sz w:val="24"/>
                <w:szCs w:val="24"/>
              </w:rPr>
            </w:pPr>
            <w:r w:rsidRPr="00D452EF">
              <w:rPr>
                <w:rFonts w:ascii="Times New Roman" w:hAnsi="Times New Roman"/>
                <w:sz w:val="24"/>
                <w:szCs w:val="24"/>
              </w:rPr>
              <w:t>Kuris skaičius nurodo skardos trapecinį skardos lenkimą?</w:t>
            </w:r>
          </w:p>
          <w:p w:rsidR="009779F4" w:rsidRPr="00D452EF" w:rsidRDefault="007C5BB2" w:rsidP="00D91519">
            <w:pPr>
              <w:widowControl w:val="0"/>
              <w:spacing w:after="0"/>
              <w:jc w:val="center"/>
              <w:rPr>
                <w:rFonts w:ascii="Times New Roman" w:hAnsi="Times New Roman"/>
                <w:sz w:val="24"/>
                <w:szCs w:val="24"/>
              </w:rPr>
            </w:pPr>
            <w:r w:rsidRPr="00D452EF">
              <w:rPr>
                <w:rFonts w:ascii="Times New Roman" w:hAnsi="Times New Roman"/>
                <w:sz w:val="24"/>
                <w:szCs w:val="24"/>
              </w:rPr>
              <w:object w:dxaOrig="8475" w:dyaOrig="2985">
                <v:shape id="_x0000_i1045" type="#_x0000_t75" style="width:83.25pt;height:57.75pt" o:ole="">
                  <v:imagedata r:id="rId140" o:title="" cropright="31909f"/>
                </v:shape>
                <o:OLEObject Type="Embed" ProgID="PBrush" ShapeID="_x0000_i1045" DrawAspect="Content" ObjectID="_1636400063" r:id="rId141"/>
              </w:object>
            </w:r>
            <w:r w:rsidRPr="00D452EF">
              <w:rPr>
                <w:rFonts w:ascii="Times New Roman" w:hAnsi="Times New Roman"/>
                <w:sz w:val="24"/>
                <w:szCs w:val="24"/>
              </w:rPr>
              <w:t xml:space="preserve"> </w:t>
            </w:r>
            <w:r w:rsidRPr="00D452EF">
              <w:rPr>
                <w:rFonts w:ascii="Times New Roman" w:hAnsi="Times New Roman"/>
                <w:sz w:val="24"/>
                <w:szCs w:val="24"/>
              </w:rPr>
              <w:object w:dxaOrig="8475" w:dyaOrig="2985">
                <v:shape id="_x0000_i1046" type="#_x0000_t75" style="width:79.5pt;height:56.25pt" o:ole="">
                  <v:imagedata r:id="rId140" o:title="" cropleft="33659f"/>
                </v:shape>
                <o:OLEObject Type="Embed" ProgID="PBrush" ShapeID="_x0000_i1046" DrawAspect="Content" ObjectID="_1636400064" r:id="rId142"/>
              </w:object>
            </w:r>
          </w:p>
          <w:p w:rsidR="009779F4" w:rsidRPr="00D452EF" w:rsidRDefault="00E32484" w:rsidP="00D91519">
            <w:pPr>
              <w:widowControl w:val="0"/>
              <w:spacing w:after="0"/>
              <w:jc w:val="center"/>
              <w:rPr>
                <w:rFonts w:ascii="Times New Roman" w:hAnsi="Times New Roman"/>
                <w:sz w:val="24"/>
                <w:szCs w:val="24"/>
              </w:rPr>
            </w:pPr>
            <w:r w:rsidRPr="00D452EF">
              <w:rPr>
                <w:rFonts w:ascii="Times New Roman" w:hAnsi="Times New Roman"/>
                <w:sz w:val="24"/>
                <w:szCs w:val="24"/>
              </w:rPr>
              <w:t xml:space="preserve">Paveikslų šaltinis: Statkus, V. (2008). Šaltkalvystė. Kaunas: </w:t>
            </w:r>
            <w:proofErr w:type="spellStart"/>
            <w:r w:rsidRPr="00D452EF">
              <w:rPr>
                <w:rFonts w:ascii="Times New Roman" w:hAnsi="Times New Roman"/>
                <w:sz w:val="24"/>
                <w:szCs w:val="24"/>
              </w:rPr>
              <w:t>Ardiva</w:t>
            </w:r>
            <w:proofErr w:type="spellEnd"/>
          </w:p>
        </w:tc>
        <w:tc>
          <w:tcPr>
            <w:tcW w:w="2003" w:type="pct"/>
            <w:shd w:val="clear" w:color="auto" w:fill="auto"/>
          </w:tcPr>
          <w:p w:rsidR="009779F4" w:rsidRPr="00D452EF" w:rsidRDefault="009779F4" w:rsidP="00D91519">
            <w:pPr>
              <w:widowControl w:val="0"/>
              <w:numPr>
                <w:ilvl w:val="0"/>
                <w:numId w:val="180"/>
              </w:numPr>
              <w:spacing w:after="0"/>
              <w:ind w:left="0" w:firstLine="0"/>
              <w:rPr>
                <w:rFonts w:ascii="Times New Roman" w:hAnsi="Times New Roman"/>
                <w:sz w:val="24"/>
                <w:szCs w:val="24"/>
              </w:rPr>
            </w:pPr>
            <w:r w:rsidRPr="00D452EF">
              <w:rPr>
                <w:rFonts w:ascii="Times New Roman" w:hAnsi="Times New Roman"/>
                <w:sz w:val="24"/>
                <w:szCs w:val="24"/>
              </w:rPr>
              <w:t>1</w:t>
            </w:r>
            <w:r w:rsidR="00E32484" w:rsidRPr="00D452EF">
              <w:rPr>
                <w:rFonts w:ascii="Times New Roman" w:hAnsi="Times New Roman"/>
                <w:sz w:val="24"/>
                <w:szCs w:val="24"/>
              </w:rPr>
              <w:t>.</w:t>
            </w:r>
          </w:p>
          <w:p w:rsidR="009779F4" w:rsidRPr="00D452EF" w:rsidRDefault="009779F4" w:rsidP="00D91519">
            <w:pPr>
              <w:widowControl w:val="0"/>
              <w:numPr>
                <w:ilvl w:val="0"/>
                <w:numId w:val="180"/>
              </w:numPr>
              <w:spacing w:after="0"/>
              <w:ind w:left="0" w:firstLine="0"/>
              <w:rPr>
                <w:rFonts w:ascii="Times New Roman" w:hAnsi="Times New Roman"/>
                <w:sz w:val="24"/>
                <w:szCs w:val="24"/>
              </w:rPr>
            </w:pPr>
            <w:r w:rsidRPr="00D452EF">
              <w:rPr>
                <w:rFonts w:ascii="Times New Roman" w:hAnsi="Times New Roman"/>
                <w:sz w:val="24"/>
                <w:szCs w:val="24"/>
              </w:rPr>
              <w:t>2</w:t>
            </w:r>
            <w:r w:rsidR="00E32484" w:rsidRPr="00D452EF">
              <w:rPr>
                <w:rFonts w:ascii="Times New Roman" w:hAnsi="Times New Roman"/>
                <w:sz w:val="24"/>
                <w:szCs w:val="24"/>
              </w:rPr>
              <w:t>.</w:t>
            </w:r>
          </w:p>
          <w:p w:rsidR="009779F4" w:rsidRPr="00D452EF" w:rsidRDefault="009779F4" w:rsidP="00D91519">
            <w:pPr>
              <w:widowControl w:val="0"/>
              <w:numPr>
                <w:ilvl w:val="0"/>
                <w:numId w:val="180"/>
              </w:numPr>
              <w:spacing w:after="0"/>
              <w:ind w:left="0" w:firstLine="0"/>
              <w:rPr>
                <w:rFonts w:ascii="Times New Roman" w:hAnsi="Times New Roman"/>
                <w:sz w:val="24"/>
                <w:szCs w:val="24"/>
              </w:rPr>
            </w:pPr>
            <w:r w:rsidRPr="00D452EF">
              <w:rPr>
                <w:rFonts w:ascii="Times New Roman" w:hAnsi="Times New Roman"/>
                <w:sz w:val="24"/>
                <w:szCs w:val="24"/>
              </w:rPr>
              <w:t>3</w:t>
            </w:r>
            <w:r w:rsidR="00E32484" w:rsidRPr="00D452EF">
              <w:rPr>
                <w:rFonts w:ascii="Times New Roman" w:hAnsi="Times New Roman"/>
                <w:sz w:val="24"/>
                <w:szCs w:val="24"/>
              </w:rPr>
              <w:t>.</w:t>
            </w:r>
          </w:p>
          <w:p w:rsidR="002C11FB" w:rsidRPr="00D452EF" w:rsidRDefault="002C11FB" w:rsidP="00D91519">
            <w:pPr>
              <w:widowControl w:val="0"/>
              <w:numPr>
                <w:ilvl w:val="0"/>
                <w:numId w:val="180"/>
              </w:numPr>
              <w:spacing w:after="0"/>
              <w:ind w:left="0" w:firstLine="0"/>
              <w:rPr>
                <w:rFonts w:ascii="Times New Roman" w:hAnsi="Times New Roman"/>
                <w:sz w:val="24"/>
                <w:szCs w:val="24"/>
              </w:rPr>
            </w:pPr>
            <w:r w:rsidRPr="00D452EF">
              <w:rPr>
                <w:rFonts w:ascii="Times New Roman" w:hAnsi="Times New Roman"/>
                <w:sz w:val="24"/>
                <w:szCs w:val="24"/>
              </w:rPr>
              <w:t>4.</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22</w:t>
            </w:r>
          </w:p>
        </w:tc>
        <w:tc>
          <w:tcPr>
            <w:tcW w:w="1930" w:type="pct"/>
            <w:shd w:val="clear" w:color="auto" w:fill="auto"/>
          </w:tcPr>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 xml:space="preserve"> Rasti L ir L</w:t>
            </w:r>
            <w:r w:rsidRPr="00D452EF">
              <w:rPr>
                <w:rFonts w:ascii="Times New Roman" w:hAnsi="Times New Roman"/>
                <w:sz w:val="24"/>
                <w:szCs w:val="24"/>
                <w:vertAlign w:val="subscript"/>
              </w:rPr>
              <w:t xml:space="preserve">1 </w:t>
            </w:r>
            <w:r w:rsidRPr="00D452EF">
              <w:rPr>
                <w:rFonts w:ascii="Times New Roman" w:hAnsi="Times New Roman"/>
                <w:sz w:val="24"/>
                <w:szCs w:val="24"/>
              </w:rPr>
              <w:t>, kai H-600; H</w:t>
            </w:r>
            <w:r w:rsidRPr="00D452EF">
              <w:rPr>
                <w:rFonts w:ascii="Times New Roman" w:hAnsi="Times New Roman"/>
                <w:sz w:val="24"/>
                <w:szCs w:val="24"/>
                <w:vertAlign w:val="subscript"/>
              </w:rPr>
              <w:t xml:space="preserve">1 </w:t>
            </w:r>
            <w:r w:rsidRPr="00D452EF">
              <w:rPr>
                <w:rFonts w:ascii="Times New Roman" w:hAnsi="Times New Roman"/>
                <w:sz w:val="24"/>
                <w:szCs w:val="24"/>
              </w:rPr>
              <w:t>– 220; R - 125</w:t>
            </w:r>
          </w:p>
          <w:p w:rsidR="009779F4" w:rsidRPr="00D452EF" w:rsidRDefault="00DD7A97" w:rsidP="00D91519">
            <w:pPr>
              <w:widowControl w:val="0"/>
              <w:spacing w:after="0"/>
              <w:jc w:val="center"/>
              <w:rPr>
                <w:rFonts w:ascii="Times New Roman" w:hAnsi="Times New Roman"/>
                <w:noProof/>
                <w:sz w:val="24"/>
                <w:szCs w:val="24"/>
                <w:lang w:eastAsia="ru-RU"/>
              </w:rPr>
            </w:pPr>
            <w:r w:rsidRPr="00D452EF">
              <w:rPr>
                <w:rFonts w:ascii="Times New Roman" w:hAnsi="Times New Roman"/>
                <w:noProof/>
                <w:sz w:val="24"/>
                <w:szCs w:val="24"/>
                <w:lang w:eastAsia="lt-LT"/>
              </w:rPr>
              <w:drawing>
                <wp:inline distT="0" distB="0" distL="0" distR="0">
                  <wp:extent cx="1126434" cy="1357618"/>
                  <wp:effectExtent l="0" t="0" r="0" b="0"/>
                  <wp:docPr id="5623" name="Paveikslėlis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descr="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29828" cy="1361708"/>
                          </a:xfrm>
                          <a:prstGeom prst="rect">
                            <a:avLst/>
                          </a:prstGeom>
                          <a:noFill/>
                          <a:ln>
                            <a:noFill/>
                          </a:ln>
                        </pic:spPr>
                      </pic:pic>
                    </a:graphicData>
                  </a:graphic>
                </wp:inline>
              </w:drawing>
            </w:r>
          </w:p>
          <w:p w:rsidR="00E32484" w:rsidRPr="00D452EF" w:rsidRDefault="00E32484" w:rsidP="00D91519">
            <w:pPr>
              <w:widowControl w:val="0"/>
              <w:spacing w:after="0"/>
              <w:jc w:val="center"/>
              <w:rPr>
                <w:rFonts w:ascii="Times New Roman" w:hAnsi="Times New Roman"/>
                <w:sz w:val="24"/>
                <w:szCs w:val="24"/>
              </w:rPr>
            </w:pPr>
            <w:r w:rsidRPr="00D452EF">
              <w:rPr>
                <w:rFonts w:ascii="Times New Roman" w:hAnsi="Times New Roman"/>
                <w:noProof/>
                <w:sz w:val="24"/>
                <w:szCs w:val="24"/>
                <w:lang w:eastAsia="ru-RU"/>
              </w:rPr>
              <w:t>Brėžinių autorius: A. Mažeika</w:t>
            </w:r>
          </w:p>
        </w:tc>
        <w:tc>
          <w:tcPr>
            <w:tcW w:w="2003" w:type="pct"/>
            <w:shd w:val="clear" w:color="auto" w:fill="auto"/>
          </w:tcPr>
          <w:p w:rsidR="009779F4" w:rsidRPr="00D452EF" w:rsidRDefault="009779F4" w:rsidP="00D91519">
            <w:pPr>
              <w:widowControl w:val="0"/>
              <w:numPr>
                <w:ilvl w:val="0"/>
                <w:numId w:val="190"/>
              </w:numPr>
              <w:spacing w:after="0"/>
              <w:ind w:left="0" w:firstLine="0"/>
              <w:rPr>
                <w:rFonts w:ascii="Times New Roman" w:hAnsi="Times New Roman"/>
                <w:sz w:val="24"/>
                <w:szCs w:val="24"/>
              </w:rPr>
            </w:pPr>
            <w:r w:rsidRPr="00D452EF">
              <w:rPr>
                <w:rFonts w:ascii="Times New Roman" w:hAnsi="Times New Roman"/>
                <w:sz w:val="24"/>
                <w:szCs w:val="24"/>
              </w:rPr>
              <w:t>L = 740,6 ;</w:t>
            </w:r>
            <w:r w:rsidR="00301E2F" w:rsidRPr="00D452EF">
              <w:rPr>
                <w:rFonts w:ascii="Times New Roman" w:hAnsi="Times New Roman"/>
                <w:sz w:val="24"/>
                <w:szCs w:val="24"/>
              </w:rPr>
              <w:t xml:space="preserve"> </w:t>
            </w:r>
            <w:r w:rsidRPr="00D452EF">
              <w:rPr>
                <w:rFonts w:ascii="Times New Roman" w:hAnsi="Times New Roman"/>
                <w:sz w:val="24"/>
                <w:szCs w:val="24"/>
              </w:rPr>
              <w:t>L</w:t>
            </w:r>
            <w:r w:rsidRPr="00D452EF">
              <w:rPr>
                <w:rFonts w:ascii="Times New Roman" w:hAnsi="Times New Roman"/>
                <w:sz w:val="24"/>
                <w:szCs w:val="24"/>
                <w:vertAlign w:val="subscript"/>
              </w:rPr>
              <w:t>1</w:t>
            </w:r>
            <w:r w:rsidRPr="00D452EF">
              <w:rPr>
                <w:rFonts w:ascii="Times New Roman" w:hAnsi="Times New Roman"/>
                <w:sz w:val="24"/>
                <w:szCs w:val="24"/>
              </w:rPr>
              <w:t xml:space="preserve"> = 520</w:t>
            </w:r>
            <w:r w:rsidR="00E32484" w:rsidRPr="00D452EF">
              <w:rPr>
                <w:rFonts w:ascii="Times New Roman" w:hAnsi="Times New Roman"/>
                <w:sz w:val="24"/>
                <w:szCs w:val="24"/>
              </w:rPr>
              <w:t>.</w:t>
            </w:r>
          </w:p>
          <w:p w:rsidR="009779F4" w:rsidRPr="00D452EF" w:rsidRDefault="009779F4" w:rsidP="00D91519">
            <w:pPr>
              <w:widowControl w:val="0"/>
              <w:numPr>
                <w:ilvl w:val="0"/>
                <w:numId w:val="190"/>
              </w:numPr>
              <w:spacing w:after="0"/>
              <w:ind w:left="0" w:firstLine="0"/>
              <w:rPr>
                <w:rFonts w:ascii="Times New Roman" w:hAnsi="Times New Roman"/>
                <w:sz w:val="24"/>
                <w:szCs w:val="24"/>
              </w:rPr>
            </w:pPr>
            <w:r w:rsidRPr="00D452EF">
              <w:rPr>
                <w:rFonts w:ascii="Times New Roman" w:hAnsi="Times New Roman"/>
                <w:sz w:val="24"/>
                <w:szCs w:val="24"/>
              </w:rPr>
              <w:t>L = 612,8 ;</w:t>
            </w:r>
            <w:r w:rsidR="00301E2F" w:rsidRPr="00D452EF">
              <w:rPr>
                <w:rFonts w:ascii="Times New Roman" w:hAnsi="Times New Roman"/>
                <w:sz w:val="24"/>
                <w:szCs w:val="24"/>
              </w:rPr>
              <w:t xml:space="preserve"> </w:t>
            </w:r>
            <w:r w:rsidRPr="00D452EF">
              <w:rPr>
                <w:rFonts w:ascii="Times New Roman" w:hAnsi="Times New Roman"/>
                <w:sz w:val="24"/>
                <w:szCs w:val="24"/>
              </w:rPr>
              <w:t>L</w:t>
            </w:r>
            <w:r w:rsidRPr="00D452EF">
              <w:rPr>
                <w:rFonts w:ascii="Times New Roman" w:hAnsi="Times New Roman"/>
                <w:sz w:val="24"/>
                <w:szCs w:val="24"/>
                <w:vertAlign w:val="subscript"/>
              </w:rPr>
              <w:t>1</w:t>
            </w:r>
            <w:r w:rsidRPr="00D452EF">
              <w:rPr>
                <w:rFonts w:ascii="Times New Roman" w:hAnsi="Times New Roman"/>
                <w:sz w:val="24"/>
                <w:szCs w:val="24"/>
              </w:rPr>
              <w:t xml:space="preserve"> = 400</w:t>
            </w:r>
            <w:r w:rsidR="00E32484" w:rsidRPr="00D452EF">
              <w:rPr>
                <w:rFonts w:ascii="Times New Roman" w:hAnsi="Times New Roman"/>
                <w:sz w:val="24"/>
                <w:szCs w:val="24"/>
              </w:rPr>
              <w:t>.</w:t>
            </w:r>
          </w:p>
          <w:p w:rsidR="009779F4" w:rsidRPr="00D452EF" w:rsidRDefault="009779F4" w:rsidP="00D91519">
            <w:pPr>
              <w:widowControl w:val="0"/>
              <w:numPr>
                <w:ilvl w:val="0"/>
                <w:numId w:val="190"/>
              </w:numPr>
              <w:spacing w:after="0"/>
              <w:ind w:left="0" w:firstLine="0"/>
              <w:rPr>
                <w:rFonts w:ascii="Times New Roman" w:hAnsi="Times New Roman"/>
                <w:sz w:val="24"/>
                <w:szCs w:val="24"/>
              </w:rPr>
            </w:pPr>
            <w:r w:rsidRPr="00D452EF">
              <w:rPr>
                <w:rFonts w:ascii="Times New Roman" w:hAnsi="Times New Roman"/>
                <w:sz w:val="24"/>
                <w:szCs w:val="24"/>
              </w:rPr>
              <w:t>L = 319,4 ;</w:t>
            </w:r>
            <w:r w:rsidR="00301E2F" w:rsidRPr="00D452EF">
              <w:rPr>
                <w:rFonts w:ascii="Times New Roman" w:hAnsi="Times New Roman"/>
                <w:sz w:val="24"/>
                <w:szCs w:val="24"/>
              </w:rPr>
              <w:t xml:space="preserve"> </w:t>
            </w:r>
            <w:r w:rsidRPr="00D452EF">
              <w:rPr>
                <w:rFonts w:ascii="Times New Roman" w:hAnsi="Times New Roman"/>
                <w:sz w:val="24"/>
                <w:szCs w:val="24"/>
              </w:rPr>
              <w:t>L</w:t>
            </w:r>
            <w:r w:rsidRPr="00D452EF">
              <w:rPr>
                <w:rFonts w:ascii="Times New Roman" w:hAnsi="Times New Roman"/>
                <w:sz w:val="24"/>
                <w:szCs w:val="24"/>
                <w:vertAlign w:val="subscript"/>
              </w:rPr>
              <w:t>1</w:t>
            </w:r>
            <w:r w:rsidRPr="00D452EF">
              <w:rPr>
                <w:rFonts w:ascii="Times New Roman" w:hAnsi="Times New Roman"/>
                <w:sz w:val="24"/>
                <w:szCs w:val="24"/>
              </w:rPr>
              <w:t xml:space="preserve"> = 239</w:t>
            </w:r>
            <w:r w:rsidR="00E32484" w:rsidRPr="00D452EF">
              <w:rPr>
                <w:rFonts w:ascii="Times New Roman" w:hAnsi="Times New Roman"/>
                <w:sz w:val="24"/>
                <w:szCs w:val="24"/>
              </w:rPr>
              <w:t>.</w:t>
            </w:r>
          </w:p>
        </w:tc>
        <w:tc>
          <w:tcPr>
            <w:tcW w:w="711" w:type="pct"/>
            <w:shd w:val="clear" w:color="auto" w:fill="auto"/>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23</w:t>
            </w:r>
          </w:p>
        </w:tc>
        <w:tc>
          <w:tcPr>
            <w:tcW w:w="1930" w:type="pct"/>
            <w:shd w:val="clear" w:color="auto" w:fill="auto"/>
          </w:tcPr>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Rasti 45º nupjauto kūgio</w:t>
            </w:r>
            <w:r w:rsidR="00301E2F" w:rsidRPr="00D452EF">
              <w:rPr>
                <w:rFonts w:ascii="Times New Roman" w:hAnsi="Times New Roman"/>
                <w:sz w:val="24"/>
                <w:szCs w:val="24"/>
              </w:rPr>
              <w:t xml:space="preserve"> </w:t>
            </w:r>
            <w:r w:rsidRPr="00D452EF">
              <w:rPr>
                <w:rFonts w:ascii="Times New Roman" w:hAnsi="Times New Roman"/>
                <w:sz w:val="24"/>
                <w:szCs w:val="24"/>
              </w:rPr>
              <w:t>spindulių R1 ir R2</w:t>
            </w:r>
            <w:r w:rsidR="00301E2F" w:rsidRPr="00D452EF">
              <w:rPr>
                <w:rFonts w:ascii="Times New Roman" w:hAnsi="Times New Roman"/>
                <w:sz w:val="24"/>
                <w:szCs w:val="24"/>
              </w:rPr>
              <w:t xml:space="preserve"> </w:t>
            </w:r>
            <w:r w:rsidRPr="00D452EF">
              <w:rPr>
                <w:rFonts w:ascii="Times New Roman" w:hAnsi="Times New Roman"/>
                <w:sz w:val="24"/>
                <w:szCs w:val="24"/>
              </w:rPr>
              <w:t>matmenys, kai D2 = 420; D1 = ?</w:t>
            </w:r>
          </w:p>
          <w:p w:rsidR="009779F4" w:rsidRPr="00D452EF" w:rsidRDefault="00DD7A97" w:rsidP="00D91519">
            <w:pPr>
              <w:widowControl w:val="0"/>
              <w:spacing w:after="0"/>
              <w:jc w:val="center"/>
              <w:rPr>
                <w:rFonts w:ascii="Times New Roman" w:hAnsi="Times New Roman"/>
                <w:noProof/>
                <w:sz w:val="24"/>
                <w:szCs w:val="24"/>
                <w:lang w:eastAsia="ru-RU"/>
              </w:rPr>
            </w:pPr>
            <w:r w:rsidRPr="00D452EF">
              <w:rPr>
                <w:rFonts w:ascii="Times New Roman" w:hAnsi="Times New Roman"/>
                <w:noProof/>
                <w:sz w:val="24"/>
                <w:szCs w:val="24"/>
                <w:lang w:eastAsia="lt-LT"/>
              </w:rPr>
              <w:drawing>
                <wp:inline distT="0" distB="0" distL="0" distR="0">
                  <wp:extent cx="1563288" cy="985620"/>
                  <wp:effectExtent l="0" t="0" r="0" b="5080"/>
                  <wp:docPr id="5624" name="Paveikslėlis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descr="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568102" cy="988655"/>
                          </a:xfrm>
                          <a:prstGeom prst="rect">
                            <a:avLst/>
                          </a:prstGeom>
                          <a:noFill/>
                          <a:ln>
                            <a:noFill/>
                          </a:ln>
                        </pic:spPr>
                      </pic:pic>
                    </a:graphicData>
                  </a:graphic>
                </wp:inline>
              </w:drawing>
            </w:r>
          </w:p>
          <w:p w:rsidR="00E32484" w:rsidRPr="00D452EF" w:rsidRDefault="00E32484" w:rsidP="00D91519">
            <w:pPr>
              <w:widowControl w:val="0"/>
              <w:spacing w:after="0"/>
              <w:jc w:val="center"/>
              <w:rPr>
                <w:rFonts w:ascii="Times New Roman" w:hAnsi="Times New Roman"/>
                <w:sz w:val="24"/>
                <w:szCs w:val="24"/>
              </w:rPr>
            </w:pPr>
            <w:r w:rsidRPr="00D452EF">
              <w:rPr>
                <w:rFonts w:ascii="Times New Roman" w:hAnsi="Times New Roman"/>
                <w:noProof/>
                <w:sz w:val="24"/>
                <w:szCs w:val="24"/>
                <w:lang w:eastAsia="ru-RU"/>
              </w:rPr>
              <w:t>Brėžinio autorius: A. Mažeika</w:t>
            </w:r>
          </w:p>
        </w:tc>
        <w:tc>
          <w:tcPr>
            <w:tcW w:w="2003" w:type="pct"/>
            <w:shd w:val="clear" w:color="auto" w:fill="auto"/>
          </w:tcPr>
          <w:p w:rsidR="009779F4" w:rsidRPr="00D452EF" w:rsidRDefault="009779F4" w:rsidP="00D91519">
            <w:pPr>
              <w:widowControl w:val="0"/>
              <w:numPr>
                <w:ilvl w:val="0"/>
                <w:numId w:val="199"/>
              </w:numPr>
              <w:spacing w:after="0"/>
              <w:ind w:left="0" w:firstLine="0"/>
              <w:rPr>
                <w:rFonts w:ascii="Times New Roman" w:hAnsi="Times New Roman"/>
                <w:sz w:val="24"/>
                <w:szCs w:val="24"/>
              </w:rPr>
            </w:pPr>
            <w:r w:rsidRPr="00D452EF">
              <w:rPr>
                <w:rFonts w:ascii="Times New Roman" w:hAnsi="Times New Roman"/>
                <w:sz w:val="24"/>
                <w:szCs w:val="24"/>
              </w:rPr>
              <w:t>R1 = 118.5; R2 = 236,4</w:t>
            </w:r>
            <w:r w:rsidR="00E32484" w:rsidRPr="00D452EF">
              <w:rPr>
                <w:rFonts w:ascii="Times New Roman" w:hAnsi="Times New Roman"/>
                <w:sz w:val="24"/>
                <w:szCs w:val="24"/>
              </w:rPr>
              <w:t>.</w:t>
            </w:r>
          </w:p>
          <w:p w:rsidR="009779F4" w:rsidRPr="00D452EF" w:rsidRDefault="009779F4" w:rsidP="00D91519">
            <w:pPr>
              <w:widowControl w:val="0"/>
              <w:numPr>
                <w:ilvl w:val="0"/>
                <w:numId w:val="199"/>
              </w:numPr>
              <w:spacing w:after="0"/>
              <w:ind w:left="0" w:firstLine="0"/>
              <w:rPr>
                <w:rFonts w:ascii="Times New Roman" w:hAnsi="Times New Roman"/>
                <w:sz w:val="24"/>
                <w:szCs w:val="24"/>
              </w:rPr>
            </w:pPr>
            <w:r w:rsidRPr="00D452EF">
              <w:rPr>
                <w:rFonts w:ascii="Times New Roman" w:hAnsi="Times New Roman"/>
                <w:sz w:val="24"/>
                <w:szCs w:val="24"/>
              </w:rPr>
              <w:t>R1 = 140.5; R2 = 302,6</w:t>
            </w:r>
            <w:r w:rsidR="00E32484" w:rsidRPr="00D452EF">
              <w:rPr>
                <w:rFonts w:ascii="Times New Roman" w:hAnsi="Times New Roman"/>
                <w:sz w:val="24"/>
                <w:szCs w:val="24"/>
              </w:rPr>
              <w:t>.</w:t>
            </w:r>
          </w:p>
          <w:p w:rsidR="009779F4" w:rsidRPr="00D452EF" w:rsidRDefault="009779F4" w:rsidP="00D91519">
            <w:pPr>
              <w:widowControl w:val="0"/>
              <w:numPr>
                <w:ilvl w:val="0"/>
                <w:numId w:val="199"/>
              </w:numPr>
              <w:spacing w:after="0"/>
              <w:ind w:left="0" w:firstLine="0"/>
              <w:rPr>
                <w:rFonts w:ascii="Times New Roman" w:hAnsi="Times New Roman"/>
                <w:sz w:val="24"/>
                <w:szCs w:val="24"/>
              </w:rPr>
            </w:pPr>
            <w:r w:rsidRPr="00D452EF">
              <w:rPr>
                <w:rFonts w:ascii="Times New Roman" w:hAnsi="Times New Roman"/>
                <w:sz w:val="24"/>
                <w:szCs w:val="24"/>
              </w:rPr>
              <w:t>R1 = 148.5; R2 = 296,9</w:t>
            </w:r>
            <w:r w:rsidR="00E32484" w:rsidRPr="00D452EF">
              <w:rPr>
                <w:rFonts w:ascii="Times New Roman" w:hAnsi="Times New Roman"/>
                <w:sz w:val="24"/>
                <w:szCs w:val="24"/>
              </w:rPr>
              <w:t>.</w:t>
            </w:r>
          </w:p>
        </w:tc>
        <w:tc>
          <w:tcPr>
            <w:tcW w:w="711" w:type="pct"/>
            <w:shd w:val="clear" w:color="auto" w:fill="auto"/>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24</w:t>
            </w:r>
          </w:p>
        </w:tc>
        <w:tc>
          <w:tcPr>
            <w:tcW w:w="1930" w:type="pct"/>
            <w:shd w:val="clear" w:color="auto" w:fill="auto"/>
          </w:tcPr>
          <w:p w:rsidR="00301E2F"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Raskite atkarpų OB ir OE,&lt; AOB ir</w:t>
            </w:r>
          </w:p>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&lt; COE</w:t>
            </w:r>
            <w:r w:rsidR="00301E2F" w:rsidRPr="00D452EF">
              <w:rPr>
                <w:rFonts w:ascii="Times New Roman" w:hAnsi="Times New Roman"/>
                <w:sz w:val="24"/>
                <w:szCs w:val="24"/>
              </w:rPr>
              <w:t xml:space="preserve"> </w:t>
            </w:r>
            <w:r w:rsidRPr="00D452EF">
              <w:rPr>
                <w:rFonts w:ascii="Times New Roman" w:hAnsi="Times New Roman"/>
                <w:sz w:val="24"/>
                <w:szCs w:val="24"/>
              </w:rPr>
              <w:t>reikšmes. D = 700.</w:t>
            </w:r>
          </w:p>
          <w:p w:rsidR="009779F4" w:rsidRPr="00D452EF" w:rsidRDefault="00DD7A97" w:rsidP="00D91519">
            <w:pPr>
              <w:widowControl w:val="0"/>
              <w:spacing w:after="0"/>
              <w:jc w:val="center"/>
              <w:rPr>
                <w:rFonts w:ascii="Times New Roman" w:hAnsi="Times New Roman"/>
                <w:noProof/>
                <w:sz w:val="24"/>
                <w:szCs w:val="24"/>
                <w:lang w:eastAsia="ru-RU"/>
              </w:rPr>
            </w:pPr>
            <w:r w:rsidRPr="00D452EF">
              <w:rPr>
                <w:rFonts w:ascii="Times New Roman" w:hAnsi="Times New Roman"/>
                <w:noProof/>
                <w:sz w:val="24"/>
                <w:szCs w:val="24"/>
                <w:lang w:eastAsia="lt-LT"/>
              </w:rPr>
              <w:lastRenderedPageBreak/>
              <w:drawing>
                <wp:inline distT="0" distB="0" distL="0" distR="0">
                  <wp:extent cx="1245705" cy="1245705"/>
                  <wp:effectExtent l="0" t="0" r="0" b="0"/>
                  <wp:docPr id="5625" name="Paveikslėlis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descr="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50717" cy="1250717"/>
                          </a:xfrm>
                          <a:prstGeom prst="rect">
                            <a:avLst/>
                          </a:prstGeom>
                          <a:noFill/>
                          <a:ln>
                            <a:noFill/>
                          </a:ln>
                        </pic:spPr>
                      </pic:pic>
                    </a:graphicData>
                  </a:graphic>
                </wp:inline>
              </w:drawing>
            </w:r>
          </w:p>
          <w:p w:rsidR="009779F4" w:rsidRPr="00D452EF" w:rsidRDefault="00E32484" w:rsidP="00D91519">
            <w:pPr>
              <w:widowControl w:val="0"/>
              <w:spacing w:after="0"/>
              <w:jc w:val="center"/>
              <w:rPr>
                <w:rFonts w:ascii="Times New Roman" w:hAnsi="Times New Roman"/>
                <w:sz w:val="24"/>
                <w:szCs w:val="24"/>
              </w:rPr>
            </w:pPr>
            <w:r w:rsidRPr="00D452EF">
              <w:rPr>
                <w:rFonts w:ascii="Times New Roman" w:hAnsi="Times New Roman"/>
                <w:noProof/>
                <w:sz w:val="24"/>
                <w:szCs w:val="24"/>
                <w:lang w:eastAsia="ru-RU"/>
              </w:rPr>
              <w:t>Brėžinio autorius: A. Mažeika</w:t>
            </w:r>
          </w:p>
        </w:tc>
        <w:tc>
          <w:tcPr>
            <w:tcW w:w="2003" w:type="pct"/>
            <w:shd w:val="clear" w:color="auto" w:fill="auto"/>
          </w:tcPr>
          <w:p w:rsidR="009779F4" w:rsidRPr="00D452EF" w:rsidRDefault="009779F4" w:rsidP="00D91519">
            <w:pPr>
              <w:widowControl w:val="0"/>
              <w:numPr>
                <w:ilvl w:val="0"/>
                <w:numId w:val="200"/>
              </w:numPr>
              <w:spacing w:after="0"/>
              <w:ind w:left="0" w:firstLine="0"/>
              <w:rPr>
                <w:rFonts w:ascii="Times New Roman" w:hAnsi="Times New Roman"/>
                <w:sz w:val="24"/>
                <w:szCs w:val="24"/>
              </w:rPr>
            </w:pPr>
            <w:r w:rsidRPr="00D452EF">
              <w:rPr>
                <w:rFonts w:ascii="Times New Roman" w:hAnsi="Times New Roman"/>
                <w:sz w:val="24"/>
                <w:szCs w:val="24"/>
              </w:rPr>
              <w:lastRenderedPageBreak/>
              <w:t>OB = 175;</w:t>
            </w:r>
            <w:r w:rsidR="00301E2F" w:rsidRPr="00D452EF">
              <w:rPr>
                <w:rFonts w:ascii="Times New Roman" w:hAnsi="Times New Roman"/>
                <w:sz w:val="24"/>
                <w:szCs w:val="24"/>
              </w:rPr>
              <w:t xml:space="preserve"> </w:t>
            </w:r>
            <w:r w:rsidRPr="00D452EF">
              <w:rPr>
                <w:rFonts w:ascii="Times New Roman" w:hAnsi="Times New Roman"/>
                <w:sz w:val="24"/>
                <w:szCs w:val="24"/>
              </w:rPr>
              <w:t>OE = 303</w:t>
            </w:r>
            <w:r w:rsidR="00E32484" w:rsidRPr="00D452EF">
              <w:rPr>
                <w:rFonts w:ascii="Times New Roman" w:hAnsi="Times New Roman"/>
                <w:sz w:val="24"/>
                <w:szCs w:val="24"/>
              </w:rPr>
              <w:t>;</w:t>
            </w:r>
          </w:p>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&lt; AOB =</w:t>
            </w:r>
            <w:r w:rsidR="00301E2F" w:rsidRPr="00D452EF">
              <w:rPr>
                <w:rFonts w:ascii="Times New Roman" w:hAnsi="Times New Roman"/>
                <w:sz w:val="24"/>
                <w:szCs w:val="24"/>
              </w:rPr>
              <w:t xml:space="preserve"> </w:t>
            </w:r>
            <w:r w:rsidRPr="00D452EF">
              <w:rPr>
                <w:rFonts w:ascii="Times New Roman" w:hAnsi="Times New Roman"/>
                <w:sz w:val="24"/>
                <w:szCs w:val="24"/>
              </w:rPr>
              <w:t>60º; &lt; COE = 30º</w:t>
            </w:r>
            <w:r w:rsidR="00E32484" w:rsidRPr="00D452EF">
              <w:rPr>
                <w:rFonts w:ascii="Times New Roman" w:hAnsi="Times New Roman"/>
                <w:sz w:val="24"/>
                <w:szCs w:val="24"/>
              </w:rPr>
              <w:t>.</w:t>
            </w:r>
          </w:p>
          <w:p w:rsidR="009779F4" w:rsidRPr="00D452EF" w:rsidRDefault="009779F4" w:rsidP="00D91519">
            <w:pPr>
              <w:widowControl w:val="0"/>
              <w:numPr>
                <w:ilvl w:val="0"/>
                <w:numId w:val="200"/>
              </w:numPr>
              <w:spacing w:after="0"/>
              <w:ind w:left="0" w:firstLine="0"/>
              <w:rPr>
                <w:rFonts w:ascii="Times New Roman" w:hAnsi="Times New Roman"/>
                <w:sz w:val="24"/>
                <w:szCs w:val="24"/>
              </w:rPr>
            </w:pPr>
            <w:r w:rsidRPr="00D452EF">
              <w:rPr>
                <w:rFonts w:ascii="Times New Roman" w:hAnsi="Times New Roman"/>
                <w:sz w:val="24"/>
                <w:szCs w:val="24"/>
              </w:rPr>
              <w:t>OB = 183;</w:t>
            </w:r>
            <w:r w:rsidR="00301E2F" w:rsidRPr="00D452EF">
              <w:rPr>
                <w:rFonts w:ascii="Times New Roman" w:hAnsi="Times New Roman"/>
                <w:sz w:val="24"/>
                <w:szCs w:val="24"/>
              </w:rPr>
              <w:t xml:space="preserve"> </w:t>
            </w:r>
            <w:r w:rsidRPr="00D452EF">
              <w:rPr>
                <w:rFonts w:ascii="Times New Roman" w:hAnsi="Times New Roman"/>
                <w:sz w:val="24"/>
                <w:szCs w:val="24"/>
              </w:rPr>
              <w:t>OE = 402</w:t>
            </w:r>
            <w:r w:rsidR="00E32484" w:rsidRPr="00D452EF">
              <w:rPr>
                <w:rFonts w:ascii="Times New Roman" w:hAnsi="Times New Roman"/>
                <w:sz w:val="24"/>
                <w:szCs w:val="24"/>
              </w:rPr>
              <w:t>;</w:t>
            </w:r>
          </w:p>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&lt; AOB =</w:t>
            </w:r>
            <w:r w:rsidR="00301E2F" w:rsidRPr="00D452EF">
              <w:rPr>
                <w:rFonts w:ascii="Times New Roman" w:hAnsi="Times New Roman"/>
                <w:sz w:val="24"/>
                <w:szCs w:val="24"/>
              </w:rPr>
              <w:t xml:space="preserve"> </w:t>
            </w:r>
            <w:r w:rsidRPr="00D452EF">
              <w:rPr>
                <w:rFonts w:ascii="Times New Roman" w:hAnsi="Times New Roman"/>
                <w:sz w:val="24"/>
                <w:szCs w:val="24"/>
              </w:rPr>
              <w:t>45º; &lt; COE = 25º</w:t>
            </w:r>
            <w:r w:rsidR="00E32484" w:rsidRPr="00D452EF">
              <w:rPr>
                <w:rFonts w:ascii="Times New Roman" w:hAnsi="Times New Roman"/>
                <w:sz w:val="24"/>
                <w:szCs w:val="24"/>
              </w:rPr>
              <w:t>.</w:t>
            </w:r>
          </w:p>
          <w:p w:rsidR="009779F4" w:rsidRPr="00D452EF" w:rsidRDefault="009779F4" w:rsidP="00D91519">
            <w:pPr>
              <w:widowControl w:val="0"/>
              <w:numPr>
                <w:ilvl w:val="0"/>
                <w:numId w:val="200"/>
              </w:numPr>
              <w:spacing w:after="0"/>
              <w:ind w:left="0" w:firstLine="0"/>
              <w:rPr>
                <w:rFonts w:ascii="Times New Roman" w:hAnsi="Times New Roman"/>
                <w:sz w:val="24"/>
                <w:szCs w:val="24"/>
              </w:rPr>
            </w:pPr>
            <w:r w:rsidRPr="00D452EF">
              <w:rPr>
                <w:rFonts w:ascii="Times New Roman" w:hAnsi="Times New Roman"/>
                <w:sz w:val="24"/>
                <w:szCs w:val="24"/>
              </w:rPr>
              <w:lastRenderedPageBreak/>
              <w:t>OB = 265;</w:t>
            </w:r>
            <w:r w:rsidR="00301E2F" w:rsidRPr="00D452EF">
              <w:rPr>
                <w:rFonts w:ascii="Times New Roman" w:hAnsi="Times New Roman"/>
                <w:sz w:val="24"/>
                <w:szCs w:val="24"/>
              </w:rPr>
              <w:t xml:space="preserve"> </w:t>
            </w:r>
            <w:r w:rsidRPr="00D452EF">
              <w:rPr>
                <w:rFonts w:ascii="Times New Roman" w:hAnsi="Times New Roman"/>
                <w:sz w:val="24"/>
                <w:szCs w:val="24"/>
              </w:rPr>
              <w:t>OE = 513;</w:t>
            </w:r>
          </w:p>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&lt; AOB =</w:t>
            </w:r>
            <w:r w:rsidR="00301E2F" w:rsidRPr="00D452EF">
              <w:rPr>
                <w:rFonts w:ascii="Times New Roman" w:hAnsi="Times New Roman"/>
                <w:sz w:val="24"/>
                <w:szCs w:val="24"/>
              </w:rPr>
              <w:t xml:space="preserve"> </w:t>
            </w:r>
            <w:r w:rsidRPr="00D452EF">
              <w:rPr>
                <w:rFonts w:ascii="Times New Roman" w:hAnsi="Times New Roman"/>
                <w:sz w:val="24"/>
                <w:szCs w:val="24"/>
              </w:rPr>
              <w:t>65º; &lt; COE = 35º</w:t>
            </w:r>
            <w:r w:rsidR="00E32484" w:rsidRPr="00D452EF">
              <w:rPr>
                <w:rFonts w:ascii="Times New Roman" w:hAnsi="Times New Roman"/>
                <w:sz w:val="24"/>
                <w:szCs w:val="24"/>
              </w:rPr>
              <w:t>.</w:t>
            </w:r>
          </w:p>
        </w:tc>
        <w:tc>
          <w:tcPr>
            <w:tcW w:w="711" w:type="pct"/>
            <w:shd w:val="clear" w:color="auto" w:fill="auto"/>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25</w:t>
            </w:r>
          </w:p>
        </w:tc>
        <w:tc>
          <w:tcPr>
            <w:tcW w:w="1930" w:type="pct"/>
            <w:shd w:val="clear" w:color="auto" w:fill="auto"/>
          </w:tcPr>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Cilindrinės</w:t>
            </w:r>
            <w:r w:rsidR="00301E2F" w:rsidRPr="00D452EF">
              <w:rPr>
                <w:rFonts w:ascii="Times New Roman" w:hAnsi="Times New Roman"/>
                <w:sz w:val="24"/>
                <w:szCs w:val="24"/>
              </w:rPr>
              <w:t xml:space="preserve"> </w:t>
            </w:r>
            <w:r w:rsidRPr="00D452EF">
              <w:rPr>
                <w:rFonts w:ascii="Times New Roman" w:hAnsi="Times New Roman"/>
                <w:sz w:val="24"/>
                <w:szCs w:val="24"/>
              </w:rPr>
              <w:t>90</w:t>
            </w:r>
            <w:r w:rsidRPr="00D452EF">
              <w:rPr>
                <w:rFonts w:ascii="Times New Roman" w:hAnsi="Times New Roman"/>
                <w:sz w:val="24"/>
                <w:szCs w:val="24"/>
              </w:rPr>
              <w:sym w:font="Symbol" w:char="F0B0"/>
            </w:r>
            <w:r w:rsidRPr="00D452EF">
              <w:rPr>
                <w:rFonts w:ascii="Times New Roman" w:hAnsi="Times New Roman"/>
                <w:sz w:val="24"/>
                <w:szCs w:val="24"/>
              </w:rPr>
              <w:t xml:space="preserve"> alkūnės</w:t>
            </w:r>
            <w:r w:rsidR="00301E2F" w:rsidRPr="00D452EF">
              <w:rPr>
                <w:rFonts w:ascii="Times New Roman" w:hAnsi="Times New Roman"/>
                <w:sz w:val="24"/>
                <w:szCs w:val="24"/>
              </w:rPr>
              <w:t xml:space="preserve"> </w:t>
            </w:r>
            <w:r w:rsidRPr="00D452EF">
              <w:rPr>
                <w:rFonts w:ascii="Times New Roman" w:hAnsi="Times New Roman"/>
                <w:sz w:val="24"/>
                <w:szCs w:val="24"/>
              </w:rPr>
              <w:t>išklotinei nubraižyti reikalingų matmenų paskaičiavimas:</w:t>
            </w:r>
          </w:p>
          <w:p w:rsidR="009779F4" w:rsidRPr="00D452EF" w:rsidRDefault="00DD7A97" w:rsidP="00D91519">
            <w:pPr>
              <w:widowControl w:val="0"/>
              <w:spacing w:after="0"/>
              <w:jc w:val="center"/>
              <w:rPr>
                <w:rFonts w:ascii="Times New Roman" w:hAnsi="Times New Roman"/>
                <w:sz w:val="24"/>
                <w:szCs w:val="24"/>
              </w:rPr>
            </w:pPr>
            <w:r w:rsidRPr="00D452EF">
              <w:rPr>
                <w:rFonts w:ascii="Times New Roman" w:hAnsi="Times New Roman"/>
                <w:noProof/>
                <w:sz w:val="24"/>
                <w:szCs w:val="24"/>
                <w:lang w:eastAsia="lt-LT"/>
              </w:rPr>
              <w:drawing>
                <wp:inline distT="0" distB="0" distL="0" distR="0">
                  <wp:extent cx="1219200" cy="1305534"/>
                  <wp:effectExtent l="0" t="0" r="0" b="9525"/>
                  <wp:docPr id="5626" name="Paveikslėlis 11" descr="C:\Users\Olgerd\Desktop\1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descr="C:\Users\Olgerd\Desktop\10 - копия.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224939" cy="1311680"/>
                          </a:xfrm>
                          <a:prstGeom prst="rect">
                            <a:avLst/>
                          </a:prstGeom>
                          <a:noFill/>
                          <a:ln>
                            <a:noFill/>
                          </a:ln>
                        </pic:spPr>
                      </pic:pic>
                    </a:graphicData>
                  </a:graphic>
                </wp:inline>
              </w:drawing>
            </w:r>
          </w:p>
          <w:p w:rsidR="009779F4" w:rsidRPr="00D452EF" w:rsidRDefault="00E32484" w:rsidP="00D91519">
            <w:pPr>
              <w:widowControl w:val="0"/>
              <w:spacing w:after="0"/>
              <w:jc w:val="center"/>
              <w:rPr>
                <w:rFonts w:ascii="Times New Roman" w:hAnsi="Times New Roman"/>
                <w:sz w:val="24"/>
                <w:szCs w:val="24"/>
              </w:rPr>
            </w:pPr>
            <w:r w:rsidRPr="00D452EF">
              <w:rPr>
                <w:rFonts w:ascii="Times New Roman" w:hAnsi="Times New Roman"/>
                <w:noProof/>
                <w:sz w:val="24"/>
                <w:szCs w:val="24"/>
                <w:lang w:eastAsia="ru-RU"/>
              </w:rPr>
              <w:t>Brėžinio autorius: A. Mažeika</w:t>
            </w:r>
          </w:p>
        </w:tc>
        <w:tc>
          <w:tcPr>
            <w:tcW w:w="2003" w:type="pct"/>
            <w:shd w:val="clear" w:color="auto" w:fill="auto"/>
          </w:tcPr>
          <w:p w:rsidR="00301E2F" w:rsidRPr="00D452EF" w:rsidRDefault="009779F4" w:rsidP="00D91519">
            <w:pPr>
              <w:widowControl w:val="0"/>
              <w:numPr>
                <w:ilvl w:val="0"/>
                <w:numId w:val="201"/>
              </w:numPr>
              <w:spacing w:after="0"/>
              <w:ind w:left="0" w:firstLine="0"/>
              <w:rPr>
                <w:rFonts w:ascii="Times New Roman" w:hAnsi="Times New Roman"/>
                <w:sz w:val="24"/>
                <w:szCs w:val="24"/>
              </w:rPr>
            </w:pPr>
            <w:r w:rsidRPr="00D452EF">
              <w:rPr>
                <w:rFonts w:ascii="Times New Roman" w:hAnsi="Times New Roman"/>
                <w:sz w:val="24"/>
                <w:szCs w:val="24"/>
              </w:rPr>
              <w:t>P =</w:t>
            </w:r>
            <w:r w:rsidR="00301E2F" w:rsidRPr="00D452EF">
              <w:rPr>
                <w:rFonts w:ascii="Times New Roman" w:hAnsi="Times New Roman"/>
                <w:sz w:val="24"/>
                <w:szCs w:val="24"/>
              </w:rPr>
              <w:t xml:space="preserve"> </w:t>
            </w:r>
            <w:r w:rsidRPr="00D452EF">
              <w:rPr>
                <w:rFonts w:ascii="Times New Roman" w:hAnsi="Times New Roman"/>
                <w:sz w:val="24"/>
                <w:szCs w:val="24"/>
              </w:rPr>
              <w:t>215.5</w:t>
            </w:r>
            <w:r w:rsidR="00301E2F" w:rsidRPr="00D452EF">
              <w:rPr>
                <w:rFonts w:ascii="Times New Roman" w:hAnsi="Times New Roman"/>
                <w:sz w:val="24"/>
                <w:szCs w:val="24"/>
              </w:rPr>
              <w:t xml:space="preserve"> </w:t>
            </w:r>
            <w:r w:rsidRPr="00D452EF">
              <w:rPr>
                <w:rFonts w:ascii="Times New Roman" w:hAnsi="Times New Roman"/>
                <w:sz w:val="24"/>
                <w:szCs w:val="24"/>
              </w:rPr>
              <w:t>K</w:t>
            </w:r>
            <w:r w:rsidRPr="00D452EF">
              <w:rPr>
                <w:rFonts w:ascii="Times New Roman" w:hAnsi="Times New Roman"/>
                <w:sz w:val="24"/>
                <w:szCs w:val="24"/>
                <w:vertAlign w:val="subscript"/>
              </w:rPr>
              <w:t>1</w:t>
            </w:r>
            <w:r w:rsidRPr="00D452EF">
              <w:rPr>
                <w:rFonts w:ascii="Times New Roman" w:hAnsi="Times New Roman"/>
                <w:sz w:val="24"/>
                <w:szCs w:val="24"/>
              </w:rPr>
              <w:t xml:space="preserve"> =</w:t>
            </w:r>
            <w:r w:rsidR="00301E2F" w:rsidRPr="00D452EF">
              <w:rPr>
                <w:rFonts w:ascii="Times New Roman" w:hAnsi="Times New Roman"/>
                <w:sz w:val="24"/>
                <w:szCs w:val="24"/>
              </w:rPr>
              <w:t xml:space="preserve"> </w:t>
            </w:r>
            <w:r w:rsidRPr="00D452EF">
              <w:rPr>
                <w:rFonts w:ascii="Times New Roman" w:hAnsi="Times New Roman"/>
                <w:sz w:val="24"/>
                <w:szCs w:val="24"/>
              </w:rPr>
              <w:t>110,7</w:t>
            </w:r>
          </w:p>
          <w:p w:rsidR="00301E2F"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K =</w:t>
            </w:r>
            <w:r w:rsidR="00301E2F" w:rsidRPr="00D452EF">
              <w:rPr>
                <w:rFonts w:ascii="Times New Roman" w:hAnsi="Times New Roman"/>
                <w:sz w:val="24"/>
                <w:szCs w:val="24"/>
              </w:rPr>
              <w:t xml:space="preserve"> </w:t>
            </w:r>
            <w:r w:rsidRPr="00D452EF">
              <w:rPr>
                <w:rFonts w:ascii="Times New Roman" w:hAnsi="Times New Roman"/>
                <w:sz w:val="24"/>
                <w:szCs w:val="24"/>
              </w:rPr>
              <w:t>232</w:t>
            </w:r>
            <w:r w:rsidR="00301E2F" w:rsidRPr="00D452EF">
              <w:rPr>
                <w:rFonts w:ascii="Times New Roman" w:hAnsi="Times New Roman"/>
                <w:sz w:val="24"/>
                <w:szCs w:val="24"/>
              </w:rPr>
              <w:t xml:space="preserve"> </w:t>
            </w:r>
            <w:r w:rsidRPr="00D452EF">
              <w:rPr>
                <w:rFonts w:ascii="Times New Roman" w:hAnsi="Times New Roman"/>
                <w:sz w:val="24"/>
                <w:szCs w:val="24"/>
              </w:rPr>
              <w:t>N =</w:t>
            </w:r>
            <w:r w:rsidR="00301E2F" w:rsidRPr="00D452EF">
              <w:rPr>
                <w:rFonts w:ascii="Times New Roman" w:hAnsi="Times New Roman"/>
                <w:sz w:val="24"/>
                <w:szCs w:val="24"/>
              </w:rPr>
              <w:t xml:space="preserve"> </w:t>
            </w:r>
            <w:r w:rsidRPr="00D452EF">
              <w:rPr>
                <w:rFonts w:ascii="Times New Roman" w:hAnsi="Times New Roman"/>
                <w:sz w:val="24"/>
                <w:szCs w:val="24"/>
              </w:rPr>
              <w:t>112</w:t>
            </w:r>
            <w:r w:rsidR="00E32484" w:rsidRPr="00D452EF">
              <w:rPr>
                <w:rFonts w:ascii="Times New Roman" w:hAnsi="Times New Roman"/>
                <w:sz w:val="24"/>
                <w:szCs w:val="24"/>
              </w:rPr>
              <w:t>.</w:t>
            </w:r>
          </w:p>
          <w:p w:rsidR="00301E2F" w:rsidRPr="00D452EF" w:rsidRDefault="009779F4" w:rsidP="00D91519">
            <w:pPr>
              <w:widowControl w:val="0"/>
              <w:numPr>
                <w:ilvl w:val="0"/>
                <w:numId w:val="201"/>
              </w:numPr>
              <w:spacing w:after="0"/>
              <w:ind w:left="0" w:firstLine="0"/>
              <w:rPr>
                <w:rFonts w:ascii="Times New Roman" w:hAnsi="Times New Roman"/>
                <w:sz w:val="24"/>
                <w:szCs w:val="24"/>
              </w:rPr>
            </w:pPr>
            <w:r w:rsidRPr="00D452EF">
              <w:rPr>
                <w:rFonts w:ascii="Times New Roman" w:hAnsi="Times New Roman"/>
                <w:sz w:val="24"/>
                <w:szCs w:val="24"/>
              </w:rPr>
              <w:t>P =</w:t>
            </w:r>
            <w:r w:rsidR="00301E2F" w:rsidRPr="00D452EF">
              <w:rPr>
                <w:rFonts w:ascii="Times New Roman" w:hAnsi="Times New Roman"/>
                <w:sz w:val="24"/>
                <w:szCs w:val="24"/>
              </w:rPr>
              <w:t xml:space="preserve"> </w:t>
            </w:r>
            <w:r w:rsidRPr="00D452EF">
              <w:rPr>
                <w:rFonts w:ascii="Times New Roman" w:hAnsi="Times New Roman"/>
                <w:sz w:val="24"/>
                <w:szCs w:val="24"/>
              </w:rPr>
              <w:t>230</w:t>
            </w:r>
            <w:r w:rsidR="00301E2F" w:rsidRPr="00D452EF">
              <w:rPr>
                <w:rFonts w:ascii="Times New Roman" w:hAnsi="Times New Roman"/>
                <w:sz w:val="24"/>
                <w:szCs w:val="24"/>
              </w:rPr>
              <w:t xml:space="preserve"> </w:t>
            </w:r>
            <w:r w:rsidRPr="00D452EF">
              <w:rPr>
                <w:rFonts w:ascii="Times New Roman" w:hAnsi="Times New Roman"/>
                <w:sz w:val="24"/>
                <w:szCs w:val="24"/>
              </w:rPr>
              <w:t>K</w:t>
            </w:r>
            <w:r w:rsidRPr="00D452EF">
              <w:rPr>
                <w:rFonts w:ascii="Times New Roman" w:hAnsi="Times New Roman"/>
                <w:sz w:val="24"/>
                <w:szCs w:val="24"/>
                <w:vertAlign w:val="subscript"/>
              </w:rPr>
              <w:t>1</w:t>
            </w:r>
            <w:r w:rsidRPr="00D452EF">
              <w:rPr>
                <w:rFonts w:ascii="Times New Roman" w:hAnsi="Times New Roman"/>
                <w:sz w:val="24"/>
                <w:szCs w:val="24"/>
              </w:rPr>
              <w:t xml:space="preserve"> =</w:t>
            </w:r>
            <w:r w:rsidR="00301E2F" w:rsidRPr="00D452EF">
              <w:rPr>
                <w:rFonts w:ascii="Times New Roman" w:hAnsi="Times New Roman"/>
                <w:sz w:val="24"/>
                <w:szCs w:val="24"/>
              </w:rPr>
              <w:t xml:space="preserve"> </w:t>
            </w:r>
            <w:r w:rsidRPr="00D452EF">
              <w:rPr>
                <w:rFonts w:ascii="Times New Roman" w:hAnsi="Times New Roman"/>
                <w:sz w:val="24"/>
                <w:szCs w:val="24"/>
              </w:rPr>
              <w:t>109</w:t>
            </w:r>
          </w:p>
          <w:p w:rsidR="00301E2F"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K =</w:t>
            </w:r>
            <w:r w:rsidR="00301E2F" w:rsidRPr="00D452EF">
              <w:rPr>
                <w:rFonts w:ascii="Times New Roman" w:hAnsi="Times New Roman"/>
                <w:sz w:val="24"/>
                <w:szCs w:val="24"/>
              </w:rPr>
              <w:t xml:space="preserve"> </w:t>
            </w:r>
            <w:r w:rsidRPr="00D452EF">
              <w:rPr>
                <w:rFonts w:ascii="Times New Roman" w:hAnsi="Times New Roman"/>
                <w:sz w:val="24"/>
                <w:szCs w:val="24"/>
              </w:rPr>
              <w:t>236</w:t>
            </w:r>
            <w:r w:rsidR="00301E2F" w:rsidRPr="00D452EF">
              <w:rPr>
                <w:rFonts w:ascii="Times New Roman" w:hAnsi="Times New Roman"/>
                <w:sz w:val="24"/>
                <w:szCs w:val="24"/>
              </w:rPr>
              <w:t xml:space="preserve"> </w:t>
            </w:r>
            <w:r w:rsidRPr="00D452EF">
              <w:rPr>
                <w:rFonts w:ascii="Times New Roman" w:hAnsi="Times New Roman"/>
                <w:sz w:val="24"/>
                <w:szCs w:val="24"/>
              </w:rPr>
              <w:t>N =</w:t>
            </w:r>
            <w:r w:rsidR="00301E2F" w:rsidRPr="00D452EF">
              <w:rPr>
                <w:rFonts w:ascii="Times New Roman" w:hAnsi="Times New Roman"/>
                <w:sz w:val="24"/>
                <w:szCs w:val="24"/>
              </w:rPr>
              <w:t xml:space="preserve"> </w:t>
            </w:r>
            <w:r w:rsidRPr="00D452EF">
              <w:rPr>
                <w:rFonts w:ascii="Times New Roman" w:hAnsi="Times New Roman"/>
                <w:sz w:val="24"/>
                <w:szCs w:val="24"/>
              </w:rPr>
              <w:t>118</w:t>
            </w:r>
            <w:r w:rsidR="00E32484" w:rsidRPr="00D452EF">
              <w:rPr>
                <w:rFonts w:ascii="Times New Roman" w:hAnsi="Times New Roman"/>
                <w:sz w:val="24"/>
                <w:szCs w:val="24"/>
              </w:rPr>
              <w:t>.</w:t>
            </w:r>
          </w:p>
          <w:p w:rsidR="00301E2F" w:rsidRPr="00D452EF" w:rsidRDefault="009779F4" w:rsidP="00D91519">
            <w:pPr>
              <w:widowControl w:val="0"/>
              <w:numPr>
                <w:ilvl w:val="0"/>
                <w:numId w:val="201"/>
              </w:numPr>
              <w:spacing w:after="0"/>
              <w:ind w:left="0" w:firstLine="0"/>
              <w:rPr>
                <w:rFonts w:ascii="Times New Roman" w:hAnsi="Times New Roman"/>
                <w:sz w:val="24"/>
                <w:szCs w:val="24"/>
              </w:rPr>
            </w:pPr>
            <w:r w:rsidRPr="00D452EF">
              <w:rPr>
                <w:rFonts w:ascii="Times New Roman" w:hAnsi="Times New Roman"/>
                <w:sz w:val="24"/>
                <w:szCs w:val="24"/>
              </w:rPr>
              <w:t>P =</w:t>
            </w:r>
            <w:r w:rsidR="00301E2F" w:rsidRPr="00D452EF">
              <w:rPr>
                <w:rFonts w:ascii="Times New Roman" w:hAnsi="Times New Roman"/>
                <w:sz w:val="24"/>
                <w:szCs w:val="24"/>
              </w:rPr>
              <w:t xml:space="preserve"> </w:t>
            </w:r>
            <w:r w:rsidRPr="00D452EF">
              <w:rPr>
                <w:rFonts w:ascii="Times New Roman" w:hAnsi="Times New Roman"/>
                <w:sz w:val="24"/>
                <w:szCs w:val="24"/>
              </w:rPr>
              <w:t>235.5</w:t>
            </w:r>
            <w:r w:rsidR="00301E2F" w:rsidRPr="00D452EF">
              <w:rPr>
                <w:rFonts w:ascii="Times New Roman" w:hAnsi="Times New Roman"/>
                <w:sz w:val="24"/>
                <w:szCs w:val="24"/>
              </w:rPr>
              <w:t xml:space="preserve"> </w:t>
            </w:r>
            <w:r w:rsidRPr="00D452EF">
              <w:rPr>
                <w:rFonts w:ascii="Times New Roman" w:hAnsi="Times New Roman"/>
                <w:sz w:val="24"/>
                <w:szCs w:val="24"/>
              </w:rPr>
              <w:t>K</w:t>
            </w:r>
            <w:r w:rsidRPr="00D452EF">
              <w:rPr>
                <w:rFonts w:ascii="Times New Roman" w:hAnsi="Times New Roman"/>
                <w:sz w:val="24"/>
                <w:szCs w:val="24"/>
                <w:vertAlign w:val="subscript"/>
              </w:rPr>
              <w:t>1</w:t>
            </w:r>
            <w:r w:rsidRPr="00D452EF">
              <w:rPr>
                <w:rFonts w:ascii="Times New Roman" w:hAnsi="Times New Roman"/>
                <w:sz w:val="24"/>
                <w:szCs w:val="24"/>
              </w:rPr>
              <w:t xml:space="preserve"> =</w:t>
            </w:r>
            <w:r w:rsidR="00301E2F" w:rsidRPr="00D452EF">
              <w:rPr>
                <w:rFonts w:ascii="Times New Roman" w:hAnsi="Times New Roman"/>
                <w:sz w:val="24"/>
                <w:szCs w:val="24"/>
              </w:rPr>
              <w:t xml:space="preserve"> </w:t>
            </w:r>
            <w:r w:rsidRPr="00D452EF">
              <w:rPr>
                <w:rFonts w:ascii="Times New Roman" w:hAnsi="Times New Roman"/>
                <w:sz w:val="24"/>
                <w:szCs w:val="24"/>
              </w:rPr>
              <w:t>117,75</w:t>
            </w:r>
          </w:p>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K =</w:t>
            </w:r>
            <w:r w:rsidR="00301E2F" w:rsidRPr="00D452EF">
              <w:rPr>
                <w:rFonts w:ascii="Times New Roman" w:hAnsi="Times New Roman"/>
                <w:sz w:val="24"/>
                <w:szCs w:val="24"/>
              </w:rPr>
              <w:t xml:space="preserve"> </w:t>
            </w:r>
            <w:r w:rsidRPr="00D452EF">
              <w:rPr>
                <w:rFonts w:ascii="Times New Roman" w:hAnsi="Times New Roman"/>
                <w:sz w:val="24"/>
                <w:szCs w:val="24"/>
              </w:rPr>
              <w:t>236</w:t>
            </w:r>
            <w:r w:rsidR="00301E2F" w:rsidRPr="00D452EF">
              <w:rPr>
                <w:rFonts w:ascii="Times New Roman" w:hAnsi="Times New Roman"/>
                <w:sz w:val="24"/>
                <w:szCs w:val="24"/>
              </w:rPr>
              <w:t xml:space="preserve"> </w:t>
            </w:r>
            <w:r w:rsidRPr="00D452EF">
              <w:rPr>
                <w:rFonts w:ascii="Times New Roman" w:hAnsi="Times New Roman"/>
                <w:sz w:val="24"/>
                <w:szCs w:val="24"/>
              </w:rPr>
              <w:t>N =</w:t>
            </w:r>
            <w:r w:rsidR="00301E2F" w:rsidRPr="00D452EF">
              <w:rPr>
                <w:rFonts w:ascii="Times New Roman" w:hAnsi="Times New Roman"/>
                <w:sz w:val="24"/>
                <w:szCs w:val="24"/>
              </w:rPr>
              <w:t xml:space="preserve"> </w:t>
            </w:r>
            <w:r w:rsidRPr="00D452EF">
              <w:rPr>
                <w:rFonts w:ascii="Times New Roman" w:hAnsi="Times New Roman"/>
                <w:sz w:val="24"/>
                <w:szCs w:val="24"/>
              </w:rPr>
              <w:t>118</w:t>
            </w:r>
            <w:r w:rsidR="00E32484" w:rsidRPr="00D452EF">
              <w:rPr>
                <w:rFonts w:ascii="Times New Roman" w:hAnsi="Times New Roman"/>
                <w:sz w:val="24"/>
                <w:szCs w:val="24"/>
              </w:rPr>
              <w:t>.</w:t>
            </w:r>
          </w:p>
        </w:tc>
        <w:tc>
          <w:tcPr>
            <w:tcW w:w="711" w:type="pct"/>
            <w:shd w:val="clear" w:color="auto" w:fill="auto"/>
          </w:tcPr>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 xml:space="preserve"> </w:t>
            </w: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26</w:t>
            </w:r>
          </w:p>
        </w:tc>
        <w:tc>
          <w:tcPr>
            <w:tcW w:w="1930" w:type="pct"/>
            <w:shd w:val="clear" w:color="auto" w:fill="auto"/>
          </w:tcPr>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Apvalaus skerspjūvio ortakio perskaičiavimas į kvadratinį nekeičiant jo</w:t>
            </w:r>
          </w:p>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skerspjūvio ploto matmenų, kai D = 250</w:t>
            </w:r>
          </w:p>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kraštinė A lygi</w:t>
            </w:r>
            <w:r w:rsidR="007C5BB2" w:rsidRPr="00D452EF">
              <w:rPr>
                <w:rFonts w:ascii="Times New Roman" w:hAnsi="Times New Roman"/>
                <w:sz w:val="24"/>
                <w:szCs w:val="24"/>
              </w:rPr>
              <w:t xml:space="preserve"> </w:t>
            </w:r>
            <w:r w:rsidR="00CE53D0" w:rsidRPr="00CE53D0">
              <w:rPr>
                <w:rFonts w:ascii="Times New Roman" w:hAnsi="Times New Roman"/>
                <w:bCs/>
                <w:sz w:val="24"/>
                <w:szCs w:val="24"/>
              </w:rPr>
              <w:t>...</w:t>
            </w:r>
          </w:p>
          <w:p w:rsidR="009779F4" w:rsidRPr="00D452EF" w:rsidRDefault="00DD7A97" w:rsidP="00D91519">
            <w:pPr>
              <w:widowControl w:val="0"/>
              <w:spacing w:after="0"/>
              <w:jc w:val="center"/>
              <w:rPr>
                <w:rFonts w:ascii="Times New Roman" w:hAnsi="Times New Roman"/>
                <w:noProof/>
                <w:sz w:val="24"/>
                <w:szCs w:val="24"/>
                <w:lang w:eastAsia="ru-RU"/>
              </w:rPr>
            </w:pPr>
            <w:r w:rsidRPr="00D452EF">
              <w:rPr>
                <w:rFonts w:ascii="Times New Roman" w:hAnsi="Times New Roman"/>
                <w:noProof/>
                <w:sz w:val="24"/>
                <w:szCs w:val="24"/>
                <w:lang w:eastAsia="lt-LT"/>
              </w:rPr>
              <w:drawing>
                <wp:inline distT="0" distB="0" distL="0" distR="0">
                  <wp:extent cx="783740" cy="886018"/>
                  <wp:effectExtent l="0" t="0" r="0" b="9525"/>
                  <wp:docPr id="5627" name="Paveikslėlis 12" descr="C:\Users\Olgerd\Desktop\Рис.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descr="C:\Users\Olgerd\Desktop\Рис.7 - копия.jpg"/>
                          <pic:cNvPicPr>
                            <a:picLocks noChangeAspect="1" noChangeArrowheads="1"/>
                          </pic:cNvPicPr>
                        </pic:nvPicPr>
                        <pic:blipFill>
                          <a:blip r:embed="rId147" cstate="print">
                            <a:extLst>
                              <a:ext uri="{28A0092B-C50C-407E-A947-70E740481C1C}">
                                <a14:useLocalDpi xmlns:a14="http://schemas.microsoft.com/office/drawing/2010/main" val="0"/>
                              </a:ext>
                            </a:extLst>
                          </a:blip>
                          <a:srcRect l="53683" b="11310"/>
                          <a:stretch>
                            <a:fillRect/>
                          </a:stretch>
                        </pic:blipFill>
                        <pic:spPr bwMode="auto">
                          <a:xfrm>
                            <a:off x="0" y="0"/>
                            <a:ext cx="786776" cy="889450"/>
                          </a:xfrm>
                          <a:prstGeom prst="rect">
                            <a:avLst/>
                          </a:prstGeom>
                          <a:noFill/>
                          <a:ln>
                            <a:noFill/>
                          </a:ln>
                        </pic:spPr>
                      </pic:pic>
                    </a:graphicData>
                  </a:graphic>
                </wp:inline>
              </w:drawing>
            </w:r>
          </w:p>
          <w:p w:rsidR="00E32484" w:rsidRPr="00D452EF" w:rsidRDefault="00E32484" w:rsidP="00D91519">
            <w:pPr>
              <w:widowControl w:val="0"/>
              <w:spacing w:after="0"/>
              <w:jc w:val="center"/>
              <w:rPr>
                <w:rFonts w:ascii="Times New Roman" w:hAnsi="Times New Roman"/>
                <w:sz w:val="24"/>
                <w:szCs w:val="24"/>
              </w:rPr>
            </w:pPr>
            <w:r w:rsidRPr="00D452EF">
              <w:rPr>
                <w:rFonts w:ascii="Times New Roman" w:hAnsi="Times New Roman"/>
                <w:noProof/>
                <w:sz w:val="24"/>
                <w:szCs w:val="24"/>
                <w:lang w:eastAsia="ru-RU"/>
              </w:rPr>
              <w:t>Brėžinio autorius: A. Mažeika</w:t>
            </w:r>
          </w:p>
        </w:tc>
        <w:tc>
          <w:tcPr>
            <w:tcW w:w="2003" w:type="pct"/>
            <w:shd w:val="clear" w:color="auto" w:fill="auto"/>
          </w:tcPr>
          <w:p w:rsidR="00301E2F" w:rsidRPr="00D452EF" w:rsidRDefault="00E32484" w:rsidP="00D91519">
            <w:pPr>
              <w:widowControl w:val="0"/>
              <w:numPr>
                <w:ilvl w:val="0"/>
                <w:numId w:val="202"/>
              </w:numPr>
              <w:spacing w:after="0"/>
              <w:ind w:left="0" w:firstLine="0"/>
              <w:rPr>
                <w:rFonts w:ascii="Times New Roman" w:hAnsi="Times New Roman"/>
                <w:sz w:val="24"/>
                <w:szCs w:val="24"/>
              </w:rPr>
            </w:pPr>
            <w:r w:rsidRPr="00D452EF">
              <w:rPr>
                <w:rFonts w:ascii="Times New Roman" w:hAnsi="Times New Roman"/>
                <w:sz w:val="24"/>
                <w:szCs w:val="24"/>
              </w:rPr>
              <w:t>221,5.</w:t>
            </w:r>
          </w:p>
          <w:p w:rsidR="009779F4" w:rsidRPr="00D452EF" w:rsidRDefault="009779F4" w:rsidP="00D91519">
            <w:pPr>
              <w:widowControl w:val="0"/>
              <w:numPr>
                <w:ilvl w:val="0"/>
                <w:numId w:val="202"/>
              </w:numPr>
              <w:spacing w:after="0"/>
              <w:ind w:left="0" w:firstLine="0"/>
              <w:rPr>
                <w:rFonts w:ascii="Times New Roman" w:hAnsi="Times New Roman"/>
                <w:sz w:val="24"/>
                <w:szCs w:val="24"/>
              </w:rPr>
            </w:pPr>
            <w:r w:rsidRPr="00D452EF">
              <w:rPr>
                <w:rFonts w:ascii="Times New Roman" w:hAnsi="Times New Roman"/>
                <w:sz w:val="24"/>
                <w:szCs w:val="24"/>
              </w:rPr>
              <w:t>196,25</w:t>
            </w:r>
            <w:r w:rsidR="00E32484" w:rsidRPr="00D452EF">
              <w:rPr>
                <w:rFonts w:ascii="Times New Roman" w:hAnsi="Times New Roman"/>
                <w:sz w:val="24"/>
                <w:szCs w:val="24"/>
              </w:rPr>
              <w:t>.</w:t>
            </w:r>
          </w:p>
          <w:p w:rsidR="009779F4" w:rsidRPr="00D452EF" w:rsidRDefault="009779F4" w:rsidP="00D91519">
            <w:pPr>
              <w:widowControl w:val="0"/>
              <w:numPr>
                <w:ilvl w:val="0"/>
                <w:numId w:val="202"/>
              </w:numPr>
              <w:spacing w:after="0"/>
              <w:ind w:left="0" w:firstLine="0"/>
              <w:rPr>
                <w:rFonts w:ascii="Times New Roman" w:hAnsi="Times New Roman"/>
                <w:sz w:val="24"/>
                <w:szCs w:val="24"/>
              </w:rPr>
            </w:pPr>
            <w:r w:rsidRPr="00D452EF">
              <w:rPr>
                <w:rFonts w:ascii="Times New Roman" w:hAnsi="Times New Roman"/>
                <w:sz w:val="24"/>
                <w:szCs w:val="24"/>
              </w:rPr>
              <w:t>250,3</w:t>
            </w:r>
            <w:r w:rsidR="00E32484" w:rsidRPr="00D452EF">
              <w:rPr>
                <w:rFonts w:ascii="Times New Roman" w:hAnsi="Times New Roman"/>
                <w:sz w:val="24"/>
                <w:szCs w:val="24"/>
              </w:rPr>
              <w:t>.</w:t>
            </w:r>
          </w:p>
        </w:tc>
        <w:tc>
          <w:tcPr>
            <w:tcW w:w="711" w:type="pct"/>
            <w:shd w:val="clear" w:color="auto" w:fill="auto"/>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27</w:t>
            </w:r>
          </w:p>
        </w:tc>
        <w:tc>
          <w:tcPr>
            <w:tcW w:w="1930" w:type="pct"/>
            <w:shd w:val="clear" w:color="auto" w:fill="auto"/>
          </w:tcPr>
          <w:p w:rsidR="009779F4" w:rsidRPr="00D452EF" w:rsidRDefault="000E466B" w:rsidP="00D91519">
            <w:pPr>
              <w:widowControl w:val="0"/>
              <w:spacing w:after="0"/>
              <w:outlineLvl w:val="0"/>
              <w:rPr>
                <w:rFonts w:ascii="Times New Roman" w:hAnsi="Times New Roman"/>
                <w:sz w:val="24"/>
                <w:szCs w:val="24"/>
              </w:rPr>
            </w:pPr>
            <w:r w:rsidRPr="00D452EF">
              <w:rPr>
                <w:rFonts w:ascii="Times New Roman" w:hAnsi="Times New Roman"/>
                <w:sz w:val="24"/>
                <w:szCs w:val="24"/>
              </w:rPr>
              <w:t xml:space="preserve">Perkeldami krovinius virš pasitaikančių kliūčių, juos keliame ne mažesniu aukščiu kaip </w:t>
            </w:r>
            <w:r w:rsidR="007E669A" w:rsidRPr="00D452EF">
              <w:rPr>
                <w:rFonts w:ascii="Times New Roman" w:hAnsi="Times New Roman"/>
                <w:bCs/>
                <w:sz w:val="24"/>
                <w:szCs w:val="24"/>
                <w:u w:val="dotted"/>
              </w:rPr>
              <w:tab/>
            </w:r>
            <w:r w:rsidR="007E669A" w:rsidRPr="00D452EF">
              <w:rPr>
                <w:rFonts w:ascii="Times New Roman" w:hAnsi="Times New Roman"/>
                <w:bCs/>
                <w:sz w:val="24"/>
                <w:szCs w:val="24"/>
                <w:u w:val="dotted"/>
              </w:rPr>
              <w:tab/>
            </w:r>
            <w:r w:rsidR="007E669A" w:rsidRPr="00D452EF">
              <w:rPr>
                <w:rFonts w:ascii="Times New Roman" w:hAnsi="Times New Roman"/>
                <w:bCs/>
                <w:sz w:val="24"/>
                <w:szCs w:val="24"/>
                <w:u w:val="dotted"/>
              </w:rPr>
              <w:tab/>
            </w:r>
            <w:r w:rsidR="007E669A" w:rsidRPr="00D452EF">
              <w:rPr>
                <w:rFonts w:ascii="Times New Roman" w:hAnsi="Times New Roman"/>
                <w:bCs/>
                <w:sz w:val="24"/>
                <w:szCs w:val="24"/>
                <w:u w:val="dotted"/>
              </w:rPr>
              <w:tab/>
              <w:t>.</w:t>
            </w:r>
          </w:p>
        </w:tc>
        <w:tc>
          <w:tcPr>
            <w:tcW w:w="2003" w:type="pct"/>
            <w:shd w:val="clear" w:color="auto" w:fill="auto"/>
          </w:tcPr>
          <w:p w:rsidR="000E466B" w:rsidRPr="00D452EF" w:rsidRDefault="000E466B" w:rsidP="00D91519">
            <w:pPr>
              <w:widowControl w:val="0"/>
              <w:numPr>
                <w:ilvl w:val="0"/>
                <w:numId w:val="205"/>
              </w:numPr>
              <w:spacing w:after="0"/>
              <w:ind w:left="0" w:firstLine="0"/>
              <w:rPr>
                <w:rFonts w:ascii="Times New Roman" w:hAnsi="Times New Roman"/>
                <w:sz w:val="24"/>
                <w:szCs w:val="24"/>
              </w:rPr>
            </w:pPr>
            <w:r w:rsidRPr="00D452EF">
              <w:rPr>
                <w:rFonts w:ascii="Times New Roman" w:hAnsi="Times New Roman"/>
                <w:sz w:val="24"/>
                <w:szCs w:val="24"/>
              </w:rPr>
              <w:t>0,5m</w:t>
            </w:r>
            <w:r w:rsidR="00E32484" w:rsidRPr="00D452EF">
              <w:rPr>
                <w:rFonts w:ascii="Times New Roman" w:hAnsi="Times New Roman"/>
                <w:sz w:val="24"/>
                <w:szCs w:val="24"/>
              </w:rPr>
              <w:t>.</w:t>
            </w:r>
          </w:p>
          <w:p w:rsidR="000E466B" w:rsidRPr="00D452EF" w:rsidRDefault="000E466B" w:rsidP="00D91519">
            <w:pPr>
              <w:widowControl w:val="0"/>
              <w:numPr>
                <w:ilvl w:val="0"/>
                <w:numId w:val="205"/>
              </w:numPr>
              <w:spacing w:after="0"/>
              <w:ind w:left="0" w:firstLine="0"/>
              <w:rPr>
                <w:rFonts w:ascii="Times New Roman" w:hAnsi="Times New Roman"/>
                <w:sz w:val="24"/>
                <w:szCs w:val="24"/>
              </w:rPr>
            </w:pPr>
            <w:r w:rsidRPr="00D452EF">
              <w:rPr>
                <w:rFonts w:ascii="Times New Roman" w:hAnsi="Times New Roman"/>
                <w:sz w:val="24"/>
                <w:szCs w:val="24"/>
              </w:rPr>
              <w:t>1m</w:t>
            </w:r>
            <w:r w:rsidR="00E32484" w:rsidRPr="00D452EF">
              <w:rPr>
                <w:rFonts w:ascii="Times New Roman" w:hAnsi="Times New Roman"/>
                <w:sz w:val="24"/>
                <w:szCs w:val="24"/>
              </w:rPr>
              <w:t>.</w:t>
            </w:r>
          </w:p>
          <w:p w:rsidR="009779F4" w:rsidRPr="00D452EF" w:rsidRDefault="000E466B" w:rsidP="00D91519">
            <w:pPr>
              <w:widowControl w:val="0"/>
              <w:numPr>
                <w:ilvl w:val="0"/>
                <w:numId w:val="205"/>
              </w:numPr>
              <w:spacing w:after="0"/>
              <w:ind w:left="0" w:firstLine="0"/>
              <w:rPr>
                <w:rFonts w:ascii="Times New Roman" w:hAnsi="Times New Roman"/>
                <w:sz w:val="24"/>
                <w:szCs w:val="24"/>
              </w:rPr>
            </w:pPr>
            <w:r w:rsidRPr="00D452EF">
              <w:rPr>
                <w:rFonts w:ascii="Times New Roman" w:hAnsi="Times New Roman"/>
                <w:sz w:val="24"/>
                <w:szCs w:val="24"/>
              </w:rPr>
              <w:t>1,5m</w:t>
            </w:r>
            <w:r w:rsidR="00E32484" w:rsidRPr="00D452EF">
              <w:rPr>
                <w:rFonts w:ascii="Times New Roman" w:hAnsi="Times New Roman"/>
                <w:sz w:val="24"/>
                <w:szCs w:val="24"/>
              </w:rPr>
              <w:t>.</w:t>
            </w:r>
          </w:p>
        </w:tc>
        <w:tc>
          <w:tcPr>
            <w:tcW w:w="711" w:type="pct"/>
            <w:shd w:val="clear" w:color="auto" w:fill="auto"/>
            <w:vAlign w:val="center"/>
          </w:tcPr>
          <w:p w:rsidR="009779F4" w:rsidRPr="00D452EF" w:rsidRDefault="009779F4" w:rsidP="00D91519">
            <w:pPr>
              <w:widowControl w:val="0"/>
              <w:spacing w:after="0"/>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28</w:t>
            </w:r>
          </w:p>
        </w:tc>
        <w:tc>
          <w:tcPr>
            <w:tcW w:w="1930" w:type="pct"/>
            <w:shd w:val="clear" w:color="auto" w:fill="auto"/>
          </w:tcPr>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Nupjautas centrinis kūgis. H – 220 ; D -600;</w:t>
            </w:r>
          </w:p>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d – 200. Rasti:</w:t>
            </w:r>
          </w:p>
          <w:p w:rsidR="009779F4" w:rsidRPr="00D452EF" w:rsidRDefault="00DD7A97" w:rsidP="00D91519">
            <w:pPr>
              <w:widowControl w:val="0"/>
              <w:spacing w:after="0"/>
              <w:jc w:val="center"/>
              <w:rPr>
                <w:rFonts w:ascii="Times New Roman" w:hAnsi="Times New Roman"/>
                <w:noProof/>
                <w:sz w:val="24"/>
                <w:szCs w:val="24"/>
                <w:lang w:eastAsia="ru-RU"/>
              </w:rPr>
            </w:pPr>
            <w:r w:rsidRPr="00D452EF">
              <w:rPr>
                <w:rFonts w:ascii="Times New Roman" w:hAnsi="Times New Roman"/>
                <w:noProof/>
                <w:sz w:val="24"/>
                <w:szCs w:val="24"/>
                <w:lang w:eastAsia="lt-LT"/>
              </w:rPr>
              <w:drawing>
                <wp:inline distT="0" distB="0" distL="0" distR="0">
                  <wp:extent cx="1255395" cy="997220"/>
                  <wp:effectExtent l="0" t="0" r="1905" b="0"/>
                  <wp:docPr id="5628" name="Paveikslėlis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descr="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56415" cy="998030"/>
                          </a:xfrm>
                          <a:prstGeom prst="rect">
                            <a:avLst/>
                          </a:prstGeom>
                          <a:noFill/>
                          <a:ln>
                            <a:noFill/>
                          </a:ln>
                        </pic:spPr>
                      </pic:pic>
                    </a:graphicData>
                  </a:graphic>
                </wp:inline>
              </w:drawing>
            </w:r>
          </w:p>
          <w:p w:rsidR="00E32484" w:rsidRPr="00D452EF" w:rsidRDefault="00E32484" w:rsidP="00D91519">
            <w:pPr>
              <w:widowControl w:val="0"/>
              <w:spacing w:after="0"/>
              <w:jc w:val="center"/>
              <w:rPr>
                <w:rFonts w:ascii="Times New Roman" w:hAnsi="Times New Roman"/>
                <w:sz w:val="24"/>
                <w:szCs w:val="24"/>
              </w:rPr>
            </w:pPr>
            <w:r w:rsidRPr="00D452EF">
              <w:rPr>
                <w:rFonts w:ascii="Times New Roman" w:hAnsi="Times New Roman"/>
                <w:noProof/>
                <w:sz w:val="24"/>
                <w:szCs w:val="24"/>
                <w:lang w:eastAsia="ru-RU"/>
              </w:rPr>
              <w:t>Brėžinio autorius: A. Mažeika</w:t>
            </w:r>
          </w:p>
        </w:tc>
        <w:tc>
          <w:tcPr>
            <w:tcW w:w="2003" w:type="pct"/>
            <w:shd w:val="clear" w:color="auto" w:fill="auto"/>
          </w:tcPr>
          <w:p w:rsidR="00301E2F" w:rsidRPr="00D452EF" w:rsidRDefault="009779F4" w:rsidP="00D91519">
            <w:pPr>
              <w:widowControl w:val="0"/>
              <w:numPr>
                <w:ilvl w:val="0"/>
                <w:numId w:val="203"/>
              </w:numPr>
              <w:spacing w:after="0"/>
              <w:ind w:left="0" w:firstLine="0"/>
              <w:rPr>
                <w:rFonts w:ascii="Times New Roman" w:hAnsi="Times New Roman"/>
                <w:sz w:val="24"/>
                <w:szCs w:val="24"/>
              </w:rPr>
            </w:pPr>
            <w:r w:rsidRPr="00D452EF">
              <w:rPr>
                <w:rFonts w:ascii="Times New Roman" w:hAnsi="Times New Roman"/>
                <w:sz w:val="24"/>
                <w:szCs w:val="24"/>
              </w:rPr>
              <w:t>R1 = 240;</w:t>
            </w:r>
            <w:r w:rsidR="00301E2F" w:rsidRPr="00D452EF">
              <w:rPr>
                <w:rFonts w:ascii="Times New Roman" w:hAnsi="Times New Roman"/>
                <w:sz w:val="24"/>
                <w:szCs w:val="24"/>
              </w:rPr>
              <w:t xml:space="preserve"> </w:t>
            </w:r>
            <w:r w:rsidRPr="00D452EF">
              <w:rPr>
                <w:rFonts w:ascii="Times New Roman" w:hAnsi="Times New Roman"/>
                <w:sz w:val="24"/>
                <w:szCs w:val="24"/>
              </w:rPr>
              <w:t>R2 = 120</w:t>
            </w:r>
          </w:p>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L =</w:t>
            </w:r>
            <w:r w:rsidR="00301E2F" w:rsidRPr="00D452EF">
              <w:rPr>
                <w:rFonts w:ascii="Times New Roman" w:hAnsi="Times New Roman"/>
                <w:sz w:val="24"/>
                <w:szCs w:val="24"/>
              </w:rPr>
              <w:t xml:space="preserve"> </w:t>
            </w:r>
            <w:r w:rsidRPr="00D452EF">
              <w:rPr>
                <w:rFonts w:ascii="Times New Roman" w:hAnsi="Times New Roman"/>
                <w:sz w:val="24"/>
                <w:szCs w:val="24"/>
              </w:rPr>
              <w:t>215;</w:t>
            </w:r>
            <w:r w:rsidR="00301E2F" w:rsidRPr="00D452EF">
              <w:rPr>
                <w:rFonts w:ascii="Times New Roman" w:hAnsi="Times New Roman"/>
                <w:sz w:val="24"/>
                <w:szCs w:val="24"/>
              </w:rPr>
              <w:t xml:space="preserve"> </w:t>
            </w:r>
            <w:r w:rsidRPr="00D452EF">
              <w:rPr>
                <w:rFonts w:ascii="Times New Roman" w:hAnsi="Times New Roman"/>
                <w:sz w:val="24"/>
                <w:szCs w:val="24"/>
              </w:rPr>
              <w:t>AB = 170</w:t>
            </w:r>
            <w:r w:rsidR="00E32484" w:rsidRPr="00D452EF">
              <w:rPr>
                <w:rFonts w:ascii="Times New Roman" w:hAnsi="Times New Roman"/>
                <w:sz w:val="24"/>
                <w:szCs w:val="24"/>
              </w:rPr>
              <w:t>.</w:t>
            </w:r>
          </w:p>
          <w:p w:rsidR="00301E2F" w:rsidRPr="00D452EF" w:rsidRDefault="009779F4" w:rsidP="00D91519">
            <w:pPr>
              <w:widowControl w:val="0"/>
              <w:numPr>
                <w:ilvl w:val="0"/>
                <w:numId w:val="203"/>
              </w:numPr>
              <w:spacing w:after="0"/>
              <w:ind w:left="0" w:firstLine="0"/>
              <w:rPr>
                <w:rFonts w:ascii="Times New Roman" w:hAnsi="Times New Roman"/>
                <w:sz w:val="24"/>
                <w:szCs w:val="24"/>
              </w:rPr>
            </w:pPr>
            <w:r w:rsidRPr="00D452EF">
              <w:rPr>
                <w:rFonts w:ascii="Times New Roman" w:hAnsi="Times New Roman"/>
                <w:sz w:val="24"/>
                <w:szCs w:val="24"/>
              </w:rPr>
              <w:t>R1 = 445,5;</w:t>
            </w:r>
            <w:r w:rsidR="00301E2F" w:rsidRPr="00D452EF">
              <w:rPr>
                <w:rFonts w:ascii="Times New Roman" w:hAnsi="Times New Roman"/>
                <w:sz w:val="24"/>
                <w:szCs w:val="24"/>
              </w:rPr>
              <w:t xml:space="preserve"> </w:t>
            </w:r>
            <w:r w:rsidRPr="00D452EF">
              <w:rPr>
                <w:rFonts w:ascii="Times New Roman" w:hAnsi="Times New Roman"/>
                <w:sz w:val="24"/>
                <w:szCs w:val="24"/>
              </w:rPr>
              <w:t>R2 = 148,5</w:t>
            </w:r>
          </w:p>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L = 297;</w:t>
            </w:r>
            <w:r w:rsidR="00301E2F" w:rsidRPr="00D452EF">
              <w:rPr>
                <w:rFonts w:ascii="Times New Roman" w:hAnsi="Times New Roman"/>
                <w:sz w:val="24"/>
                <w:szCs w:val="24"/>
              </w:rPr>
              <w:t xml:space="preserve"> </w:t>
            </w:r>
            <w:r w:rsidRPr="00D452EF">
              <w:rPr>
                <w:rFonts w:ascii="Times New Roman" w:hAnsi="Times New Roman"/>
                <w:sz w:val="24"/>
                <w:szCs w:val="24"/>
              </w:rPr>
              <w:t>AB = 200</w:t>
            </w:r>
            <w:r w:rsidR="00E32484" w:rsidRPr="00D452EF">
              <w:rPr>
                <w:rFonts w:ascii="Times New Roman" w:hAnsi="Times New Roman"/>
                <w:sz w:val="24"/>
                <w:szCs w:val="24"/>
              </w:rPr>
              <w:t>.</w:t>
            </w:r>
          </w:p>
          <w:p w:rsidR="00301E2F" w:rsidRPr="00D452EF" w:rsidRDefault="009779F4" w:rsidP="00D91519">
            <w:pPr>
              <w:widowControl w:val="0"/>
              <w:numPr>
                <w:ilvl w:val="0"/>
                <w:numId w:val="203"/>
              </w:numPr>
              <w:spacing w:after="0"/>
              <w:ind w:left="0" w:firstLine="0"/>
              <w:rPr>
                <w:rFonts w:ascii="Times New Roman" w:hAnsi="Times New Roman"/>
                <w:sz w:val="24"/>
                <w:szCs w:val="24"/>
              </w:rPr>
            </w:pPr>
            <w:r w:rsidRPr="00D452EF">
              <w:rPr>
                <w:rFonts w:ascii="Times New Roman" w:hAnsi="Times New Roman"/>
                <w:sz w:val="24"/>
                <w:szCs w:val="24"/>
              </w:rPr>
              <w:t>R1 = 518;</w:t>
            </w:r>
            <w:r w:rsidR="00301E2F" w:rsidRPr="00D452EF">
              <w:rPr>
                <w:rFonts w:ascii="Times New Roman" w:hAnsi="Times New Roman"/>
                <w:sz w:val="24"/>
                <w:szCs w:val="24"/>
              </w:rPr>
              <w:t xml:space="preserve"> </w:t>
            </w:r>
            <w:r w:rsidRPr="00D452EF">
              <w:rPr>
                <w:rFonts w:ascii="Times New Roman" w:hAnsi="Times New Roman"/>
                <w:sz w:val="24"/>
                <w:szCs w:val="24"/>
              </w:rPr>
              <w:t>R2 = 223</w:t>
            </w:r>
          </w:p>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L =</w:t>
            </w:r>
            <w:r w:rsidR="00301E2F" w:rsidRPr="00D452EF">
              <w:rPr>
                <w:rFonts w:ascii="Times New Roman" w:hAnsi="Times New Roman"/>
                <w:sz w:val="24"/>
                <w:szCs w:val="24"/>
              </w:rPr>
              <w:t xml:space="preserve"> </w:t>
            </w:r>
            <w:r w:rsidRPr="00D452EF">
              <w:rPr>
                <w:rFonts w:ascii="Times New Roman" w:hAnsi="Times New Roman"/>
                <w:sz w:val="24"/>
                <w:szCs w:val="24"/>
              </w:rPr>
              <w:t>345;</w:t>
            </w:r>
            <w:r w:rsidR="00301E2F" w:rsidRPr="00D452EF">
              <w:rPr>
                <w:rFonts w:ascii="Times New Roman" w:hAnsi="Times New Roman"/>
                <w:sz w:val="24"/>
                <w:szCs w:val="24"/>
              </w:rPr>
              <w:t xml:space="preserve"> </w:t>
            </w:r>
            <w:r w:rsidRPr="00D452EF">
              <w:rPr>
                <w:rFonts w:ascii="Times New Roman" w:hAnsi="Times New Roman"/>
                <w:sz w:val="24"/>
                <w:szCs w:val="24"/>
              </w:rPr>
              <w:t>AB = 312</w:t>
            </w:r>
            <w:r w:rsidR="00E32484" w:rsidRPr="00D452EF">
              <w:rPr>
                <w:rFonts w:ascii="Times New Roman" w:hAnsi="Times New Roman"/>
                <w:sz w:val="24"/>
                <w:szCs w:val="24"/>
              </w:rPr>
              <w:t>.</w:t>
            </w:r>
          </w:p>
        </w:tc>
        <w:tc>
          <w:tcPr>
            <w:tcW w:w="711" w:type="pct"/>
            <w:shd w:val="clear" w:color="auto" w:fill="auto"/>
          </w:tcPr>
          <w:p w:rsidR="009779F4" w:rsidRPr="00D452EF" w:rsidRDefault="009779F4" w:rsidP="00D91519">
            <w:pPr>
              <w:widowControl w:val="0"/>
              <w:spacing w:after="0"/>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29</w:t>
            </w:r>
          </w:p>
        </w:tc>
        <w:tc>
          <w:tcPr>
            <w:tcW w:w="1930" w:type="pct"/>
            <w:shd w:val="clear" w:color="auto" w:fill="auto"/>
          </w:tcPr>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Apsauginis gaubtas stačiakampis (kvadratinis). A – 200;</w:t>
            </w:r>
            <w:r w:rsidR="00301E2F" w:rsidRPr="00D452EF">
              <w:rPr>
                <w:rFonts w:ascii="Times New Roman" w:hAnsi="Times New Roman"/>
                <w:sz w:val="24"/>
                <w:szCs w:val="24"/>
              </w:rPr>
              <w:t xml:space="preserve"> </w:t>
            </w:r>
            <w:r w:rsidRPr="00D452EF">
              <w:rPr>
                <w:rFonts w:ascii="Times New Roman" w:hAnsi="Times New Roman"/>
                <w:sz w:val="24"/>
                <w:szCs w:val="24"/>
              </w:rPr>
              <w:t>H – 100</w:t>
            </w:r>
          </w:p>
          <w:p w:rsidR="009779F4" w:rsidRPr="00D452EF" w:rsidRDefault="00DD7A97" w:rsidP="00D91519">
            <w:pPr>
              <w:widowControl w:val="0"/>
              <w:spacing w:after="0"/>
              <w:jc w:val="center"/>
              <w:rPr>
                <w:rFonts w:ascii="Times New Roman" w:hAnsi="Times New Roman"/>
                <w:sz w:val="24"/>
                <w:szCs w:val="24"/>
              </w:rPr>
            </w:pPr>
            <w:r w:rsidRPr="00D452EF">
              <w:rPr>
                <w:rFonts w:ascii="Times New Roman" w:hAnsi="Times New Roman"/>
                <w:noProof/>
                <w:sz w:val="24"/>
                <w:szCs w:val="24"/>
                <w:lang w:eastAsia="lt-LT"/>
              </w:rPr>
              <w:drawing>
                <wp:inline distT="0" distB="0" distL="0" distR="0">
                  <wp:extent cx="1010397" cy="562638"/>
                  <wp:effectExtent l="0" t="0" r="0" b="8890"/>
                  <wp:docPr id="5629" name="Paveikslėlis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 descr="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12169" cy="563625"/>
                          </a:xfrm>
                          <a:prstGeom prst="rect">
                            <a:avLst/>
                          </a:prstGeom>
                          <a:noFill/>
                          <a:ln>
                            <a:noFill/>
                          </a:ln>
                        </pic:spPr>
                      </pic:pic>
                    </a:graphicData>
                  </a:graphic>
                </wp:inline>
              </w:drawing>
            </w:r>
            <w:r w:rsidR="00CE53D0">
              <w:rPr>
                <w:rFonts w:ascii="Times New Roman" w:hAnsi="Times New Roman"/>
                <w:sz w:val="24"/>
                <w:szCs w:val="24"/>
              </w:rPr>
              <w:t xml:space="preserve"> </w:t>
            </w:r>
            <w:r w:rsidRPr="00D452EF">
              <w:rPr>
                <w:rFonts w:ascii="Times New Roman" w:hAnsi="Times New Roman"/>
                <w:noProof/>
                <w:sz w:val="24"/>
                <w:szCs w:val="24"/>
                <w:lang w:eastAsia="lt-LT"/>
              </w:rPr>
              <w:drawing>
                <wp:inline distT="0" distB="0" distL="0" distR="0">
                  <wp:extent cx="781878" cy="781878"/>
                  <wp:effectExtent l="0" t="0" r="0" b="0"/>
                  <wp:docPr id="5630" name="Paveikslėlis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85380" cy="785380"/>
                          </a:xfrm>
                          <a:prstGeom prst="rect">
                            <a:avLst/>
                          </a:prstGeom>
                          <a:noFill/>
                          <a:ln>
                            <a:noFill/>
                          </a:ln>
                        </pic:spPr>
                      </pic:pic>
                    </a:graphicData>
                  </a:graphic>
                </wp:inline>
              </w:drawing>
            </w:r>
          </w:p>
          <w:p w:rsidR="009779F4" w:rsidRPr="00D452EF" w:rsidRDefault="00E32484" w:rsidP="00D91519">
            <w:pPr>
              <w:widowControl w:val="0"/>
              <w:spacing w:after="0"/>
              <w:jc w:val="center"/>
              <w:rPr>
                <w:rFonts w:ascii="Times New Roman" w:hAnsi="Times New Roman"/>
                <w:sz w:val="24"/>
                <w:szCs w:val="24"/>
              </w:rPr>
            </w:pPr>
            <w:r w:rsidRPr="00D452EF">
              <w:rPr>
                <w:rFonts w:ascii="Times New Roman" w:hAnsi="Times New Roman"/>
                <w:noProof/>
                <w:sz w:val="24"/>
                <w:szCs w:val="24"/>
                <w:lang w:eastAsia="ru-RU"/>
              </w:rPr>
              <w:t>Brėžini</w:t>
            </w:r>
            <w:r w:rsidR="00CE53D0">
              <w:rPr>
                <w:rFonts w:ascii="Times New Roman" w:hAnsi="Times New Roman"/>
                <w:noProof/>
                <w:sz w:val="24"/>
                <w:szCs w:val="24"/>
                <w:lang w:eastAsia="ru-RU"/>
              </w:rPr>
              <w:t>ų</w:t>
            </w:r>
            <w:r w:rsidRPr="00D452EF">
              <w:rPr>
                <w:rFonts w:ascii="Times New Roman" w:hAnsi="Times New Roman"/>
                <w:noProof/>
                <w:sz w:val="24"/>
                <w:szCs w:val="24"/>
                <w:lang w:eastAsia="ru-RU"/>
              </w:rPr>
              <w:t xml:space="preserve"> autorius: A. Mažeika</w:t>
            </w:r>
          </w:p>
        </w:tc>
        <w:tc>
          <w:tcPr>
            <w:tcW w:w="2003" w:type="pct"/>
            <w:shd w:val="clear" w:color="auto" w:fill="auto"/>
          </w:tcPr>
          <w:p w:rsidR="009779F4" w:rsidRPr="00D452EF" w:rsidRDefault="009779F4" w:rsidP="00D91519">
            <w:pPr>
              <w:widowControl w:val="0"/>
              <w:numPr>
                <w:ilvl w:val="0"/>
                <w:numId w:val="204"/>
              </w:numPr>
              <w:spacing w:after="0"/>
              <w:ind w:left="0" w:firstLine="0"/>
              <w:rPr>
                <w:rFonts w:ascii="Times New Roman" w:hAnsi="Times New Roman"/>
                <w:sz w:val="24"/>
                <w:szCs w:val="24"/>
              </w:rPr>
            </w:pPr>
            <w:r w:rsidRPr="00D452EF">
              <w:rPr>
                <w:rFonts w:ascii="Times New Roman" w:hAnsi="Times New Roman"/>
                <w:sz w:val="24"/>
                <w:szCs w:val="24"/>
              </w:rPr>
              <w:t>R = 141,42</w:t>
            </w:r>
            <w:r w:rsidR="00E32484" w:rsidRPr="00D452EF">
              <w:rPr>
                <w:rFonts w:ascii="Times New Roman" w:hAnsi="Times New Roman"/>
                <w:sz w:val="24"/>
                <w:szCs w:val="24"/>
              </w:rPr>
              <w:t>.</w:t>
            </w:r>
          </w:p>
          <w:p w:rsidR="009779F4" w:rsidRPr="00D452EF" w:rsidRDefault="009779F4" w:rsidP="00D91519">
            <w:pPr>
              <w:widowControl w:val="0"/>
              <w:numPr>
                <w:ilvl w:val="0"/>
                <w:numId w:val="204"/>
              </w:numPr>
              <w:spacing w:after="0"/>
              <w:ind w:left="0" w:firstLine="0"/>
              <w:rPr>
                <w:rFonts w:ascii="Times New Roman" w:hAnsi="Times New Roman"/>
                <w:sz w:val="24"/>
                <w:szCs w:val="24"/>
              </w:rPr>
            </w:pPr>
            <w:r w:rsidRPr="00D452EF">
              <w:rPr>
                <w:rFonts w:ascii="Times New Roman" w:hAnsi="Times New Roman"/>
                <w:sz w:val="24"/>
                <w:szCs w:val="24"/>
              </w:rPr>
              <w:t>R = 173,2</w:t>
            </w:r>
            <w:r w:rsidR="00E32484" w:rsidRPr="00D452EF">
              <w:rPr>
                <w:rFonts w:ascii="Times New Roman" w:hAnsi="Times New Roman"/>
                <w:sz w:val="24"/>
                <w:szCs w:val="24"/>
              </w:rPr>
              <w:t>.</w:t>
            </w:r>
          </w:p>
          <w:p w:rsidR="009779F4" w:rsidRPr="00D452EF" w:rsidRDefault="009779F4" w:rsidP="00D91519">
            <w:pPr>
              <w:widowControl w:val="0"/>
              <w:numPr>
                <w:ilvl w:val="0"/>
                <w:numId w:val="204"/>
              </w:numPr>
              <w:spacing w:after="0"/>
              <w:ind w:left="0" w:firstLine="0"/>
              <w:rPr>
                <w:rFonts w:ascii="Times New Roman" w:hAnsi="Times New Roman"/>
                <w:sz w:val="24"/>
                <w:szCs w:val="24"/>
              </w:rPr>
            </w:pPr>
            <w:r w:rsidRPr="00D452EF">
              <w:rPr>
                <w:rFonts w:ascii="Times New Roman" w:hAnsi="Times New Roman"/>
                <w:sz w:val="24"/>
                <w:szCs w:val="24"/>
              </w:rPr>
              <w:t>R = 200</w:t>
            </w:r>
            <w:r w:rsidR="00E32484" w:rsidRPr="00D452EF">
              <w:rPr>
                <w:rFonts w:ascii="Times New Roman" w:hAnsi="Times New Roman"/>
                <w:sz w:val="24"/>
                <w:szCs w:val="24"/>
              </w:rPr>
              <w:t>.</w:t>
            </w:r>
          </w:p>
          <w:p w:rsidR="009779F4" w:rsidRPr="00D452EF" w:rsidRDefault="009779F4" w:rsidP="00D91519">
            <w:pPr>
              <w:widowControl w:val="0"/>
              <w:spacing w:after="0"/>
              <w:rPr>
                <w:rFonts w:ascii="Times New Roman" w:hAnsi="Times New Roman"/>
                <w:sz w:val="24"/>
                <w:szCs w:val="24"/>
              </w:rPr>
            </w:pPr>
          </w:p>
        </w:tc>
        <w:tc>
          <w:tcPr>
            <w:tcW w:w="711" w:type="pct"/>
            <w:shd w:val="clear" w:color="auto" w:fill="auto"/>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lastRenderedPageBreak/>
              <w:t>30</w:t>
            </w:r>
          </w:p>
        </w:tc>
        <w:tc>
          <w:tcPr>
            <w:tcW w:w="1930" w:type="pct"/>
            <w:shd w:val="clear" w:color="auto" w:fill="auto"/>
            <w:vAlign w:val="center"/>
          </w:tcPr>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Iš patalpų ortakius galima nuvesti į oro paruošimo ir šalinimo įrenginius</w:t>
            </w:r>
            <w:r w:rsidR="007E669A" w:rsidRPr="00D452EF">
              <w:rPr>
                <w:rFonts w:ascii="Times New Roman" w:hAnsi="Times New Roman"/>
                <w:sz w:val="24"/>
                <w:szCs w:val="24"/>
              </w:rPr>
              <w:t xml:space="preserve"> ...</w:t>
            </w:r>
          </w:p>
        </w:tc>
        <w:tc>
          <w:tcPr>
            <w:tcW w:w="2003" w:type="pct"/>
            <w:shd w:val="clear" w:color="auto" w:fill="auto"/>
          </w:tcPr>
          <w:p w:rsidR="009779F4" w:rsidRPr="00D452EF" w:rsidRDefault="009779F4" w:rsidP="00D91519">
            <w:pPr>
              <w:widowControl w:val="0"/>
              <w:numPr>
                <w:ilvl w:val="0"/>
                <w:numId w:val="206"/>
              </w:numPr>
              <w:spacing w:after="0"/>
              <w:ind w:left="0" w:firstLine="0"/>
              <w:rPr>
                <w:rFonts w:ascii="Times New Roman" w:hAnsi="Times New Roman"/>
                <w:sz w:val="24"/>
                <w:szCs w:val="24"/>
              </w:rPr>
            </w:pPr>
            <w:r w:rsidRPr="00D452EF">
              <w:rPr>
                <w:rFonts w:ascii="Times New Roman" w:hAnsi="Times New Roman"/>
                <w:sz w:val="24"/>
                <w:szCs w:val="24"/>
              </w:rPr>
              <w:t>tuščiavidurėmis sienomis</w:t>
            </w:r>
            <w:r w:rsidR="00E32484" w:rsidRPr="00D452EF">
              <w:rPr>
                <w:rFonts w:ascii="Times New Roman" w:hAnsi="Times New Roman"/>
                <w:sz w:val="24"/>
                <w:szCs w:val="24"/>
              </w:rPr>
              <w:t>.</w:t>
            </w:r>
          </w:p>
          <w:p w:rsidR="009779F4" w:rsidRPr="00D452EF" w:rsidRDefault="009779F4" w:rsidP="00D91519">
            <w:pPr>
              <w:widowControl w:val="0"/>
              <w:numPr>
                <w:ilvl w:val="0"/>
                <w:numId w:val="206"/>
              </w:numPr>
              <w:spacing w:after="0"/>
              <w:ind w:left="0" w:firstLine="0"/>
              <w:rPr>
                <w:rFonts w:ascii="Times New Roman" w:hAnsi="Times New Roman"/>
                <w:sz w:val="24"/>
                <w:szCs w:val="24"/>
              </w:rPr>
            </w:pPr>
            <w:r w:rsidRPr="00D452EF">
              <w:rPr>
                <w:rFonts w:ascii="Times New Roman" w:hAnsi="Times New Roman"/>
                <w:sz w:val="24"/>
                <w:szCs w:val="24"/>
              </w:rPr>
              <w:t>virš pakabinamų lubų</w:t>
            </w:r>
            <w:r w:rsidR="00E32484" w:rsidRPr="00D452EF">
              <w:rPr>
                <w:rFonts w:ascii="Times New Roman" w:hAnsi="Times New Roman"/>
                <w:sz w:val="24"/>
                <w:szCs w:val="24"/>
              </w:rPr>
              <w:t>.</w:t>
            </w:r>
          </w:p>
          <w:p w:rsidR="009779F4" w:rsidRPr="00D452EF" w:rsidRDefault="009779F4" w:rsidP="00D91519">
            <w:pPr>
              <w:widowControl w:val="0"/>
              <w:numPr>
                <w:ilvl w:val="0"/>
                <w:numId w:val="206"/>
              </w:numPr>
              <w:spacing w:after="0"/>
              <w:ind w:left="0" w:firstLine="0"/>
              <w:rPr>
                <w:rFonts w:ascii="Times New Roman" w:hAnsi="Times New Roman"/>
                <w:sz w:val="24"/>
                <w:szCs w:val="24"/>
              </w:rPr>
            </w:pPr>
            <w:r w:rsidRPr="00D452EF">
              <w:rPr>
                <w:rFonts w:ascii="Times New Roman" w:hAnsi="Times New Roman"/>
                <w:sz w:val="24"/>
                <w:szCs w:val="24"/>
              </w:rPr>
              <w:t>teisingi visi</w:t>
            </w:r>
            <w:r w:rsidR="00E32484" w:rsidRPr="00D452EF">
              <w:rPr>
                <w:rFonts w:ascii="Times New Roman" w:hAnsi="Times New Roman"/>
                <w:sz w:val="24"/>
                <w:szCs w:val="24"/>
              </w:rPr>
              <w:t>.</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31</w:t>
            </w:r>
          </w:p>
        </w:tc>
        <w:tc>
          <w:tcPr>
            <w:tcW w:w="1930" w:type="pct"/>
            <w:shd w:val="clear" w:color="auto" w:fill="auto"/>
          </w:tcPr>
          <w:p w:rsidR="009779F4" w:rsidRPr="00D452EF" w:rsidRDefault="009779F4" w:rsidP="00D91519">
            <w:pPr>
              <w:widowControl w:val="0"/>
              <w:shd w:val="clear" w:color="auto" w:fill="FFFFFF"/>
              <w:autoSpaceDE w:val="0"/>
              <w:autoSpaceDN w:val="0"/>
              <w:adjustRightInd w:val="0"/>
              <w:spacing w:after="0"/>
              <w:rPr>
                <w:rFonts w:ascii="Times New Roman" w:hAnsi="Times New Roman"/>
                <w:spacing w:val="-6"/>
                <w:sz w:val="24"/>
                <w:szCs w:val="24"/>
              </w:rPr>
            </w:pPr>
            <w:r w:rsidRPr="00D452EF">
              <w:rPr>
                <w:rFonts w:ascii="Times New Roman" w:hAnsi="Times New Roman"/>
                <w:sz w:val="24"/>
                <w:szCs w:val="24"/>
              </w:rPr>
              <w:t>Ortakių sandarumo klasės nustatomos pagal tokius kriterijus:</w:t>
            </w:r>
          </w:p>
          <w:p w:rsidR="009779F4" w:rsidRPr="00D452EF" w:rsidRDefault="009779F4" w:rsidP="00D91519">
            <w:pPr>
              <w:widowControl w:val="0"/>
              <w:shd w:val="clear" w:color="auto" w:fill="FFFFFF"/>
              <w:autoSpaceDE w:val="0"/>
              <w:autoSpaceDN w:val="0"/>
              <w:adjustRightInd w:val="0"/>
              <w:spacing w:after="0"/>
              <w:rPr>
                <w:rFonts w:ascii="Times New Roman" w:hAnsi="Times New Roman"/>
                <w:sz w:val="24"/>
                <w:szCs w:val="24"/>
              </w:rPr>
            </w:pPr>
            <w:r w:rsidRPr="00D452EF">
              <w:rPr>
                <w:rFonts w:ascii="Times New Roman" w:hAnsi="Times New Roman"/>
                <w:sz w:val="24"/>
                <w:szCs w:val="24"/>
              </w:rPr>
              <w:t>A klasė – ortakiai esantys vėdinimo patalpoje, kai perteklinis slėgis ortakyje patalpos oro atžvilgiu yra iki</w:t>
            </w:r>
            <w:r w:rsidR="007E669A" w:rsidRPr="00D452EF">
              <w:rPr>
                <w:rFonts w:ascii="Times New Roman" w:hAnsi="Times New Roman"/>
                <w:sz w:val="24"/>
                <w:szCs w:val="24"/>
              </w:rPr>
              <w:t xml:space="preserve"> </w:t>
            </w:r>
            <w:r w:rsidRPr="00D452EF">
              <w:rPr>
                <w:rFonts w:ascii="Times New Roman" w:hAnsi="Times New Roman"/>
                <w:sz w:val="24"/>
                <w:szCs w:val="24"/>
              </w:rPr>
              <w:t>.</w:t>
            </w:r>
            <w:r w:rsidR="007E669A" w:rsidRPr="00D452EF">
              <w:rPr>
                <w:rFonts w:ascii="Times New Roman" w:hAnsi="Times New Roman"/>
                <w:sz w:val="24"/>
                <w:szCs w:val="24"/>
              </w:rPr>
              <w:t>..</w:t>
            </w:r>
          </w:p>
        </w:tc>
        <w:tc>
          <w:tcPr>
            <w:tcW w:w="2003" w:type="pct"/>
            <w:shd w:val="clear" w:color="auto" w:fill="auto"/>
          </w:tcPr>
          <w:p w:rsidR="009779F4" w:rsidRPr="00D452EF" w:rsidRDefault="009779F4" w:rsidP="00D91519">
            <w:pPr>
              <w:widowControl w:val="0"/>
              <w:numPr>
                <w:ilvl w:val="0"/>
                <w:numId w:val="207"/>
              </w:numPr>
              <w:spacing w:after="0"/>
              <w:ind w:left="0" w:firstLine="0"/>
              <w:rPr>
                <w:rFonts w:ascii="Times New Roman" w:hAnsi="Times New Roman"/>
                <w:sz w:val="24"/>
                <w:szCs w:val="24"/>
              </w:rPr>
            </w:pPr>
            <w:r w:rsidRPr="00D452EF">
              <w:rPr>
                <w:rFonts w:ascii="Times New Roman" w:hAnsi="Times New Roman"/>
                <w:sz w:val="24"/>
                <w:szCs w:val="24"/>
              </w:rPr>
              <w:t>± 80Pa</w:t>
            </w:r>
            <w:r w:rsidR="00E32484" w:rsidRPr="00D452EF">
              <w:rPr>
                <w:rFonts w:ascii="Times New Roman" w:hAnsi="Times New Roman"/>
                <w:sz w:val="24"/>
                <w:szCs w:val="24"/>
              </w:rPr>
              <w:t>.</w:t>
            </w:r>
          </w:p>
          <w:p w:rsidR="009779F4" w:rsidRPr="00D452EF" w:rsidRDefault="009779F4" w:rsidP="00D91519">
            <w:pPr>
              <w:widowControl w:val="0"/>
              <w:numPr>
                <w:ilvl w:val="0"/>
                <w:numId w:val="207"/>
              </w:numPr>
              <w:spacing w:after="0"/>
              <w:ind w:left="0" w:firstLine="0"/>
              <w:rPr>
                <w:rFonts w:ascii="Times New Roman" w:hAnsi="Times New Roman"/>
                <w:sz w:val="24"/>
                <w:szCs w:val="24"/>
              </w:rPr>
            </w:pPr>
            <w:r w:rsidRPr="00D452EF">
              <w:rPr>
                <w:rFonts w:ascii="Times New Roman" w:hAnsi="Times New Roman"/>
                <w:sz w:val="24"/>
                <w:szCs w:val="24"/>
              </w:rPr>
              <w:t>± 100Pa</w:t>
            </w:r>
            <w:r w:rsidR="00E32484" w:rsidRPr="00D452EF">
              <w:rPr>
                <w:rFonts w:ascii="Times New Roman" w:hAnsi="Times New Roman"/>
                <w:sz w:val="24"/>
                <w:szCs w:val="24"/>
              </w:rPr>
              <w:t>.</w:t>
            </w:r>
          </w:p>
          <w:p w:rsidR="009779F4" w:rsidRPr="00D452EF" w:rsidRDefault="009779F4" w:rsidP="00D91519">
            <w:pPr>
              <w:widowControl w:val="0"/>
              <w:numPr>
                <w:ilvl w:val="0"/>
                <w:numId w:val="207"/>
              </w:numPr>
              <w:spacing w:after="0"/>
              <w:ind w:left="0" w:firstLine="0"/>
              <w:rPr>
                <w:rFonts w:ascii="Times New Roman" w:hAnsi="Times New Roman"/>
                <w:sz w:val="24"/>
                <w:szCs w:val="24"/>
              </w:rPr>
            </w:pPr>
            <w:r w:rsidRPr="00D452EF">
              <w:rPr>
                <w:rFonts w:ascii="Times New Roman" w:hAnsi="Times New Roman"/>
                <w:sz w:val="24"/>
                <w:szCs w:val="24"/>
              </w:rPr>
              <w:t>± 150Pa</w:t>
            </w:r>
            <w:r w:rsidR="00E32484" w:rsidRPr="00D452EF">
              <w:rPr>
                <w:rFonts w:ascii="Times New Roman" w:hAnsi="Times New Roman"/>
                <w:sz w:val="24"/>
                <w:szCs w:val="24"/>
              </w:rPr>
              <w:t>.</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32</w:t>
            </w:r>
          </w:p>
        </w:tc>
        <w:tc>
          <w:tcPr>
            <w:tcW w:w="1930" w:type="pct"/>
            <w:shd w:val="clear" w:color="auto" w:fill="auto"/>
          </w:tcPr>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Horizontalių ortakių priešgaisrinės izoliacijos akmens vatos plokštės tvirtinamos smeigėmis, atstumas tarp kurių bet kuria kryptimi neturi viršyti</w:t>
            </w:r>
            <w:r w:rsidR="007E669A" w:rsidRPr="00D452EF">
              <w:rPr>
                <w:rFonts w:ascii="Times New Roman" w:hAnsi="Times New Roman"/>
                <w:sz w:val="24"/>
                <w:szCs w:val="24"/>
              </w:rPr>
              <w:t xml:space="preserve"> ..</w:t>
            </w:r>
            <w:r w:rsidRPr="00D452EF">
              <w:rPr>
                <w:rFonts w:ascii="Times New Roman" w:hAnsi="Times New Roman"/>
                <w:sz w:val="24"/>
                <w:szCs w:val="24"/>
              </w:rPr>
              <w:t>.</w:t>
            </w:r>
          </w:p>
        </w:tc>
        <w:tc>
          <w:tcPr>
            <w:tcW w:w="2003" w:type="pct"/>
            <w:shd w:val="clear" w:color="auto" w:fill="auto"/>
          </w:tcPr>
          <w:p w:rsidR="009779F4" w:rsidRPr="00D452EF" w:rsidRDefault="009779F4" w:rsidP="00D91519">
            <w:pPr>
              <w:widowControl w:val="0"/>
              <w:numPr>
                <w:ilvl w:val="0"/>
                <w:numId w:val="208"/>
              </w:numPr>
              <w:spacing w:after="0"/>
              <w:ind w:left="0" w:firstLine="0"/>
              <w:rPr>
                <w:rFonts w:ascii="Times New Roman" w:hAnsi="Times New Roman"/>
                <w:sz w:val="24"/>
                <w:szCs w:val="24"/>
              </w:rPr>
            </w:pPr>
            <w:r w:rsidRPr="00D452EF">
              <w:rPr>
                <w:rFonts w:ascii="Times New Roman" w:hAnsi="Times New Roman"/>
                <w:sz w:val="24"/>
                <w:szCs w:val="24"/>
              </w:rPr>
              <w:t>350 mm</w:t>
            </w:r>
            <w:r w:rsidR="00E32484" w:rsidRPr="00D452EF">
              <w:rPr>
                <w:rFonts w:ascii="Times New Roman" w:hAnsi="Times New Roman"/>
                <w:sz w:val="24"/>
                <w:szCs w:val="24"/>
              </w:rPr>
              <w:t>.</w:t>
            </w:r>
          </w:p>
          <w:p w:rsidR="009779F4" w:rsidRPr="00D452EF" w:rsidRDefault="009779F4" w:rsidP="00D91519">
            <w:pPr>
              <w:widowControl w:val="0"/>
              <w:numPr>
                <w:ilvl w:val="0"/>
                <w:numId w:val="208"/>
              </w:numPr>
              <w:spacing w:after="0"/>
              <w:ind w:left="0" w:firstLine="0"/>
              <w:rPr>
                <w:rFonts w:ascii="Times New Roman" w:hAnsi="Times New Roman"/>
                <w:sz w:val="24"/>
                <w:szCs w:val="24"/>
              </w:rPr>
            </w:pPr>
            <w:r w:rsidRPr="00D452EF">
              <w:rPr>
                <w:rFonts w:ascii="Times New Roman" w:hAnsi="Times New Roman"/>
                <w:sz w:val="24"/>
                <w:szCs w:val="24"/>
              </w:rPr>
              <w:t>500 mm</w:t>
            </w:r>
            <w:r w:rsidR="00E32484" w:rsidRPr="00D452EF">
              <w:rPr>
                <w:rFonts w:ascii="Times New Roman" w:hAnsi="Times New Roman"/>
                <w:sz w:val="24"/>
                <w:szCs w:val="24"/>
              </w:rPr>
              <w:t>.</w:t>
            </w:r>
          </w:p>
          <w:p w:rsidR="009779F4" w:rsidRPr="00D452EF" w:rsidRDefault="009779F4" w:rsidP="00D91519">
            <w:pPr>
              <w:widowControl w:val="0"/>
              <w:numPr>
                <w:ilvl w:val="0"/>
                <w:numId w:val="208"/>
              </w:numPr>
              <w:spacing w:after="0"/>
              <w:ind w:left="0" w:firstLine="0"/>
              <w:rPr>
                <w:rFonts w:ascii="Times New Roman" w:hAnsi="Times New Roman"/>
                <w:sz w:val="24"/>
                <w:szCs w:val="24"/>
              </w:rPr>
            </w:pPr>
            <w:r w:rsidRPr="00D452EF">
              <w:rPr>
                <w:rFonts w:ascii="Times New Roman" w:hAnsi="Times New Roman"/>
                <w:sz w:val="24"/>
                <w:szCs w:val="24"/>
              </w:rPr>
              <w:t>600 mm</w:t>
            </w:r>
            <w:r w:rsidR="00E32484" w:rsidRPr="00D452EF">
              <w:rPr>
                <w:rFonts w:ascii="Times New Roman" w:hAnsi="Times New Roman"/>
                <w:sz w:val="24"/>
                <w:szCs w:val="24"/>
              </w:rPr>
              <w:t>.</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33</w:t>
            </w:r>
          </w:p>
        </w:tc>
        <w:tc>
          <w:tcPr>
            <w:tcW w:w="1930" w:type="pct"/>
            <w:shd w:val="clear" w:color="auto" w:fill="auto"/>
          </w:tcPr>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Minimalus rekomenduojamas kanalinio ventiliatoriaus oro srauto stabilizacijos tiesiosios ilgis įsiurbimo ir išmetimo vietose</w:t>
            </w:r>
            <w:r w:rsidR="00BF17B3" w:rsidRPr="00D452EF">
              <w:rPr>
                <w:rFonts w:ascii="Times New Roman" w:hAnsi="Times New Roman"/>
                <w:sz w:val="24"/>
                <w:szCs w:val="24"/>
              </w:rPr>
              <w:t>?</w:t>
            </w:r>
          </w:p>
          <w:p w:rsidR="009779F4" w:rsidRPr="00D452EF" w:rsidRDefault="00DD7A97" w:rsidP="00D91519">
            <w:pPr>
              <w:widowControl w:val="0"/>
              <w:spacing w:after="0"/>
              <w:jc w:val="center"/>
              <w:rPr>
                <w:rFonts w:ascii="Times New Roman" w:hAnsi="Times New Roman"/>
                <w:noProof/>
                <w:sz w:val="24"/>
                <w:szCs w:val="24"/>
                <w:lang w:eastAsia="ru-RU"/>
              </w:rPr>
            </w:pPr>
            <w:r w:rsidRPr="00D452EF">
              <w:rPr>
                <w:rFonts w:ascii="Times New Roman" w:hAnsi="Times New Roman"/>
                <w:noProof/>
                <w:sz w:val="24"/>
                <w:szCs w:val="24"/>
                <w:lang w:eastAsia="lt-LT"/>
              </w:rPr>
              <w:drawing>
                <wp:inline distT="0" distB="0" distL="0" distR="0">
                  <wp:extent cx="1311966" cy="402694"/>
                  <wp:effectExtent l="0" t="0" r="2540" b="0"/>
                  <wp:docPr id="5631" name="Paveikslėlis 28" descr="Вентилятор кан_подключение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Вентилятор кан_подключение - копия"/>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22208" cy="405838"/>
                          </a:xfrm>
                          <a:prstGeom prst="rect">
                            <a:avLst/>
                          </a:prstGeom>
                          <a:noFill/>
                          <a:ln>
                            <a:noFill/>
                          </a:ln>
                        </pic:spPr>
                      </pic:pic>
                    </a:graphicData>
                  </a:graphic>
                </wp:inline>
              </w:drawing>
            </w:r>
          </w:p>
          <w:p w:rsidR="00E32484" w:rsidRPr="00D452EF" w:rsidRDefault="00BF17B3" w:rsidP="00D91519">
            <w:pPr>
              <w:widowControl w:val="0"/>
              <w:spacing w:after="0"/>
              <w:jc w:val="center"/>
              <w:rPr>
                <w:rFonts w:ascii="Times New Roman" w:hAnsi="Times New Roman"/>
                <w:sz w:val="24"/>
                <w:szCs w:val="24"/>
              </w:rPr>
            </w:pPr>
            <w:r w:rsidRPr="00D452EF">
              <w:rPr>
                <w:rFonts w:ascii="Times New Roman" w:hAnsi="Times New Roman"/>
                <w:sz w:val="24"/>
                <w:szCs w:val="24"/>
              </w:rPr>
              <w:t>Schemos šaltinis: www.vsrc.lt</w:t>
            </w:r>
          </w:p>
        </w:tc>
        <w:tc>
          <w:tcPr>
            <w:tcW w:w="2003" w:type="pct"/>
            <w:shd w:val="clear" w:color="auto" w:fill="auto"/>
          </w:tcPr>
          <w:p w:rsidR="009779F4" w:rsidRPr="00D452EF" w:rsidRDefault="009779F4" w:rsidP="00D91519">
            <w:pPr>
              <w:widowControl w:val="0"/>
              <w:numPr>
                <w:ilvl w:val="0"/>
                <w:numId w:val="209"/>
              </w:numPr>
              <w:spacing w:after="0"/>
              <w:ind w:left="0" w:firstLine="0"/>
              <w:rPr>
                <w:rFonts w:ascii="Times New Roman" w:hAnsi="Times New Roman"/>
                <w:sz w:val="24"/>
                <w:szCs w:val="24"/>
              </w:rPr>
            </w:pPr>
            <w:r w:rsidRPr="00D452EF">
              <w:rPr>
                <w:rFonts w:ascii="Times New Roman" w:hAnsi="Times New Roman"/>
                <w:sz w:val="24"/>
                <w:szCs w:val="24"/>
              </w:rPr>
              <w:t>A = D; B = 1,5D</w:t>
            </w:r>
            <w:r w:rsidR="00E32484" w:rsidRPr="00D452EF">
              <w:rPr>
                <w:rFonts w:ascii="Times New Roman" w:hAnsi="Times New Roman"/>
                <w:sz w:val="24"/>
                <w:szCs w:val="24"/>
              </w:rPr>
              <w:t>.</w:t>
            </w:r>
          </w:p>
          <w:p w:rsidR="009779F4" w:rsidRPr="00D452EF" w:rsidRDefault="009779F4" w:rsidP="00D91519">
            <w:pPr>
              <w:widowControl w:val="0"/>
              <w:numPr>
                <w:ilvl w:val="0"/>
                <w:numId w:val="209"/>
              </w:numPr>
              <w:spacing w:after="0"/>
              <w:ind w:left="0" w:firstLine="0"/>
              <w:rPr>
                <w:rFonts w:ascii="Times New Roman" w:hAnsi="Times New Roman"/>
                <w:sz w:val="24"/>
                <w:szCs w:val="24"/>
              </w:rPr>
            </w:pPr>
            <w:r w:rsidRPr="00D452EF">
              <w:rPr>
                <w:rFonts w:ascii="Times New Roman" w:hAnsi="Times New Roman"/>
                <w:sz w:val="24"/>
                <w:szCs w:val="24"/>
              </w:rPr>
              <w:t>A = 1,5D; B = 2,5D</w:t>
            </w:r>
            <w:r w:rsidR="00E32484" w:rsidRPr="00D452EF">
              <w:rPr>
                <w:rFonts w:ascii="Times New Roman" w:hAnsi="Times New Roman"/>
                <w:sz w:val="24"/>
                <w:szCs w:val="24"/>
              </w:rPr>
              <w:t>.</w:t>
            </w:r>
          </w:p>
          <w:p w:rsidR="009779F4" w:rsidRPr="00D452EF" w:rsidRDefault="009779F4" w:rsidP="00D91519">
            <w:pPr>
              <w:widowControl w:val="0"/>
              <w:numPr>
                <w:ilvl w:val="0"/>
                <w:numId w:val="209"/>
              </w:numPr>
              <w:spacing w:after="0"/>
              <w:ind w:left="0" w:firstLine="0"/>
              <w:rPr>
                <w:rFonts w:ascii="Times New Roman" w:hAnsi="Times New Roman"/>
                <w:sz w:val="24"/>
                <w:szCs w:val="24"/>
              </w:rPr>
            </w:pPr>
            <w:r w:rsidRPr="00D452EF">
              <w:rPr>
                <w:rFonts w:ascii="Times New Roman" w:hAnsi="Times New Roman"/>
                <w:sz w:val="24"/>
                <w:szCs w:val="24"/>
              </w:rPr>
              <w:t>A = 1D; B = 3D</w:t>
            </w:r>
            <w:r w:rsidR="00E32484" w:rsidRPr="00D452EF">
              <w:rPr>
                <w:rFonts w:ascii="Times New Roman" w:hAnsi="Times New Roman"/>
                <w:sz w:val="24"/>
                <w:szCs w:val="24"/>
              </w:rPr>
              <w:t>.</w:t>
            </w:r>
          </w:p>
        </w:tc>
        <w:tc>
          <w:tcPr>
            <w:tcW w:w="711" w:type="pct"/>
            <w:shd w:val="clear" w:color="auto" w:fill="auto"/>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34</w:t>
            </w:r>
          </w:p>
        </w:tc>
        <w:tc>
          <w:tcPr>
            <w:tcW w:w="1930" w:type="pct"/>
            <w:shd w:val="clear" w:color="auto" w:fill="auto"/>
          </w:tcPr>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 xml:space="preserve">Siekiant sumažinti našumo nuostolius, atsirandančius dėl </w:t>
            </w:r>
            <w:proofErr w:type="spellStart"/>
            <w:r w:rsidRPr="00D452EF">
              <w:rPr>
                <w:rFonts w:ascii="Times New Roman" w:hAnsi="Times New Roman"/>
                <w:sz w:val="24"/>
                <w:szCs w:val="24"/>
              </w:rPr>
              <w:t>turbulentinio</w:t>
            </w:r>
            <w:proofErr w:type="spellEnd"/>
            <w:r w:rsidRPr="00D452EF">
              <w:rPr>
                <w:rFonts w:ascii="Times New Roman" w:hAnsi="Times New Roman"/>
                <w:sz w:val="24"/>
                <w:szCs w:val="24"/>
              </w:rPr>
              <w:t xml:space="preserve"> oro srauto, ventiliatoriaus oro įsiurbimo ir išmetimo vietose montuojamas........</w:t>
            </w:r>
            <w:r w:rsidR="00BF17B3" w:rsidRPr="00D452EF">
              <w:rPr>
                <w:rFonts w:ascii="Times New Roman" w:hAnsi="Times New Roman"/>
                <w:sz w:val="24"/>
                <w:szCs w:val="24"/>
              </w:rPr>
              <w:t>?</w:t>
            </w:r>
          </w:p>
        </w:tc>
        <w:tc>
          <w:tcPr>
            <w:tcW w:w="2003" w:type="pct"/>
            <w:shd w:val="clear" w:color="auto" w:fill="auto"/>
          </w:tcPr>
          <w:p w:rsidR="009779F4" w:rsidRPr="00D452EF" w:rsidRDefault="009779F4" w:rsidP="00D91519">
            <w:pPr>
              <w:widowControl w:val="0"/>
              <w:numPr>
                <w:ilvl w:val="0"/>
                <w:numId w:val="210"/>
              </w:numPr>
              <w:spacing w:after="0"/>
              <w:ind w:left="0" w:firstLine="0"/>
              <w:rPr>
                <w:rFonts w:ascii="Times New Roman" w:hAnsi="Times New Roman"/>
                <w:sz w:val="24"/>
                <w:szCs w:val="24"/>
              </w:rPr>
            </w:pPr>
            <w:r w:rsidRPr="00D452EF">
              <w:rPr>
                <w:rFonts w:ascii="Times New Roman" w:hAnsi="Times New Roman"/>
                <w:sz w:val="24"/>
                <w:szCs w:val="24"/>
              </w:rPr>
              <w:t>tiesus ortakis</w:t>
            </w:r>
            <w:r w:rsidR="00BF17B3" w:rsidRPr="00D452EF">
              <w:rPr>
                <w:rFonts w:ascii="Times New Roman" w:hAnsi="Times New Roman"/>
                <w:sz w:val="24"/>
                <w:szCs w:val="24"/>
              </w:rPr>
              <w:t>.</w:t>
            </w:r>
          </w:p>
          <w:p w:rsidR="009779F4" w:rsidRPr="00D452EF" w:rsidRDefault="009779F4" w:rsidP="00D91519">
            <w:pPr>
              <w:widowControl w:val="0"/>
              <w:numPr>
                <w:ilvl w:val="0"/>
                <w:numId w:val="210"/>
              </w:numPr>
              <w:spacing w:after="0"/>
              <w:ind w:left="0" w:firstLine="0"/>
              <w:rPr>
                <w:rFonts w:ascii="Times New Roman" w:hAnsi="Times New Roman"/>
                <w:sz w:val="24"/>
                <w:szCs w:val="24"/>
              </w:rPr>
            </w:pPr>
            <w:r w:rsidRPr="00D452EF">
              <w:rPr>
                <w:rFonts w:ascii="Times New Roman" w:hAnsi="Times New Roman"/>
                <w:sz w:val="24"/>
                <w:szCs w:val="24"/>
              </w:rPr>
              <w:t>triukšmo slopintuvas</w:t>
            </w:r>
            <w:r w:rsidR="00BF17B3" w:rsidRPr="00D452EF">
              <w:rPr>
                <w:rFonts w:ascii="Times New Roman" w:hAnsi="Times New Roman"/>
                <w:sz w:val="24"/>
                <w:szCs w:val="24"/>
              </w:rPr>
              <w:t>.</w:t>
            </w:r>
          </w:p>
          <w:p w:rsidR="009779F4" w:rsidRPr="00D452EF" w:rsidRDefault="00BF17B3" w:rsidP="00D91519">
            <w:pPr>
              <w:widowControl w:val="0"/>
              <w:numPr>
                <w:ilvl w:val="0"/>
                <w:numId w:val="210"/>
              </w:numPr>
              <w:spacing w:after="0"/>
              <w:ind w:left="0" w:firstLine="0"/>
              <w:rPr>
                <w:rFonts w:ascii="Times New Roman" w:hAnsi="Times New Roman"/>
                <w:sz w:val="24"/>
                <w:szCs w:val="24"/>
              </w:rPr>
            </w:pPr>
            <w:r w:rsidRPr="00D452EF">
              <w:rPr>
                <w:rFonts w:ascii="Times New Roman" w:hAnsi="Times New Roman"/>
                <w:sz w:val="24"/>
                <w:szCs w:val="24"/>
              </w:rPr>
              <w:t>a</w:t>
            </w:r>
            <w:r w:rsidR="009779F4" w:rsidRPr="00D452EF">
              <w:rPr>
                <w:rFonts w:ascii="Times New Roman" w:hAnsi="Times New Roman"/>
                <w:sz w:val="24"/>
                <w:szCs w:val="24"/>
              </w:rPr>
              <w:t>bu</w:t>
            </w:r>
            <w:r w:rsidRPr="00D452EF">
              <w:rPr>
                <w:rFonts w:ascii="Times New Roman" w:hAnsi="Times New Roman"/>
                <w:sz w:val="24"/>
                <w:szCs w:val="24"/>
              </w:rPr>
              <w:t xml:space="preserve"> variantai</w:t>
            </w:r>
            <w:r w:rsidR="009779F4" w:rsidRPr="00D452EF">
              <w:rPr>
                <w:rFonts w:ascii="Times New Roman" w:hAnsi="Times New Roman"/>
                <w:sz w:val="24"/>
                <w:szCs w:val="24"/>
              </w:rPr>
              <w:t xml:space="preserve"> teisingi</w:t>
            </w:r>
            <w:r w:rsidRPr="00D452EF">
              <w:rPr>
                <w:rFonts w:ascii="Times New Roman" w:hAnsi="Times New Roman"/>
                <w:sz w:val="24"/>
                <w:szCs w:val="24"/>
              </w:rPr>
              <w:t>.</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35</w:t>
            </w:r>
          </w:p>
        </w:tc>
        <w:tc>
          <w:tcPr>
            <w:tcW w:w="1930" w:type="pct"/>
            <w:shd w:val="clear" w:color="auto" w:fill="auto"/>
          </w:tcPr>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Minimalūs atstumai nuo ortakio ašies iki lubų</w:t>
            </w:r>
            <w:r w:rsidR="000E466B" w:rsidRPr="00D452EF">
              <w:rPr>
                <w:rFonts w:ascii="Times New Roman" w:hAnsi="Times New Roman"/>
                <w:sz w:val="24"/>
                <w:szCs w:val="24"/>
              </w:rPr>
              <w:t xml:space="preserve"> ...?</w:t>
            </w:r>
          </w:p>
        </w:tc>
        <w:tc>
          <w:tcPr>
            <w:tcW w:w="2003" w:type="pct"/>
            <w:shd w:val="clear" w:color="auto" w:fill="auto"/>
          </w:tcPr>
          <w:p w:rsidR="009779F4" w:rsidRPr="00D452EF" w:rsidRDefault="009779F4" w:rsidP="00D91519">
            <w:pPr>
              <w:widowControl w:val="0"/>
              <w:numPr>
                <w:ilvl w:val="0"/>
                <w:numId w:val="211"/>
              </w:numPr>
              <w:spacing w:after="0"/>
              <w:ind w:left="0" w:firstLine="0"/>
              <w:rPr>
                <w:rFonts w:ascii="Times New Roman" w:hAnsi="Times New Roman"/>
                <w:sz w:val="24"/>
                <w:szCs w:val="24"/>
              </w:rPr>
            </w:pPr>
            <w:r w:rsidRPr="00D452EF">
              <w:rPr>
                <w:rFonts w:ascii="Times New Roman" w:hAnsi="Times New Roman"/>
                <w:sz w:val="24"/>
                <w:szCs w:val="24"/>
              </w:rPr>
              <w:t>l = 0,5D</w:t>
            </w:r>
            <w:r w:rsidRPr="00D452EF">
              <w:rPr>
                <w:rFonts w:ascii="Times New Roman" w:hAnsi="Times New Roman"/>
                <w:sz w:val="24"/>
                <w:szCs w:val="24"/>
                <w:vertAlign w:val="subscript"/>
              </w:rPr>
              <w:t>max</w:t>
            </w:r>
            <w:r w:rsidRPr="00D452EF">
              <w:rPr>
                <w:rFonts w:ascii="Times New Roman" w:hAnsi="Times New Roman"/>
                <w:sz w:val="24"/>
                <w:szCs w:val="24"/>
              </w:rPr>
              <w:t xml:space="preserve"> + 100, mm</w:t>
            </w:r>
            <w:r w:rsidR="00BF17B3" w:rsidRPr="00D452EF">
              <w:rPr>
                <w:rFonts w:ascii="Times New Roman" w:hAnsi="Times New Roman"/>
                <w:sz w:val="24"/>
                <w:szCs w:val="24"/>
              </w:rPr>
              <w:t>.</w:t>
            </w:r>
          </w:p>
          <w:p w:rsidR="009779F4" w:rsidRPr="00D452EF" w:rsidRDefault="009779F4" w:rsidP="00D91519">
            <w:pPr>
              <w:widowControl w:val="0"/>
              <w:numPr>
                <w:ilvl w:val="0"/>
                <w:numId w:val="211"/>
              </w:numPr>
              <w:spacing w:after="0"/>
              <w:ind w:left="0" w:firstLine="0"/>
              <w:rPr>
                <w:rFonts w:ascii="Times New Roman" w:hAnsi="Times New Roman"/>
                <w:sz w:val="24"/>
                <w:szCs w:val="24"/>
              </w:rPr>
            </w:pPr>
            <w:r w:rsidRPr="00D452EF">
              <w:rPr>
                <w:rFonts w:ascii="Times New Roman" w:hAnsi="Times New Roman"/>
                <w:sz w:val="24"/>
                <w:szCs w:val="24"/>
              </w:rPr>
              <w:t>l = 1.0D</w:t>
            </w:r>
            <w:r w:rsidRPr="00D452EF">
              <w:rPr>
                <w:rFonts w:ascii="Times New Roman" w:hAnsi="Times New Roman"/>
                <w:sz w:val="24"/>
                <w:szCs w:val="24"/>
                <w:vertAlign w:val="subscript"/>
              </w:rPr>
              <w:t>max</w:t>
            </w:r>
            <w:r w:rsidRPr="00D452EF">
              <w:rPr>
                <w:rFonts w:ascii="Times New Roman" w:hAnsi="Times New Roman"/>
                <w:sz w:val="24"/>
                <w:szCs w:val="24"/>
              </w:rPr>
              <w:t xml:space="preserve"> + 100, mm</w:t>
            </w:r>
            <w:r w:rsidR="00BF17B3" w:rsidRPr="00D452EF">
              <w:rPr>
                <w:rFonts w:ascii="Times New Roman" w:hAnsi="Times New Roman"/>
                <w:sz w:val="24"/>
                <w:szCs w:val="24"/>
              </w:rPr>
              <w:t>.</w:t>
            </w:r>
          </w:p>
          <w:p w:rsidR="009779F4" w:rsidRPr="00D452EF" w:rsidRDefault="009779F4" w:rsidP="00D91519">
            <w:pPr>
              <w:widowControl w:val="0"/>
              <w:numPr>
                <w:ilvl w:val="0"/>
                <w:numId w:val="211"/>
              </w:numPr>
              <w:spacing w:after="0"/>
              <w:ind w:left="0" w:firstLine="0"/>
              <w:rPr>
                <w:rFonts w:ascii="Times New Roman" w:hAnsi="Times New Roman"/>
                <w:sz w:val="24"/>
                <w:szCs w:val="24"/>
              </w:rPr>
            </w:pPr>
            <w:r w:rsidRPr="00D452EF">
              <w:rPr>
                <w:rFonts w:ascii="Times New Roman" w:hAnsi="Times New Roman"/>
                <w:sz w:val="24"/>
                <w:szCs w:val="24"/>
              </w:rPr>
              <w:t>l = 1,5D</w:t>
            </w:r>
            <w:r w:rsidRPr="00D452EF">
              <w:rPr>
                <w:rFonts w:ascii="Times New Roman" w:hAnsi="Times New Roman"/>
                <w:sz w:val="24"/>
                <w:szCs w:val="24"/>
                <w:vertAlign w:val="subscript"/>
              </w:rPr>
              <w:t>max</w:t>
            </w:r>
            <w:r w:rsidRPr="00D452EF">
              <w:rPr>
                <w:rFonts w:ascii="Times New Roman" w:hAnsi="Times New Roman"/>
                <w:sz w:val="24"/>
                <w:szCs w:val="24"/>
              </w:rPr>
              <w:t xml:space="preserve"> + 150, mm</w:t>
            </w:r>
            <w:r w:rsidR="00BF17B3" w:rsidRPr="00D452EF">
              <w:rPr>
                <w:rFonts w:ascii="Times New Roman" w:hAnsi="Times New Roman"/>
                <w:sz w:val="24"/>
                <w:szCs w:val="24"/>
              </w:rPr>
              <w:t>.</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36</w:t>
            </w:r>
          </w:p>
        </w:tc>
        <w:tc>
          <w:tcPr>
            <w:tcW w:w="1930" w:type="pct"/>
            <w:shd w:val="clear" w:color="auto" w:fill="auto"/>
            <w:vAlign w:val="center"/>
          </w:tcPr>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Minimalūs atstumai nuo ortakio ašies iki šilumos tinklų</w:t>
            </w:r>
            <w:r w:rsidR="00BF17B3" w:rsidRPr="00D452EF">
              <w:rPr>
                <w:rFonts w:ascii="Times New Roman" w:hAnsi="Times New Roman"/>
                <w:sz w:val="24"/>
                <w:szCs w:val="24"/>
              </w:rPr>
              <w:t>?</w:t>
            </w:r>
          </w:p>
        </w:tc>
        <w:tc>
          <w:tcPr>
            <w:tcW w:w="2003" w:type="pct"/>
            <w:shd w:val="clear" w:color="auto" w:fill="auto"/>
          </w:tcPr>
          <w:p w:rsidR="009779F4" w:rsidRPr="00D452EF" w:rsidRDefault="009779F4" w:rsidP="00D91519">
            <w:pPr>
              <w:widowControl w:val="0"/>
              <w:numPr>
                <w:ilvl w:val="0"/>
                <w:numId w:val="212"/>
              </w:numPr>
              <w:spacing w:after="0"/>
              <w:ind w:left="0" w:firstLine="0"/>
              <w:rPr>
                <w:rFonts w:ascii="Times New Roman" w:hAnsi="Times New Roman"/>
                <w:sz w:val="24"/>
                <w:szCs w:val="24"/>
              </w:rPr>
            </w:pPr>
            <w:r w:rsidRPr="00D452EF">
              <w:rPr>
                <w:rFonts w:ascii="Times New Roman" w:hAnsi="Times New Roman"/>
                <w:sz w:val="24"/>
                <w:szCs w:val="24"/>
              </w:rPr>
              <w:t>l = 0,5D</w:t>
            </w:r>
            <w:r w:rsidRPr="00D452EF">
              <w:rPr>
                <w:rFonts w:ascii="Times New Roman" w:hAnsi="Times New Roman"/>
                <w:sz w:val="24"/>
                <w:szCs w:val="24"/>
                <w:vertAlign w:val="subscript"/>
              </w:rPr>
              <w:t>max</w:t>
            </w:r>
            <w:r w:rsidRPr="00D452EF">
              <w:rPr>
                <w:rFonts w:ascii="Times New Roman" w:hAnsi="Times New Roman"/>
                <w:sz w:val="24"/>
                <w:szCs w:val="24"/>
              </w:rPr>
              <w:t xml:space="preserve"> + 150, mm</w:t>
            </w:r>
            <w:r w:rsidR="00BF17B3" w:rsidRPr="00D452EF">
              <w:rPr>
                <w:rFonts w:ascii="Times New Roman" w:hAnsi="Times New Roman"/>
                <w:sz w:val="24"/>
                <w:szCs w:val="24"/>
              </w:rPr>
              <w:t>.</w:t>
            </w:r>
          </w:p>
          <w:p w:rsidR="009779F4" w:rsidRPr="00D452EF" w:rsidRDefault="009779F4" w:rsidP="00D91519">
            <w:pPr>
              <w:widowControl w:val="0"/>
              <w:numPr>
                <w:ilvl w:val="0"/>
                <w:numId w:val="212"/>
              </w:numPr>
              <w:spacing w:after="0"/>
              <w:ind w:left="0" w:firstLine="0"/>
              <w:rPr>
                <w:rFonts w:ascii="Times New Roman" w:hAnsi="Times New Roman"/>
                <w:sz w:val="24"/>
                <w:szCs w:val="24"/>
              </w:rPr>
            </w:pPr>
            <w:r w:rsidRPr="00D452EF">
              <w:rPr>
                <w:rFonts w:ascii="Times New Roman" w:hAnsi="Times New Roman"/>
                <w:sz w:val="24"/>
                <w:szCs w:val="24"/>
              </w:rPr>
              <w:t>l = 1D</w:t>
            </w:r>
            <w:r w:rsidRPr="00D452EF">
              <w:rPr>
                <w:rFonts w:ascii="Times New Roman" w:hAnsi="Times New Roman"/>
                <w:sz w:val="24"/>
                <w:szCs w:val="24"/>
                <w:vertAlign w:val="subscript"/>
              </w:rPr>
              <w:t>max</w:t>
            </w:r>
            <w:r w:rsidRPr="00D452EF">
              <w:rPr>
                <w:rFonts w:ascii="Times New Roman" w:hAnsi="Times New Roman"/>
                <w:sz w:val="24"/>
                <w:szCs w:val="24"/>
              </w:rPr>
              <w:t xml:space="preserve"> + 250, mm</w:t>
            </w:r>
            <w:r w:rsidR="00BF17B3" w:rsidRPr="00D452EF">
              <w:rPr>
                <w:rFonts w:ascii="Times New Roman" w:hAnsi="Times New Roman"/>
                <w:sz w:val="24"/>
                <w:szCs w:val="24"/>
              </w:rPr>
              <w:t>.</w:t>
            </w:r>
          </w:p>
          <w:p w:rsidR="009779F4" w:rsidRPr="00D452EF" w:rsidRDefault="009779F4" w:rsidP="00D91519">
            <w:pPr>
              <w:widowControl w:val="0"/>
              <w:numPr>
                <w:ilvl w:val="0"/>
                <w:numId w:val="212"/>
              </w:numPr>
              <w:spacing w:after="0"/>
              <w:ind w:left="0" w:firstLine="0"/>
              <w:rPr>
                <w:rFonts w:ascii="Times New Roman" w:hAnsi="Times New Roman"/>
                <w:sz w:val="24"/>
                <w:szCs w:val="24"/>
              </w:rPr>
            </w:pPr>
            <w:r w:rsidRPr="00D452EF">
              <w:rPr>
                <w:rFonts w:ascii="Times New Roman" w:hAnsi="Times New Roman"/>
                <w:sz w:val="24"/>
                <w:szCs w:val="24"/>
              </w:rPr>
              <w:t>l = 1,5D</w:t>
            </w:r>
            <w:r w:rsidRPr="00D452EF">
              <w:rPr>
                <w:rFonts w:ascii="Times New Roman" w:hAnsi="Times New Roman"/>
                <w:sz w:val="24"/>
                <w:szCs w:val="24"/>
                <w:vertAlign w:val="subscript"/>
              </w:rPr>
              <w:t>max</w:t>
            </w:r>
            <w:r w:rsidRPr="00D452EF">
              <w:rPr>
                <w:rFonts w:ascii="Times New Roman" w:hAnsi="Times New Roman"/>
                <w:sz w:val="24"/>
                <w:szCs w:val="24"/>
              </w:rPr>
              <w:t xml:space="preserve"> + 300, mm</w:t>
            </w:r>
            <w:r w:rsidR="00BF17B3" w:rsidRPr="00D452EF">
              <w:rPr>
                <w:rFonts w:ascii="Times New Roman" w:hAnsi="Times New Roman"/>
                <w:sz w:val="24"/>
                <w:szCs w:val="24"/>
              </w:rPr>
              <w:t>.</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37</w:t>
            </w:r>
          </w:p>
        </w:tc>
        <w:tc>
          <w:tcPr>
            <w:tcW w:w="1930" w:type="pct"/>
            <w:shd w:val="clear" w:color="auto" w:fill="auto"/>
          </w:tcPr>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Klojant keletą ortakių lygiagrečiai minimalūs atstumai tarp ortakių ašių</w:t>
            </w:r>
            <w:r w:rsidR="00D452EF" w:rsidRPr="00D452EF">
              <w:rPr>
                <w:rFonts w:ascii="Times New Roman" w:hAnsi="Times New Roman"/>
                <w:sz w:val="24"/>
                <w:szCs w:val="24"/>
              </w:rPr>
              <w:t xml:space="preserve"> </w:t>
            </w:r>
            <w:proofErr w:type="spellStart"/>
            <w:r w:rsidRPr="00D452EF">
              <w:rPr>
                <w:rFonts w:ascii="Times New Roman" w:hAnsi="Times New Roman"/>
                <w:sz w:val="24"/>
                <w:szCs w:val="24"/>
              </w:rPr>
              <w:t>D</w:t>
            </w:r>
            <w:r w:rsidRPr="00D452EF">
              <w:rPr>
                <w:rFonts w:ascii="Times New Roman" w:hAnsi="Times New Roman"/>
                <w:sz w:val="24"/>
                <w:szCs w:val="24"/>
                <w:vertAlign w:val="subscript"/>
              </w:rPr>
              <w:t>max</w:t>
            </w:r>
            <w:proofErr w:type="spellEnd"/>
            <w:r w:rsidRPr="00D452EF">
              <w:rPr>
                <w:rFonts w:ascii="Times New Roman" w:hAnsi="Times New Roman"/>
                <w:sz w:val="24"/>
                <w:szCs w:val="24"/>
              </w:rPr>
              <w:t xml:space="preserve"> ir </w:t>
            </w:r>
            <w:proofErr w:type="spellStart"/>
            <w:r w:rsidRPr="00D452EF">
              <w:rPr>
                <w:rFonts w:ascii="Times New Roman" w:hAnsi="Times New Roman"/>
                <w:sz w:val="24"/>
                <w:szCs w:val="24"/>
              </w:rPr>
              <w:t>D'</w:t>
            </w:r>
            <w:r w:rsidRPr="00D452EF">
              <w:rPr>
                <w:rFonts w:ascii="Times New Roman" w:hAnsi="Times New Roman"/>
                <w:sz w:val="24"/>
                <w:szCs w:val="24"/>
                <w:vertAlign w:val="subscript"/>
              </w:rPr>
              <w:t>max</w:t>
            </w:r>
            <w:proofErr w:type="spellEnd"/>
            <w:r w:rsidRPr="00D452EF">
              <w:rPr>
                <w:rFonts w:ascii="Times New Roman" w:hAnsi="Times New Roman"/>
                <w:sz w:val="24"/>
                <w:szCs w:val="24"/>
                <w:vertAlign w:val="subscript"/>
              </w:rPr>
              <w:t xml:space="preserve"> </w:t>
            </w:r>
            <w:r w:rsidRPr="00D452EF">
              <w:rPr>
                <w:rFonts w:ascii="Times New Roman" w:hAnsi="Times New Roman"/>
                <w:sz w:val="24"/>
                <w:szCs w:val="24"/>
              </w:rPr>
              <w:t>– ortakių diametrai, mm</w:t>
            </w:r>
            <w:r w:rsidR="00BF17B3" w:rsidRPr="00D452EF">
              <w:rPr>
                <w:rFonts w:ascii="Times New Roman" w:hAnsi="Times New Roman"/>
                <w:sz w:val="24"/>
                <w:szCs w:val="24"/>
              </w:rPr>
              <w:t>?</w:t>
            </w:r>
          </w:p>
        </w:tc>
        <w:tc>
          <w:tcPr>
            <w:tcW w:w="2003" w:type="pct"/>
            <w:shd w:val="clear" w:color="auto" w:fill="auto"/>
          </w:tcPr>
          <w:p w:rsidR="009779F4" w:rsidRPr="00D452EF" w:rsidRDefault="009779F4" w:rsidP="00D91519">
            <w:pPr>
              <w:widowControl w:val="0"/>
              <w:numPr>
                <w:ilvl w:val="0"/>
                <w:numId w:val="213"/>
              </w:numPr>
              <w:spacing w:after="0"/>
              <w:ind w:left="0" w:firstLine="0"/>
              <w:rPr>
                <w:rFonts w:ascii="Times New Roman" w:hAnsi="Times New Roman"/>
                <w:sz w:val="24"/>
                <w:szCs w:val="24"/>
              </w:rPr>
            </w:pPr>
            <w:r w:rsidRPr="00D452EF">
              <w:rPr>
                <w:rFonts w:ascii="Times New Roman" w:hAnsi="Times New Roman"/>
                <w:sz w:val="24"/>
                <w:szCs w:val="24"/>
              </w:rPr>
              <w:t>0,5(</w:t>
            </w:r>
            <w:proofErr w:type="spellStart"/>
            <w:r w:rsidRPr="00D452EF">
              <w:rPr>
                <w:rFonts w:ascii="Times New Roman" w:hAnsi="Times New Roman"/>
                <w:sz w:val="24"/>
                <w:szCs w:val="24"/>
              </w:rPr>
              <w:t>D</w:t>
            </w:r>
            <w:r w:rsidRPr="00D452EF">
              <w:rPr>
                <w:rFonts w:ascii="Times New Roman" w:hAnsi="Times New Roman"/>
                <w:sz w:val="24"/>
                <w:szCs w:val="24"/>
                <w:vertAlign w:val="subscript"/>
              </w:rPr>
              <w:t>max</w:t>
            </w:r>
            <w:proofErr w:type="spellEnd"/>
            <w:r w:rsidRPr="00D452EF">
              <w:rPr>
                <w:rFonts w:ascii="Times New Roman" w:hAnsi="Times New Roman"/>
                <w:sz w:val="24"/>
                <w:szCs w:val="24"/>
              </w:rPr>
              <w:t xml:space="preserve"> + </w:t>
            </w:r>
            <w:proofErr w:type="spellStart"/>
            <w:r w:rsidRPr="00D452EF">
              <w:rPr>
                <w:rFonts w:ascii="Times New Roman" w:hAnsi="Times New Roman"/>
                <w:sz w:val="24"/>
                <w:szCs w:val="24"/>
              </w:rPr>
              <w:t>D'</w:t>
            </w:r>
            <w:r w:rsidRPr="00D452EF">
              <w:rPr>
                <w:rFonts w:ascii="Times New Roman" w:hAnsi="Times New Roman"/>
                <w:sz w:val="24"/>
                <w:szCs w:val="24"/>
                <w:vertAlign w:val="subscript"/>
              </w:rPr>
              <w:t>max</w:t>
            </w:r>
            <w:proofErr w:type="spellEnd"/>
            <w:r w:rsidRPr="00D452EF">
              <w:rPr>
                <w:rFonts w:ascii="Times New Roman" w:hAnsi="Times New Roman"/>
                <w:sz w:val="24"/>
                <w:szCs w:val="24"/>
              </w:rPr>
              <w:t xml:space="preserve"> ) + 250</w:t>
            </w:r>
            <w:r w:rsidR="00BF17B3" w:rsidRPr="00D452EF">
              <w:rPr>
                <w:rFonts w:ascii="Times New Roman" w:hAnsi="Times New Roman"/>
                <w:sz w:val="24"/>
                <w:szCs w:val="24"/>
              </w:rPr>
              <w:t>.</w:t>
            </w:r>
          </w:p>
          <w:p w:rsidR="009779F4" w:rsidRPr="00D452EF" w:rsidRDefault="009779F4" w:rsidP="00D91519">
            <w:pPr>
              <w:widowControl w:val="0"/>
              <w:numPr>
                <w:ilvl w:val="0"/>
                <w:numId w:val="213"/>
              </w:numPr>
              <w:spacing w:after="0"/>
              <w:ind w:left="0" w:firstLine="0"/>
              <w:rPr>
                <w:rFonts w:ascii="Times New Roman" w:hAnsi="Times New Roman"/>
                <w:sz w:val="24"/>
                <w:szCs w:val="24"/>
              </w:rPr>
            </w:pPr>
            <w:r w:rsidRPr="00D452EF">
              <w:rPr>
                <w:rFonts w:ascii="Times New Roman" w:hAnsi="Times New Roman"/>
                <w:sz w:val="24"/>
                <w:szCs w:val="24"/>
              </w:rPr>
              <w:t>1,0(</w:t>
            </w:r>
            <w:proofErr w:type="spellStart"/>
            <w:r w:rsidRPr="00D452EF">
              <w:rPr>
                <w:rFonts w:ascii="Times New Roman" w:hAnsi="Times New Roman"/>
                <w:sz w:val="24"/>
                <w:szCs w:val="24"/>
              </w:rPr>
              <w:t>D</w:t>
            </w:r>
            <w:r w:rsidRPr="00D452EF">
              <w:rPr>
                <w:rFonts w:ascii="Times New Roman" w:hAnsi="Times New Roman"/>
                <w:sz w:val="24"/>
                <w:szCs w:val="24"/>
                <w:vertAlign w:val="subscript"/>
              </w:rPr>
              <w:t>max</w:t>
            </w:r>
            <w:proofErr w:type="spellEnd"/>
            <w:r w:rsidRPr="00D452EF">
              <w:rPr>
                <w:rFonts w:ascii="Times New Roman" w:hAnsi="Times New Roman"/>
                <w:sz w:val="24"/>
                <w:szCs w:val="24"/>
              </w:rPr>
              <w:t xml:space="preserve"> + </w:t>
            </w:r>
            <w:proofErr w:type="spellStart"/>
            <w:r w:rsidRPr="00D452EF">
              <w:rPr>
                <w:rFonts w:ascii="Times New Roman" w:hAnsi="Times New Roman"/>
                <w:sz w:val="24"/>
                <w:szCs w:val="24"/>
              </w:rPr>
              <w:t>D'</w:t>
            </w:r>
            <w:r w:rsidRPr="00D452EF">
              <w:rPr>
                <w:rFonts w:ascii="Times New Roman" w:hAnsi="Times New Roman"/>
                <w:sz w:val="24"/>
                <w:szCs w:val="24"/>
                <w:vertAlign w:val="subscript"/>
              </w:rPr>
              <w:t>max</w:t>
            </w:r>
            <w:proofErr w:type="spellEnd"/>
            <w:r w:rsidRPr="00D452EF">
              <w:rPr>
                <w:rFonts w:ascii="Times New Roman" w:hAnsi="Times New Roman"/>
                <w:sz w:val="24"/>
                <w:szCs w:val="24"/>
              </w:rPr>
              <w:t xml:space="preserve"> ) + 300</w:t>
            </w:r>
            <w:r w:rsidR="00BF17B3" w:rsidRPr="00D452EF">
              <w:rPr>
                <w:rFonts w:ascii="Times New Roman" w:hAnsi="Times New Roman"/>
                <w:sz w:val="24"/>
                <w:szCs w:val="24"/>
              </w:rPr>
              <w:t>.</w:t>
            </w:r>
          </w:p>
          <w:p w:rsidR="009779F4" w:rsidRPr="00D452EF" w:rsidRDefault="009779F4" w:rsidP="00D91519">
            <w:pPr>
              <w:widowControl w:val="0"/>
              <w:numPr>
                <w:ilvl w:val="0"/>
                <w:numId w:val="213"/>
              </w:numPr>
              <w:spacing w:after="0"/>
              <w:ind w:left="0" w:firstLine="0"/>
              <w:rPr>
                <w:rFonts w:ascii="Times New Roman" w:hAnsi="Times New Roman"/>
                <w:sz w:val="24"/>
                <w:szCs w:val="24"/>
              </w:rPr>
            </w:pPr>
            <w:r w:rsidRPr="00D452EF">
              <w:rPr>
                <w:rFonts w:ascii="Times New Roman" w:hAnsi="Times New Roman"/>
                <w:sz w:val="24"/>
                <w:szCs w:val="24"/>
              </w:rPr>
              <w:t>1,5(</w:t>
            </w:r>
            <w:proofErr w:type="spellStart"/>
            <w:r w:rsidRPr="00D452EF">
              <w:rPr>
                <w:rFonts w:ascii="Times New Roman" w:hAnsi="Times New Roman"/>
                <w:sz w:val="24"/>
                <w:szCs w:val="24"/>
              </w:rPr>
              <w:t>D</w:t>
            </w:r>
            <w:r w:rsidRPr="00D452EF">
              <w:rPr>
                <w:rFonts w:ascii="Times New Roman" w:hAnsi="Times New Roman"/>
                <w:sz w:val="24"/>
                <w:szCs w:val="24"/>
                <w:vertAlign w:val="subscript"/>
              </w:rPr>
              <w:t>max</w:t>
            </w:r>
            <w:proofErr w:type="spellEnd"/>
            <w:r w:rsidRPr="00D452EF">
              <w:rPr>
                <w:rFonts w:ascii="Times New Roman" w:hAnsi="Times New Roman"/>
                <w:sz w:val="24"/>
                <w:szCs w:val="24"/>
              </w:rPr>
              <w:t xml:space="preserve"> + </w:t>
            </w:r>
            <w:proofErr w:type="spellStart"/>
            <w:r w:rsidRPr="00D452EF">
              <w:rPr>
                <w:rFonts w:ascii="Times New Roman" w:hAnsi="Times New Roman"/>
                <w:sz w:val="24"/>
                <w:szCs w:val="24"/>
              </w:rPr>
              <w:t>D'</w:t>
            </w:r>
            <w:r w:rsidRPr="00D452EF">
              <w:rPr>
                <w:rFonts w:ascii="Times New Roman" w:hAnsi="Times New Roman"/>
                <w:sz w:val="24"/>
                <w:szCs w:val="24"/>
                <w:vertAlign w:val="subscript"/>
              </w:rPr>
              <w:t>max</w:t>
            </w:r>
            <w:proofErr w:type="spellEnd"/>
            <w:r w:rsidRPr="00D452EF">
              <w:rPr>
                <w:rFonts w:ascii="Times New Roman" w:hAnsi="Times New Roman"/>
                <w:sz w:val="24"/>
                <w:szCs w:val="24"/>
              </w:rPr>
              <w:t xml:space="preserve"> ) + 350</w:t>
            </w:r>
            <w:r w:rsidR="00BF17B3" w:rsidRPr="00D452EF">
              <w:rPr>
                <w:rFonts w:ascii="Times New Roman" w:hAnsi="Times New Roman"/>
                <w:sz w:val="24"/>
                <w:szCs w:val="24"/>
              </w:rPr>
              <w:t>.</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38</w:t>
            </w:r>
          </w:p>
        </w:tc>
        <w:tc>
          <w:tcPr>
            <w:tcW w:w="1930" w:type="pct"/>
            <w:shd w:val="clear" w:color="auto" w:fill="auto"/>
            <w:vAlign w:val="center"/>
          </w:tcPr>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Minimalūs atstumai nuo or</w:t>
            </w:r>
            <w:r w:rsidR="000E466B" w:rsidRPr="00D452EF">
              <w:rPr>
                <w:rFonts w:ascii="Times New Roman" w:hAnsi="Times New Roman"/>
                <w:sz w:val="24"/>
                <w:szCs w:val="24"/>
              </w:rPr>
              <w:t>takio ašies iki elektros tinklų ...?</w:t>
            </w:r>
          </w:p>
        </w:tc>
        <w:tc>
          <w:tcPr>
            <w:tcW w:w="2003" w:type="pct"/>
            <w:shd w:val="clear" w:color="auto" w:fill="auto"/>
          </w:tcPr>
          <w:p w:rsidR="009779F4" w:rsidRPr="00D452EF" w:rsidRDefault="009779F4" w:rsidP="00D91519">
            <w:pPr>
              <w:widowControl w:val="0"/>
              <w:numPr>
                <w:ilvl w:val="0"/>
                <w:numId w:val="214"/>
              </w:numPr>
              <w:spacing w:after="0"/>
              <w:ind w:left="0" w:firstLine="0"/>
              <w:rPr>
                <w:rFonts w:ascii="Times New Roman" w:hAnsi="Times New Roman"/>
                <w:sz w:val="24"/>
                <w:szCs w:val="24"/>
              </w:rPr>
            </w:pPr>
            <w:r w:rsidRPr="00D452EF">
              <w:rPr>
                <w:rFonts w:ascii="Times New Roman" w:hAnsi="Times New Roman"/>
                <w:sz w:val="24"/>
                <w:szCs w:val="24"/>
              </w:rPr>
              <w:t>l = 1D</w:t>
            </w:r>
            <w:r w:rsidRPr="00D452EF">
              <w:rPr>
                <w:rFonts w:ascii="Times New Roman" w:hAnsi="Times New Roman"/>
                <w:sz w:val="24"/>
                <w:szCs w:val="24"/>
                <w:vertAlign w:val="subscript"/>
              </w:rPr>
              <w:t>max</w:t>
            </w:r>
            <w:r w:rsidRPr="00D452EF">
              <w:rPr>
                <w:rFonts w:ascii="Times New Roman" w:hAnsi="Times New Roman"/>
                <w:sz w:val="24"/>
                <w:szCs w:val="24"/>
              </w:rPr>
              <w:t xml:space="preserve"> + 250, mm</w:t>
            </w:r>
            <w:r w:rsidR="00BF17B3" w:rsidRPr="00D452EF">
              <w:rPr>
                <w:rFonts w:ascii="Times New Roman" w:hAnsi="Times New Roman"/>
                <w:sz w:val="24"/>
                <w:szCs w:val="24"/>
              </w:rPr>
              <w:t>.</w:t>
            </w:r>
          </w:p>
          <w:p w:rsidR="009779F4" w:rsidRPr="00D452EF" w:rsidRDefault="009779F4" w:rsidP="00D91519">
            <w:pPr>
              <w:widowControl w:val="0"/>
              <w:numPr>
                <w:ilvl w:val="0"/>
                <w:numId w:val="214"/>
              </w:numPr>
              <w:spacing w:after="0"/>
              <w:ind w:left="0" w:firstLine="0"/>
              <w:rPr>
                <w:rFonts w:ascii="Times New Roman" w:hAnsi="Times New Roman"/>
                <w:sz w:val="24"/>
                <w:szCs w:val="24"/>
              </w:rPr>
            </w:pPr>
            <w:r w:rsidRPr="00D452EF">
              <w:rPr>
                <w:rFonts w:ascii="Times New Roman" w:hAnsi="Times New Roman"/>
                <w:sz w:val="24"/>
                <w:szCs w:val="24"/>
              </w:rPr>
              <w:t>l = 0,5D</w:t>
            </w:r>
            <w:r w:rsidRPr="00D452EF">
              <w:rPr>
                <w:rFonts w:ascii="Times New Roman" w:hAnsi="Times New Roman"/>
                <w:sz w:val="24"/>
                <w:szCs w:val="24"/>
                <w:vertAlign w:val="subscript"/>
              </w:rPr>
              <w:t>max</w:t>
            </w:r>
            <w:r w:rsidRPr="00D452EF">
              <w:rPr>
                <w:rFonts w:ascii="Times New Roman" w:hAnsi="Times New Roman"/>
                <w:sz w:val="24"/>
                <w:szCs w:val="24"/>
              </w:rPr>
              <w:t xml:space="preserve"> + 300, mm</w:t>
            </w:r>
            <w:r w:rsidR="00BF17B3" w:rsidRPr="00D452EF">
              <w:rPr>
                <w:rFonts w:ascii="Times New Roman" w:hAnsi="Times New Roman"/>
                <w:sz w:val="24"/>
                <w:szCs w:val="24"/>
              </w:rPr>
              <w:t>.</w:t>
            </w:r>
          </w:p>
          <w:p w:rsidR="009779F4" w:rsidRPr="00D452EF" w:rsidRDefault="009779F4" w:rsidP="00D91519">
            <w:pPr>
              <w:widowControl w:val="0"/>
              <w:numPr>
                <w:ilvl w:val="0"/>
                <w:numId w:val="214"/>
              </w:numPr>
              <w:spacing w:after="0"/>
              <w:ind w:left="0" w:firstLine="0"/>
              <w:rPr>
                <w:rFonts w:ascii="Times New Roman" w:hAnsi="Times New Roman"/>
                <w:sz w:val="24"/>
                <w:szCs w:val="24"/>
              </w:rPr>
            </w:pPr>
            <w:r w:rsidRPr="00D452EF">
              <w:rPr>
                <w:rFonts w:ascii="Times New Roman" w:hAnsi="Times New Roman"/>
                <w:sz w:val="24"/>
                <w:szCs w:val="24"/>
              </w:rPr>
              <w:t>l = 1,5D</w:t>
            </w:r>
            <w:r w:rsidRPr="00D452EF">
              <w:rPr>
                <w:rFonts w:ascii="Times New Roman" w:hAnsi="Times New Roman"/>
                <w:sz w:val="24"/>
                <w:szCs w:val="24"/>
                <w:vertAlign w:val="subscript"/>
              </w:rPr>
              <w:t>max</w:t>
            </w:r>
            <w:r w:rsidRPr="00D452EF">
              <w:rPr>
                <w:rFonts w:ascii="Times New Roman" w:hAnsi="Times New Roman"/>
                <w:sz w:val="24"/>
                <w:szCs w:val="24"/>
              </w:rPr>
              <w:t xml:space="preserve"> + 350, mm</w:t>
            </w:r>
            <w:r w:rsidR="00BF17B3" w:rsidRPr="00D452EF">
              <w:rPr>
                <w:rFonts w:ascii="Times New Roman" w:hAnsi="Times New Roman"/>
                <w:sz w:val="24"/>
                <w:szCs w:val="24"/>
              </w:rPr>
              <w:t>.</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39</w:t>
            </w:r>
          </w:p>
        </w:tc>
        <w:tc>
          <w:tcPr>
            <w:tcW w:w="1930" w:type="pct"/>
            <w:shd w:val="clear" w:color="auto" w:fill="auto"/>
          </w:tcPr>
          <w:p w:rsidR="009779F4" w:rsidRPr="00D452EF" w:rsidRDefault="009779F4" w:rsidP="00D91519">
            <w:pPr>
              <w:widowControl w:val="0"/>
              <w:spacing w:after="0"/>
              <w:rPr>
                <w:rFonts w:ascii="Times New Roman" w:hAnsi="Times New Roman"/>
                <w:bCs/>
                <w:sz w:val="24"/>
                <w:szCs w:val="24"/>
              </w:rPr>
            </w:pPr>
            <w:r w:rsidRPr="00D452EF">
              <w:rPr>
                <w:rFonts w:ascii="Times New Roman" w:hAnsi="Times New Roman"/>
                <w:sz w:val="24"/>
                <w:szCs w:val="24"/>
              </w:rPr>
              <w:t xml:space="preserve">Kuomet ortakio skerspjūviui sumažinti ar padidinti naudojama kūginiai perėjimai, maksimalus vienos kūgio kraštinės plėtimosi kampas neturi būti statesnis nei </w:t>
            </w:r>
            <w:r w:rsidR="000E466B" w:rsidRPr="00D452EF">
              <w:rPr>
                <w:rFonts w:ascii="Times New Roman" w:hAnsi="Times New Roman"/>
                <w:sz w:val="24"/>
                <w:szCs w:val="24"/>
              </w:rPr>
              <w:t>...</w:t>
            </w:r>
            <w:r w:rsidR="00BF17B3" w:rsidRPr="00D452EF">
              <w:rPr>
                <w:rFonts w:ascii="Times New Roman" w:hAnsi="Times New Roman"/>
                <w:sz w:val="24"/>
                <w:szCs w:val="24"/>
              </w:rPr>
              <w:t>?</w:t>
            </w:r>
          </w:p>
        </w:tc>
        <w:tc>
          <w:tcPr>
            <w:tcW w:w="2003" w:type="pct"/>
            <w:shd w:val="clear" w:color="auto" w:fill="auto"/>
          </w:tcPr>
          <w:p w:rsidR="009779F4" w:rsidRPr="00D452EF" w:rsidRDefault="009779F4" w:rsidP="00D91519">
            <w:pPr>
              <w:widowControl w:val="0"/>
              <w:numPr>
                <w:ilvl w:val="0"/>
                <w:numId w:val="215"/>
              </w:numPr>
              <w:spacing w:after="0"/>
              <w:ind w:left="0" w:firstLine="0"/>
              <w:rPr>
                <w:rFonts w:ascii="Times New Roman" w:hAnsi="Times New Roman"/>
                <w:sz w:val="24"/>
                <w:szCs w:val="24"/>
              </w:rPr>
            </w:pPr>
            <w:r w:rsidRPr="00D452EF">
              <w:rPr>
                <w:rFonts w:ascii="Times New Roman" w:hAnsi="Times New Roman"/>
                <w:sz w:val="24"/>
                <w:szCs w:val="24"/>
              </w:rPr>
              <w:t>2:7 arba 16 º</w:t>
            </w:r>
            <w:r w:rsidR="00BF17B3" w:rsidRPr="00D452EF">
              <w:rPr>
                <w:rFonts w:ascii="Times New Roman" w:hAnsi="Times New Roman"/>
                <w:sz w:val="24"/>
                <w:szCs w:val="24"/>
              </w:rPr>
              <w:t>.</w:t>
            </w:r>
          </w:p>
          <w:p w:rsidR="009779F4" w:rsidRPr="00D452EF" w:rsidRDefault="009779F4" w:rsidP="00D91519">
            <w:pPr>
              <w:widowControl w:val="0"/>
              <w:numPr>
                <w:ilvl w:val="0"/>
                <w:numId w:val="215"/>
              </w:numPr>
              <w:spacing w:after="0"/>
              <w:ind w:left="0" w:firstLine="0"/>
              <w:rPr>
                <w:rFonts w:ascii="Times New Roman" w:hAnsi="Times New Roman"/>
                <w:sz w:val="24"/>
                <w:szCs w:val="24"/>
              </w:rPr>
            </w:pPr>
            <w:r w:rsidRPr="00D452EF">
              <w:rPr>
                <w:rFonts w:ascii="Times New Roman" w:hAnsi="Times New Roman"/>
                <w:sz w:val="24"/>
                <w:szCs w:val="24"/>
              </w:rPr>
              <w:t>3:7 arba 23 º</w:t>
            </w:r>
            <w:r w:rsidR="00BF17B3" w:rsidRPr="00D452EF">
              <w:rPr>
                <w:rFonts w:ascii="Times New Roman" w:hAnsi="Times New Roman"/>
                <w:sz w:val="24"/>
                <w:szCs w:val="24"/>
              </w:rPr>
              <w:t>.</w:t>
            </w:r>
          </w:p>
          <w:p w:rsidR="009779F4" w:rsidRPr="00D452EF" w:rsidRDefault="009779F4" w:rsidP="00D91519">
            <w:pPr>
              <w:widowControl w:val="0"/>
              <w:numPr>
                <w:ilvl w:val="0"/>
                <w:numId w:val="215"/>
              </w:numPr>
              <w:spacing w:after="0"/>
              <w:ind w:left="0" w:firstLine="0"/>
              <w:rPr>
                <w:rFonts w:ascii="Times New Roman" w:hAnsi="Times New Roman"/>
                <w:sz w:val="24"/>
                <w:szCs w:val="24"/>
              </w:rPr>
            </w:pPr>
            <w:r w:rsidRPr="00D452EF">
              <w:rPr>
                <w:rFonts w:ascii="Times New Roman" w:hAnsi="Times New Roman"/>
                <w:sz w:val="24"/>
                <w:szCs w:val="24"/>
              </w:rPr>
              <w:t>4:7 arba 30 º</w:t>
            </w:r>
            <w:r w:rsidR="00BF17B3" w:rsidRPr="00D452EF">
              <w:rPr>
                <w:rFonts w:ascii="Times New Roman" w:hAnsi="Times New Roman"/>
                <w:sz w:val="24"/>
                <w:szCs w:val="24"/>
              </w:rPr>
              <w:t>.</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40</w:t>
            </w:r>
          </w:p>
        </w:tc>
        <w:tc>
          <w:tcPr>
            <w:tcW w:w="1930" w:type="pct"/>
            <w:shd w:val="clear" w:color="auto" w:fill="auto"/>
          </w:tcPr>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Ortakiai, kuriuose gali kauptis arba kondensuotis degiosios medžiagos, turi būti ne mažesnio kaip ...</w:t>
            </w:r>
            <w:r w:rsidR="00301E2F" w:rsidRPr="00D452EF">
              <w:rPr>
                <w:rFonts w:ascii="Times New Roman" w:hAnsi="Times New Roman"/>
                <w:sz w:val="24"/>
                <w:szCs w:val="24"/>
              </w:rPr>
              <w:t xml:space="preserve"> </w:t>
            </w:r>
            <w:r w:rsidRPr="00D452EF">
              <w:rPr>
                <w:rFonts w:ascii="Times New Roman" w:hAnsi="Times New Roman"/>
                <w:sz w:val="24"/>
                <w:szCs w:val="24"/>
              </w:rPr>
              <w:t>nuolydžio oro judėjimo kryptimi</w:t>
            </w:r>
            <w:r w:rsidR="00BF17B3" w:rsidRPr="00D452EF">
              <w:rPr>
                <w:rFonts w:ascii="Times New Roman" w:hAnsi="Times New Roman"/>
                <w:sz w:val="24"/>
                <w:szCs w:val="24"/>
              </w:rPr>
              <w:t>?</w:t>
            </w:r>
          </w:p>
        </w:tc>
        <w:tc>
          <w:tcPr>
            <w:tcW w:w="2003" w:type="pct"/>
            <w:shd w:val="clear" w:color="auto" w:fill="auto"/>
          </w:tcPr>
          <w:p w:rsidR="009779F4" w:rsidRPr="00D452EF" w:rsidRDefault="009779F4" w:rsidP="00D91519">
            <w:pPr>
              <w:widowControl w:val="0"/>
              <w:numPr>
                <w:ilvl w:val="0"/>
                <w:numId w:val="216"/>
              </w:numPr>
              <w:spacing w:after="0"/>
              <w:ind w:left="0" w:firstLine="0"/>
              <w:rPr>
                <w:rFonts w:ascii="Times New Roman" w:hAnsi="Times New Roman"/>
                <w:sz w:val="24"/>
                <w:szCs w:val="24"/>
              </w:rPr>
            </w:pPr>
            <w:r w:rsidRPr="00D452EF">
              <w:rPr>
                <w:rFonts w:ascii="Times New Roman" w:hAnsi="Times New Roman"/>
                <w:sz w:val="24"/>
                <w:szCs w:val="24"/>
              </w:rPr>
              <w:t>0,005 %</w:t>
            </w:r>
            <w:r w:rsidR="00BF17B3" w:rsidRPr="00D452EF">
              <w:rPr>
                <w:rFonts w:ascii="Times New Roman" w:hAnsi="Times New Roman"/>
                <w:sz w:val="24"/>
                <w:szCs w:val="24"/>
              </w:rPr>
              <w:t>.</w:t>
            </w:r>
          </w:p>
          <w:p w:rsidR="009779F4" w:rsidRPr="00D452EF" w:rsidRDefault="009779F4" w:rsidP="00D91519">
            <w:pPr>
              <w:widowControl w:val="0"/>
              <w:numPr>
                <w:ilvl w:val="0"/>
                <w:numId w:val="216"/>
              </w:numPr>
              <w:spacing w:after="0"/>
              <w:ind w:left="0" w:firstLine="0"/>
              <w:rPr>
                <w:rFonts w:ascii="Times New Roman" w:hAnsi="Times New Roman"/>
                <w:sz w:val="24"/>
                <w:szCs w:val="24"/>
              </w:rPr>
            </w:pPr>
            <w:r w:rsidRPr="00D452EF">
              <w:rPr>
                <w:rFonts w:ascii="Times New Roman" w:hAnsi="Times New Roman"/>
                <w:sz w:val="24"/>
                <w:szCs w:val="24"/>
              </w:rPr>
              <w:t>0,05 %</w:t>
            </w:r>
            <w:r w:rsidR="00BF17B3" w:rsidRPr="00D452EF">
              <w:rPr>
                <w:rFonts w:ascii="Times New Roman" w:hAnsi="Times New Roman"/>
                <w:sz w:val="24"/>
                <w:szCs w:val="24"/>
              </w:rPr>
              <w:t>.</w:t>
            </w:r>
          </w:p>
          <w:p w:rsidR="009779F4" w:rsidRPr="00D452EF" w:rsidRDefault="009779F4" w:rsidP="00D91519">
            <w:pPr>
              <w:widowControl w:val="0"/>
              <w:numPr>
                <w:ilvl w:val="0"/>
                <w:numId w:val="216"/>
              </w:numPr>
              <w:spacing w:after="0"/>
              <w:ind w:left="0" w:firstLine="0"/>
              <w:rPr>
                <w:rFonts w:ascii="Times New Roman" w:hAnsi="Times New Roman"/>
                <w:sz w:val="24"/>
                <w:szCs w:val="24"/>
              </w:rPr>
            </w:pPr>
            <w:r w:rsidRPr="00D452EF">
              <w:rPr>
                <w:rFonts w:ascii="Times New Roman" w:hAnsi="Times New Roman"/>
                <w:sz w:val="24"/>
                <w:szCs w:val="24"/>
              </w:rPr>
              <w:t>0,01 %</w:t>
            </w:r>
            <w:r w:rsidR="00BF17B3" w:rsidRPr="00D452EF">
              <w:rPr>
                <w:rFonts w:ascii="Times New Roman" w:hAnsi="Times New Roman"/>
                <w:sz w:val="24"/>
                <w:szCs w:val="24"/>
              </w:rPr>
              <w:t>.</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D805A2" w:rsidRPr="00577444" w:rsidTr="007C5BB2">
        <w:trPr>
          <w:trHeight w:val="57"/>
        </w:trPr>
        <w:tc>
          <w:tcPr>
            <w:tcW w:w="356" w:type="pct"/>
            <w:shd w:val="clear" w:color="auto" w:fill="auto"/>
            <w:vAlign w:val="center"/>
          </w:tcPr>
          <w:p w:rsidR="00D805A2" w:rsidRPr="00D452EF" w:rsidRDefault="00D805A2" w:rsidP="00D91519">
            <w:pPr>
              <w:widowControl w:val="0"/>
              <w:spacing w:after="0"/>
              <w:jc w:val="center"/>
              <w:rPr>
                <w:rFonts w:ascii="Times New Roman" w:hAnsi="Times New Roman"/>
                <w:sz w:val="24"/>
                <w:szCs w:val="24"/>
              </w:rPr>
            </w:pPr>
            <w:r w:rsidRPr="00D452EF">
              <w:rPr>
                <w:rFonts w:ascii="Times New Roman" w:hAnsi="Times New Roman"/>
                <w:sz w:val="24"/>
                <w:szCs w:val="24"/>
              </w:rPr>
              <w:lastRenderedPageBreak/>
              <w:t>41</w:t>
            </w:r>
          </w:p>
        </w:tc>
        <w:tc>
          <w:tcPr>
            <w:tcW w:w="1930" w:type="pct"/>
            <w:shd w:val="clear" w:color="auto" w:fill="auto"/>
          </w:tcPr>
          <w:p w:rsidR="00D805A2" w:rsidRPr="00D452EF" w:rsidRDefault="00D805A2" w:rsidP="00D91519">
            <w:pPr>
              <w:widowControl w:val="0"/>
              <w:spacing w:after="0"/>
              <w:jc w:val="both"/>
              <w:rPr>
                <w:rFonts w:ascii="Times New Roman" w:hAnsi="Times New Roman"/>
                <w:sz w:val="24"/>
                <w:szCs w:val="24"/>
              </w:rPr>
            </w:pPr>
            <w:r w:rsidRPr="00D452EF">
              <w:rPr>
                <w:rFonts w:ascii="Times New Roman" w:hAnsi="Times New Roman"/>
                <w:sz w:val="24"/>
                <w:szCs w:val="24"/>
              </w:rPr>
              <w:t>Ortakiai, skirti transportuoti drėgnam orui, neturi būti su</w:t>
            </w:r>
            <w:r w:rsidR="00D452EF" w:rsidRPr="00D452EF">
              <w:rPr>
                <w:rFonts w:ascii="Times New Roman" w:hAnsi="Times New Roman"/>
                <w:sz w:val="24"/>
                <w:szCs w:val="24"/>
              </w:rPr>
              <w:t xml:space="preserve"> ...</w:t>
            </w:r>
            <w:r w:rsidRPr="00D452EF">
              <w:rPr>
                <w:rFonts w:ascii="Times New Roman" w:hAnsi="Times New Roman"/>
                <w:sz w:val="24"/>
                <w:szCs w:val="24"/>
              </w:rPr>
              <w:t xml:space="preserve"> ir montuojami su nuolydžiu </w:t>
            </w:r>
            <w:r w:rsidR="00D452EF" w:rsidRPr="00D452EF">
              <w:rPr>
                <w:rFonts w:ascii="Times New Roman" w:hAnsi="Times New Roman"/>
                <w:sz w:val="24"/>
                <w:szCs w:val="24"/>
              </w:rPr>
              <w:t>...</w:t>
            </w:r>
            <w:r w:rsidRPr="00D452EF">
              <w:rPr>
                <w:rFonts w:ascii="Times New Roman" w:hAnsi="Times New Roman"/>
                <w:sz w:val="24"/>
                <w:szCs w:val="24"/>
              </w:rPr>
              <w:t xml:space="preserve"> % link .</w:t>
            </w:r>
            <w:r w:rsidR="00D452EF" w:rsidRPr="00D452EF">
              <w:rPr>
                <w:rFonts w:ascii="Times New Roman" w:hAnsi="Times New Roman"/>
                <w:sz w:val="24"/>
                <w:szCs w:val="24"/>
              </w:rPr>
              <w:t>..</w:t>
            </w:r>
          </w:p>
        </w:tc>
        <w:tc>
          <w:tcPr>
            <w:tcW w:w="2003" w:type="pct"/>
            <w:shd w:val="clear" w:color="auto" w:fill="auto"/>
          </w:tcPr>
          <w:p w:rsidR="00D805A2" w:rsidRPr="00D452EF" w:rsidRDefault="00D805A2" w:rsidP="00D91519">
            <w:pPr>
              <w:widowControl w:val="0"/>
              <w:numPr>
                <w:ilvl w:val="0"/>
                <w:numId w:val="217"/>
              </w:numPr>
              <w:spacing w:after="0"/>
              <w:ind w:left="0" w:firstLine="0"/>
              <w:rPr>
                <w:rFonts w:ascii="Times New Roman" w:hAnsi="Times New Roman"/>
                <w:sz w:val="24"/>
                <w:szCs w:val="24"/>
              </w:rPr>
            </w:pPr>
            <w:r w:rsidRPr="00D452EF">
              <w:rPr>
                <w:rFonts w:ascii="Times New Roman" w:hAnsi="Times New Roman"/>
                <w:sz w:val="24"/>
                <w:szCs w:val="24"/>
              </w:rPr>
              <w:t>skersine siūle viršutinėje ortakio dalyje....0,5 – 0,8... drenažo vietos (pagal oro srauto judėjimo kryptį).</w:t>
            </w:r>
          </w:p>
          <w:p w:rsidR="00D805A2" w:rsidRPr="00D452EF" w:rsidRDefault="00D805A2" w:rsidP="00D91519">
            <w:pPr>
              <w:widowControl w:val="0"/>
              <w:numPr>
                <w:ilvl w:val="0"/>
                <w:numId w:val="217"/>
              </w:numPr>
              <w:spacing w:after="0"/>
              <w:ind w:left="0" w:firstLine="0"/>
              <w:rPr>
                <w:rFonts w:ascii="Times New Roman" w:hAnsi="Times New Roman"/>
                <w:sz w:val="24"/>
                <w:szCs w:val="24"/>
              </w:rPr>
            </w:pPr>
            <w:r w:rsidRPr="00D452EF">
              <w:rPr>
                <w:rFonts w:ascii="Times New Roman" w:hAnsi="Times New Roman"/>
                <w:sz w:val="24"/>
                <w:szCs w:val="24"/>
              </w:rPr>
              <w:t>išilgine siūle apatinėje ortakio dalyje.... 1,5 -2 % link prieš oro srauto judėjimo kryptį).</w:t>
            </w:r>
          </w:p>
          <w:p w:rsidR="00D805A2" w:rsidRPr="00D452EF" w:rsidRDefault="00D805A2" w:rsidP="00D91519">
            <w:pPr>
              <w:widowControl w:val="0"/>
              <w:numPr>
                <w:ilvl w:val="0"/>
                <w:numId w:val="217"/>
              </w:numPr>
              <w:spacing w:after="0"/>
              <w:ind w:left="0" w:firstLine="0"/>
              <w:rPr>
                <w:rFonts w:ascii="Times New Roman" w:hAnsi="Times New Roman"/>
                <w:sz w:val="24"/>
                <w:szCs w:val="24"/>
              </w:rPr>
            </w:pPr>
            <w:r w:rsidRPr="00D452EF">
              <w:rPr>
                <w:rFonts w:ascii="Times New Roman" w:hAnsi="Times New Roman"/>
                <w:sz w:val="24"/>
                <w:szCs w:val="24"/>
              </w:rPr>
              <w:t>išilgine siūle apatinėje ortakio dalyje.... 1 -1,5 % link drenažo vietos (pagal oro srauto judėjimo kryptį).</w:t>
            </w:r>
          </w:p>
        </w:tc>
        <w:tc>
          <w:tcPr>
            <w:tcW w:w="711" w:type="pct"/>
            <w:shd w:val="clear" w:color="auto" w:fill="auto"/>
          </w:tcPr>
          <w:p w:rsidR="00D805A2" w:rsidRPr="00D452EF" w:rsidRDefault="00D805A2" w:rsidP="00D91519">
            <w:pPr>
              <w:widowControl w:val="0"/>
              <w:spacing w:after="0"/>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42</w:t>
            </w:r>
          </w:p>
        </w:tc>
        <w:tc>
          <w:tcPr>
            <w:tcW w:w="1930" w:type="pct"/>
            <w:shd w:val="clear" w:color="auto" w:fill="auto"/>
            <w:vAlign w:val="center"/>
          </w:tcPr>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Juostinių sujungimų stiliai</w:t>
            </w:r>
          </w:p>
          <w:p w:rsidR="009779F4" w:rsidRPr="00D452EF" w:rsidRDefault="00DD7A97" w:rsidP="00D91519">
            <w:pPr>
              <w:widowControl w:val="0"/>
              <w:spacing w:after="0"/>
              <w:jc w:val="center"/>
              <w:rPr>
                <w:rFonts w:ascii="Times New Roman" w:hAnsi="Times New Roman"/>
                <w:sz w:val="24"/>
                <w:szCs w:val="24"/>
              </w:rPr>
            </w:pPr>
            <w:r w:rsidRPr="00D452EF">
              <w:rPr>
                <w:rFonts w:ascii="Times New Roman" w:hAnsi="Times New Roman"/>
                <w:noProof/>
                <w:sz w:val="24"/>
                <w:szCs w:val="24"/>
                <w:lang w:eastAsia="lt-LT"/>
              </w:rPr>
              <w:drawing>
                <wp:inline distT="0" distB="0" distL="0" distR="0">
                  <wp:extent cx="751205" cy="561298"/>
                  <wp:effectExtent l="0" t="0" r="0" b="0"/>
                  <wp:docPr id="5632" name="Paveikslėlis 29" descr="Page_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9" descr="Page_00029"/>
                          <pic:cNvPicPr>
                            <a:picLocks noChangeAspect="1" noChangeArrowheads="1"/>
                          </pic:cNvPicPr>
                        </pic:nvPicPr>
                        <pic:blipFill>
                          <a:blip r:embed="rId152" cstate="print">
                            <a:extLst>
                              <a:ext uri="{28A0092B-C50C-407E-A947-70E740481C1C}">
                                <a14:useLocalDpi xmlns:a14="http://schemas.microsoft.com/office/drawing/2010/main" val="0"/>
                              </a:ext>
                            </a:extLst>
                          </a:blip>
                          <a:srcRect l="43881" b="77272"/>
                          <a:stretch>
                            <a:fillRect/>
                          </a:stretch>
                        </pic:blipFill>
                        <pic:spPr bwMode="auto">
                          <a:xfrm>
                            <a:off x="0" y="0"/>
                            <a:ext cx="756338" cy="565133"/>
                          </a:xfrm>
                          <a:prstGeom prst="rect">
                            <a:avLst/>
                          </a:prstGeom>
                          <a:noFill/>
                          <a:ln>
                            <a:noFill/>
                          </a:ln>
                        </pic:spPr>
                      </pic:pic>
                    </a:graphicData>
                  </a:graphic>
                </wp:inline>
              </w:drawing>
            </w:r>
            <w:r w:rsidR="009779F4" w:rsidRPr="00D452EF">
              <w:rPr>
                <w:rFonts w:ascii="Times New Roman" w:hAnsi="Times New Roman"/>
                <w:sz w:val="24"/>
                <w:szCs w:val="24"/>
              </w:rPr>
              <w:t>A</w:t>
            </w:r>
            <w:r w:rsidR="00D452EF" w:rsidRPr="00D452EF">
              <w:rPr>
                <w:rFonts w:ascii="Times New Roman" w:hAnsi="Times New Roman"/>
                <w:sz w:val="24"/>
                <w:szCs w:val="24"/>
              </w:rPr>
              <w:t xml:space="preserve"> </w:t>
            </w:r>
            <w:r w:rsidRPr="00D452EF">
              <w:rPr>
                <w:rFonts w:ascii="Times New Roman" w:hAnsi="Times New Roman"/>
                <w:noProof/>
                <w:sz w:val="24"/>
                <w:szCs w:val="24"/>
                <w:lang w:eastAsia="lt-LT"/>
              </w:rPr>
              <w:drawing>
                <wp:inline distT="0" distB="0" distL="0" distR="0">
                  <wp:extent cx="751809" cy="543339"/>
                  <wp:effectExtent l="0" t="0" r="0" b="0"/>
                  <wp:docPr id="5633" name="Paveikslėlis 30" descr="Page_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0" descr="Page_00029"/>
                          <pic:cNvPicPr>
                            <a:picLocks noChangeAspect="1" noChangeArrowheads="1"/>
                          </pic:cNvPicPr>
                        </pic:nvPicPr>
                        <pic:blipFill>
                          <a:blip r:embed="rId153" cstate="print">
                            <a:extLst>
                              <a:ext uri="{28A0092B-C50C-407E-A947-70E740481C1C}">
                                <a14:useLocalDpi xmlns:a14="http://schemas.microsoft.com/office/drawing/2010/main" val="0"/>
                              </a:ext>
                            </a:extLst>
                          </a:blip>
                          <a:srcRect l="43881" t="25487" b="52435"/>
                          <a:stretch>
                            <a:fillRect/>
                          </a:stretch>
                        </pic:blipFill>
                        <pic:spPr bwMode="auto">
                          <a:xfrm>
                            <a:off x="0" y="0"/>
                            <a:ext cx="756860" cy="546989"/>
                          </a:xfrm>
                          <a:prstGeom prst="rect">
                            <a:avLst/>
                          </a:prstGeom>
                          <a:noFill/>
                          <a:ln>
                            <a:noFill/>
                          </a:ln>
                        </pic:spPr>
                      </pic:pic>
                    </a:graphicData>
                  </a:graphic>
                </wp:inline>
              </w:drawing>
            </w:r>
            <w:r w:rsidR="009779F4" w:rsidRPr="00D452EF">
              <w:rPr>
                <w:rFonts w:ascii="Times New Roman" w:hAnsi="Times New Roman"/>
                <w:sz w:val="24"/>
                <w:szCs w:val="24"/>
              </w:rPr>
              <w:t>B</w:t>
            </w:r>
          </w:p>
          <w:p w:rsidR="009779F4" w:rsidRPr="00D452EF" w:rsidRDefault="00DD7A97" w:rsidP="00D91519">
            <w:pPr>
              <w:widowControl w:val="0"/>
              <w:spacing w:after="0"/>
              <w:jc w:val="center"/>
              <w:rPr>
                <w:rFonts w:ascii="Times New Roman" w:hAnsi="Times New Roman"/>
                <w:sz w:val="24"/>
                <w:szCs w:val="24"/>
              </w:rPr>
            </w:pPr>
            <w:r w:rsidRPr="00D452EF">
              <w:rPr>
                <w:rFonts w:ascii="Times New Roman" w:hAnsi="Times New Roman"/>
                <w:noProof/>
                <w:sz w:val="24"/>
                <w:szCs w:val="24"/>
                <w:lang w:eastAsia="lt-LT"/>
              </w:rPr>
              <w:drawing>
                <wp:inline distT="0" distB="0" distL="0" distR="0">
                  <wp:extent cx="751205" cy="540595"/>
                  <wp:effectExtent l="0" t="0" r="0" b="0"/>
                  <wp:docPr id="5634" name="Paveikslėlis 31" descr="Page_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1" descr="Page_00029"/>
                          <pic:cNvPicPr>
                            <a:picLocks noChangeAspect="1" noChangeArrowheads="1"/>
                          </pic:cNvPicPr>
                        </pic:nvPicPr>
                        <pic:blipFill>
                          <a:blip r:embed="rId154" cstate="print">
                            <a:extLst>
                              <a:ext uri="{28A0092B-C50C-407E-A947-70E740481C1C}">
                                <a14:useLocalDpi xmlns:a14="http://schemas.microsoft.com/office/drawing/2010/main" val="0"/>
                              </a:ext>
                            </a:extLst>
                          </a:blip>
                          <a:srcRect l="43881" t="51299" b="26785"/>
                          <a:stretch>
                            <a:fillRect/>
                          </a:stretch>
                        </pic:blipFill>
                        <pic:spPr bwMode="auto">
                          <a:xfrm>
                            <a:off x="0" y="0"/>
                            <a:ext cx="753795" cy="542459"/>
                          </a:xfrm>
                          <a:prstGeom prst="rect">
                            <a:avLst/>
                          </a:prstGeom>
                          <a:noFill/>
                          <a:ln>
                            <a:noFill/>
                          </a:ln>
                        </pic:spPr>
                      </pic:pic>
                    </a:graphicData>
                  </a:graphic>
                </wp:inline>
              </w:drawing>
            </w:r>
            <w:r w:rsidR="009779F4" w:rsidRPr="00D452EF">
              <w:rPr>
                <w:rFonts w:ascii="Times New Roman" w:hAnsi="Times New Roman"/>
                <w:sz w:val="24"/>
                <w:szCs w:val="24"/>
              </w:rPr>
              <w:t>C</w:t>
            </w:r>
            <w:r w:rsidR="00D452EF" w:rsidRPr="00D452EF">
              <w:rPr>
                <w:rFonts w:ascii="Times New Roman" w:hAnsi="Times New Roman"/>
                <w:sz w:val="24"/>
                <w:szCs w:val="24"/>
              </w:rPr>
              <w:t xml:space="preserve"> </w:t>
            </w:r>
            <w:r w:rsidRPr="00D452EF">
              <w:rPr>
                <w:rFonts w:ascii="Times New Roman" w:hAnsi="Times New Roman"/>
                <w:noProof/>
                <w:sz w:val="24"/>
                <w:szCs w:val="24"/>
                <w:lang w:eastAsia="lt-LT"/>
              </w:rPr>
              <w:drawing>
                <wp:inline distT="0" distB="0" distL="0" distR="0">
                  <wp:extent cx="751205" cy="543192"/>
                  <wp:effectExtent l="0" t="0" r="0" b="9525"/>
                  <wp:docPr id="5635" name="Paveikslėlis 32" descr="Page_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2" descr="Page_00029"/>
                          <pic:cNvPicPr>
                            <a:picLocks noChangeAspect="1" noChangeArrowheads="1"/>
                          </pic:cNvPicPr>
                        </pic:nvPicPr>
                        <pic:blipFill>
                          <a:blip r:embed="rId152" cstate="print">
                            <a:extLst>
                              <a:ext uri="{28A0092B-C50C-407E-A947-70E740481C1C}">
                                <a14:useLocalDpi xmlns:a14="http://schemas.microsoft.com/office/drawing/2010/main" val="0"/>
                              </a:ext>
                            </a:extLst>
                          </a:blip>
                          <a:srcRect l="43881" t="77922"/>
                          <a:stretch>
                            <a:fillRect/>
                          </a:stretch>
                        </pic:blipFill>
                        <pic:spPr bwMode="auto">
                          <a:xfrm>
                            <a:off x="0" y="0"/>
                            <a:ext cx="757507" cy="547749"/>
                          </a:xfrm>
                          <a:prstGeom prst="rect">
                            <a:avLst/>
                          </a:prstGeom>
                          <a:noFill/>
                          <a:ln>
                            <a:noFill/>
                          </a:ln>
                        </pic:spPr>
                      </pic:pic>
                    </a:graphicData>
                  </a:graphic>
                </wp:inline>
              </w:drawing>
            </w:r>
            <w:r w:rsidR="009779F4" w:rsidRPr="00D452EF">
              <w:rPr>
                <w:rFonts w:ascii="Times New Roman" w:hAnsi="Times New Roman"/>
                <w:sz w:val="24"/>
                <w:szCs w:val="24"/>
              </w:rPr>
              <w:t>D</w:t>
            </w:r>
          </w:p>
          <w:p w:rsidR="00BF17B3" w:rsidRPr="00D452EF" w:rsidRDefault="00BF17B3" w:rsidP="00D91519">
            <w:pPr>
              <w:widowControl w:val="0"/>
              <w:spacing w:after="0"/>
              <w:jc w:val="center"/>
              <w:rPr>
                <w:rFonts w:ascii="Times New Roman" w:hAnsi="Times New Roman"/>
                <w:sz w:val="24"/>
                <w:szCs w:val="24"/>
              </w:rPr>
            </w:pPr>
            <w:r w:rsidRPr="00D452EF">
              <w:rPr>
                <w:rFonts w:ascii="Times New Roman" w:hAnsi="Times New Roman"/>
                <w:sz w:val="24"/>
                <w:szCs w:val="24"/>
              </w:rPr>
              <w:t xml:space="preserve">Paveikslų šaltinis: Statkus, V. (2008). Šaltkalvystė. Kaunas: </w:t>
            </w:r>
            <w:proofErr w:type="spellStart"/>
            <w:r w:rsidRPr="00D452EF">
              <w:rPr>
                <w:rFonts w:ascii="Times New Roman" w:hAnsi="Times New Roman"/>
                <w:sz w:val="24"/>
                <w:szCs w:val="24"/>
              </w:rPr>
              <w:t>Ardiva</w:t>
            </w:r>
            <w:proofErr w:type="spellEnd"/>
          </w:p>
        </w:tc>
        <w:tc>
          <w:tcPr>
            <w:tcW w:w="2003" w:type="pct"/>
            <w:shd w:val="clear" w:color="auto" w:fill="auto"/>
          </w:tcPr>
          <w:p w:rsidR="00301E2F" w:rsidRPr="00D452EF" w:rsidRDefault="009779F4" w:rsidP="00D91519">
            <w:pPr>
              <w:widowControl w:val="0"/>
              <w:numPr>
                <w:ilvl w:val="0"/>
                <w:numId w:val="218"/>
              </w:numPr>
              <w:spacing w:after="0"/>
              <w:ind w:left="0" w:firstLine="0"/>
              <w:rPr>
                <w:rFonts w:ascii="Times New Roman" w:hAnsi="Times New Roman"/>
                <w:sz w:val="24"/>
                <w:szCs w:val="24"/>
              </w:rPr>
            </w:pPr>
            <w:r w:rsidRPr="00D452EF">
              <w:rPr>
                <w:rFonts w:ascii="Times New Roman" w:hAnsi="Times New Roman"/>
                <w:sz w:val="24"/>
                <w:szCs w:val="24"/>
              </w:rPr>
              <w:t>A - Vokiškas</w:t>
            </w:r>
          </w:p>
          <w:p w:rsidR="00301E2F"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B - Švediškas</w:t>
            </w:r>
          </w:p>
          <w:p w:rsidR="00301E2F"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C - Belgiškas</w:t>
            </w:r>
          </w:p>
          <w:p w:rsidR="000E466B"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D</w:t>
            </w:r>
            <w:r w:rsidR="000E466B" w:rsidRPr="00D452EF">
              <w:rPr>
                <w:rFonts w:ascii="Times New Roman" w:hAnsi="Times New Roman"/>
                <w:sz w:val="24"/>
                <w:szCs w:val="24"/>
              </w:rPr>
              <w:t xml:space="preserve"> – </w:t>
            </w:r>
            <w:proofErr w:type="spellStart"/>
            <w:r w:rsidR="000E466B" w:rsidRPr="00D452EF">
              <w:rPr>
                <w:rFonts w:ascii="Times New Roman" w:hAnsi="Times New Roman"/>
                <w:sz w:val="24"/>
                <w:szCs w:val="24"/>
              </w:rPr>
              <w:t>Pranzūziškas</w:t>
            </w:r>
            <w:proofErr w:type="spellEnd"/>
          </w:p>
          <w:p w:rsidR="00301E2F" w:rsidRPr="00D452EF" w:rsidRDefault="009779F4" w:rsidP="00D91519">
            <w:pPr>
              <w:widowControl w:val="0"/>
              <w:numPr>
                <w:ilvl w:val="0"/>
                <w:numId w:val="218"/>
              </w:numPr>
              <w:spacing w:after="0"/>
              <w:ind w:left="0" w:firstLine="0"/>
              <w:rPr>
                <w:rFonts w:ascii="Times New Roman" w:hAnsi="Times New Roman"/>
                <w:sz w:val="24"/>
                <w:szCs w:val="24"/>
              </w:rPr>
            </w:pPr>
            <w:r w:rsidRPr="00D452EF">
              <w:rPr>
                <w:rFonts w:ascii="Times New Roman" w:hAnsi="Times New Roman"/>
                <w:sz w:val="24"/>
                <w:szCs w:val="24"/>
              </w:rPr>
              <w:t>A -</w:t>
            </w:r>
            <w:r w:rsidR="00301E2F" w:rsidRPr="00D452EF">
              <w:rPr>
                <w:rFonts w:ascii="Times New Roman" w:hAnsi="Times New Roman"/>
                <w:sz w:val="24"/>
                <w:szCs w:val="24"/>
              </w:rPr>
              <w:t xml:space="preserve"> </w:t>
            </w:r>
            <w:r w:rsidRPr="00D452EF">
              <w:rPr>
                <w:rFonts w:ascii="Times New Roman" w:hAnsi="Times New Roman"/>
                <w:sz w:val="24"/>
                <w:szCs w:val="24"/>
              </w:rPr>
              <w:t>Švediškas</w:t>
            </w:r>
          </w:p>
          <w:p w:rsidR="00301E2F"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B - Belgiškas</w:t>
            </w:r>
          </w:p>
          <w:p w:rsidR="00301E2F"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 xml:space="preserve">C - </w:t>
            </w:r>
            <w:proofErr w:type="spellStart"/>
            <w:r w:rsidRPr="00D452EF">
              <w:rPr>
                <w:rFonts w:ascii="Times New Roman" w:hAnsi="Times New Roman"/>
                <w:sz w:val="24"/>
                <w:szCs w:val="24"/>
              </w:rPr>
              <w:t>Pranzūziškas</w:t>
            </w:r>
            <w:proofErr w:type="spellEnd"/>
          </w:p>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D – Vokiškas</w:t>
            </w:r>
          </w:p>
          <w:p w:rsidR="00301E2F" w:rsidRPr="00D452EF" w:rsidRDefault="009779F4" w:rsidP="00D91519">
            <w:pPr>
              <w:widowControl w:val="0"/>
              <w:numPr>
                <w:ilvl w:val="0"/>
                <w:numId w:val="218"/>
              </w:numPr>
              <w:spacing w:after="0"/>
              <w:ind w:left="0" w:firstLine="0"/>
              <w:rPr>
                <w:rFonts w:ascii="Times New Roman" w:hAnsi="Times New Roman"/>
                <w:sz w:val="24"/>
                <w:szCs w:val="24"/>
              </w:rPr>
            </w:pPr>
            <w:r w:rsidRPr="00D452EF">
              <w:rPr>
                <w:rFonts w:ascii="Times New Roman" w:hAnsi="Times New Roman"/>
                <w:sz w:val="24"/>
                <w:szCs w:val="24"/>
              </w:rPr>
              <w:t xml:space="preserve">A - </w:t>
            </w:r>
            <w:proofErr w:type="spellStart"/>
            <w:r w:rsidRPr="00D452EF">
              <w:rPr>
                <w:rFonts w:ascii="Times New Roman" w:hAnsi="Times New Roman"/>
                <w:sz w:val="24"/>
                <w:szCs w:val="24"/>
              </w:rPr>
              <w:t>Pranzūziškas</w:t>
            </w:r>
            <w:proofErr w:type="spellEnd"/>
          </w:p>
          <w:p w:rsidR="00301E2F"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B – Belgiškas</w:t>
            </w:r>
          </w:p>
          <w:p w:rsidR="00301E2F"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C - Vokiškas</w:t>
            </w:r>
          </w:p>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D - Švediškas</w:t>
            </w:r>
          </w:p>
        </w:tc>
        <w:tc>
          <w:tcPr>
            <w:tcW w:w="711" w:type="pct"/>
            <w:shd w:val="clear" w:color="auto" w:fill="auto"/>
          </w:tcPr>
          <w:p w:rsidR="009779F4" w:rsidRPr="00D452EF" w:rsidRDefault="009779F4" w:rsidP="00D91519">
            <w:pPr>
              <w:widowControl w:val="0"/>
              <w:spacing w:after="0"/>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43</w:t>
            </w:r>
          </w:p>
        </w:tc>
        <w:tc>
          <w:tcPr>
            <w:tcW w:w="1930" w:type="pct"/>
            <w:shd w:val="clear" w:color="auto" w:fill="auto"/>
            <w:vAlign w:val="center"/>
          </w:tcPr>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Parapetų viršaus nuolydis turi būti į ..... pusę ir ne mažesnis kaip .......</w:t>
            </w:r>
            <w:r w:rsidR="00BF17B3" w:rsidRPr="00D452EF">
              <w:rPr>
                <w:rFonts w:ascii="Times New Roman" w:hAnsi="Times New Roman"/>
                <w:sz w:val="24"/>
                <w:szCs w:val="24"/>
              </w:rPr>
              <w:t>?</w:t>
            </w:r>
          </w:p>
        </w:tc>
        <w:tc>
          <w:tcPr>
            <w:tcW w:w="2003" w:type="pct"/>
            <w:shd w:val="clear" w:color="auto" w:fill="auto"/>
          </w:tcPr>
          <w:p w:rsidR="009779F4" w:rsidRPr="00D452EF" w:rsidRDefault="009779F4" w:rsidP="00D91519">
            <w:pPr>
              <w:widowControl w:val="0"/>
              <w:numPr>
                <w:ilvl w:val="0"/>
                <w:numId w:val="188"/>
              </w:numPr>
              <w:spacing w:after="0"/>
              <w:ind w:left="0" w:firstLine="0"/>
              <w:rPr>
                <w:rFonts w:ascii="Times New Roman" w:hAnsi="Times New Roman"/>
                <w:sz w:val="24"/>
                <w:szCs w:val="24"/>
              </w:rPr>
            </w:pPr>
            <w:r w:rsidRPr="00D452EF">
              <w:rPr>
                <w:rFonts w:ascii="Times New Roman" w:hAnsi="Times New Roman"/>
                <w:sz w:val="24"/>
                <w:szCs w:val="24"/>
              </w:rPr>
              <w:t>nuolydis turi būti į stogo pusę ir 2,9°</w:t>
            </w:r>
            <w:r w:rsidR="00BF17B3" w:rsidRPr="00D452EF">
              <w:rPr>
                <w:rFonts w:ascii="Times New Roman" w:hAnsi="Times New Roman"/>
                <w:sz w:val="24"/>
                <w:szCs w:val="24"/>
              </w:rPr>
              <w:t>.</w:t>
            </w:r>
          </w:p>
          <w:p w:rsidR="009779F4" w:rsidRPr="00D452EF" w:rsidRDefault="009779F4" w:rsidP="00D91519">
            <w:pPr>
              <w:widowControl w:val="0"/>
              <w:numPr>
                <w:ilvl w:val="0"/>
                <w:numId w:val="188"/>
              </w:numPr>
              <w:spacing w:after="0"/>
              <w:ind w:left="0" w:firstLine="0"/>
              <w:rPr>
                <w:rFonts w:ascii="Times New Roman" w:hAnsi="Times New Roman"/>
                <w:sz w:val="24"/>
                <w:szCs w:val="24"/>
              </w:rPr>
            </w:pPr>
            <w:r w:rsidRPr="00D452EF">
              <w:rPr>
                <w:rFonts w:ascii="Times New Roman" w:hAnsi="Times New Roman"/>
                <w:sz w:val="24"/>
                <w:szCs w:val="24"/>
              </w:rPr>
              <w:t>nuolydis turi būti į stogo pusę ir 5°</w:t>
            </w:r>
            <w:r w:rsidR="00BF17B3" w:rsidRPr="00D452EF">
              <w:rPr>
                <w:rFonts w:ascii="Times New Roman" w:hAnsi="Times New Roman"/>
                <w:sz w:val="24"/>
                <w:szCs w:val="24"/>
              </w:rPr>
              <w:t>.</w:t>
            </w:r>
          </w:p>
          <w:p w:rsidR="009779F4" w:rsidRPr="00D452EF" w:rsidRDefault="009779F4" w:rsidP="00D91519">
            <w:pPr>
              <w:widowControl w:val="0"/>
              <w:numPr>
                <w:ilvl w:val="0"/>
                <w:numId w:val="188"/>
              </w:numPr>
              <w:spacing w:after="0"/>
              <w:ind w:left="0" w:firstLine="0"/>
              <w:rPr>
                <w:rFonts w:ascii="Times New Roman" w:hAnsi="Times New Roman"/>
                <w:sz w:val="24"/>
                <w:szCs w:val="24"/>
              </w:rPr>
            </w:pPr>
            <w:r w:rsidRPr="00D452EF">
              <w:rPr>
                <w:rFonts w:ascii="Times New Roman" w:hAnsi="Times New Roman"/>
                <w:sz w:val="24"/>
                <w:szCs w:val="24"/>
              </w:rPr>
              <w:t xml:space="preserve">nuolydis turi būti į </w:t>
            </w:r>
            <w:proofErr w:type="spellStart"/>
            <w:r w:rsidRPr="00D452EF">
              <w:rPr>
                <w:rFonts w:ascii="Times New Roman" w:hAnsi="Times New Roman"/>
                <w:sz w:val="24"/>
                <w:szCs w:val="24"/>
              </w:rPr>
              <w:t>įšorę</w:t>
            </w:r>
            <w:proofErr w:type="spellEnd"/>
            <w:r w:rsidRPr="00D452EF">
              <w:rPr>
                <w:rFonts w:ascii="Times New Roman" w:hAnsi="Times New Roman"/>
                <w:sz w:val="24"/>
                <w:szCs w:val="24"/>
              </w:rPr>
              <w:t xml:space="preserve"> ir 2°</w:t>
            </w:r>
            <w:r w:rsidR="00BF17B3" w:rsidRPr="00D452EF">
              <w:rPr>
                <w:rFonts w:ascii="Times New Roman" w:hAnsi="Times New Roman"/>
                <w:sz w:val="24"/>
                <w:szCs w:val="24"/>
              </w:rPr>
              <w:t>.</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44</w:t>
            </w:r>
          </w:p>
        </w:tc>
        <w:tc>
          <w:tcPr>
            <w:tcW w:w="1930" w:type="pct"/>
            <w:shd w:val="clear" w:color="auto" w:fill="auto"/>
          </w:tcPr>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Kaip apsaugos elementas parapetas yra</w:t>
            </w:r>
            <w:r w:rsidR="00D452EF" w:rsidRPr="00D452EF">
              <w:rPr>
                <w:rFonts w:ascii="Times New Roman" w:hAnsi="Times New Roman"/>
                <w:sz w:val="24"/>
                <w:szCs w:val="24"/>
              </w:rPr>
              <w:t xml:space="preserve"> </w:t>
            </w:r>
            <w:r w:rsidRPr="00D452EF">
              <w:rPr>
                <w:rFonts w:ascii="Times New Roman" w:hAnsi="Times New Roman"/>
                <w:sz w:val="24"/>
                <w:szCs w:val="24"/>
              </w:rPr>
              <w:t>privalomas pastatams didesniems kaip</w:t>
            </w:r>
            <w:r w:rsidR="000E466B" w:rsidRPr="00D452EF">
              <w:rPr>
                <w:rFonts w:ascii="Times New Roman" w:hAnsi="Times New Roman"/>
                <w:sz w:val="24"/>
                <w:szCs w:val="24"/>
              </w:rPr>
              <w:t xml:space="preserve"> ...?</w:t>
            </w:r>
          </w:p>
        </w:tc>
        <w:tc>
          <w:tcPr>
            <w:tcW w:w="2003" w:type="pct"/>
            <w:shd w:val="clear" w:color="auto" w:fill="auto"/>
          </w:tcPr>
          <w:p w:rsidR="009779F4" w:rsidRPr="00D452EF" w:rsidRDefault="009779F4" w:rsidP="00D91519">
            <w:pPr>
              <w:widowControl w:val="0"/>
              <w:numPr>
                <w:ilvl w:val="0"/>
                <w:numId w:val="187"/>
              </w:numPr>
              <w:spacing w:after="0"/>
              <w:ind w:left="0" w:firstLine="0"/>
              <w:rPr>
                <w:rFonts w:ascii="Times New Roman" w:hAnsi="Times New Roman"/>
                <w:sz w:val="24"/>
                <w:szCs w:val="24"/>
              </w:rPr>
            </w:pPr>
            <w:r w:rsidRPr="00D452EF">
              <w:rPr>
                <w:rFonts w:ascii="Times New Roman" w:hAnsi="Times New Roman"/>
                <w:sz w:val="24"/>
                <w:szCs w:val="24"/>
              </w:rPr>
              <w:t>6 m</w:t>
            </w:r>
            <w:r w:rsidR="00301E2F" w:rsidRPr="00D452EF">
              <w:rPr>
                <w:rFonts w:ascii="Times New Roman" w:hAnsi="Times New Roman"/>
                <w:sz w:val="24"/>
                <w:szCs w:val="24"/>
              </w:rPr>
              <w:t xml:space="preserve"> </w:t>
            </w:r>
            <w:r w:rsidRPr="00D452EF">
              <w:rPr>
                <w:rFonts w:ascii="Times New Roman" w:hAnsi="Times New Roman"/>
                <w:sz w:val="24"/>
                <w:szCs w:val="24"/>
              </w:rPr>
              <w:t>ir nuolydis 5 %</w:t>
            </w:r>
            <w:r w:rsidR="00BF17B3" w:rsidRPr="00D452EF">
              <w:rPr>
                <w:rFonts w:ascii="Times New Roman" w:hAnsi="Times New Roman"/>
                <w:sz w:val="24"/>
                <w:szCs w:val="24"/>
              </w:rPr>
              <w:t>.</w:t>
            </w:r>
          </w:p>
          <w:p w:rsidR="009779F4" w:rsidRPr="00D452EF" w:rsidRDefault="009779F4" w:rsidP="00D91519">
            <w:pPr>
              <w:widowControl w:val="0"/>
              <w:numPr>
                <w:ilvl w:val="0"/>
                <w:numId w:val="187"/>
              </w:numPr>
              <w:spacing w:after="0"/>
              <w:ind w:left="0" w:firstLine="0"/>
              <w:rPr>
                <w:rFonts w:ascii="Times New Roman" w:hAnsi="Times New Roman"/>
                <w:sz w:val="24"/>
                <w:szCs w:val="24"/>
              </w:rPr>
            </w:pPr>
            <w:r w:rsidRPr="00D452EF">
              <w:rPr>
                <w:rFonts w:ascii="Times New Roman" w:hAnsi="Times New Roman"/>
                <w:sz w:val="24"/>
                <w:szCs w:val="24"/>
              </w:rPr>
              <w:t>8 m ir nuolydis 10 %</w:t>
            </w:r>
            <w:r w:rsidR="00BF17B3" w:rsidRPr="00D452EF">
              <w:rPr>
                <w:rFonts w:ascii="Times New Roman" w:hAnsi="Times New Roman"/>
                <w:sz w:val="24"/>
                <w:szCs w:val="24"/>
              </w:rPr>
              <w:t>.</w:t>
            </w:r>
          </w:p>
          <w:p w:rsidR="009779F4" w:rsidRPr="00D452EF" w:rsidRDefault="009779F4" w:rsidP="00D91519">
            <w:pPr>
              <w:widowControl w:val="0"/>
              <w:numPr>
                <w:ilvl w:val="0"/>
                <w:numId w:val="187"/>
              </w:numPr>
              <w:spacing w:after="0"/>
              <w:ind w:left="0" w:firstLine="0"/>
              <w:rPr>
                <w:rFonts w:ascii="Times New Roman" w:hAnsi="Times New Roman"/>
                <w:sz w:val="24"/>
                <w:szCs w:val="24"/>
              </w:rPr>
            </w:pPr>
            <w:r w:rsidRPr="00D452EF">
              <w:rPr>
                <w:rFonts w:ascii="Times New Roman" w:hAnsi="Times New Roman"/>
                <w:sz w:val="24"/>
                <w:szCs w:val="24"/>
              </w:rPr>
              <w:t>10 m ir nuolydis 12 %</w:t>
            </w:r>
            <w:r w:rsidR="00BF17B3" w:rsidRPr="00D452EF">
              <w:rPr>
                <w:rFonts w:ascii="Times New Roman" w:hAnsi="Times New Roman"/>
                <w:sz w:val="24"/>
                <w:szCs w:val="24"/>
              </w:rPr>
              <w:t>.</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45</w:t>
            </w:r>
          </w:p>
        </w:tc>
        <w:tc>
          <w:tcPr>
            <w:tcW w:w="1930" w:type="pct"/>
            <w:shd w:val="clear" w:color="auto" w:fill="auto"/>
          </w:tcPr>
          <w:p w:rsidR="009779F4" w:rsidRPr="00D452EF" w:rsidRDefault="009779F4" w:rsidP="00D91519">
            <w:pPr>
              <w:pStyle w:val="ListParagraph"/>
              <w:widowControl w:val="0"/>
              <w:spacing w:after="0"/>
              <w:ind w:left="0"/>
              <w:rPr>
                <w:rFonts w:ascii="Times New Roman" w:hAnsi="Times New Roman"/>
                <w:sz w:val="24"/>
                <w:szCs w:val="24"/>
              </w:rPr>
            </w:pPr>
            <w:r w:rsidRPr="00D452EF">
              <w:rPr>
                <w:rFonts w:ascii="Times New Roman" w:hAnsi="Times New Roman"/>
                <w:sz w:val="24"/>
                <w:szCs w:val="24"/>
              </w:rPr>
              <w:t xml:space="preserve">Koks šlaitinių stogų, dengtų </w:t>
            </w:r>
            <w:proofErr w:type="spellStart"/>
            <w:r w:rsidRPr="00D452EF">
              <w:rPr>
                <w:rFonts w:ascii="Times New Roman" w:hAnsi="Times New Roman"/>
                <w:sz w:val="24"/>
                <w:szCs w:val="24"/>
              </w:rPr>
              <w:t>falcais</w:t>
            </w:r>
            <w:proofErr w:type="spellEnd"/>
            <w:r w:rsidRPr="00D452EF">
              <w:rPr>
                <w:rFonts w:ascii="Times New Roman" w:hAnsi="Times New Roman"/>
                <w:sz w:val="24"/>
                <w:szCs w:val="24"/>
              </w:rPr>
              <w:t xml:space="preserve"> sujungtais skardos lakštais, mažiausias leistinas nuolydis?</w:t>
            </w:r>
          </w:p>
        </w:tc>
        <w:tc>
          <w:tcPr>
            <w:tcW w:w="2003" w:type="pct"/>
            <w:shd w:val="clear" w:color="auto" w:fill="auto"/>
          </w:tcPr>
          <w:p w:rsidR="009779F4" w:rsidRPr="00D452EF" w:rsidRDefault="009779F4" w:rsidP="00D91519">
            <w:pPr>
              <w:widowControl w:val="0"/>
              <w:numPr>
                <w:ilvl w:val="0"/>
                <w:numId w:val="177"/>
              </w:numPr>
              <w:spacing w:after="0"/>
              <w:ind w:left="0" w:firstLine="0"/>
              <w:rPr>
                <w:rFonts w:ascii="Times New Roman" w:hAnsi="Times New Roman"/>
                <w:sz w:val="24"/>
                <w:szCs w:val="24"/>
              </w:rPr>
            </w:pPr>
            <w:r w:rsidRPr="00D452EF">
              <w:rPr>
                <w:rFonts w:ascii="Times New Roman" w:hAnsi="Times New Roman"/>
                <w:sz w:val="24"/>
                <w:szCs w:val="24"/>
              </w:rPr>
              <w:t>5º</w:t>
            </w:r>
            <w:r w:rsidR="00BF17B3" w:rsidRPr="00D452EF">
              <w:rPr>
                <w:rFonts w:ascii="Times New Roman" w:hAnsi="Times New Roman"/>
                <w:sz w:val="24"/>
                <w:szCs w:val="24"/>
              </w:rPr>
              <w:t>.</w:t>
            </w:r>
          </w:p>
          <w:p w:rsidR="009779F4" w:rsidRPr="00D452EF" w:rsidRDefault="009779F4" w:rsidP="00D91519">
            <w:pPr>
              <w:widowControl w:val="0"/>
              <w:numPr>
                <w:ilvl w:val="0"/>
                <w:numId w:val="177"/>
              </w:numPr>
              <w:spacing w:after="0"/>
              <w:ind w:left="0" w:firstLine="0"/>
              <w:rPr>
                <w:rFonts w:ascii="Times New Roman" w:hAnsi="Times New Roman"/>
                <w:sz w:val="24"/>
                <w:szCs w:val="24"/>
              </w:rPr>
            </w:pPr>
            <w:r w:rsidRPr="00D452EF">
              <w:rPr>
                <w:rFonts w:ascii="Times New Roman" w:hAnsi="Times New Roman"/>
                <w:sz w:val="24"/>
                <w:szCs w:val="24"/>
              </w:rPr>
              <w:t>7º</w:t>
            </w:r>
            <w:r w:rsidR="00BF17B3" w:rsidRPr="00D452EF">
              <w:rPr>
                <w:rFonts w:ascii="Times New Roman" w:hAnsi="Times New Roman"/>
                <w:sz w:val="24"/>
                <w:szCs w:val="24"/>
              </w:rPr>
              <w:t>.</w:t>
            </w:r>
          </w:p>
          <w:p w:rsidR="009779F4" w:rsidRPr="00D452EF" w:rsidRDefault="009779F4" w:rsidP="00D91519">
            <w:pPr>
              <w:widowControl w:val="0"/>
              <w:numPr>
                <w:ilvl w:val="0"/>
                <w:numId w:val="177"/>
              </w:numPr>
              <w:spacing w:after="0"/>
              <w:ind w:left="0" w:firstLine="0"/>
              <w:rPr>
                <w:rFonts w:ascii="Times New Roman" w:hAnsi="Times New Roman"/>
                <w:sz w:val="24"/>
                <w:szCs w:val="24"/>
              </w:rPr>
            </w:pPr>
            <w:r w:rsidRPr="00D452EF">
              <w:rPr>
                <w:rFonts w:ascii="Times New Roman" w:hAnsi="Times New Roman"/>
                <w:sz w:val="24"/>
                <w:szCs w:val="24"/>
              </w:rPr>
              <w:t>10º</w:t>
            </w:r>
            <w:r w:rsidR="00BF17B3" w:rsidRPr="00D452EF">
              <w:rPr>
                <w:rFonts w:ascii="Times New Roman" w:hAnsi="Times New Roman"/>
                <w:sz w:val="24"/>
                <w:szCs w:val="24"/>
              </w:rPr>
              <w:t>.</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46</w:t>
            </w:r>
          </w:p>
        </w:tc>
        <w:tc>
          <w:tcPr>
            <w:tcW w:w="1930" w:type="pct"/>
            <w:shd w:val="clear" w:color="auto" w:fill="auto"/>
          </w:tcPr>
          <w:p w:rsidR="009779F4" w:rsidRPr="00D452EF" w:rsidRDefault="009779F4" w:rsidP="00D91519">
            <w:pPr>
              <w:pStyle w:val="ListParagraph"/>
              <w:widowControl w:val="0"/>
              <w:spacing w:after="0"/>
              <w:ind w:left="0"/>
              <w:rPr>
                <w:rFonts w:ascii="Times New Roman" w:hAnsi="Times New Roman"/>
                <w:sz w:val="24"/>
                <w:szCs w:val="24"/>
              </w:rPr>
            </w:pPr>
            <w:r w:rsidRPr="00D452EF">
              <w:rPr>
                <w:rFonts w:ascii="Times New Roman" w:hAnsi="Times New Roman"/>
                <w:sz w:val="24"/>
                <w:szCs w:val="24"/>
              </w:rPr>
              <w:t xml:space="preserve">Esant galimybei, vėdinimo šachtos, </w:t>
            </w:r>
            <w:proofErr w:type="spellStart"/>
            <w:r w:rsidRPr="00D452EF">
              <w:rPr>
                <w:rFonts w:ascii="Times New Roman" w:hAnsi="Times New Roman"/>
                <w:sz w:val="24"/>
                <w:szCs w:val="24"/>
              </w:rPr>
              <w:t>deflektoriai</w:t>
            </w:r>
            <w:proofErr w:type="spellEnd"/>
            <w:r w:rsidRPr="00D452EF">
              <w:rPr>
                <w:rFonts w:ascii="Times New Roman" w:hAnsi="Times New Roman"/>
                <w:sz w:val="24"/>
                <w:szCs w:val="24"/>
              </w:rPr>
              <w:t>, vamzdžiai ir kita inžinerinė įranga turi būti</w:t>
            </w:r>
            <w:r w:rsidR="000E466B" w:rsidRPr="00D452EF">
              <w:rPr>
                <w:rFonts w:ascii="Times New Roman" w:hAnsi="Times New Roman"/>
                <w:sz w:val="24"/>
                <w:szCs w:val="24"/>
              </w:rPr>
              <w:t xml:space="preserve"> ...?</w:t>
            </w:r>
          </w:p>
        </w:tc>
        <w:tc>
          <w:tcPr>
            <w:tcW w:w="2003" w:type="pct"/>
            <w:shd w:val="clear" w:color="auto" w:fill="auto"/>
          </w:tcPr>
          <w:p w:rsidR="009779F4" w:rsidRPr="00D452EF" w:rsidRDefault="009779F4" w:rsidP="00D91519">
            <w:pPr>
              <w:widowControl w:val="0"/>
              <w:numPr>
                <w:ilvl w:val="0"/>
                <w:numId w:val="191"/>
              </w:numPr>
              <w:spacing w:after="0"/>
              <w:ind w:left="0" w:firstLine="0"/>
              <w:rPr>
                <w:rFonts w:ascii="Times New Roman" w:hAnsi="Times New Roman"/>
                <w:sz w:val="24"/>
                <w:szCs w:val="24"/>
              </w:rPr>
            </w:pPr>
            <w:r w:rsidRPr="00D452EF">
              <w:rPr>
                <w:rFonts w:ascii="Times New Roman" w:hAnsi="Times New Roman"/>
                <w:sz w:val="24"/>
                <w:szCs w:val="24"/>
              </w:rPr>
              <w:t>stogo šlaito viduryje</w:t>
            </w:r>
            <w:r w:rsidR="00BF17B3" w:rsidRPr="00D452EF">
              <w:rPr>
                <w:rFonts w:ascii="Times New Roman" w:hAnsi="Times New Roman"/>
                <w:sz w:val="24"/>
                <w:szCs w:val="24"/>
              </w:rPr>
              <w:t>.</w:t>
            </w:r>
          </w:p>
          <w:p w:rsidR="009779F4" w:rsidRPr="00D452EF" w:rsidRDefault="009779F4" w:rsidP="00D91519">
            <w:pPr>
              <w:widowControl w:val="0"/>
              <w:numPr>
                <w:ilvl w:val="0"/>
                <w:numId w:val="191"/>
              </w:numPr>
              <w:spacing w:after="0"/>
              <w:ind w:left="0" w:firstLine="0"/>
              <w:rPr>
                <w:rFonts w:ascii="Times New Roman" w:hAnsi="Times New Roman"/>
                <w:sz w:val="24"/>
                <w:szCs w:val="24"/>
              </w:rPr>
            </w:pPr>
            <w:r w:rsidRPr="00D452EF">
              <w:rPr>
                <w:rFonts w:ascii="Times New Roman" w:hAnsi="Times New Roman"/>
                <w:sz w:val="24"/>
                <w:szCs w:val="24"/>
              </w:rPr>
              <w:t>stogo kraigo dalyje</w:t>
            </w:r>
            <w:r w:rsidR="00BF17B3" w:rsidRPr="00D452EF">
              <w:rPr>
                <w:rFonts w:ascii="Times New Roman" w:hAnsi="Times New Roman"/>
                <w:sz w:val="24"/>
                <w:szCs w:val="24"/>
              </w:rPr>
              <w:t>.</w:t>
            </w:r>
          </w:p>
          <w:p w:rsidR="009779F4" w:rsidRPr="00D452EF" w:rsidRDefault="009779F4" w:rsidP="00D91519">
            <w:pPr>
              <w:widowControl w:val="0"/>
              <w:numPr>
                <w:ilvl w:val="0"/>
                <w:numId w:val="191"/>
              </w:numPr>
              <w:spacing w:after="0"/>
              <w:ind w:left="0" w:firstLine="0"/>
              <w:rPr>
                <w:rFonts w:ascii="Times New Roman" w:hAnsi="Times New Roman"/>
                <w:sz w:val="24"/>
                <w:szCs w:val="24"/>
              </w:rPr>
            </w:pPr>
            <w:r w:rsidRPr="00D452EF">
              <w:rPr>
                <w:rFonts w:ascii="Times New Roman" w:hAnsi="Times New Roman"/>
                <w:sz w:val="24"/>
                <w:szCs w:val="24"/>
              </w:rPr>
              <w:t>stogo karnizo dalyje</w:t>
            </w:r>
            <w:r w:rsidR="00BF17B3" w:rsidRPr="00D452EF">
              <w:rPr>
                <w:rFonts w:ascii="Times New Roman" w:hAnsi="Times New Roman"/>
                <w:sz w:val="24"/>
                <w:szCs w:val="24"/>
              </w:rPr>
              <w:t>.</w:t>
            </w:r>
          </w:p>
        </w:tc>
        <w:tc>
          <w:tcPr>
            <w:tcW w:w="711" w:type="pct"/>
            <w:shd w:val="clear" w:color="auto" w:fill="auto"/>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47</w:t>
            </w:r>
          </w:p>
        </w:tc>
        <w:tc>
          <w:tcPr>
            <w:tcW w:w="1930" w:type="pct"/>
            <w:shd w:val="clear" w:color="auto" w:fill="auto"/>
          </w:tcPr>
          <w:p w:rsidR="00BF17B3" w:rsidRPr="00D452EF" w:rsidRDefault="009779F4" w:rsidP="00D91519">
            <w:pPr>
              <w:pStyle w:val="ListParagraph"/>
              <w:widowControl w:val="0"/>
              <w:spacing w:after="0"/>
              <w:ind w:left="0"/>
              <w:rPr>
                <w:rFonts w:ascii="Times New Roman" w:hAnsi="Times New Roman"/>
                <w:sz w:val="24"/>
                <w:szCs w:val="24"/>
              </w:rPr>
            </w:pPr>
            <w:r w:rsidRPr="00D452EF">
              <w:rPr>
                <w:rFonts w:ascii="Times New Roman" w:hAnsi="Times New Roman"/>
                <w:sz w:val="24"/>
                <w:szCs w:val="24"/>
              </w:rPr>
              <w:t>Kuris skaičius nurodo skardos lakšto apačią?</w:t>
            </w:r>
          </w:p>
          <w:p w:rsidR="009779F4" w:rsidRPr="00D452EF" w:rsidRDefault="00CE53D0" w:rsidP="00D91519">
            <w:pPr>
              <w:widowControl w:val="0"/>
              <w:spacing w:after="0"/>
              <w:jc w:val="center"/>
              <w:rPr>
                <w:rFonts w:ascii="Times New Roman" w:hAnsi="Times New Roman"/>
                <w:sz w:val="24"/>
                <w:szCs w:val="24"/>
              </w:rPr>
            </w:pPr>
            <w:r w:rsidRPr="00D452EF">
              <w:rPr>
                <w:rFonts w:ascii="Times New Roman" w:hAnsi="Times New Roman"/>
                <w:sz w:val="24"/>
                <w:szCs w:val="24"/>
              </w:rPr>
              <w:object w:dxaOrig="4440" w:dyaOrig="1680">
                <v:shape id="_x0000_i1047" type="#_x0000_t75" style="width:132.75pt;height:51.75pt" o:ole="">
                  <v:imagedata r:id="rId155" o:title=""/>
                </v:shape>
                <o:OLEObject Type="Embed" ProgID="PBrush" ShapeID="_x0000_i1047" DrawAspect="Content" ObjectID="_1636400065" r:id="rId156"/>
              </w:object>
            </w:r>
            <w:r w:rsidR="00BF17B3" w:rsidRPr="00D452EF">
              <w:rPr>
                <w:rFonts w:ascii="Times New Roman" w:hAnsi="Times New Roman"/>
                <w:sz w:val="24"/>
                <w:szCs w:val="24"/>
              </w:rPr>
              <w:t xml:space="preserve"> Paveikslų šaltinis: Statkus, V. (2008). Šaltkalvystė. Kaunas: </w:t>
            </w:r>
            <w:proofErr w:type="spellStart"/>
            <w:r w:rsidR="00BF17B3" w:rsidRPr="00D452EF">
              <w:rPr>
                <w:rFonts w:ascii="Times New Roman" w:hAnsi="Times New Roman"/>
                <w:sz w:val="24"/>
                <w:szCs w:val="24"/>
              </w:rPr>
              <w:t>Ardiva</w:t>
            </w:r>
            <w:proofErr w:type="spellEnd"/>
          </w:p>
        </w:tc>
        <w:tc>
          <w:tcPr>
            <w:tcW w:w="2003" w:type="pct"/>
            <w:shd w:val="clear" w:color="auto" w:fill="auto"/>
          </w:tcPr>
          <w:p w:rsidR="009779F4" w:rsidRPr="00D452EF" w:rsidRDefault="009779F4" w:rsidP="00D91519">
            <w:pPr>
              <w:widowControl w:val="0"/>
              <w:numPr>
                <w:ilvl w:val="0"/>
                <w:numId w:val="179"/>
              </w:numPr>
              <w:spacing w:after="0"/>
              <w:ind w:left="0" w:firstLine="0"/>
              <w:rPr>
                <w:rFonts w:ascii="Times New Roman" w:hAnsi="Times New Roman"/>
                <w:sz w:val="24"/>
                <w:szCs w:val="24"/>
              </w:rPr>
            </w:pPr>
            <w:r w:rsidRPr="00D452EF">
              <w:rPr>
                <w:rFonts w:ascii="Times New Roman" w:hAnsi="Times New Roman"/>
                <w:sz w:val="24"/>
                <w:szCs w:val="24"/>
              </w:rPr>
              <w:t>1</w:t>
            </w:r>
            <w:r w:rsidR="00BF17B3" w:rsidRPr="00D452EF">
              <w:rPr>
                <w:rFonts w:ascii="Times New Roman" w:hAnsi="Times New Roman"/>
                <w:sz w:val="24"/>
                <w:szCs w:val="24"/>
              </w:rPr>
              <w:t>.</w:t>
            </w:r>
          </w:p>
          <w:p w:rsidR="009779F4" w:rsidRPr="00D452EF" w:rsidRDefault="009779F4" w:rsidP="00D91519">
            <w:pPr>
              <w:widowControl w:val="0"/>
              <w:numPr>
                <w:ilvl w:val="0"/>
                <w:numId w:val="179"/>
              </w:numPr>
              <w:spacing w:after="0"/>
              <w:ind w:left="0" w:firstLine="0"/>
              <w:rPr>
                <w:rFonts w:ascii="Times New Roman" w:hAnsi="Times New Roman"/>
                <w:sz w:val="24"/>
                <w:szCs w:val="24"/>
              </w:rPr>
            </w:pPr>
            <w:r w:rsidRPr="00D452EF">
              <w:rPr>
                <w:rFonts w:ascii="Times New Roman" w:hAnsi="Times New Roman"/>
                <w:sz w:val="24"/>
                <w:szCs w:val="24"/>
              </w:rPr>
              <w:t>2</w:t>
            </w:r>
            <w:r w:rsidR="00BF17B3" w:rsidRPr="00D452EF">
              <w:rPr>
                <w:rFonts w:ascii="Times New Roman" w:hAnsi="Times New Roman"/>
                <w:sz w:val="24"/>
                <w:szCs w:val="24"/>
              </w:rPr>
              <w:t>.</w:t>
            </w:r>
          </w:p>
          <w:p w:rsidR="009779F4" w:rsidRPr="00D452EF" w:rsidRDefault="009779F4" w:rsidP="00D91519">
            <w:pPr>
              <w:widowControl w:val="0"/>
              <w:numPr>
                <w:ilvl w:val="0"/>
                <w:numId w:val="179"/>
              </w:numPr>
              <w:spacing w:after="0"/>
              <w:ind w:left="0" w:firstLine="0"/>
              <w:rPr>
                <w:rFonts w:ascii="Times New Roman" w:hAnsi="Times New Roman"/>
                <w:sz w:val="24"/>
                <w:szCs w:val="24"/>
              </w:rPr>
            </w:pPr>
            <w:r w:rsidRPr="00D452EF">
              <w:rPr>
                <w:rFonts w:ascii="Times New Roman" w:hAnsi="Times New Roman"/>
                <w:sz w:val="24"/>
                <w:szCs w:val="24"/>
              </w:rPr>
              <w:t>4</w:t>
            </w:r>
            <w:r w:rsidR="00BF17B3" w:rsidRPr="00D452EF">
              <w:rPr>
                <w:rFonts w:ascii="Times New Roman" w:hAnsi="Times New Roman"/>
                <w:sz w:val="24"/>
                <w:szCs w:val="24"/>
              </w:rPr>
              <w:t>.</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48</w:t>
            </w:r>
          </w:p>
        </w:tc>
        <w:tc>
          <w:tcPr>
            <w:tcW w:w="1930" w:type="pct"/>
            <w:shd w:val="clear" w:color="auto" w:fill="auto"/>
          </w:tcPr>
          <w:p w:rsidR="009779F4" w:rsidRPr="00D452EF" w:rsidRDefault="009779F4" w:rsidP="00D91519">
            <w:pPr>
              <w:pStyle w:val="ListParagraph"/>
              <w:widowControl w:val="0"/>
              <w:spacing w:after="0"/>
              <w:ind w:left="0"/>
              <w:rPr>
                <w:rFonts w:ascii="Times New Roman" w:hAnsi="Times New Roman"/>
                <w:sz w:val="24"/>
                <w:szCs w:val="24"/>
              </w:rPr>
            </w:pPr>
            <w:r w:rsidRPr="00D452EF">
              <w:rPr>
                <w:rFonts w:ascii="Times New Roman" w:hAnsi="Times New Roman"/>
                <w:sz w:val="24"/>
                <w:szCs w:val="24"/>
              </w:rPr>
              <w:t>Kuris skaičius nurodo kraigo paklotą?</w:t>
            </w:r>
          </w:p>
          <w:p w:rsidR="009779F4" w:rsidRPr="00D452EF" w:rsidRDefault="00CE53D0" w:rsidP="00D91519">
            <w:pPr>
              <w:widowControl w:val="0"/>
              <w:spacing w:after="0"/>
              <w:jc w:val="center"/>
              <w:rPr>
                <w:rFonts w:ascii="Times New Roman" w:hAnsi="Times New Roman"/>
                <w:sz w:val="24"/>
                <w:szCs w:val="24"/>
              </w:rPr>
            </w:pPr>
            <w:r w:rsidRPr="00D452EF">
              <w:rPr>
                <w:rFonts w:ascii="Times New Roman" w:hAnsi="Times New Roman"/>
                <w:sz w:val="24"/>
                <w:szCs w:val="24"/>
              </w:rPr>
              <w:object w:dxaOrig="4635" w:dyaOrig="3870">
                <v:shape id="_x0000_i1048" type="#_x0000_t75" style="width:68.25pt;height:57.75pt" o:ole="">
                  <v:imagedata r:id="rId157" o:title=""/>
                </v:shape>
                <o:OLEObject Type="Embed" ProgID="PBrush" ShapeID="_x0000_i1048" DrawAspect="Content" ObjectID="_1636400066" r:id="rId158"/>
              </w:object>
            </w:r>
          </w:p>
          <w:p w:rsidR="009779F4" w:rsidRPr="00D452EF" w:rsidRDefault="00BF17B3" w:rsidP="00D91519">
            <w:pPr>
              <w:widowControl w:val="0"/>
              <w:spacing w:after="0"/>
              <w:jc w:val="center"/>
              <w:rPr>
                <w:rFonts w:ascii="Times New Roman" w:hAnsi="Times New Roman"/>
                <w:sz w:val="24"/>
                <w:szCs w:val="24"/>
              </w:rPr>
            </w:pPr>
            <w:r w:rsidRPr="00D452EF">
              <w:rPr>
                <w:rFonts w:ascii="Times New Roman" w:hAnsi="Times New Roman"/>
                <w:sz w:val="24"/>
                <w:szCs w:val="24"/>
              </w:rPr>
              <w:t xml:space="preserve">Paveikslų šaltinis: Statkus, V. (2008). Šaltkalvystė. Kaunas: </w:t>
            </w:r>
            <w:proofErr w:type="spellStart"/>
            <w:r w:rsidRPr="00D452EF">
              <w:rPr>
                <w:rFonts w:ascii="Times New Roman" w:hAnsi="Times New Roman"/>
                <w:sz w:val="24"/>
                <w:szCs w:val="24"/>
              </w:rPr>
              <w:t>Ardiva</w:t>
            </w:r>
            <w:proofErr w:type="spellEnd"/>
          </w:p>
        </w:tc>
        <w:tc>
          <w:tcPr>
            <w:tcW w:w="2003" w:type="pct"/>
            <w:shd w:val="clear" w:color="auto" w:fill="auto"/>
          </w:tcPr>
          <w:p w:rsidR="009779F4" w:rsidRPr="00D452EF" w:rsidRDefault="009779F4" w:rsidP="00D91519">
            <w:pPr>
              <w:widowControl w:val="0"/>
              <w:numPr>
                <w:ilvl w:val="0"/>
                <w:numId w:val="181"/>
              </w:numPr>
              <w:spacing w:after="0"/>
              <w:ind w:left="0" w:firstLine="0"/>
              <w:rPr>
                <w:rFonts w:ascii="Times New Roman" w:hAnsi="Times New Roman"/>
                <w:sz w:val="24"/>
                <w:szCs w:val="24"/>
              </w:rPr>
            </w:pPr>
            <w:r w:rsidRPr="00D452EF">
              <w:rPr>
                <w:rFonts w:ascii="Times New Roman" w:hAnsi="Times New Roman"/>
                <w:sz w:val="24"/>
                <w:szCs w:val="24"/>
              </w:rPr>
              <w:t>3</w:t>
            </w:r>
            <w:r w:rsidR="00BF17B3" w:rsidRPr="00D452EF">
              <w:rPr>
                <w:rFonts w:ascii="Times New Roman" w:hAnsi="Times New Roman"/>
                <w:sz w:val="24"/>
                <w:szCs w:val="24"/>
              </w:rPr>
              <w:t>.</w:t>
            </w:r>
          </w:p>
          <w:p w:rsidR="009779F4" w:rsidRPr="00D452EF" w:rsidRDefault="009779F4" w:rsidP="00D91519">
            <w:pPr>
              <w:widowControl w:val="0"/>
              <w:numPr>
                <w:ilvl w:val="0"/>
                <w:numId w:val="181"/>
              </w:numPr>
              <w:spacing w:after="0"/>
              <w:ind w:left="0" w:firstLine="0"/>
              <w:rPr>
                <w:rFonts w:ascii="Times New Roman" w:hAnsi="Times New Roman"/>
                <w:sz w:val="24"/>
                <w:szCs w:val="24"/>
              </w:rPr>
            </w:pPr>
            <w:r w:rsidRPr="00D452EF">
              <w:rPr>
                <w:rFonts w:ascii="Times New Roman" w:hAnsi="Times New Roman"/>
                <w:sz w:val="24"/>
                <w:szCs w:val="24"/>
              </w:rPr>
              <w:t>1</w:t>
            </w:r>
            <w:r w:rsidR="00BF17B3" w:rsidRPr="00D452EF">
              <w:rPr>
                <w:rFonts w:ascii="Times New Roman" w:hAnsi="Times New Roman"/>
                <w:sz w:val="24"/>
                <w:szCs w:val="24"/>
              </w:rPr>
              <w:t>.</w:t>
            </w:r>
          </w:p>
          <w:p w:rsidR="009779F4" w:rsidRPr="00D452EF" w:rsidRDefault="009779F4" w:rsidP="00D91519">
            <w:pPr>
              <w:widowControl w:val="0"/>
              <w:numPr>
                <w:ilvl w:val="0"/>
                <w:numId w:val="181"/>
              </w:numPr>
              <w:spacing w:after="0"/>
              <w:ind w:left="0" w:firstLine="0"/>
              <w:rPr>
                <w:rFonts w:ascii="Times New Roman" w:hAnsi="Times New Roman"/>
                <w:sz w:val="24"/>
                <w:szCs w:val="24"/>
                <w:u w:val="single"/>
              </w:rPr>
            </w:pPr>
            <w:r w:rsidRPr="00D452EF">
              <w:rPr>
                <w:rFonts w:ascii="Times New Roman" w:hAnsi="Times New Roman"/>
                <w:sz w:val="24"/>
                <w:szCs w:val="24"/>
              </w:rPr>
              <w:t>5</w:t>
            </w:r>
            <w:r w:rsidR="00BF17B3" w:rsidRPr="00D452EF">
              <w:rPr>
                <w:rFonts w:ascii="Times New Roman" w:hAnsi="Times New Roman"/>
                <w:sz w:val="24"/>
                <w:szCs w:val="24"/>
              </w:rPr>
              <w:t>.</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lastRenderedPageBreak/>
              <w:t>49</w:t>
            </w:r>
          </w:p>
        </w:tc>
        <w:tc>
          <w:tcPr>
            <w:tcW w:w="1930" w:type="pct"/>
            <w:shd w:val="clear" w:color="auto" w:fill="auto"/>
          </w:tcPr>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Atstumas tarp lietvamzdžių turi būti pagristas skaičiavimais, bet ne didesnis kaip</w:t>
            </w:r>
            <w:r w:rsidR="000E466B" w:rsidRPr="00D452EF">
              <w:rPr>
                <w:rFonts w:ascii="Times New Roman" w:hAnsi="Times New Roman"/>
                <w:sz w:val="24"/>
                <w:szCs w:val="24"/>
              </w:rPr>
              <w:t xml:space="preserve"> ...?</w:t>
            </w:r>
          </w:p>
        </w:tc>
        <w:tc>
          <w:tcPr>
            <w:tcW w:w="2003" w:type="pct"/>
            <w:shd w:val="clear" w:color="auto" w:fill="auto"/>
          </w:tcPr>
          <w:p w:rsidR="009779F4" w:rsidRPr="00D452EF" w:rsidRDefault="009779F4" w:rsidP="00D91519">
            <w:pPr>
              <w:widowControl w:val="0"/>
              <w:numPr>
                <w:ilvl w:val="0"/>
                <w:numId w:val="185"/>
              </w:numPr>
              <w:spacing w:after="0"/>
              <w:ind w:left="0" w:firstLine="0"/>
              <w:rPr>
                <w:rFonts w:ascii="Times New Roman" w:hAnsi="Times New Roman"/>
                <w:sz w:val="24"/>
                <w:szCs w:val="24"/>
              </w:rPr>
            </w:pPr>
            <w:r w:rsidRPr="00D452EF">
              <w:rPr>
                <w:rFonts w:ascii="Times New Roman" w:hAnsi="Times New Roman"/>
                <w:sz w:val="24"/>
                <w:szCs w:val="24"/>
              </w:rPr>
              <w:t>10 m</w:t>
            </w:r>
            <w:r w:rsidR="00BF17B3" w:rsidRPr="00D452EF">
              <w:rPr>
                <w:rFonts w:ascii="Times New Roman" w:hAnsi="Times New Roman"/>
                <w:sz w:val="24"/>
                <w:szCs w:val="24"/>
              </w:rPr>
              <w:t>.</w:t>
            </w:r>
          </w:p>
          <w:p w:rsidR="009779F4" w:rsidRPr="00D452EF" w:rsidRDefault="009779F4" w:rsidP="00D91519">
            <w:pPr>
              <w:widowControl w:val="0"/>
              <w:numPr>
                <w:ilvl w:val="0"/>
                <w:numId w:val="185"/>
              </w:numPr>
              <w:spacing w:after="0"/>
              <w:ind w:left="0" w:firstLine="0"/>
              <w:rPr>
                <w:rFonts w:ascii="Times New Roman" w:hAnsi="Times New Roman"/>
                <w:sz w:val="24"/>
                <w:szCs w:val="24"/>
              </w:rPr>
            </w:pPr>
            <w:smartTag w:uri="urn:schemas-microsoft-com:office:smarttags" w:element="metricconverter">
              <w:smartTagPr>
                <w:attr w:name="ProductID" w:val="13 m"/>
              </w:smartTagPr>
              <w:r w:rsidRPr="00D452EF">
                <w:rPr>
                  <w:rFonts w:ascii="Times New Roman" w:hAnsi="Times New Roman"/>
                  <w:sz w:val="24"/>
                  <w:szCs w:val="24"/>
                </w:rPr>
                <w:t>13 m</w:t>
              </w:r>
              <w:r w:rsidR="00BF17B3" w:rsidRPr="00D452EF">
                <w:rPr>
                  <w:rFonts w:ascii="Times New Roman" w:hAnsi="Times New Roman"/>
                  <w:sz w:val="24"/>
                  <w:szCs w:val="24"/>
                </w:rPr>
                <w:t>.</w:t>
              </w:r>
            </w:smartTag>
          </w:p>
          <w:p w:rsidR="009779F4" w:rsidRPr="00D452EF" w:rsidRDefault="009779F4" w:rsidP="00D91519">
            <w:pPr>
              <w:widowControl w:val="0"/>
              <w:numPr>
                <w:ilvl w:val="0"/>
                <w:numId w:val="185"/>
              </w:numPr>
              <w:spacing w:after="0"/>
              <w:ind w:left="0" w:firstLine="0"/>
              <w:rPr>
                <w:rFonts w:ascii="Times New Roman" w:hAnsi="Times New Roman"/>
                <w:sz w:val="24"/>
                <w:szCs w:val="24"/>
              </w:rPr>
            </w:pPr>
            <w:r w:rsidRPr="00D452EF">
              <w:rPr>
                <w:rFonts w:ascii="Times New Roman" w:hAnsi="Times New Roman"/>
                <w:sz w:val="24"/>
                <w:szCs w:val="24"/>
              </w:rPr>
              <w:t>15 m</w:t>
            </w:r>
            <w:r w:rsidR="00BF17B3" w:rsidRPr="00D452EF">
              <w:rPr>
                <w:rFonts w:ascii="Times New Roman" w:hAnsi="Times New Roman"/>
                <w:sz w:val="24"/>
                <w:szCs w:val="24"/>
              </w:rPr>
              <w:t>.</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9779F4" w:rsidRPr="00577444" w:rsidTr="007C5BB2">
        <w:trPr>
          <w:trHeight w:val="57"/>
        </w:trPr>
        <w:tc>
          <w:tcPr>
            <w:tcW w:w="356"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r w:rsidRPr="00D452EF">
              <w:rPr>
                <w:rFonts w:ascii="Times New Roman" w:hAnsi="Times New Roman"/>
                <w:sz w:val="24"/>
                <w:szCs w:val="24"/>
              </w:rPr>
              <w:t>50</w:t>
            </w:r>
          </w:p>
        </w:tc>
        <w:tc>
          <w:tcPr>
            <w:tcW w:w="1930" w:type="pct"/>
            <w:shd w:val="clear" w:color="auto" w:fill="auto"/>
          </w:tcPr>
          <w:p w:rsidR="009779F4" w:rsidRPr="00D452EF" w:rsidRDefault="009779F4" w:rsidP="00D91519">
            <w:pPr>
              <w:widowControl w:val="0"/>
              <w:spacing w:after="0"/>
              <w:rPr>
                <w:rFonts w:ascii="Times New Roman" w:hAnsi="Times New Roman"/>
                <w:sz w:val="24"/>
                <w:szCs w:val="24"/>
              </w:rPr>
            </w:pPr>
            <w:r w:rsidRPr="00D452EF">
              <w:rPr>
                <w:rFonts w:ascii="Times New Roman" w:hAnsi="Times New Roman"/>
                <w:sz w:val="24"/>
                <w:szCs w:val="24"/>
              </w:rPr>
              <w:t>Lietvamzdžių ir stogo latakų skerspjūvio plotas turi būti pagrįsti skaičiavimais. Vienam m</w:t>
            </w:r>
            <w:r w:rsidRPr="00D452EF">
              <w:rPr>
                <w:rFonts w:ascii="Times New Roman" w:hAnsi="Times New Roman"/>
                <w:sz w:val="24"/>
                <w:szCs w:val="24"/>
                <w:vertAlign w:val="superscript"/>
              </w:rPr>
              <w:t>2</w:t>
            </w:r>
            <w:r w:rsidRPr="00D452EF">
              <w:rPr>
                <w:rFonts w:ascii="Times New Roman" w:hAnsi="Times New Roman"/>
                <w:sz w:val="24"/>
                <w:szCs w:val="24"/>
              </w:rPr>
              <w:t xml:space="preserve"> stogo tenkantis lietvamzdžių ar latakų skersmuo turi būti ne mažesnis už</w:t>
            </w:r>
            <w:r w:rsidR="00BF17B3" w:rsidRPr="00D452EF">
              <w:rPr>
                <w:rFonts w:ascii="Times New Roman" w:hAnsi="Times New Roman"/>
                <w:sz w:val="24"/>
                <w:szCs w:val="24"/>
              </w:rPr>
              <w:t xml:space="preserve"> ...?</w:t>
            </w:r>
          </w:p>
        </w:tc>
        <w:tc>
          <w:tcPr>
            <w:tcW w:w="2003" w:type="pct"/>
            <w:shd w:val="clear" w:color="auto" w:fill="auto"/>
          </w:tcPr>
          <w:p w:rsidR="009779F4" w:rsidRPr="00D452EF" w:rsidRDefault="009779F4" w:rsidP="00D91519">
            <w:pPr>
              <w:widowControl w:val="0"/>
              <w:numPr>
                <w:ilvl w:val="0"/>
                <w:numId w:val="186"/>
              </w:numPr>
              <w:spacing w:after="0"/>
              <w:ind w:left="0" w:firstLine="0"/>
              <w:rPr>
                <w:rFonts w:ascii="Times New Roman" w:hAnsi="Times New Roman"/>
                <w:sz w:val="24"/>
                <w:szCs w:val="24"/>
              </w:rPr>
            </w:pPr>
            <w:r w:rsidRPr="00D452EF">
              <w:rPr>
                <w:rFonts w:ascii="Times New Roman" w:hAnsi="Times New Roman"/>
                <w:sz w:val="24"/>
                <w:szCs w:val="24"/>
              </w:rPr>
              <w:t>0.8 cm</w:t>
            </w:r>
            <w:r w:rsidRPr="00D452EF">
              <w:rPr>
                <w:rFonts w:ascii="Times New Roman" w:hAnsi="Times New Roman"/>
                <w:sz w:val="24"/>
                <w:szCs w:val="24"/>
                <w:vertAlign w:val="superscript"/>
              </w:rPr>
              <w:t>2</w:t>
            </w:r>
            <w:r w:rsidR="00BF17B3" w:rsidRPr="00D452EF">
              <w:rPr>
                <w:rFonts w:ascii="Times New Roman" w:hAnsi="Times New Roman"/>
                <w:sz w:val="24"/>
                <w:szCs w:val="24"/>
              </w:rPr>
              <w:t>.</w:t>
            </w:r>
          </w:p>
          <w:p w:rsidR="009779F4" w:rsidRPr="00D452EF" w:rsidRDefault="009779F4" w:rsidP="00D91519">
            <w:pPr>
              <w:widowControl w:val="0"/>
              <w:numPr>
                <w:ilvl w:val="0"/>
                <w:numId w:val="186"/>
              </w:numPr>
              <w:spacing w:after="0"/>
              <w:ind w:left="0" w:firstLine="0"/>
              <w:rPr>
                <w:rFonts w:ascii="Times New Roman" w:hAnsi="Times New Roman"/>
                <w:sz w:val="24"/>
                <w:szCs w:val="24"/>
              </w:rPr>
            </w:pPr>
            <w:r w:rsidRPr="00D452EF">
              <w:rPr>
                <w:rFonts w:ascii="Times New Roman" w:hAnsi="Times New Roman"/>
                <w:sz w:val="24"/>
                <w:szCs w:val="24"/>
              </w:rPr>
              <w:t>1,0 cm</w:t>
            </w:r>
            <w:r w:rsidRPr="00D452EF">
              <w:rPr>
                <w:rFonts w:ascii="Times New Roman" w:hAnsi="Times New Roman"/>
                <w:sz w:val="24"/>
                <w:szCs w:val="24"/>
                <w:vertAlign w:val="superscript"/>
              </w:rPr>
              <w:t>2</w:t>
            </w:r>
            <w:r w:rsidR="00BF17B3" w:rsidRPr="00D452EF">
              <w:rPr>
                <w:rFonts w:ascii="Times New Roman" w:hAnsi="Times New Roman"/>
                <w:sz w:val="24"/>
                <w:szCs w:val="24"/>
              </w:rPr>
              <w:t>.</w:t>
            </w:r>
          </w:p>
          <w:p w:rsidR="009779F4" w:rsidRPr="00D452EF" w:rsidRDefault="009779F4" w:rsidP="00D91519">
            <w:pPr>
              <w:widowControl w:val="0"/>
              <w:numPr>
                <w:ilvl w:val="0"/>
                <w:numId w:val="186"/>
              </w:numPr>
              <w:spacing w:after="0"/>
              <w:ind w:left="0" w:firstLine="0"/>
              <w:rPr>
                <w:rFonts w:ascii="Times New Roman" w:hAnsi="Times New Roman"/>
                <w:sz w:val="24"/>
                <w:szCs w:val="24"/>
              </w:rPr>
            </w:pPr>
            <w:r w:rsidRPr="00D452EF">
              <w:rPr>
                <w:rFonts w:ascii="Times New Roman" w:hAnsi="Times New Roman"/>
                <w:sz w:val="24"/>
                <w:szCs w:val="24"/>
              </w:rPr>
              <w:t>1,5 cm</w:t>
            </w:r>
            <w:r w:rsidRPr="00D452EF">
              <w:rPr>
                <w:rFonts w:ascii="Times New Roman" w:hAnsi="Times New Roman"/>
                <w:sz w:val="24"/>
                <w:szCs w:val="24"/>
                <w:vertAlign w:val="superscript"/>
              </w:rPr>
              <w:t>2</w:t>
            </w:r>
            <w:r w:rsidR="00BF17B3" w:rsidRPr="00D452EF">
              <w:rPr>
                <w:rFonts w:ascii="Times New Roman" w:hAnsi="Times New Roman"/>
                <w:sz w:val="24"/>
                <w:szCs w:val="24"/>
              </w:rPr>
              <w:t>.</w:t>
            </w:r>
          </w:p>
        </w:tc>
        <w:tc>
          <w:tcPr>
            <w:tcW w:w="711" w:type="pct"/>
            <w:shd w:val="clear" w:color="auto" w:fill="auto"/>
            <w:vAlign w:val="center"/>
          </w:tcPr>
          <w:p w:rsidR="009779F4" w:rsidRPr="00D452EF" w:rsidRDefault="009779F4"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51</w:t>
            </w:r>
          </w:p>
        </w:tc>
        <w:tc>
          <w:tcPr>
            <w:tcW w:w="1930" w:type="pct"/>
            <w:shd w:val="clear" w:color="auto" w:fill="auto"/>
          </w:tcPr>
          <w:p w:rsidR="000E466B" w:rsidRPr="00D452EF" w:rsidRDefault="000E466B" w:rsidP="00D91519">
            <w:pPr>
              <w:widowControl w:val="0"/>
              <w:spacing w:after="0"/>
              <w:outlineLvl w:val="0"/>
              <w:rPr>
                <w:rFonts w:ascii="Times New Roman" w:hAnsi="Times New Roman"/>
                <w:sz w:val="24"/>
                <w:szCs w:val="24"/>
              </w:rPr>
            </w:pPr>
            <w:r w:rsidRPr="00D452EF">
              <w:rPr>
                <w:rFonts w:ascii="Times New Roman" w:hAnsi="Times New Roman"/>
                <w:sz w:val="24"/>
                <w:szCs w:val="24"/>
              </w:rPr>
              <w:t>Koks (kokie) yra metalinių konstrukcijų montavimo būdas (būdai)?</w:t>
            </w:r>
          </w:p>
        </w:tc>
        <w:tc>
          <w:tcPr>
            <w:tcW w:w="2003" w:type="pct"/>
            <w:shd w:val="clear" w:color="auto" w:fill="auto"/>
          </w:tcPr>
          <w:p w:rsidR="000E466B" w:rsidRPr="00D452EF" w:rsidRDefault="000E466B" w:rsidP="00D91519">
            <w:pPr>
              <w:widowControl w:val="0"/>
              <w:numPr>
                <w:ilvl w:val="0"/>
                <w:numId w:val="231"/>
              </w:numPr>
              <w:spacing w:after="0"/>
              <w:ind w:left="0" w:firstLine="0"/>
              <w:rPr>
                <w:rFonts w:ascii="Times New Roman" w:hAnsi="Times New Roman"/>
                <w:sz w:val="24"/>
                <w:szCs w:val="24"/>
              </w:rPr>
            </w:pPr>
            <w:r w:rsidRPr="00D452EF">
              <w:rPr>
                <w:rFonts w:ascii="Times New Roman" w:hAnsi="Times New Roman"/>
                <w:sz w:val="24"/>
                <w:szCs w:val="24"/>
              </w:rPr>
              <w:t>Konstrukcijos gaminamos ir montuojamos statybvietėje.</w:t>
            </w:r>
          </w:p>
          <w:p w:rsidR="000E466B" w:rsidRPr="00D452EF" w:rsidRDefault="000E466B" w:rsidP="00D91519">
            <w:pPr>
              <w:widowControl w:val="0"/>
              <w:numPr>
                <w:ilvl w:val="0"/>
                <w:numId w:val="231"/>
              </w:numPr>
              <w:spacing w:after="0"/>
              <w:ind w:left="0" w:firstLine="0"/>
              <w:rPr>
                <w:rFonts w:ascii="Times New Roman" w:hAnsi="Times New Roman"/>
                <w:sz w:val="24"/>
                <w:szCs w:val="24"/>
              </w:rPr>
            </w:pPr>
            <w:r w:rsidRPr="00D452EF">
              <w:rPr>
                <w:rFonts w:ascii="Times New Roman" w:hAnsi="Times New Roman"/>
                <w:sz w:val="24"/>
                <w:szCs w:val="24"/>
              </w:rPr>
              <w:t>Konstrukcijos gaminamos gamykloje ir montuojamos statybvietėje.</w:t>
            </w:r>
          </w:p>
          <w:p w:rsidR="000E466B" w:rsidRPr="00D452EF" w:rsidRDefault="000E466B" w:rsidP="00D91519">
            <w:pPr>
              <w:widowControl w:val="0"/>
              <w:numPr>
                <w:ilvl w:val="0"/>
                <w:numId w:val="231"/>
              </w:numPr>
              <w:spacing w:after="0"/>
              <w:ind w:left="0" w:firstLine="0"/>
              <w:rPr>
                <w:rFonts w:ascii="Times New Roman" w:hAnsi="Times New Roman"/>
                <w:sz w:val="24"/>
                <w:szCs w:val="24"/>
              </w:rPr>
            </w:pPr>
            <w:r w:rsidRPr="00D452EF">
              <w:rPr>
                <w:rFonts w:ascii="Times New Roman" w:hAnsi="Times New Roman"/>
                <w:sz w:val="24"/>
                <w:szCs w:val="24"/>
              </w:rPr>
              <w:t>Visi variantai teisingi.</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52</w:t>
            </w:r>
          </w:p>
        </w:tc>
        <w:tc>
          <w:tcPr>
            <w:tcW w:w="1930" w:type="pct"/>
            <w:shd w:val="clear" w:color="auto" w:fill="auto"/>
          </w:tcPr>
          <w:p w:rsidR="000E466B" w:rsidRPr="00D452EF" w:rsidRDefault="000E466B" w:rsidP="00D91519">
            <w:pPr>
              <w:widowControl w:val="0"/>
              <w:spacing w:after="0"/>
              <w:outlineLvl w:val="0"/>
              <w:rPr>
                <w:rFonts w:ascii="Times New Roman" w:hAnsi="Times New Roman"/>
                <w:sz w:val="24"/>
                <w:szCs w:val="24"/>
              </w:rPr>
            </w:pPr>
            <w:r w:rsidRPr="00D452EF">
              <w:rPr>
                <w:rFonts w:ascii="Times New Roman" w:hAnsi="Times New Roman"/>
                <w:sz w:val="24"/>
                <w:szCs w:val="24"/>
              </w:rPr>
              <w:t>Kokie gali būti metalinių konstrukcijų sujungimo būdai?</w:t>
            </w:r>
          </w:p>
        </w:tc>
        <w:tc>
          <w:tcPr>
            <w:tcW w:w="2003" w:type="pct"/>
            <w:shd w:val="clear" w:color="auto" w:fill="auto"/>
          </w:tcPr>
          <w:p w:rsidR="000E466B" w:rsidRPr="00D452EF" w:rsidRDefault="000E466B" w:rsidP="00D91519">
            <w:pPr>
              <w:widowControl w:val="0"/>
              <w:numPr>
                <w:ilvl w:val="0"/>
                <w:numId w:val="232"/>
              </w:numPr>
              <w:spacing w:after="0"/>
              <w:ind w:left="0" w:firstLine="0"/>
              <w:rPr>
                <w:rFonts w:ascii="Times New Roman" w:hAnsi="Times New Roman"/>
                <w:sz w:val="24"/>
                <w:szCs w:val="24"/>
              </w:rPr>
            </w:pPr>
            <w:r w:rsidRPr="00D452EF">
              <w:rPr>
                <w:rFonts w:ascii="Times New Roman" w:hAnsi="Times New Roman"/>
                <w:sz w:val="24"/>
                <w:szCs w:val="24"/>
              </w:rPr>
              <w:t>Suvirinant.</w:t>
            </w:r>
          </w:p>
          <w:p w:rsidR="000E466B" w:rsidRPr="00D452EF" w:rsidRDefault="000E466B" w:rsidP="00D91519">
            <w:pPr>
              <w:widowControl w:val="0"/>
              <w:numPr>
                <w:ilvl w:val="0"/>
                <w:numId w:val="232"/>
              </w:numPr>
              <w:spacing w:after="0"/>
              <w:ind w:left="0" w:firstLine="0"/>
              <w:rPr>
                <w:rFonts w:ascii="Times New Roman" w:hAnsi="Times New Roman"/>
                <w:sz w:val="24"/>
                <w:szCs w:val="24"/>
              </w:rPr>
            </w:pPr>
            <w:r w:rsidRPr="00D452EF">
              <w:rPr>
                <w:rFonts w:ascii="Times New Roman" w:hAnsi="Times New Roman"/>
                <w:sz w:val="24"/>
                <w:szCs w:val="24"/>
              </w:rPr>
              <w:t>Varžtais</w:t>
            </w:r>
            <w:r w:rsidR="00BF17B3" w:rsidRPr="00D452EF">
              <w:rPr>
                <w:rFonts w:ascii="Times New Roman" w:hAnsi="Times New Roman"/>
                <w:sz w:val="24"/>
                <w:szCs w:val="24"/>
              </w:rPr>
              <w:t>.</w:t>
            </w:r>
          </w:p>
          <w:p w:rsidR="000E466B" w:rsidRPr="00D452EF" w:rsidRDefault="000E466B" w:rsidP="00D91519">
            <w:pPr>
              <w:widowControl w:val="0"/>
              <w:numPr>
                <w:ilvl w:val="0"/>
                <w:numId w:val="232"/>
              </w:numPr>
              <w:spacing w:after="0"/>
              <w:ind w:left="0" w:firstLine="0"/>
              <w:rPr>
                <w:rFonts w:ascii="Times New Roman" w:hAnsi="Times New Roman"/>
                <w:sz w:val="24"/>
                <w:szCs w:val="24"/>
              </w:rPr>
            </w:pPr>
            <w:r w:rsidRPr="00D452EF">
              <w:rPr>
                <w:rFonts w:ascii="Times New Roman" w:hAnsi="Times New Roman"/>
                <w:sz w:val="24"/>
                <w:szCs w:val="24"/>
              </w:rPr>
              <w:t>Visi variantai teisingi.</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53</w:t>
            </w:r>
          </w:p>
        </w:tc>
        <w:tc>
          <w:tcPr>
            <w:tcW w:w="1930" w:type="pct"/>
            <w:shd w:val="clear" w:color="auto" w:fill="auto"/>
          </w:tcPr>
          <w:p w:rsidR="000E466B" w:rsidRPr="00D452EF" w:rsidRDefault="000E466B" w:rsidP="00D91519">
            <w:pPr>
              <w:widowControl w:val="0"/>
              <w:spacing w:after="0"/>
              <w:outlineLvl w:val="0"/>
              <w:rPr>
                <w:rFonts w:ascii="Times New Roman" w:hAnsi="Times New Roman"/>
                <w:sz w:val="24"/>
                <w:szCs w:val="24"/>
              </w:rPr>
            </w:pPr>
            <w:r w:rsidRPr="00D452EF">
              <w:rPr>
                <w:rFonts w:ascii="Times New Roman" w:hAnsi="Times New Roman"/>
                <w:sz w:val="24"/>
                <w:szCs w:val="24"/>
              </w:rPr>
              <w:t>Kaip skirstomas suvirinimas pagal naudojamas suvirinimo priemones?</w:t>
            </w:r>
          </w:p>
        </w:tc>
        <w:tc>
          <w:tcPr>
            <w:tcW w:w="2003" w:type="pct"/>
            <w:shd w:val="clear" w:color="auto" w:fill="auto"/>
          </w:tcPr>
          <w:p w:rsidR="000E466B" w:rsidRPr="00D452EF" w:rsidRDefault="000E466B" w:rsidP="00D91519">
            <w:pPr>
              <w:widowControl w:val="0"/>
              <w:numPr>
                <w:ilvl w:val="0"/>
                <w:numId w:val="233"/>
              </w:numPr>
              <w:spacing w:after="0"/>
              <w:ind w:left="0" w:firstLine="0"/>
              <w:rPr>
                <w:rFonts w:ascii="Times New Roman" w:hAnsi="Times New Roman"/>
                <w:sz w:val="24"/>
                <w:szCs w:val="24"/>
              </w:rPr>
            </w:pPr>
            <w:r w:rsidRPr="00D452EF">
              <w:rPr>
                <w:rFonts w:ascii="Times New Roman" w:hAnsi="Times New Roman"/>
                <w:sz w:val="24"/>
                <w:szCs w:val="24"/>
              </w:rPr>
              <w:t xml:space="preserve">Terminis, </w:t>
            </w:r>
            <w:proofErr w:type="spellStart"/>
            <w:r w:rsidRPr="00D452EF">
              <w:rPr>
                <w:rFonts w:ascii="Times New Roman" w:hAnsi="Times New Roman"/>
                <w:sz w:val="24"/>
                <w:szCs w:val="24"/>
              </w:rPr>
              <w:t>termomechaninis</w:t>
            </w:r>
            <w:proofErr w:type="spellEnd"/>
            <w:r w:rsidRPr="00D452EF">
              <w:rPr>
                <w:rFonts w:ascii="Times New Roman" w:hAnsi="Times New Roman"/>
                <w:sz w:val="24"/>
                <w:szCs w:val="24"/>
              </w:rPr>
              <w:t>, mechaninis suvirinimas.</w:t>
            </w:r>
          </w:p>
          <w:p w:rsidR="000E466B" w:rsidRPr="00D452EF" w:rsidRDefault="000E466B" w:rsidP="00D91519">
            <w:pPr>
              <w:widowControl w:val="0"/>
              <w:numPr>
                <w:ilvl w:val="0"/>
                <w:numId w:val="233"/>
              </w:numPr>
              <w:spacing w:after="0"/>
              <w:ind w:left="0" w:firstLine="0"/>
              <w:rPr>
                <w:rFonts w:ascii="Times New Roman" w:hAnsi="Times New Roman"/>
                <w:sz w:val="24"/>
                <w:szCs w:val="24"/>
              </w:rPr>
            </w:pPr>
            <w:r w:rsidRPr="00D452EF">
              <w:rPr>
                <w:rFonts w:ascii="Times New Roman" w:hAnsi="Times New Roman"/>
                <w:sz w:val="24"/>
                <w:szCs w:val="24"/>
              </w:rPr>
              <w:t xml:space="preserve">Suvirinimas ore, apsauginėse dujose, po </w:t>
            </w:r>
            <w:proofErr w:type="spellStart"/>
            <w:r w:rsidRPr="00D452EF">
              <w:rPr>
                <w:rFonts w:ascii="Times New Roman" w:hAnsi="Times New Roman"/>
                <w:sz w:val="24"/>
                <w:szCs w:val="24"/>
              </w:rPr>
              <w:t>fliusu</w:t>
            </w:r>
            <w:proofErr w:type="spellEnd"/>
            <w:r w:rsidRPr="00D452EF">
              <w:rPr>
                <w:rFonts w:ascii="Times New Roman" w:hAnsi="Times New Roman"/>
                <w:sz w:val="24"/>
                <w:szCs w:val="24"/>
              </w:rPr>
              <w:t>, vakuume, putose.</w:t>
            </w:r>
          </w:p>
          <w:p w:rsidR="000E466B" w:rsidRPr="00D452EF" w:rsidRDefault="000E466B" w:rsidP="00D91519">
            <w:pPr>
              <w:widowControl w:val="0"/>
              <w:numPr>
                <w:ilvl w:val="0"/>
                <w:numId w:val="233"/>
              </w:numPr>
              <w:spacing w:after="0"/>
              <w:ind w:left="0" w:firstLine="0"/>
              <w:rPr>
                <w:rFonts w:ascii="Times New Roman" w:hAnsi="Times New Roman"/>
                <w:sz w:val="24"/>
                <w:szCs w:val="24"/>
              </w:rPr>
            </w:pPr>
            <w:r w:rsidRPr="00D452EF">
              <w:rPr>
                <w:rFonts w:ascii="Times New Roman" w:hAnsi="Times New Roman"/>
                <w:sz w:val="24"/>
                <w:szCs w:val="24"/>
              </w:rPr>
              <w:t>Rankinis ir automatinis suvirinimas.</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54</w:t>
            </w:r>
          </w:p>
        </w:tc>
        <w:tc>
          <w:tcPr>
            <w:tcW w:w="1930" w:type="pct"/>
            <w:shd w:val="clear" w:color="auto" w:fill="auto"/>
          </w:tcPr>
          <w:p w:rsidR="000E466B" w:rsidRPr="00D452EF" w:rsidRDefault="000E466B" w:rsidP="00D91519">
            <w:pPr>
              <w:widowControl w:val="0"/>
              <w:spacing w:after="0"/>
              <w:outlineLvl w:val="0"/>
              <w:rPr>
                <w:rFonts w:ascii="Times New Roman" w:hAnsi="Times New Roman"/>
                <w:sz w:val="24"/>
                <w:szCs w:val="24"/>
              </w:rPr>
            </w:pPr>
            <w:r w:rsidRPr="00D452EF">
              <w:rPr>
                <w:rFonts w:ascii="Times New Roman" w:hAnsi="Times New Roman"/>
                <w:sz w:val="24"/>
                <w:szCs w:val="24"/>
              </w:rPr>
              <w:t>Kaip skirstomas suvirinimas pagal suvirinimo vietos apsaugos zonas?</w:t>
            </w:r>
          </w:p>
        </w:tc>
        <w:tc>
          <w:tcPr>
            <w:tcW w:w="2003" w:type="pct"/>
            <w:shd w:val="clear" w:color="auto" w:fill="auto"/>
          </w:tcPr>
          <w:p w:rsidR="000E466B" w:rsidRPr="00D452EF" w:rsidRDefault="000E466B" w:rsidP="00D91519">
            <w:pPr>
              <w:widowControl w:val="0"/>
              <w:numPr>
                <w:ilvl w:val="0"/>
                <w:numId w:val="234"/>
              </w:numPr>
              <w:spacing w:after="0"/>
              <w:ind w:left="0" w:firstLine="0"/>
              <w:rPr>
                <w:rFonts w:ascii="Times New Roman" w:hAnsi="Times New Roman"/>
                <w:sz w:val="24"/>
                <w:szCs w:val="24"/>
              </w:rPr>
            </w:pPr>
            <w:r w:rsidRPr="00D452EF">
              <w:rPr>
                <w:rFonts w:ascii="Times New Roman" w:hAnsi="Times New Roman"/>
                <w:sz w:val="24"/>
                <w:szCs w:val="24"/>
              </w:rPr>
              <w:t xml:space="preserve">Terminis, </w:t>
            </w:r>
            <w:proofErr w:type="spellStart"/>
            <w:r w:rsidRPr="00D452EF">
              <w:rPr>
                <w:rFonts w:ascii="Times New Roman" w:hAnsi="Times New Roman"/>
                <w:sz w:val="24"/>
                <w:szCs w:val="24"/>
              </w:rPr>
              <w:t>termomechaninis</w:t>
            </w:r>
            <w:proofErr w:type="spellEnd"/>
            <w:r w:rsidRPr="00D452EF">
              <w:rPr>
                <w:rFonts w:ascii="Times New Roman" w:hAnsi="Times New Roman"/>
                <w:sz w:val="24"/>
                <w:szCs w:val="24"/>
              </w:rPr>
              <w:t>, mechaninis suvirinimas.</w:t>
            </w:r>
          </w:p>
          <w:p w:rsidR="000E466B" w:rsidRPr="00D452EF" w:rsidRDefault="000E466B" w:rsidP="00D91519">
            <w:pPr>
              <w:widowControl w:val="0"/>
              <w:numPr>
                <w:ilvl w:val="0"/>
                <w:numId w:val="234"/>
              </w:numPr>
              <w:spacing w:after="0"/>
              <w:ind w:left="0" w:firstLine="0"/>
              <w:rPr>
                <w:rFonts w:ascii="Times New Roman" w:hAnsi="Times New Roman"/>
                <w:sz w:val="24"/>
                <w:szCs w:val="24"/>
              </w:rPr>
            </w:pPr>
            <w:r w:rsidRPr="00D452EF">
              <w:rPr>
                <w:rFonts w:ascii="Times New Roman" w:hAnsi="Times New Roman"/>
                <w:sz w:val="24"/>
                <w:szCs w:val="24"/>
              </w:rPr>
              <w:t xml:space="preserve">Suvirinimas ore, apsauginėse dujose, po </w:t>
            </w:r>
            <w:proofErr w:type="spellStart"/>
            <w:r w:rsidRPr="00D452EF">
              <w:rPr>
                <w:rFonts w:ascii="Times New Roman" w:hAnsi="Times New Roman"/>
                <w:sz w:val="24"/>
                <w:szCs w:val="24"/>
              </w:rPr>
              <w:t>fliusu</w:t>
            </w:r>
            <w:proofErr w:type="spellEnd"/>
            <w:r w:rsidRPr="00D452EF">
              <w:rPr>
                <w:rFonts w:ascii="Times New Roman" w:hAnsi="Times New Roman"/>
                <w:sz w:val="24"/>
                <w:szCs w:val="24"/>
              </w:rPr>
              <w:t>, vakuume, putose.</w:t>
            </w:r>
          </w:p>
          <w:p w:rsidR="000E466B" w:rsidRPr="00D452EF" w:rsidRDefault="000E466B" w:rsidP="00D91519">
            <w:pPr>
              <w:widowControl w:val="0"/>
              <w:numPr>
                <w:ilvl w:val="0"/>
                <w:numId w:val="234"/>
              </w:numPr>
              <w:spacing w:after="0"/>
              <w:ind w:left="0" w:firstLine="0"/>
              <w:rPr>
                <w:rFonts w:ascii="Times New Roman" w:hAnsi="Times New Roman"/>
                <w:sz w:val="24"/>
                <w:szCs w:val="24"/>
              </w:rPr>
            </w:pPr>
            <w:r w:rsidRPr="00D452EF">
              <w:rPr>
                <w:rFonts w:ascii="Times New Roman" w:hAnsi="Times New Roman"/>
                <w:sz w:val="24"/>
                <w:szCs w:val="24"/>
              </w:rPr>
              <w:t>Rankinis ir automatinis suvirinimas.</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55</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Kaip skirstomas suvirinimas pagal panaudojamą energiją?</w:t>
            </w:r>
          </w:p>
        </w:tc>
        <w:tc>
          <w:tcPr>
            <w:tcW w:w="2003" w:type="pct"/>
            <w:shd w:val="clear" w:color="auto" w:fill="auto"/>
          </w:tcPr>
          <w:p w:rsidR="000E466B" w:rsidRPr="00D452EF" w:rsidRDefault="000E466B" w:rsidP="00D91519">
            <w:pPr>
              <w:widowControl w:val="0"/>
              <w:numPr>
                <w:ilvl w:val="0"/>
                <w:numId w:val="235"/>
              </w:numPr>
              <w:spacing w:after="0"/>
              <w:ind w:left="0" w:firstLine="0"/>
              <w:rPr>
                <w:rFonts w:ascii="Times New Roman" w:hAnsi="Times New Roman"/>
                <w:sz w:val="24"/>
                <w:szCs w:val="24"/>
              </w:rPr>
            </w:pPr>
            <w:r w:rsidRPr="00D452EF">
              <w:rPr>
                <w:rFonts w:ascii="Times New Roman" w:hAnsi="Times New Roman"/>
                <w:sz w:val="24"/>
                <w:szCs w:val="24"/>
              </w:rPr>
              <w:t xml:space="preserve">Terminis, </w:t>
            </w:r>
            <w:proofErr w:type="spellStart"/>
            <w:r w:rsidRPr="00D452EF">
              <w:rPr>
                <w:rFonts w:ascii="Times New Roman" w:hAnsi="Times New Roman"/>
                <w:sz w:val="24"/>
                <w:szCs w:val="24"/>
              </w:rPr>
              <w:t>termomechaninis</w:t>
            </w:r>
            <w:proofErr w:type="spellEnd"/>
            <w:r w:rsidRPr="00D452EF">
              <w:rPr>
                <w:rFonts w:ascii="Times New Roman" w:hAnsi="Times New Roman"/>
                <w:sz w:val="24"/>
                <w:szCs w:val="24"/>
              </w:rPr>
              <w:t>, mechaninis suvirinimas.</w:t>
            </w:r>
          </w:p>
          <w:p w:rsidR="000E466B" w:rsidRPr="00D452EF" w:rsidRDefault="000E466B" w:rsidP="00D91519">
            <w:pPr>
              <w:widowControl w:val="0"/>
              <w:numPr>
                <w:ilvl w:val="0"/>
                <w:numId w:val="235"/>
              </w:numPr>
              <w:spacing w:after="0"/>
              <w:ind w:left="0" w:firstLine="0"/>
              <w:rPr>
                <w:rFonts w:ascii="Times New Roman" w:hAnsi="Times New Roman"/>
                <w:sz w:val="24"/>
                <w:szCs w:val="24"/>
              </w:rPr>
            </w:pPr>
            <w:r w:rsidRPr="00D452EF">
              <w:rPr>
                <w:rFonts w:ascii="Times New Roman" w:hAnsi="Times New Roman"/>
                <w:sz w:val="24"/>
                <w:szCs w:val="24"/>
              </w:rPr>
              <w:t xml:space="preserve">Suvirinimas ore, apsauginėse dujose, po </w:t>
            </w:r>
            <w:proofErr w:type="spellStart"/>
            <w:r w:rsidRPr="00D452EF">
              <w:rPr>
                <w:rFonts w:ascii="Times New Roman" w:hAnsi="Times New Roman"/>
                <w:sz w:val="24"/>
                <w:szCs w:val="24"/>
              </w:rPr>
              <w:t>fliusu</w:t>
            </w:r>
            <w:proofErr w:type="spellEnd"/>
            <w:r w:rsidRPr="00D452EF">
              <w:rPr>
                <w:rFonts w:ascii="Times New Roman" w:hAnsi="Times New Roman"/>
                <w:sz w:val="24"/>
                <w:szCs w:val="24"/>
              </w:rPr>
              <w:t>, vakuume, putose.</w:t>
            </w:r>
          </w:p>
          <w:p w:rsidR="000E466B" w:rsidRPr="00D452EF" w:rsidRDefault="000E466B" w:rsidP="00D91519">
            <w:pPr>
              <w:widowControl w:val="0"/>
              <w:numPr>
                <w:ilvl w:val="0"/>
                <w:numId w:val="235"/>
              </w:numPr>
              <w:spacing w:after="0"/>
              <w:ind w:left="0" w:firstLine="0"/>
              <w:rPr>
                <w:rFonts w:ascii="Times New Roman" w:hAnsi="Times New Roman"/>
                <w:sz w:val="24"/>
                <w:szCs w:val="24"/>
              </w:rPr>
            </w:pPr>
            <w:r w:rsidRPr="00D452EF">
              <w:rPr>
                <w:rFonts w:ascii="Times New Roman" w:hAnsi="Times New Roman"/>
                <w:sz w:val="24"/>
                <w:szCs w:val="24"/>
              </w:rPr>
              <w:t>Rankinis ir automatinis suvirinimas.</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56</w:t>
            </w:r>
          </w:p>
        </w:tc>
        <w:tc>
          <w:tcPr>
            <w:tcW w:w="1930" w:type="pct"/>
            <w:shd w:val="clear" w:color="auto" w:fill="auto"/>
          </w:tcPr>
          <w:p w:rsidR="000E466B" w:rsidRPr="00D452EF" w:rsidRDefault="000E466B" w:rsidP="00D91519">
            <w:pPr>
              <w:widowControl w:val="0"/>
              <w:spacing w:after="0"/>
              <w:outlineLvl w:val="0"/>
              <w:rPr>
                <w:rFonts w:ascii="Times New Roman" w:hAnsi="Times New Roman"/>
                <w:sz w:val="24"/>
                <w:szCs w:val="24"/>
              </w:rPr>
            </w:pPr>
            <w:r w:rsidRPr="00D452EF">
              <w:rPr>
                <w:rFonts w:ascii="Times New Roman" w:hAnsi="Times New Roman"/>
                <w:sz w:val="24"/>
                <w:szCs w:val="24"/>
              </w:rPr>
              <w:t>Kaip skirstomas terminis suvirinimo būdas?</w:t>
            </w:r>
          </w:p>
        </w:tc>
        <w:tc>
          <w:tcPr>
            <w:tcW w:w="2003" w:type="pct"/>
            <w:shd w:val="clear" w:color="auto" w:fill="auto"/>
          </w:tcPr>
          <w:p w:rsidR="000E466B" w:rsidRPr="00D452EF" w:rsidRDefault="000E466B" w:rsidP="00D91519">
            <w:pPr>
              <w:widowControl w:val="0"/>
              <w:numPr>
                <w:ilvl w:val="0"/>
                <w:numId w:val="236"/>
              </w:numPr>
              <w:spacing w:after="0"/>
              <w:ind w:left="0" w:firstLine="0"/>
              <w:rPr>
                <w:rFonts w:ascii="Times New Roman" w:hAnsi="Times New Roman"/>
                <w:sz w:val="24"/>
                <w:szCs w:val="24"/>
              </w:rPr>
            </w:pPr>
            <w:r w:rsidRPr="00D452EF">
              <w:rPr>
                <w:rFonts w:ascii="Times New Roman" w:hAnsi="Times New Roman"/>
                <w:sz w:val="24"/>
                <w:szCs w:val="24"/>
              </w:rPr>
              <w:t>Lankinis, plazminis, dujinis suvirinimas.</w:t>
            </w:r>
          </w:p>
          <w:p w:rsidR="000E466B" w:rsidRPr="00D452EF" w:rsidRDefault="000E466B" w:rsidP="00D91519">
            <w:pPr>
              <w:widowControl w:val="0"/>
              <w:numPr>
                <w:ilvl w:val="0"/>
                <w:numId w:val="236"/>
              </w:numPr>
              <w:spacing w:after="0"/>
              <w:ind w:left="0" w:firstLine="0"/>
              <w:rPr>
                <w:rFonts w:ascii="Times New Roman" w:hAnsi="Times New Roman"/>
                <w:sz w:val="24"/>
                <w:szCs w:val="24"/>
              </w:rPr>
            </w:pPr>
            <w:r w:rsidRPr="00D452EF">
              <w:rPr>
                <w:rFonts w:ascii="Times New Roman" w:hAnsi="Times New Roman"/>
                <w:sz w:val="24"/>
                <w:szCs w:val="24"/>
              </w:rPr>
              <w:t>Kontaktinis, difuzinis suvirinimas.</w:t>
            </w:r>
          </w:p>
          <w:p w:rsidR="000E466B" w:rsidRPr="00D452EF" w:rsidRDefault="000E466B" w:rsidP="00D91519">
            <w:pPr>
              <w:widowControl w:val="0"/>
              <w:numPr>
                <w:ilvl w:val="0"/>
                <w:numId w:val="236"/>
              </w:numPr>
              <w:spacing w:after="0"/>
              <w:ind w:left="0" w:firstLine="0"/>
              <w:rPr>
                <w:rFonts w:ascii="Times New Roman" w:hAnsi="Times New Roman"/>
                <w:sz w:val="24"/>
                <w:szCs w:val="24"/>
              </w:rPr>
            </w:pPr>
            <w:r w:rsidRPr="00D452EF">
              <w:rPr>
                <w:rFonts w:ascii="Times New Roman" w:hAnsi="Times New Roman"/>
                <w:sz w:val="24"/>
                <w:szCs w:val="24"/>
              </w:rPr>
              <w:t>Suvirinama trintimi ar ultragarsu.</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57</w:t>
            </w:r>
          </w:p>
        </w:tc>
        <w:tc>
          <w:tcPr>
            <w:tcW w:w="1930" w:type="pct"/>
            <w:shd w:val="clear" w:color="auto" w:fill="auto"/>
          </w:tcPr>
          <w:p w:rsidR="000E466B" w:rsidRPr="00D452EF" w:rsidRDefault="000E466B" w:rsidP="00D91519">
            <w:pPr>
              <w:widowControl w:val="0"/>
              <w:spacing w:after="0"/>
              <w:outlineLvl w:val="0"/>
              <w:rPr>
                <w:rFonts w:ascii="Times New Roman" w:hAnsi="Times New Roman"/>
                <w:sz w:val="24"/>
                <w:szCs w:val="24"/>
              </w:rPr>
            </w:pPr>
            <w:r w:rsidRPr="00D452EF">
              <w:rPr>
                <w:rFonts w:ascii="Times New Roman" w:hAnsi="Times New Roman"/>
                <w:sz w:val="24"/>
                <w:szCs w:val="24"/>
              </w:rPr>
              <w:t xml:space="preserve">Kaip skirstomas </w:t>
            </w:r>
            <w:proofErr w:type="spellStart"/>
            <w:r w:rsidRPr="00D452EF">
              <w:rPr>
                <w:rFonts w:ascii="Times New Roman" w:hAnsi="Times New Roman"/>
                <w:sz w:val="24"/>
                <w:szCs w:val="24"/>
              </w:rPr>
              <w:t>termocheminis</w:t>
            </w:r>
            <w:proofErr w:type="spellEnd"/>
            <w:r w:rsidRPr="00D452EF">
              <w:rPr>
                <w:rFonts w:ascii="Times New Roman" w:hAnsi="Times New Roman"/>
                <w:sz w:val="24"/>
                <w:szCs w:val="24"/>
              </w:rPr>
              <w:t xml:space="preserve"> suvirinimo būdas?</w:t>
            </w:r>
          </w:p>
        </w:tc>
        <w:tc>
          <w:tcPr>
            <w:tcW w:w="2003" w:type="pct"/>
            <w:shd w:val="clear" w:color="auto" w:fill="auto"/>
          </w:tcPr>
          <w:p w:rsidR="000E466B" w:rsidRPr="00D452EF" w:rsidRDefault="000E466B" w:rsidP="00D91519">
            <w:pPr>
              <w:widowControl w:val="0"/>
              <w:numPr>
                <w:ilvl w:val="0"/>
                <w:numId w:val="237"/>
              </w:numPr>
              <w:spacing w:after="0"/>
              <w:ind w:left="0" w:firstLine="0"/>
              <w:rPr>
                <w:rFonts w:ascii="Times New Roman" w:hAnsi="Times New Roman"/>
                <w:sz w:val="24"/>
                <w:szCs w:val="24"/>
              </w:rPr>
            </w:pPr>
            <w:r w:rsidRPr="00D452EF">
              <w:rPr>
                <w:rFonts w:ascii="Times New Roman" w:hAnsi="Times New Roman"/>
                <w:sz w:val="24"/>
                <w:szCs w:val="24"/>
              </w:rPr>
              <w:t>Lankinis, plazminis, dujinis suvirinimas.</w:t>
            </w:r>
          </w:p>
          <w:p w:rsidR="000E466B" w:rsidRPr="00D452EF" w:rsidRDefault="000E466B" w:rsidP="00D91519">
            <w:pPr>
              <w:widowControl w:val="0"/>
              <w:numPr>
                <w:ilvl w:val="0"/>
                <w:numId w:val="237"/>
              </w:numPr>
              <w:spacing w:after="0"/>
              <w:ind w:left="0" w:firstLine="0"/>
              <w:rPr>
                <w:rFonts w:ascii="Times New Roman" w:hAnsi="Times New Roman"/>
                <w:sz w:val="24"/>
                <w:szCs w:val="24"/>
              </w:rPr>
            </w:pPr>
            <w:r w:rsidRPr="00D452EF">
              <w:rPr>
                <w:rFonts w:ascii="Times New Roman" w:hAnsi="Times New Roman"/>
                <w:sz w:val="24"/>
                <w:szCs w:val="24"/>
              </w:rPr>
              <w:t>Kontaktinis, difuzinis suvirinimas.</w:t>
            </w:r>
          </w:p>
          <w:p w:rsidR="000E466B" w:rsidRPr="00D452EF" w:rsidRDefault="000E466B" w:rsidP="00D91519">
            <w:pPr>
              <w:widowControl w:val="0"/>
              <w:numPr>
                <w:ilvl w:val="0"/>
                <w:numId w:val="237"/>
              </w:numPr>
              <w:spacing w:after="0"/>
              <w:ind w:left="0" w:firstLine="0"/>
              <w:rPr>
                <w:rFonts w:ascii="Times New Roman" w:hAnsi="Times New Roman"/>
                <w:sz w:val="24"/>
                <w:szCs w:val="24"/>
              </w:rPr>
            </w:pPr>
            <w:r w:rsidRPr="00D452EF">
              <w:rPr>
                <w:rFonts w:ascii="Times New Roman" w:hAnsi="Times New Roman"/>
                <w:sz w:val="24"/>
                <w:szCs w:val="24"/>
              </w:rPr>
              <w:t>Suvirinama trintimi ar ultragarsu.</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58</w:t>
            </w:r>
          </w:p>
        </w:tc>
        <w:tc>
          <w:tcPr>
            <w:tcW w:w="1930" w:type="pct"/>
            <w:shd w:val="clear" w:color="auto" w:fill="auto"/>
          </w:tcPr>
          <w:p w:rsidR="000E466B" w:rsidRPr="00D452EF" w:rsidRDefault="000E466B" w:rsidP="00D91519">
            <w:pPr>
              <w:widowControl w:val="0"/>
              <w:spacing w:after="0"/>
              <w:outlineLvl w:val="0"/>
              <w:rPr>
                <w:rFonts w:ascii="Times New Roman" w:hAnsi="Times New Roman"/>
                <w:sz w:val="24"/>
                <w:szCs w:val="24"/>
              </w:rPr>
            </w:pPr>
            <w:r w:rsidRPr="00D452EF">
              <w:rPr>
                <w:rFonts w:ascii="Times New Roman" w:hAnsi="Times New Roman"/>
                <w:sz w:val="24"/>
                <w:szCs w:val="24"/>
              </w:rPr>
              <w:t>Kaip skirstomas mechaninis suvirinimo būdas?</w:t>
            </w:r>
          </w:p>
        </w:tc>
        <w:tc>
          <w:tcPr>
            <w:tcW w:w="2003" w:type="pct"/>
            <w:shd w:val="clear" w:color="auto" w:fill="auto"/>
          </w:tcPr>
          <w:p w:rsidR="000E466B" w:rsidRPr="00D452EF" w:rsidRDefault="000E466B" w:rsidP="00D91519">
            <w:pPr>
              <w:widowControl w:val="0"/>
              <w:numPr>
                <w:ilvl w:val="0"/>
                <w:numId w:val="238"/>
              </w:numPr>
              <w:spacing w:after="0"/>
              <w:ind w:left="0" w:firstLine="0"/>
              <w:rPr>
                <w:rFonts w:ascii="Times New Roman" w:hAnsi="Times New Roman"/>
                <w:sz w:val="24"/>
                <w:szCs w:val="24"/>
              </w:rPr>
            </w:pPr>
            <w:r w:rsidRPr="00D452EF">
              <w:rPr>
                <w:rFonts w:ascii="Times New Roman" w:hAnsi="Times New Roman"/>
                <w:sz w:val="24"/>
                <w:szCs w:val="24"/>
              </w:rPr>
              <w:t>Lankinis, plazminis, dujinis suvirinimas.</w:t>
            </w:r>
          </w:p>
          <w:p w:rsidR="000E466B" w:rsidRPr="00D452EF" w:rsidRDefault="000E466B" w:rsidP="00D91519">
            <w:pPr>
              <w:widowControl w:val="0"/>
              <w:numPr>
                <w:ilvl w:val="0"/>
                <w:numId w:val="238"/>
              </w:numPr>
              <w:spacing w:after="0"/>
              <w:ind w:left="0" w:firstLine="0"/>
              <w:rPr>
                <w:rFonts w:ascii="Times New Roman" w:hAnsi="Times New Roman"/>
                <w:sz w:val="24"/>
                <w:szCs w:val="24"/>
              </w:rPr>
            </w:pPr>
            <w:r w:rsidRPr="00D452EF">
              <w:rPr>
                <w:rFonts w:ascii="Times New Roman" w:hAnsi="Times New Roman"/>
                <w:sz w:val="24"/>
                <w:szCs w:val="24"/>
              </w:rPr>
              <w:t>Kontaktinis, difuzinis suvirinimas.</w:t>
            </w:r>
          </w:p>
          <w:p w:rsidR="000E466B" w:rsidRPr="00D452EF" w:rsidRDefault="000E466B" w:rsidP="00D91519">
            <w:pPr>
              <w:widowControl w:val="0"/>
              <w:numPr>
                <w:ilvl w:val="0"/>
                <w:numId w:val="238"/>
              </w:numPr>
              <w:spacing w:after="0"/>
              <w:ind w:left="0" w:firstLine="0"/>
              <w:rPr>
                <w:rFonts w:ascii="Times New Roman" w:hAnsi="Times New Roman"/>
                <w:sz w:val="24"/>
                <w:szCs w:val="24"/>
              </w:rPr>
            </w:pPr>
            <w:r w:rsidRPr="00D452EF">
              <w:rPr>
                <w:rFonts w:ascii="Times New Roman" w:hAnsi="Times New Roman"/>
                <w:sz w:val="24"/>
                <w:szCs w:val="24"/>
              </w:rPr>
              <w:t>Suvirinama trintimi ar ultragarsu.</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59</w:t>
            </w:r>
          </w:p>
        </w:tc>
        <w:tc>
          <w:tcPr>
            <w:tcW w:w="1930" w:type="pct"/>
            <w:shd w:val="clear" w:color="auto" w:fill="auto"/>
          </w:tcPr>
          <w:p w:rsidR="000E466B" w:rsidRPr="00D452EF" w:rsidRDefault="000E466B" w:rsidP="00D91519">
            <w:pPr>
              <w:widowControl w:val="0"/>
              <w:spacing w:after="0"/>
              <w:outlineLvl w:val="0"/>
              <w:rPr>
                <w:rFonts w:ascii="Times New Roman" w:hAnsi="Times New Roman"/>
                <w:sz w:val="24"/>
                <w:szCs w:val="24"/>
              </w:rPr>
            </w:pPr>
            <w:r w:rsidRPr="00D452EF">
              <w:rPr>
                <w:rFonts w:ascii="Times New Roman" w:hAnsi="Times New Roman"/>
                <w:sz w:val="24"/>
                <w:szCs w:val="24"/>
              </w:rPr>
              <w:t>Pagrindiniai suvirinimo siūlių klasifikacijos požymiai?</w:t>
            </w:r>
          </w:p>
        </w:tc>
        <w:tc>
          <w:tcPr>
            <w:tcW w:w="2003" w:type="pct"/>
            <w:shd w:val="clear" w:color="auto" w:fill="auto"/>
          </w:tcPr>
          <w:p w:rsidR="000E466B" w:rsidRPr="00D452EF" w:rsidRDefault="000E466B" w:rsidP="00D91519">
            <w:pPr>
              <w:widowControl w:val="0"/>
              <w:numPr>
                <w:ilvl w:val="0"/>
                <w:numId w:val="239"/>
              </w:numPr>
              <w:spacing w:after="0"/>
              <w:ind w:left="0" w:firstLine="0"/>
              <w:rPr>
                <w:rFonts w:ascii="Times New Roman" w:hAnsi="Times New Roman"/>
                <w:sz w:val="24"/>
                <w:szCs w:val="24"/>
              </w:rPr>
            </w:pPr>
            <w:r w:rsidRPr="00D452EF">
              <w:rPr>
                <w:rFonts w:ascii="Times New Roman" w:hAnsi="Times New Roman"/>
                <w:sz w:val="24"/>
                <w:szCs w:val="24"/>
              </w:rPr>
              <w:t>Siūlės tipas.</w:t>
            </w:r>
          </w:p>
          <w:p w:rsidR="000E466B" w:rsidRPr="00D452EF" w:rsidRDefault="000E466B" w:rsidP="00D91519">
            <w:pPr>
              <w:widowControl w:val="0"/>
              <w:numPr>
                <w:ilvl w:val="0"/>
                <w:numId w:val="239"/>
              </w:numPr>
              <w:spacing w:after="0"/>
              <w:ind w:left="0" w:firstLine="0"/>
              <w:rPr>
                <w:rFonts w:ascii="Times New Roman" w:hAnsi="Times New Roman"/>
                <w:sz w:val="24"/>
                <w:szCs w:val="24"/>
              </w:rPr>
            </w:pPr>
            <w:r w:rsidRPr="00D452EF">
              <w:rPr>
                <w:rFonts w:ascii="Times New Roman" w:hAnsi="Times New Roman"/>
                <w:sz w:val="24"/>
                <w:szCs w:val="24"/>
              </w:rPr>
              <w:t>Suvirinimo siūlės vieta.</w:t>
            </w:r>
          </w:p>
          <w:p w:rsidR="000E466B" w:rsidRPr="00D452EF" w:rsidRDefault="000E466B" w:rsidP="00D91519">
            <w:pPr>
              <w:widowControl w:val="0"/>
              <w:numPr>
                <w:ilvl w:val="0"/>
                <w:numId w:val="239"/>
              </w:numPr>
              <w:spacing w:after="0"/>
              <w:ind w:left="0" w:firstLine="0"/>
              <w:rPr>
                <w:rFonts w:ascii="Times New Roman" w:hAnsi="Times New Roman"/>
                <w:sz w:val="24"/>
                <w:szCs w:val="24"/>
              </w:rPr>
            </w:pPr>
            <w:r w:rsidRPr="00D452EF">
              <w:rPr>
                <w:rFonts w:ascii="Times New Roman" w:hAnsi="Times New Roman"/>
                <w:sz w:val="24"/>
                <w:szCs w:val="24"/>
              </w:rPr>
              <w:lastRenderedPageBreak/>
              <w:t>Visi variantai teisingi.</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60</w:t>
            </w:r>
          </w:p>
        </w:tc>
        <w:tc>
          <w:tcPr>
            <w:tcW w:w="1930" w:type="pct"/>
            <w:shd w:val="clear" w:color="auto" w:fill="auto"/>
          </w:tcPr>
          <w:p w:rsidR="000E466B" w:rsidRPr="00D452EF" w:rsidRDefault="000E466B" w:rsidP="00D91519">
            <w:pPr>
              <w:widowControl w:val="0"/>
              <w:spacing w:after="0"/>
              <w:outlineLvl w:val="0"/>
              <w:rPr>
                <w:rFonts w:ascii="Times New Roman" w:hAnsi="Times New Roman"/>
                <w:sz w:val="24"/>
                <w:szCs w:val="24"/>
              </w:rPr>
            </w:pPr>
            <w:r w:rsidRPr="00D452EF">
              <w:rPr>
                <w:rFonts w:ascii="Times New Roman" w:hAnsi="Times New Roman"/>
                <w:sz w:val="24"/>
                <w:szCs w:val="24"/>
              </w:rPr>
              <w:t>Kokie yra siūlės tipai?</w:t>
            </w:r>
          </w:p>
        </w:tc>
        <w:tc>
          <w:tcPr>
            <w:tcW w:w="2003" w:type="pct"/>
            <w:shd w:val="clear" w:color="auto" w:fill="auto"/>
          </w:tcPr>
          <w:p w:rsidR="000E466B" w:rsidRPr="00D452EF" w:rsidRDefault="000E466B" w:rsidP="00D91519">
            <w:pPr>
              <w:widowControl w:val="0"/>
              <w:numPr>
                <w:ilvl w:val="0"/>
                <w:numId w:val="240"/>
              </w:numPr>
              <w:spacing w:after="0"/>
              <w:ind w:left="0" w:firstLine="0"/>
              <w:rPr>
                <w:rFonts w:ascii="Times New Roman" w:hAnsi="Times New Roman"/>
                <w:sz w:val="24"/>
                <w:szCs w:val="24"/>
              </w:rPr>
            </w:pPr>
            <w:r w:rsidRPr="00D452EF">
              <w:rPr>
                <w:rFonts w:ascii="Times New Roman" w:hAnsi="Times New Roman"/>
                <w:sz w:val="24"/>
                <w:szCs w:val="24"/>
              </w:rPr>
              <w:t>Tiesinė, įstrižinė.</w:t>
            </w:r>
          </w:p>
          <w:p w:rsidR="000E466B" w:rsidRPr="00D452EF" w:rsidRDefault="000E466B" w:rsidP="00D91519">
            <w:pPr>
              <w:widowControl w:val="0"/>
              <w:numPr>
                <w:ilvl w:val="0"/>
                <w:numId w:val="240"/>
              </w:numPr>
              <w:spacing w:after="0"/>
              <w:ind w:left="0" w:firstLine="0"/>
              <w:rPr>
                <w:rFonts w:ascii="Times New Roman" w:hAnsi="Times New Roman"/>
                <w:sz w:val="24"/>
                <w:szCs w:val="24"/>
              </w:rPr>
            </w:pPr>
            <w:r w:rsidRPr="00D452EF">
              <w:rPr>
                <w:rFonts w:ascii="Times New Roman" w:hAnsi="Times New Roman"/>
                <w:sz w:val="24"/>
                <w:szCs w:val="24"/>
              </w:rPr>
              <w:t>Kampinė, sudurtinė.</w:t>
            </w:r>
          </w:p>
          <w:p w:rsidR="000E466B" w:rsidRPr="00D452EF" w:rsidRDefault="000E466B" w:rsidP="00D91519">
            <w:pPr>
              <w:widowControl w:val="0"/>
              <w:numPr>
                <w:ilvl w:val="0"/>
                <w:numId w:val="240"/>
              </w:numPr>
              <w:spacing w:after="0"/>
              <w:ind w:left="0" w:firstLine="0"/>
              <w:rPr>
                <w:rFonts w:ascii="Times New Roman" w:hAnsi="Times New Roman"/>
                <w:sz w:val="24"/>
                <w:szCs w:val="24"/>
              </w:rPr>
            </w:pPr>
            <w:r w:rsidRPr="00D452EF">
              <w:rPr>
                <w:rFonts w:ascii="Times New Roman" w:hAnsi="Times New Roman"/>
                <w:sz w:val="24"/>
                <w:szCs w:val="24"/>
              </w:rPr>
              <w:t>Vertikali, horizontali.</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61</w:t>
            </w:r>
          </w:p>
        </w:tc>
        <w:tc>
          <w:tcPr>
            <w:tcW w:w="1930" w:type="pct"/>
            <w:shd w:val="clear" w:color="auto" w:fill="auto"/>
          </w:tcPr>
          <w:p w:rsidR="000E466B" w:rsidRPr="00D452EF" w:rsidRDefault="000E466B" w:rsidP="00D91519">
            <w:pPr>
              <w:widowControl w:val="0"/>
              <w:spacing w:after="0"/>
              <w:outlineLvl w:val="0"/>
              <w:rPr>
                <w:rFonts w:ascii="Times New Roman" w:hAnsi="Times New Roman"/>
                <w:sz w:val="24"/>
                <w:szCs w:val="24"/>
              </w:rPr>
            </w:pPr>
            <w:r w:rsidRPr="00D452EF">
              <w:rPr>
                <w:rFonts w:ascii="Times New Roman" w:hAnsi="Times New Roman"/>
                <w:sz w:val="24"/>
                <w:szCs w:val="24"/>
              </w:rPr>
              <w:t>Netikslių varžtų techniniai parametrai?</w:t>
            </w:r>
          </w:p>
        </w:tc>
        <w:tc>
          <w:tcPr>
            <w:tcW w:w="2003" w:type="pct"/>
            <w:shd w:val="clear" w:color="auto" w:fill="auto"/>
          </w:tcPr>
          <w:p w:rsidR="000E466B" w:rsidRPr="00D452EF" w:rsidRDefault="000E466B" w:rsidP="00D91519">
            <w:pPr>
              <w:widowControl w:val="0"/>
              <w:numPr>
                <w:ilvl w:val="0"/>
                <w:numId w:val="241"/>
              </w:numPr>
              <w:spacing w:after="0"/>
              <w:ind w:left="0" w:firstLine="0"/>
              <w:outlineLvl w:val="0"/>
              <w:rPr>
                <w:rFonts w:ascii="Times New Roman" w:hAnsi="Times New Roman"/>
                <w:sz w:val="24"/>
                <w:szCs w:val="24"/>
              </w:rPr>
            </w:pPr>
            <w:r w:rsidRPr="00D452EF">
              <w:rPr>
                <w:rFonts w:ascii="Times New Roman" w:hAnsi="Times New Roman"/>
                <w:sz w:val="24"/>
                <w:szCs w:val="24"/>
              </w:rPr>
              <w:t>Varžto skersmuo ne didesnis kaip ± 1 mm, skylės laisvumas – iki 3 mm.</w:t>
            </w:r>
          </w:p>
          <w:p w:rsidR="000E466B" w:rsidRPr="00D452EF" w:rsidRDefault="000E466B" w:rsidP="00D91519">
            <w:pPr>
              <w:widowControl w:val="0"/>
              <w:numPr>
                <w:ilvl w:val="0"/>
                <w:numId w:val="241"/>
              </w:numPr>
              <w:spacing w:after="0"/>
              <w:ind w:left="0" w:firstLine="0"/>
              <w:outlineLvl w:val="0"/>
              <w:rPr>
                <w:rFonts w:ascii="Times New Roman" w:hAnsi="Times New Roman"/>
                <w:sz w:val="24"/>
                <w:szCs w:val="24"/>
              </w:rPr>
            </w:pPr>
            <w:r w:rsidRPr="00D452EF">
              <w:rPr>
                <w:rFonts w:ascii="Times New Roman" w:hAnsi="Times New Roman"/>
                <w:sz w:val="24"/>
                <w:szCs w:val="24"/>
              </w:rPr>
              <w:t>Varžto skersmuo ne didesnis kaip ± 0,52 mm, skylės laisvumas – iki 2 mm.</w:t>
            </w:r>
          </w:p>
          <w:p w:rsidR="000E466B" w:rsidRPr="00D452EF" w:rsidRDefault="000E466B" w:rsidP="00D91519">
            <w:pPr>
              <w:widowControl w:val="0"/>
              <w:numPr>
                <w:ilvl w:val="0"/>
                <w:numId w:val="241"/>
              </w:numPr>
              <w:spacing w:after="0"/>
              <w:ind w:left="0" w:firstLine="0"/>
              <w:outlineLvl w:val="0"/>
              <w:rPr>
                <w:rFonts w:ascii="Times New Roman" w:hAnsi="Times New Roman"/>
                <w:sz w:val="24"/>
                <w:szCs w:val="24"/>
              </w:rPr>
            </w:pPr>
            <w:r w:rsidRPr="00D452EF">
              <w:rPr>
                <w:rFonts w:ascii="Times New Roman" w:hAnsi="Times New Roman"/>
                <w:sz w:val="24"/>
                <w:szCs w:val="24"/>
              </w:rPr>
              <w:t>Varžto skersmuo ne didesnis kaip ± 0,3 mm, skylės laisvumas – iki 0,5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62</w:t>
            </w:r>
          </w:p>
        </w:tc>
        <w:tc>
          <w:tcPr>
            <w:tcW w:w="1930" w:type="pct"/>
            <w:shd w:val="clear" w:color="auto" w:fill="auto"/>
          </w:tcPr>
          <w:p w:rsidR="000E466B" w:rsidRPr="00D452EF" w:rsidRDefault="000E466B" w:rsidP="00D91519">
            <w:pPr>
              <w:widowControl w:val="0"/>
              <w:spacing w:after="0"/>
              <w:outlineLvl w:val="0"/>
              <w:rPr>
                <w:rFonts w:ascii="Times New Roman" w:hAnsi="Times New Roman"/>
                <w:sz w:val="24"/>
                <w:szCs w:val="24"/>
              </w:rPr>
            </w:pPr>
            <w:r w:rsidRPr="00D452EF">
              <w:rPr>
                <w:rFonts w:ascii="Times New Roman" w:hAnsi="Times New Roman"/>
                <w:sz w:val="24"/>
                <w:szCs w:val="24"/>
              </w:rPr>
              <w:t>Tikslių varžtų techniniai parametrai?</w:t>
            </w:r>
          </w:p>
        </w:tc>
        <w:tc>
          <w:tcPr>
            <w:tcW w:w="2003" w:type="pct"/>
            <w:shd w:val="clear" w:color="auto" w:fill="auto"/>
          </w:tcPr>
          <w:p w:rsidR="000E466B" w:rsidRPr="00D452EF" w:rsidRDefault="000E466B" w:rsidP="00D91519">
            <w:pPr>
              <w:widowControl w:val="0"/>
              <w:numPr>
                <w:ilvl w:val="0"/>
                <w:numId w:val="242"/>
              </w:numPr>
              <w:spacing w:after="0"/>
              <w:ind w:left="0" w:firstLine="0"/>
              <w:outlineLvl w:val="0"/>
              <w:rPr>
                <w:rFonts w:ascii="Times New Roman" w:hAnsi="Times New Roman"/>
                <w:sz w:val="24"/>
                <w:szCs w:val="24"/>
              </w:rPr>
            </w:pPr>
            <w:r w:rsidRPr="00D452EF">
              <w:rPr>
                <w:rFonts w:ascii="Times New Roman" w:hAnsi="Times New Roman"/>
                <w:sz w:val="24"/>
                <w:szCs w:val="24"/>
              </w:rPr>
              <w:t>Varžto skersmuo ne didesnis kaip ± 1 mm, skylės laisvumas – iki 3 mm.</w:t>
            </w:r>
          </w:p>
          <w:p w:rsidR="000E466B" w:rsidRPr="00D452EF" w:rsidRDefault="000E466B" w:rsidP="00D91519">
            <w:pPr>
              <w:widowControl w:val="0"/>
              <w:numPr>
                <w:ilvl w:val="0"/>
                <w:numId w:val="242"/>
              </w:numPr>
              <w:spacing w:after="0"/>
              <w:ind w:left="0" w:firstLine="0"/>
              <w:outlineLvl w:val="0"/>
              <w:rPr>
                <w:rFonts w:ascii="Times New Roman" w:hAnsi="Times New Roman"/>
                <w:sz w:val="24"/>
                <w:szCs w:val="24"/>
              </w:rPr>
            </w:pPr>
            <w:r w:rsidRPr="00D452EF">
              <w:rPr>
                <w:rFonts w:ascii="Times New Roman" w:hAnsi="Times New Roman"/>
                <w:sz w:val="24"/>
                <w:szCs w:val="24"/>
              </w:rPr>
              <w:t>Varžto skersmuo ne didesnis kaip ± 0,52 mm, skylės laisvumas – iki 2 mm.</w:t>
            </w:r>
          </w:p>
          <w:p w:rsidR="000E466B" w:rsidRPr="00D452EF" w:rsidRDefault="000E466B" w:rsidP="00D91519">
            <w:pPr>
              <w:widowControl w:val="0"/>
              <w:numPr>
                <w:ilvl w:val="0"/>
                <w:numId w:val="242"/>
              </w:numPr>
              <w:spacing w:after="0"/>
              <w:ind w:left="0" w:firstLine="0"/>
              <w:outlineLvl w:val="0"/>
              <w:rPr>
                <w:rFonts w:ascii="Times New Roman" w:hAnsi="Times New Roman"/>
                <w:sz w:val="24"/>
                <w:szCs w:val="24"/>
              </w:rPr>
            </w:pPr>
            <w:r w:rsidRPr="00D452EF">
              <w:rPr>
                <w:rFonts w:ascii="Times New Roman" w:hAnsi="Times New Roman"/>
                <w:sz w:val="24"/>
                <w:szCs w:val="24"/>
              </w:rPr>
              <w:t>Varžto skersmuo ne didesnis kaip ± 0,3 mm, skylės laisvumas – iki 0,5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63</w:t>
            </w:r>
          </w:p>
        </w:tc>
        <w:tc>
          <w:tcPr>
            <w:tcW w:w="1930" w:type="pct"/>
            <w:shd w:val="clear" w:color="auto" w:fill="auto"/>
          </w:tcPr>
          <w:p w:rsidR="000E466B" w:rsidRPr="00D452EF" w:rsidRDefault="000E466B" w:rsidP="00D91519">
            <w:pPr>
              <w:widowControl w:val="0"/>
              <w:spacing w:after="0"/>
              <w:outlineLvl w:val="0"/>
              <w:rPr>
                <w:rFonts w:ascii="Times New Roman" w:hAnsi="Times New Roman"/>
                <w:sz w:val="24"/>
                <w:szCs w:val="24"/>
              </w:rPr>
            </w:pPr>
            <w:r w:rsidRPr="00D452EF">
              <w:rPr>
                <w:rFonts w:ascii="Times New Roman" w:hAnsi="Times New Roman"/>
                <w:sz w:val="24"/>
                <w:szCs w:val="24"/>
              </w:rPr>
              <w:t>Koks įrankis pavaizduotas paveikslėlyje?</w:t>
            </w:r>
          </w:p>
          <w:p w:rsidR="000E466B" w:rsidRPr="00D452EF" w:rsidRDefault="00DD7A97" w:rsidP="00D91519">
            <w:pPr>
              <w:widowControl w:val="0"/>
              <w:spacing w:after="0"/>
              <w:jc w:val="center"/>
              <w:outlineLvl w:val="0"/>
              <w:rPr>
                <w:rFonts w:ascii="Times New Roman" w:hAnsi="Times New Roman"/>
                <w:sz w:val="24"/>
                <w:szCs w:val="24"/>
              </w:rPr>
            </w:pPr>
            <w:r w:rsidRPr="00D452EF">
              <w:rPr>
                <w:rFonts w:ascii="Times New Roman" w:hAnsi="Times New Roman"/>
                <w:noProof/>
                <w:sz w:val="24"/>
                <w:szCs w:val="24"/>
                <w:lang w:eastAsia="lt-LT"/>
              </w:rPr>
              <w:drawing>
                <wp:inline distT="0" distB="0" distL="0" distR="0">
                  <wp:extent cx="1323975" cy="668655"/>
                  <wp:effectExtent l="0" t="0" r="0" b="0"/>
                  <wp:docPr id="5638" name="Paveikslėlis 5638" descr="uc?id=0Bzn6xfq_JHJiWUhKekVGRnBnOFE&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8" descr="uc?id=0Bzn6xfq_JHJiWUhKekVGRnBnOFE&amp;export=download"/>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323975" cy="668655"/>
                          </a:xfrm>
                          <a:prstGeom prst="rect">
                            <a:avLst/>
                          </a:prstGeom>
                          <a:noFill/>
                          <a:ln>
                            <a:noFill/>
                          </a:ln>
                        </pic:spPr>
                      </pic:pic>
                    </a:graphicData>
                  </a:graphic>
                </wp:inline>
              </w:drawing>
            </w:r>
          </w:p>
          <w:p w:rsidR="00BF17B3" w:rsidRPr="00D452EF" w:rsidRDefault="00BF17B3" w:rsidP="00D91519">
            <w:pPr>
              <w:widowControl w:val="0"/>
              <w:spacing w:after="0"/>
              <w:jc w:val="center"/>
              <w:outlineLvl w:val="0"/>
              <w:rPr>
                <w:rFonts w:ascii="Times New Roman" w:hAnsi="Times New Roman"/>
                <w:sz w:val="24"/>
                <w:szCs w:val="24"/>
              </w:rPr>
            </w:pPr>
            <w:r w:rsidRPr="00D452EF">
              <w:rPr>
                <w:rFonts w:ascii="Times New Roman" w:hAnsi="Times New Roman"/>
                <w:sz w:val="24"/>
                <w:szCs w:val="24"/>
              </w:rPr>
              <w:t xml:space="preserve">Nuotraukos šaltinis: </w:t>
            </w:r>
            <w:hyperlink r:id="rId160" w:history="1">
              <w:r w:rsidR="00C71093" w:rsidRPr="00D452EF">
                <w:rPr>
                  <w:rStyle w:val="Hyperlink"/>
                  <w:rFonts w:ascii="Times New Roman" w:hAnsi="Times New Roman"/>
                  <w:color w:val="auto"/>
                  <w:sz w:val="24"/>
                  <w:szCs w:val="24"/>
                </w:rPr>
                <w:t>www.senukai.lt</w:t>
              </w:r>
            </w:hyperlink>
          </w:p>
        </w:tc>
        <w:tc>
          <w:tcPr>
            <w:tcW w:w="2003" w:type="pct"/>
            <w:shd w:val="clear" w:color="auto" w:fill="auto"/>
          </w:tcPr>
          <w:p w:rsidR="000E466B" w:rsidRPr="00D452EF" w:rsidRDefault="000E466B" w:rsidP="00D91519">
            <w:pPr>
              <w:widowControl w:val="0"/>
              <w:numPr>
                <w:ilvl w:val="0"/>
                <w:numId w:val="243"/>
              </w:numPr>
              <w:spacing w:after="0"/>
              <w:ind w:left="0" w:firstLine="0"/>
              <w:outlineLvl w:val="0"/>
              <w:rPr>
                <w:rFonts w:ascii="Times New Roman" w:hAnsi="Times New Roman"/>
                <w:sz w:val="24"/>
                <w:szCs w:val="24"/>
              </w:rPr>
            </w:pPr>
            <w:r w:rsidRPr="00D452EF">
              <w:rPr>
                <w:rFonts w:ascii="Times New Roman" w:hAnsi="Times New Roman"/>
                <w:sz w:val="24"/>
                <w:szCs w:val="24"/>
              </w:rPr>
              <w:t>Suvirinimo aparatas.</w:t>
            </w:r>
          </w:p>
          <w:p w:rsidR="000E466B" w:rsidRPr="00D452EF" w:rsidRDefault="000E466B" w:rsidP="00D91519">
            <w:pPr>
              <w:widowControl w:val="0"/>
              <w:numPr>
                <w:ilvl w:val="0"/>
                <w:numId w:val="243"/>
              </w:numPr>
              <w:spacing w:after="0"/>
              <w:ind w:left="0" w:firstLine="0"/>
              <w:outlineLvl w:val="0"/>
              <w:rPr>
                <w:rFonts w:ascii="Times New Roman" w:hAnsi="Times New Roman"/>
                <w:sz w:val="24"/>
                <w:szCs w:val="24"/>
              </w:rPr>
            </w:pPr>
            <w:proofErr w:type="spellStart"/>
            <w:r w:rsidRPr="00D452EF">
              <w:rPr>
                <w:rFonts w:ascii="Times New Roman" w:hAnsi="Times New Roman"/>
                <w:sz w:val="24"/>
                <w:szCs w:val="24"/>
              </w:rPr>
              <w:t>Dinamometrinis</w:t>
            </w:r>
            <w:proofErr w:type="spellEnd"/>
            <w:r w:rsidRPr="00D452EF">
              <w:rPr>
                <w:rFonts w:ascii="Times New Roman" w:hAnsi="Times New Roman"/>
                <w:sz w:val="24"/>
                <w:szCs w:val="24"/>
              </w:rPr>
              <w:t xml:space="preserve"> raktas.</w:t>
            </w:r>
          </w:p>
          <w:p w:rsidR="000E466B" w:rsidRPr="00D452EF" w:rsidRDefault="000E466B" w:rsidP="00D91519">
            <w:pPr>
              <w:widowControl w:val="0"/>
              <w:numPr>
                <w:ilvl w:val="0"/>
                <w:numId w:val="243"/>
              </w:numPr>
              <w:spacing w:after="0"/>
              <w:ind w:left="0" w:firstLine="0"/>
              <w:outlineLvl w:val="0"/>
              <w:rPr>
                <w:rFonts w:ascii="Times New Roman" w:hAnsi="Times New Roman"/>
                <w:sz w:val="24"/>
                <w:szCs w:val="24"/>
              </w:rPr>
            </w:pPr>
            <w:r w:rsidRPr="00D452EF">
              <w:rPr>
                <w:rFonts w:ascii="Times New Roman" w:hAnsi="Times New Roman"/>
                <w:sz w:val="24"/>
                <w:szCs w:val="24"/>
              </w:rPr>
              <w:t>Atsuktuvas.</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64</w:t>
            </w:r>
          </w:p>
        </w:tc>
        <w:tc>
          <w:tcPr>
            <w:tcW w:w="1930" w:type="pct"/>
            <w:shd w:val="clear" w:color="auto" w:fill="auto"/>
          </w:tcPr>
          <w:p w:rsidR="000E466B" w:rsidRPr="00D452EF" w:rsidRDefault="000E466B" w:rsidP="00D91519">
            <w:pPr>
              <w:widowControl w:val="0"/>
              <w:spacing w:after="0"/>
              <w:outlineLvl w:val="0"/>
              <w:rPr>
                <w:rFonts w:ascii="Times New Roman" w:hAnsi="Times New Roman"/>
                <w:sz w:val="24"/>
                <w:szCs w:val="24"/>
              </w:rPr>
            </w:pPr>
            <w:r w:rsidRPr="00D452EF">
              <w:rPr>
                <w:rFonts w:ascii="Times New Roman" w:hAnsi="Times New Roman"/>
                <w:sz w:val="24"/>
                <w:szCs w:val="24"/>
              </w:rPr>
              <w:t>Kaip skirstomos varžtų gaminio klasės?</w:t>
            </w:r>
          </w:p>
        </w:tc>
        <w:tc>
          <w:tcPr>
            <w:tcW w:w="2003" w:type="pct"/>
            <w:shd w:val="clear" w:color="auto" w:fill="auto"/>
          </w:tcPr>
          <w:p w:rsidR="000E466B" w:rsidRPr="00D452EF" w:rsidRDefault="000E466B" w:rsidP="00D91519">
            <w:pPr>
              <w:widowControl w:val="0"/>
              <w:numPr>
                <w:ilvl w:val="0"/>
                <w:numId w:val="244"/>
              </w:numPr>
              <w:spacing w:after="0"/>
              <w:ind w:left="0" w:firstLine="0"/>
              <w:outlineLvl w:val="0"/>
              <w:rPr>
                <w:rFonts w:ascii="Times New Roman" w:hAnsi="Times New Roman"/>
                <w:sz w:val="24"/>
                <w:szCs w:val="24"/>
              </w:rPr>
            </w:pPr>
            <w:r w:rsidRPr="00D452EF">
              <w:rPr>
                <w:rFonts w:ascii="Times New Roman" w:hAnsi="Times New Roman"/>
                <w:sz w:val="24"/>
                <w:szCs w:val="24"/>
              </w:rPr>
              <w:t>I, II, III klasės.</w:t>
            </w:r>
          </w:p>
          <w:p w:rsidR="000E466B" w:rsidRPr="00D452EF" w:rsidRDefault="000E466B" w:rsidP="00D91519">
            <w:pPr>
              <w:widowControl w:val="0"/>
              <w:numPr>
                <w:ilvl w:val="0"/>
                <w:numId w:val="244"/>
              </w:numPr>
              <w:spacing w:after="0"/>
              <w:ind w:left="0" w:firstLine="0"/>
              <w:outlineLvl w:val="0"/>
              <w:rPr>
                <w:rFonts w:ascii="Times New Roman" w:hAnsi="Times New Roman"/>
                <w:sz w:val="24"/>
                <w:szCs w:val="24"/>
              </w:rPr>
            </w:pPr>
            <w:r w:rsidRPr="00D452EF">
              <w:rPr>
                <w:rFonts w:ascii="Times New Roman" w:hAnsi="Times New Roman"/>
                <w:sz w:val="24"/>
                <w:szCs w:val="24"/>
              </w:rPr>
              <w:t>Pradinė, vidurinė, aukšta klasės</w:t>
            </w:r>
            <w:r w:rsidR="00BF17B3" w:rsidRPr="00D452EF">
              <w:rPr>
                <w:rFonts w:ascii="Times New Roman" w:hAnsi="Times New Roman"/>
                <w:sz w:val="24"/>
                <w:szCs w:val="24"/>
              </w:rPr>
              <w:t>.</w:t>
            </w:r>
          </w:p>
          <w:p w:rsidR="000E466B" w:rsidRPr="00D452EF" w:rsidRDefault="000E466B" w:rsidP="00D91519">
            <w:pPr>
              <w:widowControl w:val="0"/>
              <w:numPr>
                <w:ilvl w:val="0"/>
                <w:numId w:val="244"/>
              </w:numPr>
              <w:spacing w:after="0"/>
              <w:ind w:left="0" w:firstLine="0"/>
              <w:outlineLvl w:val="0"/>
              <w:rPr>
                <w:rFonts w:ascii="Times New Roman" w:hAnsi="Times New Roman"/>
                <w:sz w:val="24"/>
                <w:szCs w:val="24"/>
              </w:rPr>
            </w:pPr>
            <w:r w:rsidRPr="00D452EF">
              <w:rPr>
                <w:rFonts w:ascii="Times New Roman" w:hAnsi="Times New Roman"/>
                <w:sz w:val="24"/>
                <w:szCs w:val="24"/>
              </w:rPr>
              <w:t>A, B, C klasės.</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65</w:t>
            </w:r>
          </w:p>
        </w:tc>
        <w:tc>
          <w:tcPr>
            <w:tcW w:w="1930" w:type="pct"/>
            <w:shd w:val="clear" w:color="auto" w:fill="auto"/>
          </w:tcPr>
          <w:p w:rsidR="000E466B" w:rsidRPr="00D452EF" w:rsidRDefault="000E466B" w:rsidP="00D91519">
            <w:pPr>
              <w:widowControl w:val="0"/>
              <w:spacing w:after="0"/>
              <w:outlineLvl w:val="0"/>
              <w:rPr>
                <w:rFonts w:ascii="Times New Roman" w:hAnsi="Times New Roman"/>
                <w:noProof/>
                <w:sz w:val="24"/>
                <w:szCs w:val="24"/>
              </w:rPr>
            </w:pPr>
            <w:r w:rsidRPr="00D452EF">
              <w:rPr>
                <w:rFonts w:ascii="Times New Roman" w:hAnsi="Times New Roman"/>
                <w:noProof/>
                <w:sz w:val="24"/>
                <w:szCs w:val="24"/>
              </w:rPr>
              <w:t>Kokie leistini pastatų metalinių kolonų atraminių paviršių ir atramų altitudžių nuokrypiai nuo projektinių?</w:t>
            </w:r>
          </w:p>
        </w:tc>
        <w:tc>
          <w:tcPr>
            <w:tcW w:w="2003" w:type="pct"/>
            <w:shd w:val="clear" w:color="auto" w:fill="auto"/>
          </w:tcPr>
          <w:p w:rsidR="000E466B" w:rsidRPr="00D452EF" w:rsidRDefault="000E466B" w:rsidP="00D91519">
            <w:pPr>
              <w:widowControl w:val="0"/>
              <w:numPr>
                <w:ilvl w:val="0"/>
                <w:numId w:val="245"/>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1 mm.</w:t>
            </w:r>
          </w:p>
          <w:p w:rsidR="000E466B" w:rsidRPr="00D452EF" w:rsidRDefault="000E466B" w:rsidP="00D91519">
            <w:pPr>
              <w:widowControl w:val="0"/>
              <w:numPr>
                <w:ilvl w:val="0"/>
                <w:numId w:val="245"/>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5 mm.</w:t>
            </w:r>
          </w:p>
          <w:p w:rsidR="000E466B" w:rsidRPr="00D452EF" w:rsidRDefault="000E466B" w:rsidP="00D91519">
            <w:pPr>
              <w:widowControl w:val="0"/>
              <w:numPr>
                <w:ilvl w:val="0"/>
                <w:numId w:val="245"/>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10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66</w:t>
            </w:r>
          </w:p>
        </w:tc>
        <w:tc>
          <w:tcPr>
            <w:tcW w:w="1930" w:type="pct"/>
            <w:shd w:val="clear" w:color="auto" w:fill="auto"/>
          </w:tcPr>
          <w:p w:rsidR="000E466B" w:rsidRPr="00D452EF" w:rsidRDefault="000E466B" w:rsidP="00D91519">
            <w:pPr>
              <w:widowControl w:val="0"/>
              <w:spacing w:after="0"/>
              <w:outlineLvl w:val="0"/>
              <w:rPr>
                <w:rFonts w:ascii="Times New Roman" w:hAnsi="Times New Roman"/>
                <w:noProof/>
                <w:sz w:val="24"/>
                <w:szCs w:val="24"/>
              </w:rPr>
            </w:pPr>
            <w:r w:rsidRPr="00D452EF">
              <w:rPr>
                <w:rFonts w:ascii="Times New Roman" w:hAnsi="Times New Roman"/>
                <w:noProof/>
                <w:sz w:val="24"/>
                <w:szCs w:val="24"/>
              </w:rPr>
              <w:t>Kokie leistini pastatų gretimų metalinių kolonų atraminių paviršių ir kolonų atramų eilėje ir angoje altitudžių skirtumai?</w:t>
            </w:r>
          </w:p>
        </w:tc>
        <w:tc>
          <w:tcPr>
            <w:tcW w:w="2003" w:type="pct"/>
            <w:shd w:val="clear" w:color="auto" w:fill="auto"/>
          </w:tcPr>
          <w:p w:rsidR="000E466B" w:rsidRPr="00D452EF" w:rsidRDefault="000E466B" w:rsidP="00D91519">
            <w:pPr>
              <w:widowControl w:val="0"/>
              <w:numPr>
                <w:ilvl w:val="0"/>
                <w:numId w:val="246"/>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 1 mm.</w:t>
            </w:r>
          </w:p>
          <w:p w:rsidR="000E466B" w:rsidRPr="00D452EF" w:rsidRDefault="000E466B" w:rsidP="00D91519">
            <w:pPr>
              <w:widowControl w:val="0"/>
              <w:numPr>
                <w:ilvl w:val="0"/>
                <w:numId w:val="246"/>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 2 mm.</w:t>
            </w:r>
          </w:p>
          <w:p w:rsidR="000E466B" w:rsidRPr="00D452EF" w:rsidRDefault="000E466B" w:rsidP="00D91519">
            <w:pPr>
              <w:widowControl w:val="0"/>
              <w:numPr>
                <w:ilvl w:val="0"/>
                <w:numId w:val="246"/>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 3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67</w:t>
            </w:r>
          </w:p>
        </w:tc>
        <w:tc>
          <w:tcPr>
            <w:tcW w:w="1930" w:type="pct"/>
            <w:shd w:val="clear" w:color="auto" w:fill="auto"/>
          </w:tcPr>
          <w:p w:rsidR="000E466B" w:rsidRPr="00D452EF" w:rsidRDefault="000E466B" w:rsidP="00D91519">
            <w:pPr>
              <w:widowControl w:val="0"/>
              <w:spacing w:after="0"/>
              <w:outlineLvl w:val="0"/>
              <w:rPr>
                <w:rFonts w:ascii="Times New Roman" w:hAnsi="Times New Roman"/>
                <w:noProof/>
                <w:sz w:val="24"/>
                <w:szCs w:val="24"/>
              </w:rPr>
            </w:pPr>
            <w:r w:rsidRPr="00D452EF">
              <w:rPr>
                <w:rFonts w:ascii="Times New Roman" w:hAnsi="Times New Roman"/>
                <w:noProof/>
                <w:sz w:val="24"/>
                <w:szCs w:val="24"/>
              </w:rPr>
              <w:t>Kokie leistini pastatų metalinių kolonų ir atramų ašių nuokrypiai nuo projektinių atraminiame pjūvyje?</w:t>
            </w:r>
          </w:p>
        </w:tc>
        <w:tc>
          <w:tcPr>
            <w:tcW w:w="2003" w:type="pct"/>
            <w:shd w:val="clear" w:color="auto" w:fill="auto"/>
          </w:tcPr>
          <w:p w:rsidR="000E466B" w:rsidRPr="00D452EF" w:rsidRDefault="000E466B" w:rsidP="00D91519">
            <w:pPr>
              <w:widowControl w:val="0"/>
              <w:numPr>
                <w:ilvl w:val="0"/>
                <w:numId w:val="247"/>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1 mm.</w:t>
            </w:r>
          </w:p>
          <w:p w:rsidR="000E466B" w:rsidRPr="00D452EF" w:rsidRDefault="000E466B" w:rsidP="00D91519">
            <w:pPr>
              <w:widowControl w:val="0"/>
              <w:numPr>
                <w:ilvl w:val="0"/>
                <w:numId w:val="247"/>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5 mm.</w:t>
            </w:r>
          </w:p>
          <w:p w:rsidR="000E466B" w:rsidRPr="00D452EF" w:rsidRDefault="000E466B" w:rsidP="00D91519">
            <w:pPr>
              <w:widowControl w:val="0"/>
              <w:numPr>
                <w:ilvl w:val="0"/>
                <w:numId w:val="247"/>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10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68</w:t>
            </w:r>
          </w:p>
        </w:tc>
        <w:tc>
          <w:tcPr>
            <w:tcW w:w="1930" w:type="pct"/>
            <w:shd w:val="clear" w:color="auto" w:fill="auto"/>
          </w:tcPr>
          <w:p w:rsidR="000E466B" w:rsidRPr="00D452EF" w:rsidRDefault="000E466B" w:rsidP="00D91519">
            <w:pPr>
              <w:widowControl w:val="0"/>
              <w:spacing w:after="0"/>
              <w:outlineLvl w:val="0"/>
              <w:rPr>
                <w:rFonts w:ascii="Times New Roman" w:hAnsi="Times New Roman"/>
                <w:noProof/>
                <w:sz w:val="24"/>
                <w:szCs w:val="24"/>
              </w:rPr>
            </w:pPr>
            <w:r w:rsidRPr="00D452EF">
              <w:rPr>
                <w:rFonts w:ascii="Times New Roman" w:hAnsi="Times New Roman"/>
                <w:noProof/>
                <w:sz w:val="24"/>
                <w:szCs w:val="24"/>
              </w:rPr>
              <w:t>Koks leistinas pastatų metalinių kolonų ašių nuokrypis nuo vertikalės viršutiniame pjūvyje, kai kolonų aukštis nuo 400 iki 8000 mm?</w:t>
            </w:r>
          </w:p>
        </w:tc>
        <w:tc>
          <w:tcPr>
            <w:tcW w:w="2003" w:type="pct"/>
            <w:shd w:val="clear" w:color="auto" w:fill="auto"/>
          </w:tcPr>
          <w:p w:rsidR="000E466B" w:rsidRPr="00D452EF" w:rsidRDefault="000E466B" w:rsidP="00D91519">
            <w:pPr>
              <w:widowControl w:val="0"/>
              <w:numPr>
                <w:ilvl w:val="0"/>
                <w:numId w:val="248"/>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10 mm.</w:t>
            </w:r>
          </w:p>
          <w:p w:rsidR="000E466B" w:rsidRPr="00D452EF" w:rsidRDefault="000E466B" w:rsidP="00D91519">
            <w:pPr>
              <w:widowControl w:val="0"/>
              <w:numPr>
                <w:ilvl w:val="0"/>
                <w:numId w:val="248"/>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12 mm.</w:t>
            </w:r>
          </w:p>
          <w:p w:rsidR="000E466B" w:rsidRPr="00D452EF" w:rsidRDefault="000E466B" w:rsidP="00D91519">
            <w:pPr>
              <w:widowControl w:val="0"/>
              <w:numPr>
                <w:ilvl w:val="0"/>
                <w:numId w:val="248"/>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15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69</w:t>
            </w:r>
          </w:p>
        </w:tc>
        <w:tc>
          <w:tcPr>
            <w:tcW w:w="1930" w:type="pct"/>
            <w:shd w:val="clear" w:color="auto" w:fill="auto"/>
          </w:tcPr>
          <w:p w:rsidR="000E466B" w:rsidRPr="00D452EF" w:rsidRDefault="000E466B" w:rsidP="00D91519">
            <w:pPr>
              <w:widowControl w:val="0"/>
              <w:spacing w:after="0"/>
              <w:outlineLvl w:val="0"/>
              <w:rPr>
                <w:rFonts w:ascii="Times New Roman" w:hAnsi="Times New Roman"/>
                <w:noProof/>
                <w:sz w:val="24"/>
                <w:szCs w:val="24"/>
              </w:rPr>
            </w:pPr>
            <w:r w:rsidRPr="00D452EF">
              <w:rPr>
                <w:rFonts w:ascii="Times New Roman" w:hAnsi="Times New Roman"/>
                <w:noProof/>
                <w:sz w:val="24"/>
                <w:szCs w:val="24"/>
              </w:rPr>
              <w:t>Koks leistinas pastatų metalinių kolonų ašių nuokrypis nuo vertikalės viršutiniame pjūvyje, kai kolonų aukštis nuo 8000 iki 16000 mm?</w:t>
            </w:r>
          </w:p>
        </w:tc>
        <w:tc>
          <w:tcPr>
            <w:tcW w:w="2003" w:type="pct"/>
            <w:shd w:val="clear" w:color="auto" w:fill="auto"/>
          </w:tcPr>
          <w:p w:rsidR="000E466B" w:rsidRPr="00D452EF" w:rsidRDefault="000E466B" w:rsidP="00D91519">
            <w:pPr>
              <w:widowControl w:val="0"/>
              <w:numPr>
                <w:ilvl w:val="0"/>
                <w:numId w:val="249"/>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10 mm.</w:t>
            </w:r>
          </w:p>
          <w:p w:rsidR="000E466B" w:rsidRPr="00D452EF" w:rsidRDefault="000E466B" w:rsidP="00D91519">
            <w:pPr>
              <w:widowControl w:val="0"/>
              <w:numPr>
                <w:ilvl w:val="0"/>
                <w:numId w:val="249"/>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12 mm.</w:t>
            </w:r>
          </w:p>
          <w:p w:rsidR="000E466B" w:rsidRPr="00D452EF" w:rsidRDefault="000E466B" w:rsidP="00D91519">
            <w:pPr>
              <w:widowControl w:val="0"/>
              <w:numPr>
                <w:ilvl w:val="0"/>
                <w:numId w:val="249"/>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15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lastRenderedPageBreak/>
              <w:t>70</w:t>
            </w:r>
          </w:p>
        </w:tc>
        <w:tc>
          <w:tcPr>
            <w:tcW w:w="1930" w:type="pct"/>
            <w:shd w:val="clear" w:color="auto" w:fill="auto"/>
          </w:tcPr>
          <w:p w:rsidR="000E466B" w:rsidRPr="00D452EF" w:rsidRDefault="000E466B" w:rsidP="00D91519">
            <w:pPr>
              <w:widowControl w:val="0"/>
              <w:spacing w:after="0"/>
              <w:outlineLvl w:val="0"/>
              <w:rPr>
                <w:rFonts w:ascii="Times New Roman" w:hAnsi="Times New Roman"/>
                <w:noProof/>
                <w:sz w:val="24"/>
                <w:szCs w:val="24"/>
              </w:rPr>
            </w:pPr>
            <w:r w:rsidRPr="00D452EF">
              <w:rPr>
                <w:rFonts w:ascii="Times New Roman" w:hAnsi="Times New Roman"/>
                <w:noProof/>
                <w:sz w:val="24"/>
                <w:szCs w:val="24"/>
              </w:rPr>
              <w:t>Koks leistinas pastatų metalinių kolonų ašių nuokrypis nuo vertikalės viršutiniame pjūvyje, kai kolonų aukštis nuo 16000 iki 25000 mm?</w:t>
            </w:r>
          </w:p>
        </w:tc>
        <w:tc>
          <w:tcPr>
            <w:tcW w:w="2003" w:type="pct"/>
            <w:shd w:val="clear" w:color="auto" w:fill="auto"/>
          </w:tcPr>
          <w:p w:rsidR="000E466B" w:rsidRPr="00D452EF" w:rsidRDefault="000E466B" w:rsidP="00D91519">
            <w:pPr>
              <w:widowControl w:val="0"/>
              <w:numPr>
                <w:ilvl w:val="0"/>
                <w:numId w:val="250"/>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10 mm.</w:t>
            </w:r>
          </w:p>
          <w:p w:rsidR="000E466B" w:rsidRPr="00D452EF" w:rsidRDefault="000E466B" w:rsidP="00D91519">
            <w:pPr>
              <w:widowControl w:val="0"/>
              <w:numPr>
                <w:ilvl w:val="0"/>
                <w:numId w:val="250"/>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12 mm.</w:t>
            </w:r>
          </w:p>
          <w:p w:rsidR="000E466B" w:rsidRPr="00D452EF" w:rsidRDefault="000E466B" w:rsidP="00D91519">
            <w:pPr>
              <w:widowControl w:val="0"/>
              <w:numPr>
                <w:ilvl w:val="0"/>
                <w:numId w:val="250"/>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15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71</w:t>
            </w:r>
          </w:p>
        </w:tc>
        <w:tc>
          <w:tcPr>
            <w:tcW w:w="1930" w:type="pct"/>
            <w:shd w:val="clear" w:color="auto" w:fill="auto"/>
          </w:tcPr>
          <w:p w:rsidR="000E466B" w:rsidRPr="00D452EF" w:rsidRDefault="000E466B" w:rsidP="00D91519">
            <w:pPr>
              <w:widowControl w:val="0"/>
              <w:spacing w:after="0"/>
              <w:outlineLvl w:val="0"/>
              <w:rPr>
                <w:rFonts w:ascii="Times New Roman" w:hAnsi="Times New Roman"/>
                <w:noProof/>
                <w:sz w:val="24"/>
                <w:szCs w:val="24"/>
              </w:rPr>
            </w:pPr>
            <w:r w:rsidRPr="00D452EF">
              <w:rPr>
                <w:rFonts w:ascii="Times New Roman" w:hAnsi="Times New Roman"/>
                <w:noProof/>
                <w:sz w:val="24"/>
                <w:szCs w:val="24"/>
              </w:rPr>
              <w:t>Koks leistinas pastatų metalinių santvarų ir sijų viršutinių juostų ašies nuokrypis nuo projektinių ties tvirtinimo taškais?</w:t>
            </w:r>
          </w:p>
        </w:tc>
        <w:tc>
          <w:tcPr>
            <w:tcW w:w="2003" w:type="pct"/>
            <w:shd w:val="clear" w:color="auto" w:fill="auto"/>
          </w:tcPr>
          <w:p w:rsidR="000E466B" w:rsidRPr="00D452EF" w:rsidRDefault="000E466B" w:rsidP="00D91519">
            <w:pPr>
              <w:widowControl w:val="0"/>
              <w:numPr>
                <w:ilvl w:val="0"/>
                <w:numId w:val="251"/>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5 mm.</w:t>
            </w:r>
          </w:p>
          <w:p w:rsidR="000E466B" w:rsidRPr="00D452EF" w:rsidRDefault="000E466B" w:rsidP="00D91519">
            <w:pPr>
              <w:widowControl w:val="0"/>
              <w:numPr>
                <w:ilvl w:val="0"/>
                <w:numId w:val="251"/>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10 mm.</w:t>
            </w:r>
          </w:p>
          <w:p w:rsidR="000E466B" w:rsidRPr="00D452EF" w:rsidRDefault="000E466B" w:rsidP="00D91519">
            <w:pPr>
              <w:widowControl w:val="0"/>
              <w:numPr>
                <w:ilvl w:val="0"/>
                <w:numId w:val="251"/>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15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72</w:t>
            </w:r>
          </w:p>
        </w:tc>
        <w:tc>
          <w:tcPr>
            <w:tcW w:w="1930" w:type="pct"/>
            <w:shd w:val="clear" w:color="auto" w:fill="auto"/>
          </w:tcPr>
          <w:p w:rsidR="000E466B" w:rsidRPr="00D452EF" w:rsidRDefault="000E466B" w:rsidP="00D91519">
            <w:pPr>
              <w:widowControl w:val="0"/>
              <w:spacing w:after="0"/>
              <w:outlineLvl w:val="0"/>
              <w:rPr>
                <w:rFonts w:ascii="Times New Roman" w:hAnsi="Times New Roman"/>
                <w:noProof/>
                <w:sz w:val="24"/>
                <w:szCs w:val="24"/>
              </w:rPr>
            </w:pPr>
            <w:r w:rsidRPr="00D452EF">
              <w:rPr>
                <w:rFonts w:ascii="Times New Roman" w:hAnsi="Times New Roman"/>
                <w:noProof/>
                <w:sz w:val="24"/>
                <w:szCs w:val="24"/>
              </w:rPr>
              <w:t>Kokie leistini atstumo tarp metalinių kolonų nuokrypiai nuo projektinių?</w:t>
            </w:r>
          </w:p>
        </w:tc>
        <w:tc>
          <w:tcPr>
            <w:tcW w:w="2003" w:type="pct"/>
            <w:shd w:val="clear" w:color="auto" w:fill="auto"/>
          </w:tcPr>
          <w:p w:rsidR="000E466B" w:rsidRPr="00D452EF" w:rsidRDefault="000E466B" w:rsidP="00D91519">
            <w:pPr>
              <w:widowControl w:val="0"/>
              <w:numPr>
                <w:ilvl w:val="0"/>
                <w:numId w:val="252"/>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5 mm.</w:t>
            </w:r>
          </w:p>
          <w:p w:rsidR="000E466B" w:rsidRPr="00D452EF" w:rsidRDefault="000E466B" w:rsidP="00D91519">
            <w:pPr>
              <w:widowControl w:val="0"/>
              <w:numPr>
                <w:ilvl w:val="0"/>
                <w:numId w:val="252"/>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10 mm.</w:t>
            </w:r>
          </w:p>
          <w:p w:rsidR="000E466B" w:rsidRPr="00D452EF" w:rsidRDefault="000E466B" w:rsidP="00D91519">
            <w:pPr>
              <w:widowControl w:val="0"/>
              <w:numPr>
                <w:ilvl w:val="0"/>
                <w:numId w:val="252"/>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15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73</w:t>
            </w:r>
          </w:p>
        </w:tc>
        <w:tc>
          <w:tcPr>
            <w:tcW w:w="1930" w:type="pct"/>
            <w:shd w:val="clear" w:color="auto" w:fill="auto"/>
          </w:tcPr>
          <w:p w:rsidR="000E466B" w:rsidRPr="00D452EF" w:rsidRDefault="000E466B" w:rsidP="00D91519">
            <w:pPr>
              <w:widowControl w:val="0"/>
              <w:spacing w:after="0"/>
              <w:outlineLvl w:val="0"/>
              <w:rPr>
                <w:rFonts w:ascii="Times New Roman" w:hAnsi="Times New Roman"/>
                <w:noProof/>
                <w:sz w:val="24"/>
                <w:szCs w:val="24"/>
              </w:rPr>
            </w:pPr>
            <w:r w:rsidRPr="00D452EF">
              <w:rPr>
                <w:rFonts w:ascii="Times New Roman" w:hAnsi="Times New Roman"/>
                <w:noProof/>
                <w:sz w:val="24"/>
                <w:szCs w:val="24"/>
              </w:rPr>
              <w:t>Kokie leistini metalinių atraminių mazgų altitudžių nuokrypiai nuo projektinių?</w:t>
            </w:r>
          </w:p>
        </w:tc>
        <w:tc>
          <w:tcPr>
            <w:tcW w:w="2003" w:type="pct"/>
            <w:shd w:val="clear" w:color="auto" w:fill="auto"/>
          </w:tcPr>
          <w:p w:rsidR="000E466B" w:rsidRPr="00D452EF" w:rsidRDefault="000E466B" w:rsidP="00D91519">
            <w:pPr>
              <w:widowControl w:val="0"/>
              <w:numPr>
                <w:ilvl w:val="0"/>
                <w:numId w:val="253"/>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5 mm.</w:t>
            </w:r>
          </w:p>
          <w:p w:rsidR="000E466B" w:rsidRPr="00D452EF" w:rsidRDefault="000E466B" w:rsidP="00D91519">
            <w:pPr>
              <w:widowControl w:val="0"/>
              <w:numPr>
                <w:ilvl w:val="0"/>
                <w:numId w:val="253"/>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10 mm.</w:t>
            </w:r>
          </w:p>
          <w:p w:rsidR="000E466B" w:rsidRPr="00D452EF" w:rsidRDefault="000E466B" w:rsidP="00D91519">
            <w:pPr>
              <w:widowControl w:val="0"/>
              <w:numPr>
                <w:ilvl w:val="0"/>
                <w:numId w:val="253"/>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15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74</w:t>
            </w:r>
          </w:p>
        </w:tc>
        <w:tc>
          <w:tcPr>
            <w:tcW w:w="1930" w:type="pct"/>
            <w:shd w:val="clear" w:color="auto" w:fill="auto"/>
          </w:tcPr>
          <w:p w:rsidR="000E466B" w:rsidRPr="00D452EF" w:rsidRDefault="000E466B" w:rsidP="00D91519">
            <w:pPr>
              <w:widowControl w:val="0"/>
              <w:spacing w:after="0"/>
              <w:outlineLvl w:val="0"/>
              <w:rPr>
                <w:rFonts w:ascii="Times New Roman" w:hAnsi="Times New Roman"/>
                <w:noProof/>
                <w:sz w:val="24"/>
                <w:szCs w:val="24"/>
              </w:rPr>
            </w:pPr>
            <w:r w:rsidRPr="00D452EF">
              <w:rPr>
                <w:rFonts w:ascii="Times New Roman" w:hAnsi="Times New Roman"/>
                <w:noProof/>
                <w:sz w:val="24"/>
                <w:szCs w:val="24"/>
              </w:rPr>
              <w:t>Kokie leistini metalinių ilginių nuokrypiai nuo projektinių?</w:t>
            </w:r>
          </w:p>
        </w:tc>
        <w:tc>
          <w:tcPr>
            <w:tcW w:w="2003" w:type="pct"/>
            <w:shd w:val="clear" w:color="auto" w:fill="auto"/>
          </w:tcPr>
          <w:p w:rsidR="000E466B" w:rsidRPr="00D452EF" w:rsidRDefault="000E466B" w:rsidP="00D91519">
            <w:pPr>
              <w:widowControl w:val="0"/>
              <w:numPr>
                <w:ilvl w:val="0"/>
                <w:numId w:val="254"/>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5 mm.</w:t>
            </w:r>
          </w:p>
          <w:p w:rsidR="000E466B" w:rsidRPr="00D452EF" w:rsidRDefault="000E466B" w:rsidP="00D91519">
            <w:pPr>
              <w:widowControl w:val="0"/>
              <w:numPr>
                <w:ilvl w:val="0"/>
                <w:numId w:val="254"/>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10 mm.</w:t>
            </w:r>
          </w:p>
          <w:p w:rsidR="000E466B" w:rsidRPr="00D452EF" w:rsidRDefault="000E466B" w:rsidP="00D91519">
            <w:pPr>
              <w:widowControl w:val="0"/>
              <w:numPr>
                <w:ilvl w:val="0"/>
                <w:numId w:val="254"/>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15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75</w:t>
            </w:r>
          </w:p>
        </w:tc>
        <w:tc>
          <w:tcPr>
            <w:tcW w:w="1930" w:type="pct"/>
            <w:shd w:val="clear" w:color="auto" w:fill="auto"/>
          </w:tcPr>
          <w:p w:rsidR="000E466B" w:rsidRPr="00D452EF" w:rsidRDefault="000E466B" w:rsidP="00D91519">
            <w:pPr>
              <w:widowControl w:val="0"/>
              <w:spacing w:after="0"/>
              <w:outlineLvl w:val="0"/>
              <w:rPr>
                <w:rFonts w:ascii="Times New Roman" w:hAnsi="Times New Roman"/>
                <w:noProof/>
                <w:sz w:val="24"/>
                <w:szCs w:val="24"/>
              </w:rPr>
            </w:pPr>
            <w:r w:rsidRPr="00D452EF">
              <w:rPr>
                <w:rFonts w:ascii="Times New Roman" w:hAnsi="Times New Roman"/>
                <w:noProof/>
                <w:sz w:val="24"/>
                <w:szCs w:val="24"/>
              </w:rPr>
              <w:t>Koks leistinas metalinės sijos atraminės briaunos nesutapimas su kolonos ašimi?</w:t>
            </w:r>
          </w:p>
        </w:tc>
        <w:tc>
          <w:tcPr>
            <w:tcW w:w="2003" w:type="pct"/>
            <w:shd w:val="clear" w:color="auto" w:fill="auto"/>
          </w:tcPr>
          <w:p w:rsidR="000E466B" w:rsidRPr="00D452EF" w:rsidRDefault="000E466B" w:rsidP="00D91519">
            <w:pPr>
              <w:widowControl w:val="0"/>
              <w:numPr>
                <w:ilvl w:val="0"/>
                <w:numId w:val="255"/>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10 mm.</w:t>
            </w:r>
          </w:p>
          <w:p w:rsidR="000E466B" w:rsidRPr="00D452EF" w:rsidRDefault="000E466B" w:rsidP="00D91519">
            <w:pPr>
              <w:widowControl w:val="0"/>
              <w:numPr>
                <w:ilvl w:val="0"/>
                <w:numId w:val="255"/>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20 mm.</w:t>
            </w:r>
          </w:p>
          <w:p w:rsidR="000E466B" w:rsidRPr="00D452EF" w:rsidRDefault="000E466B" w:rsidP="00D91519">
            <w:pPr>
              <w:widowControl w:val="0"/>
              <w:numPr>
                <w:ilvl w:val="0"/>
                <w:numId w:val="255"/>
              </w:numPr>
              <w:spacing w:after="0"/>
              <w:ind w:left="0" w:firstLine="0"/>
              <w:outlineLvl w:val="0"/>
              <w:rPr>
                <w:rFonts w:ascii="Times New Roman" w:hAnsi="Times New Roman"/>
                <w:noProof/>
                <w:sz w:val="24"/>
                <w:szCs w:val="24"/>
              </w:rPr>
            </w:pPr>
            <w:r w:rsidRPr="00D452EF">
              <w:rPr>
                <w:rFonts w:ascii="Times New Roman" w:hAnsi="Times New Roman"/>
                <w:noProof/>
                <w:sz w:val="24"/>
                <w:szCs w:val="24"/>
              </w:rPr>
              <w:t>30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76</w:t>
            </w:r>
          </w:p>
        </w:tc>
        <w:tc>
          <w:tcPr>
            <w:tcW w:w="1930" w:type="pct"/>
            <w:shd w:val="clear" w:color="auto" w:fill="auto"/>
          </w:tcPr>
          <w:p w:rsidR="000E466B" w:rsidRPr="00D452EF" w:rsidRDefault="000E466B" w:rsidP="00D91519">
            <w:pPr>
              <w:widowControl w:val="0"/>
              <w:spacing w:after="0"/>
              <w:outlineLvl w:val="0"/>
              <w:rPr>
                <w:rFonts w:ascii="Times New Roman" w:hAnsi="Times New Roman"/>
                <w:noProof/>
                <w:sz w:val="24"/>
                <w:szCs w:val="24"/>
              </w:rPr>
            </w:pPr>
            <w:r w:rsidRPr="00D452EF">
              <w:rPr>
                <w:rFonts w:ascii="Times New Roman" w:hAnsi="Times New Roman"/>
                <w:noProof/>
                <w:sz w:val="24"/>
                <w:szCs w:val="24"/>
              </w:rPr>
              <w:t>Koks didžiausias plieninių konstrukcijų trūkumas?</w:t>
            </w:r>
          </w:p>
        </w:tc>
        <w:tc>
          <w:tcPr>
            <w:tcW w:w="2003" w:type="pct"/>
            <w:shd w:val="clear" w:color="auto" w:fill="auto"/>
          </w:tcPr>
          <w:p w:rsidR="000E466B" w:rsidRPr="00D452EF" w:rsidRDefault="000E466B" w:rsidP="00D91519">
            <w:pPr>
              <w:widowControl w:val="0"/>
              <w:numPr>
                <w:ilvl w:val="0"/>
                <w:numId w:val="256"/>
              </w:numPr>
              <w:spacing w:after="0"/>
              <w:ind w:left="0" w:firstLine="0"/>
              <w:rPr>
                <w:rFonts w:ascii="Times New Roman" w:hAnsi="Times New Roman"/>
                <w:sz w:val="24"/>
                <w:szCs w:val="24"/>
              </w:rPr>
            </w:pPr>
            <w:r w:rsidRPr="00D452EF">
              <w:rPr>
                <w:rFonts w:ascii="Times New Roman" w:hAnsi="Times New Roman"/>
                <w:sz w:val="24"/>
                <w:szCs w:val="24"/>
              </w:rPr>
              <w:t>Nerentabilios.</w:t>
            </w:r>
          </w:p>
          <w:p w:rsidR="000E466B" w:rsidRPr="00D452EF" w:rsidRDefault="000E466B" w:rsidP="00D91519">
            <w:pPr>
              <w:widowControl w:val="0"/>
              <w:numPr>
                <w:ilvl w:val="0"/>
                <w:numId w:val="256"/>
              </w:numPr>
              <w:spacing w:after="0"/>
              <w:ind w:left="0" w:firstLine="0"/>
              <w:rPr>
                <w:rFonts w:ascii="Times New Roman" w:hAnsi="Times New Roman"/>
                <w:sz w:val="24"/>
                <w:szCs w:val="24"/>
              </w:rPr>
            </w:pPr>
            <w:r w:rsidRPr="00D452EF">
              <w:rPr>
                <w:rFonts w:ascii="Times New Roman" w:hAnsi="Times New Roman"/>
                <w:sz w:val="24"/>
                <w:szCs w:val="24"/>
              </w:rPr>
              <w:t>Neilgaamžės.</w:t>
            </w:r>
          </w:p>
          <w:p w:rsidR="000E466B" w:rsidRPr="00D452EF" w:rsidRDefault="000E466B" w:rsidP="00D91519">
            <w:pPr>
              <w:widowControl w:val="0"/>
              <w:numPr>
                <w:ilvl w:val="0"/>
                <w:numId w:val="256"/>
              </w:numPr>
              <w:spacing w:after="0"/>
              <w:ind w:left="0" w:firstLine="0"/>
              <w:rPr>
                <w:rFonts w:ascii="Times New Roman" w:hAnsi="Times New Roman"/>
                <w:sz w:val="24"/>
                <w:szCs w:val="24"/>
              </w:rPr>
            </w:pPr>
            <w:r w:rsidRPr="00D452EF">
              <w:rPr>
                <w:rFonts w:ascii="Times New Roman" w:hAnsi="Times New Roman"/>
                <w:sz w:val="24"/>
                <w:szCs w:val="24"/>
              </w:rPr>
              <w:t>Korozija.</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77</w:t>
            </w:r>
          </w:p>
        </w:tc>
        <w:tc>
          <w:tcPr>
            <w:tcW w:w="1930" w:type="pct"/>
            <w:shd w:val="clear" w:color="auto" w:fill="auto"/>
          </w:tcPr>
          <w:p w:rsidR="000E466B" w:rsidRPr="00D452EF" w:rsidRDefault="000E466B" w:rsidP="00D91519">
            <w:pPr>
              <w:widowControl w:val="0"/>
              <w:spacing w:after="0"/>
              <w:outlineLvl w:val="0"/>
              <w:rPr>
                <w:rFonts w:ascii="Times New Roman" w:hAnsi="Times New Roman"/>
                <w:noProof/>
                <w:sz w:val="24"/>
                <w:szCs w:val="24"/>
              </w:rPr>
            </w:pPr>
            <w:r w:rsidRPr="00D452EF">
              <w:rPr>
                <w:rFonts w:ascii="Times New Roman" w:hAnsi="Times New Roman"/>
                <w:noProof/>
                <w:sz w:val="24"/>
                <w:szCs w:val="24"/>
              </w:rPr>
              <w:t>Kas yra lokalinė korozija?</w:t>
            </w:r>
          </w:p>
        </w:tc>
        <w:tc>
          <w:tcPr>
            <w:tcW w:w="2003" w:type="pct"/>
            <w:shd w:val="clear" w:color="auto" w:fill="auto"/>
          </w:tcPr>
          <w:p w:rsidR="000E466B" w:rsidRPr="00D452EF" w:rsidRDefault="000E466B" w:rsidP="00D91519">
            <w:pPr>
              <w:widowControl w:val="0"/>
              <w:numPr>
                <w:ilvl w:val="0"/>
                <w:numId w:val="257"/>
              </w:numPr>
              <w:spacing w:after="0"/>
              <w:ind w:left="0" w:firstLine="0"/>
              <w:rPr>
                <w:rFonts w:ascii="Times New Roman" w:hAnsi="Times New Roman"/>
                <w:sz w:val="24"/>
                <w:szCs w:val="24"/>
              </w:rPr>
            </w:pPr>
            <w:r w:rsidRPr="00D452EF">
              <w:rPr>
                <w:rFonts w:ascii="Times New Roman" w:hAnsi="Times New Roman"/>
                <w:sz w:val="24"/>
                <w:szCs w:val="24"/>
              </w:rPr>
              <w:t>Masės nuostoliai praktiškai vienodi visame paviršiuje.</w:t>
            </w:r>
          </w:p>
          <w:p w:rsidR="000E466B" w:rsidRPr="00D452EF" w:rsidRDefault="000E466B" w:rsidP="00D91519">
            <w:pPr>
              <w:widowControl w:val="0"/>
              <w:numPr>
                <w:ilvl w:val="0"/>
                <w:numId w:val="257"/>
              </w:numPr>
              <w:spacing w:after="0"/>
              <w:ind w:left="0" w:firstLine="0"/>
              <w:rPr>
                <w:rFonts w:ascii="Times New Roman" w:hAnsi="Times New Roman"/>
                <w:sz w:val="24"/>
                <w:szCs w:val="24"/>
              </w:rPr>
            </w:pPr>
            <w:r w:rsidRPr="00D452EF">
              <w:rPr>
                <w:rFonts w:ascii="Times New Roman" w:hAnsi="Times New Roman"/>
                <w:sz w:val="24"/>
                <w:szCs w:val="24"/>
              </w:rPr>
              <w:t xml:space="preserve">Masės nuostoliai yra skirtingi, nes susidaro vienas nuo kito atskirti </w:t>
            </w:r>
            <w:proofErr w:type="spellStart"/>
            <w:r w:rsidRPr="00D452EF">
              <w:rPr>
                <w:rFonts w:ascii="Times New Roman" w:hAnsi="Times New Roman"/>
                <w:sz w:val="24"/>
                <w:szCs w:val="24"/>
              </w:rPr>
              <w:t>anodiniai</w:t>
            </w:r>
            <w:proofErr w:type="spellEnd"/>
            <w:r w:rsidRPr="00D452EF">
              <w:rPr>
                <w:rFonts w:ascii="Times New Roman" w:hAnsi="Times New Roman"/>
                <w:sz w:val="24"/>
                <w:szCs w:val="24"/>
              </w:rPr>
              <w:t xml:space="preserve"> ir katodiniai paviršiai.</w:t>
            </w:r>
          </w:p>
          <w:p w:rsidR="000E466B" w:rsidRPr="00D452EF" w:rsidRDefault="000E466B" w:rsidP="00D91519">
            <w:pPr>
              <w:widowControl w:val="0"/>
              <w:numPr>
                <w:ilvl w:val="0"/>
                <w:numId w:val="257"/>
              </w:numPr>
              <w:spacing w:after="0"/>
              <w:ind w:left="0" w:firstLine="0"/>
              <w:rPr>
                <w:rFonts w:ascii="Times New Roman" w:hAnsi="Times New Roman"/>
                <w:sz w:val="24"/>
                <w:szCs w:val="24"/>
              </w:rPr>
            </w:pPr>
            <w:r w:rsidRPr="00D452EF">
              <w:rPr>
                <w:rFonts w:ascii="Times New Roman" w:hAnsi="Times New Roman"/>
                <w:sz w:val="24"/>
                <w:szCs w:val="24"/>
              </w:rPr>
              <w:t xml:space="preserve">Tai </w:t>
            </w:r>
            <w:proofErr w:type="spellStart"/>
            <w:r w:rsidRPr="00D452EF">
              <w:rPr>
                <w:rFonts w:ascii="Times New Roman" w:hAnsi="Times New Roman"/>
                <w:sz w:val="24"/>
                <w:szCs w:val="24"/>
              </w:rPr>
              <w:t>koroziniai</w:t>
            </w:r>
            <w:proofErr w:type="spellEnd"/>
            <w:r w:rsidRPr="00D452EF">
              <w:rPr>
                <w:rFonts w:ascii="Times New Roman" w:hAnsi="Times New Roman"/>
                <w:sz w:val="24"/>
                <w:szCs w:val="24"/>
              </w:rPr>
              <w:t xml:space="preserve"> įtrūkimai, atsirandantys metale ištirpus atominiam vandeniliui.</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78</w:t>
            </w:r>
          </w:p>
        </w:tc>
        <w:tc>
          <w:tcPr>
            <w:tcW w:w="1930" w:type="pct"/>
            <w:shd w:val="clear" w:color="auto" w:fill="auto"/>
          </w:tcPr>
          <w:p w:rsidR="000E466B" w:rsidRPr="00D452EF" w:rsidRDefault="000E466B" w:rsidP="00D91519">
            <w:pPr>
              <w:widowControl w:val="0"/>
              <w:spacing w:after="0"/>
              <w:outlineLvl w:val="0"/>
              <w:rPr>
                <w:rFonts w:ascii="Times New Roman" w:hAnsi="Times New Roman"/>
                <w:noProof/>
                <w:sz w:val="24"/>
                <w:szCs w:val="24"/>
              </w:rPr>
            </w:pPr>
            <w:r w:rsidRPr="00D452EF">
              <w:rPr>
                <w:rFonts w:ascii="Times New Roman" w:hAnsi="Times New Roman"/>
                <w:noProof/>
                <w:sz w:val="24"/>
                <w:szCs w:val="24"/>
              </w:rPr>
              <w:t>Kas yra kontaktinė korozija?</w:t>
            </w:r>
          </w:p>
        </w:tc>
        <w:tc>
          <w:tcPr>
            <w:tcW w:w="2003" w:type="pct"/>
            <w:shd w:val="clear" w:color="auto" w:fill="auto"/>
          </w:tcPr>
          <w:p w:rsidR="000E466B" w:rsidRPr="00D452EF" w:rsidRDefault="000E466B" w:rsidP="00D91519">
            <w:pPr>
              <w:widowControl w:val="0"/>
              <w:numPr>
                <w:ilvl w:val="0"/>
                <w:numId w:val="258"/>
              </w:numPr>
              <w:spacing w:after="0"/>
              <w:ind w:left="0" w:firstLine="0"/>
              <w:rPr>
                <w:rFonts w:ascii="Times New Roman" w:hAnsi="Times New Roman"/>
                <w:sz w:val="24"/>
                <w:szCs w:val="24"/>
              </w:rPr>
            </w:pPr>
            <w:r w:rsidRPr="00D452EF">
              <w:rPr>
                <w:rFonts w:ascii="Times New Roman" w:hAnsi="Times New Roman"/>
                <w:sz w:val="24"/>
                <w:szCs w:val="24"/>
              </w:rPr>
              <w:t>Masės nuostoliai praktiškai vienodi visame paviršiuje.</w:t>
            </w:r>
          </w:p>
          <w:p w:rsidR="000E466B" w:rsidRPr="00D452EF" w:rsidRDefault="000E466B" w:rsidP="00D91519">
            <w:pPr>
              <w:widowControl w:val="0"/>
              <w:numPr>
                <w:ilvl w:val="0"/>
                <w:numId w:val="258"/>
              </w:numPr>
              <w:spacing w:after="0"/>
              <w:ind w:left="0" w:firstLine="0"/>
              <w:rPr>
                <w:rFonts w:ascii="Times New Roman" w:hAnsi="Times New Roman"/>
                <w:sz w:val="24"/>
                <w:szCs w:val="24"/>
              </w:rPr>
            </w:pPr>
            <w:r w:rsidRPr="00D452EF">
              <w:rPr>
                <w:rFonts w:ascii="Times New Roman" w:hAnsi="Times New Roman"/>
                <w:sz w:val="24"/>
                <w:szCs w:val="24"/>
              </w:rPr>
              <w:t xml:space="preserve">Masės nuostoliai yra skirtingi, nes susidaro vienas nuo kito atskirti </w:t>
            </w:r>
            <w:proofErr w:type="spellStart"/>
            <w:r w:rsidRPr="00D452EF">
              <w:rPr>
                <w:rFonts w:ascii="Times New Roman" w:hAnsi="Times New Roman"/>
                <w:sz w:val="24"/>
                <w:szCs w:val="24"/>
              </w:rPr>
              <w:t>anodiniai</w:t>
            </w:r>
            <w:proofErr w:type="spellEnd"/>
            <w:r w:rsidRPr="00D452EF">
              <w:rPr>
                <w:rFonts w:ascii="Times New Roman" w:hAnsi="Times New Roman"/>
                <w:sz w:val="24"/>
                <w:szCs w:val="24"/>
              </w:rPr>
              <w:t xml:space="preserve"> ir katodiniai paviršiai.</w:t>
            </w:r>
          </w:p>
          <w:p w:rsidR="000E466B" w:rsidRPr="00D452EF" w:rsidRDefault="000E466B" w:rsidP="00D91519">
            <w:pPr>
              <w:widowControl w:val="0"/>
              <w:numPr>
                <w:ilvl w:val="0"/>
                <w:numId w:val="258"/>
              </w:numPr>
              <w:spacing w:after="0"/>
              <w:ind w:left="0" w:firstLine="0"/>
              <w:rPr>
                <w:rFonts w:ascii="Times New Roman" w:hAnsi="Times New Roman"/>
                <w:sz w:val="24"/>
                <w:szCs w:val="24"/>
              </w:rPr>
            </w:pPr>
            <w:r w:rsidRPr="00D452EF">
              <w:rPr>
                <w:rFonts w:ascii="Times New Roman" w:hAnsi="Times New Roman"/>
                <w:sz w:val="24"/>
                <w:szCs w:val="24"/>
              </w:rPr>
              <w:t xml:space="preserve">Tai </w:t>
            </w:r>
            <w:proofErr w:type="spellStart"/>
            <w:r w:rsidRPr="00D452EF">
              <w:rPr>
                <w:rFonts w:ascii="Times New Roman" w:hAnsi="Times New Roman"/>
                <w:sz w:val="24"/>
                <w:szCs w:val="24"/>
              </w:rPr>
              <w:t>koroziniai</w:t>
            </w:r>
            <w:proofErr w:type="spellEnd"/>
            <w:r w:rsidRPr="00D452EF">
              <w:rPr>
                <w:rFonts w:ascii="Times New Roman" w:hAnsi="Times New Roman"/>
                <w:sz w:val="24"/>
                <w:szCs w:val="24"/>
              </w:rPr>
              <w:t xml:space="preserve"> įtrūkimai, atsirandantys metale ištirpus atominiam vandeniliui.</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79</w:t>
            </w:r>
          </w:p>
        </w:tc>
        <w:tc>
          <w:tcPr>
            <w:tcW w:w="1930" w:type="pct"/>
            <w:shd w:val="clear" w:color="auto" w:fill="auto"/>
          </w:tcPr>
          <w:p w:rsidR="000E466B" w:rsidRPr="00D452EF" w:rsidRDefault="000E466B" w:rsidP="00D91519">
            <w:pPr>
              <w:widowControl w:val="0"/>
              <w:spacing w:after="0"/>
              <w:outlineLvl w:val="0"/>
              <w:rPr>
                <w:rFonts w:ascii="Times New Roman" w:hAnsi="Times New Roman"/>
                <w:noProof/>
                <w:sz w:val="24"/>
                <w:szCs w:val="24"/>
              </w:rPr>
            </w:pPr>
            <w:r w:rsidRPr="00D452EF">
              <w:rPr>
                <w:rFonts w:ascii="Times New Roman" w:hAnsi="Times New Roman"/>
                <w:noProof/>
                <w:sz w:val="24"/>
                <w:szCs w:val="24"/>
              </w:rPr>
              <w:t>Kokiame aukštyje vykdomiems montavimo darbams darbuotojas privalo turėti teisę dirbti aukštalipio darbus?</w:t>
            </w:r>
          </w:p>
        </w:tc>
        <w:tc>
          <w:tcPr>
            <w:tcW w:w="2003" w:type="pct"/>
            <w:shd w:val="clear" w:color="auto" w:fill="auto"/>
          </w:tcPr>
          <w:p w:rsidR="000E466B" w:rsidRPr="00D452EF" w:rsidRDefault="000E466B" w:rsidP="00D91519">
            <w:pPr>
              <w:widowControl w:val="0"/>
              <w:numPr>
                <w:ilvl w:val="0"/>
                <w:numId w:val="259"/>
              </w:numPr>
              <w:spacing w:after="0"/>
              <w:ind w:left="0" w:firstLine="0"/>
              <w:rPr>
                <w:rFonts w:ascii="Times New Roman" w:hAnsi="Times New Roman"/>
                <w:sz w:val="24"/>
                <w:szCs w:val="24"/>
              </w:rPr>
            </w:pPr>
            <w:r w:rsidRPr="00D452EF">
              <w:rPr>
                <w:rFonts w:ascii="Times New Roman" w:hAnsi="Times New Roman"/>
                <w:sz w:val="24"/>
                <w:szCs w:val="24"/>
              </w:rPr>
              <w:t>Nuo 1,3 m.</w:t>
            </w:r>
          </w:p>
          <w:p w:rsidR="000E466B" w:rsidRPr="00D452EF" w:rsidRDefault="000E466B" w:rsidP="00D91519">
            <w:pPr>
              <w:widowControl w:val="0"/>
              <w:numPr>
                <w:ilvl w:val="0"/>
                <w:numId w:val="259"/>
              </w:numPr>
              <w:spacing w:after="0"/>
              <w:ind w:left="0" w:firstLine="0"/>
              <w:rPr>
                <w:rFonts w:ascii="Times New Roman" w:hAnsi="Times New Roman"/>
                <w:sz w:val="24"/>
                <w:szCs w:val="24"/>
              </w:rPr>
            </w:pPr>
            <w:r w:rsidRPr="00D452EF">
              <w:rPr>
                <w:rFonts w:ascii="Times New Roman" w:hAnsi="Times New Roman"/>
                <w:sz w:val="24"/>
                <w:szCs w:val="24"/>
              </w:rPr>
              <w:t>Nuo 5,0 m.</w:t>
            </w:r>
          </w:p>
          <w:p w:rsidR="000E466B" w:rsidRPr="00D452EF" w:rsidRDefault="000E466B" w:rsidP="00D91519">
            <w:pPr>
              <w:widowControl w:val="0"/>
              <w:numPr>
                <w:ilvl w:val="0"/>
                <w:numId w:val="259"/>
              </w:numPr>
              <w:spacing w:after="0"/>
              <w:ind w:left="0" w:firstLine="0"/>
              <w:rPr>
                <w:rFonts w:ascii="Times New Roman" w:hAnsi="Times New Roman"/>
                <w:sz w:val="24"/>
                <w:szCs w:val="24"/>
              </w:rPr>
            </w:pPr>
            <w:r w:rsidRPr="00D452EF">
              <w:rPr>
                <w:rFonts w:ascii="Times New Roman" w:hAnsi="Times New Roman"/>
                <w:sz w:val="24"/>
                <w:szCs w:val="24"/>
              </w:rPr>
              <w:t>Nuo 8,0 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80</w:t>
            </w:r>
          </w:p>
        </w:tc>
        <w:tc>
          <w:tcPr>
            <w:tcW w:w="1930" w:type="pct"/>
            <w:shd w:val="clear" w:color="auto" w:fill="auto"/>
          </w:tcPr>
          <w:p w:rsidR="000E466B" w:rsidRPr="00D452EF" w:rsidRDefault="000E466B" w:rsidP="00D91519">
            <w:pPr>
              <w:widowControl w:val="0"/>
              <w:spacing w:after="0"/>
              <w:outlineLvl w:val="0"/>
              <w:rPr>
                <w:rFonts w:ascii="Times New Roman" w:hAnsi="Times New Roman"/>
                <w:noProof/>
                <w:sz w:val="24"/>
                <w:szCs w:val="24"/>
              </w:rPr>
            </w:pPr>
            <w:r w:rsidRPr="00D452EF">
              <w:rPr>
                <w:rFonts w:ascii="Times New Roman" w:hAnsi="Times New Roman"/>
                <w:noProof/>
                <w:sz w:val="24"/>
                <w:szCs w:val="24"/>
              </w:rPr>
              <w:t>Kokias papildomas kompetencijas privalo turėti montuotojas, vykdantis konstrukcijų montavimo darbus su kėlimo kranais?</w:t>
            </w:r>
          </w:p>
        </w:tc>
        <w:tc>
          <w:tcPr>
            <w:tcW w:w="2003" w:type="pct"/>
            <w:shd w:val="clear" w:color="auto" w:fill="auto"/>
          </w:tcPr>
          <w:p w:rsidR="000E466B" w:rsidRPr="00D452EF" w:rsidRDefault="000E466B" w:rsidP="00D91519">
            <w:pPr>
              <w:widowControl w:val="0"/>
              <w:numPr>
                <w:ilvl w:val="0"/>
                <w:numId w:val="260"/>
              </w:numPr>
              <w:spacing w:after="0"/>
              <w:ind w:left="0" w:firstLine="0"/>
              <w:rPr>
                <w:rFonts w:ascii="Times New Roman" w:hAnsi="Times New Roman"/>
                <w:sz w:val="24"/>
                <w:szCs w:val="24"/>
              </w:rPr>
            </w:pPr>
            <w:r w:rsidRPr="00D452EF">
              <w:rPr>
                <w:rFonts w:ascii="Times New Roman" w:hAnsi="Times New Roman"/>
                <w:sz w:val="24"/>
                <w:szCs w:val="24"/>
              </w:rPr>
              <w:t>Aukštalipio kompetencijas.</w:t>
            </w:r>
          </w:p>
          <w:p w:rsidR="000E466B" w:rsidRPr="00D452EF" w:rsidRDefault="000E466B" w:rsidP="00D91519">
            <w:pPr>
              <w:widowControl w:val="0"/>
              <w:numPr>
                <w:ilvl w:val="0"/>
                <w:numId w:val="260"/>
              </w:numPr>
              <w:spacing w:after="0"/>
              <w:ind w:left="0" w:firstLine="0"/>
              <w:rPr>
                <w:rFonts w:ascii="Times New Roman" w:hAnsi="Times New Roman"/>
                <w:sz w:val="24"/>
                <w:szCs w:val="24"/>
              </w:rPr>
            </w:pPr>
            <w:r w:rsidRPr="00D452EF">
              <w:rPr>
                <w:rFonts w:ascii="Times New Roman" w:hAnsi="Times New Roman"/>
                <w:sz w:val="24"/>
                <w:szCs w:val="24"/>
              </w:rPr>
              <w:t>Krovinių kabinėtojo kompetencijas.</w:t>
            </w:r>
          </w:p>
          <w:p w:rsidR="000E466B" w:rsidRPr="00D452EF" w:rsidRDefault="000E466B" w:rsidP="00D91519">
            <w:pPr>
              <w:widowControl w:val="0"/>
              <w:numPr>
                <w:ilvl w:val="0"/>
                <w:numId w:val="260"/>
              </w:numPr>
              <w:spacing w:after="0"/>
              <w:ind w:left="0" w:firstLine="0"/>
              <w:rPr>
                <w:rFonts w:ascii="Times New Roman" w:hAnsi="Times New Roman"/>
                <w:sz w:val="24"/>
                <w:szCs w:val="24"/>
              </w:rPr>
            </w:pPr>
            <w:r w:rsidRPr="00D452EF">
              <w:rPr>
                <w:rFonts w:ascii="Times New Roman" w:hAnsi="Times New Roman"/>
                <w:sz w:val="24"/>
                <w:szCs w:val="24"/>
              </w:rPr>
              <w:t>Krano operatoriaus kompetencijas.</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81</w:t>
            </w:r>
          </w:p>
        </w:tc>
        <w:tc>
          <w:tcPr>
            <w:tcW w:w="1930" w:type="pct"/>
            <w:shd w:val="clear" w:color="auto" w:fill="auto"/>
          </w:tcPr>
          <w:p w:rsidR="000E466B" w:rsidRPr="00D452EF" w:rsidRDefault="000E466B" w:rsidP="00D91519">
            <w:pPr>
              <w:widowControl w:val="0"/>
              <w:spacing w:after="0"/>
              <w:outlineLvl w:val="0"/>
              <w:rPr>
                <w:rFonts w:ascii="Times New Roman" w:hAnsi="Times New Roman"/>
                <w:noProof/>
                <w:sz w:val="24"/>
                <w:szCs w:val="24"/>
              </w:rPr>
            </w:pPr>
            <w:r w:rsidRPr="00D452EF">
              <w:rPr>
                <w:rFonts w:ascii="Times New Roman" w:hAnsi="Times New Roman"/>
                <w:noProof/>
                <w:sz w:val="24"/>
                <w:szCs w:val="24"/>
              </w:rPr>
              <w:t>Minimalus konstrukcijų perkėlimo aukštis virš kliūčių?</w:t>
            </w:r>
          </w:p>
        </w:tc>
        <w:tc>
          <w:tcPr>
            <w:tcW w:w="2003" w:type="pct"/>
            <w:shd w:val="clear" w:color="auto" w:fill="auto"/>
          </w:tcPr>
          <w:p w:rsidR="000E466B" w:rsidRPr="00D452EF" w:rsidRDefault="000E466B" w:rsidP="00D91519">
            <w:pPr>
              <w:widowControl w:val="0"/>
              <w:numPr>
                <w:ilvl w:val="0"/>
                <w:numId w:val="261"/>
              </w:numPr>
              <w:spacing w:after="0"/>
              <w:ind w:left="0" w:firstLine="0"/>
              <w:rPr>
                <w:rFonts w:ascii="Times New Roman" w:hAnsi="Times New Roman"/>
                <w:sz w:val="24"/>
                <w:szCs w:val="24"/>
              </w:rPr>
            </w:pPr>
            <w:r w:rsidRPr="00D452EF">
              <w:rPr>
                <w:rFonts w:ascii="Times New Roman" w:hAnsi="Times New Roman"/>
                <w:sz w:val="24"/>
                <w:szCs w:val="24"/>
              </w:rPr>
              <w:t>0,5 m.</w:t>
            </w:r>
          </w:p>
          <w:p w:rsidR="000E466B" w:rsidRPr="00D452EF" w:rsidRDefault="000E466B" w:rsidP="00D91519">
            <w:pPr>
              <w:widowControl w:val="0"/>
              <w:numPr>
                <w:ilvl w:val="0"/>
                <w:numId w:val="261"/>
              </w:numPr>
              <w:spacing w:after="0"/>
              <w:ind w:left="0" w:firstLine="0"/>
              <w:rPr>
                <w:rFonts w:ascii="Times New Roman" w:hAnsi="Times New Roman"/>
                <w:sz w:val="24"/>
                <w:szCs w:val="24"/>
              </w:rPr>
            </w:pPr>
            <w:r w:rsidRPr="00D452EF">
              <w:rPr>
                <w:rFonts w:ascii="Times New Roman" w:hAnsi="Times New Roman"/>
                <w:sz w:val="24"/>
                <w:szCs w:val="24"/>
              </w:rPr>
              <w:t>1,0 m.</w:t>
            </w:r>
          </w:p>
          <w:p w:rsidR="000E466B" w:rsidRPr="00D452EF" w:rsidRDefault="000E466B" w:rsidP="00D91519">
            <w:pPr>
              <w:widowControl w:val="0"/>
              <w:numPr>
                <w:ilvl w:val="0"/>
                <w:numId w:val="261"/>
              </w:numPr>
              <w:spacing w:after="0"/>
              <w:ind w:left="0" w:firstLine="0"/>
              <w:rPr>
                <w:rFonts w:ascii="Times New Roman" w:hAnsi="Times New Roman"/>
                <w:sz w:val="24"/>
                <w:szCs w:val="24"/>
              </w:rPr>
            </w:pPr>
            <w:r w:rsidRPr="00D452EF">
              <w:rPr>
                <w:rFonts w:ascii="Times New Roman" w:hAnsi="Times New Roman"/>
                <w:sz w:val="24"/>
                <w:szCs w:val="24"/>
              </w:rPr>
              <w:lastRenderedPageBreak/>
              <w:t>1,5 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82</w:t>
            </w:r>
          </w:p>
        </w:tc>
        <w:tc>
          <w:tcPr>
            <w:tcW w:w="1930" w:type="pct"/>
            <w:shd w:val="clear" w:color="auto" w:fill="auto"/>
          </w:tcPr>
          <w:p w:rsidR="000E466B" w:rsidRPr="00D452EF" w:rsidRDefault="000E466B" w:rsidP="00D91519">
            <w:pPr>
              <w:widowControl w:val="0"/>
              <w:spacing w:after="0"/>
              <w:outlineLvl w:val="0"/>
              <w:rPr>
                <w:rFonts w:ascii="Times New Roman" w:hAnsi="Times New Roman"/>
                <w:noProof/>
                <w:sz w:val="24"/>
                <w:szCs w:val="24"/>
              </w:rPr>
            </w:pPr>
            <w:r w:rsidRPr="00D452EF">
              <w:rPr>
                <w:rFonts w:ascii="Times New Roman" w:hAnsi="Times New Roman"/>
                <w:noProof/>
                <w:sz w:val="24"/>
                <w:szCs w:val="24"/>
              </w:rPr>
              <w:t>Ar galima palikti pakabintas konstrukcijas?</w:t>
            </w:r>
          </w:p>
        </w:tc>
        <w:tc>
          <w:tcPr>
            <w:tcW w:w="2003" w:type="pct"/>
            <w:shd w:val="clear" w:color="auto" w:fill="auto"/>
          </w:tcPr>
          <w:p w:rsidR="000E466B" w:rsidRPr="00D452EF" w:rsidRDefault="000E466B" w:rsidP="00D91519">
            <w:pPr>
              <w:widowControl w:val="0"/>
              <w:numPr>
                <w:ilvl w:val="0"/>
                <w:numId w:val="262"/>
              </w:numPr>
              <w:spacing w:after="0"/>
              <w:ind w:left="0" w:firstLine="0"/>
              <w:rPr>
                <w:rFonts w:ascii="Times New Roman" w:hAnsi="Times New Roman"/>
                <w:sz w:val="24"/>
                <w:szCs w:val="24"/>
              </w:rPr>
            </w:pPr>
            <w:r w:rsidRPr="00D452EF">
              <w:rPr>
                <w:rFonts w:ascii="Times New Roman" w:hAnsi="Times New Roman"/>
                <w:sz w:val="24"/>
                <w:szCs w:val="24"/>
              </w:rPr>
              <w:t>Galima.</w:t>
            </w:r>
          </w:p>
          <w:p w:rsidR="000E466B" w:rsidRPr="00D452EF" w:rsidRDefault="000E466B" w:rsidP="00D91519">
            <w:pPr>
              <w:widowControl w:val="0"/>
              <w:numPr>
                <w:ilvl w:val="0"/>
                <w:numId w:val="262"/>
              </w:numPr>
              <w:spacing w:after="0"/>
              <w:ind w:left="0" w:firstLine="0"/>
              <w:rPr>
                <w:rFonts w:ascii="Times New Roman" w:hAnsi="Times New Roman"/>
                <w:sz w:val="24"/>
                <w:szCs w:val="24"/>
              </w:rPr>
            </w:pPr>
            <w:r w:rsidRPr="00D452EF">
              <w:rPr>
                <w:rFonts w:ascii="Times New Roman" w:hAnsi="Times New Roman"/>
                <w:sz w:val="24"/>
                <w:szCs w:val="24"/>
              </w:rPr>
              <w:t>Galima, jeigu leidžia darbų vadovas.</w:t>
            </w:r>
          </w:p>
          <w:p w:rsidR="000E466B" w:rsidRPr="00D452EF" w:rsidRDefault="000E466B" w:rsidP="00D91519">
            <w:pPr>
              <w:widowControl w:val="0"/>
              <w:numPr>
                <w:ilvl w:val="0"/>
                <w:numId w:val="262"/>
              </w:numPr>
              <w:spacing w:after="0"/>
              <w:ind w:left="0" w:firstLine="0"/>
              <w:rPr>
                <w:rFonts w:ascii="Times New Roman" w:hAnsi="Times New Roman"/>
                <w:sz w:val="24"/>
                <w:szCs w:val="24"/>
              </w:rPr>
            </w:pPr>
            <w:r w:rsidRPr="00D452EF">
              <w:rPr>
                <w:rFonts w:ascii="Times New Roman" w:hAnsi="Times New Roman"/>
                <w:sz w:val="24"/>
                <w:szCs w:val="24"/>
              </w:rPr>
              <w:t>Draudžiama.</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83</w:t>
            </w:r>
          </w:p>
        </w:tc>
        <w:tc>
          <w:tcPr>
            <w:tcW w:w="1930" w:type="pct"/>
            <w:shd w:val="clear" w:color="auto" w:fill="auto"/>
          </w:tcPr>
          <w:p w:rsidR="000E466B" w:rsidRPr="00D452EF" w:rsidRDefault="000E466B" w:rsidP="00D91519">
            <w:pPr>
              <w:widowControl w:val="0"/>
              <w:spacing w:after="0"/>
              <w:outlineLvl w:val="0"/>
              <w:rPr>
                <w:rFonts w:ascii="Times New Roman" w:hAnsi="Times New Roman"/>
                <w:noProof/>
                <w:sz w:val="24"/>
                <w:szCs w:val="24"/>
              </w:rPr>
            </w:pPr>
            <w:r w:rsidRPr="00D452EF">
              <w:rPr>
                <w:rFonts w:ascii="Times New Roman" w:hAnsi="Times New Roman"/>
                <w:noProof/>
                <w:sz w:val="24"/>
                <w:szCs w:val="24"/>
              </w:rPr>
              <w:t>Ar galima atkabinti patikimai nepritvirtintas konstrukcijas?</w:t>
            </w:r>
          </w:p>
        </w:tc>
        <w:tc>
          <w:tcPr>
            <w:tcW w:w="2003" w:type="pct"/>
            <w:shd w:val="clear" w:color="auto" w:fill="auto"/>
          </w:tcPr>
          <w:p w:rsidR="000E466B" w:rsidRPr="00D452EF" w:rsidRDefault="000E466B" w:rsidP="00D91519">
            <w:pPr>
              <w:widowControl w:val="0"/>
              <w:numPr>
                <w:ilvl w:val="0"/>
                <w:numId w:val="263"/>
              </w:numPr>
              <w:spacing w:after="0"/>
              <w:ind w:left="0" w:firstLine="0"/>
              <w:rPr>
                <w:rFonts w:ascii="Times New Roman" w:hAnsi="Times New Roman"/>
                <w:sz w:val="24"/>
                <w:szCs w:val="24"/>
              </w:rPr>
            </w:pPr>
            <w:r w:rsidRPr="00D452EF">
              <w:rPr>
                <w:rFonts w:ascii="Times New Roman" w:hAnsi="Times New Roman"/>
                <w:sz w:val="24"/>
                <w:szCs w:val="24"/>
              </w:rPr>
              <w:t>Galima.</w:t>
            </w:r>
          </w:p>
          <w:p w:rsidR="000E466B" w:rsidRPr="00D452EF" w:rsidRDefault="000E466B" w:rsidP="00D91519">
            <w:pPr>
              <w:widowControl w:val="0"/>
              <w:numPr>
                <w:ilvl w:val="0"/>
                <w:numId w:val="263"/>
              </w:numPr>
              <w:spacing w:after="0"/>
              <w:ind w:left="0" w:firstLine="0"/>
              <w:rPr>
                <w:rFonts w:ascii="Times New Roman" w:hAnsi="Times New Roman"/>
                <w:sz w:val="24"/>
                <w:szCs w:val="24"/>
              </w:rPr>
            </w:pPr>
            <w:r w:rsidRPr="00D452EF">
              <w:rPr>
                <w:rFonts w:ascii="Times New Roman" w:hAnsi="Times New Roman"/>
                <w:sz w:val="24"/>
                <w:szCs w:val="24"/>
              </w:rPr>
              <w:t>Galima, jeigu leidžia darbų vadovas.</w:t>
            </w:r>
          </w:p>
          <w:p w:rsidR="000E466B" w:rsidRPr="00D452EF" w:rsidRDefault="000E466B" w:rsidP="00D91519">
            <w:pPr>
              <w:widowControl w:val="0"/>
              <w:numPr>
                <w:ilvl w:val="0"/>
                <w:numId w:val="263"/>
              </w:numPr>
              <w:spacing w:after="0"/>
              <w:ind w:left="0" w:firstLine="0"/>
              <w:rPr>
                <w:rFonts w:ascii="Times New Roman" w:hAnsi="Times New Roman"/>
                <w:sz w:val="24"/>
                <w:szCs w:val="24"/>
              </w:rPr>
            </w:pPr>
            <w:r w:rsidRPr="00D452EF">
              <w:rPr>
                <w:rFonts w:ascii="Times New Roman" w:hAnsi="Times New Roman"/>
                <w:sz w:val="24"/>
                <w:szCs w:val="24"/>
              </w:rPr>
              <w:t>Draudžiama.</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84</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Ar montuotojas gali vykdyti darbus po pakelta konstrukcija?</w:t>
            </w:r>
          </w:p>
        </w:tc>
        <w:tc>
          <w:tcPr>
            <w:tcW w:w="2003" w:type="pct"/>
            <w:shd w:val="clear" w:color="auto" w:fill="auto"/>
          </w:tcPr>
          <w:p w:rsidR="000E466B" w:rsidRPr="00D452EF" w:rsidRDefault="000E466B" w:rsidP="00D91519">
            <w:pPr>
              <w:widowControl w:val="0"/>
              <w:numPr>
                <w:ilvl w:val="0"/>
                <w:numId w:val="264"/>
              </w:numPr>
              <w:spacing w:after="0"/>
              <w:ind w:left="0" w:firstLine="0"/>
              <w:rPr>
                <w:rFonts w:ascii="Times New Roman" w:hAnsi="Times New Roman"/>
                <w:sz w:val="24"/>
                <w:szCs w:val="24"/>
              </w:rPr>
            </w:pPr>
            <w:r w:rsidRPr="00D452EF">
              <w:rPr>
                <w:rFonts w:ascii="Times New Roman" w:hAnsi="Times New Roman"/>
                <w:sz w:val="24"/>
                <w:szCs w:val="24"/>
              </w:rPr>
              <w:t>Gali.</w:t>
            </w:r>
          </w:p>
          <w:p w:rsidR="000E466B" w:rsidRPr="00D452EF" w:rsidRDefault="000E466B" w:rsidP="00D91519">
            <w:pPr>
              <w:widowControl w:val="0"/>
              <w:numPr>
                <w:ilvl w:val="0"/>
                <w:numId w:val="264"/>
              </w:numPr>
              <w:spacing w:after="0"/>
              <w:ind w:left="0" w:firstLine="0"/>
              <w:rPr>
                <w:rFonts w:ascii="Times New Roman" w:hAnsi="Times New Roman"/>
                <w:sz w:val="24"/>
                <w:szCs w:val="24"/>
              </w:rPr>
            </w:pPr>
            <w:r w:rsidRPr="00D452EF">
              <w:rPr>
                <w:rFonts w:ascii="Times New Roman" w:hAnsi="Times New Roman"/>
                <w:sz w:val="24"/>
                <w:szCs w:val="24"/>
              </w:rPr>
              <w:t>Gali, jeigu leidžia darbų vadovas.</w:t>
            </w:r>
          </w:p>
          <w:p w:rsidR="000E466B" w:rsidRPr="00D452EF" w:rsidRDefault="000E466B" w:rsidP="00D91519">
            <w:pPr>
              <w:widowControl w:val="0"/>
              <w:numPr>
                <w:ilvl w:val="0"/>
                <w:numId w:val="264"/>
              </w:numPr>
              <w:spacing w:after="0"/>
              <w:ind w:left="0" w:firstLine="0"/>
              <w:rPr>
                <w:rFonts w:ascii="Times New Roman" w:hAnsi="Times New Roman"/>
                <w:sz w:val="24"/>
                <w:szCs w:val="24"/>
              </w:rPr>
            </w:pPr>
            <w:r w:rsidRPr="00D452EF">
              <w:rPr>
                <w:rFonts w:ascii="Times New Roman" w:hAnsi="Times New Roman"/>
                <w:sz w:val="24"/>
                <w:szCs w:val="24"/>
              </w:rPr>
              <w:t>Negali.</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85</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Ar vykdant darbus aukštyje montuotojas privalo dėvėti apsauginį šalmą?</w:t>
            </w:r>
          </w:p>
        </w:tc>
        <w:tc>
          <w:tcPr>
            <w:tcW w:w="2003" w:type="pct"/>
            <w:shd w:val="clear" w:color="auto" w:fill="auto"/>
          </w:tcPr>
          <w:p w:rsidR="000E466B" w:rsidRPr="00D452EF" w:rsidRDefault="000E466B" w:rsidP="00D91519">
            <w:pPr>
              <w:widowControl w:val="0"/>
              <w:numPr>
                <w:ilvl w:val="0"/>
                <w:numId w:val="265"/>
              </w:numPr>
              <w:spacing w:after="0"/>
              <w:ind w:left="0" w:firstLine="0"/>
              <w:rPr>
                <w:rFonts w:ascii="Times New Roman" w:hAnsi="Times New Roman"/>
                <w:sz w:val="24"/>
                <w:szCs w:val="24"/>
              </w:rPr>
            </w:pPr>
            <w:r w:rsidRPr="00D452EF">
              <w:rPr>
                <w:rFonts w:ascii="Times New Roman" w:hAnsi="Times New Roman"/>
                <w:sz w:val="24"/>
                <w:szCs w:val="24"/>
              </w:rPr>
              <w:t>Privalo dėvėti šalmą, jeigu liepia darbų vadovas.</w:t>
            </w:r>
          </w:p>
          <w:p w:rsidR="000E466B" w:rsidRPr="00D452EF" w:rsidRDefault="000E466B" w:rsidP="00D91519">
            <w:pPr>
              <w:widowControl w:val="0"/>
              <w:numPr>
                <w:ilvl w:val="0"/>
                <w:numId w:val="265"/>
              </w:numPr>
              <w:spacing w:after="0"/>
              <w:ind w:left="0" w:firstLine="0"/>
              <w:rPr>
                <w:rFonts w:ascii="Times New Roman" w:hAnsi="Times New Roman"/>
                <w:sz w:val="24"/>
                <w:szCs w:val="24"/>
              </w:rPr>
            </w:pPr>
            <w:r w:rsidRPr="00D452EF">
              <w:rPr>
                <w:rFonts w:ascii="Times New Roman" w:hAnsi="Times New Roman"/>
                <w:sz w:val="24"/>
                <w:szCs w:val="24"/>
              </w:rPr>
              <w:t>Neprivalo dėvėti šalmo.</w:t>
            </w:r>
          </w:p>
          <w:p w:rsidR="000E466B" w:rsidRPr="00D452EF" w:rsidRDefault="000E466B" w:rsidP="00D91519">
            <w:pPr>
              <w:widowControl w:val="0"/>
              <w:numPr>
                <w:ilvl w:val="0"/>
                <w:numId w:val="265"/>
              </w:numPr>
              <w:spacing w:after="0"/>
              <w:ind w:left="0" w:firstLine="0"/>
              <w:rPr>
                <w:rFonts w:ascii="Times New Roman" w:hAnsi="Times New Roman"/>
                <w:sz w:val="24"/>
                <w:szCs w:val="24"/>
              </w:rPr>
            </w:pPr>
            <w:r w:rsidRPr="00D452EF">
              <w:rPr>
                <w:rFonts w:ascii="Times New Roman" w:hAnsi="Times New Roman"/>
                <w:sz w:val="24"/>
                <w:szCs w:val="24"/>
              </w:rPr>
              <w:t>Privalo dėvėti šalmą su smakro laikikliu (dirželiu).</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86</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 xml:space="preserve">Kada </w:t>
            </w:r>
            <w:proofErr w:type="spellStart"/>
            <w:r w:rsidRPr="00D452EF">
              <w:rPr>
                <w:rFonts w:ascii="Times New Roman" w:hAnsi="Times New Roman"/>
                <w:sz w:val="24"/>
                <w:szCs w:val="24"/>
              </w:rPr>
              <w:t>aukštalipys</w:t>
            </w:r>
            <w:proofErr w:type="spellEnd"/>
            <w:r w:rsidRPr="00D452EF">
              <w:rPr>
                <w:rFonts w:ascii="Times New Roman" w:hAnsi="Times New Roman"/>
                <w:sz w:val="24"/>
                <w:szCs w:val="24"/>
              </w:rPr>
              <w:t xml:space="preserve"> montuotojas privalo prisisegti saugos diržu, vykdant konstrukcijų montavimo darbus?</w:t>
            </w:r>
          </w:p>
        </w:tc>
        <w:tc>
          <w:tcPr>
            <w:tcW w:w="2003" w:type="pct"/>
            <w:shd w:val="clear" w:color="auto" w:fill="auto"/>
          </w:tcPr>
          <w:p w:rsidR="000E466B" w:rsidRPr="00D452EF" w:rsidRDefault="000E466B" w:rsidP="00D91519">
            <w:pPr>
              <w:widowControl w:val="0"/>
              <w:numPr>
                <w:ilvl w:val="0"/>
                <w:numId w:val="266"/>
              </w:numPr>
              <w:spacing w:after="0"/>
              <w:ind w:left="0" w:firstLine="0"/>
              <w:rPr>
                <w:rFonts w:ascii="Times New Roman" w:hAnsi="Times New Roman"/>
                <w:sz w:val="24"/>
                <w:szCs w:val="24"/>
              </w:rPr>
            </w:pPr>
            <w:r w:rsidRPr="00D452EF">
              <w:rPr>
                <w:rFonts w:ascii="Times New Roman" w:hAnsi="Times New Roman"/>
                <w:sz w:val="24"/>
                <w:szCs w:val="24"/>
              </w:rPr>
              <w:t>Kai montavimo darbus atlieka mobilioje kėlimo platformoje.</w:t>
            </w:r>
          </w:p>
          <w:p w:rsidR="000E466B" w:rsidRPr="00D452EF" w:rsidRDefault="000E466B" w:rsidP="00D91519">
            <w:pPr>
              <w:widowControl w:val="0"/>
              <w:numPr>
                <w:ilvl w:val="0"/>
                <w:numId w:val="266"/>
              </w:numPr>
              <w:spacing w:after="0"/>
              <w:ind w:left="0" w:firstLine="0"/>
              <w:rPr>
                <w:rFonts w:ascii="Times New Roman" w:hAnsi="Times New Roman"/>
                <w:sz w:val="24"/>
                <w:szCs w:val="24"/>
              </w:rPr>
            </w:pPr>
            <w:r w:rsidRPr="00D452EF">
              <w:rPr>
                <w:rFonts w:ascii="Times New Roman" w:hAnsi="Times New Roman"/>
                <w:sz w:val="24"/>
                <w:szCs w:val="24"/>
              </w:rPr>
              <w:t>Kai darbo vietoje nėra aptvarų.</w:t>
            </w:r>
          </w:p>
          <w:p w:rsidR="000E466B" w:rsidRPr="00D452EF" w:rsidRDefault="000E466B" w:rsidP="00D91519">
            <w:pPr>
              <w:widowControl w:val="0"/>
              <w:numPr>
                <w:ilvl w:val="0"/>
                <w:numId w:val="266"/>
              </w:numPr>
              <w:spacing w:after="0"/>
              <w:ind w:left="0" w:firstLine="0"/>
              <w:rPr>
                <w:rFonts w:ascii="Times New Roman" w:hAnsi="Times New Roman"/>
                <w:sz w:val="24"/>
                <w:szCs w:val="24"/>
              </w:rPr>
            </w:pPr>
            <w:r w:rsidRPr="00D452EF">
              <w:rPr>
                <w:rFonts w:ascii="Times New Roman" w:hAnsi="Times New Roman"/>
                <w:sz w:val="24"/>
                <w:szCs w:val="24"/>
              </w:rPr>
              <w:t>1 ir 2 variantai teisingi.</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87</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Prieš pradedamas atlikti konstrukcijų montavimo darbus aukštyje, darbuotojas privalo?</w:t>
            </w:r>
          </w:p>
        </w:tc>
        <w:tc>
          <w:tcPr>
            <w:tcW w:w="2003" w:type="pct"/>
            <w:shd w:val="clear" w:color="auto" w:fill="auto"/>
          </w:tcPr>
          <w:p w:rsidR="000E466B" w:rsidRPr="00D452EF" w:rsidRDefault="000E466B" w:rsidP="00D91519">
            <w:pPr>
              <w:widowControl w:val="0"/>
              <w:numPr>
                <w:ilvl w:val="0"/>
                <w:numId w:val="267"/>
              </w:numPr>
              <w:spacing w:after="0"/>
              <w:ind w:left="0" w:firstLine="0"/>
              <w:rPr>
                <w:rFonts w:ascii="Times New Roman" w:hAnsi="Times New Roman"/>
                <w:sz w:val="24"/>
                <w:szCs w:val="24"/>
              </w:rPr>
            </w:pPr>
            <w:r w:rsidRPr="00D452EF">
              <w:rPr>
                <w:rFonts w:ascii="Times New Roman" w:hAnsi="Times New Roman"/>
                <w:sz w:val="24"/>
                <w:szCs w:val="24"/>
              </w:rPr>
              <w:t>Išklauso darbų vadovo nurodymus dėl darbų plano</w:t>
            </w:r>
          </w:p>
          <w:p w:rsidR="000E466B" w:rsidRPr="00D452EF" w:rsidRDefault="000E466B" w:rsidP="00D91519">
            <w:pPr>
              <w:widowControl w:val="0"/>
              <w:numPr>
                <w:ilvl w:val="0"/>
                <w:numId w:val="267"/>
              </w:numPr>
              <w:spacing w:after="0"/>
              <w:ind w:left="0" w:firstLine="0"/>
              <w:rPr>
                <w:rFonts w:ascii="Times New Roman" w:hAnsi="Times New Roman"/>
                <w:sz w:val="24"/>
                <w:szCs w:val="24"/>
              </w:rPr>
            </w:pPr>
            <w:r w:rsidRPr="00D452EF">
              <w:rPr>
                <w:rFonts w:ascii="Times New Roman" w:hAnsi="Times New Roman"/>
                <w:sz w:val="24"/>
                <w:szCs w:val="24"/>
              </w:rPr>
              <w:t>Užsideda saugos diržus ir kopia</w:t>
            </w:r>
          </w:p>
          <w:p w:rsidR="000E466B" w:rsidRPr="00D452EF" w:rsidRDefault="000E466B" w:rsidP="00D91519">
            <w:pPr>
              <w:widowControl w:val="0"/>
              <w:numPr>
                <w:ilvl w:val="0"/>
                <w:numId w:val="267"/>
              </w:numPr>
              <w:spacing w:after="0"/>
              <w:ind w:left="0" w:firstLine="0"/>
              <w:rPr>
                <w:rFonts w:ascii="Times New Roman" w:hAnsi="Times New Roman"/>
                <w:sz w:val="24"/>
                <w:szCs w:val="24"/>
              </w:rPr>
            </w:pPr>
            <w:r w:rsidRPr="00D452EF">
              <w:rPr>
                <w:rFonts w:ascii="Times New Roman" w:hAnsi="Times New Roman"/>
                <w:sz w:val="24"/>
                <w:szCs w:val="24"/>
              </w:rPr>
              <w:t>1 ir 2 variantai teisingi.</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88</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 xml:space="preserve">Kurią iš saugos priemonių vadintumėte kolektyvine? </w:t>
            </w:r>
          </w:p>
        </w:tc>
        <w:tc>
          <w:tcPr>
            <w:tcW w:w="2003" w:type="pct"/>
            <w:shd w:val="clear" w:color="auto" w:fill="auto"/>
          </w:tcPr>
          <w:p w:rsidR="000E466B" w:rsidRPr="00D452EF" w:rsidRDefault="000E466B" w:rsidP="00D91519">
            <w:pPr>
              <w:widowControl w:val="0"/>
              <w:numPr>
                <w:ilvl w:val="0"/>
                <w:numId w:val="268"/>
              </w:numPr>
              <w:spacing w:after="0"/>
              <w:ind w:left="0" w:firstLine="0"/>
              <w:rPr>
                <w:rFonts w:ascii="Times New Roman" w:hAnsi="Times New Roman"/>
                <w:sz w:val="24"/>
                <w:szCs w:val="24"/>
              </w:rPr>
            </w:pPr>
            <w:r w:rsidRPr="00D452EF">
              <w:rPr>
                <w:rFonts w:ascii="Times New Roman" w:hAnsi="Times New Roman"/>
                <w:sz w:val="24"/>
                <w:szCs w:val="24"/>
              </w:rPr>
              <w:t>Šalmą.</w:t>
            </w:r>
          </w:p>
          <w:p w:rsidR="000E466B" w:rsidRPr="00D452EF" w:rsidRDefault="000E466B" w:rsidP="00D91519">
            <w:pPr>
              <w:widowControl w:val="0"/>
              <w:numPr>
                <w:ilvl w:val="0"/>
                <w:numId w:val="268"/>
              </w:numPr>
              <w:spacing w:after="0"/>
              <w:ind w:left="0" w:firstLine="0"/>
              <w:rPr>
                <w:rFonts w:ascii="Times New Roman" w:hAnsi="Times New Roman"/>
                <w:sz w:val="24"/>
                <w:szCs w:val="24"/>
              </w:rPr>
            </w:pPr>
            <w:r w:rsidRPr="00D452EF">
              <w:rPr>
                <w:rFonts w:ascii="Times New Roman" w:hAnsi="Times New Roman"/>
                <w:sz w:val="24"/>
                <w:szCs w:val="24"/>
              </w:rPr>
              <w:t>Darbo drabužius.</w:t>
            </w:r>
          </w:p>
          <w:p w:rsidR="000E466B" w:rsidRPr="00D452EF" w:rsidRDefault="000E466B" w:rsidP="00D91519">
            <w:pPr>
              <w:widowControl w:val="0"/>
              <w:numPr>
                <w:ilvl w:val="0"/>
                <w:numId w:val="268"/>
              </w:numPr>
              <w:spacing w:after="0"/>
              <w:ind w:left="0" w:firstLine="0"/>
              <w:rPr>
                <w:rFonts w:ascii="Times New Roman" w:hAnsi="Times New Roman"/>
                <w:sz w:val="24"/>
                <w:szCs w:val="24"/>
              </w:rPr>
            </w:pPr>
            <w:r w:rsidRPr="00D452EF">
              <w:rPr>
                <w:rFonts w:ascii="Times New Roman" w:hAnsi="Times New Roman"/>
                <w:sz w:val="24"/>
                <w:szCs w:val="24"/>
              </w:rPr>
              <w:t>Aptvarus.</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89</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Kritimo metu patiriama smūgio jėga priklauso nuo ...?</w:t>
            </w:r>
          </w:p>
        </w:tc>
        <w:tc>
          <w:tcPr>
            <w:tcW w:w="2003" w:type="pct"/>
            <w:shd w:val="clear" w:color="auto" w:fill="auto"/>
          </w:tcPr>
          <w:p w:rsidR="000E466B" w:rsidRPr="00D452EF" w:rsidRDefault="000E466B" w:rsidP="00D91519">
            <w:pPr>
              <w:widowControl w:val="0"/>
              <w:numPr>
                <w:ilvl w:val="0"/>
                <w:numId w:val="269"/>
              </w:numPr>
              <w:spacing w:after="0"/>
              <w:ind w:left="0" w:firstLine="0"/>
              <w:rPr>
                <w:rFonts w:ascii="Times New Roman" w:hAnsi="Times New Roman"/>
                <w:sz w:val="24"/>
                <w:szCs w:val="24"/>
              </w:rPr>
            </w:pPr>
            <w:r w:rsidRPr="00D452EF">
              <w:rPr>
                <w:rFonts w:ascii="Times New Roman" w:hAnsi="Times New Roman"/>
                <w:sz w:val="24"/>
                <w:szCs w:val="24"/>
              </w:rPr>
              <w:t>Kritimo aukščio.</w:t>
            </w:r>
          </w:p>
          <w:p w:rsidR="000E466B" w:rsidRPr="00D452EF" w:rsidRDefault="000E466B" w:rsidP="00D91519">
            <w:pPr>
              <w:widowControl w:val="0"/>
              <w:numPr>
                <w:ilvl w:val="0"/>
                <w:numId w:val="269"/>
              </w:numPr>
              <w:spacing w:after="0"/>
              <w:ind w:left="0" w:firstLine="0"/>
              <w:rPr>
                <w:rFonts w:ascii="Times New Roman" w:hAnsi="Times New Roman"/>
                <w:sz w:val="24"/>
                <w:szCs w:val="24"/>
              </w:rPr>
            </w:pPr>
            <w:r w:rsidRPr="00D452EF">
              <w:rPr>
                <w:rFonts w:ascii="Times New Roman" w:hAnsi="Times New Roman"/>
                <w:sz w:val="24"/>
                <w:szCs w:val="24"/>
              </w:rPr>
              <w:t>Pastato aukščio.</w:t>
            </w:r>
          </w:p>
          <w:p w:rsidR="000E466B" w:rsidRPr="00D452EF" w:rsidRDefault="000E466B" w:rsidP="00D91519">
            <w:pPr>
              <w:widowControl w:val="0"/>
              <w:numPr>
                <w:ilvl w:val="0"/>
                <w:numId w:val="269"/>
              </w:numPr>
              <w:spacing w:after="0"/>
              <w:ind w:left="0" w:firstLine="0"/>
              <w:rPr>
                <w:rFonts w:ascii="Times New Roman" w:hAnsi="Times New Roman"/>
                <w:sz w:val="24"/>
                <w:szCs w:val="24"/>
              </w:rPr>
            </w:pPr>
            <w:r w:rsidRPr="00D452EF">
              <w:rPr>
                <w:rFonts w:ascii="Times New Roman" w:hAnsi="Times New Roman"/>
                <w:sz w:val="24"/>
                <w:szCs w:val="24"/>
              </w:rPr>
              <w:t>Kritimo aukščio ir kūno masės.</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90</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Jūs dirbate aukštyje virš vandens. Kokių asmeninių saugos priemonių jums prireiks?</w:t>
            </w:r>
          </w:p>
        </w:tc>
        <w:tc>
          <w:tcPr>
            <w:tcW w:w="2003" w:type="pct"/>
            <w:shd w:val="clear" w:color="auto" w:fill="auto"/>
          </w:tcPr>
          <w:p w:rsidR="000E466B" w:rsidRPr="00D452EF" w:rsidRDefault="000E466B" w:rsidP="00D91519">
            <w:pPr>
              <w:widowControl w:val="0"/>
              <w:numPr>
                <w:ilvl w:val="0"/>
                <w:numId w:val="270"/>
              </w:numPr>
              <w:spacing w:after="0"/>
              <w:ind w:left="0" w:firstLine="0"/>
              <w:rPr>
                <w:rFonts w:ascii="Times New Roman" w:hAnsi="Times New Roman"/>
                <w:sz w:val="24"/>
                <w:szCs w:val="24"/>
              </w:rPr>
            </w:pPr>
            <w:r w:rsidRPr="00D452EF">
              <w:rPr>
                <w:rFonts w:ascii="Times New Roman" w:hAnsi="Times New Roman"/>
                <w:sz w:val="24"/>
                <w:szCs w:val="24"/>
              </w:rPr>
              <w:t>Guminių batų.</w:t>
            </w:r>
          </w:p>
          <w:p w:rsidR="000E466B" w:rsidRPr="00D452EF" w:rsidRDefault="000E466B" w:rsidP="00D91519">
            <w:pPr>
              <w:widowControl w:val="0"/>
              <w:numPr>
                <w:ilvl w:val="0"/>
                <w:numId w:val="270"/>
              </w:numPr>
              <w:spacing w:after="0"/>
              <w:ind w:left="0" w:firstLine="0"/>
              <w:rPr>
                <w:rFonts w:ascii="Times New Roman" w:hAnsi="Times New Roman"/>
                <w:sz w:val="24"/>
                <w:szCs w:val="24"/>
              </w:rPr>
            </w:pPr>
            <w:r w:rsidRPr="00D452EF">
              <w:rPr>
                <w:rFonts w:ascii="Times New Roman" w:hAnsi="Times New Roman"/>
                <w:sz w:val="24"/>
                <w:szCs w:val="24"/>
              </w:rPr>
              <w:t>Neperšlampamų drabužių.</w:t>
            </w:r>
          </w:p>
          <w:p w:rsidR="000E466B" w:rsidRPr="00D452EF" w:rsidRDefault="000E466B" w:rsidP="00D91519">
            <w:pPr>
              <w:widowControl w:val="0"/>
              <w:numPr>
                <w:ilvl w:val="0"/>
                <w:numId w:val="270"/>
              </w:numPr>
              <w:spacing w:after="0"/>
              <w:ind w:left="0" w:firstLine="0"/>
              <w:rPr>
                <w:rFonts w:ascii="Times New Roman" w:hAnsi="Times New Roman"/>
                <w:sz w:val="24"/>
                <w:szCs w:val="24"/>
              </w:rPr>
            </w:pPr>
            <w:r w:rsidRPr="00D452EF">
              <w:rPr>
                <w:rFonts w:ascii="Times New Roman" w:hAnsi="Times New Roman"/>
                <w:sz w:val="24"/>
                <w:szCs w:val="24"/>
              </w:rPr>
              <w:t>Saugos diržų ir gelbėjimo liemenės.</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91</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Jums reikia naudoti mobilųjį statybinį bokštelį, kurio neveikia ratų stabdžiai?</w:t>
            </w:r>
          </w:p>
        </w:tc>
        <w:tc>
          <w:tcPr>
            <w:tcW w:w="2003" w:type="pct"/>
            <w:shd w:val="clear" w:color="auto" w:fill="auto"/>
          </w:tcPr>
          <w:p w:rsidR="000E466B" w:rsidRPr="00D452EF" w:rsidRDefault="000E466B" w:rsidP="00D91519">
            <w:pPr>
              <w:widowControl w:val="0"/>
              <w:numPr>
                <w:ilvl w:val="0"/>
                <w:numId w:val="271"/>
              </w:numPr>
              <w:spacing w:after="0"/>
              <w:ind w:left="0" w:firstLine="0"/>
              <w:rPr>
                <w:rFonts w:ascii="Times New Roman" w:hAnsi="Times New Roman"/>
                <w:sz w:val="24"/>
                <w:szCs w:val="24"/>
              </w:rPr>
            </w:pPr>
            <w:r w:rsidRPr="00D452EF">
              <w:rPr>
                <w:rFonts w:ascii="Times New Roman" w:hAnsi="Times New Roman"/>
                <w:sz w:val="24"/>
                <w:szCs w:val="24"/>
              </w:rPr>
              <w:t>Nenaudojame tokio bokštelio.</w:t>
            </w:r>
          </w:p>
          <w:p w:rsidR="000E466B" w:rsidRPr="00D452EF" w:rsidRDefault="000E466B" w:rsidP="00D91519">
            <w:pPr>
              <w:widowControl w:val="0"/>
              <w:numPr>
                <w:ilvl w:val="0"/>
                <w:numId w:val="271"/>
              </w:numPr>
              <w:spacing w:after="0"/>
              <w:ind w:left="0" w:firstLine="0"/>
              <w:rPr>
                <w:rFonts w:ascii="Times New Roman" w:hAnsi="Times New Roman"/>
                <w:sz w:val="24"/>
                <w:szCs w:val="24"/>
              </w:rPr>
            </w:pPr>
            <w:r w:rsidRPr="00D452EF">
              <w:rPr>
                <w:rFonts w:ascii="Times New Roman" w:hAnsi="Times New Roman"/>
                <w:sz w:val="24"/>
                <w:szCs w:val="24"/>
              </w:rPr>
              <w:t>Galime naudoti, jei pagrindas lygus.</w:t>
            </w:r>
          </w:p>
          <w:p w:rsidR="000E466B" w:rsidRPr="00D452EF" w:rsidRDefault="000E466B" w:rsidP="00D91519">
            <w:pPr>
              <w:widowControl w:val="0"/>
              <w:numPr>
                <w:ilvl w:val="0"/>
                <w:numId w:val="271"/>
              </w:numPr>
              <w:spacing w:after="0"/>
              <w:ind w:left="0" w:firstLine="0"/>
              <w:rPr>
                <w:rFonts w:ascii="Times New Roman" w:hAnsi="Times New Roman"/>
                <w:sz w:val="24"/>
                <w:szCs w:val="24"/>
              </w:rPr>
            </w:pPr>
            <w:r w:rsidRPr="00D452EF">
              <w:rPr>
                <w:rFonts w:ascii="Times New Roman" w:hAnsi="Times New Roman"/>
                <w:sz w:val="24"/>
                <w:szCs w:val="24"/>
              </w:rPr>
              <w:t>Jo ratus paremiame ir galime naudoti.</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92</w:t>
            </w:r>
          </w:p>
        </w:tc>
        <w:tc>
          <w:tcPr>
            <w:tcW w:w="1930" w:type="pct"/>
            <w:shd w:val="clear" w:color="auto" w:fill="auto"/>
          </w:tcPr>
          <w:p w:rsidR="000E466B" w:rsidRPr="00D452EF" w:rsidRDefault="000E466B" w:rsidP="00D91519">
            <w:pPr>
              <w:pStyle w:val="ListParagraph"/>
              <w:widowControl w:val="0"/>
              <w:spacing w:after="0"/>
              <w:ind w:left="0"/>
              <w:rPr>
                <w:rFonts w:ascii="Times New Roman" w:hAnsi="Times New Roman"/>
                <w:sz w:val="24"/>
                <w:szCs w:val="24"/>
              </w:rPr>
            </w:pPr>
            <w:r w:rsidRPr="00D452EF">
              <w:rPr>
                <w:rFonts w:ascii="Times New Roman" w:hAnsi="Times New Roman"/>
                <w:sz w:val="24"/>
                <w:szCs w:val="24"/>
              </w:rPr>
              <w:t>Rekomenduojama leistina fizinė apkrova vyrams ir moterims?</w:t>
            </w:r>
          </w:p>
        </w:tc>
        <w:tc>
          <w:tcPr>
            <w:tcW w:w="2003" w:type="pct"/>
            <w:shd w:val="clear" w:color="auto" w:fill="auto"/>
          </w:tcPr>
          <w:p w:rsidR="00301E2F" w:rsidRPr="00D452EF" w:rsidRDefault="000E466B" w:rsidP="00D91519">
            <w:pPr>
              <w:widowControl w:val="0"/>
              <w:numPr>
                <w:ilvl w:val="0"/>
                <w:numId w:val="272"/>
              </w:numPr>
              <w:spacing w:after="0"/>
              <w:ind w:left="0" w:firstLine="0"/>
              <w:rPr>
                <w:rFonts w:ascii="Times New Roman" w:hAnsi="Times New Roman"/>
                <w:sz w:val="24"/>
                <w:szCs w:val="24"/>
              </w:rPr>
            </w:pPr>
            <w:r w:rsidRPr="00D452EF">
              <w:rPr>
                <w:rFonts w:ascii="Times New Roman" w:hAnsi="Times New Roman"/>
                <w:sz w:val="24"/>
                <w:szCs w:val="24"/>
              </w:rPr>
              <w:t>Vyrams 20 kg ir moterims 10 kg.</w:t>
            </w:r>
          </w:p>
          <w:p w:rsidR="00301E2F" w:rsidRPr="00D452EF" w:rsidRDefault="000E466B" w:rsidP="00D91519">
            <w:pPr>
              <w:widowControl w:val="0"/>
              <w:numPr>
                <w:ilvl w:val="0"/>
                <w:numId w:val="272"/>
              </w:numPr>
              <w:spacing w:after="0"/>
              <w:ind w:left="0" w:firstLine="0"/>
              <w:rPr>
                <w:rFonts w:ascii="Times New Roman" w:hAnsi="Times New Roman"/>
                <w:sz w:val="24"/>
                <w:szCs w:val="24"/>
              </w:rPr>
            </w:pPr>
            <w:r w:rsidRPr="00D452EF">
              <w:rPr>
                <w:rFonts w:ascii="Times New Roman" w:hAnsi="Times New Roman"/>
                <w:sz w:val="24"/>
                <w:szCs w:val="24"/>
              </w:rPr>
              <w:t>Vyrams 30 kg ir moterims 10 kg.</w:t>
            </w:r>
          </w:p>
          <w:p w:rsidR="000E466B" w:rsidRPr="00D452EF" w:rsidRDefault="000E466B" w:rsidP="00D91519">
            <w:pPr>
              <w:widowControl w:val="0"/>
              <w:numPr>
                <w:ilvl w:val="0"/>
                <w:numId w:val="272"/>
              </w:numPr>
              <w:spacing w:after="0"/>
              <w:ind w:left="0" w:firstLine="0"/>
              <w:rPr>
                <w:rFonts w:ascii="Times New Roman" w:hAnsi="Times New Roman"/>
                <w:sz w:val="24"/>
                <w:szCs w:val="24"/>
              </w:rPr>
            </w:pPr>
            <w:r w:rsidRPr="00D452EF">
              <w:rPr>
                <w:rFonts w:ascii="Times New Roman" w:hAnsi="Times New Roman"/>
                <w:sz w:val="24"/>
                <w:szCs w:val="24"/>
              </w:rPr>
              <w:t>Vyrams 35 kg ir moterims 10 kg.</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93</w:t>
            </w:r>
          </w:p>
        </w:tc>
        <w:tc>
          <w:tcPr>
            <w:tcW w:w="1930" w:type="pct"/>
            <w:shd w:val="clear" w:color="auto" w:fill="auto"/>
          </w:tcPr>
          <w:p w:rsidR="000E466B" w:rsidRPr="00D452EF" w:rsidRDefault="000E466B" w:rsidP="00D91519">
            <w:pPr>
              <w:pStyle w:val="ListParagraph"/>
              <w:widowControl w:val="0"/>
              <w:spacing w:after="0"/>
              <w:ind w:left="0"/>
              <w:rPr>
                <w:rFonts w:ascii="Times New Roman" w:hAnsi="Times New Roman"/>
                <w:sz w:val="24"/>
                <w:szCs w:val="24"/>
              </w:rPr>
            </w:pPr>
            <w:r w:rsidRPr="00D452EF">
              <w:rPr>
                <w:rFonts w:ascii="Times New Roman" w:hAnsi="Times New Roman"/>
                <w:sz w:val="24"/>
                <w:szCs w:val="24"/>
              </w:rPr>
              <w:t>Kiek egzempliorių nelaimingų atsitikimų formos (N-1 arba N-2) aktų turi būti sudaroma sunkaus nelaimingo atsitikimo atveju?</w:t>
            </w:r>
          </w:p>
        </w:tc>
        <w:tc>
          <w:tcPr>
            <w:tcW w:w="2003" w:type="pct"/>
            <w:shd w:val="clear" w:color="auto" w:fill="auto"/>
          </w:tcPr>
          <w:p w:rsidR="000E466B" w:rsidRPr="00D452EF" w:rsidRDefault="000E466B" w:rsidP="00D91519">
            <w:pPr>
              <w:widowControl w:val="0"/>
              <w:numPr>
                <w:ilvl w:val="0"/>
                <w:numId w:val="273"/>
              </w:numPr>
              <w:spacing w:after="0"/>
              <w:ind w:left="0" w:firstLine="0"/>
              <w:rPr>
                <w:rFonts w:ascii="Times New Roman" w:hAnsi="Times New Roman"/>
                <w:sz w:val="24"/>
                <w:szCs w:val="24"/>
              </w:rPr>
            </w:pPr>
            <w:r w:rsidRPr="00D452EF">
              <w:rPr>
                <w:rFonts w:ascii="Times New Roman" w:hAnsi="Times New Roman"/>
                <w:sz w:val="24"/>
                <w:szCs w:val="24"/>
              </w:rPr>
              <w:t>Du egzemplioriai.</w:t>
            </w:r>
          </w:p>
          <w:p w:rsidR="000E466B" w:rsidRPr="00D452EF" w:rsidRDefault="000E466B" w:rsidP="00D91519">
            <w:pPr>
              <w:widowControl w:val="0"/>
              <w:numPr>
                <w:ilvl w:val="0"/>
                <w:numId w:val="273"/>
              </w:numPr>
              <w:spacing w:after="0"/>
              <w:ind w:left="0" w:firstLine="0"/>
              <w:rPr>
                <w:rFonts w:ascii="Times New Roman" w:hAnsi="Times New Roman"/>
                <w:sz w:val="24"/>
                <w:szCs w:val="24"/>
              </w:rPr>
            </w:pPr>
            <w:r w:rsidRPr="00D452EF">
              <w:rPr>
                <w:rFonts w:ascii="Times New Roman" w:hAnsi="Times New Roman"/>
                <w:sz w:val="24"/>
                <w:szCs w:val="24"/>
              </w:rPr>
              <w:t>Trys egzemplioriai.</w:t>
            </w:r>
          </w:p>
          <w:p w:rsidR="000E466B" w:rsidRPr="00D452EF" w:rsidRDefault="000E466B" w:rsidP="00D91519">
            <w:pPr>
              <w:widowControl w:val="0"/>
              <w:numPr>
                <w:ilvl w:val="0"/>
                <w:numId w:val="273"/>
              </w:numPr>
              <w:spacing w:after="0"/>
              <w:ind w:left="0" w:firstLine="0"/>
              <w:rPr>
                <w:rFonts w:ascii="Times New Roman" w:hAnsi="Times New Roman"/>
                <w:sz w:val="24"/>
                <w:szCs w:val="24"/>
              </w:rPr>
            </w:pPr>
            <w:r w:rsidRPr="00D452EF">
              <w:rPr>
                <w:rFonts w:ascii="Times New Roman" w:hAnsi="Times New Roman"/>
                <w:sz w:val="24"/>
                <w:szCs w:val="24"/>
              </w:rPr>
              <w:t>Keturi egzemplioriai.</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94</w:t>
            </w:r>
          </w:p>
        </w:tc>
        <w:tc>
          <w:tcPr>
            <w:tcW w:w="1930" w:type="pct"/>
            <w:shd w:val="clear" w:color="auto" w:fill="auto"/>
          </w:tcPr>
          <w:p w:rsidR="000E466B" w:rsidRPr="00D452EF" w:rsidRDefault="000E466B" w:rsidP="00D91519">
            <w:pPr>
              <w:pStyle w:val="ListParagraph"/>
              <w:widowControl w:val="0"/>
              <w:spacing w:after="0"/>
              <w:ind w:left="0"/>
              <w:rPr>
                <w:rFonts w:ascii="Times New Roman" w:hAnsi="Times New Roman"/>
                <w:sz w:val="24"/>
                <w:szCs w:val="24"/>
              </w:rPr>
            </w:pPr>
            <w:r w:rsidRPr="00D452EF">
              <w:rPr>
                <w:rFonts w:ascii="Times New Roman" w:hAnsi="Times New Roman"/>
                <w:sz w:val="24"/>
                <w:szCs w:val="24"/>
              </w:rPr>
              <w:t xml:space="preserve">Didžiausią riziką dirbančiajam aukštyje </w:t>
            </w:r>
            <w:proofErr w:type="spellStart"/>
            <w:r w:rsidRPr="00D452EF">
              <w:rPr>
                <w:rFonts w:ascii="Times New Roman" w:hAnsi="Times New Roman"/>
                <w:sz w:val="24"/>
                <w:szCs w:val="24"/>
              </w:rPr>
              <w:t>montuotjant</w:t>
            </w:r>
            <w:proofErr w:type="spellEnd"/>
            <w:r w:rsidRPr="00D452EF">
              <w:rPr>
                <w:rFonts w:ascii="Times New Roman" w:hAnsi="Times New Roman"/>
                <w:sz w:val="24"/>
                <w:szCs w:val="24"/>
              </w:rPr>
              <w:t xml:space="preserve"> konstrukcijas gali sukelti?</w:t>
            </w:r>
          </w:p>
        </w:tc>
        <w:tc>
          <w:tcPr>
            <w:tcW w:w="2003" w:type="pct"/>
            <w:shd w:val="clear" w:color="auto" w:fill="auto"/>
          </w:tcPr>
          <w:p w:rsidR="000E466B" w:rsidRPr="00D452EF" w:rsidRDefault="000E466B" w:rsidP="00D91519">
            <w:pPr>
              <w:widowControl w:val="0"/>
              <w:numPr>
                <w:ilvl w:val="0"/>
                <w:numId w:val="274"/>
              </w:numPr>
              <w:spacing w:after="0"/>
              <w:ind w:left="0" w:firstLine="0"/>
              <w:rPr>
                <w:rFonts w:ascii="Times New Roman" w:hAnsi="Times New Roman"/>
                <w:sz w:val="24"/>
                <w:szCs w:val="24"/>
              </w:rPr>
            </w:pPr>
            <w:r w:rsidRPr="00D452EF">
              <w:rPr>
                <w:rFonts w:ascii="Times New Roman" w:hAnsi="Times New Roman"/>
                <w:sz w:val="24"/>
                <w:szCs w:val="24"/>
              </w:rPr>
              <w:t>Sunkių krovinių pernešimas.</w:t>
            </w:r>
          </w:p>
          <w:p w:rsidR="000E466B" w:rsidRPr="00D452EF" w:rsidRDefault="000E466B" w:rsidP="00D91519">
            <w:pPr>
              <w:widowControl w:val="0"/>
              <w:numPr>
                <w:ilvl w:val="0"/>
                <w:numId w:val="274"/>
              </w:numPr>
              <w:spacing w:after="0"/>
              <w:ind w:left="0" w:firstLine="0"/>
              <w:rPr>
                <w:rFonts w:ascii="Times New Roman" w:hAnsi="Times New Roman"/>
                <w:sz w:val="24"/>
                <w:szCs w:val="24"/>
              </w:rPr>
            </w:pPr>
            <w:r w:rsidRPr="00D452EF">
              <w:rPr>
                <w:rFonts w:ascii="Times New Roman" w:hAnsi="Times New Roman"/>
                <w:sz w:val="24"/>
                <w:szCs w:val="24"/>
              </w:rPr>
              <w:t>Vienatvė.</w:t>
            </w:r>
          </w:p>
          <w:p w:rsidR="000E466B" w:rsidRPr="00D452EF" w:rsidRDefault="000E466B" w:rsidP="00D91519">
            <w:pPr>
              <w:widowControl w:val="0"/>
              <w:numPr>
                <w:ilvl w:val="0"/>
                <w:numId w:val="274"/>
              </w:numPr>
              <w:spacing w:after="0"/>
              <w:ind w:left="0" w:firstLine="0"/>
              <w:rPr>
                <w:rFonts w:ascii="Times New Roman" w:hAnsi="Times New Roman"/>
                <w:sz w:val="24"/>
                <w:szCs w:val="24"/>
              </w:rPr>
            </w:pPr>
            <w:r w:rsidRPr="00D452EF">
              <w:rPr>
                <w:rFonts w:ascii="Times New Roman" w:hAnsi="Times New Roman"/>
                <w:sz w:val="24"/>
                <w:szCs w:val="24"/>
              </w:rPr>
              <w:t>Kritimas iš aukščio.</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lastRenderedPageBreak/>
              <w:t>95</w:t>
            </w:r>
          </w:p>
        </w:tc>
        <w:tc>
          <w:tcPr>
            <w:tcW w:w="1930" w:type="pct"/>
            <w:shd w:val="clear" w:color="auto" w:fill="auto"/>
          </w:tcPr>
          <w:p w:rsidR="000E466B" w:rsidRPr="00D452EF" w:rsidRDefault="000E466B" w:rsidP="00D91519">
            <w:pPr>
              <w:pStyle w:val="ListParagraph"/>
              <w:widowControl w:val="0"/>
              <w:spacing w:after="0"/>
              <w:ind w:left="0"/>
              <w:rPr>
                <w:rFonts w:ascii="Times New Roman" w:hAnsi="Times New Roman"/>
                <w:sz w:val="24"/>
                <w:szCs w:val="24"/>
              </w:rPr>
            </w:pPr>
            <w:r w:rsidRPr="00D452EF">
              <w:rPr>
                <w:rFonts w:ascii="Times New Roman" w:hAnsi="Times New Roman"/>
                <w:sz w:val="24"/>
                <w:szCs w:val="24"/>
              </w:rPr>
              <w:t>Atlikdamas aukštalipio konstrukcijų montavimo darbus, darbuotojas turi žinoti, kad ...?</w:t>
            </w:r>
          </w:p>
        </w:tc>
        <w:tc>
          <w:tcPr>
            <w:tcW w:w="2003" w:type="pct"/>
            <w:shd w:val="clear" w:color="auto" w:fill="auto"/>
          </w:tcPr>
          <w:p w:rsidR="000E466B" w:rsidRPr="00D452EF" w:rsidRDefault="000E466B" w:rsidP="00D91519">
            <w:pPr>
              <w:widowControl w:val="0"/>
              <w:numPr>
                <w:ilvl w:val="0"/>
                <w:numId w:val="219"/>
              </w:numPr>
              <w:spacing w:after="0"/>
              <w:ind w:left="0" w:firstLine="0"/>
              <w:rPr>
                <w:rFonts w:ascii="Times New Roman" w:hAnsi="Times New Roman"/>
                <w:sz w:val="24"/>
                <w:szCs w:val="24"/>
              </w:rPr>
            </w:pPr>
            <w:r w:rsidRPr="00D452EF">
              <w:rPr>
                <w:rFonts w:ascii="Times New Roman" w:hAnsi="Times New Roman"/>
                <w:sz w:val="24"/>
                <w:szCs w:val="24"/>
              </w:rPr>
              <w:t>Apie atliekamus darbus žino įmonės vadovas.</w:t>
            </w:r>
          </w:p>
          <w:p w:rsidR="000E466B" w:rsidRPr="00D452EF" w:rsidRDefault="000E466B" w:rsidP="00D91519">
            <w:pPr>
              <w:widowControl w:val="0"/>
              <w:numPr>
                <w:ilvl w:val="0"/>
                <w:numId w:val="219"/>
              </w:numPr>
              <w:spacing w:after="0"/>
              <w:ind w:left="0" w:firstLine="0"/>
              <w:rPr>
                <w:rFonts w:ascii="Times New Roman" w:hAnsi="Times New Roman"/>
                <w:sz w:val="24"/>
                <w:szCs w:val="24"/>
              </w:rPr>
            </w:pPr>
            <w:r w:rsidRPr="00D452EF">
              <w:rPr>
                <w:rFonts w:ascii="Times New Roman" w:hAnsi="Times New Roman"/>
                <w:sz w:val="24"/>
                <w:szCs w:val="24"/>
              </w:rPr>
              <w:t>Apie atliekamus darbus informuota darbo inspekcija.</w:t>
            </w:r>
          </w:p>
          <w:p w:rsidR="000E466B" w:rsidRPr="00D452EF" w:rsidRDefault="000E466B" w:rsidP="00D91519">
            <w:pPr>
              <w:widowControl w:val="0"/>
              <w:numPr>
                <w:ilvl w:val="0"/>
                <w:numId w:val="219"/>
              </w:numPr>
              <w:spacing w:after="0"/>
              <w:ind w:left="0" w:firstLine="0"/>
              <w:rPr>
                <w:rFonts w:ascii="Times New Roman" w:hAnsi="Times New Roman"/>
                <w:sz w:val="24"/>
                <w:szCs w:val="24"/>
              </w:rPr>
            </w:pPr>
            <w:r w:rsidRPr="00D452EF">
              <w:rPr>
                <w:rFonts w:ascii="Times New Roman" w:hAnsi="Times New Roman"/>
                <w:sz w:val="24"/>
                <w:szCs w:val="24"/>
              </w:rPr>
              <w:t>Statinys yra stabilus.</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96</w:t>
            </w:r>
          </w:p>
        </w:tc>
        <w:tc>
          <w:tcPr>
            <w:tcW w:w="1930" w:type="pct"/>
            <w:shd w:val="clear" w:color="auto" w:fill="auto"/>
          </w:tcPr>
          <w:p w:rsidR="000E466B" w:rsidRPr="00D452EF" w:rsidRDefault="000E466B" w:rsidP="00D91519">
            <w:pPr>
              <w:pStyle w:val="ListParagraph"/>
              <w:widowControl w:val="0"/>
              <w:spacing w:after="0"/>
              <w:ind w:left="0"/>
              <w:rPr>
                <w:rFonts w:ascii="Times New Roman" w:hAnsi="Times New Roman"/>
                <w:sz w:val="24"/>
                <w:szCs w:val="24"/>
              </w:rPr>
            </w:pPr>
            <w:r w:rsidRPr="00D452EF">
              <w:rPr>
                <w:rFonts w:ascii="Times New Roman" w:hAnsi="Times New Roman"/>
                <w:sz w:val="24"/>
                <w:szCs w:val="24"/>
              </w:rPr>
              <w:t>Kad nekiltų pavojus kritimui iš aukščio, montuotojas turėtų ...?</w:t>
            </w:r>
          </w:p>
        </w:tc>
        <w:tc>
          <w:tcPr>
            <w:tcW w:w="2003" w:type="pct"/>
            <w:shd w:val="clear" w:color="auto" w:fill="auto"/>
          </w:tcPr>
          <w:p w:rsidR="000E466B" w:rsidRPr="00D452EF" w:rsidRDefault="000E466B" w:rsidP="00D91519">
            <w:pPr>
              <w:widowControl w:val="0"/>
              <w:numPr>
                <w:ilvl w:val="0"/>
                <w:numId w:val="220"/>
              </w:numPr>
              <w:spacing w:after="0"/>
              <w:ind w:left="0" w:firstLine="0"/>
              <w:rPr>
                <w:rFonts w:ascii="Times New Roman" w:hAnsi="Times New Roman"/>
                <w:sz w:val="24"/>
                <w:szCs w:val="24"/>
              </w:rPr>
            </w:pPr>
            <w:r w:rsidRPr="00D452EF">
              <w:rPr>
                <w:rFonts w:ascii="Times New Roman" w:hAnsi="Times New Roman"/>
                <w:sz w:val="24"/>
                <w:szCs w:val="24"/>
              </w:rPr>
              <w:t>Būti tvarkingai apsirengęs.</w:t>
            </w:r>
          </w:p>
          <w:p w:rsidR="000E466B" w:rsidRPr="00D452EF" w:rsidRDefault="000E466B" w:rsidP="00D91519">
            <w:pPr>
              <w:widowControl w:val="0"/>
              <w:numPr>
                <w:ilvl w:val="0"/>
                <w:numId w:val="220"/>
              </w:numPr>
              <w:spacing w:after="0"/>
              <w:ind w:left="0" w:firstLine="0"/>
              <w:rPr>
                <w:rFonts w:ascii="Times New Roman" w:hAnsi="Times New Roman"/>
                <w:sz w:val="24"/>
                <w:szCs w:val="24"/>
              </w:rPr>
            </w:pPr>
            <w:r w:rsidRPr="00D452EF">
              <w:rPr>
                <w:rFonts w:ascii="Times New Roman" w:hAnsi="Times New Roman"/>
                <w:sz w:val="24"/>
                <w:szCs w:val="24"/>
              </w:rPr>
              <w:t>Daug skaityti.</w:t>
            </w:r>
          </w:p>
          <w:p w:rsidR="000E466B" w:rsidRPr="00D452EF" w:rsidRDefault="000E466B" w:rsidP="00D91519">
            <w:pPr>
              <w:widowControl w:val="0"/>
              <w:numPr>
                <w:ilvl w:val="0"/>
                <w:numId w:val="220"/>
              </w:numPr>
              <w:spacing w:after="0"/>
              <w:ind w:left="0" w:firstLine="0"/>
              <w:rPr>
                <w:rFonts w:ascii="Times New Roman" w:hAnsi="Times New Roman"/>
                <w:sz w:val="24"/>
                <w:szCs w:val="24"/>
              </w:rPr>
            </w:pPr>
            <w:r w:rsidRPr="00D452EF">
              <w:rPr>
                <w:rFonts w:ascii="Times New Roman" w:hAnsi="Times New Roman"/>
                <w:sz w:val="24"/>
                <w:szCs w:val="24"/>
              </w:rPr>
              <w:t>Įrengti kolektyvines saugos priemones.</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97</w:t>
            </w:r>
          </w:p>
        </w:tc>
        <w:tc>
          <w:tcPr>
            <w:tcW w:w="1930" w:type="pct"/>
            <w:shd w:val="clear" w:color="auto" w:fill="auto"/>
          </w:tcPr>
          <w:p w:rsidR="000E466B" w:rsidRPr="00D452EF" w:rsidRDefault="000E466B" w:rsidP="00D91519">
            <w:pPr>
              <w:pStyle w:val="ListParagraph"/>
              <w:widowControl w:val="0"/>
              <w:spacing w:after="0"/>
              <w:ind w:left="0"/>
              <w:rPr>
                <w:rFonts w:ascii="Times New Roman" w:hAnsi="Times New Roman"/>
                <w:sz w:val="24"/>
                <w:szCs w:val="24"/>
              </w:rPr>
            </w:pPr>
            <w:r w:rsidRPr="00D452EF">
              <w:rPr>
                <w:rFonts w:ascii="Times New Roman" w:hAnsi="Times New Roman"/>
                <w:sz w:val="24"/>
                <w:szCs w:val="24"/>
              </w:rPr>
              <w:t>Kuria iš saugos priemonių vadintumėte asmenine?</w:t>
            </w:r>
          </w:p>
        </w:tc>
        <w:tc>
          <w:tcPr>
            <w:tcW w:w="2003" w:type="pct"/>
            <w:shd w:val="clear" w:color="auto" w:fill="auto"/>
          </w:tcPr>
          <w:p w:rsidR="000E466B" w:rsidRPr="00D452EF" w:rsidRDefault="000E466B" w:rsidP="00D91519">
            <w:pPr>
              <w:widowControl w:val="0"/>
              <w:numPr>
                <w:ilvl w:val="0"/>
                <w:numId w:val="275"/>
              </w:numPr>
              <w:spacing w:after="0"/>
              <w:ind w:left="0" w:firstLine="0"/>
              <w:rPr>
                <w:rFonts w:ascii="Times New Roman" w:hAnsi="Times New Roman"/>
                <w:sz w:val="24"/>
                <w:szCs w:val="24"/>
              </w:rPr>
            </w:pPr>
            <w:r w:rsidRPr="00D452EF">
              <w:rPr>
                <w:rFonts w:ascii="Times New Roman" w:hAnsi="Times New Roman"/>
                <w:sz w:val="24"/>
                <w:szCs w:val="24"/>
              </w:rPr>
              <w:t>Aptvarus.</w:t>
            </w:r>
          </w:p>
          <w:p w:rsidR="000E466B" w:rsidRPr="00D452EF" w:rsidRDefault="000E466B" w:rsidP="00D91519">
            <w:pPr>
              <w:widowControl w:val="0"/>
              <w:numPr>
                <w:ilvl w:val="0"/>
                <w:numId w:val="275"/>
              </w:numPr>
              <w:spacing w:after="0"/>
              <w:ind w:left="0" w:firstLine="0"/>
              <w:rPr>
                <w:rFonts w:ascii="Times New Roman" w:hAnsi="Times New Roman"/>
                <w:sz w:val="24"/>
                <w:szCs w:val="24"/>
              </w:rPr>
            </w:pPr>
            <w:r w:rsidRPr="00D452EF">
              <w:rPr>
                <w:rFonts w:ascii="Times New Roman" w:hAnsi="Times New Roman"/>
                <w:sz w:val="24"/>
                <w:szCs w:val="24"/>
              </w:rPr>
              <w:t>Apsauginius tinklus.</w:t>
            </w:r>
          </w:p>
          <w:p w:rsidR="000E466B" w:rsidRPr="00D452EF" w:rsidRDefault="000E466B" w:rsidP="00D91519">
            <w:pPr>
              <w:widowControl w:val="0"/>
              <w:numPr>
                <w:ilvl w:val="0"/>
                <w:numId w:val="275"/>
              </w:numPr>
              <w:spacing w:after="0"/>
              <w:ind w:left="0" w:firstLine="0"/>
              <w:rPr>
                <w:rFonts w:ascii="Times New Roman" w:hAnsi="Times New Roman"/>
                <w:sz w:val="24"/>
                <w:szCs w:val="24"/>
              </w:rPr>
            </w:pPr>
            <w:r w:rsidRPr="00D452EF">
              <w:rPr>
                <w:rFonts w:ascii="Times New Roman" w:hAnsi="Times New Roman"/>
                <w:sz w:val="24"/>
                <w:szCs w:val="24"/>
              </w:rPr>
              <w:t>Saugos diržus.</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98</w:t>
            </w:r>
          </w:p>
        </w:tc>
        <w:tc>
          <w:tcPr>
            <w:tcW w:w="1930" w:type="pct"/>
            <w:shd w:val="clear" w:color="auto" w:fill="auto"/>
          </w:tcPr>
          <w:p w:rsidR="000E466B" w:rsidRPr="00D452EF" w:rsidRDefault="000E466B" w:rsidP="00D91519">
            <w:pPr>
              <w:pStyle w:val="ListParagraph"/>
              <w:widowControl w:val="0"/>
              <w:spacing w:after="0"/>
              <w:ind w:left="0"/>
              <w:rPr>
                <w:rFonts w:ascii="Times New Roman" w:hAnsi="Times New Roman"/>
                <w:sz w:val="24"/>
                <w:szCs w:val="24"/>
              </w:rPr>
            </w:pPr>
            <w:r w:rsidRPr="00D452EF">
              <w:rPr>
                <w:rFonts w:ascii="Times New Roman" w:hAnsi="Times New Roman"/>
                <w:sz w:val="24"/>
                <w:szCs w:val="24"/>
              </w:rPr>
              <w:t>Kas turi nustatyti tvirtinimo įrenginius ir rūpintis, kad būtų naudojama asmeninės apsaugos priemonės nuo kritimo?</w:t>
            </w:r>
          </w:p>
          <w:p w:rsidR="000E466B" w:rsidRPr="00D452EF" w:rsidRDefault="000E466B" w:rsidP="00D91519">
            <w:pPr>
              <w:widowControl w:val="0"/>
              <w:spacing w:after="0"/>
              <w:rPr>
                <w:rFonts w:ascii="Times New Roman" w:hAnsi="Times New Roman"/>
                <w:sz w:val="24"/>
                <w:szCs w:val="24"/>
              </w:rPr>
            </w:pPr>
          </w:p>
        </w:tc>
        <w:tc>
          <w:tcPr>
            <w:tcW w:w="2003" w:type="pct"/>
            <w:shd w:val="clear" w:color="auto" w:fill="auto"/>
          </w:tcPr>
          <w:p w:rsidR="000E466B" w:rsidRPr="00D452EF" w:rsidRDefault="000E466B" w:rsidP="00D91519">
            <w:pPr>
              <w:widowControl w:val="0"/>
              <w:numPr>
                <w:ilvl w:val="0"/>
                <w:numId w:val="221"/>
              </w:numPr>
              <w:spacing w:after="0"/>
              <w:ind w:left="0" w:firstLine="0"/>
              <w:rPr>
                <w:rFonts w:ascii="Times New Roman" w:hAnsi="Times New Roman"/>
                <w:sz w:val="24"/>
                <w:szCs w:val="24"/>
              </w:rPr>
            </w:pPr>
            <w:r w:rsidRPr="00D452EF">
              <w:rPr>
                <w:rFonts w:ascii="Times New Roman" w:hAnsi="Times New Roman"/>
                <w:sz w:val="24"/>
                <w:szCs w:val="24"/>
              </w:rPr>
              <w:t>Darbų vadovas.</w:t>
            </w:r>
          </w:p>
          <w:p w:rsidR="000E466B" w:rsidRPr="00D452EF" w:rsidRDefault="000E466B" w:rsidP="00D91519">
            <w:pPr>
              <w:widowControl w:val="0"/>
              <w:numPr>
                <w:ilvl w:val="0"/>
                <w:numId w:val="221"/>
              </w:numPr>
              <w:spacing w:after="0"/>
              <w:ind w:left="0" w:firstLine="0"/>
              <w:rPr>
                <w:rFonts w:ascii="Times New Roman" w:hAnsi="Times New Roman"/>
                <w:sz w:val="24"/>
                <w:szCs w:val="24"/>
              </w:rPr>
            </w:pPr>
            <w:r w:rsidRPr="00D452EF">
              <w:rPr>
                <w:rFonts w:ascii="Times New Roman" w:hAnsi="Times New Roman"/>
                <w:sz w:val="24"/>
                <w:szCs w:val="24"/>
              </w:rPr>
              <w:t>Pats darbininkas.</w:t>
            </w:r>
          </w:p>
          <w:p w:rsidR="000E466B" w:rsidRPr="00D452EF" w:rsidRDefault="000E466B" w:rsidP="00D91519">
            <w:pPr>
              <w:widowControl w:val="0"/>
              <w:numPr>
                <w:ilvl w:val="0"/>
                <w:numId w:val="221"/>
              </w:numPr>
              <w:spacing w:after="0"/>
              <w:ind w:left="0" w:firstLine="0"/>
              <w:rPr>
                <w:rFonts w:ascii="Times New Roman" w:hAnsi="Times New Roman"/>
                <w:sz w:val="24"/>
                <w:szCs w:val="24"/>
              </w:rPr>
            </w:pPr>
            <w:r w:rsidRPr="00D452EF">
              <w:rPr>
                <w:rFonts w:ascii="Times New Roman" w:hAnsi="Times New Roman"/>
                <w:sz w:val="24"/>
                <w:szCs w:val="24"/>
              </w:rPr>
              <w:t>Valstybinis darbo inspektorius.</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99</w:t>
            </w:r>
          </w:p>
        </w:tc>
        <w:tc>
          <w:tcPr>
            <w:tcW w:w="1930" w:type="pct"/>
            <w:shd w:val="clear" w:color="auto" w:fill="auto"/>
          </w:tcPr>
          <w:p w:rsidR="000E466B" w:rsidRPr="00D452EF" w:rsidRDefault="000E466B" w:rsidP="00D91519">
            <w:pPr>
              <w:pStyle w:val="ListParagraph"/>
              <w:widowControl w:val="0"/>
              <w:spacing w:after="0"/>
              <w:ind w:left="0"/>
              <w:rPr>
                <w:rFonts w:ascii="Times New Roman" w:hAnsi="Times New Roman"/>
                <w:sz w:val="24"/>
                <w:szCs w:val="24"/>
              </w:rPr>
            </w:pPr>
            <w:r w:rsidRPr="00D452EF">
              <w:rPr>
                <w:rFonts w:ascii="Times New Roman" w:hAnsi="Times New Roman"/>
                <w:sz w:val="24"/>
                <w:szCs w:val="24"/>
              </w:rPr>
              <w:t>Ar reikalinga apsauga nuo atsitiktinio atsidarymo naudojant karabinus ir kablius?</w:t>
            </w:r>
          </w:p>
        </w:tc>
        <w:tc>
          <w:tcPr>
            <w:tcW w:w="2003" w:type="pct"/>
            <w:shd w:val="clear" w:color="auto" w:fill="auto"/>
          </w:tcPr>
          <w:p w:rsidR="000E466B" w:rsidRPr="00D452EF" w:rsidRDefault="000E466B" w:rsidP="00D91519">
            <w:pPr>
              <w:widowControl w:val="0"/>
              <w:numPr>
                <w:ilvl w:val="0"/>
                <w:numId w:val="222"/>
              </w:numPr>
              <w:spacing w:after="0"/>
              <w:ind w:left="0" w:firstLine="0"/>
              <w:rPr>
                <w:rFonts w:ascii="Times New Roman" w:hAnsi="Times New Roman"/>
                <w:sz w:val="24"/>
                <w:szCs w:val="24"/>
              </w:rPr>
            </w:pPr>
            <w:r w:rsidRPr="00D452EF">
              <w:rPr>
                <w:rFonts w:ascii="Times New Roman" w:hAnsi="Times New Roman"/>
                <w:sz w:val="24"/>
                <w:szCs w:val="24"/>
              </w:rPr>
              <w:t>Nereikalinga.</w:t>
            </w:r>
          </w:p>
          <w:p w:rsidR="000E466B" w:rsidRPr="00D452EF" w:rsidRDefault="000E466B" w:rsidP="00D91519">
            <w:pPr>
              <w:widowControl w:val="0"/>
              <w:numPr>
                <w:ilvl w:val="0"/>
                <w:numId w:val="222"/>
              </w:numPr>
              <w:spacing w:after="0"/>
              <w:ind w:left="0" w:firstLine="0"/>
              <w:rPr>
                <w:rFonts w:ascii="Times New Roman" w:hAnsi="Times New Roman"/>
                <w:sz w:val="24"/>
                <w:szCs w:val="24"/>
              </w:rPr>
            </w:pPr>
            <w:r w:rsidRPr="00D452EF">
              <w:rPr>
                <w:rFonts w:ascii="Times New Roman" w:hAnsi="Times New Roman"/>
                <w:sz w:val="24"/>
                <w:szCs w:val="24"/>
              </w:rPr>
              <w:t>Reikalinga.</w:t>
            </w:r>
          </w:p>
          <w:p w:rsidR="000E466B" w:rsidRPr="00D452EF" w:rsidRDefault="000E466B" w:rsidP="00D91519">
            <w:pPr>
              <w:widowControl w:val="0"/>
              <w:numPr>
                <w:ilvl w:val="0"/>
                <w:numId w:val="222"/>
              </w:numPr>
              <w:spacing w:after="0"/>
              <w:ind w:left="0" w:firstLine="0"/>
              <w:rPr>
                <w:rFonts w:ascii="Times New Roman" w:hAnsi="Times New Roman"/>
                <w:sz w:val="24"/>
                <w:szCs w:val="24"/>
              </w:rPr>
            </w:pPr>
            <w:r w:rsidRPr="00D452EF">
              <w:rPr>
                <w:rFonts w:ascii="Times New Roman" w:hAnsi="Times New Roman"/>
                <w:sz w:val="24"/>
                <w:szCs w:val="24"/>
              </w:rPr>
              <w:t>Reikalinga, jeigu nurodo darbų vadovas.</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100</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Įvardinkite rankų ženklo reikšmę?</w:t>
            </w:r>
          </w:p>
          <w:p w:rsidR="000E466B" w:rsidRPr="00D452EF" w:rsidRDefault="00DD7A97" w:rsidP="00D91519">
            <w:pPr>
              <w:widowControl w:val="0"/>
              <w:spacing w:after="0"/>
              <w:jc w:val="center"/>
              <w:rPr>
                <w:rFonts w:ascii="Times New Roman" w:hAnsi="Times New Roman"/>
                <w:sz w:val="24"/>
                <w:szCs w:val="24"/>
              </w:rPr>
            </w:pPr>
            <w:r w:rsidRPr="00D452EF">
              <w:rPr>
                <w:rFonts w:ascii="Times New Roman" w:hAnsi="Times New Roman"/>
                <w:noProof/>
                <w:sz w:val="24"/>
                <w:szCs w:val="24"/>
                <w:lang w:eastAsia="lt-LT"/>
              </w:rPr>
              <w:drawing>
                <wp:inline distT="0" distB="0" distL="0" distR="0">
                  <wp:extent cx="606904" cy="701345"/>
                  <wp:effectExtent l="0" t="0" r="3175" b="3810"/>
                  <wp:docPr id="452"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rotWithShape="1">
                          <a:blip r:embed="rId161">
                            <a:lum bright="-14000" contrast="40000"/>
                            <a:extLst>
                              <a:ext uri="{28A0092B-C50C-407E-A947-70E740481C1C}">
                                <a14:useLocalDpi xmlns:a14="http://schemas.microsoft.com/office/drawing/2010/main" val="0"/>
                              </a:ext>
                            </a:extLst>
                          </a:blip>
                          <a:srcRect l="21410" r="21480" b="12749"/>
                          <a:stretch/>
                        </pic:blipFill>
                        <pic:spPr bwMode="auto">
                          <a:xfrm>
                            <a:off x="0" y="0"/>
                            <a:ext cx="611986" cy="7072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03" w:type="pct"/>
            <w:shd w:val="clear" w:color="auto" w:fill="auto"/>
          </w:tcPr>
          <w:p w:rsidR="000E466B" w:rsidRPr="00D452EF" w:rsidRDefault="000E466B" w:rsidP="00D91519">
            <w:pPr>
              <w:widowControl w:val="0"/>
              <w:numPr>
                <w:ilvl w:val="0"/>
                <w:numId w:val="223"/>
              </w:numPr>
              <w:spacing w:after="0"/>
              <w:ind w:left="0" w:firstLine="0"/>
              <w:rPr>
                <w:rFonts w:ascii="Times New Roman" w:hAnsi="Times New Roman"/>
                <w:sz w:val="24"/>
                <w:szCs w:val="24"/>
              </w:rPr>
            </w:pPr>
            <w:r w:rsidRPr="00D452EF">
              <w:rPr>
                <w:rFonts w:ascii="Times New Roman" w:hAnsi="Times New Roman"/>
                <w:sz w:val="24"/>
                <w:szCs w:val="24"/>
              </w:rPr>
              <w:t>Pakelti konstrukciją į viršų.</w:t>
            </w:r>
          </w:p>
          <w:p w:rsidR="000E466B" w:rsidRPr="00D452EF" w:rsidRDefault="000E466B" w:rsidP="00D91519">
            <w:pPr>
              <w:widowControl w:val="0"/>
              <w:numPr>
                <w:ilvl w:val="0"/>
                <w:numId w:val="223"/>
              </w:numPr>
              <w:spacing w:after="0"/>
              <w:ind w:left="0" w:firstLine="0"/>
              <w:rPr>
                <w:rFonts w:ascii="Times New Roman" w:hAnsi="Times New Roman"/>
                <w:sz w:val="24"/>
                <w:szCs w:val="24"/>
              </w:rPr>
            </w:pPr>
            <w:r w:rsidRPr="00D452EF">
              <w:rPr>
                <w:rFonts w:ascii="Times New Roman" w:hAnsi="Times New Roman"/>
                <w:sz w:val="24"/>
                <w:szCs w:val="24"/>
              </w:rPr>
              <w:t>Stabdyti krovinį.</w:t>
            </w:r>
          </w:p>
          <w:p w:rsidR="000E466B" w:rsidRPr="00D452EF" w:rsidRDefault="000E466B" w:rsidP="00D91519">
            <w:pPr>
              <w:widowControl w:val="0"/>
              <w:numPr>
                <w:ilvl w:val="0"/>
                <w:numId w:val="223"/>
              </w:numPr>
              <w:spacing w:after="0"/>
              <w:ind w:left="0" w:firstLine="0"/>
              <w:rPr>
                <w:rFonts w:ascii="Times New Roman" w:hAnsi="Times New Roman"/>
                <w:sz w:val="24"/>
                <w:szCs w:val="24"/>
              </w:rPr>
            </w:pPr>
            <w:r w:rsidRPr="00D452EF">
              <w:rPr>
                <w:rFonts w:ascii="Times New Roman" w:hAnsi="Times New Roman"/>
                <w:sz w:val="24"/>
                <w:szCs w:val="24"/>
              </w:rPr>
              <w:t>Atkreipti į save dėmesį.</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101</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Kas sudaro gelžbetonį?</w:t>
            </w:r>
          </w:p>
        </w:tc>
        <w:tc>
          <w:tcPr>
            <w:tcW w:w="2003" w:type="pct"/>
            <w:shd w:val="clear" w:color="auto" w:fill="auto"/>
          </w:tcPr>
          <w:p w:rsidR="000E466B" w:rsidRPr="00D452EF" w:rsidRDefault="000E466B" w:rsidP="00D91519">
            <w:pPr>
              <w:widowControl w:val="0"/>
              <w:numPr>
                <w:ilvl w:val="0"/>
                <w:numId w:val="276"/>
              </w:numPr>
              <w:spacing w:after="0"/>
              <w:ind w:left="0" w:firstLine="0"/>
              <w:rPr>
                <w:rFonts w:ascii="Times New Roman" w:hAnsi="Times New Roman"/>
                <w:sz w:val="24"/>
                <w:szCs w:val="24"/>
              </w:rPr>
            </w:pPr>
            <w:r w:rsidRPr="00D452EF">
              <w:rPr>
                <w:rFonts w:ascii="Times New Roman" w:hAnsi="Times New Roman"/>
                <w:sz w:val="24"/>
                <w:szCs w:val="24"/>
              </w:rPr>
              <w:t>Betonas, medžio drožlės (pjuvenos).</w:t>
            </w:r>
          </w:p>
          <w:p w:rsidR="000E466B" w:rsidRPr="00D452EF" w:rsidRDefault="000E466B" w:rsidP="00D91519">
            <w:pPr>
              <w:widowControl w:val="0"/>
              <w:numPr>
                <w:ilvl w:val="0"/>
                <w:numId w:val="276"/>
              </w:numPr>
              <w:spacing w:after="0"/>
              <w:ind w:left="0" w:firstLine="0"/>
              <w:rPr>
                <w:rFonts w:ascii="Times New Roman" w:hAnsi="Times New Roman"/>
                <w:sz w:val="24"/>
                <w:szCs w:val="24"/>
              </w:rPr>
            </w:pPr>
            <w:r w:rsidRPr="00D452EF">
              <w:rPr>
                <w:rFonts w:ascii="Times New Roman" w:hAnsi="Times New Roman"/>
                <w:sz w:val="24"/>
                <w:szCs w:val="24"/>
              </w:rPr>
              <w:t>Betonas, žvyras (skalda).</w:t>
            </w:r>
          </w:p>
          <w:p w:rsidR="000E466B" w:rsidRPr="00D452EF" w:rsidRDefault="000E466B" w:rsidP="00D91519">
            <w:pPr>
              <w:widowControl w:val="0"/>
              <w:numPr>
                <w:ilvl w:val="0"/>
                <w:numId w:val="276"/>
              </w:numPr>
              <w:spacing w:after="0"/>
              <w:ind w:left="0" w:firstLine="0"/>
              <w:rPr>
                <w:rFonts w:ascii="Times New Roman" w:hAnsi="Times New Roman"/>
                <w:sz w:val="24"/>
                <w:szCs w:val="24"/>
              </w:rPr>
            </w:pPr>
            <w:r w:rsidRPr="00D452EF">
              <w:rPr>
                <w:rFonts w:ascii="Times New Roman" w:hAnsi="Times New Roman"/>
                <w:sz w:val="24"/>
                <w:szCs w:val="24"/>
              </w:rPr>
              <w:t>Betonas, armatūra.</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102</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Koks (kokie) yra surenkamų gelžbetoninių kolonų pagal jų jungimo su pamatais tipas (tipai)?</w:t>
            </w:r>
          </w:p>
        </w:tc>
        <w:tc>
          <w:tcPr>
            <w:tcW w:w="2003" w:type="pct"/>
            <w:shd w:val="clear" w:color="auto" w:fill="auto"/>
          </w:tcPr>
          <w:p w:rsidR="000E466B" w:rsidRPr="00D452EF" w:rsidRDefault="000E466B" w:rsidP="00D91519">
            <w:pPr>
              <w:widowControl w:val="0"/>
              <w:numPr>
                <w:ilvl w:val="0"/>
                <w:numId w:val="277"/>
              </w:numPr>
              <w:spacing w:after="0"/>
              <w:ind w:left="0" w:firstLine="0"/>
              <w:rPr>
                <w:rFonts w:ascii="Times New Roman" w:hAnsi="Times New Roman"/>
                <w:sz w:val="24"/>
                <w:szCs w:val="24"/>
              </w:rPr>
            </w:pPr>
            <w:r w:rsidRPr="00D452EF">
              <w:rPr>
                <w:rFonts w:ascii="Times New Roman" w:hAnsi="Times New Roman"/>
                <w:sz w:val="24"/>
                <w:szCs w:val="24"/>
              </w:rPr>
              <w:t>Montuojamos ant pamatų inkarinių varžtų.</w:t>
            </w:r>
          </w:p>
          <w:p w:rsidR="000E466B" w:rsidRPr="00D452EF" w:rsidRDefault="000E466B" w:rsidP="00D91519">
            <w:pPr>
              <w:widowControl w:val="0"/>
              <w:numPr>
                <w:ilvl w:val="0"/>
                <w:numId w:val="277"/>
              </w:numPr>
              <w:spacing w:after="0"/>
              <w:ind w:left="0" w:firstLine="0"/>
              <w:rPr>
                <w:rFonts w:ascii="Times New Roman" w:hAnsi="Times New Roman"/>
                <w:sz w:val="24"/>
                <w:szCs w:val="24"/>
              </w:rPr>
            </w:pPr>
            <w:r w:rsidRPr="00D452EF">
              <w:rPr>
                <w:rFonts w:ascii="Times New Roman" w:hAnsi="Times New Roman"/>
                <w:sz w:val="24"/>
                <w:szCs w:val="24"/>
              </w:rPr>
              <w:t>Montuojamos į taurės tipo pamatus.</w:t>
            </w:r>
          </w:p>
          <w:p w:rsidR="000E466B" w:rsidRPr="00D452EF" w:rsidRDefault="000E466B" w:rsidP="00D91519">
            <w:pPr>
              <w:widowControl w:val="0"/>
              <w:numPr>
                <w:ilvl w:val="0"/>
                <w:numId w:val="277"/>
              </w:numPr>
              <w:spacing w:after="0"/>
              <w:ind w:left="0" w:firstLine="0"/>
              <w:rPr>
                <w:rFonts w:ascii="Times New Roman" w:hAnsi="Times New Roman"/>
                <w:sz w:val="24"/>
                <w:szCs w:val="24"/>
              </w:rPr>
            </w:pPr>
            <w:r w:rsidRPr="00D452EF">
              <w:rPr>
                <w:rFonts w:ascii="Times New Roman" w:hAnsi="Times New Roman"/>
                <w:sz w:val="24"/>
                <w:szCs w:val="24"/>
              </w:rPr>
              <w:t>Visi variantai teisingi.</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103</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Koks rekomenduojamas stropo šakų polinkio kampas, iškraunant gelžbetonines kolonas statybos aikštelėje?</w:t>
            </w:r>
          </w:p>
        </w:tc>
        <w:tc>
          <w:tcPr>
            <w:tcW w:w="2003" w:type="pct"/>
            <w:shd w:val="clear" w:color="auto" w:fill="auto"/>
          </w:tcPr>
          <w:p w:rsidR="000E466B" w:rsidRPr="00D452EF" w:rsidRDefault="000E466B" w:rsidP="00D91519">
            <w:pPr>
              <w:widowControl w:val="0"/>
              <w:numPr>
                <w:ilvl w:val="0"/>
                <w:numId w:val="278"/>
              </w:numPr>
              <w:spacing w:after="0"/>
              <w:ind w:left="0" w:firstLine="0"/>
              <w:rPr>
                <w:rFonts w:ascii="Times New Roman" w:hAnsi="Times New Roman"/>
                <w:sz w:val="24"/>
                <w:szCs w:val="24"/>
              </w:rPr>
            </w:pPr>
            <w:r w:rsidRPr="00D452EF">
              <w:rPr>
                <w:rFonts w:ascii="Times New Roman" w:hAnsi="Times New Roman"/>
                <w:sz w:val="24"/>
                <w:szCs w:val="24"/>
              </w:rPr>
              <w:t>60</w:t>
            </w:r>
            <w:r w:rsidRPr="00D452EF">
              <w:rPr>
                <w:rFonts w:ascii="Times New Roman" w:hAnsi="Times New Roman"/>
                <w:sz w:val="24"/>
                <w:szCs w:val="24"/>
                <w:vertAlign w:val="superscript"/>
              </w:rPr>
              <w:t>0</w:t>
            </w:r>
            <w:r w:rsidRPr="00D452EF">
              <w:rPr>
                <w:rFonts w:ascii="Times New Roman" w:hAnsi="Times New Roman"/>
                <w:sz w:val="24"/>
                <w:szCs w:val="24"/>
              </w:rPr>
              <w:t>.</w:t>
            </w:r>
          </w:p>
          <w:p w:rsidR="000E466B" w:rsidRPr="00D452EF" w:rsidRDefault="000E466B" w:rsidP="00D91519">
            <w:pPr>
              <w:widowControl w:val="0"/>
              <w:numPr>
                <w:ilvl w:val="0"/>
                <w:numId w:val="278"/>
              </w:numPr>
              <w:spacing w:after="0"/>
              <w:ind w:left="0" w:firstLine="0"/>
              <w:rPr>
                <w:rFonts w:ascii="Times New Roman" w:hAnsi="Times New Roman"/>
                <w:sz w:val="24"/>
                <w:szCs w:val="24"/>
              </w:rPr>
            </w:pPr>
            <w:r w:rsidRPr="00D452EF">
              <w:rPr>
                <w:rFonts w:ascii="Times New Roman" w:hAnsi="Times New Roman"/>
                <w:sz w:val="24"/>
                <w:szCs w:val="24"/>
              </w:rPr>
              <w:t>90</w:t>
            </w:r>
            <w:r w:rsidRPr="00D452EF">
              <w:rPr>
                <w:rFonts w:ascii="Times New Roman" w:hAnsi="Times New Roman"/>
                <w:sz w:val="24"/>
                <w:szCs w:val="24"/>
                <w:vertAlign w:val="superscript"/>
              </w:rPr>
              <w:t>0</w:t>
            </w:r>
            <w:r w:rsidRPr="00D452EF">
              <w:rPr>
                <w:rFonts w:ascii="Times New Roman" w:hAnsi="Times New Roman"/>
                <w:sz w:val="24"/>
                <w:szCs w:val="24"/>
              </w:rPr>
              <w:t>.</w:t>
            </w:r>
          </w:p>
          <w:p w:rsidR="000E466B" w:rsidRPr="00D452EF" w:rsidRDefault="000E466B" w:rsidP="00D91519">
            <w:pPr>
              <w:widowControl w:val="0"/>
              <w:numPr>
                <w:ilvl w:val="0"/>
                <w:numId w:val="278"/>
              </w:numPr>
              <w:spacing w:after="0"/>
              <w:ind w:left="0" w:firstLine="0"/>
              <w:rPr>
                <w:rFonts w:ascii="Times New Roman" w:hAnsi="Times New Roman"/>
                <w:sz w:val="24"/>
                <w:szCs w:val="24"/>
              </w:rPr>
            </w:pPr>
            <w:r w:rsidRPr="00D452EF">
              <w:rPr>
                <w:rFonts w:ascii="Times New Roman" w:hAnsi="Times New Roman"/>
                <w:sz w:val="24"/>
                <w:szCs w:val="24"/>
              </w:rPr>
              <w:t>120</w:t>
            </w:r>
            <w:r w:rsidRPr="00D452EF">
              <w:rPr>
                <w:rFonts w:ascii="Times New Roman" w:hAnsi="Times New Roman"/>
                <w:sz w:val="24"/>
                <w:szCs w:val="24"/>
                <w:vertAlign w:val="superscript"/>
              </w:rPr>
              <w:t>0</w:t>
            </w:r>
            <w:r w:rsidRPr="00D452EF">
              <w:rPr>
                <w:rFonts w:ascii="Times New Roman" w:hAnsi="Times New Roman"/>
                <w:sz w:val="24"/>
                <w:szCs w:val="24"/>
              </w:rPr>
              <w:t>.</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104</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Koks tarpas turi likti tarp pamato viršaus ir kolonos pado montuojant gelžbetonines kolonas ant pamatų inkarinių varžtų?</w:t>
            </w:r>
          </w:p>
        </w:tc>
        <w:tc>
          <w:tcPr>
            <w:tcW w:w="2003" w:type="pct"/>
            <w:shd w:val="clear" w:color="auto" w:fill="auto"/>
          </w:tcPr>
          <w:p w:rsidR="000E466B" w:rsidRPr="00D452EF" w:rsidRDefault="000E466B" w:rsidP="00D91519">
            <w:pPr>
              <w:widowControl w:val="0"/>
              <w:numPr>
                <w:ilvl w:val="0"/>
                <w:numId w:val="279"/>
              </w:numPr>
              <w:spacing w:after="0"/>
              <w:ind w:left="0" w:firstLine="0"/>
              <w:rPr>
                <w:rFonts w:ascii="Times New Roman" w:hAnsi="Times New Roman"/>
                <w:sz w:val="24"/>
                <w:szCs w:val="24"/>
              </w:rPr>
            </w:pPr>
            <w:r w:rsidRPr="00D452EF">
              <w:rPr>
                <w:rFonts w:ascii="Times New Roman" w:hAnsi="Times New Roman"/>
                <w:sz w:val="24"/>
                <w:szCs w:val="24"/>
              </w:rPr>
              <w:t>10 mm ± 10 mm.</w:t>
            </w:r>
          </w:p>
          <w:p w:rsidR="000E466B" w:rsidRPr="00D452EF" w:rsidRDefault="000E466B" w:rsidP="00D91519">
            <w:pPr>
              <w:widowControl w:val="0"/>
              <w:numPr>
                <w:ilvl w:val="0"/>
                <w:numId w:val="279"/>
              </w:numPr>
              <w:spacing w:after="0"/>
              <w:ind w:left="0" w:firstLine="0"/>
              <w:rPr>
                <w:rFonts w:ascii="Times New Roman" w:hAnsi="Times New Roman"/>
                <w:sz w:val="24"/>
                <w:szCs w:val="24"/>
              </w:rPr>
            </w:pPr>
            <w:r w:rsidRPr="00D452EF">
              <w:rPr>
                <w:rFonts w:ascii="Times New Roman" w:hAnsi="Times New Roman"/>
                <w:sz w:val="24"/>
                <w:szCs w:val="24"/>
              </w:rPr>
              <w:t>20 mm ± 10 mm.</w:t>
            </w:r>
          </w:p>
          <w:p w:rsidR="000E466B" w:rsidRPr="00D452EF" w:rsidRDefault="000E466B" w:rsidP="00D91519">
            <w:pPr>
              <w:widowControl w:val="0"/>
              <w:numPr>
                <w:ilvl w:val="0"/>
                <w:numId w:val="279"/>
              </w:numPr>
              <w:spacing w:after="0"/>
              <w:ind w:left="0" w:firstLine="0"/>
              <w:rPr>
                <w:rFonts w:ascii="Times New Roman" w:hAnsi="Times New Roman"/>
                <w:sz w:val="24"/>
                <w:szCs w:val="24"/>
              </w:rPr>
            </w:pPr>
            <w:r w:rsidRPr="00D452EF">
              <w:rPr>
                <w:rFonts w:ascii="Times New Roman" w:hAnsi="Times New Roman"/>
                <w:sz w:val="24"/>
                <w:szCs w:val="24"/>
              </w:rPr>
              <w:t>50 mm ± 10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105</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Su kokia darbo priemone tikrinamas gelžbetoninių kolonų vertikalumas prieš veržlių užsukimą?</w:t>
            </w:r>
          </w:p>
        </w:tc>
        <w:tc>
          <w:tcPr>
            <w:tcW w:w="2003" w:type="pct"/>
            <w:shd w:val="clear" w:color="auto" w:fill="auto"/>
          </w:tcPr>
          <w:p w:rsidR="000E466B" w:rsidRPr="00D452EF" w:rsidRDefault="000E466B" w:rsidP="00D91519">
            <w:pPr>
              <w:widowControl w:val="0"/>
              <w:numPr>
                <w:ilvl w:val="0"/>
                <w:numId w:val="280"/>
              </w:numPr>
              <w:spacing w:after="0"/>
              <w:ind w:left="0" w:firstLine="0"/>
              <w:rPr>
                <w:rFonts w:ascii="Times New Roman" w:hAnsi="Times New Roman"/>
                <w:sz w:val="24"/>
                <w:szCs w:val="24"/>
              </w:rPr>
            </w:pPr>
            <w:r w:rsidRPr="00D452EF">
              <w:rPr>
                <w:rFonts w:ascii="Times New Roman" w:hAnsi="Times New Roman"/>
                <w:sz w:val="24"/>
                <w:szCs w:val="24"/>
              </w:rPr>
              <w:t>Liniuote.</w:t>
            </w:r>
          </w:p>
          <w:p w:rsidR="000E466B" w:rsidRPr="00D452EF" w:rsidRDefault="000E466B" w:rsidP="00D91519">
            <w:pPr>
              <w:widowControl w:val="0"/>
              <w:numPr>
                <w:ilvl w:val="0"/>
                <w:numId w:val="280"/>
              </w:numPr>
              <w:spacing w:after="0"/>
              <w:ind w:left="0" w:firstLine="0"/>
              <w:rPr>
                <w:rFonts w:ascii="Times New Roman" w:hAnsi="Times New Roman"/>
                <w:sz w:val="24"/>
                <w:szCs w:val="24"/>
              </w:rPr>
            </w:pPr>
            <w:r w:rsidRPr="00D452EF">
              <w:rPr>
                <w:rFonts w:ascii="Times New Roman" w:hAnsi="Times New Roman"/>
                <w:sz w:val="24"/>
                <w:szCs w:val="24"/>
              </w:rPr>
              <w:t>Gulsčiuku.</w:t>
            </w:r>
          </w:p>
          <w:p w:rsidR="000E466B" w:rsidRPr="00D452EF" w:rsidRDefault="000E466B" w:rsidP="00D91519">
            <w:pPr>
              <w:widowControl w:val="0"/>
              <w:numPr>
                <w:ilvl w:val="0"/>
                <w:numId w:val="280"/>
              </w:numPr>
              <w:spacing w:after="0"/>
              <w:ind w:left="0" w:firstLine="0"/>
              <w:rPr>
                <w:rFonts w:ascii="Times New Roman" w:hAnsi="Times New Roman"/>
                <w:sz w:val="24"/>
                <w:szCs w:val="24"/>
              </w:rPr>
            </w:pPr>
            <w:r w:rsidRPr="00D452EF">
              <w:rPr>
                <w:rFonts w:ascii="Times New Roman" w:hAnsi="Times New Roman"/>
                <w:sz w:val="24"/>
                <w:szCs w:val="24"/>
              </w:rPr>
              <w:t>Kampainiu.</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106</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Su kokia darbo priemone atliekamas galutinis kolonos vertikalumo patikrinimas ir reguliavimas?</w:t>
            </w:r>
          </w:p>
        </w:tc>
        <w:tc>
          <w:tcPr>
            <w:tcW w:w="2003" w:type="pct"/>
            <w:shd w:val="clear" w:color="auto" w:fill="auto"/>
          </w:tcPr>
          <w:p w:rsidR="000E466B" w:rsidRPr="00D452EF" w:rsidRDefault="000E466B" w:rsidP="00D91519">
            <w:pPr>
              <w:widowControl w:val="0"/>
              <w:numPr>
                <w:ilvl w:val="0"/>
                <w:numId w:val="281"/>
              </w:numPr>
              <w:spacing w:after="0"/>
              <w:ind w:left="0" w:firstLine="0"/>
              <w:rPr>
                <w:rFonts w:ascii="Times New Roman" w:hAnsi="Times New Roman"/>
                <w:sz w:val="24"/>
                <w:szCs w:val="24"/>
              </w:rPr>
            </w:pPr>
            <w:r w:rsidRPr="00D452EF">
              <w:rPr>
                <w:rFonts w:ascii="Times New Roman" w:hAnsi="Times New Roman"/>
                <w:sz w:val="24"/>
                <w:szCs w:val="24"/>
              </w:rPr>
              <w:t>Teodolitu.</w:t>
            </w:r>
          </w:p>
          <w:p w:rsidR="000E466B" w:rsidRPr="00D452EF" w:rsidRDefault="000E466B" w:rsidP="00D91519">
            <w:pPr>
              <w:widowControl w:val="0"/>
              <w:numPr>
                <w:ilvl w:val="0"/>
                <w:numId w:val="281"/>
              </w:numPr>
              <w:spacing w:after="0"/>
              <w:ind w:left="0" w:firstLine="0"/>
              <w:rPr>
                <w:rFonts w:ascii="Times New Roman" w:hAnsi="Times New Roman"/>
                <w:sz w:val="24"/>
                <w:szCs w:val="24"/>
              </w:rPr>
            </w:pPr>
            <w:r w:rsidRPr="00D452EF">
              <w:rPr>
                <w:rFonts w:ascii="Times New Roman" w:hAnsi="Times New Roman"/>
                <w:sz w:val="24"/>
                <w:szCs w:val="24"/>
              </w:rPr>
              <w:t>Nivelyru.</w:t>
            </w:r>
          </w:p>
          <w:p w:rsidR="000E466B" w:rsidRPr="00D452EF" w:rsidRDefault="000E466B" w:rsidP="00D91519">
            <w:pPr>
              <w:widowControl w:val="0"/>
              <w:numPr>
                <w:ilvl w:val="0"/>
                <w:numId w:val="281"/>
              </w:numPr>
              <w:spacing w:after="0"/>
              <w:ind w:left="0" w:firstLine="0"/>
              <w:rPr>
                <w:rFonts w:ascii="Times New Roman" w:hAnsi="Times New Roman"/>
                <w:sz w:val="24"/>
                <w:szCs w:val="24"/>
              </w:rPr>
            </w:pPr>
            <w:r w:rsidRPr="00D452EF">
              <w:rPr>
                <w:rFonts w:ascii="Times New Roman" w:hAnsi="Times New Roman"/>
                <w:sz w:val="24"/>
                <w:szCs w:val="24"/>
              </w:rPr>
              <w:t>Gulsčiuku.</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107</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 xml:space="preserve">Iki kokio aukščio montuojant </w:t>
            </w:r>
            <w:r w:rsidRPr="00D452EF">
              <w:rPr>
                <w:rFonts w:ascii="Times New Roman" w:hAnsi="Times New Roman"/>
                <w:sz w:val="24"/>
                <w:szCs w:val="24"/>
              </w:rPr>
              <w:lastRenderedPageBreak/>
              <w:t>gelžbetonines kolonas ant inkarinių varžtų nereikia išramstyti atramomis?</w:t>
            </w:r>
          </w:p>
        </w:tc>
        <w:tc>
          <w:tcPr>
            <w:tcW w:w="2003" w:type="pct"/>
            <w:shd w:val="clear" w:color="auto" w:fill="auto"/>
          </w:tcPr>
          <w:p w:rsidR="000E466B" w:rsidRPr="00D452EF" w:rsidRDefault="000E466B" w:rsidP="00D91519">
            <w:pPr>
              <w:widowControl w:val="0"/>
              <w:numPr>
                <w:ilvl w:val="0"/>
                <w:numId w:val="282"/>
              </w:numPr>
              <w:spacing w:after="0"/>
              <w:ind w:left="0" w:firstLine="0"/>
              <w:rPr>
                <w:rFonts w:ascii="Times New Roman" w:hAnsi="Times New Roman"/>
                <w:sz w:val="24"/>
                <w:szCs w:val="24"/>
              </w:rPr>
            </w:pPr>
            <w:r w:rsidRPr="00D452EF">
              <w:rPr>
                <w:rFonts w:ascii="Times New Roman" w:hAnsi="Times New Roman"/>
                <w:sz w:val="24"/>
                <w:szCs w:val="24"/>
              </w:rPr>
              <w:lastRenderedPageBreak/>
              <w:t>Iki 5 m aukščio.</w:t>
            </w:r>
          </w:p>
          <w:p w:rsidR="000E466B" w:rsidRPr="00D452EF" w:rsidRDefault="000E466B" w:rsidP="00D91519">
            <w:pPr>
              <w:widowControl w:val="0"/>
              <w:numPr>
                <w:ilvl w:val="0"/>
                <w:numId w:val="282"/>
              </w:numPr>
              <w:spacing w:after="0"/>
              <w:ind w:left="0" w:firstLine="0"/>
              <w:rPr>
                <w:rFonts w:ascii="Times New Roman" w:hAnsi="Times New Roman"/>
                <w:sz w:val="24"/>
                <w:szCs w:val="24"/>
              </w:rPr>
            </w:pPr>
            <w:r w:rsidRPr="00D452EF">
              <w:rPr>
                <w:rFonts w:ascii="Times New Roman" w:hAnsi="Times New Roman"/>
                <w:sz w:val="24"/>
                <w:szCs w:val="24"/>
              </w:rPr>
              <w:lastRenderedPageBreak/>
              <w:t>Iki 8 m aukščio.</w:t>
            </w:r>
          </w:p>
          <w:p w:rsidR="000E466B" w:rsidRPr="00D452EF" w:rsidRDefault="000E466B" w:rsidP="00D91519">
            <w:pPr>
              <w:widowControl w:val="0"/>
              <w:numPr>
                <w:ilvl w:val="0"/>
                <w:numId w:val="282"/>
              </w:numPr>
              <w:spacing w:after="0"/>
              <w:ind w:left="0" w:firstLine="0"/>
              <w:rPr>
                <w:rFonts w:ascii="Times New Roman" w:hAnsi="Times New Roman"/>
                <w:sz w:val="24"/>
                <w:szCs w:val="24"/>
              </w:rPr>
            </w:pPr>
            <w:r w:rsidRPr="00D452EF">
              <w:rPr>
                <w:rFonts w:ascii="Times New Roman" w:hAnsi="Times New Roman"/>
                <w:sz w:val="24"/>
                <w:szCs w:val="24"/>
              </w:rPr>
              <w:t>Iki 10 m aukščio.</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108</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Kolonos ir pamato sandūros mazgo betonavimas?</w:t>
            </w:r>
          </w:p>
        </w:tc>
        <w:tc>
          <w:tcPr>
            <w:tcW w:w="2003" w:type="pct"/>
            <w:shd w:val="clear" w:color="auto" w:fill="auto"/>
          </w:tcPr>
          <w:p w:rsidR="000E466B" w:rsidRPr="00D452EF" w:rsidRDefault="000E466B" w:rsidP="00D91519">
            <w:pPr>
              <w:widowControl w:val="0"/>
              <w:numPr>
                <w:ilvl w:val="0"/>
                <w:numId w:val="283"/>
              </w:numPr>
              <w:spacing w:after="0"/>
              <w:ind w:left="0" w:firstLine="0"/>
              <w:rPr>
                <w:rFonts w:ascii="Times New Roman" w:hAnsi="Times New Roman"/>
                <w:sz w:val="24"/>
                <w:szCs w:val="24"/>
              </w:rPr>
            </w:pPr>
            <w:r w:rsidRPr="00D452EF">
              <w:rPr>
                <w:rFonts w:ascii="Times New Roman" w:hAnsi="Times New Roman"/>
                <w:sz w:val="24"/>
                <w:szCs w:val="24"/>
              </w:rPr>
              <w:t xml:space="preserve">Kolonos ir pamato sandūros mazgas betonuojamas 40–50 mm platesnis už koloną dviem </w:t>
            </w:r>
            <w:proofErr w:type="spellStart"/>
            <w:r w:rsidRPr="00D452EF">
              <w:rPr>
                <w:rFonts w:ascii="Times New Roman" w:hAnsi="Times New Roman"/>
                <w:sz w:val="24"/>
                <w:szCs w:val="24"/>
              </w:rPr>
              <w:t>priešingom</w:t>
            </w:r>
            <w:proofErr w:type="spellEnd"/>
            <w:r w:rsidRPr="00D452EF">
              <w:rPr>
                <w:rFonts w:ascii="Times New Roman" w:hAnsi="Times New Roman"/>
                <w:sz w:val="24"/>
                <w:szCs w:val="24"/>
              </w:rPr>
              <w:t>.</w:t>
            </w:r>
          </w:p>
          <w:p w:rsidR="000E466B" w:rsidRPr="00D452EF" w:rsidRDefault="000E466B" w:rsidP="00D91519">
            <w:pPr>
              <w:widowControl w:val="0"/>
              <w:numPr>
                <w:ilvl w:val="0"/>
                <w:numId w:val="283"/>
              </w:numPr>
              <w:spacing w:after="0"/>
              <w:ind w:left="0" w:firstLine="0"/>
              <w:rPr>
                <w:rFonts w:ascii="Times New Roman" w:hAnsi="Times New Roman"/>
                <w:sz w:val="24"/>
                <w:szCs w:val="24"/>
              </w:rPr>
            </w:pPr>
            <w:r w:rsidRPr="00D452EF">
              <w:rPr>
                <w:rFonts w:ascii="Times New Roman" w:hAnsi="Times New Roman"/>
                <w:sz w:val="24"/>
                <w:szCs w:val="24"/>
              </w:rPr>
              <w:t xml:space="preserve">Kolonos ir pamato sandūros mazgas betonuojamas 40–50 mm platesnis už koloną dviem </w:t>
            </w:r>
            <w:proofErr w:type="spellStart"/>
            <w:r w:rsidRPr="00D452EF">
              <w:rPr>
                <w:rFonts w:ascii="Times New Roman" w:hAnsi="Times New Roman"/>
                <w:sz w:val="24"/>
                <w:szCs w:val="24"/>
              </w:rPr>
              <w:t>priešingom</w:t>
            </w:r>
            <w:proofErr w:type="spellEnd"/>
            <w:r w:rsidRPr="00D452EF">
              <w:rPr>
                <w:rFonts w:ascii="Times New Roman" w:hAnsi="Times New Roman"/>
                <w:sz w:val="24"/>
                <w:szCs w:val="24"/>
              </w:rPr>
              <w:t xml:space="preserve"> arba visomis keturiomis kryptimis.</w:t>
            </w:r>
          </w:p>
          <w:p w:rsidR="000E466B" w:rsidRPr="00D452EF" w:rsidRDefault="000E466B" w:rsidP="00D91519">
            <w:pPr>
              <w:widowControl w:val="0"/>
              <w:numPr>
                <w:ilvl w:val="0"/>
                <w:numId w:val="283"/>
              </w:numPr>
              <w:spacing w:after="0"/>
              <w:ind w:left="0" w:firstLine="0"/>
              <w:rPr>
                <w:rFonts w:ascii="Times New Roman" w:hAnsi="Times New Roman"/>
                <w:sz w:val="24"/>
                <w:szCs w:val="24"/>
              </w:rPr>
            </w:pPr>
            <w:r w:rsidRPr="00D452EF">
              <w:rPr>
                <w:rFonts w:ascii="Times New Roman" w:hAnsi="Times New Roman"/>
                <w:sz w:val="24"/>
                <w:szCs w:val="24"/>
              </w:rPr>
              <w:t>Kolonos ir pamato sandūros mazgas betonuojamas visomis keturiomis kryptimis.</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109</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Koks kolonų montavimo būdas pavaizduotas brėžinyje?</w:t>
            </w:r>
          </w:p>
          <w:p w:rsidR="000E466B" w:rsidRPr="00D452EF" w:rsidRDefault="00DD7A97" w:rsidP="00D91519">
            <w:pPr>
              <w:widowControl w:val="0"/>
              <w:spacing w:after="0"/>
              <w:jc w:val="center"/>
              <w:rPr>
                <w:rFonts w:ascii="Times New Roman" w:hAnsi="Times New Roman"/>
                <w:sz w:val="24"/>
                <w:szCs w:val="24"/>
              </w:rPr>
            </w:pPr>
            <w:r w:rsidRPr="00D452EF">
              <w:rPr>
                <w:rFonts w:ascii="Times New Roman" w:hAnsi="Times New Roman"/>
                <w:noProof/>
                <w:sz w:val="24"/>
                <w:szCs w:val="24"/>
                <w:lang w:eastAsia="lt-LT"/>
              </w:rPr>
              <w:drawing>
                <wp:inline distT="0" distB="0" distL="0" distR="0">
                  <wp:extent cx="768626" cy="999291"/>
                  <wp:effectExtent l="0" t="0" r="0" b="0"/>
                  <wp:docPr id="5639" name="Paveikslėlis 5639" descr="uc?id=0Bzn6xfq_JHJiblZ6ZTgySmw2MWM&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9" descr="uc?id=0Bzn6xfq_JHJiblZ6ZTgySmw2MWM&amp;export=download"/>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775629" cy="1008396"/>
                          </a:xfrm>
                          <a:prstGeom prst="rect">
                            <a:avLst/>
                          </a:prstGeom>
                          <a:noFill/>
                          <a:ln>
                            <a:noFill/>
                          </a:ln>
                        </pic:spPr>
                      </pic:pic>
                    </a:graphicData>
                  </a:graphic>
                </wp:inline>
              </w:drawing>
            </w:r>
          </w:p>
          <w:p w:rsidR="00BF17B3" w:rsidRPr="00D452EF" w:rsidRDefault="00BF17B3" w:rsidP="00D91519">
            <w:pPr>
              <w:widowControl w:val="0"/>
              <w:spacing w:after="0"/>
              <w:jc w:val="center"/>
              <w:rPr>
                <w:rFonts w:ascii="Times New Roman" w:hAnsi="Times New Roman"/>
                <w:sz w:val="24"/>
                <w:szCs w:val="24"/>
              </w:rPr>
            </w:pPr>
            <w:r w:rsidRPr="00D452EF">
              <w:rPr>
                <w:rFonts w:ascii="Times New Roman" w:hAnsi="Times New Roman"/>
                <w:sz w:val="24"/>
                <w:szCs w:val="24"/>
              </w:rPr>
              <w:t xml:space="preserve">Brėžinio šaltinis: </w:t>
            </w:r>
            <w:hyperlink r:id="rId163" w:history="1">
              <w:r w:rsidR="00C71093" w:rsidRPr="00D452EF">
                <w:rPr>
                  <w:rStyle w:val="Hyperlink"/>
                  <w:rFonts w:ascii="Times New Roman" w:hAnsi="Times New Roman"/>
                  <w:color w:val="auto"/>
                  <w:sz w:val="24"/>
                  <w:szCs w:val="24"/>
                </w:rPr>
                <w:t>www.vsrc.lt</w:t>
              </w:r>
            </w:hyperlink>
          </w:p>
        </w:tc>
        <w:tc>
          <w:tcPr>
            <w:tcW w:w="2003" w:type="pct"/>
            <w:shd w:val="clear" w:color="auto" w:fill="auto"/>
          </w:tcPr>
          <w:p w:rsidR="000E466B" w:rsidRPr="00D452EF" w:rsidRDefault="000E466B" w:rsidP="00D91519">
            <w:pPr>
              <w:widowControl w:val="0"/>
              <w:numPr>
                <w:ilvl w:val="0"/>
                <w:numId w:val="284"/>
              </w:numPr>
              <w:spacing w:after="0"/>
              <w:ind w:left="0" w:firstLine="0"/>
              <w:rPr>
                <w:rFonts w:ascii="Times New Roman" w:hAnsi="Times New Roman"/>
                <w:sz w:val="24"/>
                <w:szCs w:val="24"/>
              </w:rPr>
            </w:pPr>
            <w:r w:rsidRPr="00D452EF">
              <w:rPr>
                <w:rFonts w:ascii="Times New Roman" w:hAnsi="Times New Roman"/>
                <w:sz w:val="24"/>
                <w:szCs w:val="24"/>
              </w:rPr>
              <w:t>Kolonų montavimas ant pamatų inkarinių varžtų.</w:t>
            </w:r>
          </w:p>
          <w:p w:rsidR="000E466B" w:rsidRPr="00D452EF" w:rsidRDefault="000E466B" w:rsidP="00D91519">
            <w:pPr>
              <w:widowControl w:val="0"/>
              <w:numPr>
                <w:ilvl w:val="0"/>
                <w:numId w:val="284"/>
              </w:numPr>
              <w:spacing w:after="0"/>
              <w:ind w:left="0" w:firstLine="0"/>
              <w:rPr>
                <w:rFonts w:ascii="Times New Roman" w:hAnsi="Times New Roman"/>
                <w:sz w:val="24"/>
                <w:szCs w:val="24"/>
              </w:rPr>
            </w:pPr>
            <w:r w:rsidRPr="00D452EF">
              <w:rPr>
                <w:rFonts w:ascii="Times New Roman" w:hAnsi="Times New Roman"/>
                <w:sz w:val="24"/>
                <w:szCs w:val="24"/>
              </w:rPr>
              <w:t>Kolonų montavimas į taurės tipo pamatus.</w:t>
            </w:r>
          </w:p>
          <w:p w:rsidR="000E466B" w:rsidRPr="00D452EF" w:rsidRDefault="000E466B" w:rsidP="00D91519">
            <w:pPr>
              <w:widowControl w:val="0"/>
              <w:numPr>
                <w:ilvl w:val="0"/>
                <w:numId w:val="284"/>
              </w:numPr>
              <w:spacing w:after="0"/>
              <w:ind w:left="0" w:firstLine="0"/>
              <w:rPr>
                <w:rFonts w:ascii="Times New Roman" w:hAnsi="Times New Roman"/>
                <w:sz w:val="24"/>
                <w:szCs w:val="24"/>
              </w:rPr>
            </w:pPr>
            <w:r w:rsidRPr="00D452EF">
              <w:rPr>
                <w:rFonts w:ascii="Times New Roman" w:hAnsi="Times New Roman"/>
                <w:sz w:val="24"/>
                <w:szCs w:val="24"/>
              </w:rPr>
              <w:t>Kolonų montavimas ant pamatų inkarinių varžtų ir armatūros strypų.</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110</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Koks kolonų montavimo būdas pavaizduotas brėžinyje?</w:t>
            </w:r>
          </w:p>
          <w:p w:rsidR="000E466B" w:rsidRPr="00D452EF" w:rsidRDefault="00DD7A97" w:rsidP="00D91519">
            <w:pPr>
              <w:widowControl w:val="0"/>
              <w:spacing w:after="0"/>
              <w:jc w:val="center"/>
              <w:rPr>
                <w:rFonts w:ascii="Times New Roman" w:hAnsi="Times New Roman"/>
                <w:sz w:val="24"/>
                <w:szCs w:val="24"/>
              </w:rPr>
            </w:pPr>
            <w:r w:rsidRPr="00D452EF">
              <w:rPr>
                <w:rFonts w:ascii="Times New Roman" w:hAnsi="Times New Roman"/>
                <w:noProof/>
                <w:sz w:val="24"/>
                <w:szCs w:val="24"/>
                <w:lang w:eastAsia="lt-LT"/>
              </w:rPr>
              <w:drawing>
                <wp:inline distT="0" distB="0" distL="0" distR="0">
                  <wp:extent cx="1192696" cy="1141586"/>
                  <wp:effectExtent l="0" t="0" r="7620" b="1905"/>
                  <wp:docPr id="5640" name="Paveikslėlis 5640" descr="uc?id=0Bzn6xfq_JHJiOGZLemxZY3ZMb0U&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0" descr="uc?id=0Bzn6xfq_JHJiOGZLemxZY3ZMb0U&amp;export=download"/>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99653" cy="1148245"/>
                          </a:xfrm>
                          <a:prstGeom prst="rect">
                            <a:avLst/>
                          </a:prstGeom>
                          <a:noFill/>
                          <a:ln>
                            <a:noFill/>
                          </a:ln>
                        </pic:spPr>
                      </pic:pic>
                    </a:graphicData>
                  </a:graphic>
                </wp:inline>
              </w:drawing>
            </w:r>
          </w:p>
          <w:p w:rsidR="00BF17B3" w:rsidRPr="00D452EF" w:rsidRDefault="00BF17B3" w:rsidP="00D91519">
            <w:pPr>
              <w:widowControl w:val="0"/>
              <w:spacing w:after="0"/>
              <w:jc w:val="center"/>
              <w:rPr>
                <w:rFonts w:ascii="Times New Roman" w:hAnsi="Times New Roman"/>
                <w:sz w:val="24"/>
                <w:szCs w:val="24"/>
              </w:rPr>
            </w:pPr>
            <w:r w:rsidRPr="00D452EF">
              <w:rPr>
                <w:rFonts w:ascii="Times New Roman" w:hAnsi="Times New Roman"/>
                <w:sz w:val="24"/>
                <w:szCs w:val="24"/>
              </w:rPr>
              <w:t xml:space="preserve">Brėžinio šaltinis: </w:t>
            </w:r>
            <w:hyperlink r:id="rId164" w:history="1">
              <w:r w:rsidR="00C71093" w:rsidRPr="00D452EF">
                <w:rPr>
                  <w:rStyle w:val="Hyperlink"/>
                  <w:rFonts w:ascii="Times New Roman" w:hAnsi="Times New Roman"/>
                  <w:color w:val="auto"/>
                  <w:sz w:val="24"/>
                  <w:szCs w:val="24"/>
                </w:rPr>
                <w:t>www.vsrc.lt</w:t>
              </w:r>
            </w:hyperlink>
          </w:p>
        </w:tc>
        <w:tc>
          <w:tcPr>
            <w:tcW w:w="2003" w:type="pct"/>
            <w:shd w:val="clear" w:color="auto" w:fill="auto"/>
          </w:tcPr>
          <w:p w:rsidR="000E466B" w:rsidRPr="00D452EF" w:rsidRDefault="000E466B" w:rsidP="00D91519">
            <w:pPr>
              <w:widowControl w:val="0"/>
              <w:numPr>
                <w:ilvl w:val="0"/>
                <w:numId w:val="285"/>
              </w:numPr>
              <w:spacing w:after="0"/>
              <w:ind w:left="0" w:firstLine="0"/>
              <w:rPr>
                <w:rFonts w:ascii="Times New Roman" w:hAnsi="Times New Roman"/>
                <w:sz w:val="24"/>
                <w:szCs w:val="24"/>
              </w:rPr>
            </w:pPr>
            <w:r w:rsidRPr="00D452EF">
              <w:rPr>
                <w:rFonts w:ascii="Times New Roman" w:hAnsi="Times New Roman"/>
                <w:sz w:val="24"/>
                <w:szCs w:val="24"/>
              </w:rPr>
              <w:t>Kolonų montavimas ant pamatų inkarinių varžtų.</w:t>
            </w:r>
          </w:p>
          <w:p w:rsidR="000E466B" w:rsidRPr="00D452EF" w:rsidRDefault="000E466B" w:rsidP="00D91519">
            <w:pPr>
              <w:widowControl w:val="0"/>
              <w:numPr>
                <w:ilvl w:val="0"/>
                <w:numId w:val="285"/>
              </w:numPr>
              <w:spacing w:after="0"/>
              <w:ind w:left="0" w:firstLine="0"/>
              <w:rPr>
                <w:rFonts w:ascii="Times New Roman" w:hAnsi="Times New Roman"/>
                <w:sz w:val="24"/>
                <w:szCs w:val="24"/>
              </w:rPr>
            </w:pPr>
            <w:r w:rsidRPr="00D452EF">
              <w:rPr>
                <w:rFonts w:ascii="Times New Roman" w:hAnsi="Times New Roman"/>
                <w:sz w:val="24"/>
                <w:szCs w:val="24"/>
              </w:rPr>
              <w:t>Kolonų montavimas į taurės tipo pamatus.</w:t>
            </w:r>
          </w:p>
          <w:p w:rsidR="000E466B" w:rsidRPr="00D452EF" w:rsidRDefault="000E466B" w:rsidP="00D91519">
            <w:pPr>
              <w:widowControl w:val="0"/>
              <w:numPr>
                <w:ilvl w:val="0"/>
                <w:numId w:val="285"/>
              </w:numPr>
              <w:spacing w:after="0"/>
              <w:ind w:left="0" w:firstLine="0"/>
              <w:rPr>
                <w:rFonts w:ascii="Times New Roman" w:hAnsi="Times New Roman"/>
                <w:sz w:val="24"/>
                <w:szCs w:val="24"/>
              </w:rPr>
            </w:pPr>
            <w:r w:rsidRPr="00D452EF">
              <w:rPr>
                <w:rFonts w:ascii="Times New Roman" w:hAnsi="Times New Roman"/>
                <w:sz w:val="24"/>
                <w:szCs w:val="24"/>
              </w:rPr>
              <w:t>Kolonų montavimas ant pamatų inkarinių varžtų ir armatūros strypų.</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111</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Kolonų montavimo tolerancija atstumui nuo pastato ašies regimai sunkiai pastebimose vietose?</w:t>
            </w:r>
          </w:p>
        </w:tc>
        <w:tc>
          <w:tcPr>
            <w:tcW w:w="2003" w:type="pct"/>
            <w:shd w:val="clear" w:color="auto" w:fill="auto"/>
          </w:tcPr>
          <w:p w:rsidR="000E466B" w:rsidRPr="00D452EF" w:rsidRDefault="000E466B" w:rsidP="00D91519">
            <w:pPr>
              <w:widowControl w:val="0"/>
              <w:numPr>
                <w:ilvl w:val="0"/>
                <w:numId w:val="286"/>
              </w:numPr>
              <w:spacing w:after="0"/>
              <w:ind w:left="0" w:firstLine="0"/>
              <w:rPr>
                <w:rFonts w:ascii="Times New Roman" w:hAnsi="Times New Roman"/>
                <w:sz w:val="24"/>
                <w:szCs w:val="24"/>
              </w:rPr>
            </w:pPr>
            <w:r w:rsidRPr="00D452EF">
              <w:rPr>
                <w:rFonts w:ascii="Times New Roman" w:hAnsi="Times New Roman"/>
                <w:sz w:val="24"/>
                <w:szCs w:val="24"/>
              </w:rPr>
              <w:t>± 5 mm.</w:t>
            </w:r>
          </w:p>
          <w:p w:rsidR="000E466B" w:rsidRPr="00D452EF" w:rsidRDefault="000E466B" w:rsidP="00D91519">
            <w:pPr>
              <w:widowControl w:val="0"/>
              <w:numPr>
                <w:ilvl w:val="0"/>
                <w:numId w:val="286"/>
              </w:numPr>
              <w:spacing w:after="0"/>
              <w:ind w:left="0" w:firstLine="0"/>
              <w:rPr>
                <w:rFonts w:ascii="Times New Roman" w:hAnsi="Times New Roman"/>
                <w:sz w:val="24"/>
                <w:szCs w:val="24"/>
              </w:rPr>
            </w:pPr>
            <w:r w:rsidRPr="00D452EF">
              <w:rPr>
                <w:rFonts w:ascii="Times New Roman" w:hAnsi="Times New Roman"/>
                <w:sz w:val="24"/>
                <w:szCs w:val="24"/>
              </w:rPr>
              <w:t>± 10 mm.</w:t>
            </w:r>
          </w:p>
          <w:p w:rsidR="000E466B" w:rsidRPr="00D452EF" w:rsidRDefault="000E466B" w:rsidP="00D91519">
            <w:pPr>
              <w:widowControl w:val="0"/>
              <w:numPr>
                <w:ilvl w:val="0"/>
                <w:numId w:val="286"/>
              </w:numPr>
              <w:spacing w:after="0"/>
              <w:ind w:left="0" w:firstLine="0"/>
              <w:rPr>
                <w:rFonts w:ascii="Times New Roman" w:hAnsi="Times New Roman"/>
                <w:sz w:val="24"/>
                <w:szCs w:val="24"/>
              </w:rPr>
            </w:pPr>
            <w:r w:rsidRPr="00D452EF">
              <w:rPr>
                <w:rFonts w:ascii="Times New Roman" w:hAnsi="Times New Roman"/>
                <w:sz w:val="24"/>
                <w:szCs w:val="24"/>
              </w:rPr>
              <w:t>± 15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112</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 xml:space="preserve">Kolonų montavimo tolerancija atstumui nuo pastato ašies </w:t>
            </w:r>
            <w:proofErr w:type="spellStart"/>
            <w:r w:rsidRPr="00D452EF">
              <w:rPr>
                <w:rFonts w:ascii="Times New Roman" w:hAnsi="Times New Roman"/>
                <w:sz w:val="24"/>
                <w:szCs w:val="24"/>
              </w:rPr>
              <w:t>architektūriškai</w:t>
            </w:r>
            <w:proofErr w:type="spellEnd"/>
            <w:r w:rsidRPr="00D452EF">
              <w:rPr>
                <w:rFonts w:ascii="Times New Roman" w:hAnsi="Times New Roman"/>
                <w:sz w:val="24"/>
                <w:szCs w:val="24"/>
              </w:rPr>
              <w:t xml:space="preserve"> svarbiose vietose?</w:t>
            </w:r>
          </w:p>
        </w:tc>
        <w:tc>
          <w:tcPr>
            <w:tcW w:w="2003" w:type="pct"/>
            <w:shd w:val="clear" w:color="auto" w:fill="auto"/>
          </w:tcPr>
          <w:p w:rsidR="000E466B" w:rsidRPr="00D452EF" w:rsidRDefault="000E466B" w:rsidP="00D91519">
            <w:pPr>
              <w:widowControl w:val="0"/>
              <w:numPr>
                <w:ilvl w:val="0"/>
                <w:numId w:val="287"/>
              </w:numPr>
              <w:spacing w:after="0"/>
              <w:ind w:left="0" w:firstLine="0"/>
              <w:rPr>
                <w:rFonts w:ascii="Times New Roman" w:hAnsi="Times New Roman"/>
                <w:sz w:val="24"/>
                <w:szCs w:val="24"/>
              </w:rPr>
            </w:pPr>
            <w:r w:rsidRPr="00D452EF">
              <w:rPr>
                <w:rFonts w:ascii="Times New Roman" w:hAnsi="Times New Roman"/>
                <w:sz w:val="24"/>
                <w:szCs w:val="24"/>
              </w:rPr>
              <w:t>± 5 mm.</w:t>
            </w:r>
          </w:p>
          <w:p w:rsidR="000E466B" w:rsidRPr="00D452EF" w:rsidRDefault="000E466B" w:rsidP="00D91519">
            <w:pPr>
              <w:widowControl w:val="0"/>
              <w:numPr>
                <w:ilvl w:val="0"/>
                <w:numId w:val="287"/>
              </w:numPr>
              <w:spacing w:after="0"/>
              <w:ind w:left="0" w:firstLine="0"/>
              <w:rPr>
                <w:rFonts w:ascii="Times New Roman" w:hAnsi="Times New Roman"/>
                <w:sz w:val="24"/>
                <w:szCs w:val="24"/>
              </w:rPr>
            </w:pPr>
            <w:r w:rsidRPr="00D452EF">
              <w:rPr>
                <w:rFonts w:ascii="Times New Roman" w:hAnsi="Times New Roman"/>
                <w:sz w:val="24"/>
                <w:szCs w:val="24"/>
              </w:rPr>
              <w:t>± 10 mm.</w:t>
            </w:r>
          </w:p>
          <w:p w:rsidR="000E466B" w:rsidRPr="00D452EF" w:rsidRDefault="000E466B" w:rsidP="00D91519">
            <w:pPr>
              <w:widowControl w:val="0"/>
              <w:numPr>
                <w:ilvl w:val="0"/>
                <w:numId w:val="287"/>
              </w:numPr>
              <w:spacing w:after="0"/>
              <w:ind w:left="0" w:firstLine="0"/>
              <w:rPr>
                <w:rFonts w:ascii="Times New Roman" w:hAnsi="Times New Roman"/>
                <w:sz w:val="24"/>
                <w:szCs w:val="24"/>
              </w:rPr>
            </w:pPr>
            <w:r w:rsidRPr="00D452EF">
              <w:rPr>
                <w:rFonts w:ascii="Times New Roman" w:hAnsi="Times New Roman"/>
                <w:sz w:val="24"/>
                <w:szCs w:val="24"/>
              </w:rPr>
              <w:t>± 15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113</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Maksimalus kolonos nuokrypis nuo statmens, kai elemento aukštis konstrukcijoje iki 30 m?</w:t>
            </w:r>
          </w:p>
        </w:tc>
        <w:tc>
          <w:tcPr>
            <w:tcW w:w="2003" w:type="pct"/>
            <w:shd w:val="clear" w:color="auto" w:fill="auto"/>
          </w:tcPr>
          <w:p w:rsidR="000E466B" w:rsidRPr="00D452EF" w:rsidRDefault="000E466B" w:rsidP="00D91519">
            <w:pPr>
              <w:widowControl w:val="0"/>
              <w:numPr>
                <w:ilvl w:val="0"/>
                <w:numId w:val="288"/>
              </w:numPr>
              <w:spacing w:after="0"/>
              <w:ind w:left="0" w:firstLine="0"/>
              <w:rPr>
                <w:rFonts w:ascii="Times New Roman" w:hAnsi="Times New Roman"/>
                <w:sz w:val="24"/>
                <w:szCs w:val="24"/>
              </w:rPr>
            </w:pPr>
            <w:r w:rsidRPr="00D452EF">
              <w:rPr>
                <w:rFonts w:ascii="Times New Roman" w:hAnsi="Times New Roman"/>
                <w:sz w:val="24"/>
                <w:szCs w:val="24"/>
              </w:rPr>
              <w:t>15 mm.</w:t>
            </w:r>
          </w:p>
          <w:p w:rsidR="000E466B" w:rsidRPr="00D452EF" w:rsidRDefault="000E466B" w:rsidP="00D91519">
            <w:pPr>
              <w:widowControl w:val="0"/>
              <w:numPr>
                <w:ilvl w:val="0"/>
                <w:numId w:val="288"/>
              </w:numPr>
              <w:spacing w:after="0"/>
              <w:ind w:left="0" w:firstLine="0"/>
              <w:rPr>
                <w:rFonts w:ascii="Times New Roman" w:hAnsi="Times New Roman"/>
                <w:sz w:val="24"/>
                <w:szCs w:val="24"/>
              </w:rPr>
            </w:pPr>
            <w:r w:rsidRPr="00D452EF">
              <w:rPr>
                <w:rFonts w:ascii="Times New Roman" w:hAnsi="Times New Roman"/>
                <w:sz w:val="24"/>
                <w:szCs w:val="24"/>
              </w:rPr>
              <w:t>20 mm.</w:t>
            </w:r>
          </w:p>
          <w:p w:rsidR="000E466B" w:rsidRPr="00D452EF" w:rsidRDefault="000E466B" w:rsidP="00D91519">
            <w:pPr>
              <w:widowControl w:val="0"/>
              <w:numPr>
                <w:ilvl w:val="0"/>
                <w:numId w:val="288"/>
              </w:numPr>
              <w:spacing w:after="0"/>
              <w:ind w:left="0" w:firstLine="0"/>
              <w:rPr>
                <w:rFonts w:ascii="Times New Roman" w:hAnsi="Times New Roman"/>
                <w:sz w:val="24"/>
                <w:szCs w:val="24"/>
              </w:rPr>
            </w:pPr>
            <w:r w:rsidRPr="00D452EF">
              <w:rPr>
                <w:rFonts w:ascii="Times New Roman" w:hAnsi="Times New Roman"/>
                <w:sz w:val="24"/>
                <w:szCs w:val="24"/>
              </w:rPr>
              <w:t>25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114</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Maksimalus kolonos nuokrypis nuo statmens bet kokioje 3 m atkarpoje?</w:t>
            </w:r>
          </w:p>
        </w:tc>
        <w:tc>
          <w:tcPr>
            <w:tcW w:w="2003" w:type="pct"/>
            <w:shd w:val="clear" w:color="auto" w:fill="auto"/>
          </w:tcPr>
          <w:p w:rsidR="000E466B" w:rsidRPr="00D452EF" w:rsidRDefault="000E466B" w:rsidP="00D91519">
            <w:pPr>
              <w:widowControl w:val="0"/>
              <w:numPr>
                <w:ilvl w:val="0"/>
                <w:numId w:val="289"/>
              </w:numPr>
              <w:spacing w:after="0"/>
              <w:ind w:left="0" w:firstLine="0"/>
              <w:rPr>
                <w:rFonts w:ascii="Times New Roman" w:hAnsi="Times New Roman"/>
                <w:sz w:val="24"/>
                <w:szCs w:val="24"/>
              </w:rPr>
            </w:pPr>
            <w:r w:rsidRPr="00D452EF">
              <w:rPr>
                <w:rFonts w:ascii="Times New Roman" w:hAnsi="Times New Roman"/>
                <w:sz w:val="24"/>
                <w:szCs w:val="24"/>
              </w:rPr>
              <w:t>5 mm.</w:t>
            </w:r>
          </w:p>
          <w:p w:rsidR="000E466B" w:rsidRPr="00D452EF" w:rsidRDefault="000E466B" w:rsidP="00D91519">
            <w:pPr>
              <w:widowControl w:val="0"/>
              <w:numPr>
                <w:ilvl w:val="0"/>
                <w:numId w:val="289"/>
              </w:numPr>
              <w:spacing w:after="0"/>
              <w:ind w:left="0" w:firstLine="0"/>
              <w:rPr>
                <w:rFonts w:ascii="Times New Roman" w:hAnsi="Times New Roman"/>
                <w:sz w:val="24"/>
                <w:szCs w:val="24"/>
              </w:rPr>
            </w:pPr>
            <w:r w:rsidRPr="00D452EF">
              <w:rPr>
                <w:rFonts w:ascii="Times New Roman" w:hAnsi="Times New Roman"/>
                <w:sz w:val="24"/>
                <w:szCs w:val="24"/>
              </w:rPr>
              <w:t>10 mm.</w:t>
            </w:r>
          </w:p>
          <w:p w:rsidR="000E466B" w:rsidRPr="00D452EF" w:rsidRDefault="000E466B" w:rsidP="00D91519">
            <w:pPr>
              <w:widowControl w:val="0"/>
              <w:numPr>
                <w:ilvl w:val="0"/>
                <w:numId w:val="289"/>
              </w:numPr>
              <w:spacing w:after="0"/>
              <w:ind w:left="0" w:firstLine="0"/>
              <w:rPr>
                <w:rFonts w:ascii="Times New Roman" w:hAnsi="Times New Roman"/>
                <w:sz w:val="24"/>
                <w:szCs w:val="24"/>
              </w:rPr>
            </w:pPr>
            <w:r w:rsidRPr="00D452EF">
              <w:rPr>
                <w:rFonts w:ascii="Times New Roman" w:hAnsi="Times New Roman"/>
                <w:sz w:val="24"/>
                <w:szCs w:val="24"/>
              </w:rPr>
              <w:t>15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115</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Rėmo sijų atstumo nuo pastato ašies montavimo tolerancija?</w:t>
            </w:r>
          </w:p>
        </w:tc>
        <w:tc>
          <w:tcPr>
            <w:tcW w:w="2003" w:type="pct"/>
            <w:shd w:val="clear" w:color="auto" w:fill="auto"/>
          </w:tcPr>
          <w:p w:rsidR="000E466B" w:rsidRPr="00D452EF" w:rsidRDefault="000E466B" w:rsidP="00D91519">
            <w:pPr>
              <w:widowControl w:val="0"/>
              <w:numPr>
                <w:ilvl w:val="0"/>
                <w:numId w:val="290"/>
              </w:numPr>
              <w:spacing w:after="0"/>
              <w:ind w:left="0" w:firstLine="0"/>
              <w:rPr>
                <w:rFonts w:ascii="Times New Roman" w:hAnsi="Times New Roman"/>
                <w:sz w:val="24"/>
                <w:szCs w:val="24"/>
              </w:rPr>
            </w:pPr>
            <w:r w:rsidRPr="00D452EF">
              <w:rPr>
                <w:rFonts w:ascii="Times New Roman" w:hAnsi="Times New Roman"/>
                <w:sz w:val="24"/>
                <w:szCs w:val="24"/>
              </w:rPr>
              <w:t>± 15 mm.</w:t>
            </w:r>
          </w:p>
          <w:p w:rsidR="000E466B" w:rsidRPr="00D452EF" w:rsidRDefault="000E466B" w:rsidP="00D91519">
            <w:pPr>
              <w:widowControl w:val="0"/>
              <w:numPr>
                <w:ilvl w:val="0"/>
                <w:numId w:val="290"/>
              </w:numPr>
              <w:spacing w:after="0"/>
              <w:ind w:left="0" w:firstLine="0"/>
              <w:rPr>
                <w:rFonts w:ascii="Times New Roman" w:hAnsi="Times New Roman"/>
                <w:sz w:val="24"/>
                <w:szCs w:val="24"/>
              </w:rPr>
            </w:pPr>
            <w:r w:rsidRPr="00D452EF">
              <w:rPr>
                <w:rFonts w:ascii="Times New Roman" w:hAnsi="Times New Roman"/>
                <w:sz w:val="24"/>
                <w:szCs w:val="24"/>
              </w:rPr>
              <w:t>± 20 mm.</w:t>
            </w:r>
          </w:p>
          <w:p w:rsidR="000E466B" w:rsidRPr="00D452EF" w:rsidRDefault="000E466B" w:rsidP="00D91519">
            <w:pPr>
              <w:widowControl w:val="0"/>
              <w:numPr>
                <w:ilvl w:val="0"/>
                <w:numId w:val="290"/>
              </w:numPr>
              <w:spacing w:after="0"/>
              <w:ind w:left="0" w:firstLine="0"/>
              <w:rPr>
                <w:rFonts w:ascii="Times New Roman" w:hAnsi="Times New Roman"/>
                <w:sz w:val="24"/>
                <w:szCs w:val="24"/>
              </w:rPr>
            </w:pPr>
            <w:r w:rsidRPr="00D452EF">
              <w:rPr>
                <w:rFonts w:ascii="Times New Roman" w:hAnsi="Times New Roman"/>
                <w:sz w:val="24"/>
                <w:szCs w:val="24"/>
              </w:rPr>
              <w:t>± 25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116</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Kas pavaizduota brėžinyje?</w:t>
            </w:r>
          </w:p>
          <w:p w:rsidR="000E466B" w:rsidRPr="00D452EF" w:rsidRDefault="00DD7A97" w:rsidP="00D91519">
            <w:pPr>
              <w:widowControl w:val="0"/>
              <w:spacing w:after="0"/>
              <w:jc w:val="center"/>
              <w:rPr>
                <w:rFonts w:ascii="Times New Roman" w:hAnsi="Times New Roman"/>
                <w:sz w:val="24"/>
                <w:szCs w:val="24"/>
              </w:rPr>
            </w:pPr>
            <w:r w:rsidRPr="00D452EF">
              <w:rPr>
                <w:rFonts w:ascii="Times New Roman" w:hAnsi="Times New Roman"/>
                <w:noProof/>
                <w:sz w:val="24"/>
                <w:szCs w:val="24"/>
                <w:lang w:eastAsia="lt-LT"/>
              </w:rPr>
              <w:lastRenderedPageBreak/>
              <w:drawing>
                <wp:inline distT="0" distB="0" distL="0" distR="0">
                  <wp:extent cx="993913" cy="1251899"/>
                  <wp:effectExtent l="0" t="0" r="0" b="5715"/>
                  <wp:docPr id="5641" name="Paveikslėlis 5641" descr="uc?id=0Bzn6xfq_JHJibTI5QmJ5Ul9keTg&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1" descr="uc?id=0Bzn6xfq_JHJibTI5QmJ5Ul9keTg&amp;export=download"/>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001952" cy="1262025"/>
                          </a:xfrm>
                          <a:prstGeom prst="rect">
                            <a:avLst/>
                          </a:prstGeom>
                          <a:noFill/>
                          <a:ln>
                            <a:noFill/>
                          </a:ln>
                        </pic:spPr>
                      </pic:pic>
                    </a:graphicData>
                  </a:graphic>
                </wp:inline>
              </w:drawing>
            </w:r>
          </w:p>
          <w:p w:rsidR="00BF17B3" w:rsidRPr="00D452EF" w:rsidRDefault="00BF17B3" w:rsidP="00D91519">
            <w:pPr>
              <w:widowControl w:val="0"/>
              <w:spacing w:after="0"/>
              <w:jc w:val="center"/>
              <w:rPr>
                <w:rFonts w:ascii="Times New Roman" w:hAnsi="Times New Roman"/>
                <w:sz w:val="24"/>
                <w:szCs w:val="24"/>
              </w:rPr>
            </w:pPr>
            <w:r w:rsidRPr="00D452EF">
              <w:rPr>
                <w:rFonts w:ascii="Times New Roman" w:hAnsi="Times New Roman"/>
                <w:sz w:val="24"/>
                <w:szCs w:val="24"/>
              </w:rPr>
              <w:t xml:space="preserve">Brėžinio šaltinis: </w:t>
            </w:r>
            <w:hyperlink r:id="rId166" w:history="1">
              <w:r w:rsidR="00C71093" w:rsidRPr="00D452EF">
                <w:rPr>
                  <w:rStyle w:val="Hyperlink"/>
                  <w:rFonts w:ascii="Times New Roman" w:hAnsi="Times New Roman"/>
                  <w:color w:val="auto"/>
                  <w:sz w:val="24"/>
                  <w:szCs w:val="24"/>
                </w:rPr>
                <w:t>www.vsrc.lt</w:t>
              </w:r>
            </w:hyperlink>
          </w:p>
        </w:tc>
        <w:tc>
          <w:tcPr>
            <w:tcW w:w="2003" w:type="pct"/>
            <w:shd w:val="clear" w:color="auto" w:fill="auto"/>
          </w:tcPr>
          <w:p w:rsidR="000E466B" w:rsidRPr="00D452EF" w:rsidRDefault="000E466B" w:rsidP="00D91519">
            <w:pPr>
              <w:widowControl w:val="0"/>
              <w:numPr>
                <w:ilvl w:val="0"/>
                <w:numId w:val="291"/>
              </w:numPr>
              <w:spacing w:after="0"/>
              <w:ind w:left="0" w:firstLine="0"/>
              <w:rPr>
                <w:rFonts w:ascii="Times New Roman" w:hAnsi="Times New Roman"/>
                <w:sz w:val="24"/>
                <w:szCs w:val="24"/>
              </w:rPr>
            </w:pPr>
            <w:r w:rsidRPr="00D452EF">
              <w:rPr>
                <w:rFonts w:ascii="Times New Roman" w:hAnsi="Times New Roman"/>
                <w:sz w:val="24"/>
                <w:szCs w:val="24"/>
              </w:rPr>
              <w:lastRenderedPageBreak/>
              <w:t>Laikinas sieninės plokštės tvirtinimas.</w:t>
            </w:r>
          </w:p>
          <w:p w:rsidR="000E466B" w:rsidRPr="00D452EF" w:rsidRDefault="000E466B" w:rsidP="00D91519">
            <w:pPr>
              <w:widowControl w:val="0"/>
              <w:numPr>
                <w:ilvl w:val="0"/>
                <w:numId w:val="291"/>
              </w:numPr>
              <w:spacing w:after="0"/>
              <w:ind w:left="0" w:firstLine="0"/>
              <w:rPr>
                <w:rFonts w:ascii="Times New Roman" w:hAnsi="Times New Roman"/>
                <w:sz w:val="24"/>
                <w:szCs w:val="24"/>
              </w:rPr>
            </w:pPr>
            <w:r w:rsidRPr="00D452EF">
              <w:rPr>
                <w:rFonts w:ascii="Times New Roman" w:hAnsi="Times New Roman"/>
                <w:sz w:val="24"/>
                <w:szCs w:val="24"/>
              </w:rPr>
              <w:t>Laikinas sieninės plokštės sandėliavimas.</w:t>
            </w:r>
          </w:p>
          <w:p w:rsidR="000E466B" w:rsidRPr="00D452EF" w:rsidRDefault="000E466B" w:rsidP="00D91519">
            <w:pPr>
              <w:widowControl w:val="0"/>
              <w:numPr>
                <w:ilvl w:val="0"/>
                <w:numId w:val="291"/>
              </w:numPr>
              <w:spacing w:after="0"/>
              <w:ind w:left="0" w:firstLine="0"/>
              <w:rPr>
                <w:rFonts w:ascii="Times New Roman" w:hAnsi="Times New Roman"/>
                <w:sz w:val="24"/>
                <w:szCs w:val="24"/>
              </w:rPr>
            </w:pPr>
            <w:r w:rsidRPr="00D452EF">
              <w:rPr>
                <w:rFonts w:ascii="Times New Roman" w:hAnsi="Times New Roman"/>
                <w:sz w:val="24"/>
                <w:szCs w:val="24"/>
              </w:rPr>
              <w:lastRenderedPageBreak/>
              <w:t>Galutinis sieninės plokštės tvirtinimas.</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117</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 xml:space="preserve">Kokio reguliuojamo ilgio inventorinės </w:t>
            </w:r>
            <w:proofErr w:type="spellStart"/>
            <w:r w:rsidRPr="00D452EF">
              <w:rPr>
                <w:rFonts w:ascii="Times New Roman" w:hAnsi="Times New Roman"/>
                <w:sz w:val="24"/>
                <w:szCs w:val="24"/>
              </w:rPr>
              <w:t>traukės</w:t>
            </w:r>
            <w:proofErr w:type="spellEnd"/>
            <w:r w:rsidRPr="00D452EF">
              <w:rPr>
                <w:rFonts w:ascii="Times New Roman" w:hAnsi="Times New Roman"/>
                <w:sz w:val="24"/>
                <w:szCs w:val="24"/>
              </w:rPr>
              <w:t xml:space="preserve"> naudojamos sieninių plokščių montavimui?</w:t>
            </w:r>
          </w:p>
        </w:tc>
        <w:tc>
          <w:tcPr>
            <w:tcW w:w="2003" w:type="pct"/>
            <w:shd w:val="clear" w:color="auto" w:fill="auto"/>
          </w:tcPr>
          <w:p w:rsidR="000E466B" w:rsidRPr="00D452EF" w:rsidRDefault="000E466B" w:rsidP="00D91519">
            <w:pPr>
              <w:widowControl w:val="0"/>
              <w:numPr>
                <w:ilvl w:val="0"/>
                <w:numId w:val="292"/>
              </w:numPr>
              <w:spacing w:after="0"/>
              <w:ind w:left="0" w:firstLine="0"/>
              <w:rPr>
                <w:rFonts w:ascii="Times New Roman" w:hAnsi="Times New Roman"/>
                <w:sz w:val="24"/>
                <w:szCs w:val="24"/>
              </w:rPr>
            </w:pPr>
            <w:r w:rsidRPr="00D452EF">
              <w:rPr>
                <w:rFonts w:ascii="Times New Roman" w:hAnsi="Times New Roman"/>
                <w:sz w:val="24"/>
                <w:szCs w:val="24"/>
              </w:rPr>
              <w:t>0,5 – 2,3 m.</w:t>
            </w:r>
          </w:p>
          <w:p w:rsidR="000E466B" w:rsidRPr="00D452EF" w:rsidRDefault="000E466B" w:rsidP="00D91519">
            <w:pPr>
              <w:widowControl w:val="0"/>
              <w:numPr>
                <w:ilvl w:val="0"/>
                <w:numId w:val="292"/>
              </w:numPr>
              <w:spacing w:after="0"/>
              <w:ind w:left="0" w:firstLine="0"/>
              <w:rPr>
                <w:rFonts w:ascii="Times New Roman" w:hAnsi="Times New Roman"/>
                <w:sz w:val="24"/>
                <w:szCs w:val="24"/>
              </w:rPr>
            </w:pPr>
            <w:r w:rsidRPr="00D452EF">
              <w:rPr>
                <w:rFonts w:ascii="Times New Roman" w:hAnsi="Times New Roman"/>
                <w:sz w:val="24"/>
                <w:szCs w:val="24"/>
              </w:rPr>
              <w:t>1,5 – 3,3 m.</w:t>
            </w:r>
          </w:p>
          <w:p w:rsidR="000E466B" w:rsidRPr="00D452EF" w:rsidRDefault="000E466B" w:rsidP="00D91519">
            <w:pPr>
              <w:widowControl w:val="0"/>
              <w:numPr>
                <w:ilvl w:val="0"/>
                <w:numId w:val="292"/>
              </w:numPr>
              <w:spacing w:after="0"/>
              <w:ind w:left="0" w:firstLine="0"/>
              <w:rPr>
                <w:rFonts w:ascii="Times New Roman" w:hAnsi="Times New Roman"/>
                <w:sz w:val="24"/>
                <w:szCs w:val="24"/>
              </w:rPr>
            </w:pPr>
            <w:r w:rsidRPr="00D452EF">
              <w:rPr>
                <w:rFonts w:ascii="Times New Roman" w:hAnsi="Times New Roman"/>
                <w:sz w:val="24"/>
                <w:szCs w:val="24"/>
              </w:rPr>
              <w:t>2,5 – 4,3 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118</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 xml:space="preserve">Koks turi būti mažiausias skersmuo </w:t>
            </w:r>
            <w:r w:rsidR="00123E5F" w:rsidRPr="00D452EF">
              <w:rPr>
                <w:rFonts w:ascii="Times New Roman" w:hAnsi="Times New Roman"/>
                <w:sz w:val="24"/>
                <w:szCs w:val="24"/>
              </w:rPr>
              <w:t>išsiplečiančių</w:t>
            </w:r>
            <w:r w:rsidRPr="00D452EF">
              <w:rPr>
                <w:rFonts w:ascii="Times New Roman" w:hAnsi="Times New Roman"/>
                <w:sz w:val="24"/>
                <w:szCs w:val="24"/>
              </w:rPr>
              <w:t xml:space="preserve"> inkarų, kuriais tvirtinamos inventorinės </w:t>
            </w:r>
            <w:proofErr w:type="spellStart"/>
            <w:r w:rsidRPr="00D452EF">
              <w:rPr>
                <w:rFonts w:ascii="Times New Roman" w:hAnsi="Times New Roman"/>
                <w:sz w:val="24"/>
                <w:szCs w:val="24"/>
              </w:rPr>
              <w:t>traukės</w:t>
            </w:r>
            <w:proofErr w:type="spellEnd"/>
            <w:r w:rsidRPr="00D452EF">
              <w:rPr>
                <w:rFonts w:ascii="Times New Roman" w:hAnsi="Times New Roman"/>
                <w:sz w:val="24"/>
                <w:szCs w:val="24"/>
              </w:rPr>
              <w:t>?</w:t>
            </w:r>
          </w:p>
        </w:tc>
        <w:tc>
          <w:tcPr>
            <w:tcW w:w="2003" w:type="pct"/>
            <w:shd w:val="clear" w:color="auto" w:fill="auto"/>
          </w:tcPr>
          <w:p w:rsidR="000E466B" w:rsidRPr="00D452EF" w:rsidRDefault="000E466B" w:rsidP="00D91519">
            <w:pPr>
              <w:widowControl w:val="0"/>
              <w:numPr>
                <w:ilvl w:val="0"/>
                <w:numId w:val="293"/>
              </w:numPr>
              <w:spacing w:after="0"/>
              <w:ind w:left="0" w:firstLine="0"/>
              <w:rPr>
                <w:rFonts w:ascii="Times New Roman" w:hAnsi="Times New Roman"/>
                <w:sz w:val="24"/>
                <w:szCs w:val="24"/>
              </w:rPr>
            </w:pPr>
            <w:r w:rsidRPr="00D452EF">
              <w:rPr>
                <w:rFonts w:ascii="Times New Roman" w:hAnsi="Times New Roman"/>
                <w:sz w:val="24"/>
                <w:szCs w:val="24"/>
              </w:rPr>
              <w:t>14 mm.</w:t>
            </w:r>
          </w:p>
          <w:p w:rsidR="000E466B" w:rsidRPr="00D452EF" w:rsidRDefault="000E466B" w:rsidP="00D91519">
            <w:pPr>
              <w:widowControl w:val="0"/>
              <w:numPr>
                <w:ilvl w:val="0"/>
                <w:numId w:val="293"/>
              </w:numPr>
              <w:spacing w:after="0"/>
              <w:ind w:left="0" w:firstLine="0"/>
              <w:rPr>
                <w:rFonts w:ascii="Times New Roman" w:hAnsi="Times New Roman"/>
                <w:sz w:val="24"/>
                <w:szCs w:val="24"/>
              </w:rPr>
            </w:pPr>
            <w:r w:rsidRPr="00D452EF">
              <w:rPr>
                <w:rFonts w:ascii="Times New Roman" w:hAnsi="Times New Roman"/>
                <w:sz w:val="24"/>
                <w:szCs w:val="24"/>
              </w:rPr>
              <w:t>16 mm.</w:t>
            </w:r>
          </w:p>
          <w:p w:rsidR="000E466B" w:rsidRPr="00D452EF" w:rsidRDefault="000E466B" w:rsidP="00D91519">
            <w:pPr>
              <w:widowControl w:val="0"/>
              <w:numPr>
                <w:ilvl w:val="0"/>
                <w:numId w:val="293"/>
              </w:numPr>
              <w:spacing w:after="0"/>
              <w:ind w:left="0" w:firstLine="0"/>
              <w:rPr>
                <w:rFonts w:ascii="Times New Roman" w:hAnsi="Times New Roman"/>
                <w:sz w:val="24"/>
                <w:szCs w:val="24"/>
              </w:rPr>
            </w:pPr>
            <w:r w:rsidRPr="00D452EF">
              <w:rPr>
                <w:rFonts w:ascii="Times New Roman" w:hAnsi="Times New Roman"/>
                <w:sz w:val="24"/>
                <w:szCs w:val="24"/>
              </w:rPr>
              <w:t>18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119</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Sieninių plokščių atstumo nuo pastato ašies montavimo tolerancija?</w:t>
            </w:r>
          </w:p>
        </w:tc>
        <w:tc>
          <w:tcPr>
            <w:tcW w:w="2003" w:type="pct"/>
            <w:shd w:val="clear" w:color="auto" w:fill="auto"/>
          </w:tcPr>
          <w:p w:rsidR="000E466B" w:rsidRPr="00D452EF" w:rsidRDefault="000E466B" w:rsidP="00D91519">
            <w:pPr>
              <w:widowControl w:val="0"/>
              <w:numPr>
                <w:ilvl w:val="0"/>
                <w:numId w:val="294"/>
              </w:numPr>
              <w:spacing w:after="0"/>
              <w:ind w:left="0" w:firstLine="0"/>
              <w:rPr>
                <w:rFonts w:ascii="Times New Roman" w:hAnsi="Times New Roman"/>
                <w:sz w:val="24"/>
                <w:szCs w:val="24"/>
              </w:rPr>
            </w:pPr>
            <w:r w:rsidRPr="00D452EF">
              <w:rPr>
                <w:rFonts w:ascii="Times New Roman" w:hAnsi="Times New Roman"/>
                <w:sz w:val="24"/>
                <w:szCs w:val="24"/>
              </w:rPr>
              <w:t>± 10 mm.</w:t>
            </w:r>
          </w:p>
          <w:p w:rsidR="000E466B" w:rsidRPr="00D452EF" w:rsidRDefault="000E466B" w:rsidP="00D91519">
            <w:pPr>
              <w:widowControl w:val="0"/>
              <w:numPr>
                <w:ilvl w:val="0"/>
                <w:numId w:val="294"/>
              </w:numPr>
              <w:spacing w:after="0"/>
              <w:ind w:left="0" w:firstLine="0"/>
              <w:rPr>
                <w:rFonts w:ascii="Times New Roman" w:hAnsi="Times New Roman"/>
                <w:sz w:val="24"/>
                <w:szCs w:val="24"/>
              </w:rPr>
            </w:pPr>
            <w:r w:rsidRPr="00D452EF">
              <w:rPr>
                <w:rFonts w:ascii="Times New Roman" w:hAnsi="Times New Roman"/>
                <w:sz w:val="24"/>
                <w:szCs w:val="24"/>
              </w:rPr>
              <w:t>± 15 mm.</w:t>
            </w:r>
          </w:p>
          <w:p w:rsidR="000E466B" w:rsidRPr="00D452EF" w:rsidRDefault="000E466B" w:rsidP="00D91519">
            <w:pPr>
              <w:widowControl w:val="0"/>
              <w:numPr>
                <w:ilvl w:val="0"/>
                <w:numId w:val="294"/>
              </w:numPr>
              <w:spacing w:after="0"/>
              <w:ind w:left="0" w:firstLine="0"/>
              <w:rPr>
                <w:rFonts w:ascii="Times New Roman" w:hAnsi="Times New Roman"/>
                <w:sz w:val="24"/>
                <w:szCs w:val="24"/>
              </w:rPr>
            </w:pPr>
            <w:r w:rsidRPr="00D452EF">
              <w:rPr>
                <w:rFonts w:ascii="Times New Roman" w:hAnsi="Times New Roman"/>
                <w:sz w:val="24"/>
                <w:szCs w:val="24"/>
              </w:rPr>
              <w:t>± 20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120</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Sieninių plokščių montavimo maksimalus konstrukcijos (&lt; 30 m) viršaus nuokrypis nuo statmens?</w:t>
            </w:r>
          </w:p>
        </w:tc>
        <w:tc>
          <w:tcPr>
            <w:tcW w:w="2003" w:type="pct"/>
            <w:shd w:val="clear" w:color="auto" w:fill="auto"/>
          </w:tcPr>
          <w:p w:rsidR="000E466B" w:rsidRPr="00D452EF" w:rsidRDefault="000E466B" w:rsidP="00D91519">
            <w:pPr>
              <w:widowControl w:val="0"/>
              <w:numPr>
                <w:ilvl w:val="0"/>
                <w:numId w:val="295"/>
              </w:numPr>
              <w:spacing w:after="0"/>
              <w:ind w:left="0" w:firstLine="0"/>
              <w:rPr>
                <w:rFonts w:ascii="Times New Roman" w:hAnsi="Times New Roman"/>
                <w:sz w:val="24"/>
                <w:szCs w:val="24"/>
              </w:rPr>
            </w:pPr>
            <w:r w:rsidRPr="00D452EF">
              <w:rPr>
                <w:rFonts w:ascii="Times New Roman" w:hAnsi="Times New Roman"/>
                <w:sz w:val="24"/>
                <w:szCs w:val="24"/>
              </w:rPr>
              <w:t>15 mm.</w:t>
            </w:r>
          </w:p>
          <w:p w:rsidR="000E466B" w:rsidRPr="00D452EF" w:rsidRDefault="000E466B" w:rsidP="00D91519">
            <w:pPr>
              <w:widowControl w:val="0"/>
              <w:numPr>
                <w:ilvl w:val="0"/>
                <w:numId w:val="295"/>
              </w:numPr>
              <w:spacing w:after="0"/>
              <w:ind w:left="0" w:firstLine="0"/>
              <w:rPr>
                <w:rFonts w:ascii="Times New Roman" w:hAnsi="Times New Roman"/>
                <w:sz w:val="24"/>
                <w:szCs w:val="24"/>
              </w:rPr>
            </w:pPr>
            <w:r w:rsidRPr="00D452EF">
              <w:rPr>
                <w:rFonts w:ascii="Times New Roman" w:hAnsi="Times New Roman"/>
                <w:sz w:val="24"/>
                <w:szCs w:val="24"/>
              </w:rPr>
              <w:t>20 mm.</w:t>
            </w:r>
          </w:p>
          <w:p w:rsidR="000E466B" w:rsidRPr="00D452EF" w:rsidRDefault="000E466B" w:rsidP="00D91519">
            <w:pPr>
              <w:widowControl w:val="0"/>
              <w:numPr>
                <w:ilvl w:val="0"/>
                <w:numId w:val="295"/>
              </w:numPr>
              <w:spacing w:after="0"/>
              <w:ind w:left="0" w:firstLine="0"/>
              <w:rPr>
                <w:rFonts w:ascii="Times New Roman" w:hAnsi="Times New Roman"/>
                <w:sz w:val="24"/>
                <w:szCs w:val="24"/>
              </w:rPr>
            </w:pPr>
            <w:r w:rsidRPr="00D452EF">
              <w:rPr>
                <w:rFonts w:ascii="Times New Roman" w:hAnsi="Times New Roman"/>
                <w:sz w:val="24"/>
                <w:szCs w:val="24"/>
              </w:rPr>
              <w:t>25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121</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Sieninių plokščių montavimo nuokrypis nuo statmens bet kokioje 3 m aukščio atkarpoje?</w:t>
            </w:r>
          </w:p>
        </w:tc>
        <w:tc>
          <w:tcPr>
            <w:tcW w:w="2003" w:type="pct"/>
            <w:shd w:val="clear" w:color="auto" w:fill="auto"/>
          </w:tcPr>
          <w:p w:rsidR="000E466B" w:rsidRPr="00D452EF" w:rsidRDefault="000E466B" w:rsidP="00D91519">
            <w:pPr>
              <w:widowControl w:val="0"/>
              <w:numPr>
                <w:ilvl w:val="0"/>
                <w:numId w:val="296"/>
              </w:numPr>
              <w:spacing w:after="0"/>
              <w:ind w:left="0" w:firstLine="0"/>
              <w:rPr>
                <w:rFonts w:ascii="Times New Roman" w:hAnsi="Times New Roman"/>
                <w:sz w:val="24"/>
                <w:szCs w:val="24"/>
              </w:rPr>
            </w:pPr>
            <w:r w:rsidRPr="00D452EF">
              <w:rPr>
                <w:rFonts w:ascii="Times New Roman" w:hAnsi="Times New Roman"/>
                <w:sz w:val="24"/>
                <w:szCs w:val="24"/>
              </w:rPr>
              <w:t>5 mm.</w:t>
            </w:r>
          </w:p>
          <w:p w:rsidR="000E466B" w:rsidRPr="00D452EF" w:rsidRDefault="000E466B" w:rsidP="00D91519">
            <w:pPr>
              <w:widowControl w:val="0"/>
              <w:numPr>
                <w:ilvl w:val="0"/>
                <w:numId w:val="296"/>
              </w:numPr>
              <w:spacing w:after="0"/>
              <w:ind w:left="0" w:firstLine="0"/>
              <w:rPr>
                <w:rFonts w:ascii="Times New Roman" w:hAnsi="Times New Roman"/>
                <w:sz w:val="24"/>
                <w:szCs w:val="24"/>
              </w:rPr>
            </w:pPr>
            <w:r w:rsidRPr="00D452EF">
              <w:rPr>
                <w:rFonts w:ascii="Times New Roman" w:hAnsi="Times New Roman"/>
                <w:sz w:val="24"/>
                <w:szCs w:val="24"/>
              </w:rPr>
              <w:t>10 mm.</w:t>
            </w:r>
          </w:p>
          <w:p w:rsidR="000E466B" w:rsidRPr="00D452EF" w:rsidRDefault="000E466B" w:rsidP="00D91519">
            <w:pPr>
              <w:widowControl w:val="0"/>
              <w:numPr>
                <w:ilvl w:val="0"/>
                <w:numId w:val="296"/>
              </w:numPr>
              <w:spacing w:after="0"/>
              <w:ind w:left="0" w:firstLine="0"/>
              <w:rPr>
                <w:rFonts w:ascii="Times New Roman" w:hAnsi="Times New Roman"/>
                <w:sz w:val="24"/>
                <w:szCs w:val="24"/>
              </w:rPr>
            </w:pPr>
            <w:r w:rsidRPr="00D452EF">
              <w:rPr>
                <w:rFonts w:ascii="Times New Roman" w:hAnsi="Times New Roman"/>
                <w:sz w:val="24"/>
                <w:szCs w:val="24"/>
              </w:rPr>
              <w:t>15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122</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Sieninių plokščių montavimo maksimalus pasistūmimas nuo projektuojamo krašto?</w:t>
            </w:r>
          </w:p>
        </w:tc>
        <w:tc>
          <w:tcPr>
            <w:tcW w:w="2003" w:type="pct"/>
            <w:shd w:val="clear" w:color="auto" w:fill="auto"/>
          </w:tcPr>
          <w:p w:rsidR="000E466B" w:rsidRPr="00D452EF" w:rsidRDefault="000E466B" w:rsidP="00D91519">
            <w:pPr>
              <w:widowControl w:val="0"/>
              <w:numPr>
                <w:ilvl w:val="0"/>
                <w:numId w:val="297"/>
              </w:numPr>
              <w:spacing w:after="0"/>
              <w:ind w:left="0" w:firstLine="0"/>
              <w:rPr>
                <w:rFonts w:ascii="Times New Roman" w:hAnsi="Times New Roman"/>
                <w:sz w:val="24"/>
                <w:szCs w:val="24"/>
              </w:rPr>
            </w:pPr>
            <w:r w:rsidRPr="00D452EF">
              <w:rPr>
                <w:rFonts w:ascii="Times New Roman" w:hAnsi="Times New Roman"/>
                <w:sz w:val="24"/>
                <w:szCs w:val="24"/>
              </w:rPr>
              <w:t>10 mm.</w:t>
            </w:r>
          </w:p>
          <w:p w:rsidR="000E466B" w:rsidRPr="00D452EF" w:rsidRDefault="000E466B" w:rsidP="00D91519">
            <w:pPr>
              <w:widowControl w:val="0"/>
              <w:numPr>
                <w:ilvl w:val="0"/>
                <w:numId w:val="297"/>
              </w:numPr>
              <w:spacing w:after="0"/>
              <w:ind w:left="0" w:firstLine="0"/>
              <w:rPr>
                <w:rFonts w:ascii="Times New Roman" w:hAnsi="Times New Roman"/>
                <w:sz w:val="24"/>
                <w:szCs w:val="24"/>
              </w:rPr>
            </w:pPr>
            <w:r w:rsidRPr="00D452EF">
              <w:rPr>
                <w:rFonts w:ascii="Times New Roman" w:hAnsi="Times New Roman"/>
                <w:sz w:val="24"/>
                <w:szCs w:val="24"/>
              </w:rPr>
              <w:t>20 mm.</w:t>
            </w:r>
          </w:p>
          <w:p w:rsidR="000E466B" w:rsidRPr="00D452EF" w:rsidRDefault="000E466B" w:rsidP="00D91519">
            <w:pPr>
              <w:widowControl w:val="0"/>
              <w:numPr>
                <w:ilvl w:val="0"/>
                <w:numId w:val="297"/>
              </w:numPr>
              <w:spacing w:after="0"/>
              <w:ind w:left="0" w:firstLine="0"/>
              <w:rPr>
                <w:rFonts w:ascii="Times New Roman" w:hAnsi="Times New Roman"/>
                <w:sz w:val="24"/>
                <w:szCs w:val="24"/>
              </w:rPr>
            </w:pPr>
            <w:r w:rsidRPr="00D452EF">
              <w:rPr>
                <w:rFonts w:ascii="Times New Roman" w:hAnsi="Times New Roman"/>
                <w:sz w:val="24"/>
                <w:szCs w:val="24"/>
              </w:rPr>
              <w:t>30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123</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Sieninių plokščių montavimo siūlės pločio tolerancija?</w:t>
            </w:r>
          </w:p>
        </w:tc>
        <w:tc>
          <w:tcPr>
            <w:tcW w:w="2003" w:type="pct"/>
            <w:shd w:val="clear" w:color="auto" w:fill="auto"/>
          </w:tcPr>
          <w:p w:rsidR="000E466B" w:rsidRPr="00D452EF" w:rsidRDefault="000E466B" w:rsidP="00D91519">
            <w:pPr>
              <w:widowControl w:val="0"/>
              <w:numPr>
                <w:ilvl w:val="0"/>
                <w:numId w:val="298"/>
              </w:numPr>
              <w:spacing w:after="0"/>
              <w:ind w:left="0" w:firstLine="0"/>
              <w:rPr>
                <w:rFonts w:ascii="Times New Roman" w:hAnsi="Times New Roman"/>
                <w:sz w:val="24"/>
                <w:szCs w:val="24"/>
              </w:rPr>
            </w:pPr>
            <w:r w:rsidRPr="00D452EF">
              <w:rPr>
                <w:rFonts w:ascii="Times New Roman" w:hAnsi="Times New Roman"/>
                <w:sz w:val="24"/>
                <w:szCs w:val="24"/>
              </w:rPr>
              <w:t>± 5 mm.</w:t>
            </w:r>
          </w:p>
          <w:p w:rsidR="000E466B" w:rsidRPr="00D452EF" w:rsidRDefault="000E466B" w:rsidP="00D91519">
            <w:pPr>
              <w:widowControl w:val="0"/>
              <w:numPr>
                <w:ilvl w:val="0"/>
                <w:numId w:val="298"/>
              </w:numPr>
              <w:spacing w:after="0"/>
              <w:ind w:left="0" w:firstLine="0"/>
              <w:rPr>
                <w:rFonts w:ascii="Times New Roman" w:hAnsi="Times New Roman"/>
                <w:sz w:val="24"/>
                <w:szCs w:val="24"/>
              </w:rPr>
            </w:pPr>
            <w:r w:rsidRPr="00D452EF">
              <w:rPr>
                <w:rFonts w:ascii="Times New Roman" w:hAnsi="Times New Roman"/>
                <w:sz w:val="24"/>
                <w:szCs w:val="24"/>
              </w:rPr>
              <w:t>± 10 mm.</w:t>
            </w:r>
          </w:p>
          <w:p w:rsidR="000E466B" w:rsidRPr="00D452EF" w:rsidRDefault="000E466B" w:rsidP="00D91519">
            <w:pPr>
              <w:widowControl w:val="0"/>
              <w:numPr>
                <w:ilvl w:val="0"/>
                <w:numId w:val="298"/>
              </w:numPr>
              <w:spacing w:after="0"/>
              <w:ind w:left="0" w:firstLine="0"/>
              <w:rPr>
                <w:rFonts w:ascii="Times New Roman" w:hAnsi="Times New Roman"/>
                <w:sz w:val="24"/>
                <w:szCs w:val="24"/>
              </w:rPr>
            </w:pPr>
            <w:r w:rsidRPr="00D452EF">
              <w:rPr>
                <w:rFonts w:ascii="Times New Roman" w:hAnsi="Times New Roman"/>
                <w:sz w:val="24"/>
                <w:szCs w:val="24"/>
              </w:rPr>
              <w:t>± 15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124</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Sieninių plokščių montavimo maksimalus siūlės pokytis?</w:t>
            </w:r>
          </w:p>
        </w:tc>
        <w:tc>
          <w:tcPr>
            <w:tcW w:w="2003" w:type="pct"/>
            <w:shd w:val="clear" w:color="auto" w:fill="auto"/>
          </w:tcPr>
          <w:p w:rsidR="000E466B" w:rsidRPr="00D452EF" w:rsidRDefault="000E466B" w:rsidP="00D91519">
            <w:pPr>
              <w:widowControl w:val="0"/>
              <w:numPr>
                <w:ilvl w:val="0"/>
                <w:numId w:val="299"/>
              </w:numPr>
              <w:spacing w:after="0"/>
              <w:ind w:left="0" w:firstLine="0"/>
              <w:rPr>
                <w:rFonts w:ascii="Times New Roman" w:hAnsi="Times New Roman"/>
                <w:sz w:val="24"/>
                <w:szCs w:val="24"/>
              </w:rPr>
            </w:pPr>
            <w:r w:rsidRPr="00D452EF">
              <w:rPr>
                <w:rFonts w:ascii="Times New Roman" w:hAnsi="Times New Roman"/>
                <w:sz w:val="24"/>
                <w:szCs w:val="24"/>
              </w:rPr>
              <w:t>10 mm.</w:t>
            </w:r>
          </w:p>
          <w:p w:rsidR="000E466B" w:rsidRPr="00D452EF" w:rsidRDefault="000E466B" w:rsidP="00D91519">
            <w:pPr>
              <w:widowControl w:val="0"/>
              <w:numPr>
                <w:ilvl w:val="0"/>
                <w:numId w:val="299"/>
              </w:numPr>
              <w:spacing w:after="0"/>
              <w:ind w:left="0" w:firstLine="0"/>
              <w:rPr>
                <w:rFonts w:ascii="Times New Roman" w:hAnsi="Times New Roman"/>
                <w:sz w:val="24"/>
                <w:szCs w:val="24"/>
              </w:rPr>
            </w:pPr>
            <w:r w:rsidRPr="00D452EF">
              <w:rPr>
                <w:rFonts w:ascii="Times New Roman" w:hAnsi="Times New Roman"/>
                <w:sz w:val="24"/>
                <w:szCs w:val="24"/>
              </w:rPr>
              <w:t>20 mm.</w:t>
            </w:r>
          </w:p>
          <w:p w:rsidR="000E466B" w:rsidRPr="00D452EF" w:rsidRDefault="000E466B" w:rsidP="00D91519">
            <w:pPr>
              <w:widowControl w:val="0"/>
              <w:numPr>
                <w:ilvl w:val="0"/>
                <w:numId w:val="299"/>
              </w:numPr>
              <w:spacing w:after="0"/>
              <w:ind w:left="0" w:firstLine="0"/>
              <w:rPr>
                <w:rFonts w:ascii="Times New Roman" w:hAnsi="Times New Roman"/>
                <w:sz w:val="24"/>
                <w:szCs w:val="24"/>
              </w:rPr>
            </w:pPr>
            <w:r w:rsidRPr="00D452EF">
              <w:rPr>
                <w:rFonts w:ascii="Times New Roman" w:hAnsi="Times New Roman"/>
                <w:sz w:val="24"/>
                <w:szCs w:val="24"/>
              </w:rPr>
              <w:t>30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125</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Kokia yra surenkamų perdangos plokščių gamybai naudojamo betono klasė?</w:t>
            </w:r>
          </w:p>
        </w:tc>
        <w:tc>
          <w:tcPr>
            <w:tcW w:w="2003" w:type="pct"/>
            <w:shd w:val="clear" w:color="auto" w:fill="auto"/>
          </w:tcPr>
          <w:p w:rsidR="000E466B" w:rsidRPr="00D452EF" w:rsidRDefault="000E466B" w:rsidP="00D91519">
            <w:pPr>
              <w:widowControl w:val="0"/>
              <w:numPr>
                <w:ilvl w:val="0"/>
                <w:numId w:val="300"/>
              </w:numPr>
              <w:spacing w:after="0"/>
              <w:ind w:left="0" w:firstLine="0"/>
              <w:rPr>
                <w:rFonts w:ascii="Times New Roman" w:hAnsi="Times New Roman"/>
                <w:sz w:val="24"/>
                <w:szCs w:val="24"/>
              </w:rPr>
            </w:pPr>
            <w:r w:rsidRPr="00D452EF">
              <w:rPr>
                <w:rFonts w:ascii="Times New Roman" w:hAnsi="Times New Roman"/>
                <w:sz w:val="24"/>
                <w:szCs w:val="24"/>
              </w:rPr>
              <w:t>C30/40.</w:t>
            </w:r>
          </w:p>
          <w:p w:rsidR="000E466B" w:rsidRPr="00D452EF" w:rsidRDefault="000E466B" w:rsidP="00D91519">
            <w:pPr>
              <w:widowControl w:val="0"/>
              <w:numPr>
                <w:ilvl w:val="0"/>
                <w:numId w:val="300"/>
              </w:numPr>
              <w:spacing w:after="0"/>
              <w:ind w:left="0" w:firstLine="0"/>
              <w:rPr>
                <w:rFonts w:ascii="Times New Roman" w:hAnsi="Times New Roman"/>
                <w:sz w:val="24"/>
                <w:szCs w:val="24"/>
              </w:rPr>
            </w:pPr>
            <w:r w:rsidRPr="00D452EF">
              <w:rPr>
                <w:rFonts w:ascii="Times New Roman" w:hAnsi="Times New Roman"/>
                <w:sz w:val="24"/>
                <w:szCs w:val="24"/>
              </w:rPr>
              <w:t>C35/45.</w:t>
            </w:r>
          </w:p>
          <w:p w:rsidR="000E466B" w:rsidRPr="00D452EF" w:rsidRDefault="000E466B" w:rsidP="00D91519">
            <w:pPr>
              <w:widowControl w:val="0"/>
              <w:numPr>
                <w:ilvl w:val="0"/>
                <w:numId w:val="300"/>
              </w:numPr>
              <w:spacing w:after="0"/>
              <w:ind w:left="0" w:firstLine="0"/>
              <w:rPr>
                <w:rFonts w:ascii="Times New Roman" w:hAnsi="Times New Roman"/>
                <w:sz w:val="24"/>
                <w:szCs w:val="24"/>
              </w:rPr>
            </w:pPr>
            <w:r w:rsidRPr="00D452EF">
              <w:rPr>
                <w:rFonts w:ascii="Times New Roman" w:hAnsi="Times New Roman"/>
                <w:sz w:val="24"/>
                <w:szCs w:val="24"/>
              </w:rPr>
              <w:t>C40/50.</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126</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Koks yra standartinis surenkamų perdangos plokščių plotis?</w:t>
            </w:r>
          </w:p>
        </w:tc>
        <w:tc>
          <w:tcPr>
            <w:tcW w:w="2003" w:type="pct"/>
            <w:shd w:val="clear" w:color="auto" w:fill="auto"/>
          </w:tcPr>
          <w:p w:rsidR="000E466B" w:rsidRPr="00D452EF" w:rsidRDefault="000E466B" w:rsidP="00D91519">
            <w:pPr>
              <w:widowControl w:val="0"/>
              <w:numPr>
                <w:ilvl w:val="0"/>
                <w:numId w:val="301"/>
              </w:numPr>
              <w:spacing w:after="0"/>
              <w:ind w:left="0" w:firstLine="0"/>
              <w:rPr>
                <w:rFonts w:ascii="Times New Roman" w:hAnsi="Times New Roman"/>
                <w:sz w:val="24"/>
                <w:szCs w:val="24"/>
              </w:rPr>
            </w:pPr>
            <w:r w:rsidRPr="00D452EF">
              <w:rPr>
                <w:rFonts w:ascii="Times New Roman" w:hAnsi="Times New Roman"/>
                <w:sz w:val="24"/>
                <w:szCs w:val="24"/>
              </w:rPr>
              <w:t>1000 mm.</w:t>
            </w:r>
          </w:p>
          <w:p w:rsidR="000E466B" w:rsidRPr="00D452EF" w:rsidRDefault="000E466B" w:rsidP="00D91519">
            <w:pPr>
              <w:widowControl w:val="0"/>
              <w:numPr>
                <w:ilvl w:val="0"/>
                <w:numId w:val="301"/>
              </w:numPr>
              <w:spacing w:after="0"/>
              <w:ind w:left="0" w:firstLine="0"/>
              <w:rPr>
                <w:rFonts w:ascii="Times New Roman" w:hAnsi="Times New Roman"/>
                <w:sz w:val="24"/>
                <w:szCs w:val="24"/>
              </w:rPr>
            </w:pPr>
            <w:r w:rsidRPr="00D452EF">
              <w:rPr>
                <w:rFonts w:ascii="Times New Roman" w:hAnsi="Times New Roman"/>
                <w:sz w:val="24"/>
                <w:szCs w:val="24"/>
              </w:rPr>
              <w:t>1200 mm.</w:t>
            </w:r>
          </w:p>
          <w:p w:rsidR="000E466B" w:rsidRPr="00D452EF" w:rsidRDefault="000E466B" w:rsidP="00D91519">
            <w:pPr>
              <w:widowControl w:val="0"/>
              <w:numPr>
                <w:ilvl w:val="0"/>
                <w:numId w:val="301"/>
              </w:numPr>
              <w:spacing w:after="0"/>
              <w:ind w:left="0" w:firstLine="0"/>
              <w:rPr>
                <w:rFonts w:ascii="Times New Roman" w:hAnsi="Times New Roman"/>
                <w:sz w:val="24"/>
                <w:szCs w:val="24"/>
              </w:rPr>
            </w:pPr>
            <w:r w:rsidRPr="00D452EF">
              <w:rPr>
                <w:rFonts w:ascii="Times New Roman" w:hAnsi="Times New Roman"/>
                <w:sz w:val="24"/>
                <w:szCs w:val="24"/>
              </w:rPr>
              <w:t>1350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127</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Koks turi būti minimalus perkėlimo aukštis virš kliūties perkeliant surenkamą perdangos plokštę su kėlimo kranu?</w:t>
            </w:r>
          </w:p>
        </w:tc>
        <w:tc>
          <w:tcPr>
            <w:tcW w:w="2003" w:type="pct"/>
            <w:shd w:val="clear" w:color="auto" w:fill="auto"/>
          </w:tcPr>
          <w:p w:rsidR="000E466B" w:rsidRPr="00D452EF" w:rsidRDefault="000E466B" w:rsidP="00D91519">
            <w:pPr>
              <w:widowControl w:val="0"/>
              <w:numPr>
                <w:ilvl w:val="0"/>
                <w:numId w:val="302"/>
              </w:numPr>
              <w:spacing w:after="0"/>
              <w:ind w:left="0" w:firstLine="0"/>
              <w:rPr>
                <w:rFonts w:ascii="Times New Roman" w:hAnsi="Times New Roman"/>
                <w:sz w:val="24"/>
                <w:szCs w:val="24"/>
              </w:rPr>
            </w:pPr>
            <w:r w:rsidRPr="00D452EF">
              <w:rPr>
                <w:rFonts w:ascii="Times New Roman" w:hAnsi="Times New Roman"/>
                <w:sz w:val="24"/>
                <w:szCs w:val="24"/>
              </w:rPr>
              <w:t>0,5 m.</w:t>
            </w:r>
          </w:p>
          <w:p w:rsidR="000E466B" w:rsidRPr="00D452EF" w:rsidRDefault="000E466B" w:rsidP="00D91519">
            <w:pPr>
              <w:widowControl w:val="0"/>
              <w:numPr>
                <w:ilvl w:val="0"/>
                <w:numId w:val="302"/>
              </w:numPr>
              <w:spacing w:after="0"/>
              <w:ind w:left="0" w:firstLine="0"/>
              <w:rPr>
                <w:rFonts w:ascii="Times New Roman" w:hAnsi="Times New Roman"/>
                <w:sz w:val="24"/>
                <w:szCs w:val="24"/>
              </w:rPr>
            </w:pPr>
            <w:r w:rsidRPr="00D452EF">
              <w:rPr>
                <w:rFonts w:ascii="Times New Roman" w:hAnsi="Times New Roman"/>
                <w:sz w:val="24"/>
                <w:szCs w:val="24"/>
              </w:rPr>
              <w:t>1,0 m.</w:t>
            </w:r>
          </w:p>
          <w:p w:rsidR="000E466B" w:rsidRPr="00D452EF" w:rsidRDefault="000E466B" w:rsidP="00D91519">
            <w:pPr>
              <w:widowControl w:val="0"/>
              <w:numPr>
                <w:ilvl w:val="0"/>
                <w:numId w:val="302"/>
              </w:numPr>
              <w:spacing w:after="0"/>
              <w:ind w:left="0" w:firstLine="0"/>
              <w:rPr>
                <w:rFonts w:ascii="Times New Roman" w:hAnsi="Times New Roman"/>
                <w:sz w:val="24"/>
                <w:szCs w:val="24"/>
              </w:rPr>
            </w:pPr>
            <w:r w:rsidRPr="00D452EF">
              <w:rPr>
                <w:rFonts w:ascii="Times New Roman" w:hAnsi="Times New Roman"/>
                <w:sz w:val="24"/>
                <w:szCs w:val="24"/>
              </w:rPr>
              <w:t>1,5 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128</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Kas pavaizduota paveiksle?</w:t>
            </w:r>
          </w:p>
          <w:p w:rsidR="000E466B" w:rsidRPr="00D452EF" w:rsidRDefault="00DD7A97" w:rsidP="00D91519">
            <w:pPr>
              <w:widowControl w:val="0"/>
              <w:spacing w:after="0"/>
              <w:jc w:val="center"/>
              <w:rPr>
                <w:rFonts w:ascii="Times New Roman" w:hAnsi="Times New Roman"/>
                <w:sz w:val="24"/>
                <w:szCs w:val="24"/>
              </w:rPr>
            </w:pPr>
            <w:r w:rsidRPr="00D452EF">
              <w:rPr>
                <w:rFonts w:ascii="Times New Roman" w:hAnsi="Times New Roman"/>
                <w:noProof/>
                <w:sz w:val="24"/>
                <w:szCs w:val="24"/>
                <w:lang w:eastAsia="lt-LT"/>
              </w:rPr>
              <w:drawing>
                <wp:inline distT="0" distB="0" distL="0" distR="0">
                  <wp:extent cx="1561936" cy="1038584"/>
                  <wp:effectExtent l="0" t="0" r="635" b="9525"/>
                  <wp:docPr id="5642" name="Paveikslėlis 5642" descr="GetMedia?id=53c1d521-26eb-4bb3-971d-80b8fb92d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2" descr="GetMedia?id=53c1d521-26eb-4bb3-971d-80b8fb92dd2e"/>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567305" cy="1042154"/>
                          </a:xfrm>
                          <a:prstGeom prst="rect">
                            <a:avLst/>
                          </a:prstGeom>
                          <a:noFill/>
                          <a:ln>
                            <a:noFill/>
                          </a:ln>
                        </pic:spPr>
                      </pic:pic>
                    </a:graphicData>
                  </a:graphic>
                </wp:inline>
              </w:drawing>
            </w:r>
          </w:p>
          <w:p w:rsidR="00BF17B3" w:rsidRPr="00D452EF" w:rsidRDefault="00BC3806" w:rsidP="00D91519">
            <w:pPr>
              <w:widowControl w:val="0"/>
              <w:spacing w:after="0"/>
              <w:jc w:val="center"/>
              <w:rPr>
                <w:rFonts w:ascii="Times New Roman" w:hAnsi="Times New Roman"/>
                <w:sz w:val="24"/>
                <w:szCs w:val="24"/>
              </w:rPr>
            </w:pPr>
            <w:r w:rsidRPr="00D452EF">
              <w:rPr>
                <w:rFonts w:ascii="Times New Roman" w:hAnsi="Times New Roman"/>
                <w:sz w:val="24"/>
                <w:szCs w:val="24"/>
              </w:rPr>
              <w:t xml:space="preserve">Paveikslo </w:t>
            </w:r>
            <w:r w:rsidR="00BF17B3" w:rsidRPr="00D452EF">
              <w:rPr>
                <w:rFonts w:ascii="Times New Roman" w:hAnsi="Times New Roman"/>
                <w:sz w:val="24"/>
                <w:szCs w:val="24"/>
              </w:rPr>
              <w:t xml:space="preserve">šaltinis: </w:t>
            </w:r>
            <w:hyperlink r:id="rId168" w:history="1">
              <w:r w:rsidR="00C71093" w:rsidRPr="00D452EF">
                <w:rPr>
                  <w:rStyle w:val="Hyperlink"/>
                  <w:rFonts w:ascii="Times New Roman" w:hAnsi="Times New Roman"/>
                  <w:color w:val="auto"/>
                  <w:sz w:val="24"/>
                  <w:szCs w:val="24"/>
                </w:rPr>
                <w:t>www.vsrc.lt</w:t>
              </w:r>
            </w:hyperlink>
          </w:p>
        </w:tc>
        <w:tc>
          <w:tcPr>
            <w:tcW w:w="2003" w:type="pct"/>
            <w:shd w:val="clear" w:color="auto" w:fill="auto"/>
          </w:tcPr>
          <w:p w:rsidR="000E466B" w:rsidRPr="00D452EF" w:rsidRDefault="000E466B" w:rsidP="00D91519">
            <w:pPr>
              <w:widowControl w:val="0"/>
              <w:numPr>
                <w:ilvl w:val="0"/>
                <w:numId w:val="303"/>
              </w:numPr>
              <w:spacing w:after="0"/>
              <w:ind w:left="0" w:firstLine="0"/>
              <w:rPr>
                <w:rFonts w:ascii="Times New Roman" w:hAnsi="Times New Roman"/>
                <w:sz w:val="24"/>
                <w:szCs w:val="24"/>
              </w:rPr>
            </w:pPr>
            <w:r w:rsidRPr="00D452EF">
              <w:rPr>
                <w:rFonts w:ascii="Times New Roman" w:hAnsi="Times New Roman"/>
                <w:sz w:val="24"/>
                <w:szCs w:val="24"/>
              </w:rPr>
              <w:t>Tarpinio perdangos plokščių sandėliavimo schema.</w:t>
            </w:r>
          </w:p>
          <w:p w:rsidR="000E466B" w:rsidRPr="00D452EF" w:rsidRDefault="000E466B" w:rsidP="00D91519">
            <w:pPr>
              <w:widowControl w:val="0"/>
              <w:numPr>
                <w:ilvl w:val="0"/>
                <w:numId w:val="303"/>
              </w:numPr>
              <w:spacing w:after="0"/>
              <w:ind w:left="0" w:firstLine="0"/>
              <w:rPr>
                <w:rFonts w:ascii="Times New Roman" w:hAnsi="Times New Roman"/>
                <w:sz w:val="24"/>
                <w:szCs w:val="24"/>
              </w:rPr>
            </w:pPr>
            <w:r w:rsidRPr="00D452EF">
              <w:rPr>
                <w:rFonts w:ascii="Times New Roman" w:hAnsi="Times New Roman"/>
                <w:sz w:val="24"/>
                <w:szCs w:val="24"/>
              </w:rPr>
              <w:t>Perdangos plokščių montavimo schema.</w:t>
            </w:r>
          </w:p>
          <w:p w:rsidR="000E466B" w:rsidRPr="00D452EF" w:rsidRDefault="000E466B" w:rsidP="00D91519">
            <w:pPr>
              <w:widowControl w:val="0"/>
              <w:numPr>
                <w:ilvl w:val="0"/>
                <w:numId w:val="303"/>
              </w:numPr>
              <w:spacing w:after="0"/>
              <w:ind w:left="0" w:firstLine="0"/>
              <w:rPr>
                <w:rFonts w:ascii="Times New Roman" w:hAnsi="Times New Roman"/>
                <w:sz w:val="24"/>
                <w:szCs w:val="24"/>
              </w:rPr>
            </w:pPr>
            <w:r w:rsidRPr="00D452EF">
              <w:rPr>
                <w:rFonts w:ascii="Times New Roman" w:hAnsi="Times New Roman"/>
                <w:sz w:val="24"/>
                <w:szCs w:val="24"/>
              </w:rPr>
              <w:t xml:space="preserve">Perdangos plokščių </w:t>
            </w:r>
            <w:proofErr w:type="spellStart"/>
            <w:r w:rsidRPr="00D452EF">
              <w:rPr>
                <w:rFonts w:ascii="Times New Roman" w:hAnsi="Times New Roman"/>
                <w:sz w:val="24"/>
                <w:szCs w:val="24"/>
              </w:rPr>
              <w:t>stropavimo</w:t>
            </w:r>
            <w:proofErr w:type="spellEnd"/>
            <w:r w:rsidRPr="00D452EF">
              <w:rPr>
                <w:rFonts w:ascii="Times New Roman" w:hAnsi="Times New Roman"/>
                <w:sz w:val="24"/>
                <w:szCs w:val="24"/>
              </w:rPr>
              <w:t xml:space="preserve"> schema.</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lastRenderedPageBreak/>
              <w:t>129</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Kas turi būti pritvirtinta(s) prie laikančiosios konstrukcijos (rėmo sijos) perdangos plokštės montavimo vietoje?</w:t>
            </w:r>
          </w:p>
        </w:tc>
        <w:tc>
          <w:tcPr>
            <w:tcW w:w="2003" w:type="pct"/>
            <w:shd w:val="clear" w:color="auto" w:fill="auto"/>
          </w:tcPr>
          <w:p w:rsidR="000E466B" w:rsidRPr="00D452EF" w:rsidRDefault="000E466B" w:rsidP="00D91519">
            <w:pPr>
              <w:widowControl w:val="0"/>
              <w:numPr>
                <w:ilvl w:val="0"/>
                <w:numId w:val="304"/>
              </w:numPr>
              <w:spacing w:after="0"/>
              <w:ind w:left="0" w:firstLine="0"/>
              <w:rPr>
                <w:rFonts w:ascii="Times New Roman" w:hAnsi="Times New Roman"/>
                <w:sz w:val="24"/>
                <w:szCs w:val="24"/>
              </w:rPr>
            </w:pPr>
            <w:r w:rsidRPr="00D452EF">
              <w:rPr>
                <w:rFonts w:ascii="Times New Roman" w:hAnsi="Times New Roman"/>
                <w:sz w:val="24"/>
                <w:szCs w:val="24"/>
              </w:rPr>
              <w:t>Mediniai tašeliai.</w:t>
            </w:r>
          </w:p>
          <w:p w:rsidR="000E466B" w:rsidRPr="00D452EF" w:rsidRDefault="000E466B" w:rsidP="00D91519">
            <w:pPr>
              <w:widowControl w:val="0"/>
              <w:numPr>
                <w:ilvl w:val="0"/>
                <w:numId w:val="304"/>
              </w:numPr>
              <w:spacing w:after="0"/>
              <w:ind w:left="0" w:firstLine="0"/>
              <w:rPr>
                <w:rFonts w:ascii="Times New Roman" w:hAnsi="Times New Roman"/>
                <w:sz w:val="24"/>
                <w:szCs w:val="24"/>
              </w:rPr>
            </w:pPr>
            <w:r w:rsidRPr="00D452EF">
              <w:rPr>
                <w:rFonts w:ascii="Times New Roman" w:hAnsi="Times New Roman"/>
                <w:sz w:val="24"/>
                <w:szCs w:val="24"/>
              </w:rPr>
              <w:t xml:space="preserve">Išlyginamosios </w:t>
            </w:r>
            <w:proofErr w:type="spellStart"/>
            <w:r w:rsidRPr="00D452EF">
              <w:rPr>
                <w:rFonts w:ascii="Times New Roman" w:hAnsi="Times New Roman"/>
                <w:sz w:val="24"/>
                <w:szCs w:val="24"/>
              </w:rPr>
              <w:t>neopreno</w:t>
            </w:r>
            <w:proofErr w:type="spellEnd"/>
            <w:r w:rsidRPr="00D452EF">
              <w:rPr>
                <w:rFonts w:ascii="Times New Roman" w:hAnsi="Times New Roman"/>
                <w:sz w:val="24"/>
                <w:szCs w:val="24"/>
              </w:rPr>
              <w:t xml:space="preserve"> juostelės.</w:t>
            </w:r>
          </w:p>
          <w:p w:rsidR="000E466B" w:rsidRPr="00D452EF" w:rsidRDefault="000E466B" w:rsidP="00D91519">
            <w:pPr>
              <w:widowControl w:val="0"/>
              <w:numPr>
                <w:ilvl w:val="0"/>
                <w:numId w:val="304"/>
              </w:numPr>
              <w:spacing w:after="0"/>
              <w:ind w:left="0" w:firstLine="0"/>
              <w:rPr>
                <w:rFonts w:ascii="Times New Roman" w:hAnsi="Times New Roman"/>
                <w:sz w:val="24"/>
                <w:szCs w:val="24"/>
              </w:rPr>
            </w:pPr>
            <w:r w:rsidRPr="00D452EF">
              <w:rPr>
                <w:rFonts w:ascii="Times New Roman" w:hAnsi="Times New Roman"/>
                <w:sz w:val="24"/>
                <w:szCs w:val="24"/>
              </w:rPr>
              <w:t>Metalinės plokštelės.</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130</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Perdangos plokščių montavimo atraminio paviršiaus išlyginimui naudojamos?</w:t>
            </w:r>
          </w:p>
        </w:tc>
        <w:tc>
          <w:tcPr>
            <w:tcW w:w="2003" w:type="pct"/>
            <w:shd w:val="clear" w:color="auto" w:fill="auto"/>
          </w:tcPr>
          <w:p w:rsidR="000E466B" w:rsidRPr="00D452EF" w:rsidRDefault="000E466B" w:rsidP="00D91519">
            <w:pPr>
              <w:widowControl w:val="0"/>
              <w:numPr>
                <w:ilvl w:val="0"/>
                <w:numId w:val="305"/>
              </w:numPr>
              <w:spacing w:after="0"/>
              <w:ind w:left="0" w:firstLine="0"/>
              <w:rPr>
                <w:rFonts w:ascii="Times New Roman" w:hAnsi="Times New Roman"/>
                <w:sz w:val="24"/>
                <w:szCs w:val="24"/>
              </w:rPr>
            </w:pPr>
            <w:r w:rsidRPr="00D452EF">
              <w:rPr>
                <w:rFonts w:ascii="Times New Roman" w:hAnsi="Times New Roman"/>
                <w:sz w:val="24"/>
                <w:szCs w:val="24"/>
              </w:rPr>
              <w:t>Metalinės išlyginimo plokštelės – tarpikliai.</w:t>
            </w:r>
          </w:p>
          <w:p w:rsidR="000E466B" w:rsidRPr="00D452EF" w:rsidRDefault="000E466B" w:rsidP="00D91519">
            <w:pPr>
              <w:widowControl w:val="0"/>
              <w:numPr>
                <w:ilvl w:val="0"/>
                <w:numId w:val="305"/>
              </w:numPr>
              <w:spacing w:after="0"/>
              <w:ind w:left="0" w:firstLine="0"/>
              <w:rPr>
                <w:rFonts w:ascii="Times New Roman" w:hAnsi="Times New Roman"/>
                <w:sz w:val="24"/>
                <w:szCs w:val="24"/>
              </w:rPr>
            </w:pPr>
            <w:r w:rsidRPr="00D452EF">
              <w:rPr>
                <w:rFonts w:ascii="Times New Roman" w:hAnsi="Times New Roman"/>
                <w:sz w:val="24"/>
                <w:szCs w:val="24"/>
              </w:rPr>
              <w:t>Plastikinės išlyginimo plokštelės – tarpikliai.</w:t>
            </w:r>
          </w:p>
          <w:p w:rsidR="000E466B" w:rsidRPr="00D452EF" w:rsidRDefault="000E466B" w:rsidP="00D91519">
            <w:pPr>
              <w:widowControl w:val="0"/>
              <w:numPr>
                <w:ilvl w:val="0"/>
                <w:numId w:val="305"/>
              </w:numPr>
              <w:spacing w:after="0"/>
              <w:ind w:left="0" w:firstLine="0"/>
              <w:rPr>
                <w:rFonts w:ascii="Times New Roman" w:hAnsi="Times New Roman"/>
                <w:sz w:val="24"/>
                <w:szCs w:val="24"/>
              </w:rPr>
            </w:pPr>
            <w:r w:rsidRPr="00D452EF">
              <w:rPr>
                <w:rFonts w:ascii="Times New Roman" w:hAnsi="Times New Roman"/>
                <w:sz w:val="24"/>
                <w:szCs w:val="24"/>
              </w:rPr>
              <w:t>1 ir 2 variantai teisingi.</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131</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Koks turi būti bendras išlyginimo plokštelių aukštis?</w:t>
            </w:r>
          </w:p>
        </w:tc>
        <w:tc>
          <w:tcPr>
            <w:tcW w:w="2003" w:type="pct"/>
            <w:shd w:val="clear" w:color="auto" w:fill="auto"/>
          </w:tcPr>
          <w:p w:rsidR="000E466B" w:rsidRPr="00D452EF" w:rsidRDefault="000E466B" w:rsidP="00D91519">
            <w:pPr>
              <w:widowControl w:val="0"/>
              <w:numPr>
                <w:ilvl w:val="0"/>
                <w:numId w:val="306"/>
              </w:numPr>
              <w:spacing w:after="0"/>
              <w:ind w:left="0" w:firstLine="0"/>
              <w:rPr>
                <w:rFonts w:ascii="Times New Roman" w:hAnsi="Times New Roman"/>
                <w:sz w:val="24"/>
                <w:szCs w:val="24"/>
              </w:rPr>
            </w:pPr>
            <w:r w:rsidRPr="00D452EF">
              <w:rPr>
                <w:rFonts w:ascii="Times New Roman" w:hAnsi="Times New Roman"/>
                <w:sz w:val="24"/>
                <w:szCs w:val="24"/>
              </w:rPr>
              <w:t>Ne mažiau kaip 5 mm.</w:t>
            </w:r>
          </w:p>
          <w:p w:rsidR="000E466B" w:rsidRPr="00D452EF" w:rsidRDefault="000E466B" w:rsidP="00D91519">
            <w:pPr>
              <w:widowControl w:val="0"/>
              <w:numPr>
                <w:ilvl w:val="0"/>
                <w:numId w:val="306"/>
              </w:numPr>
              <w:spacing w:after="0"/>
              <w:ind w:left="0" w:firstLine="0"/>
              <w:rPr>
                <w:rFonts w:ascii="Times New Roman" w:hAnsi="Times New Roman"/>
                <w:sz w:val="24"/>
                <w:szCs w:val="24"/>
              </w:rPr>
            </w:pPr>
            <w:r w:rsidRPr="00D452EF">
              <w:rPr>
                <w:rFonts w:ascii="Times New Roman" w:hAnsi="Times New Roman"/>
                <w:sz w:val="24"/>
                <w:szCs w:val="24"/>
              </w:rPr>
              <w:t>Ne mažiau kaip 10 mm.</w:t>
            </w:r>
          </w:p>
          <w:p w:rsidR="000E466B" w:rsidRPr="00D452EF" w:rsidRDefault="000E466B" w:rsidP="00D91519">
            <w:pPr>
              <w:widowControl w:val="0"/>
              <w:numPr>
                <w:ilvl w:val="0"/>
                <w:numId w:val="306"/>
              </w:numPr>
              <w:spacing w:after="0"/>
              <w:ind w:left="0" w:firstLine="0"/>
              <w:rPr>
                <w:rFonts w:ascii="Times New Roman" w:hAnsi="Times New Roman"/>
                <w:sz w:val="24"/>
                <w:szCs w:val="24"/>
              </w:rPr>
            </w:pPr>
            <w:r w:rsidRPr="00D452EF">
              <w:rPr>
                <w:rFonts w:ascii="Times New Roman" w:hAnsi="Times New Roman"/>
                <w:sz w:val="24"/>
                <w:szCs w:val="24"/>
              </w:rPr>
              <w:t>Ne mažiau kaip 15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132</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Minimalus perdangos plokštės atraminio paviršiaus ilgis ant mūro?</w:t>
            </w:r>
          </w:p>
        </w:tc>
        <w:tc>
          <w:tcPr>
            <w:tcW w:w="2003" w:type="pct"/>
            <w:shd w:val="clear" w:color="auto" w:fill="auto"/>
          </w:tcPr>
          <w:p w:rsidR="000E466B" w:rsidRPr="00D452EF" w:rsidRDefault="000E466B" w:rsidP="00D91519">
            <w:pPr>
              <w:widowControl w:val="0"/>
              <w:numPr>
                <w:ilvl w:val="0"/>
                <w:numId w:val="307"/>
              </w:numPr>
              <w:spacing w:after="0"/>
              <w:ind w:left="0" w:firstLine="0"/>
              <w:rPr>
                <w:rFonts w:ascii="Times New Roman" w:hAnsi="Times New Roman"/>
                <w:sz w:val="24"/>
                <w:szCs w:val="24"/>
              </w:rPr>
            </w:pPr>
            <w:r w:rsidRPr="00D452EF">
              <w:rPr>
                <w:rFonts w:ascii="Times New Roman" w:hAnsi="Times New Roman"/>
                <w:sz w:val="24"/>
                <w:szCs w:val="24"/>
              </w:rPr>
              <w:t>5 cm.</w:t>
            </w:r>
          </w:p>
          <w:p w:rsidR="000E466B" w:rsidRPr="00D452EF" w:rsidRDefault="000E466B" w:rsidP="00D91519">
            <w:pPr>
              <w:widowControl w:val="0"/>
              <w:numPr>
                <w:ilvl w:val="0"/>
                <w:numId w:val="307"/>
              </w:numPr>
              <w:spacing w:after="0"/>
              <w:ind w:left="0" w:firstLine="0"/>
              <w:rPr>
                <w:rFonts w:ascii="Times New Roman" w:hAnsi="Times New Roman"/>
                <w:sz w:val="24"/>
                <w:szCs w:val="24"/>
              </w:rPr>
            </w:pPr>
            <w:r w:rsidRPr="00D452EF">
              <w:rPr>
                <w:rFonts w:ascii="Times New Roman" w:hAnsi="Times New Roman"/>
                <w:sz w:val="24"/>
                <w:szCs w:val="24"/>
              </w:rPr>
              <w:t>8 cm.</w:t>
            </w:r>
          </w:p>
          <w:p w:rsidR="000E466B" w:rsidRPr="00D452EF" w:rsidRDefault="000E466B" w:rsidP="00D91519">
            <w:pPr>
              <w:widowControl w:val="0"/>
              <w:numPr>
                <w:ilvl w:val="0"/>
                <w:numId w:val="307"/>
              </w:numPr>
              <w:spacing w:after="0"/>
              <w:ind w:left="0" w:firstLine="0"/>
              <w:rPr>
                <w:rFonts w:ascii="Times New Roman" w:hAnsi="Times New Roman"/>
                <w:sz w:val="24"/>
                <w:szCs w:val="24"/>
              </w:rPr>
            </w:pPr>
            <w:r w:rsidRPr="00D452EF">
              <w:rPr>
                <w:rFonts w:ascii="Times New Roman" w:hAnsi="Times New Roman"/>
                <w:sz w:val="24"/>
                <w:szCs w:val="24"/>
              </w:rPr>
              <w:t>10 cm.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133</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Minimalus perdangos plokštės atraminio paviršiaus ilgis ant betono ar metalo?</w:t>
            </w:r>
          </w:p>
        </w:tc>
        <w:tc>
          <w:tcPr>
            <w:tcW w:w="2003" w:type="pct"/>
            <w:shd w:val="clear" w:color="auto" w:fill="auto"/>
          </w:tcPr>
          <w:p w:rsidR="000E466B" w:rsidRPr="00D452EF" w:rsidRDefault="000E466B" w:rsidP="00D91519">
            <w:pPr>
              <w:widowControl w:val="0"/>
              <w:numPr>
                <w:ilvl w:val="0"/>
                <w:numId w:val="308"/>
              </w:numPr>
              <w:spacing w:after="0"/>
              <w:ind w:left="0" w:firstLine="0"/>
              <w:rPr>
                <w:rFonts w:ascii="Times New Roman" w:hAnsi="Times New Roman"/>
                <w:sz w:val="24"/>
                <w:szCs w:val="24"/>
              </w:rPr>
            </w:pPr>
            <w:r w:rsidRPr="00D452EF">
              <w:rPr>
                <w:rFonts w:ascii="Times New Roman" w:hAnsi="Times New Roman"/>
                <w:sz w:val="24"/>
                <w:szCs w:val="24"/>
              </w:rPr>
              <w:t>5 cm.</w:t>
            </w:r>
          </w:p>
          <w:p w:rsidR="000E466B" w:rsidRPr="00D452EF" w:rsidRDefault="000E466B" w:rsidP="00D91519">
            <w:pPr>
              <w:widowControl w:val="0"/>
              <w:numPr>
                <w:ilvl w:val="0"/>
                <w:numId w:val="308"/>
              </w:numPr>
              <w:spacing w:after="0"/>
              <w:ind w:left="0" w:firstLine="0"/>
              <w:rPr>
                <w:rFonts w:ascii="Times New Roman" w:hAnsi="Times New Roman"/>
                <w:sz w:val="24"/>
                <w:szCs w:val="24"/>
              </w:rPr>
            </w:pPr>
            <w:r w:rsidRPr="00D452EF">
              <w:rPr>
                <w:rFonts w:ascii="Times New Roman" w:hAnsi="Times New Roman"/>
                <w:sz w:val="24"/>
                <w:szCs w:val="24"/>
              </w:rPr>
              <w:t>8 cm.</w:t>
            </w:r>
          </w:p>
          <w:p w:rsidR="000E466B" w:rsidRPr="00D452EF" w:rsidRDefault="000E466B" w:rsidP="00D91519">
            <w:pPr>
              <w:widowControl w:val="0"/>
              <w:numPr>
                <w:ilvl w:val="0"/>
                <w:numId w:val="308"/>
              </w:numPr>
              <w:spacing w:after="0"/>
              <w:ind w:left="0" w:firstLine="0"/>
              <w:rPr>
                <w:rFonts w:ascii="Times New Roman" w:hAnsi="Times New Roman"/>
                <w:sz w:val="24"/>
                <w:szCs w:val="24"/>
              </w:rPr>
            </w:pPr>
            <w:r w:rsidRPr="00D452EF">
              <w:rPr>
                <w:rFonts w:ascii="Times New Roman" w:hAnsi="Times New Roman"/>
                <w:sz w:val="24"/>
                <w:szCs w:val="24"/>
              </w:rPr>
              <w:t>10 cm.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134</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Koks leistinas gretimų perdangos plokščių išlinkimo dydis apatinėje perdangos pusėje?</w:t>
            </w:r>
          </w:p>
        </w:tc>
        <w:tc>
          <w:tcPr>
            <w:tcW w:w="2003" w:type="pct"/>
            <w:shd w:val="clear" w:color="auto" w:fill="auto"/>
          </w:tcPr>
          <w:p w:rsidR="000E466B" w:rsidRPr="00D452EF" w:rsidRDefault="000E466B" w:rsidP="00D91519">
            <w:pPr>
              <w:widowControl w:val="0"/>
              <w:numPr>
                <w:ilvl w:val="0"/>
                <w:numId w:val="309"/>
              </w:numPr>
              <w:spacing w:after="0"/>
              <w:ind w:left="0" w:firstLine="0"/>
              <w:rPr>
                <w:rFonts w:ascii="Times New Roman" w:hAnsi="Times New Roman"/>
                <w:sz w:val="24"/>
                <w:szCs w:val="24"/>
              </w:rPr>
            </w:pPr>
            <w:r w:rsidRPr="00D452EF">
              <w:rPr>
                <w:rFonts w:ascii="Times New Roman" w:hAnsi="Times New Roman"/>
                <w:sz w:val="24"/>
                <w:szCs w:val="24"/>
              </w:rPr>
              <w:t>3 mm.</w:t>
            </w:r>
          </w:p>
          <w:p w:rsidR="000E466B" w:rsidRPr="00D452EF" w:rsidRDefault="000E466B" w:rsidP="00D91519">
            <w:pPr>
              <w:widowControl w:val="0"/>
              <w:numPr>
                <w:ilvl w:val="0"/>
                <w:numId w:val="309"/>
              </w:numPr>
              <w:spacing w:after="0"/>
              <w:ind w:left="0" w:firstLine="0"/>
              <w:rPr>
                <w:rFonts w:ascii="Times New Roman" w:hAnsi="Times New Roman"/>
                <w:sz w:val="24"/>
                <w:szCs w:val="24"/>
              </w:rPr>
            </w:pPr>
            <w:r w:rsidRPr="00D452EF">
              <w:rPr>
                <w:rFonts w:ascii="Times New Roman" w:hAnsi="Times New Roman"/>
                <w:sz w:val="24"/>
                <w:szCs w:val="24"/>
              </w:rPr>
              <w:t>5 mm.</w:t>
            </w:r>
          </w:p>
          <w:p w:rsidR="000E466B" w:rsidRPr="00D452EF" w:rsidRDefault="000E466B" w:rsidP="00D91519">
            <w:pPr>
              <w:widowControl w:val="0"/>
              <w:numPr>
                <w:ilvl w:val="0"/>
                <w:numId w:val="309"/>
              </w:numPr>
              <w:spacing w:after="0"/>
              <w:ind w:left="0" w:firstLine="0"/>
              <w:rPr>
                <w:rFonts w:ascii="Times New Roman" w:hAnsi="Times New Roman"/>
                <w:sz w:val="24"/>
                <w:szCs w:val="24"/>
              </w:rPr>
            </w:pPr>
            <w:r w:rsidRPr="00D452EF">
              <w:rPr>
                <w:rFonts w:ascii="Times New Roman" w:hAnsi="Times New Roman"/>
                <w:sz w:val="24"/>
                <w:szCs w:val="24"/>
              </w:rPr>
              <w:t>8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135</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Mažiausia perdangos plokščių montažinių siūlių ir plokščių galų ties atramomis užtaisymui naudojamo smulkiagrūdžio betono stiprumo klasė gniuždant?</w:t>
            </w:r>
          </w:p>
        </w:tc>
        <w:tc>
          <w:tcPr>
            <w:tcW w:w="2003" w:type="pct"/>
            <w:shd w:val="clear" w:color="auto" w:fill="auto"/>
          </w:tcPr>
          <w:p w:rsidR="000E466B" w:rsidRPr="00D452EF" w:rsidRDefault="000E466B" w:rsidP="00D91519">
            <w:pPr>
              <w:widowControl w:val="0"/>
              <w:numPr>
                <w:ilvl w:val="0"/>
                <w:numId w:val="310"/>
              </w:numPr>
              <w:spacing w:after="0"/>
              <w:ind w:left="0" w:firstLine="0"/>
              <w:rPr>
                <w:rFonts w:ascii="Times New Roman" w:hAnsi="Times New Roman"/>
                <w:sz w:val="24"/>
                <w:szCs w:val="24"/>
              </w:rPr>
            </w:pPr>
            <w:r w:rsidRPr="00D452EF">
              <w:rPr>
                <w:rFonts w:ascii="Times New Roman" w:hAnsi="Times New Roman"/>
                <w:sz w:val="24"/>
                <w:szCs w:val="24"/>
              </w:rPr>
              <w:t>C15.</w:t>
            </w:r>
          </w:p>
          <w:p w:rsidR="000E466B" w:rsidRPr="00D452EF" w:rsidRDefault="000E466B" w:rsidP="00D91519">
            <w:pPr>
              <w:widowControl w:val="0"/>
              <w:numPr>
                <w:ilvl w:val="0"/>
                <w:numId w:val="310"/>
              </w:numPr>
              <w:spacing w:after="0"/>
              <w:ind w:left="0" w:firstLine="0"/>
              <w:rPr>
                <w:rFonts w:ascii="Times New Roman" w:hAnsi="Times New Roman"/>
                <w:sz w:val="24"/>
                <w:szCs w:val="24"/>
              </w:rPr>
            </w:pPr>
            <w:r w:rsidRPr="00D452EF">
              <w:rPr>
                <w:rFonts w:ascii="Times New Roman" w:hAnsi="Times New Roman"/>
                <w:sz w:val="24"/>
                <w:szCs w:val="24"/>
              </w:rPr>
              <w:t>C20.</w:t>
            </w:r>
          </w:p>
          <w:p w:rsidR="000E466B" w:rsidRPr="00D452EF" w:rsidRDefault="000E466B" w:rsidP="00D91519">
            <w:pPr>
              <w:widowControl w:val="0"/>
              <w:numPr>
                <w:ilvl w:val="0"/>
                <w:numId w:val="310"/>
              </w:numPr>
              <w:spacing w:after="0"/>
              <w:ind w:left="0" w:firstLine="0"/>
              <w:rPr>
                <w:rFonts w:ascii="Times New Roman" w:hAnsi="Times New Roman"/>
                <w:sz w:val="24"/>
                <w:szCs w:val="24"/>
              </w:rPr>
            </w:pPr>
            <w:r w:rsidRPr="00D452EF">
              <w:rPr>
                <w:rFonts w:ascii="Times New Roman" w:hAnsi="Times New Roman"/>
                <w:sz w:val="24"/>
                <w:szCs w:val="24"/>
              </w:rPr>
              <w:t>C25.</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136</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Maksimalus perdangos plokščių montažinių siūlių ir plokščių galų ties atramomis naudojamų užpildų skersmuo?</w:t>
            </w:r>
          </w:p>
        </w:tc>
        <w:tc>
          <w:tcPr>
            <w:tcW w:w="2003" w:type="pct"/>
            <w:shd w:val="clear" w:color="auto" w:fill="auto"/>
          </w:tcPr>
          <w:p w:rsidR="000E466B" w:rsidRPr="00D452EF" w:rsidRDefault="000E466B" w:rsidP="00D91519">
            <w:pPr>
              <w:widowControl w:val="0"/>
              <w:numPr>
                <w:ilvl w:val="0"/>
                <w:numId w:val="311"/>
              </w:numPr>
              <w:spacing w:after="0"/>
              <w:ind w:left="0" w:firstLine="0"/>
              <w:rPr>
                <w:rFonts w:ascii="Times New Roman" w:hAnsi="Times New Roman"/>
                <w:sz w:val="24"/>
                <w:szCs w:val="24"/>
              </w:rPr>
            </w:pPr>
            <w:r w:rsidRPr="00D452EF">
              <w:rPr>
                <w:rFonts w:ascii="Times New Roman" w:hAnsi="Times New Roman"/>
                <w:sz w:val="24"/>
                <w:szCs w:val="24"/>
              </w:rPr>
              <w:t>5 mm.</w:t>
            </w:r>
          </w:p>
          <w:p w:rsidR="000E466B" w:rsidRPr="00D452EF" w:rsidRDefault="000E466B" w:rsidP="00D91519">
            <w:pPr>
              <w:widowControl w:val="0"/>
              <w:numPr>
                <w:ilvl w:val="0"/>
                <w:numId w:val="311"/>
              </w:numPr>
              <w:spacing w:after="0"/>
              <w:ind w:left="0" w:firstLine="0"/>
              <w:rPr>
                <w:rFonts w:ascii="Times New Roman" w:hAnsi="Times New Roman"/>
                <w:sz w:val="24"/>
                <w:szCs w:val="24"/>
              </w:rPr>
            </w:pPr>
            <w:r w:rsidRPr="00D452EF">
              <w:rPr>
                <w:rFonts w:ascii="Times New Roman" w:hAnsi="Times New Roman"/>
                <w:sz w:val="24"/>
                <w:szCs w:val="24"/>
              </w:rPr>
              <w:t>8 mm.</w:t>
            </w:r>
          </w:p>
          <w:p w:rsidR="000E466B" w:rsidRPr="00D452EF" w:rsidRDefault="000E466B" w:rsidP="00D91519">
            <w:pPr>
              <w:widowControl w:val="0"/>
              <w:numPr>
                <w:ilvl w:val="0"/>
                <w:numId w:val="311"/>
              </w:numPr>
              <w:spacing w:after="0"/>
              <w:ind w:left="0" w:firstLine="0"/>
              <w:rPr>
                <w:rFonts w:ascii="Times New Roman" w:hAnsi="Times New Roman"/>
                <w:sz w:val="24"/>
                <w:szCs w:val="24"/>
              </w:rPr>
            </w:pPr>
            <w:r w:rsidRPr="00D452EF">
              <w:rPr>
                <w:rFonts w:ascii="Times New Roman" w:hAnsi="Times New Roman"/>
                <w:sz w:val="24"/>
                <w:szCs w:val="24"/>
              </w:rPr>
              <w:t>10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137</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Perdangos plokščių vieno tiesinio metro siūlės betonavimo medžiagų sąnaudos, kai plokštės aukštis 180 mm?</w:t>
            </w:r>
          </w:p>
        </w:tc>
        <w:tc>
          <w:tcPr>
            <w:tcW w:w="2003" w:type="pct"/>
            <w:shd w:val="clear" w:color="auto" w:fill="auto"/>
          </w:tcPr>
          <w:p w:rsidR="000E466B" w:rsidRPr="00D452EF" w:rsidRDefault="000E466B" w:rsidP="00D91519">
            <w:pPr>
              <w:widowControl w:val="0"/>
              <w:numPr>
                <w:ilvl w:val="0"/>
                <w:numId w:val="312"/>
              </w:numPr>
              <w:spacing w:after="0"/>
              <w:ind w:left="0" w:firstLine="0"/>
              <w:rPr>
                <w:rFonts w:ascii="Times New Roman" w:hAnsi="Times New Roman"/>
                <w:sz w:val="24"/>
                <w:szCs w:val="24"/>
              </w:rPr>
            </w:pPr>
            <w:r w:rsidRPr="00D452EF">
              <w:rPr>
                <w:rFonts w:ascii="Times New Roman" w:hAnsi="Times New Roman"/>
                <w:sz w:val="24"/>
                <w:szCs w:val="24"/>
              </w:rPr>
              <w:t>0,007 m</w:t>
            </w:r>
            <w:r w:rsidRPr="00D452EF">
              <w:rPr>
                <w:rFonts w:ascii="Times New Roman" w:hAnsi="Times New Roman"/>
                <w:sz w:val="24"/>
                <w:szCs w:val="24"/>
                <w:vertAlign w:val="superscript"/>
              </w:rPr>
              <w:t>3</w:t>
            </w:r>
            <w:r w:rsidRPr="00D452EF">
              <w:rPr>
                <w:rFonts w:ascii="Times New Roman" w:hAnsi="Times New Roman"/>
                <w:sz w:val="24"/>
                <w:szCs w:val="24"/>
              </w:rPr>
              <w:t>.</w:t>
            </w:r>
          </w:p>
          <w:p w:rsidR="000E466B" w:rsidRPr="00D452EF" w:rsidRDefault="000E466B" w:rsidP="00D91519">
            <w:pPr>
              <w:widowControl w:val="0"/>
              <w:numPr>
                <w:ilvl w:val="0"/>
                <w:numId w:val="312"/>
              </w:numPr>
              <w:spacing w:after="0"/>
              <w:ind w:left="0" w:firstLine="0"/>
              <w:rPr>
                <w:rFonts w:ascii="Times New Roman" w:hAnsi="Times New Roman"/>
                <w:sz w:val="24"/>
                <w:szCs w:val="24"/>
              </w:rPr>
            </w:pPr>
            <w:r w:rsidRPr="00D452EF">
              <w:rPr>
                <w:rFonts w:ascii="Times New Roman" w:hAnsi="Times New Roman"/>
                <w:sz w:val="24"/>
                <w:szCs w:val="24"/>
              </w:rPr>
              <w:t>0,008 m</w:t>
            </w:r>
            <w:r w:rsidRPr="00D452EF">
              <w:rPr>
                <w:rFonts w:ascii="Times New Roman" w:hAnsi="Times New Roman"/>
                <w:sz w:val="24"/>
                <w:szCs w:val="24"/>
                <w:vertAlign w:val="superscript"/>
              </w:rPr>
              <w:t>3</w:t>
            </w:r>
            <w:r w:rsidRPr="00D452EF">
              <w:rPr>
                <w:rFonts w:ascii="Times New Roman" w:hAnsi="Times New Roman"/>
                <w:sz w:val="24"/>
                <w:szCs w:val="24"/>
              </w:rPr>
              <w:t>.</w:t>
            </w:r>
          </w:p>
          <w:p w:rsidR="000E466B" w:rsidRPr="00D452EF" w:rsidRDefault="000E466B" w:rsidP="00D91519">
            <w:pPr>
              <w:widowControl w:val="0"/>
              <w:numPr>
                <w:ilvl w:val="0"/>
                <w:numId w:val="312"/>
              </w:numPr>
              <w:spacing w:after="0"/>
              <w:ind w:left="0" w:firstLine="0"/>
              <w:rPr>
                <w:rFonts w:ascii="Times New Roman" w:hAnsi="Times New Roman"/>
                <w:sz w:val="24"/>
                <w:szCs w:val="24"/>
              </w:rPr>
            </w:pPr>
            <w:r w:rsidRPr="00D452EF">
              <w:rPr>
                <w:rFonts w:ascii="Times New Roman" w:hAnsi="Times New Roman"/>
                <w:sz w:val="24"/>
                <w:szCs w:val="24"/>
              </w:rPr>
              <w:t>0,010 m</w:t>
            </w:r>
            <w:r w:rsidRPr="00D452EF">
              <w:rPr>
                <w:rFonts w:ascii="Times New Roman" w:hAnsi="Times New Roman"/>
                <w:sz w:val="24"/>
                <w:szCs w:val="24"/>
                <w:vertAlign w:val="superscript"/>
              </w:rPr>
              <w:t>3</w:t>
            </w:r>
            <w:r w:rsidRPr="00D452EF">
              <w:rPr>
                <w:rFonts w:ascii="Times New Roman" w:hAnsi="Times New Roman"/>
                <w:sz w:val="24"/>
                <w:szCs w:val="24"/>
              </w:rPr>
              <w:t>.</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138</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Perdangos plokščių montavimo atstumo nuo pastato ašies tolerancija?</w:t>
            </w:r>
          </w:p>
        </w:tc>
        <w:tc>
          <w:tcPr>
            <w:tcW w:w="2003" w:type="pct"/>
            <w:shd w:val="clear" w:color="auto" w:fill="auto"/>
          </w:tcPr>
          <w:p w:rsidR="000E466B" w:rsidRPr="00D452EF" w:rsidRDefault="000E466B" w:rsidP="00D91519">
            <w:pPr>
              <w:widowControl w:val="0"/>
              <w:numPr>
                <w:ilvl w:val="0"/>
                <w:numId w:val="313"/>
              </w:numPr>
              <w:spacing w:after="0"/>
              <w:ind w:left="0" w:firstLine="0"/>
              <w:rPr>
                <w:rFonts w:ascii="Times New Roman" w:hAnsi="Times New Roman"/>
                <w:sz w:val="24"/>
                <w:szCs w:val="24"/>
              </w:rPr>
            </w:pPr>
            <w:r w:rsidRPr="00D452EF">
              <w:rPr>
                <w:rFonts w:ascii="Times New Roman" w:hAnsi="Times New Roman"/>
                <w:sz w:val="24"/>
                <w:szCs w:val="24"/>
              </w:rPr>
              <w:t>± 15 mm.</w:t>
            </w:r>
          </w:p>
          <w:p w:rsidR="000E466B" w:rsidRPr="00D452EF" w:rsidRDefault="000E466B" w:rsidP="00D91519">
            <w:pPr>
              <w:widowControl w:val="0"/>
              <w:numPr>
                <w:ilvl w:val="0"/>
                <w:numId w:val="313"/>
              </w:numPr>
              <w:spacing w:after="0"/>
              <w:ind w:left="0" w:firstLine="0"/>
              <w:rPr>
                <w:rFonts w:ascii="Times New Roman" w:hAnsi="Times New Roman"/>
                <w:sz w:val="24"/>
                <w:szCs w:val="24"/>
              </w:rPr>
            </w:pPr>
            <w:r w:rsidRPr="00D452EF">
              <w:rPr>
                <w:rFonts w:ascii="Times New Roman" w:hAnsi="Times New Roman"/>
                <w:sz w:val="24"/>
                <w:szCs w:val="24"/>
              </w:rPr>
              <w:t>± 20 mm.</w:t>
            </w:r>
          </w:p>
          <w:p w:rsidR="000E466B" w:rsidRPr="00D452EF" w:rsidRDefault="000E466B" w:rsidP="00D91519">
            <w:pPr>
              <w:widowControl w:val="0"/>
              <w:numPr>
                <w:ilvl w:val="0"/>
                <w:numId w:val="313"/>
              </w:numPr>
              <w:spacing w:after="0"/>
              <w:ind w:left="0" w:firstLine="0"/>
              <w:rPr>
                <w:rFonts w:ascii="Times New Roman" w:hAnsi="Times New Roman"/>
                <w:sz w:val="24"/>
                <w:szCs w:val="24"/>
              </w:rPr>
            </w:pPr>
            <w:r w:rsidRPr="00D452EF">
              <w:rPr>
                <w:rFonts w:ascii="Times New Roman" w:hAnsi="Times New Roman"/>
                <w:sz w:val="24"/>
                <w:szCs w:val="24"/>
              </w:rPr>
              <w:t>± 25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139</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 xml:space="preserve">Perdangos plokščių montavimo maksimalus pasistūmimas nuo projektuojamo krašto (su ar be išlyginamojo </w:t>
            </w:r>
            <w:proofErr w:type="spellStart"/>
            <w:r w:rsidRPr="00D452EF">
              <w:rPr>
                <w:rFonts w:ascii="Times New Roman" w:hAnsi="Times New Roman"/>
                <w:sz w:val="24"/>
                <w:szCs w:val="24"/>
              </w:rPr>
              <w:t>sl</w:t>
            </w:r>
            <w:proofErr w:type="spellEnd"/>
            <w:r w:rsidRPr="00D452EF">
              <w:rPr>
                <w:rFonts w:ascii="Times New Roman" w:hAnsi="Times New Roman"/>
                <w:sz w:val="24"/>
                <w:szCs w:val="24"/>
              </w:rPr>
              <w:t>.)?</w:t>
            </w:r>
          </w:p>
        </w:tc>
        <w:tc>
          <w:tcPr>
            <w:tcW w:w="2003" w:type="pct"/>
            <w:shd w:val="clear" w:color="auto" w:fill="auto"/>
          </w:tcPr>
          <w:p w:rsidR="000E466B" w:rsidRPr="00D452EF" w:rsidRDefault="000E466B" w:rsidP="00D91519">
            <w:pPr>
              <w:widowControl w:val="0"/>
              <w:numPr>
                <w:ilvl w:val="0"/>
                <w:numId w:val="314"/>
              </w:numPr>
              <w:spacing w:after="0"/>
              <w:ind w:left="0" w:firstLine="0"/>
              <w:rPr>
                <w:rFonts w:ascii="Times New Roman" w:hAnsi="Times New Roman"/>
                <w:sz w:val="24"/>
                <w:szCs w:val="24"/>
              </w:rPr>
            </w:pPr>
            <w:r w:rsidRPr="00D452EF">
              <w:rPr>
                <w:rFonts w:ascii="Times New Roman" w:hAnsi="Times New Roman"/>
                <w:sz w:val="24"/>
                <w:szCs w:val="24"/>
              </w:rPr>
              <w:t>15 mm.</w:t>
            </w:r>
          </w:p>
          <w:p w:rsidR="000E466B" w:rsidRPr="00D452EF" w:rsidRDefault="000E466B" w:rsidP="00D91519">
            <w:pPr>
              <w:widowControl w:val="0"/>
              <w:numPr>
                <w:ilvl w:val="0"/>
                <w:numId w:val="314"/>
              </w:numPr>
              <w:spacing w:after="0"/>
              <w:ind w:left="0" w:firstLine="0"/>
              <w:rPr>
                <w:rFonts w:ascii="Times New Roman" w:hAnsi="Times New Roman"/>
                <w:sz w:val="24"/>
                <w:szCs w:val="24"/>
              </w:rPr>
            </w:pPr>
            <w:r w:rsidRPr="00D452EF">
              <w:rPr>
                <w:rFonts w:ascii="Times New Roman" w:hAnsi="Times New Roman"/>
                <w:sz w:val="24"/>
                <w:szCs w:val="24"/>
              </w:rPr>
              <w:t>20 mm.</w:t>
            </w:r>
          </w:p>
          <w:p w:rsidR="000E466B" w:rsidRPr="00D452EF" w:rsidRDefault="000E466B" w:rsidP="00D91519">
            <w:pPr>
              <w:widowControl w:val="0"/>
              <w:numPr>
                <w:ilvl w:val="0"/>
                <w:numId w:val="314"/>
              </w:numPr>
              <w:spacing w:after="0"/>
              <w:ind w:left="0" w:firstLine="0"/>
              <w:rPr>
                <w:rFonts w:ascii="Times New Roman" w:hAnsi="Times New Roman"/>
                <w:sz w:val="24"/>
                <w:szCs w:val="24"/>
              </w:rPr>
            </w:pPr>
            <w:r w:rsidRPr="00D452EF">
              <w:rPr>
                <w:rFonts w:ascii="Times New Roman" w:hAnsi="Times New Roman"/>
                <w:sz w:val="24"/>
                <w:szCs w:val="24"/>
              </w:rPr>
              <w:t>25 mm.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140</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Koks turi būti laikinai įrengiamų turėklų aukštis statybvietėje, darbo vietoje aukštyje?</w:t>
            </w:r>
          </w:p>
        </w:tc>
        <w:tc>
          <w:tcPr>
            <w:tcW w:w="2003" w:type="pct"/>
            <w:shd w:val="clear" w:color="auto" w:fill="auto"/>
          </w:tcPr>
          <w:p w:rsidR="000E466B" w:rsidRPr="00D452EF" w:rsidRDefault="000E466B" w:rsidP="00D91519">
            <w:pPr>
              <w:widowControl w:val="0"/>
              <w:numPr>
                <w:ilvl w:val="0"/>
                <w:numId w:val="315"/>
              </w:numPr>
              <w:spacing w:after="0"/>
              <w:ind w:left="0" w:firstLine="0"/>
              <w:rPr>
                <w:rFonts w:ascii="Times New Roman" w:hAnsi="Times New Roman"/>
                <w:sz w:val="24"/>
                <w:szCs w:val="24"/>
              </w:rPr>
            </w:pPr>
            <w:r w:rsidRPr="00D452EF">
              <w:rPr>
                <w:rFonts w:ascii="Times New Roman" w:hAnsi="Times New Roman"/>
                <w:sz w:val="24"/>
                <w:szCs w:val="24"/>
              </w:rPr>
              <w:t>1,0 m.</w:t>
            </w:r>
          </w:p>
          <w:p w:rsidR="000E466B" w:rsidRPr="00D452EF" w:rsidRDefault="000E466B" w:rsidP="00D91519">
            <w:pPr>
              <w:widowControl w:val="0"/>
              <w:numPr>
                <w:ilvl w:val="0"/>
                <w:numId w:val="315"/>
              </w:numPr>
              <w:spacing w:after="0"/>
              <w:ind w:left="0" w:firstLine="0"/>
              <w:rPr>
                <w:rFonts w:ascii="Times New Roman" w:hAnsi="Times New Roman"/>
                <w:sz w:val="24"/>
                <w:szCs w:val="24"/>
              </w:rPr>
            </w:pPr>
            <w:r w:rsidRPr="00D452EF">
              <w:rPr>
                <w:rFonts w:ascii="Times New Roman" w:hAnsi="Times New Roman"/>
                <w:sz w:val="24"/>
                <w:szCs w:val="24"/>
              </w:rPr>
              <w:t>1,1 m.</w:t>
            </w:r>
          </w:p>
          <w:p w:rsidR="000E466B" w:rsidRPr="00D452EF" w:rsidRDefault="000E466B" w:rsidP="00D91519">
            <w:pPr>
              <w:widowControl w:val="0"/>
              <w:numPr>
                <w:ilvl w:val="0"/>
                <w:numId w:val="315"/>
              </w:numPr>
              <w:spacing w:after="0"/>
              <w:ind w:left="0" w:firstLine="0"/>
              <w:rPr>
                <w:rFonts w:ascii="Times New Roman" w:hAnsi="Times New Roman"/>
                <w:sz w:val="24"/>
                <w:szCs w:val="24"/>
              </w:rPr>
            </w:pPr>
            <w:r w:rsidRPr="00D452EF">
              <w:rPr>
                <w:rFonts w:ascii="Times New Roman" w:hAnsi="Times New Roman"/>
                <w:sz w:val="24"/>
                <w:szCs w:val="24"/>
              </w:rPr>
              <w:t>1,2 m.</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141</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Ar montuojant metalines ar gelžbetonines konstrukcijas ir atliekant darbus aukštyje darbuotojai privalo dėvėti apsauginius šalmus?</w:t>
            </w:r>
          </w:p>
        </w:tc>
        <w:tc>
          <w:tcPr>
            <w:tcW w:w="2003" w:type="pct"/>
            <w:shd w:val="clear" w:color="auto" w:fill="auto"/>
          </w:tcPr>
          <w:p w:rsidR="000E466B" w:rsidRPr="00D452EF" w:rsidRDefault="000E466B" w:rsidP="00D91519">
            <w:pPr>
              <w:widowControl w:val="0"/>
              <w:numPr>
                <w:ilvl w:val="0"/>
                <w:numId w:val="106"/>
              </w:numPr>
              <w:spacing w:after="0"/>
              <w:ind w:left="0" w:firstLine="0"/>
              <w:rPr>
                <w:rFonts w:ascii="Times New Roman" w:hAnsi="Times New Roman"/>
                <w:sz w:val="24"/>
                <w:szCs w:val="24"/>
              </w:rPr>
            </w:pPr>
            <w:r w:rsidRPr="00D452EF">
              <w:rPr>
                <w:rFonts w:ascii="Times New Roman" w:hAnsi="Times New Roman"/>
                <w:sz w:val="24"/>
                <w:szCs w:val="24"/>
              </w:rPr>
              <w:t>Privalo.</w:t>
            </w:r>
          </w:p>
          <w:p w:rsidR="000E466B" w:rsidRPr="00D452EF" w:rsidRDefault="000E466B" w:rsidP="00D91519">
            <w:pPr>
              <w:widowControl w:val="0"/>
              <w:numPr>
                <w:ilvl w:val="0"/>
                <w:numId w:val="106"/>
              </w:numPr>
              <w:spacing w:after="0"/>
              <w:ind w:left="0" w:firstLine="0"/>
              <w:rPr>
                <w:rFonts w:ascii="Times New Roman" w:hAnsi="Times New Roman"/>
                <w:sz w:val="24"/>
                <w:szCs w:val="24"/>
              </w:rPr>
            </w:pPr>
            <w:r w:rsidRPr="00D452EF">
              <w:rPr>
                <w:rFonts w:ascii="Times New Roman" w:hAnsi="Times New Roman"/>
                <w:sz w:val="24"/>
                <w:szCs w:val="24"/>
              </w:rPr>
              <w:t>Privalo dėvėti šalmus su smakro laikikliu.</w:t>
            </w:r>
          </w:p>
          <w:p w:rsidR="000E466B" w:rsidRPr="00D452EF" w:rsidRDefault="000E466B" w:rsidP="00D91519">
            <w:pPr>
              <w:widowControl w:val="0"/>
              <w:numPr>
                <w:ilvl w:val="0"/>
                <w:numId w:val="106"/>
              </w:numPr>
              <w:spacing w:after="0"/>
              <w:ind w:left="0" w:firstLine="0"/>
              <w:rPr>
                <w:rFonts w:ascii="Times New Roman" w:hAnsi="Times New Roman"/>
                <w:sz w:val="24"/>
                <w:szCs w:val="24"/>
              </w:rPr>
            </w:pPr>
            <w:r w:rsidRPr="00D452EF">
              <w:rPr>
                <w:rFonts w:ascii="Times New Roman" w:hAnsi="Times New Roman"/>
                <w:sz w:val="24"/>
                <w:szCs w:val="24"/>
              </w:rPr>
              <w:t>Privalo, kai nurodo darbų vadovas.</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142</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 xml:space="preserve">Pagrindinis geodezinis instrumentas </w:t>
            </w:r>
            <w:r w:rsidRPr="00D452EF">
              <w:rPr>
                <w:rFonts w:ascii="Times New Roman" w:hAnsi="Times New Roman"/>
                <w:sz w:val="24"/>
                <w:szCs w:val="24"/>
              </w:rPr>
              <w:lastRenderedPageBreak/>
              <w:t>vertikaliems perviršiams tarp dviejų taškų nustatyti vadinamas?</w:t>
            </w:r>
          </w:p>
        </w:tc>
        <w:tc>
          <w:tcPr>
            <w:tcW w:w="2003" w:type="pct"/>
            <w:shd w:val="clear" w:color="auto" w:fill="auto"/>
          </w:tcPr>
          <w:p w:rsidR="000E466B" w:rsidRPr="00D452EF" w:rsidRDefault="000E466B" w:rsidP="00D91519">
            <w:pPr>
              <w:widowControl w:val="0"/>
              <w:numPr>
                <w:ilvl w:val="0"/>
                <w:numId w:val="107"/>
              </w:numPr>
              <w:spacing w:after="0"/>
              <w:ind w:left="0" w:firstLine="0"/>
              <w:rPr>
                <w:rFonts w:ascii="Times New Roman" w:hAnsi="Times New Roman"/>
                <w:sz w:val="24"/>
                <w:szCs w:val="24"/>
              </w:rPr>
            </w:pPr>
            <w:r w:rsidRPr="00D452EF">
              <w:rPr>
                <w:rFonts w:ascii="Times New Roman" w:hAnsi="Times New Roman"/>
                <w:sz w:val="24"/>
                <w:szCs w:val="24"/>
              </w:rPr>
              <w:lastRenderedPageBreak/>
              <w:t>Teodolitu.</w:t>
            </w:r>
          </w:p>
          <w:p w:rsidR="000E466B" w:rsidRPr="00D452EF" w:rsidRDefault="000E466B" w:rsidP="00D91519">
            <w:pPr>
              <w:widowControl w:val="0"/>
              <w:numPr>
                <w:ilvl w:val="0"/>
                <w:numId w:val="107"/>
              </w:numPr>
              <w:spacing w:after="0"/>
              <w:ind w:left="0" w:firstLine="0"/>
              <w:rPr>
                <w:rFonts w:ascii="Times New Roman" w:hAnsi="Times New Roman"/>
                <w:sz w:val="24"/>
                <w:szCs w:val="24"/>
              </w:rPr>
            </w:pPr>
            <w:r w:rsidRPr="00D452EF">
              <w:rPr>
                <w:rFonts w:ascii="Times New Roman" w:hAnsi="Times New Roman"/>
                <w:sz w:val="24"/>
                <w:szCs w:val="24"/>
              </w:rPr>
              <w:lastRenderedPageBreak/>
              <w:t>Nivelyru.</w:t>
            </w:r>
          </w:p>
          <w:p w:rsidR="000E466B" w:rsidRPr="00D452EF" w:rsidRDefault="000E466B" w:rsidP="00D91519">
            <w:pPr>
              <w:widowControl w:val="0"/>
              <w:numPr>
                <w:ilvl w:val="0"/>
                <w:numId w:val="107"/>
              </w:numPr>
              <w:spacing w:after="0"/>
              <w:ind w:left="0" w:firstLine="0"/>
              <w:rPr>
                <w:rFonts w:ascii="Times New Roman" w:hAnsi="Times New Roman"/>
                <w:sz w:val="24"/>
                <w:szCs w:val="24"/>
              </w:rPr>
            </w:pPr>
            <w:r w:rsidRPr="00D452EF">
              <w:rPr>
                <w:rFonts w:ascii="Times New Roman" w:hAnsi="Times New Roman"/>
                <w:sz w:val="24"/>
                <w:szCs w:val="24"/>
              </w:rPr>
              <w:t>Gulsčiuku.</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143</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Geodezinis instrumentas kampams matuoti horizontalioje ir vertikalioje plokštumoje vadinamas?</w:t>
            </w:r>
          </w:p>
        </w:tc>
        <w:tc>
          <w:tcPr>
            <w:tcW w:w="2003" w:type="pct"/>
            <w:shd w:val="clear" w:color="auto" w:fill="auto"/>
          </w:tcPr>
          <w:p w:rsidR="000E466B" w:rsidRPr="00D452EF" w:rsidRDefault="000E466B" w:rsidP="00D91519">
            <w:pPr>
              <w:widowControl w:val="0"/>
              <w:numPr>
                <w:ilvl w:val="0"/>
                <w:numId w:val="108"/>
              </w:numPr>
              <w:spacing w:after="0"/>
              <w:ind w:left="0" w:firstLine="0"/>
              <w:rPr>
                <w:rFonts w:ascii="Times New Roman" w:hAnsi="Times New Roman"/>
                <w:sz w:val="24"/>
                <w:szCs w:val="24"/>
              </w:rPr>
            </w:pPr>
            <w:r w:rsidRPr="00D452EF">
              <w:rPr>
                <w:rFonts w:ascii="Times New Roman" w:hAnsi="Times New Roman"/>
                <w:sz w:val="24"/>
                <w:szCs w:val="24"/>
              </w:rPr>
              <w:t>Teodolitu.</w:t>
            </w:r>
          </w:p>
          <w:p w:rsidR="000E466B" w:rsidRPr="00D452EF" w:rsidRDefault="000E466B" w:rsidP="00D91519">
            <w:pPr>
              <w:widowControl w:val="0"/>
              <w:numPr>
                <w:ilvl w:val="0"/>
                <w:numId w:val="108"/>
              </w:numPr>
              <w:spacing w:after="0"/>
              <w:ind w:left="0" w:firstLine="0"/>
              <w:rPr>
                <w:rFonts w:ascii="Times New Roman" w:hAnsi="Times New Roman"/>
                <w:sz w:val="24"/>
                <w:szCs w:val="24"/>
              </w:rPr>
            </w:pPr>
            <w:r w:rsidRPr="00D452EF">
              <w:rPr>
                <w:rFonts w:ascii="Times New Roman" w:hAnsi="Times New Roman"/>
                <w:sz w:val="24"/>
                <w:szCs w:val="24"/>
              </w:rPr>
              <w:t>Nivelyru.</w:t>
            </w:r>
          </w:p>
          <w:p w:rsidR="000E466B" w:rsidRPr="00D452EF" w:rsidRDefault="000E466B" w:rsidP="00D91519">
            <w:pPr>
              <w:widowControl w:val="0"/>
              <w:numPr>
                <w:ilvl w:val="0"/>
                <w:numId w:val="108"/>
              </w:numPr>
              <w:spacing w:after="0"/>
              <w:ind w:left="0" w:firstLine="0"/>
              <w:rPr>
                <w:rFonts w:ascii="Times New Roman" w:hAnsi="Times New Roman"/>
                <w:sz w:val="24"/>
                <w:szCs w:val="24"/>
              </w:rPr>
            </w:pPr>
            <w:r w:rsidRPr="00D452EF">
              <w:rPr>
                <w:rFonts w:ascii="Times New Roman" w:hAnsi="Times New Roman"/>
                <w:sz w:val="24"/>
                <w:szCs w:val="24"/>
              </w:rPr>
              <w:t>Gulsčiuku.</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144</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Keliant krovinius kranininkui duoda signalus (komanduoja)?</w:t>
            </w:r>
          </w:p>
        </w:tc>
        <w:tc>
          <w:tcPr>
            <w:tcW w:w="2003" w:type="pct"/>
            <w:shd w:val="clear" w:color="auto" w:fill="auto"/>
          </w:tcPr>
          <w:p w:rsidR="000E466B" w:rsidRPr="00D452EF" w:rsidRDefault="000E466B" w:rsidP="00D91519">
            <w:pPr>
              <w:widowControl w:val="0"/>
              <w:numPr>
                <w:ilvl w:val="0"/>
                <w:numId w:val="224"/>
              </w:numPr>
              <w:spacing w:after="0"/>
              <w:ind w:left="0" w:firstLine="0"/>
              <w:rPr>
                <w:rFonts w:ascii="Times New Roman" w:hAnsi="Times New Roman"/>
                <w:sz w:val="24"/>
                <w:szCs w:val="24"/>
              </w:rPr>
            </w:pPr>
            <w:r w:rsidRPr="00D452EF">
              <w:rPr>
                <w:rFonts w:ascii="Times New Roman" w:hAnsi="Times New Roman"/>
                <w:sz w:val="24"/>
                <w:szCs w:val="24"/>
              </w:rPr>
              <w:t>Krano operatorius nusprendžia savarankiškai.</w:t>
            </w:r>
          </w:p>
          <w:p w:rsidR="000E466B" w:rsidRPr="00D452EF" w:rsidRDefault="000E466B" w:rsidP="00D91519">
            <w:pPr>
              <w:widowControl w:val="0"/>
              <w:numPr>
                <w:ilvl w:val="0"/>
                <w:numId w:val="224"/>
              </w:numPr>
              <w:spacing w:after="0"/>
              <w:ind w:left="0" w:firstLine="0"/>
              <w:rPr>
                <w:rFonts w:ascii="Times New Roman" w:hAnsi="Times New Roman"/>
                <w:sz w:val="24"/>
                <w:szCs w:val="24"/>
              </w:rPr>
            </w:pPr>
            <w:r w:rsidRPr="00D452EF">
              <w:rPr>
                <w:rFonts w:ascii="Times New Roman" w:hAnsi="Times New Roman"/>
                <w:sz w:val="24"/>
                <w:szCs w:val="24"/>
              </w:rPr>
              <w:t>Krovinių kabinėtojas.</w:t>
            </w:r>
          </w:p>
          <w:p w:rsidR="000E466B" w:rsidRPr="00D452EF" w:rsidRDefault="000E466B" w:rsidP="00D91519">
            <w:pPr>
              <w:widowControl w:val="0"/>
              <w:numPr>
                <w:ilvl w:val="0"/>
                <w:numId w:val="224"/>
              </w:numPr>
              <w:spacing w:after="0"/>
              <w:ind w:left="0" w:firstLine="0"/>
              <w:rPr>
                <w:rFonts w:ascii="Times New Roman" w:hAnsi="Times New Roman"/>
                <w:sz w:val="24"/>
                <w:szCs w:val="24"/>
              </w:rPr>
            </w:pPr>
            <w:r w:rsidRPr="00D452EF">
              <w:rPr>
                <w:rFonts w:ascii="Times New Roman" w:hAnsi="Times New Roman"/>
                <w:sz w:val="24"/>
                <w:szCs w:val="24"/>
              </w:rPr>
              <w:t>Darbų vadovas.</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145</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Dirbti instrumentais, kurių rankenos įskilusios ar įtrūkusios?</w:t>
            </w:r>
          </w:p>
        </w:tc>
        <w:tc>
          <w:tcPr>
            <w:tcW w:w="2003" w:type="pct"/>
            <w:shd w:val="clear" w:color="auto" w:fill="auto"/>
          </w:tcPr>
          <w:p w:rsidR="000E466B" w:rsidRPr="00D452EF" w:rsidRDefault="000E466B" w:rsidP="00D91519">
            <w:pPr>
              <w:widowControl w:val="0"/>
              <w:numPr>
                <w:ilvl w:val="0"/>
                <w:numId w:val="225"/>
              </w:numPr>
              <w:spacing w:after="0"/>
              <w:ind w:left="0" w:firstLine="0"/>
              <w:rPr>
                <w:rFonts w:ascii="Times New Roman" w:hAnsi="Times New Roman"/>
                <w:sz w:val="24"/>
                <w:szCs w:val="24"/>
              </w:rPr>
            </w:pPr>
            <w:r w:rsidRPr="00D452EF">
              <w:rPr>
                <w:rFonts w:ascii="Times New Roman" w:hAnsi="Times New Roman"/>
                <w:sz w:val="24"/>
                <w:szCs w:val="24"/>
              </w:rPr>
              <w:t>Leidžiama.</w:t>
            </w:r>
          </w:p>
          <w:p w:rsidR="000E466B" w:rsidRPr="00D452EF" w:rsidRDefault="000E466B" w:rsidP="00D91519">
            <w:pPr>
              <w:widowControl w:val="0"/>
              <w:numPr>
                <w:ilvl w:val="0"/>
                <w:numId w:val="225"/>
              </w:numPr>
              <w:spacing w:after="0"/>
              <w:ind w:left="0" w:firstLine="0"/>
              <w:rPr>
                <w:rFonts w:ascii="Times New Roman" w:hAnsi="Times New Roman"/>
                <w:sz w:val="24"/>
                <w:szCs w:val="24"/>
              </w:rPr>
            </w:pPr>
            <w:r w:rsidRPr="00D452EF">
              <w:rPr>
                <w:rFonts w:ascii="Times New Roman" w:hAnsi="Times New Roman"/>
                <w:sz w:val="24"/>
                <w:szCs w:val="24"/>
              </w:rPr>
              <w:t>Neleidžiama, išskyrus instrumentus, kurių masė iki 2 kg</w:t>
            </w:r>
            <w:r w:rsidR="00BC3806" w:rsidRPr="00D452EF">
              <w:rPr>
                <w:rFonts w:ascii="Times New Roman" w:hAnsi="Times New Roman"/>
                <w:sz w:val="24"/>
                <w:szCs w:val="24"/>
              </w:rPr>
              <w:t>.</w:t>
            </w:r>
          </w:p>
          <w:p w:rsidR="000E466B" w:rsidRPr="00D452EF" w:rsidRDefault="000E466B" w:rsidP="00D91519">
            <w:pPr>
              <w:widowControl w:val="0"/>
              <w:numPr>
                <w:ilvl w:val="0"/>
                <w:numId w:val="225"/>
              </w:numPr>
              <w:spacing w:after="0"/>
              <w:ind w:left="0" w:firstLine="0"/>
              <w:rPr>
                <w:rFonts w:ascii="Times New Roman" w:hAnsi="Times New Roman"/>
                <w:sz w:val="24"/>
                <w:szCs w:val="24"/>
              </w:rPr>
            </w:pPr>
            <w:r w:rsidRPr="00D452EF">
              <w:rPr>
                <w:rFonts w:ascii="Times New Roman" w:hAnsi="Times New Roman"/>
                <w:sz w:val="24"/>
                <w:szCs w:val="24"/>
              </w:rPr>
              <w:t>Draudžiama.</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146</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Ką reiškia šis krovinių kėlimo signalas?</w:t>
            </w:r>
          </w:p>
          <w:p w:rsidR="000E466B" w:rsidRPr="00D452EF" w:rsidRDefault="00DD7A97" w:rsidP="00D91519">
            <w:pPr>
              <w:widowControl w:val="0"/>
              <w:spacing w:after="0"/>
              <w:jc w:val="center"/>
              <w:rPr>
                <w:rFonts w:ascii="Times New Roman" w:hAnsi="Times New Roman"/>
                <w:sz w:val="24"/>
                <w:szCs w:val="24"/>
              </w:rPr>
            </w:pPr>
            <w:r w:rsidRPr="00D452EF">
              <w:rPr>
                <w:rFonts w:ascii="Times New Roman" w:hAnsi="Times New Roman"/>
                <w:noProof/>
                <w:sz w:val="24"/>
                <w:szCs w:val="24"/>
                <w:lang w:eastAsia="lt-LT"/>
              </w:rPr>
              <w:drawing>
                <wp:inline distT="0" distB="0" distL="0" distR="0">
                  <wp:extent cx="489695" cy="522716"/>
                  <wp:effectExtent l="0" t="0" r="5715" b="0"/>
                  <wp:docPr id="5643" name="Paveikslėlis 5643" descr="GetThumbnail?id=709c0e6e-5c87-4779-b0ed-c2a3e06ddf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3" descr="GetThumbnail?id=709c0e6e-5c87-4779-b0ed-c2a3e06ddfbe"/>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97558" cy="531109"/>
                          </a:xfrm>
                          <a:prstGeom prst="rect">
                            <a:avLst/>
                          </a:prstGeom>
                          <a:noFill/>
                          <a:ln>
                            <a:noFill/>
                          </a:ln>
                        </pic:spPr>
                      </pic:pic>
                    </a:graphicData>
                  </a:graphic>
                </wp:inline>
              </w:drawing>
            </w:r>
          </w:p>
          <w:p w:rsidR="00BC3806" w:rsidRPr="00D452EF" w:rsidRDefault="00BC3806" w:rsidP="00D91519">
            <w:pPr>
              <w:widowControl w:val="0"/>
              <w:spacing w:after="0"/>
              <w:jc w:val="center"/>
              <w:rPr>
                <w:rFonts w:ascii="Times New Roman" w:hAnsi="Times New Roman"/>
                <w:sz w:val="24"/>
                <w:szCs w:val="24"/>
              </w:rPr>
            </w:pPr>
            <w:r w:rsidRPr="00D452EF">
              <w:rPr>
                <w:rFonts w:ascii="Times New Roman" w:hAnsi="Times New Roman"/>
                <w:sz w:val="24"/>
                <w:szCs w:val="24"/>
              </w:rPr>
              <w:t xml:space="preserve">Paveikslo šaltinis: </w:t>
            </w:r>
            <w:hyperlink r:id="rId170" w:history="1">
              <w:r w:rsidR="00C71093" w:rsidRPr="00D452EF">
                <w:rPr>
                  <w:rStyle w:val="Hyperlink"/>
                  <w:rFonts w:ascii="Times New Roman" w:hAnsi="Times New Roman"/>
                  <w:color w:val="auto"/>
                  <w:sz w:val="24"/>
                  <w:szCs w:val="24"/>
                </w:rPr>
                <w:t>www.vdi.lt</w:t>
              </w:r>
            </w:hyperlink>
          </w:p>
        </w:tc>
        <w:tc>
          <w:tcPr>
            <w:tcW w:w="2003" w:type="pct"/>
            <w:shd w:val="clear" w:color="auto" w:fill="auto"/>
          </w:tcPr>
          <w:p w:rsidR="000E466B" w:rsidRPr="00D452EF" w:rsidRDefault="000E466B" w:rsidP="00D91519">
            <w:pPr>
              <w:widowControl w:val="0"/>
              <w:numPr>
                <w:ilvl w:val="0"/>
                <w:numId w:val="226"/>
              </w:numPr>
              <w:spacing w:after="0"/>
              <w:ind w:left="0" w:firstLine="0"/>
              <w:rPr>
                <w:rFonts w:ascii="Times New Roman" w:hAnsi="Times New Roman"/>
                <w:sz w:val="24"/>
                <w:szCs w:val="24"/>
              </w:rPr>
            </w:pPr>
            <w:r w:rsidRPr="00D452EF">
              <w:rPr>
                <w:rFonts w:ascii="Times New Roman" w:hAnsi="Times New Roman"/>
                <w:sz w:val="24"/>
                <w:szCs w:val="24"/>
              </w:rPr>
              <w:t>Stop.</w:t>
            </w:r>
          </w:p>
          <w:p w:rsidR="000E466B" w:rsidRPr="00D452EF" w:rsidRDefault="000E466B" w:rsidP="00D91519">
            <w:pPr>
              <w:widowControl w:val="0"/>
              <w:numPr>
                <w:ilvl w:val="0"/>
                <w:numId w:val="226"/>
              </w:numPr>
              <w:spacing w:after="0"/>
              <w:ind w:left="0" w:firstLine="0"/>
              <w:rPr>
                <w:rFonts w:ascii="Times New Roman" w:hAnsi="Times New Roman"/>
                <w:sz w:val="24"/>
                <w:szCs w:val="24"/>
              </w:rPr>
            </w:pPr>
            <w:r w:rsidRPr="00D452EF">
              <w:rPr>
                <w:rFonts w:ascii="Times New Roman" w:hAnsi="Times New Roman"/>
                <w:sz w:val="24"/>
                <w:szCs w:val="24"/>
              </w:rPr>
              <w:t>Pavojus.</w:t>
            </w:r>
          </w:p>
          <w:p w:rsidR="000E466B" w:rsidRPr="00D452EF" w:rsidRDefault="000E466B" w:rsidP="00D91519">
            <w:pPr>
              <w:widowControl w:val="0"/>
              <w:numPr>
                <w:ilvl w:val="0"/>
                <w:numId w:val="226"/>
              </w:numPr>
              <w:spacing w:after="0"/>
              <w:ind w:left="0" w:firstLine="0"/>
              <w:rPr>
                <w:rFonts w:ascii="Times New Roman" w:hAnsi="Times New Roman"/>
                <w:sz w:val="24"/>
                <w:szCs w:val="24"/>
              </w:rPr>
            </w:pPr>
            <w:r w:rsidRPr="00D452EF">
              <w:rPr>
                <w:rFonts w:ascii="Times New Roman" w:hAnsi="Times New Roman"/>
                <w:sz w:val="24"/>
                <w:szCs w:val="24"/>
              </w:rPr>
              <w:t>Darbo pabaiga.</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147</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Ką reiškia šis krovinių kėlimo signalas?</w:t>
            </w:r>
          </w:p>
          <w:p w:rsidR="000E466B" w:rsidRPr="00D452EF" w:rsidRDefault="00DD7A97" w:rsidP="00D91519">
            <w:pPr>
              <w:widowControl w:val="0"/>
              <w:spacing w:after="0"/>
              <w:jc w:val="center"/>
              <w:rPr>
                <w:rFonts w:ascii="Times New Roman" w:hAnsi="Times New Roman"/>
                <w:sz w:val="24"/>
                <w:szCs w:val="24"/>
              </w:rPr>
            </w:pPr>
            <w:r w:rsidRPr="00D452EF">
              <w:rPr>
                <w:rFonts w:ascii="Times New Roman" w:hAnsi="Times New Roman"/>
                <w:noProof/>
                <w:sz w:val="24"/>
                <w:szCs w:val="24"/>
                <w:lang w:eastAsia="lt-LT"/>
              </w:rPr>
              <w:drawing>
                <wp:inline distT="0" distB="0" distL="0" distR="0">
                  <wp:extent cx="742832" cy="613162"/>
                  <wp:effectExtent l="0" t="0" r="635" b="0"/>
                  <wp:docPr id="5644" name="Paveikslėlis 5644" descr="GetThumbnail?id=71e48cc9-4ccf-4b08-a8b6-7e8079c6a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4" descr="GetThumbnail?id=71e48cc9-4ccf-4b08-a8b6-7e8079c6a2b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50937" cy="619852"/>
                          </a:xfrm>
                          <a:prstGeom prst="rect">
                            <a:avLst/>
                          </a:prstGeom>
                          <a:noFill/>
                          <a:ln>
                            <a:noFill/>
                          </a:ln>
                        </pic:spPr>
                      </pic:pic>
                    </a:graphicData>
                  </a:graphic>
                </wp:inline>
              </w:drawing>
            </w:r>
          </w:p>
          <w:p w:rsidR="00BC3806" w:rsidRPr="00D452EF" w:rsidRDefault="00BC3806" w:rsidP="00D91519">
            <w:pPr>
              <w:widowControl w:val="0"/>
              <w:spacing w:after="0"/>
              <w:jc w:val="center"/>
              <w:rPr>
                <w:rFonts w:ascii="Times New Roman" w:hAnsi="Times New Roman"/>
                <w:sz w:val="24"/>
                <w:szCs w:val="24"/>
              </w:rPr>
            </w:pPr>
            <w:r w:rsidRPr="00D452EF">
              <w:rPr>
                <w:rFonts w:ascii="Times New Roman" w:hAnsi="Times New Roman"/>
                <w:sz w:val="24"/>
                <w:szCs w:val="24"/>
              </w:rPr>
              <w:t xml:space="preserve">Paveikslo šaltinis: </w:t>
            </w:r>
            <w:hyperlink r:id="rId172" w:history="1">
              <w:r w:rsidR="00C71093" w:rsidRPr="00D452EF">
                <w:rPr>
                  <w:rStyle w:val="Hyperlink"/>
                  <w:rFonts w:ascii="Times New Roman" w:hAnsi="Times New Roman"/>
                  <w:color w:val="auto"/>
                  <w:sz w:val="24"/>
                  <w:szCs w:val="24"/>
                </w:rPr>
                <w:t>www.vdi.lt</w:t>
              </w:r>
            </w:hyperlink>
          </w:p>
        </w:tc>
        <w:tc>
          <w:tcPr>
            <w:tcW w:w="2003" w:type="pct"/>
            <w:shd w:val="clear" w:color="auto" w:fill="auto"/>
          </w:tcPr>
          <w:p w:rsidR="000E466B" w:rsidRPr="00D452EF" w:rsidRDefault="000E466B" w:rsidP="00D91519">
            <w:pPr>
              <w:widowControl w:val="0"/>
              <w:numPr>
                <w:ilvl w:val="0"/>
                <w:numId w:val="227"/>
              </w:numPr>
              <w:spacing w:after="0"/>
              <w:ind w:left="0" w:firstLine="0"/>
              <w:rPr>
                <w:rFonts w:ascii="Times New Roman" w:hAnsi="Times New Roman"/>
                <w:sz w:val="24"/>
                <w:szCs w:val="24"/>
              </w:rPr>
            </w:pPr>
            <w:r w:rsidRPr="00D452EF">
              <w:rPr>
                <w:rFonts w:ascii="Times New Roman" w:hAnsi="Times New Roman"/>
                <w:sz w:val="24"/>
                <w:szCs w:val="24"/>
              </w:rPr>
              <w:t>Stop.</w:t>
            </w:r>
          </w:p>
          <w:p w:rsidR="000E466B" w:rsidRPr="00D452EF" w:rsidRDefault="000E466B" w:rsidP="00D91519">
            <w:pPr>
              <w:widowControl w:val="0"/>
              <w:numPr>
                <w:ilvl w:val="0"/>
                <w:numId w:val="227"/>
              </w:numPr>
              <w:spacing w:after="0"/>
              <w:ind w:left="0" w:firstLine="0"/>
              <w:rPr>
                <w:rFonts w:ascii="Times New Roman" w:hAnsi="Times New Roman"/>
                <w:sz w:val="24"/>
                <w:szCs w:val="24"/>
              </w:rPr>
            </w:pPr>
            <w:r w:rsidRPr="00D452EF">
              <w:rPr>
                <w:rFonts w:ascii="Times New Roman" w:hAnsi="Times New Roman"/>
                <w:sz w:val="24"/>
                <w:szCs w:val="24"/>
              </w:rPr>
              <w:t>Pavojus.</w:t>
            </w:r>
          </w:p>
          <w:p w:rsidR="000E466B" w:rsidRPr="00D452EF" w:rsidRDefault="000E466B" w:rsidP="00D91519">
            <w:pPr>
              <w:widowControl w:val="0"/>
              <w:numPr>
                <w:ilvl w:val="0"/>
                <w:numId w:val="227"/>
              </w:numPr>
              <w:spacing w:after="0"/>
              <w:ind w:left="0" w:firstLine="0"/>
              <w:rPr>
                <w:rFonts w:ascii="Times New Roman" w:hAnsi="Times New Roman"/>
                <w:sz w:val="24"/>
                <w:szCs w:val="24"/>
              </w:rPr>
            </w:pPr>
            <w:r w:rsidRPr="00D452EF">
              <w:rPr>
                <w:rFonts w:ascii="Times New Roman" w:hAnsi="Times New Roman"/>
                <w:sz w:val="24"/>
                <w:szCs w:val="24"/>
              </w:rPr>
              <w:t>Darbo pabaiga.</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148</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Kada montuojama metalo kolona atkabinama nuo kėlimo mechanizmo?</w:t>
            </w:r>
          </w:p>
        </w:tc>
        <w:tc>
          <w:tcPr>
            <w:tcW w:w="2003" w:type="pct"/>
            <w:shd w:val="clear" w:color="auto" w:fill="auto"/>
          </w:tcPr>
          <w:p w:rsidR="000E466B" w:rsidRPr="00D452EF" w:rsidRDefault="000E466B" w:rsidP="00D91519">
            <w:pPr>
              <w:widowControl w:val="0"/>
              <w:numPr>
                <w:ilvl w:val="0"/>
                <w:numId w:val="228"/>
              </w:numPr>
              <w:spacing w:after="0"/>
              <w:ind w:left="0" w:firstLine="0"/>
              <w:rPr>
                <w:rFonts w:ascii="Times New Roman" w:hAnsi="Times New Roman"/>
                <w:sz w:val="24"/>
                <w:szCs w:val="24"/>
              </w:rPr>
            </w:pPr>
            <w:r w:rsidRPr="00D452EF">
              <w:rPr>
                <w:rFonts w:ascii="Times New Roman" w:hAnsi="Times New Roman"/>
                <w:sz w:val="24"/>
                <w:szCs w:val="24"/>
              </w:rPr>
              <w:t>Pastačius koloną vertikaliai į projektinę padėtį.</w:t>
            </w:r>
          </w:p>
          <w:p w:rsidR="00301E2F" w:rsidRPr="00D452EF" w:rsidRDefault="000E466B" w:rsidP="00D91519">
            <w:pPr>
              <w:widowControl w:val="0"/>
              <w:numPr>
                <w:ilvl w:val="0"/>
                <w:numId w:val="228"/>
              </w:numPr>
              <w:spacing w:after="0"/>
              <w:ind w:left="0" w:firstLine="0"/>
              <w:rPr>
                <w:rFonts w:ascii="Times New Roman" w:hAnsi="Times New Roman"/>
                <w:sz w:val="24"/>
                <w:szCs w:val="24"/>
              </w:rPr>
            </w:pPr>
            <w:r w:rsidRPr="00D452EF">
              <w:rPr>
                <w:rFonts w:ascii="Times New Roman" w:hAnsi="Times New Roman"/>
                <w:sz w:val="24"/>
                <w:szCs w:val="24"/>
              </w:rPr>
              <w:t>Pakėlus nuo žemės paviršiaus ir išlyginus vertikaliai</w:t>
            </w:r>
            <w:r w:rsidR="00BC3806" w:rsidRPr="00D452EF">
              <w:rPr>
                <w:rFonts w:ascii="Times New Roman" w:hAnsi="Times New Roman"/>
                <w:sz w:val="24"/>
                <w:szCs w:val="24"/>
              </w:rPr>
              <w:t>.</w:t>
            </w:r>
          </w:p>
          <w:p w:rsidR="000E466B" w:rsidRPr="00D452EF" w:rsidRDefault="000E466B" w:rsidP="00D91519">
            <w:pPr>
              <w:widowControl w:val="0"/>
              <w:numPr>
                <w:ilvl w:val="0"/>
                <w:numId w:val="228"/>
              </w:numPr>
              <w:spacing w:after="0"/>
              <w:ind w:left="0" w:firstLine="0"/>
              <w:rPr>
                <w:rFonts w:ascii="Times New Roman" w:hAnsi="Times New Roman"/>
                <w:sz w:val="24"/>
                <w:szCs w:val="24"/>
              </w:rPr>
            </w:pPr>
            <w:r w:rsidRPr="00D452EF">
              <w:rPr>
                <w:rFonts w:ascii="Times New Roman" w:hAnsi="Times New Roman"/>
                <w:sz w:val="24"/>
                <w:szCs w:val="24"/>
              </w:rPr>
              <w:t>Pastačius koloną į projektinę padėtį ir laikinai patikimai įtvirtinus</w:t>
            </w:r>
            <w:r w:rsidR="00BC3806" w:rsidRPr="00D452EF">
              <w:rPr>
                <w:rFonts w:ascii="Times New Roman" w:hAnsi="Times New Roman"/>
                <w:sz w:val="24"/>
                <w:szCs w:val="24"/>
              </w:rPr>
              <w:t>.</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149</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Kaip reguliuoti siją, kad ji atsidurtų projektinėje padėtyje?</w:t>
            </w:r>
          </w:p>
        </w:tc>
        <w:tc>
          <w:tcPr>
            <w:tcW w:w="2003" w:type="pct"/>
            <w:shd w:val="clear" w:color="auto" w:fill="auto"/>
          </w:tcPr>
          <w:p w:rsidR="000E466B" w:rsidRPr="00D452EF" w:rsidRDefault="000E466B" w:rsidP="00D91519">
            <w:pPr>
              <w:widowControl w:val="0"/>
              <w:numPr>
                <w:ilvl w:val="0"/>
                <w:numId w:val="229"/>
              </w:numPr>
              <w:spacing w:after="0"/>
              <w:ind w:left="0" w:firstLine="0"/>
              <w:rPr>
                <w:rFonts w:ascii="Times New Roman" w:hAnsi="Times New Roman"/>
                <w:sz w:val="24"/>
                <w:szCs w:val="24"/>
              </w:rPr>
            </w:pPr>
            <w:r w:rsidRPr="00D452EF">
              <w:rPr>
                <w:rFonts w:ascii="Times New Roman" w:hAnsi="Times New Roman"/>
                <w:sz w:val="24"/>
                <w:szCs w:val="24"/>
              </w:rPr>
              <w:t>Montuotojai reguliuoja statramsčiais.</w:t>
            </w:r>
          </w:p>
          <w:p w:rsidR="000E466B" w:rsidRPr="00D452EF" w:rsidRDefault="000E466B" w:rsidP="00D91519">
            <w:pPr>
              <w:widowControl w:val="0"/>
              <w:numPr>
                <w:ilvl w:val="0"/>
                <w:numId w:val="229"/>
              </w:numPr>
              <w:spacing w:after="0"/>
              <w:ind w:left="0" w:firstLine="0"/>
              <w:rPr>
                <w:rFonts w:ascii="Times New Roman" w:hAnsi="Times New Roman"/>
                <w:sz w:val="24"/>
                <w:szCs w:val="24"/>
              </w:rPr>
            </w:pPr>
            <w:r w:rsidRPr="00D452EF">
              <w:rPr>
                <w:rFonts w:ascii="Times New Roman" w:hAnsi="Times New Roman"/>
                <w:sz w:val="24"/>
                <w:szCs w:val="24"/>
              </w:rPr>
              <w:t>Montuotojai reguliuoja stropais.</w:t>
            </w:r>
          </w:p>
          <w:p w:rsidR="000E466B" w:rsidRPr="00D452EF" w:rsidRDefault="000E466B" w:rsidP="00D91519">
            <w:pPr>
              <w:widowControl w:val="0"/>
              <w:numPr>
                <w:ilvl w:val="0"/>
                <w:numId w:val="229"/>
              </w:numPr>
              <w:spacing w:after="0"/>
              <w:ind w:left="0" w:firstLine="0"/>
              <w:rPr>
                <w:rFonts w:ascii="Times New Roman" w:hAnsi="Times New Roman"/>
                <w:sz w:val="24"/>
                <w:szCs w:val="24"/>
              </w:rPr>
            </w:pPr>
            <w:r w:rsidRPr="00D452EF">
              <w:rPr>
                <w:rFonts w:ascii="Times New Roman" w:hAnsi="Times New Roman"/>
                <w:sz w:val="24"/>
                <w:szCs w:val="24"/>
              </w:rPr>
              <w:t>Į projektinę padėtį nuleidžia kranininkas.</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r w:rsidR="000E466B" w:rsidRPr="00577444" w:rsidTr="007C5BB2">
        <w:trPr>
          <w:trHeight w:val="57"/>
        </w:trPr>
        <w:tc>
          <w:tcPr>
            <w:tcW w:w="356"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r w:rsidRPr="00D452EF">
              <w:rPr>
                <w:rFonts w:ascii="Times New Roman" w:hAnsi="Times New Roman"/>
                <w:sz w:val="24"/>
                <w:szCs w:val="24"/>
              </w:rPr>
              <w:t>150</w:t>
            </w:r>
          </w:p>
        </w:tc>
        <w:tc>
          <w:tcPr>
            <w:tcW w:w="1930" w:type="pct"/>
            <w:shd w:val="clear" w:color="auto" w:fill="auto"/>
          </w:tcPr>
          <w:p w:rsidR="000E466B" w:rsidRPr="00D452EF" w:rsidRDefault="000E466B" w:rsidP="00D91519">
            <w:pPr>
              <w:widowControl w:val="0"/>
              <w:spacing w:after="0"/>
              <w:rPr>
                <w:rFonts w:ascii="Times New Roman" w:hAnsi="Times New Roman"/>
                <w:sz w:val="24"/>
                <w:szCs w:val="24"/>
              </w:rPr>
            </w:pPr>
            <w:r w:rsidRPr="00D452EF">
              <w:rPr>
                <w:rFonts w:ascii="Times New Roman" w:hAnsi="Times New Roman"/>
                <w:sz w:val="24"/>
                <w:szCs w:val="24"/>
              </w:rPr>
              <w:t>Ką reikėtų daryti, kad kranu pakelta sija neįsisiūbuotų?</w:t>
            </w:r>
          </w:p>
        </w:tc>
        <w:tc>
          <w:tcPr>
            <w:tcW w:w="2003" w:type="pct"/>
            <w:shd w:val="clear" w:color="auto" w:fill="auto"/>
          </w:tcPr>
          <w:p w:rsidR="000E466B" w:rsidRPr="00D452EF" w:rsidRDefault="000E466B" w:rsidP="00D91519">
            <w:pPr>
              <w:widowControl w:val="0"/>
              <w:numPr>
                <w:ilvl w:val="0"/>
                <w:numId w:val="230"/>
              </w:numPr>
              <w:spacing w:after="0"/>
              <w:ind w:left="0" w:firstLine="0"/>
              <w:rPr>
                <w:rFonts w:ascii="Times New Roman" w:hAnsi="Times New Roman"/>
                <w:sz w:val="24"/>
                <w:szCs w:val="24"/>
              </w:rPr>
            </w:pPr>
            <w:r w:rsidRPr="00D452EF">
              <w:rPr>
                <w:rFonts w:ascii="Times New Roman" w:hAnsi="Times New Roman"/>
                <w:sz w:val="24"/>
                <w:szCs w:val="24"/>
              </w:rPr>
              <w:t xml:space="preserve">Patikimai pririšti prie </w:t>
            </w:r>
            <w:proofErr w:type="spellStart"/>
            <w:r w:rsidRPr="00D452EF">
              <w:rPr>
                <w:rFonts w:ascii="Times New Roman" w:hAnsi="Times New Roman"/>
                <w:sz w:val="24"/>
                <w:szCs w:val="24"/>
              </w:rPr>
              <w:t>traversos</w:t>
            </w:r>
            <w:proofErr w:type="spellEnd"/>
            <w:r w:rsidRPr="00D452EF">
              <w:rPr>
                <w:rFonts w:ascii="Times New Roman" w:hAnsi="Times New Roman"/>
                <w:sz w:val="24"/>
                <w:szCs w:val="24"/>
              </w:rPr>
              <w:t>.</w:t>
            </w:r>
          </w:p>
          <w:p w:rsidR="000E466B" w:rsidRPr="00D452EF" w:rsidRDefault="000E466B" w:rsidP="00D91519">
            <w:pPr>
              <w:widowControl w:val="0"/>
              <w:numPr>
                <w:ilvl w:val="0"/>
                <w:numId w:val="230"/>
              </w:numPr>
              <w:spacing w:after="0"/>
              <w:ind w:left="0" w:firstLine="0"/>
              <w:rPr>
                <w:rFonts w:ascii="Times New Roman" w:hAnsi="Times New Roman"/>
                <w:sz w:val="24"/>
                <w:szCs w:val="24"/>
              </w:rPr>
            </w:pPr>
            <w:r w:rsidRPr="00D452EF">
              <w:rPr>
                <w:rFonts w:ascii="Times New Roman" w:hAnsi="Times New Roman"/>
                <w:sz w:val="24"/>
                <w:szCs w:val="24"/>
              </w:rPr>
              <w:t>Konstrukcijos galuose pririšti virves.</w:t>
            </w:r>
          </w:p>
          <w:p w:rsidR="000E466B" w:rsidRPr="00D452EF" w:rsidRDefault="000E466B" w:rsidP="00D91519">
            <w:pPr>
              <w:widowControl w:val="0"/>
              <w:numPr>
                <w:ilvl w:val="0"/>
                <w:numId w:val="230"/>
              </w:numPr>
              <w:spacing w:after="0"/>
              <w:ind w:left="0" w:firstLine="0"/>
              <w:rPr>
                <w:rFonts w:ascii="Times New Roman" w:hAnsi="Times New Roman"/>
                <w:sz w:val="24"/>
                <w:szCs w:val="24"/>
              </w:rPr>
            </w:pPr>
            <w:r w:rsidRPr="00D452EF">
              <w:rPr>
                <w:rFonts w:ascii="Times New Roman" w:hAnsi="Times New Roman"/>
                <w:sz w:val="24"/>
                <w:szCs w:val="24"/>
              </w:rPr>
              <w:t>Konstrukcijos siūbuoti negalima.</w:t>
            </w:r>
          </w:p>
        </w:tc>
        <w:tc>
          <w:tcPr>
            <w:tcW w:w="711" w:type="pct"/>
            <w:shd w:val="clear" w:color="auto" w:fill="auto"/>
            <w:vAlign w:val="center"/>
          </w:tcPr>
          <w:p w:rsidR="000E466B" w:rsidRPr="00D452EF" w:rsidRDefault="000E466B" w:rsidP="00D91519">
            <w:pPr>
              <w:widowControl w:val="0"/>
              <w:spacing w:after="0"/>
              <w:jc w:val="center"/>
              <w:rPr>
                <w:rFonts w:ascii="Times New Roman" w:hAnsi="Times New Roman"/>
                <w:sz w:val="24"/>
                <w:szCs w:val="24"/>
              </w:rPr>
            </w:pPr>
          </w:p>
        </w:tc>
      </w:tr>
    </w:tbl>
    <w:p w:rsidR="00B0488D" w:rsidRPr="00577444" w:rsidRDefault="00B0488D" w:rsidP="00D91519">
      <w:pPr>
        <w:pStyle w:val="Heading1"/>
        <w:widowControl w:val="0"/>
        <w:spacing w:before="0" w:beforeAutospacing="0" w:after="0" w:afterAutospacing="0" w:line="276" w:lineRule="auto"/>
        <w:rPr>
          <w:b w:val="0"/>
          <w:sz w:val="24"/>
          <w:szCs w:val="24"/>
          <w:lang w:val="lt-LT"/>
        </w:rPr>
      </w:pPr>
    </w:p>
    <w:p w:rsidR="00D87F34" w:rsidRPr="00577444" w:rsidRDefault="00B0488D" w:rsidP="00D91519">
      <w:pPr>
        <w:widowControl w:val="0"/>
        <w:spacing w:after="0"/>
        <w:jc w:val="center"/>
        <w:outlineLvl w:val="0"/>
        <w:rPr>
          <w:rFonts w:ascii="Times New Roman" w:hAnsi="Times New Roman"/>
          <w:b/>
          <w:sz w:val="28"/>
          <w:szCs w:val="28"/>
        </w:rPr>
      </w:pPr>
      <w:r w:rsidRPr="00577444">
        <w:rPr>
          <w:rFonts w:ascii="Times New Roman" w:hAnsi="Times New Roman"/>
          <w:b/>
          <w:sz w:val="24"/>
          <w:szCs w:val="24"/>
        </w:rPr>
        <w:br w:type="page"/>
      </w:r>
      <w:bookmarkStart w:id="2" w:name="_Toc500413798"/>
      <w:r w:rsidR="00D87F34" w:rsidRPr="00577444">
        <w:rPr>
          <w:rFonts w:ascii="Times New Roman" w:hAnsi="Times New Roman"/>
          <w:b/>
          <w:sz w:val="28"/>
          <w:szCs w:val="28"/>
        </w:rPr>
        <w:lastRenderedPageBreak/>
        <w:t>Testų ir užduočių atsakymai</w:t>
      </w:r>
    </w:p>
    <w:p w:rsidR="00691982" w:rsidRDefault="00691982" w:rsidP="00D91519">
      <w:pPr>
        <w:pStyle w:val="Heading1"/>
        <w:widowControl w:val="0"/>
        <w:spacing w:before="0" w:beforeAutospacing="0" w:after="0" w:afterAutospacing="0" w:line="276" w:lineRule="auto"/>
        <w:rPr>
          <w:b w:val="0"/>
          <w:sz w:val="24"/>
          <w:szCs w:val="24"/>
          <w:lang w:val="lt-LT"/>
        </w:rPr>
      </w:pPr>
    </w:p>
    <w:p w:rsidR="00D87F34" w:rsidRPr="00577444" w:rsidRDefault="00D87F34" w:rsidP="00D91519">
      <w:pPr>
        <w:widowControl w:val="0"/>
        <w:spacing w:after="0"/>
        <w:jc w:val="center"/>
        <w:rPr>
          <w:rFonts w:ascii="Times New Roman" w:hAnsi="Times New Roman"/>
          <w:b/>
          <w:sz w:val="28"/>
          <w:szCs w:val="28"/>
        </w:rPr>
      </w:pPr>
      <w:r w:rsidRPr="00577444">
        <w:rPr>
          <w:rFonts w:ascii="Times New Roman" w:hAnsi="Times New Roman"/>
          <w:b/>
          <w:sz w:val="28"/>
          <w:szCs w:val="28"/>
          <w:lang w:eastAsia="lt-LT"/>
        </w:rPr>
        <w:t>Modulis „</w:t>
      </w:r>
      <w:r w:rsidRPr="00577444">
        <w:rPr>
          <w:rFonts w:ascii="Times New Roman" w:hAnsi="Times New Roman"/>
          <w:b/>
          <w:sz w:val="28"/>
          <w:szCs w:val="28"/>
        </w:rPr>
        <w:t>Įvadas į profesiją“</w:t>
      </w:r>
    </w:p>
    <w:p w:rsidR="00691982" w:rsidRPr="00577444" w:rsidRDefault="00691982" w:rsidP="00D91519">
      <w:pPr>
        <w:pStyle w:val="Heading1"/>
        <w:widowControl w:val="0"/>
        <w:spacing w:before="0" w:beforeAutospacing="0" w:after="0" w:afterAutospacing="0" w:line="276" w:lineRule="auto"/>
        <w:rPr>
          <w:b w:val="0"/>
          <w:sz w:val="24"/>
          <w:szCs w:val="24"/>
          <w:lang w:val="lt-LT"/>
        </w:rPr>
      </w:pPr>
    </w:p>
    <w:p w:rsidR="00D87F34" w:rsidRPr="00577444" w:rsidRDefault="00D87F34" w:rsidP="00D91519">
      <w:pPr>
        <w:pStyle w:val="Heading1"/>
        <w:widowControl w:val="0"/>
        <w:spacing w:before="0" w:beforeAutospacing="0" w:after="0" w:afterAutospacing="0" w:line="276" w:lineRule="auto"/>
        <w:jc w:val="center"/>
        <w:rPr>
          <w:b w:val="0"/>
          <w:i/>
          <w:sz w:val="24"/>
          <w:szCs w:val="24"/>
          <w:lang w:val="lt-LT"/>
        </w:rPr>
      </w:pPr>
      <w:r w:rsidRPr="00577444">
        <w:rPr>
          <w:b w:val="0"/>
          <w:i/>
          <w:sz w:val="24"/>
          <w:szCs w:val="24"/>
          <w:lang w:val="lt-LT"/>
        </w:rPr>
        <w:t>TESTO ĮSIVERTINTI GEBĖJIMAMS PRIEŠ PRADEDANT MOKYTIS ATSAKYMAI</w:t>
      </w:r>
    </w:p>
    <w:p w:rsidR="00D87F34" w:rsidRPr="00577444" w:rsidRDefault="00D87F34" w:rsidP="00D91519">
      <w:pPr>
        <w:pStyle w:val="Heading1"/>
        <w:widowControl w:val="0"/>
        <w:spacing w:before="0" w:beforeAutospacing="0" w:after="0" w:afterAutospacing="0" w:line="276" w:lineRule="auto"/>
        <w:rPr>
          <w:b w:val="0"/>
          <w:sz w:val="24"/>
          <w:szCs w:val="24"/>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649"/>
        <w:gridCol w:w="1659"/>
        <w:gridCol w:w="1649"/>
        <w:gridCol w:w="1659"/>
        <w:gridCol w:w="1647"/>
      </w:tblGrid>
      <w:tr w:rsidR="009403C3" w:rsidRPr="00577444" w:rsidTr="00D452EF">
        <w:tc>
          <w:tcPr>
            <w:tcW w:w="831"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1</w:t>
            </w:r>
          </w:p>
        </w:tc>
        <w:tc>
          <w:tcPr>
            <w:tcW w:w="832"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b</w:t>
            </w:r>
          </w:p>
        </w:tc>
        <w:tc>
          <w:tcPr>
            <w:tcW w:w="837"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6</w:t>
            </w:r>
          </w:p>
        </w:tc>
        <w:tc>
          <w:tcPr>
            <w:tcW w:w="832"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b</w:t>
            </w:r>
          </w:p>
        </w:tc>
        <w:tc>
          <w:tcPr>
            <w:tcW w:w="837"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11</w:t>
            </w:r>
          </w:p>
        </w:tc>
        <w:tc>
          <w:tcPr>
            <w:tcW w:w="832"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b</w:t>
            </w:r>
          </w:p>
        </w:tc>
      </w:tr>
      <w:tr w:rsidR="009403C3" w:rsidRPr="00577444" w:rsidTr="00D452EF">
        <w:tc>
          <w:tcPr>
            <w:tcW w:w="831"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2</w:t>
            </w:r>
          </w:p>
        </w:tc>
        <w:tc>
          <w:tcPr>
            <w:tcW w:w="832"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b</w:t>
            </w:r>
          </w:p>
        </w:tc>
        <w:tc>
          <w:tcPr>
            <w:tcW w:w="837"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7</w:t>
            </w:r>
          </w:p>
        </w:tc>
        <w:tc>
          <w:tcPr>
            <w:tcW w:w="832"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a</w:t>
            </w:r>
          </w:p>
        </w:tc>
        <w:tc>
          <w:tcPr>
            <w:tcW w:w="837"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12</w:t>
            </w:r>
          </w:p>
        </w:tc>
        <w:tc>
          <w:tcPr>
            <w:tcW w:w="832"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c</w:t>
            </w:r>
          </w:p>
        </w:tc>
      </w:tr>
      <w:tr w:rsidR="009403C3" w:rsidRPr="00577444" w:rsidTr="00D452EF">
        <w:tc>
          <w:tcPr>
            <w:tcW w:w="831"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3</w:t>
            </w:r>
          </w:p>
        </w:tc>
        <w:tc>
          <w:tcPr>
            <w:tcW w:w="832"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a</w:t>
            </w:r>
          </w:p>
        </w:tc>
        <w:tc>
          <w:tcPr>
            <w:tcW w:w="837"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8</w:t>
            </w:r>
          </w:p>
        </w:tc>
        <w:tc>
          <w:tcPr>
            <w:tcW w:w="832"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b</w:t>
            </w:r>
          </w:p>
        </w:tc>
        <w:tc>
          <w:tcPr>
            <w:tcW w:w="837"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13</w:t>
            </w:r>
          </w:p>
        </w:tc>
        <w:tc>
          <w:tcPr>
            <w:tcW w:w="832"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a</w:t>
            </w:r>
          </w:p>
        </w:tc>
      </w:tr>
      <w:tr w:rsidR="009403C3" w:rsidRPr="00577444" w:rsidTr="00D452EF">
        <w:tc>
          <w:tcPr>
            <w:tcW w:w="831"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4</w:t>
            </w:r>
          </w:p>
        </w:tc>
        <w:tc>
          <w:tcPr>
            <w:tcW w:w="832"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c</w:t>
            </w:r>
          </w:p>
        </w:tc>
        <w:tc>
          <w:tcPr>
            <w:tcW w:w="837"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9</w:t>
            </w:r>
          </w:p>
        </w:tc>
        <w:tc>
          <w:tcPr>
            <w:tcW w:w="832"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b</w:t>
            </w:r>
          </w:p>
        </w:tc>
        <w:tc>
          <w:tcPr>
            <w:tcW w:w="837"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14</w:t>
            </w:r>
          </w:p>
        </w:tc>
        <w:tc>
          <w:tcPr>
            <w:tcW w:w="832"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a</w:t>
            </w:r>
          </w:p>
        </w:tc>
      </w:tr>
      <w:tr w:rsidR="009403C3" w:rsidRPr="00577444" w:rsidTr="00D452EF">
        <w:tc>
          <w:tcPr>
            <w:tcW w:w="831"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5</w:t>
            </w:r>
          </w:p>
        </w:tc>
        <w:tc>
          <w:tcPr>
            <w:tcW w:w="832"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c</w:t>
            </w:r>
          </w:p>
        </w:tc>
        <w:tc>
          <w:tcPr>
            <w:tcW w:w="837"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10</w:t>
            </w:r>
          </w:p>
        </w:tc>
        <w:tc>
          <w:tcPr>
            <w:tcW w:w="832"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a</w:t>
            </w:r>
          </w:p>
        </w:tc>
        <w:tc>
          <w:tcPr>
            <w:tcW w:w="837"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15</w:t>
            </w:r>
          </w:p>
        </w:tc>
        <w:tc>
          <w:tcPr>
            <w:tcW w:w="832"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sz w:val="24"/>
                <w:szCs w:val="24"/>
                <w:lang w:val="lt-LT"/>
              </w:rPr>
            </w:pPr>
            <w:r w:rsidRPr="00577444">
              <w:rPr>
                <w:b w:val="0"/>
                <w:sz w:val="24"/>
                <w:szCs w:val="24"/>
                <w:lang w:val="lt-LT"/>
              </w:rPr>
              <w:t>c</w:t>
            </w:r>
          </w:p>
        </w:tc>
      </w:tr>
    </w:tbl>
    <w:p w:rsidR="00D452EF" w:rsidRDefault="00D452EF" w:rsidP="00D91519">
      <w:pPr>
        <w:pStyle w:val="Heading1"/>
        <w:widowControl w:val="0"/>
        <w:spacing w:before="0" w:beforeAutospacing="0" w:after="0" w:afterAutospacing="0" w:line="276" w:lineRule="auto"/>
        <w:rPr>
          <w:b w:val="0"/>
          <w:sz w:val="24"/>
          <w:szCs w:val="24"/>
          <w:lang w:val="lt-LT"/>
        </w:rPr>
      </w:pPr>
    </w:p>
    <w:p w:rsidR="00D452EF" w:rsidRPr="00577444" w:rsidRDefault="00D452EF" w:rsidP="00D91519">
      <w:pPr>
        <w:pStyle w:val="Heading1"/>
        <w:widowControl w:val="0"/>
        <w:spacing w:before="0" w:beforeAutospacing="0" w:after="0" w:afterAutospacing="0" w:line="276" w:lineRule="auto"/>
        <w:rPr>
          <w:b w:val="0"/>
          <w:sz w:val="24"/>
          <w:szCs w:val="24"/>
          <w:lang w:val="lt-LT"/>
        </w:rPr>
      </w:pPr>
    </w:p>
    <w:p w:rsidR="00D87F34" w:rsidRPr="00577444" w:rsidRDefault="00D87F34" w:rsidP="00D91519">
      <w:pPr>
        <w:pStyle w:val="Heading1"/>
        <w:widowControl w:val="0"/>
        <w:spacing w:before="0" w:beforeAutospacing="0" w:after="0" w:afterAutospacing="0" w:line="276" w:lineRule="auto"/>
        <w:jc w:val="center"/>
        <w:rPr>
          <w:sz w:val="28"/>
          <w:szCs w:val="28"/>
          <w:lang w:val="lt-LT"/>
        </w:rPr>
      </w:pPr>
      <w:r w:rsidRPr="00577444">
        <w:rPr>
          <w:sz w:val="28"/>
          <w:szCs w:val="28"/>
          <w:lang w:val="lt-LT" w:eastAsia="lt-LT"/>
        </w:rPr>
        <w:t>Modulis „</w:t>
      </w:r>
      <w:r w:rsidR="009F5778" w:rsidRPr="00577444">
        <w:rPr>
          <w:sz w:val="28"/>
          <w:szCs w:val="28"/>
          <w:lang w:val="lt-LT"/>
        </w:rPr>
        <w:t>Bendrosios veiklos statybos objekte vykdymas (skardininko ir konstrukcijų montuotojo)</w:t>
      </w:r>
      <w:r w:rsidRPr="00577444">
        <w:rPr>
          <w:sz w:val="28"/>
          <w:szCs w:val="28"/>
          <w:lang w:val="lt-LT"/>
        </w:rPr>
        <w:t>“</w:t>
      </w:r>
    </w:p>
    <w:p w:rsidR="00D452EF" w:rsidRPr="00577444" w:rsidRDefault="00D452EF" w:rsidP="00D91519">
      <w:pPr>
        <w:pStyle w:val="Heading1"/>
        <w:widowControl w:val="0"/>
        <w:spacing w:before="0" w:beforeAutospacing="0" w:after="0" w:afterAutospacing="0" w:line="276" w:lineRule="auto"/>
        <w:rPr>
          <w:b w:val="0"/>
          <w:bCs w:val="0"/>
          <w:sz w:val="24"/>
          <w:szCs w:val="24"/>
          <w:lang w:val="lt-LT"/>
        </w:rPr>
      </w:pPr>
    </w:p>
    <w:p w:rsidR="00D87F34" w:rsidRPr="00577444" w:rsidRDefault="00D87F34"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1 užduotis.</w:t>
      </w:r>
      <w:r w:rsidRPr="00577444">
        <w:rPr>
          <w:b w:val="0"/>
          <w:i/>
          <w:sz w:val="28"/>
          <w:szCs w:val="28"/>
          <w:lang w:val="lt-LT"/>
        </w:rPr>
        <w:t xml:space="preserve"> </w:t>
      </w:r>
      <w:r w:rsidR="00BC3806" w:rsidRPr="00577444">
        <w:rPr>
          <w:b w:val="0"/>
          <w:bCs w:val="0"/>
          <w:sz w:val="24"/>
          <w:szCs w:val="24"/>
          <w:lang w:val="lt-LT"/>
        </w:rPr>
        <w:t>PRISKIRTI</w:t>
      </w:r>
      <w:r w:rsidR="00BC3806" w:rsidRPr="00577444">
        <w:rPr>
          <w:rStyle w:val="CommentReference"/>
          <w:rFonts w:eastAsia="Calibri"/>
          <w:kern w:val="0"/>
          <w:lang w:val="lt-LT" w:eastAsia="en-US"/>
        </w:rPr>
        <w:t xml:space="preserve"> </w:t>
      </w:r>
      <w:r w:rsidR="00BC3806" w:rsidRPr="00577444">
        <w:rPr>
          <w:b w:val="0"/>
          <w:bCs w:val="0"/>
          <w:sz w:val="24"/>
          <w:szCs w:val="24"/>
          <w:lang w:val="lt-LT"/>
        </w:rPr>
        <w:t>KĖLIMO KRANŲ NAUDOJIMO TAISYKLIŲ SĄVOKAS (PRISKIRTI SĄVOKĄ PRIE JOS REIKŠMĖS)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08"/>
        <w:gridCol w:w="5834"/>
        <w:gridCol w:w="1106"/>
      </w:tblGrid>
      <w:tr w:rsidR="00D87F34" w:rsidRPr="00577444" w:rsidTr="006D7220">
        <w:trPr>
          <w:trHeight w:val="57"/>
        </w:trPr>
        <w:tc>
          <w:tcPr>
            <w:tcW w:w="284"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Eil. Nr.</w:t>
            </w:r>
          </w:p>
        </w:tc>
        <w:tc>
          <w:tcPr>
            <w:tcW w:w="1215"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Sąvokos pavadinimas</w:t>
            </w:r>
          </w:p>
        </w:tc>
        <w:tc>
          <w:tcPr>
            <w:tcW w:w="2943"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Sąvokos apibūdinimas</w:t>
            </w:r>
          </w:p>
        </w:tc>
        <w:tc>
          <w:tcPr>
            <w:tcW w:w="558" w:type="pct"/>
            <w:shd w:val="clear" w:color="auto" w:fill="auto"/>
          </w:tcPr>
          <w:p w:rsidR="00D87F34" w:rsidRPr="00577444" w:rsidRDefault="00D87F34"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Sąvokos eilės Nr.</w:t>
            </w:r>
          </w:p>
        </w:tc>
      </w:tr>
      <w:tr w:rsidR="00D87F34" w:rsidRPr="00577444" w:rsidTr="006D7220">
        <w:trPr>
          <w:trHeight w:val="57"/>
        </w:trPr>
        <w:tc>
          <w:tcPr>
            <w:tcW w:w="284" w:type="pct"/>
            <w:shd w:val="clear" w:color="auto" w:fill="auto"/>
            <w:vAlign w:val="center"/>
          </w:tcPr>
          <w:p w:rsidR="00D87F34" w:rsidRPr="00577444" w:rsidRDefault="00D87F34"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1</w:t>
            </w:r>
          </w:p>
        </w:tc>
        <w:tc>
          <w:tcPr>
            <w:tcW w:w="1215" w:type="pct"/>
            <w:shd w:val="clear" w:color="auto" w:fill="auto"/>
          </w:tcPr>
          <w:p w:rsidR="00D87F34" w:rsidRPr="00577444" w:rsidRDefault="00D87F34" w:rsidP="00D91519">
            <w:pPr>
              <w:pStyle w:val="Heading1"/>
              <w:widowControl w:val="0"/>
              <w:spacing w:before="0" w:beforeAutospacing="0" w:after="0" w:afterAutospacing="0" w:line="276" w:lineRule="auto"/>
              <w:rPr>
                <w:b w:val="0"/>
                <w:bCs w:val="0"/>
                <w:sz w:val="24"/>
                <w:szCs w:val="24"/>
                <w:lang w:val="lt-LT"/>
              </w:rPr>
            </w:pPr>
            <w:r w:rsidRPr="00577444">
              <w:rPr>
                <w:b w:val="0"/>
                <w:sz w:val="24"/>
                <w:szCs w:val="24"/>
                <w:lang w:val="lt-LT"/>
              </w:rPr>
              <w:t>Krano darbo vadovas</w:t>
            </w:r>
          </w:p>
        </w:tc>
        <w:tc>
          <w:tcPr>
            <w:tcW w:w="2943" w:type="pct"/>
            <w:shd w:val="clear" w:color="auto" w:fill="auto"/>
          </w:tcPr>
          <w:p w:rsidR="00D87F34" w:rsidRPr="00577444" w:rsidRDefault="00D87F34" w:rsidP="00D91519">
            <w:pPr>
              <w:widowControl w:val="0"/>
              <w:spacing w:after="0"/>
              <w:rPr>
                <w:rFonts w:ascii="Times New Roman" w:hAnsi="Times New Roman"/>
                <w:sz w:val="24"/>
                <w:szCs w:val="24"/>
              </w:rPr>
            </w:pPr>
            <w:r w:rsidRPr="00577444">
              <w:rPr>
                <w:rFonts w:ascii="Times New Roman" w:hAnsi="Times New Roman"/>
                <w:sz w:val="24"/>
                <w:szCs w:val="24"/>
              </w:rPr>
              <w:t xml:space="preserve">Krano nuolatinės priežiūros žurnalas, nuolat saugomas kranininkui prieinamoje vietoje ir pildomas krano savininko nustatyta tvarka. </w:t>
            </w:r>
          </w:p>
        </w:tc>
        <w:tc>
          <w:tcPr>
            <w:tcW w:w="558" w:type="pct"/>
            <w:shd w:val="clear" w:color="auto" w:fill="auto"/>
            <w:vAlign w:val="center"/>
          </w:tcPr>
          <w:p w:rsidR="00D87F34" w:rsidRPr="00577444" w:rsidRDefault="00D87F34"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4</w:t>
            </w:r>
          </w:p>
        </w:tc>
      </w:tr>
      <w:tr w:rsidR="00D87F34" w:rsidRPr="00577444" w:rsidTr="006D7220">
        <w:trPr>
          <w:trHeight w:val="57"/>
        </w:trPr>
        <w:tc>
          <w:tcPr>
            <w:tcW w:w="284" w:type="pct"/>
            <w:shd w:val="clear" w:color="auto" w:fill="auto"/>
            <w:vAlign w:val="center"/>
          </w:tcPr>
          <w:p w:rsidR="00D87F34" w:rsidRPr="00577444" w:rsidRDefault="00D87F34"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2</w:t>
            </w:r>
          </w:p>
        </w:tc>
        <w:tc>
          <w:tcPr>
            <w:tcW w:w="1215" w:type="pct"/>
            <w:shd w:val="clear" w:color="auto" w:fill="auto"/>
          </w:tcPr>
          <w:p w:rsidR="00D87F34" w:rsidRPr="00577444" w:rsidRDefault="00D87F34" w:rsidP="00D91519">
            <w:pPr>
              <w:pStyle w:val="Heading1"/>
              <w:widowControl w:val="0"/>
              <w:spacing w:before="0" w:beforeAutospacing="0" w:after="0" w:afterAutospacing="0" w:line="276" w:lineRule="auto"/>
              <w:rPr>
                <w:b w:val="0"/>
                <w:bCs w:val="0"/>
                <w:sz w:val="24"/>
                <w:szCs w:val="24"/>
                <w:lang w:val="lt-LT"/>
              </w:rPr>
            </w:pPr>
            <w:r w:rsidRPr="00577444">
              <w:rPr>
                <w:b w:val="0"/>
                <w:sz w:val="24"/>
                <w:szCs w:val="24"/>
                <w:lang w:val="lt-LT"/>
              </w:rPr>
              <w:t>Krano naudojimo dokumentų byla (krano pasas)</w:t>
            </w:r>
          </w:p>
        </w:tc>
        <w:tc>
          <w:tcPr>
            <w:tcW w:w="2943" w:type="pct"/>
            <w:shd w:val="clear" w:color="auto" w:fill="auto"/>
          </w:tcPr>
          <w:p w:rsidR="00D87F34" w:rsidRPr="00577444" w:rsidRDefault="00D87F34" w:rsidP="00D91519">
            <w:pPr>
              <w:pStyle w:val="Heading1"/>
              <w:widowControl w:val="0"/>
              <w:spacing w:before="0" w:beforeAutospacing="0" w:after="0" w:afterAutospacing="0" w:line="276" w:lineRule="auto"/>
              <w:rPr>
                <w:b w:val="0"/>
                <w:bCs w:val="0"/>
                <w:sz w:val="24"/>
                <w:szCs w:val="24"/>
                <w:lang w:val="lt-LT"/>
              </w:rPr>
            </w:pPr>
            <w:r w:rsidRPr="00577444">
              <w:rPr>
                <w:b w:val="0"/>
                <w:sz w:val="24"/>
                <w:szCs w:val="24"/>
                <w:lang w:val="lt-LT"/>
              </w:rPr>
              <w:t>Kranas, kurio krovinio kabinimo įtaisas pritvirtintas prie tiltu važinėjančio krovinių vežimėlio.</w:t>
            </w:r>
          </w:p>
        </w:tc>
        <w:tc>
          <w:tcPr>
            <w:tcW w:w="558" w:type="pct"/>
            <w:shd w:val="clear" w:color="auto" w:fill="auto"/>
            <w:vAlign w:val="center"/>
          </w:tcPr>
          <w:p w:rsidR="00D87F34" w:rsidRPr="00577444" w:rsidRDefault="00D87F34"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3</w:t>
            </w:r>
          </w:p>
        </w:tc>
      </w:tr>
      <w:tr w:rsidR="00D87F34" w:rsidRPr="00577444" w:rsidTr="006D7220">
        <w:trPr>
          <w:trHeight w:val="57"/>
        </w:trPr>
        <w:tc>
          <w:tcPr>
            <w:tcW w:w="284" w:type="pct"/>
            <w:shd w:val="clear" w:color="auto" w:fill="auto"/>
            <w:vAlign w:val="center"/>
          </w:tcPr>
          <w:p w:rsidR="00D87F34" w:rsidRPr="00577444" w:rsidRDefault="00D87F34"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3</w:t>
            </w:r>
          </w:p>
        </w:tc>
        <w:tc>
          <w:tcPr>
            <w:tcW w:w="1215" w:type="pct"/>
            <w:shd w:val="clear" w:color="auto" w:fill="auto"/>
          </w:tcPr>
          <w:p w:rsidR="00D87F34" w:rsidRPr="00577444" w:rsidRDefault="00D87F34" w:rsidP="00D91519">
            <w:pPr>
              <w:pStyle w:val="Heading1"/>
              <w:widowControl w:val="0"/>
              <w:spacing w:before="0" w:beforeAutospacing="0" w:after="0" w:afterAutospacing="0" w:line="276" w:lineRule="auto"/>
              <w:rPr>
                <w:b w:val="0"/>
                <w:bCs w:val="0"/>
                <w:sz w:val="24"/>
                <w:szCs w:val="24"/>
                <w:lang w:val="lt-LT"/>
              </w:rPr>
            </w:pPr>
            <w:r w:rsidRPr="00577444">
              <w:rPr>
                <w:b w:val="0"/>
                <w:sz w:val="24"/>
                <w:szCs w:val="24"/>
                <w:lang w:val="lt-LT"/>
              </w:rPr>
              <w:t>Krano pamainų žurnalas</w:t>
            </w:r>
          </w:p>
        </w:tc>
        <w:tc>
          <w:tcPr>
            <w:tcW w:w="2943" w:type="pct"/>
            <w:shd w:val="clear" w:color="auto" w:fill="auto"/>
          </w:tcPr>
          <w:p w:rsidR="00D87F34" w:rsidRPr="00577444" w:rsidRDefault="00D87F34" w:rsidP="00D91519">
            <w:pPr>
              <w:widowControl w:val="0"/>
              <w:spacing w:after="0"/>
              <w:rPr>
                <w:rFonts w:ascii="Times New Roman" w:hAnsi="Times New Roman"/>
                <w:sz w:val="24"/>
                <w:szCs w:val="24"/>
              </w:rPr>
            </w:pPr>
            <w:r w:rsidRPr="00577444">
              <w:rPr>
                <w:rFonts w:ascii="Times New Roman" w:hAnsi="Times New Roman"/>
                <w:sz w:val="24"/>
                <w:szCs w:val="24"/>
              </w:rPr>
              <w:t>Krano techninių charakteristikų sąvadas, kiti gamintojo kartu su kranu pateikti techniniai dokumentai, instrukcijos, būtinos kranui tinkamai eksploatuoti, prižiūrėti, remontuoti ir jo veikimui tikrinti, krano priežiūros žurnalas ir visa kaupiamoji informacija.</w:t>
            </w:r>
          </w:p>
        </w:tc>
        <w:tc>
          <w:tcPr>
            <w:tcW w:w="558" w:type="pct"/>
            <w:shd w:val="clear" w:color="auto" w:fill="auto"/>
            <w:vAlign w:val="center"/>
          </w:tcPr>
          <w:p w:rsidR="00D87F34" w:rsidRPr="00577444" w:rsidRDefault="00D87F34"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1</w:t>
            </w:r>
          </w:p>
        </w:tc>
      </w:tr>
      <w:tr w:rsidR="00D87F34" w:rsidRPr="00577444" w:rsidTr="006D7220">
        <w:trPr>
          <w:trHeight w:val="57"/>
        </w:trPr>
        <w:tc>
          <w:tcPr>
            <w:tcW w:w="284" w:type="pct"/>
            <w:shd w:val="clear" w:color="auto" w:fill="auto"/>
            <w:vAlign w:val="center"/>
          </w:tcPr>
          <w:p w:rsidR="00D87F34" w:rsidRPr="00577444" w:rsidRDefault="00D87F34"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4</w:t>
            </w:r>
          </w:p>
        </w:tc>
        <w:tc>
          <w:tcPr>
            <w:tcW w:w="1215" w:type="pct"/>
            <w:shd w:val="clear" w:color="auto" w:fill="auto"/>
          </w:tcPr>
          <w:p w:rsidR="00D87F34" w:rsidRPr="00577444" w:rsidRDefault="00D87F34" w:rsidP="00D91519">
            <w:pPr>
              <w:pStyle w:val="Heading1"/>
              <w:widowControl w:val="0"/>
              <w:spacing w:before="0" w:beforeAutospacing="0" w:after="0" w:afterAutospacing="0" w:line="276" w:lineRule="auto"/>
              <w:rPr>
                <w:b w:val="0"/>
                <w:bCs w:val="0"/>
                <w:sz w:val="24"/>
                <w:szCs w:val="24"/>
                <w:lang w:val="lt-LT"/>
              </w:rPr>
            </w:pPr>
            <w:r w:rsidRPr="00577444">
              <w:rPr>
                <w:b w:val="0"/>
                <w:sz w:val="24"/>
                <w:szCs w:val="24"/>
                <w:lang w:val="lt-LT"/>
              </w:rPr>
              <w:t>Strėlinio tipo kranas</w:t>
            </w:r>
          </w:p>
        </w:tc>
        <w:tc>
          <w:tcPr>
            <w:tcW w:w="2943" w:type="pct"/>
            <w:shd w:val="clear" w:color="auto" w:fill="auto"/>
          </w:tcPr>
          <w:p w:rsidR="00D87F34" w:rsidRPr="00577444" w:rsidRDefault="00D87F34" w:rsidP="00D91519">
            <w:pPr>
              <w:pStyle w:val="Heading1"/>
              <w:widowControl w:val="0"/>
              <w:spacing w:before="0" w:beforeAutospacing="0" w:after="0" w:afterAutospacing="0" w:line="276" w:lineRule="auto"/>
              <w:rPr>
                <w:b w:val="0"/>
                <w:bCs w:val="0"/>
                <w:sz w:val="24"/>
                <w:szCs w:val="24"/>
                <w:lang w:val="lt-LT"/>
              </w:rPr>
            </w:pPr>
            <w:r w:rsidRPr="00577444">
              <w:rPr>
                <w:b w:val="0"/>
                <w:sz w:val="24"/>
                <w:szCs w:val="24"/>
                <w:lang w:val="lt-LT"/>
              </w:rPr>
              <w:t>Asmuo, atsakingas už darbo su kranu objekte planavimą, organizavimą, koordinavimą, vykdymą ir priežiūrą.</w:t>
            </w:r>
          </w:p>
        </w:tc>
        <w:tc>
          <w:tcPr>
            <w:tcW w:w="558" w:type="pct"/>
            <w:shd w:val="clear" w:color="auto" w:fill="auto"/>
            <w:vAlign w:val="center"/>
          </w:tcPr>
          <w:p w:rsidR="00D87F34" w:rsidRPr="00577444" w:rsidRDefault="00D87F34"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5</w:t>
            </w:r>
          </w:p>
        </w:tc>
      </w:tr>
      <w:tr w:rsidR="00D87F34" w:rsidRPr="00577444" w:rsidTr="006D7220">
        <w:trPr>
          <w:trHeight w:val="57"/>
        </w:trPr>
        <w:tc>
          <w:tcPr>
            <w:tcW w:w="284" w:type="pct"/>
            <w:shd w:val="clear" w:color="auto" w:fill="auto"/>
            <w:vAlign w:val="center"/>
          </w:tcPr>
          <w:p w:rsidR="00D87F34" w:rsidRPr="00577444" w:rsidRDefault="00D87F34"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5</w:t>
            </w:r>
          </w:p>
        </w:tc>
        <w:tc>
          <w:tcPr>
            <w:tcW w:w="1215" w:type="pct"/>
            <w:shd w:val="clear" w:color="auto" w:fill="auto"/>
          </w:tcPr>
          <w:p w:rsidR="00D87F34" w:rsidRPr="00577444" w:rsidRDefault="00D87F34" w:rsidP="00D91519">
            <w:pPr>
              <w:pStyle w:val="Heading1"/>
              <w:widowControl w:val="0"/>
              <w:spacing w:before="0" w:beforeAutospacing="0" w:after="0" w:afterAutospacing="0" w:line="276" w:lineRule="auto"/>
              <w:rPr>
                <w:b w:val="0"/>
                <w:bCs w:val="0"/>
                <w:sz w:val="24"/>
                <w:szCs w:val="24"/>
                <w:lang w:val="lt-LT"/>
              </w:rPr>
            </w:pPr>
            <w:r w:rsidRPr="00577444">
              <w:rPr>
                <w:b w:val="0"/>
                <w:sz w:val="24"/>
                <w:szCs w:val="24"/>
                <w:lang w:val="lt-LT"/>
              </w:rPr>
              <w:t>Tiltinio tipo kranas</w:t>
            </w:r>
          </w:p>
        </w:tc>
        <w:tc>
          <w:tcPr>
            <w:tcW w:w="2943" w:type="pct"/>
            <w:shd w:val="clear" w:color="auto" w:fill="auto"/>
          </w:tcPr>
          <w:p w:rsidR="00D87F34" w:rsidRPr="00577444" w:rsidRDefault="00D87F34" w:rsidP="00D91519">
            <w:pPr>
              <w:pStyle w:val="Heading1"/>
              <w:widowControl w:val="0"/>
              <w:spacing w:before="0" w:beforeAutospacing="0" w:after="0" w:afterAutospacing="0" w:line="276" w:lineRule="auto"/>
              <w:rPr>
                <w:b w:val="0"/>
                <w:bCs w:val="0"/>
                <w:sz w:val="24"/>
                <w:szCs w:val="24"/>
                <w:lang w:val="lt-LT"/>
              </w:rPr>
            </w:pPr>
            <w:r w:rsidRPr="00577444">
              <w:rPr>
                <w:b w:val="0"/>
                <w:sz w:val="24"/>
                <w:szCs w:val="24"/>
                <w:lang w:val="lt-LT"/>
              </w:rPr>
              <w:t>Kranas, kurio krovinio kabinimo įtaisas pritvirtintas prie strėlės arba vežimėlio, judančio strėle.</w:t>
            </w:r>
          </w:p>
        </w:tc>
        <w:tc>
          <w:tcPr>
            <w:tcW w:w="558" w:type="pct"/>
            <w:shd w:val="clear" w:color="auto" w:fill="auto"/>
            <w:vAlign w:val="center"/>
          </w:tcPr>
          <w:p w:rsidR="00D87F34" w:rsidRPr="00577444" w:rsidRDefault="00D87F34"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2</w:t>
            </w:r>
          </w:p>
        </w:tc>
      </w:tr>
    </w:tbl>
    <w:p w:rsidR="00D87F34" w:rsidRPr="00577444" w:rsidRDefault="00D87F34" w:rsidP="00D91519">
      <w:pPr>
        <w:pStyle w:val="Heading1"/>
        <w:widowControl w:val="0"/>
        <w:spacing w:before="0" w:beforeAutospacing="0" w:after="0" w:afterAutospacing="0" w:line="276" w:lineRule="auto"/>
        <w:rPr>
          <w:b w:val="0"/>
          <w:bCs w:val="0"/>
          <w:sz w:val="24"/>
          <w:szCs w:val="24"/>
          <w:lang w:val="lt-LT"/>
        </w:rPr>
      </w:pPr>
    </w:p>
    <w:p w:rsidR="00D87F34" w:rsidRPr="00577444" w:rsidRDefault="00D87F34"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2 užduotis.</w:t>
      </w:r>
      <w:r w:rsidRPr="00577444">
        <w:rPr>
          <w:b w:val="0"/>
          <w:i/>
          <w:sz w:val="28"/>
          <w:szCs w:val="28"/>
          <w:lang w:val="lt-LT"/>
        </w:rPr>
        <w:t xml:space="preserve"> </w:t>
      </w:r>
      <w:r w:rsidRPr="00577444">
        <w:rPr>
          <w:b w:val="0"/>
          <w:bCs w:val="0"/>
          <w:sz w:val="24"/>
          <w:szCs w:val="24"/>
          <w:lang w:val="lt-LT"/>
        </w:rPr>
        <w:t>SAVARANKIŠKAS DARBAS – ĮRAŠYKITE TRŪKSTAMUS ŽODŽIUS, SKAIČIUS, KOMENTARUS Į PATEIKTUS DARBUOTOJŲ SAUGOS IR SVEIKATOS TAISYKLIŲ STATYBOJE DT 5-00 REIKALAVIMUS</w:t>
      </w:r>
    </w:p>
    <w:p w:rsidR="00D87F34" w:rsidRPr="00577444" w:rsidRDefault="00D87F34"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Pavojingoms zonoms, su nuolat veikiančiais pavojingais ir/arba kenksmingais veiksniais, priskiriamos vietos:</w:t>
      </w:r>
    </w:p>
    <w:p w:rsidR="00D87F34" w:rsidRPr="00577444" w:rsidRDefault="00D87F34" w:rsidP="00D91519">
      <w:pPr>
        <w:widowControl w:val="0"/>
        <w:numPr>
          <w:ilvl w:val="0"/>
          <w:numId w:val="316"/>
        </w:numPr>
        <w:snapToGrid w:val="0"/>
        <w:spacing w:after="0"/>
        <w:ind w:left="0" w:firstLine="0"/>
        <w:jc w:val="both"/>
        <w:rPr>
          <w:rFonts w:ascii="Times New Roman" w:hAnsi="Times New Roman"/>
          <w:sz w:val="24"/>
          <w:szCs w:val="24"/>
          <w:lang w:eastAsia="lt-LT"/>
        </w:rPr>
      </w:pPr>
      <w:r w:rsidRPr="00577444">
        <w:rPr>
          <w:rFonts w:ascii="Times New Roman" w:hAnsi="Times New Roman"/>
          <w:sz w:val="24"/>
          <w:szCs w:val="24"/>
          <w:lang w:eastAsia="lt-LT"/>
        </w:rPr>
        <w:t xml:space="preserve">prie </w:t>
      </w:r>
      <w:r w:rsidRPr="00577444">
        <w:rPr>
          <w:rFonts w:ascii="Times New Roman" w:hAnsi="Times New Roman"/>
          <w:b/>
          <w:sz w:val="24"/>
          <w:szCs w:val="24"/>
          <w:lang w:eastAsia="lt-LT"/>
        </w:rPr>
        <w:t>elektros</w:t>
      </w:r>
      <w:r w:rsidR="00301E2F" w:rsidRPr="00577444">
        <w:rPr>
          <w:rFonts w:ascii="Times New Roman" w:hAnsi="Times New Roman"/>
          <w:sz w:val="24"/>
          <w:szCs w:val="24"/>
          <w:lang w:eastAsia="lt-LT"/>
        </w:rPr>
        <w:t xml:space="preserve"> </w:t>
      </w:r>
      <w:r w:rsidRPr="00577444">
        <w:rPr>
          <w:rFonts w:ascii="Times New Roman" w:hAnsi="Times New Roman"/>
          <w:sz w:val="24"/>
          <w:szCs w:val="24"/>
          <w:lang w:eastAsia="lt-LT"/>
        </w:rPr>
        <w:t xml:space="preserve">įrenginių įtampą turinčių neizoliuotų </w:t>
      </w:r>
      <w:proofErr w:type="spellStart"/>
      <w:r w:rsidRPr="00577444">
        <w:rPr>
          <w:rFonts w:ascii="Times New Roman" w:hAnsi="Times New Roman"/>
          <w:sz w:val="24"/>
          <w:szCs w:val="24"/>
          <w:lang w:eastAsia="lt-LT"/>
        </w:rPr>
        <w:t>srovinių</w:t>
      </w:r>
      <w:proofErr w:type="spellEnd"/>
      <w:r w:rsidRPr="00577444">
        <w:rPr>
          <w:rFonts w:ascii="Times New Roman" w:hAnsi="Times New Roman"/>
          <w:sz w:val="24"/>
          <w:szCs w:val="24"/>
          <w:lang w:eastAsia="lt-LT"/>
        </w:rPr>
        <w:t xml:space="preserve"> dalių;</w:t>
      </w:r>
    </w:p>
    <w:p w:rsidR="00D87F34" w:rsidRPr="00577444" w:rsidRDefault="00D87F34" w:rsidP="00D91519">
      <w:pPr>
        <w:widowControl w:val="0"/>
        <w:numPr>
          <w:ilvl w:val="0"/>
          <w:numId w:val="316"/>
        </w:numPr>
        <w:snapToGrid w:val="0"/>
        <w:spacing w:after="0"/>
        <w:ind w:left="0" w:firstLine="0"/>
        <w:jc w:val="both"/>
        <w:rPr>
          <w:rFonts w:ascii="Times New Roman" w:hAnsi="Times New Roman"/>
          <w:sz w:val="24"/>
          <w:szCs w:val="24"/>
          <w:lang w:eastAsia="lt-LT"/>
        </w:rPr>
      </w:pPr>
      <w:r w:rsidRPr="00577444">
        <w:rPr>
          <w:rFonts w:ascii="Times New Roman" w:hAnsi="Times New Roman"/>
          <w:sz w:val="24"/>
          <w:szCs w:val="24"/>
          <w:lang w:eastAsia="lt-LT"/>
        </w:rPr>
        <w:t xml:space="preserve">neaptvertos esančios aukštyje, kai aukščio skirtumas </w:t>
      </w:r>
      <w:r w:rsidRPr="00577444">
        <w:rPr>
          <w:rFonts w:ascii="Times New Roman" w:hAnsi="Times New Roman"/>
          <w:b/>
          <w:sz w:val="24"/>
          <w:szCs w:val="24"/>
          <w:lang w:eastAsia="lt-LT"/>
        </w:rPr>
        <w:t>1,3</w:t>
      </w:r>
      <w:r w:rsidRPr="00577444">
        <w:rPr>
          <w:rFonts w:ascii="Times New Roman" w:hAnsi="Times New Roman"/>
          <w:sz w:val="24"/>
          <w:szCs w:val="24"/>
          <w:lang w:eastAsia="lt-LT"/>
        </w:rPr>
        <w:t xml:space="preserve"> m ir didesnis;</w:t>
      </w:r>
    </w:p>
    <w:p w:rsidR="00D87F34" w:rsidRPr="00577444" w:rsidRDefault="00D87F34" w:rsidP="00D91519">
      <w:pPr>
        <w:widowControl w:val="0"/>
        <w:numPr>
          <w:ilvl w:val="0"/>
          <w:numId w:val="316"/>
        </w:numPr>
        <w:snapToGrid w:val="0"/>
        <w:spacing w:after="0"/>
        <w:ind w:left="0" w:firstLine="0"/>
        <w:jc w:val="both"/>
        <w:rPr>
          <w:rFonts w:ascii="Times New Roman" w:hAnsi="Times New Roman"/>
          <w:sz w:val="24"/>
          <w:szCs w:val="24"/>
          <w:lang w:eastAsia="lt-LT"/>
        </w:rPr>
      </w:pPr>
      <w:r w:rsidRPr="00577444">
        <w:rPr>
          <w:rFonts w:ascii="Times New Roman" w:hAnsi="Times New Roman"/>
          <w:sz w:val="24"/>
          <w:szCs w:val="24"/>
          <w:lang w:eastAsia="lt-LT"/>
        </w:rPr>
        <w:t xml:space="preserve">kuriose pavojingų ir/arba kenksmingų medžiagų koncentracija darbo aplinkos ore gali </w:t>
      </w:r>
      <w:r w:rsidRPr="00577444">
        <w:rPr>
          <w:rFonts w:ascii="Times New Roman" w:hAnsi="Times New Roman"/>
          <w:b/>
          <w:sz w:val="24"/>
          <w:szCs w:val="24"/>
          <w:lang w:eastAsia="lt-LT"/>
        </w:rPr>
        <w:t>viršyti</w:t>
      </w:r>
      <w:r w:rsidRPr="00577444">
        <w:rPr>
          <w:rFonts w:ascii="Times New Roman" w:hAnsi="Times New Roman"/>
          <w:sz w:val="24"/>
          <w:szCs w:val="24"/>
          <w:lang w:eastAsia="lt-LT"/>
        </w:rPr>
        <w:t xml:space="preserve"> ribines vertes.</w:t>
      </w:r>
    </w:p>
    <w:p w:rsidR="006D7220" w:rsidRDefault="006D7220" w:rsidP="00D91519">
      <w:pPr>
        <w:widowControl w:val="0"/>
        <w:snapToGrid w:val="0"/>
        <w:spacing w:after="0"/>
        <w:jc w:val="both"/>
        <w:rPr>
          <w:rFonts w:ascii="Times New Roman" w:hAnsi="Times New Roman"/>
          <w:sz w:val="24"/>
          <w:szCs w:val="24"/>
          <w:lang w:eastAsia="lt-LT"/>
        </w:rPr>
      </w:pPr>
    </w:p>
    <w:p w:rsidR="00D87F34" w:rsidRPr="00577444" w:rsidRDefault="00D87F34"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Pavojingoms zonoms, kuriose gali veikti (atsirasti) pavojingi veiksniai, priskiriamos vietos:</w:t>
      </w:r>
    </w:p>
    <w:p w:rsidR="00D87F34" w:rsidRPr="00577444" w:rsidRDefault="00D87F34" w:rsidP="00D91519">
      <w:pPr>
        <w:widowControl w:val="0"/>
        <w:numPr>
          <w:ilvl w:val="0"/>
          <w:numId w:val="317"/>
        </w:numPr>
        <w:snapToGrid w:val="0"/>
        <w:spacing w:after="0"/>
        <w:ind w:left="0" w:firstLine="0"/>
        <w:jc w:val="both"/>
        <w:rPr>
          <w:rFonts w:ascii="Times New Roman" w:hAnsi="Times New Roman"/>
          <w:sz w:val="24"/>
          <w:szCs w:val="24"/>
          <w:lang w:eastAsia="lt-LT"/>
        </w:rPr>
      </w:pPr>
      <w:r w:rsidRPr="00577444">
        <w:rPr>
          <w:rFonts w:ascii="Times New Roman" w:hAnsi="Times New Roman"/>
          <w:sz w:val="24"/>
          <w:szCs w:val="24"/>
          <w:lang w:eastAsia="lt-LT"/>
        </w:rPr>
        <w:t xml:space="preserve">esančios šalia statomų statinių ir </w:t>
      </w:r>
      <w:r w:rsidRPr="00577444">
        <w:rPr>
          <w:rFonts w:ascii="Times New Roman" w:hAnsi="Times New Roman"/>
          <w:b/>
          <w:sz w:val="24"/>
          <w:szCs w:val="24"/>
          <w:lang w:eastAsia="lt-LT"/>
        </w:rPr>
        <w:t>montuojamų (demontuojamų)</w:t>
      </w:r>
      <w:r w:rsidRPr="00577444">
        <w:rPr>
          <w:rFonts w:ascii="Times New Roman" w:hAnsi="Times New Roman"/>
          <w:sz w:val="24"/>
          <w:szCs w:val="24"/>
          <w:lang w:eastAsia="lt-LT"/>
        </w:rPr>
        <w:t xml:space="preserve"> konstrukcijų ar įrenginių;</w:t>
      </w:r>
    </w:p>
    <w:p w:rsidR="00D87F34" w:rsidRPr="00577444" w:rsidRDefault="00D87F34" w:rsidP="00D91519">
      <w:pPr>
        <w:widowControl w:val="0"/>
        <w:numPr>
          <w:ilvl w:val="0"/>
          <w:numId w:val="317"/>
        </w:numPr>
        <w:snapToGrid w:val="0"/>
        <w:spacing w:after="0"/>
        <w:ind w:left="0" w:firstLine="0"/>
        <w:jc w:val="both"/>
        <w:rPr>
          <w:rFonts w:ascii="Times New Roman" w:hAnsi="Times New Roman"/>
          <w:sz w:val="24"/>
          <w:szCs w:val="24"/>
          <w:lang w:eastAsia="lt-LT"/>
        </w:rPr>
      </w:pPr>
      <w:r w:rsidRPr="00577444">
        <w:rPr>
          <w:rFonts w:ascii="Times New Roman" w:hAnsi="Times New Roman"/>
          <w:sz w:val="24"/>
          <w:szCs w:val="24"/>
          <w:lang w:eastAsia="lt-LT"/>
        </w:rPr>
        <w:lastRenderedPageBreak/>
        <w:t xml:space="preserve">virš kurių atliekami </w:t>
      </w:r>
      <w:r w:rsidRPr="00577444">
        <w:rPr>
          <w:rFonts w:ascii="Times New Roman" w:hAnsi="Times New Roman"/>
          <w:b/>
          <w:sz w:val="24"/>
          <w:szCs w:val="24"/>
          <w:lang w:eastAsia="lt-LT"/>
        </w:rPr>
        <w:t>konstrukcijų ir įrenginių</w:t>
      </w:r>
      <w:r w:rsidRPr="00577444">
        <w:rPr>
          <w:rFonts w:ascii="Times New Roman" w:hAnsi="Times New Roman"/>
          <w:sz w:val="24"/>
          <w:szCs w:val="24"/>
          <w:lang w:eastAsia="lt-LT"/>
        </w:rPr>
        <w:t xml:space="preserve"> montavimo (demontavimo) darbai;</w:t>
      </w:r>
    </w:p>
    <w:p w:rsidR="00D87F34" w:rsidRPr="00577444" w:rsidRDefault="00D87F34" w:rsidP="00D91519">
      <w:pPr>
        <w:widowControl w:val="0"/>
        <w:numPr>
          <w:ilvl w:val="0"/>
          <w:numId w:val="317"/>
        </w:numPr>
        <w:snapToGrid w:val="0"/>
        <w:spacing w:after="0"/>
        <w:ind w:left="0" w:firstLine="0"/>
        <w:jc w:val="both"/>
        <w:rPr>
          <w:rFonts w:ascii="Times New Roman" w:hAnsi="Times New Roman"/>
          <w:sz w:val="24"/>
          <w:szCs w:val="24"/>
          <w:lang w:eastAsia="lt-LT"/>
        </w:rPr>
      </w:pPr>
      <w:r w:rsidRPr="00577444">
        <w:rPr>
          <w:rFonts w:ascii="Times New Roman" w:hAnsi="Times New Roman"/>
          <w:sz w:val="24"/>
          <w:szCs w:val="24"/>
          <w:lang w:eastAsia="lt-LT"/>
        </w:rPr>
        <w:t xml:space="preserve">virš kurių kroviniai keliami ir transportuojami </w:t>
      </w:r>
      <w:r w:rsidRPr="00577444">
        <w:rPr>
          <w:rFonts w:ascii="Times New Roman" w:hAnsi="Times New Roman"/>
          <w:b/>
          <w:sz w:val="24"/>
          <w:szCs w:val="24"/>
          <w:lang w:eastAsia="lt-LT"/>
        </w:rPr>
        <w:t>kėlimo kranais</w:t>
      </w:r>
      <w:r w:rsidRPr="00577444">
        <w:rPr>
          <w:rFonts w:ascii="Times New Roman" w:hAnsi="Times New Roman"/>
          <w:sz w:val="24"/>
          <w:szCs w:val="24"/>
          <w:lang w:eastAsia="lt-LT"/>
        </w:rPr>
        <w:t>;</w:t>
      </w:r>
    </w:p>
    <w:p w:rsidR="00D87F34" w:rsidRPr="00577444" w:rsidRDefault="00D87F34" w:rsidP="00D91519">
      <w:pPr>
        <w:widowControl w:val="0"/>
        <w:numPr>
          <w:ilvl w:val="0"/>
          <w:numId w:val="317"/>
        </w:numPr>
        <w:snapToGrid w:val="0"/>
        <w:spacing w:after="0"/>
        <w:ind w:left="0" w:firstLine="0"/>
        <w:jc w:val="both"/>
        <w:rPr>
          <w:rFonts w:ascii="Times New Roman" w:hAnsi="Times New Roman"/>
          <w:sz w:val="24"/>
          <w:szCs w:val="24"/>
          <w:lang w:eastAsia="lt-LT"/>
        </w:rPr>
      </w:pPr>
      <w:r w:rsidRPr="00577444">
        <w:rPr>
          <w:rFonts w:ascii="Times New Roman" w:hAnsi="Times New Roman"/>
          <w:sz w:val="24"/>
          <w:szCs w:val="24"/>
          <w:lang w:eastAsia="lt-LT"/>
        </w:rPr>
        <w:t xml:space="preserve">kuriose juda </w:t>
      </w:r>
      <w:r w:rsidRPr="00577444">
        <w:rPr>
          <w:rFonts w:ascii="Times New Roman" w:hAnsi="Times New Roman"/>
          <w:b/>
          <w:sz w:val="24"/>
          <w:szCs w:val="24"/>
          <w:lang w:eastAsia="lt-LT"/>
        </w:rPr>
        <w:t>mašinos</w:t>
      </w:r>
      <w:r w:rsidRPr="00577444">
        <w:rPr>
          <w:rFonts w:ascii="Times New Roman" w:hAnsi="Times New Roman"/>
          <w:sz w:val="24"/>
          <w:szCs w:val="24"/>
          <w:lang w:eastAsia="lt-LT"/>
        </w:rPr>
        <w:t xml:space="preserve"> ar jų dalys, darbo organai.</w:t>
      </w:r>
    </w:p>
    <w:p w:rsidR="00D87F34" w:rsidRPr="00577444" w:rsidRDefault="00D87F34" w:rsidP="00D91519">
      <w:pPr>
        <w:widowControl w:val="0"/>
        <w:snapToGrid w:val="0"/>
        <w:spacing w:after="0"/>
        <w:jc w:val="both"/>
        <w:rPr>
          <w:rFonts w:ascii="Times New Roman" w:hAnsi="Times New Roman"/>
          <w:sz w:val="24"/>
          <w:szCs w:val="24"/>
          <w:lang w:eastAsia="lt-LT"/>
        </w:rPr>
      </w:pPr>
    </w:p>
    <w:p w:rsidR="00D87F34" w:rsidRPr="00577444" w:rsidRDefault="00D87F34"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 xml:space="preserve">Statybviečių aptvarų aukštis turi būti ne žemesnis kaip </w:t>
      </w:r>
      <w:r w:rsidRPr="00577444">
        <w:rPr>
          <w:rFonts w:ascii="Times New Roman" w:hAnsi="Times New Roman"/>
          <w:b/>
          <w:sz w:val="24"/>
          <w:szCs w:val="24"/>
          <w:lang w:eastAsia="lt-LT"/>
        </w:rPr>
        <w:t>1,6</w:t>
      </w:r>
      <w:r w:rsidRPr="00577444">
        <w:rPr>
          <w:rFonts w:ascii="Times New Roman" w:hAnsi="Times New Roman"/>
          <w:sz w:val="24"/>
          <w:szCs w:val="24"/>
          <w:lang w:eastAsia="lt-LT"/>
        </w:rPr>
        <w:t xml:space="preserve"> m.</w:t>
      </w:r>
    </w:p>
    <w:p w:rsidR="00D87F34" w:rsidRPr="00577444" w:rsidRDefault="00D87F34"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 xml:space="preserve">Aptvarai, esantys šalia masinio žmonių judėjimo kelių, turi būti ne žemesni kaip </w:t>
      </w:r>
      <w:r w:rsidRPr="00577444">
        <w:rPr>
          <w:rFonts w:ascii="Times New Roman" w:hAnsi="Times New Roman"/>
          <w:b/>
          <w:sz w:val="24"/>
          <w:szCs w:val="24"/>
          <w:lang w:eastAsia="lt-LT"/>
        </w:rPr>
        <w:t>2,0</w:t>
      </w:r>
      <w:r w:rsidRPr="00577444">
        <w:rPr>
          <w:rFonts w:ascii="Times New Roman" w:hAnsi="Times New Roman"/>
          <w:sz w:val="24"/>
          <w:szCs w:val="24"/>
          <w:lang w:eastAsia="lt-LT"/>
        </w:rPr>
        <w:t xml:space="preserve"> m, su vientisu apsauginiu stogeliu, apsaugančiu nuo krentančių daiktų.</w:t>
      </w:r>
    </w:p>
    <w:p w:rsidR="00D87F34" w:rsidRPr="00577444" w:rsidRDefault="00D87F34"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 xml:space="preserve">Perėjimo vietose per iškasas turi būti nutiesti ne siauresni kaip </w:t>
      </w:r>
      <w:r w:rsidRPr="00577444">
        <w:rPr>
          <w:rFonts w:ascii="Times New Roman" w:hAnsi="Times New Roman"/>
          <w:b/>
          <w:sz w:val="24"/>
          <w:szCs w:val="24"/>
          <w:lang w:eastAsia="lt-LT"/>
        </w:rPr>
        <w:t>1,0</w:t>
      </w:r>
      <w:r w:rsidRPr="00577444">
        <w:rPr>
          <w:rFonts w:ascii="Times New Roman" w:hAnsi="Times New Roman"/>
          <w:sz w:val="24"/>
          <w:szCs w:val="24"/>
          <w:lang w:eastAsia="lt-LT"/>
        </w:rPr>
        <w:t xml:space="preserve"> m perėjimo tilteliai su aptvarais, apsaugančiais nuo kritimo.</w:t>
      </w:r>
    </w:p>
    <w:p w:rsidR="00D87F34" w:rsidRPr="00577444" w:rsidRDefault="00D87F34"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 xml:space="preserve">Aptvarai, apsaugantys nuo kritimo iš aukščio, turi būti ne žemesni kaip </w:t>
      </w:r>
      <w:r w:rsidRPr="00577444">
        <w:rPr>
          <w:rFonts w:ascii="Times New Roman" w:hAnsi="Times New Roman"/>
          <w:b/>
          <w:sz w:val="24"/>
          <w:szCs w:val="24"/>
          <w:lang w:eastAsia="lt-LT"/>
        </w:rPr>
        <w:t>1,1</w:t>
      </w:r>
      <w:r w:rsidRPr="00577444">
        <w:rPr>
          <w:rFonts w:ascii="Times New Roman" w:hAnsi="Times New Roman"/>
          <w:sz w:val="24"/>
          <w:szCs w:val="24"/>
          <w:lang w:eastAsia="lt-LT"/>
        </w:rPr>
        <w:t xml:space="preserve"> m, su porankiu viršuje, </w:t>
      </w:r>
      <w:r w:rsidRPr="00577444">
        <w:rPr>
          <w:rFonts w:ascii="Times New Roman" w:hAnsi="Times New Roman"/>
          <w:b/>
          <w:sz w:val="24"/>
          <w:szCs w:val="24"/>
          <w:lang w:eastAsia="lt-LT"/>
        </w:rPr>
        <w:t>0,15</w:t>
      </w:r>
      <w:r w:rsidRPr="00577444">
        <w:rPr>
          <w:rFonts w:ascii="Times New Roman" w:hAnsi="Times New Roman"/>
          <w:sz w:val="24"/>
          <w:szCs w:val="24"/>
          <w:lang w:eastAsia="lt-LT"/>
        </w:rPr>
        <w:t xml:space="preserve"> m aukščio ištisine papėdės juosta apačioje ir </w:t>
      </w:r>
      <w:r w:rsidRPr="00577444">
        <w:rPr>
          <w:rFonts w:ascii="Times New Roman" w:hAnsi="Times New Roman"/>
          <w:b/>
          <w:sz w:val="24"/>
          <w:szCs w:val="24"/>
          <w:lang w:eastAsia="lt-LT"/>
        </w:rPr>
        <w:t>0,5</w:t>
      </w:r>
      <w:r w:rsidRPr="00577444">
        <w:rPr>
          <w:rFonts w:ascii="Times New Roman" w:hAnsi="Times New Roman"/>
          <w:sz w:val="24"/>
          <w:szCs w:val="24"/>
          <w:lang w:eastAsia="lt-LT"/>
        </w:rPr>
        <w:t xml:space="preserve"> m aukštyje nuo pakloto paviršiaus – su viduriniu tašeliu, arba būtina naudoti kitas lygiavertes apsaugos priemones.</w:t>
      </w:r>
    </w:p>
    <w:p w:rsidR="00D87F34" w:rsidRPr="00577444" w:rsidRDefault="00D87F34"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 xml:space="preserve">Statybines atliekas iš statomų statinių reikia nuleisti žemyn uždarais latakais, vamzdžiais, dėžėse-konteineriuose ar panašiais nepavojingais būdais. Mesti statybines atliekas be latakų ar kitų priemonių leidžiama iš ne didesnio kaip </w:t>
      </w:r>
      <w:r w:rsidRPr="00577444">
        <w:rPr>
          <w:rFonts w:ascii="Times New Roman" w:hAnsi="Times New Roman"/>
          <w:b/>
          <w:sz w:val="24"/>
          <w:szCs w:val="24"/>
          <w:lang w:eastAsia="lt-LT"/>
        </w:rPr>
        <w:t>3,0</w:t>
      </w:r>
      <w:r w:rsidRPr="00577444">
        <w:rPr>
          <w:rFonts w:ascii="Times New Roman" w:hAnsi="Times New Roman"/>
          <w:sz w:val="24"/>
          <w:szCs w:val="24"/>
          <w:lang w:eastAsia="lt-LT"/>
        </w:rPr>
        <w:t xml:space="preserve"> m aukščio. Vieta, į kurią metamos šiukšlės, turi būti aptverta.</w:t>
      </w:r>
    </w:p>
    <w:p w:rsidR="00D87F34" w:rsidRPr="00577444" w:rsidRDefault="00D87F34"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 xml:space="preserve">Jei atliekant darbus ant </w:t>
      </w:r>
      <w:r w:rsidRPr="00577444">
        <w:rPr>
          <w:rFonts w:ascii="Times New Roman" w:hAnsi="Times New Roman"/>
          <w:b/>
          <w:sz w:val="24"/>
          <w:szCs w:val="24"/>
          <w:lang w:eastAsia="lt-LT"/>
        </w:rPr>
        <w:t>6,0</w:t>
      </w:r>
      <w:r w:rsidRPr="00577444">
        <w:rPr>
          <w:rFonts w:ascii="Times New Roman" w:hAnsi="Times New Roman"/>
          <w:sz w:val="24"/>
          <w:szCs w:val="24"/>
          <w:lang w:eastAsia="lt-LT"/>
        </w:rPr>
        <w:t xml:space="preserve"> m ir aukštesnių pastolių šalia gali būti žmonės, turi būti ne mažiau kaip du paklotai: darbinis (viršutinis) ir apsauginis (apatinis).</w:t>
      </w:r>
    </w:p>
    <w:p w:rsidR="00D87F34" w:rsidRPr="00577444" w:rsidRDefault="00D87F34"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 xml:space="preserve">Atstumas tarp statomo pastato sienos ir pastolių pakloto neturi viršyti </w:t>
      </w:r>
      <w:r w:rsidRPr="00577444">
        <w:rPr>
          <w:rFonts w:ascii="Times New Roman" w:hAnsi="Times New Roman"/>
          <w:b/>
          <w:sz w:val="24"/>
          <w:szCs w:val="24"/>
          <w:lang w:eastAsia="lt-LT"/>
        </w:rPr>
        <w:t>50</w:t>
      </w:r>
      <w:r w:rsidRPr="00577444">
        <w:rPr>
          <w:rFonts w:ascii="Times New Roman" w:hAnsi="Times New Roman"/>
          <w:sz w:val="24"/>
          <w:szCs w:val="24"/>
          <w:lang w:eastAsia="lt-LT"/>
        </w:rPr>
        <w:t xml:space="preserve"> mm, kai atliekami mūro darbai, ir </w:t>
      </w:r>
      <w:r w:rsidRPr="00577444">
        <w:rPr>
          <w:rFonts w:ascii="Times New Roman" w:hAnsi="Times New Roman"/>
          <w:b/>
          <w:sz w:val="24"/>
          <w:szCs w:val="24"/>
          <w:lang w:eastAsia="lt-LT"/>
        </w:rPr>
        <w:t>150</w:t>
      </w:r>
      <w:r w:rsidRPr="00577444">
        <w:rPr>
          <w:rFonts w:ascii="Times New Roman" w:hAnsi="Times New Roman"/>
          <w:sz w:val="24"/>
          <w:szCs w:val="24"/>
          <w:lang w:eastAsia="lt-LT"/>
        </w:rPr>
        <w:t xml:space="preserve"> mm – apdailos darbai.</w:t>
      </w:r>
    </w:p>
    <w:p w:rsidR="00D87F34" w:rsidRPr="00577444" w:rsidRDefault="00D87F34"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 xml:space="preserve">Naudojamus pastolius ir kopėčias darbų vadovas turi apžiūrėti ne rečiau kaip kartą per </w:t>
      </w:r>
      <w:r w:rsidRPr="00577444">
        <w:rPr>
          <w:rFonts w:ascii="Times New Roman" w:hAnsi="Times New Roman"/>
          <w:b/>
          <w:sz w:val="24"/>
          <w:szCs w:val="24"/>
          <w:lang w:eastAsia="lt-LT"/>
        </w:rPr>
        <w:t>10</w:t>
      </w:r>
      <w:r w:rsidRPr="00577444">
        <w:rPr>
          <w:rFonts w:ascii="Times New Roman" w:hAnsi="Times New Roman"/>
          <w:sz w:val="24"/>
          <w:szCs w:val="24"/>
          <w:lang w:eastAsia="lt-LT"/>
        </w:rPr>
        <w:t xml:space="preserve"> dienų.</w:t>
      </w:r>
    </w:p>
    <w:p w:rsidR="00D87F34" w:rsidRPr="00577444" w:rsidRDefault="00D87F34"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 xml:space="preserve">Užlipimui ant pastolių ir nulipimui nuo jų turi būti įrengtos ne didesnio kaip </w:t>
      </w:r>
      <w:r w:rsidRPr="00577444">
        <w:rPr>
          <w:rFonts w:ascii="Times New Roman" w:hAnsi="Times New Roman"/>
          <w:b/>
          <w:sz w:val="24"/>
          <w:szCs w:val="24"/>
          <w:lang w:eastAsia="lt-LT"/>
        </w:rPr>
        <w:t>60</w:t>
      </w:r>
      <w:r w:rsidRPr="00577444">
        <w:rPr>
          <w:rFonts w:ascii="Times New Roman" w:hAnsi="Times New Roman"/>
          <w:sz w:val="24"/>
          <w:szCs w:val="24"/>
          <w:lang w:eastAsia="lt-LT"/>
        </w:rPr>
        <w:t xml:space="preserve"> % nuolydžio kopėčios.</w:t>
      </w:r>
    </w:p>
    <w:p w:rsidR="00D87F34" w:rsidRPr="00577444" w:rsidRDefault="00D87F34"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 xml:space="preserve">Pristatomų kopėčių matmenys turi būti tokie, kad darbuotojas galėtų dirbti stovėdamas ant pakopos, esančios ne mažesniu kaip </w:t>
      </w:r>
      <w:r w:rsidRPr="00577444">
        <w:rPr>
          <w:rFonts w:ascii="Times New Roman" w:hAnsi="Times New Roman"/>
          <w:b/>
          <w:sz w:val="24"/>
          <w:szCs w:val="24"/>
          <w:lang w:eastAsia="lt-LT"/>
        </w:rPr>
        <w:t>1,0</w:t>
      </w:r>
      <w:r w:rsidRPr="00577444">
        <w:rPr>
          <w:rFonts w:ascii="Times New Roman" w:hAnsi="Times New Roman"/>
          <w:sz w:val="24"/>
          <w:szCs w:val="24"/>
          <w:lang w:eastAsia="lt-LT"/>
        </w:rPr>
        <w:t xml:space="preserve"> m atstumu iki kopėčių viršaus. Leidžiama naudoti ne ilgesnes kaip </w:t>
      </w:r>
      <w:r w:rsidRPr="00577444">
        <w:rPr>
          <w:rFonts w:ascii="Times New Roman" w:hAnsi="Times New Roman"/>
          <w:b/>
          <w:sz w:val="24"/>
          <w:szCs w:val="24"/>
          <w:lang w:eastAsia="lt-LT"/>
        </w:rPr>
        <w:t>5,0</w:t>
      </w:r>
      <w:r w:rsidRPr="00577444">
        <w:rPr>
          <w:rFonts w:ascii="Times New Roman" w:hAnsi="Times New Roman"/>
          <w:sz w:val="24"/>
          <w:szCs w:val="24"/>
          <w:lang w:eastAsia="lt-LT"/>
        </w:rPr>
        <w:t xml:space="preserve"> m pristatomas medines kopėčias. Dirbant ant pristatomų kopėčių aukščiau kaip </w:t>
      </w:r>
      <w:r w:rsidRPr="00577444">
        <w:rPr>
          <w:rFonts w:ascii="Times New Roman" w:hAnsi="Times New Roman"/>
          <w:b/>
          <w:sz w:val="24"/>
          <w:szCs w:val="24"/>
          <w:lang w:eastAsia="lt-LT"/>
        </w:rPr>
        <w:t>1,3</w:t>
      </w:r>
      <w:r w:rsidRPr="00577444">
        <w:rPr>
          <w:rFonts w:ascii="Times New Roman" w:hAnsi="Times New Roman"/>
          <w:sz w:val="24"/>
          <w:szCs w:val="24"/>
          <w:lang w:eastAsia="lt-LT"/>
        </w:rPr>
        <w:t xml:space="preserve"> m, reikia naudoti saugos diržą, pritvirtintą prie pastato konstrukcijos arba kopėčių, jeigu šios patikimai pritvirtintos prie pastato konstrukcijos.</w:t>
      </w:r>
    </w:p>
    <w:p w:rsidR="00D87F34" w:rsidRPr="00577444" w:rsidRDefault="00D87F34"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 xml:space="preserve">Jei darbai atliekami didesniame kaip </w:t>
      </w:r>
      <w:r w:rsidRPr="00577444">
        <w:rPr>
          <w:rFonts w:ascii="Times New Roman" w:hAnsi="Times New Roman"/>
          <w:b/>
          <w:sz w:val="24"/>
          <w:szCs w:val="24"/>
          <w:lang w:eastAsia="lt-LT"/>
        </w:rPr>
        <w:t>5,0</w:t>
      </w:r>
      <w:r w:rsidRPr="00577444">
        <w:rPr>
          <w:rFonts w:ascii="Times New Roman" w:hAnsi="Times New Roman"/>
          <w:sz w:val="24"/>
          <w:szCs w:val="24"/>
          <w:lang w:eastAsia="lt-LT"/>
        </w:rPr>
        <w:t xml:space="preserve"> m aukštyje nuo žemės paviršiaus, perdengimo arba darbo pakloto, kai pagrindinė priemonė, apsaugojanti nuo kritimo, yra saugos diržas, darbuotojai privalo turėti aukštalipio kvalifikaciją.</w:t>
      </w:r>
    </w:p>
    <w:p w:rsidR="00D87F34" w:rsidRPr="006D7220" w:rsidRDefault="00D87F34" w:rsidP="00D91519">
      <w:pPr>
        <w:widowControl w:val="0"/>
        <w:snapToGrid w:val="0"/>
        <w:spacing w:after="0"/>
        <w:jc w:val="both"/>
        <w:rPr>
          <w:rFonts w:ascii="Times New Roman" w:hAnsi="Times New Roman"/>
          <w:sz w:val="24"/>
          <w:lang w:eastAsia="lt-LT"/>
        </w:rPr>
      </w:pPr>
    </w:p>
    <w:p w:rsidR="003E709E" w:rsidRPr="00577444" w:rsidRDefault="003E709E"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3 užduotis.</w:t>
      </w:r>
      <w:r w:rsidRPr="00577444">
        <w:rPr>
          <w:b w:val="0"/>
          <w:i/>
          <w:sz w:val="28"/>
          <w:szCs w:val="28"/>
          <w:lang w:val="lt-LT"/>
        </w:rPr>
        <w:t xml:space="preserve"> </w:t>
      </w:r>
      <w:r w:rsidRPr="00577444">
        <w:rPr>
          <w:b w:val="0"/>
          <w:bCs w:val="0"/>
          <w:sz w:val="24"/>
          <w:szCs w:val="24"/>
          <w:lang w:val="lt-LT"/>
        </w:rPr>
        <w:t>KLAUSIMYNAS – STATYBINĖS MEDŽIAGOS</w:t>
      </w:r>
    </w:p>
    <w:p w:rsidR="003E709E" w:rsidRPr="00577444" w:rsidRDefault="003E709E" w:rsidP="00D91519">
      <w:pPr>
        <w:pStyle w:val="Heading1"/>
        <w:widowControl w:val="0"/>
        <w:numPr>
          <w:ilvl w:val="0"/>
          <w:numId w:val="322"/>
        </w:numPr>
        <w:spacing w:before="0" w:beforeAutospacing="0" w:after="0" w:afterAutospacing="0" w:line="276" w:lineRule="auto"/>
        <w:ind w:left="0" w:firstLine="0"/>
        <w:rPr>
          <w:b w:val="0"/>
          <w:bCs w:val="0"/>
          <w:sz w:val="24"/>
          <w:szCs w:val="24"/>
          <w:lang w:val="lt-LT"/>
        </w:rPr>
      </w:pPr>
      <w:r w:rsidRPr="00577444">
        <w:rPr>
          <w:b w:val="0"/>
          <w:bCs w:val="0"/>
          <w:sz w:val="24"/>
          <w:szCs w:val="24"/>
          <w:lang w:val="lt-LT"/>
        </w:rPr>
        <w:t>Įvardykite, kaip skirstomos natūralios statybinės medžiagos pagal jų sudėtį?</w:t>
      </w:r>
    </w:p>
    <w:p w:rsidR="001C47CB" w:rsidRPr="00577444" w:rsidRDefault="001C47CB" w:rsidP="00D91519">
      <w:pPr>
        <w:pStyle w:val="Heading1"/>
        <w:widowControl w:val="0"/>
        <w:spacing w:before="0" w:beforeAutospacing="0" w:after="0" w:afterAutospacing="0" w:line="276" w:lineRule="auto"/>
        <w:rPr>
          <w:b w:val="0"/>
          <w:bCs w:val="0"/>
          <w:sz w:val="24"/>
          <w:szCs w:val="24"/>
          <w:u w:val="single"/>
          <w:lang w:val="lt-LT"/>
        </w:rPr>
      </w:pPr>
      <w:r w:rsidRPr="00577444">
        <w:rPr>
          <w:b w:val="0"/>
          <w:bCs w:val="0"/>
          <w:sz w:val="24"/>
          <w:szCs w:val="24"/>
          <w:u w:val="single"/>
          <w:lang w:val="lt-LT"/>
        </w:rPr>
        <w:t>Uolienų, medienos, šiaudų, keraminės.</w:t>
      </w:r>
    </w:p>
    <w:p w:rsidR="003E709E" w:rsidRPr="00577444" w:rsidRDefault="003E709E" w:rsidP="00D91519">
      <w:pPr>
        <w:pStyle w:val="Heading1"/>
        <w:widowControl w:val="0"/>
        <w:spacing w:before="0" w:beforeAutospacing="0" w:after="0" w:afterAutospacing="0" w:line="276" w:lineRule="auto"/>
        <w:rPr>
          <w:b w:val="0"/>
          <w:bCs w:val="0"/>
          <w:sz w:val="24"/>
          <w:szCs w:val="24"/>
          <w:lang w:val="lt-LT"/>
        </w:rPr>
      </w:pPr>
    </w:p>
    <w:p w:rsidR="003E709E" w:rsidRPr="00577444" w:rsidRDefault="003E709E" w:rsidP="00D91519">
      <w:pPr>
        <w:pStyle w:val="Heading1"/>
        <w:widowControl w:val="0"/>
        <w:numPr>
          <w:ilvl w:val="0"/>
          <w:numId w:val="322"/>
        </w:numPr>
        <w:spacing w:before="0" w:beforeAutospacing="0" w:after="0" w:afterAutospacing="0" w:line="276" w:lineRule="auto"/>
        <w:ind w:left="0" w:firstLine="0"/>
        <w:rPr>
          <w:b w:val="0"/>
          <w:bCs w:val="0"/>
          <w:sz w:val="24"/>
          <w:szCs w:val="24"/>
          <w:lang w:val="lt-LT"/>
        </w:rPr>
      </w:pPr>
      <w:r w:rsidRPr="00577444">
        <w:rPr>
          <w:b w:val="0"/>
          <w:bCs w:val="0"/>
          <w:sz w:val="24"/>
          <w:szCs w:val="24"/>
          <w:lang w:val="lt-LT"/>
        </w:rPr>
        <w:t>Įvardykite, kaip skirstomos dirbtinės statybinės medžiagos pagal jų sudėtį?</w:t>
      </w:r>
    </w:p>
    <w:p w:rsidR="001C47CB" w:rsidRPr="00577444" w:rsidRDefault="001C47CB" w:rsidP="00D91519">
      <w:pPr>
        <w:pStyle w:val="Heading1"/>
        <w:widowControl w:val="0"/>
        <w:spacing w:before="0" w:beforeAutospacing="0" w:after="0" w:afterAutospacing="0" w:line="276" w:lineRule="auto"/>
        <w:rPr>
          <w:b w:val="0"/>
          <w:bCs w:val="0"/>
          <w:sz w:val="24"/>
          <w:szCs w:val="24"/>
          <w:u w:val="single"/>
          <w:lang w:val="lt-LT"/>
        </w:rPr>
      </w:pPr>
      <w:r w:rsidRPr="00577444">
        <w:rPr>
          <w:b w:val="0"/>
          <w:bCs w:val="0"/>
          <w:sz w:val="24"/>
          <w:szCs w:val="24"/>
          <w:u w:val="single"/>
          <w:lang w:val="lt-LT"/>
        </w:rPr>
        <w:t>Stiklo gaminiai, mineralinių rišančiosios medžiagos, betonai, skiediniai, metalai, organinės rišančiosios medžiagos, polimerinės medžiagos, lakai, dažai.</w:t>
      </w:r>
    </w:p>
    <w:p w:rsidR="001C47CB" w:rsidRPr="00577444" w:rsidRDefault="001C47CB" w:rsidP="00D91519">
      <w:pPr>
        <w:pStyle w:val="Heading1"/>
        <w:widowControl w:val="0"/>
        <w:spacing w:before="0" w:beforeAutospacing="0" w:after="0" w:afterAutospacing="0" w:line="276" w:lineRule="auto"/>
        <w:rPr>
          <w:b w:val="0"/>
          <w:bCs w:val="0"/>
          <w:sz w:val="24"/>
          <w:szCs w:val="24"/>
          <w:u w:val="single"/>
          <w:lang w:val="lt-LT"/>
        </w:rPr>
      </w:pPr>
    </w:p>
    <w:p w:rsidR="003E709E" w:rsidRPr="00577444" w:rsidRDefault="003E709E" w:rsidP="00D91519">
      <w:pPr>
        <w:pStyle w:val="Heading1"/>
        <w:widowControl w:val="0"/>
        <w:numPr>
          <w:ilvl w:val="0"/>
          <w:numId w:val="322"/>
        </w:numPr>
        <w:spacing w:before="0" w:beforeAutospacing="0" w:after="0" w:afterAutospacing="0" w:line="276" w:lineRule="auto"/>
        <w:ind w:left="0" w:firstLine="0"/>
        <w:rPr>
          <w:b w:val="0"/>
          <w:bCs w:val="0"/>
          <w:sz w:val="24"/>
          <w:szCs w:val="24"/>
          <w:lang w:val="lt-LT"/>
        </w:rPr>
      </w:pPr>
      <w:r w:rsidRPr="00577444">
        <w:rPr>
          <w:b w:val="0"/>
          <w:bCs w:val="0"/>
          <w:sz w:val="24"/>
          <w:szCs w:val="24"/>
          <w:lang w:val="lt-LT"/>
        </w:rPr>
        <w:t>Kaip skirstomos konstrukcinės statybinės medžiagos pagal paskirtį?</w:t>
      </w:r>
    </w:p>
    <w:p w:rsidR="001C47CB" w:rsidRPr="00577444" w:rsidRDefault="001C47CB" w:rsidP="00D91519">
      <w:pPr>
        <w:pStyle w:val="Heading1"/>
        <w:widowControl w:val="0"/>
        <w:spacing w:before="0" w:beforeAutospacing="0" w:after="0" w:afterAutospacing="0" w:line="276" w:lineRule="auto"/>
        <w:rPr>
          <w:b w:val="0"/>
          <w:bCs w:val="0"/>
          <w:sz w:val="24"/>
          <w:szCs w:val="24"/>
          <w:u w:val="single"/>
          <w:lang w:val="lt-LT"/>
        </w:rPr>
      </w:pPr>
      <w:r w:rsidRPr="00577444">
        <w:rPr>
          <w:b w:val="0"/>
          <w:bCs w:val="0"/>
          <w:sz w:val="24"/>
          <w:szCs w:val="24"/>
          <w:u w:val="single"/>
          <w:lang w:val="lt-LT"/>
        </w:rPr>
        <w:t>Betonas, gelžbetonis, metalai, mediena, mūro gaminiai.</w:t>
      </w:r>
    </w:p>
    <w:p w:rsidR="001C47CB" w:rsidRPr="00577444" w:rsidRDefault="001C47CB" w:rsidP="00D91519">
      <w:pPr>
        <w:pStyle w:val="Heading1"/>
        <w:widowControl w:val="0"/>
        <w:spacing w:before="0" w:beforeAutospacing="0" w:after="0" w:afterAutospacing="0" w:line="276" w:lineRule="auto"/>
        <w:rPr>
          <w:b w:val="0"/>
          <w:bCs w:val="0"/>
          <w:sz w:val="24"/>
          <w:szCs w:val="24"/>
          <w:u w:val="single"/>
          <w:lang w:val="lt-LT"/>
        </w:rPr>
      </w:pPr>
    </w:p>
    <w:p w:rsidR="003E709E" w:rsidRPr="00577444" w:rsidRDefault="003E709E" w:rsidP="00D91519">
      <w:pPr>
        <w:pStyle w:val="Heading1"/>
        <w:widowControl w:val="0"/>
        <w:numPr>
          <w:ilvl w:val="0"/>
          <w:numId w:val="322"/>
        </w:numPr>
        <w:spacing w:before="0" w:beforeAutospacing="0" w:after="0" w:afterAutospacing="0" w:line="276" w:lineRule="auto"/>
        <w:ind w:left="0" w:firstLine="0"/>
        <w:rPr>
          <w:b w:val="0"/>
          <w:bCs w:val="0"/>
          <w:sz w:val="24"/>
          <w:szCs w:val="24"/>
          <w:lang w:val="lt-LT"/>
        </w:rPr>
      </w:pPr>
      <w:r w:rsidRPr="00577444">
        <w:rPr>
          <w:b w:val="0"/>
          <w:bCs w:val="0"/>
          <w:sz w:val="24"/>
          <w:szCs w:val="24"/>
          <w:lang w:val="lt-LT"/>
        </w:rPr>
        <w:t>Kaip skirstomos šilumą izoliuojančios statybinės medžiagos pagal paskirtį?</w:t>
      </w:r>
    </w:p>
    <w:p w:rsidR="007C4013" w:rsidRPr="00577444" w:rsidRDefault="007C4013" w:rsidP="00D91519">
      <w:pPr>
        <w:pStyle w:val="Heading1"/>
        <w:widowControl w:val="0"/>
        <w:spacing w:before="0" w:beforeAutospacing="0" w:after="0" w:afterAutospacing="0" w:line="276" w:lineRule="auto"/>
        <w:rPr>
          <w:b w:val="0"/>
          <w:bCs w:val="0"/>
          <w:sz w:val="24"/>
          <w:szCs w:val="24"/>
          <w:u w:val="single"/>
          <w:lang w:val="lt-LT"/>
        </w:rPr>
      </w:pPr>
      <w:r w:rsidRPr="00577444">
        <w:rPr>
          <w:b w:val="0"/>
          <w:bCs w:val="0"/>
          <w:sz w:val="24"/>
          <w:szCs w:val="24"/>
          <w:u w:val="single"/>
          <w:lang w:val="lt-LT"/>
        </w:rPr>
        <w:t xml:space="preserve">Mineralinė vata, </w:t>
      </w:r>
      <w:proofErr w:type="spellStart"/>
      <w:r w:rsidRPr="00577444">
        <w:rPr>
          <w:b w:val="0"/>
          <w:bCs w:val="0"/>
          <w:sz w:val="24"/>
          <w:szCs w:val="24"/>
          <w:u w:val="single"/>
          <w:lang w:val="lt-LT"/>
        </w:rPr>
        <w:t>polistirolinis</w:t>
      </w:r>
      <w:proofErr w:type="spellEnd"/>
      <w:r w:rsidRPr="00577444">
        <w:rPr>
          <w:b w:val="0"/>
          <w:bCs w:val="0"/>
          <w:sz w:val="24"/>
          <w:szCs w:val="24"/>
          <w:u w:val="single"/>
          <w:lang w:val="lt-LT"/>
        </w:rPr>
        <w:t xml:space="preserve"> putplastis, putų poliuretanas, medienos plaušas, birios medžiagos.</w:t>
      </w:r>
    </w:p>
    <w:p w:rsidR="007C4013" w:rsidRPr="00577444" w:rsidRDefault="007C4013" w:rsidP="00D91519">
      <w:pPr>
        <w:pStyle w:val="Heading1"/>
        <w:widowControl w:val="0"/>
        <w:spacing w:before="0" w:beforeAutospacing="0" w:after="0" w:afterAutospacing="0" w:line="276" w:lineRule="auto"/>
        <w:rPr>
          <w:b w:val="0"/>
          <w:bCs w:val="0"/>
          <w:sz w:val="24"/>
          <w:szCs w:val="24"/>
          <w:u w:val="single"/>
          <w:lang w:val="lt-LT"/>
        </w:rPr>
      </w:pPr>
    </w:p>
    <w:p w:rsidR="003E709E" w:rsidRPr="00577444" w:rsidRDefault="003E709E" w:rsidP="00D91519">
      <w:pPr>
        <w:pStyle w:val="Heading1"/>
        <w:widowControl w:val="0"/>
        <w:numPr>
          <w:ilvl w:val="0"/>
          <w:numId w:val="322"/>
        </w:numPr>
        <w:spacing w:before="0" w:beforeAutospacing="0" w:after="0" w:afterAutospacing="0" w:line="276" w:lineRule="auto"/>
        <w:ind w:left="0" w:firstLine="0"/>
        <w:rPr>
          <w:b w:val="0"/>
          <w:bCs w:val="0"/>
          <w:sz w:val="24"/>
          <w:szCs w:val="24"/>
          <w:lang w:val="lt-LT"/>
        </w:rPr>
      </w:pPr>
      <w:r w:rsidRPr="00577444">
        <w:rPr>
          <w:b w:val="0"/>
          <w:bCs w:val="0"/>
          <w:sz w:val="24"/>
          <w:szCs w:val="24"/>
          <w:lang w:val="lt-LT"/>
        </w:rPr>
        <w:t>Kaip skirstomos hidroizoliacinės statybinės medžiagos pagal paskirtį?</w:t>
      </w:r>
    </w:p>
    <w:p w:rsidR="007C4013" w:rsidRPr="00577444" w:rsidRDefault="007C4013" w:rsidP="00D91519">
      <w:pPr>
        <w:pStyle w:val="Heading1"/>
        <w:widowControl w:val="0"/>
        <w:spacing w:before="0" w:beforeAutospacing="0" w:after="0" w:afterAutospacing="0" w:line="276" w:lineRule="auto"/>
        <w:rPr>
          <w:b w:val="0"/>
          <w:bCs w:val="0"/>
          <w:sz w:val="24"/>
          <w:szCs w:val="24"/>
          <w:u w:val="single"/>
          <w:lang w:val="lt-LT"/>
        </w:rPr>
      </w:pPr>
      <w:r w:rsidRPr="00577444">
        <w:rPr>
          <w:b w:val="0"/>
          <w:bCs w:val="0"/>
          <w:sz w:val="24"/>
          <w:szCs w:val="24"/>
          <w:u w:val="single"/>
          <w:lang w:val="lt-LT"/>
        </w:rPr>
        <w:t xml:space="preserve">Bituminės, polimerinės, cementinės, </w:t>
      </w:r>
      <w:proofErr w:type="spellStart"/>
      <w:r w:rsidRPr="00577444">
        <w:rPr>
          <w:b w:val="0"/>
          <w:bCs w:val="0"/>
          <w:sz w:val="24"/>
          <w:szCs w:val="24"/>
          <w:u w:val="single"/>
          <w:lang w:val="lt-LT"/>
        </w:rPr>
        <w:t>plėvelinės</w:t>
      </w:r>
      <w:proofErr w:type="spellEnd"/>
      <w:r w:rsidRPr="00577444">
        <w:rPr>
          <w:b w:val="0"/>
          <w:bCs w:val="0"/>
          <w:sz w:val="24"/>
          <w:szCs w:val="24"/>
          <w:u w:val="single"/>
          <w:lang w:val="lt-LT"/>
        </w:rPr>
        <w:t>.</w:t>
      </w:r>
    </w:p>
    <w:p w:rsidR="007C4013" w:rsidRPr="00577444" w:rsidRDefault="007C4013" w:rsidP="00D91519">
      <w:pPr>
        <w:pStyle w:val="Heading1"/>
        <w:widowControl w:val="0"/>
        <w:spacing w:before="0" w:beforeAutospacing="0" w:after="0" w:afterAutospacing="0" w:line="276" w:lineRule="auto"/>
        <w:rPr>
          <w:b w:val="0"/>
          <w:bCs w:val="0"/>
          <w:sz w:val="24"/>
          <w:szCs w:val="24"/>
          <w:u w:val="single"/>
          <w:lang w:val="lt-LT"/>
        </w:rPr>
      </w:pPr>
    </w:p>
    <w:p w:rsidR="003E709E" w:rsidRPr="00577444" w:rsidRDefault="003E709E" w:rsidP="00D91519">
      <w:pPr>
        <w:pStyle w:val="Heading1"/>
        <w:widowControl w:val="0"/>
        <w:numPr>
          <w:ilvl w:val="0"/>
          <w:numId w:val="322"/>
        </w:numPr>
        <w:spacing w:before="0" w:beforeAutospacing="0" w:after="0" w:afterAutospacing="0" w:line="276" w:lineRule="auto"/>
        <w:ind w:left="0" w:firstLine="0"/>
        <w:rPr>
          <w:b w:val="0"/>
          <w:bCs w:val="0"/>
          <w:sz w:val="24"/>
          <w:szCs w:val="24"/>
          <w:lang w:val="lt-LT"/>
        </w:rPr>
      </w:pPr>
      <w:r w:rsidRPr="00577444">
        <w:rPr>
          <w:b w:val="0"/>
          <w:bCs w:val="0"/>
          <w:sz w:val="24"/>
          <w:szCs w:val="24"/>
          <w:lang w:val="lt-LT"/>
        </w:rPr>
        <w:t>Kaip skirstomos apdailinės statybinės medžiagos pagal paskirtį?</w:t>
      </w:r>
    </w:p>
    <w:p w:rsidR="007C4013" w:rsidRPr="00577444" w:rsidRDefault="007C4013" w:rsidP="00D91519">
      <w:pPr>
        <w:pStyle w:val="Heading1"/>
        <w:widowControl w:val="0"/>
        <w:spacing w:before="0" w:beforeAutospacing="0" w:after="0" w:afterAutospacing="0" w:line="276" w:lineRule="auto"/>
        <w:rPr>
          <w:b w:val="0"/>
          <w:bCs w:val="0"/>
          <w:sz w:val="24"/>
          <w:szCs w:val="24"/>
          <w:u w:val="single"/>
          <w:lang w:val="lt-LT"/>
        </w:rPr>
      </w:pPr>
      <w:r w:rsidRPr="00577444">
        <w:rPr>
          <w:b w:val="0"/>
          <w:bCs w:val="0"/>
          <w:sz w:val="24"/>
          <w:szCs w:val="24"/>
          <w:u w:val="single"/>
          <w:lang w:val="lt-LT"/>
        </w:rPr>
        <w:t>Dažai, glaistai, lakai, tapetai, apdailinės plokštės.</w:t>
      </w:r>
    </w:p>
    <w:p w:rsidR="007C4013" w:rsidRPr="00577444" w:rsidRDefault="007C4013" w:rsidP="00D91519">
      <w:pPr>
        <w:pStyle w:val="Heading1"/>
        <w:widowControl w:val="0"/>
        <w:spacing w:before="0" w:beforeAutospacing="0" w:after="0" w:afterAutospacing="0" w:line="276" w:lineRule="auto"/>
        <w:rPr>
          <w:b w:val="0"/>
          <w:bCs w:val="0"/>
          <w:sz w:val="24"/>
          <w:szCs w:val="24"/>
          <w:u w:val="single"/>
          <w:lang w:val="lt-LT"/>
        </w:rPr>
      </w:pPr>
    </w:p>
    <w:p w:rsidR="003E709E" w:rsidRPr="00577444" w:rsidRDefault="003E709E" w:rsidP="00D91519">
      <w:pPr>
        <w:pStyle w:val="Heading1"/>
        <w:widowControl w:val="0"/>
        <w:numPr>
          <w:ilvl w:val="0"/>
          <w:numId w:val="322"/>
        </w:numPr>
        <w:spacing w:before="0" w:beforeAutospacing="0" w:after="0" w:afterAutospacing="0" w:line="276" w:lineRule="auto"/>
        <w:ind w:left="0" w:firstLine="0"/>
        <w:rPr>
          <w:b w:val="0"/>
          <w:bCs w:val="0"/>
          <w:sz w:val="24"/>
          <w:szCs w:val="24"/>
          <w:lang w:val="lt-LT"/>
        </w:rPr>
      </w:pPr>
      <w:r w:rsidRPr="00577444">
        <w:rPr>
          <w:b w:val="0"/>
          <w:bCs w:val="0"/>
          <w:sz w:val="24"/>
          <w:szCs w:val="24"/>
          <w:lang w:val="lt-LT"/>
        </w:rPr>
        <w:t>Įvardykite fizikines statybinių medžiagų savybes.</w:t>
      </w:r>
    </w:p>
    <w:p w:rsidR="007C4013" w:rsidRPr="00577444" w:rsidRDefault="007C4013" w:rsidP="00D91519">
      <w:pPr>
        <w:pStyle w:val="Heading1"/>
        <w:widowControl w:val="0"/>
        <w:spacing w:before="0" w:beforeAutospacing="0" w:after="0" w:afterAutospacing="0" w:line="276" w:lineRule="auto"/>
        <w:rPr>
          <w:b w:val="0"/>
          <w:bCs w:val="0"/>
          <w:sz w:val="24"/>
          <w:szCs w:val="24"/>
          <w:u w:val="single"/>
          <w:lang w:val="lt-LT"/>
        </w:rPr>
      </w:pPr>
      <w:r w:rsidRPr="00577444">
        <w:rPr>
          <w:b w:val="0"/>
          <w:bCs w:val="0"/>
          <w:sz w:val="24"/>
          <w:szCs w:val="24"/>
          <w:u w:val="single"/>
          <w:lang w:val="lt-LT"/>
        </w:rPr>
        <w:t xml:space="preserve">Tankis, poringumas, </w:t>
      </w:r>
      <w:proofErr w:type="spellStart"/>
      <w:r w:rsidRPr="00577444">
        <w:rPr>
          <w:b w:val="0"/>
          <w:bCs w:val="0"/>
          <w:sz w:val="24"/>
          <w:szCs w:val="24"/>
          <w:u w:val="single"/>
          <w:lang w:val="lt-LT"/>
        </w:rPr>
        <w:t>tuštėtumas</w:t>
      </w:r>
      <w:proofErr w:type="spellEnd"/>
      <w:r w:rsidRPr="00577444">
        <w:rPr>
          <w:b w:val="0"/>
          <w:bCs w:val="0"/>
          <w:sz w:val="24"/>
          <w:szCs w:val="24"/>
          <w:u w:val="single"/>
          <w:lang w:val="lt-LT"/>
        </w:rPr>
        <w:t xml:space="preserve">, vandens poveikis, </w:t>
      </w:r>
      <w:proofErr w:type="spellStart"/>
      <w:r w:rsidRPr="00577444">
        <w:rPr>
          <w:b w:val="0"/>
          <w:bCs w:val="0"/>
          <w:sz w:val="24"/>
          <w:szCs w:val="24"/>
          <w:u w:val="single"/>
          <w:lang w:val="lt-LT"/>
        </w:rPr>
        <w:t>higroskopiškumas</w:t>
      </w:r>
      <w:proofErr w:type="spellEnd"/>
      <w:r w:rsidRPr="00577444">
        <w:rPr>
          <w:b w:val="0"/>
          <w:bCs w:val="0"/>
          <w:sz w:val="24"/>
          <w:szCs w:val="24"/>
          <w:u w:val="single"/>
          <w:lang w:val="lt-LT"/>
        </w:rPr>
        <w:t xml:space="preserve">, vandens atidavimas, drėgnumas, atsparumas vandens pokyčiams, įgeriamumas, kapiliarinis sudrėkinimas, vandens laidumas, garų laidumas, atsparumas vandeniui, atsparumas šalčiui, šilumos ugnies poveikis, šilumos laidumas, šilumos talpa, temperatūrinės deformacijos, </w:t>
      </w:r>
      <w:proofErr w:type="spellStart"/>
      <w:r w:rsidRPr="00577444">
        <w:rPr>
          <w:b w:val="0"/>
          <w:bCs w:val="0"/>
          <w:sz w:val="24"/>
          <w:szCs w:val="24"/>
          <w:u w:val="single"/>
          <w:lang w:val="lt-LT"/>
        </w:rPr>
        <w:t>adgezija</w:t>
      </w:r>
      <w:proofErr w:type="spellEnd"/>
      <w:r w:rsidRPr="00577444">
        <w:rPr>
          <w:b w:val="0"/>
          <w:bCs w:val="0"/>
          <w:sz w:val="24"/>
          <w:szCs w:val="24"/>
          <w:u w:val="single"/>
          <w:lang w:val="lt-LT"/>
        </w:rPr>
        <w:t>, degumas.</w:t>
      </w:r>
    </w:p>
    <w:p w:rsidR="00301E2F" w:rsidRPr="00577444" w:rsidRDefault="00301E2F" w:rsidP="00D91519">
      <w:pPr>
        <w:pStyle w:val="Heading1"/>
        <w:widowControl w:val="0"/>
        <w:spacing w:before="0" w:beforeAutospacing="0" w:after="0" w:afterAutospacing="0" w:line="276" w:lineRule="auto"/>
        <w:rPr>
          <w:b w:val="0"/>
          <w:bCs w:val="0"/>
          <w:sz w:val="24"/>
          <w:szCs w:val="24"/>
          <w:u w:val="single"/>
          <w:lang w:val="lt-LT"/>
        </w:rPr>
      </w:pPr>
    </w:p>
    <w:p w:rsidR="003E709E" w:rsidRPr="00577444" w:rsidRDefault="003E709E" w:rsidP="00D91519">
      <w:pPr>
        <w:pStyle w:val="Heading1"/>
        <w:widowControl w:val="0"/>
        <w:numPr>
          <w:ilvl w:val="0"/>
          <w:numId w:val="322"/>
        </w:numPr>
        <w:spacing w:before="0" w:beforeAutospacing="0" w:after="0" w:afterAutospacing="0" w:line="276" w:lineRule="auto"/>
        <w:ind w:left="0" w:firstLine="0"/>
        <w:rPr>
          <w:b w:val="0"/>
          <w:bCs w:val="0"/>
          <w:sz w:val="24"/>
          <w:szCs w:val="24"/>
          <w:lang w:val="lt-LT"/>
        </w:rPr>
      </w:pPr>
      <w:r w:rsidRPr="00577444">
        <w:rPr>
          <w:b w:val="0"/>
          <w:bCs w:val="0"/>
          <w:sz w:val="24"/>
          <w:szCs w:val="24"/>
          <w:lang w:val="lt-LT"/>
        </w:rPr>
        <w:t>Įvardykite mechanines statybinių medžiagų savybes.</w:t>
      </w:r>
    </w:p>
    <w:p w:rsidR="007C4013" w:rsidRPr="00577444" w:rsidRDefault="007C4013" w:rsidP="00D91519">
      <w:pPr>
        <w:pStyle w:val="Heading1"/>
        <w:widowControl w:val="0"/>
        <w:spacing w:before="0" w:beforeAutospacing="0" w:after="0" w:afterAutospacing="0" w:line="276" w:lineRule="auto"/>
        <w:rPr>
          <w:b w:val="0"/>
          <w:bCs w:val="0"/>
          <w:sz w:val="24"/>
          <w:szCs w:val="24"/>
          <w:u w:val="single"/>
          <w:lang w:val="lt-LT"/>
        </w:rPr>
      </w:pPr>
      <w:r w:rsidRPr="00577444">
        <w:rPr>
          <w:b w:val="0"/>
          <w:bCs w:val="0"/>
          <w:sz w:val="24"/>
          <w:szCs w:val="24"/>
          <w:u w:val="single"/>
          <w:lang w:val="lt-LT"/>
        </w:rPr>
        <w:t>Trapumas, stiprumas, stipris gniuždant, stipris tempiant, stipris lenkiant, tamprumas, plastiškumas, kietumas, dilumas.</w:t>
      </w:r>
    </w:p>
    <w:p w:rsidR="007C4013" w:rsidRPr="00577444" w:rsidRDefault="007C4013" w:rsidP="00D91519">
      <w:pPr>
        <w:pStyle w:val="Heading1"/>
        <w:widowControl w:val="0"/>
        <w:spacing w:before="0" w:beforeAutospacing="0" w:after="0" w:afterAutospacing="0" w:line="276" w:lineRule="auto"/>
        <w:rPr>
          <w:b w:val="0"/>
          <w:bCs w:val="0"/>
          <w:sz w:val="24"/>
          <w:szCs w:val="24"/>
          <w:lang w:val="lt-LT"/>
        </w:rPr>
      </w:pPr>
    </w:p>
    <w:p w:rsidR="003E709E" w:rsidRPr="00577444" w:rsidRDefault="003E709E" w:rsidP="00D91519">
      <w:pPr>
        <w:pStyle w:val="Heading1"/>
        <w:widowControl w:val="0"/>
        <w:numPr>
          <w:ilvl w:val="0"/>
          <w:numId w:val="322"/>
        </w:numPr>
        <w:spacing w:before="0" w:beforeAutospacing="0" w:after="0" w:afterAutospacing="0" w:line="276" w:lineRule="auto"/>
        <w:ind w:left="0" w:firstLine="0"/>
        <w:rPr>
          <w:b w:val="0"/>
          <w:bCs w:val="0"/>
          <w:sz w:val="24"/>
          <w:szCs w:val="24"/>
          <w:lang w:val="lt-LT"/>
        </w:rPr>
      </w:pPr>
      <w:r w:rsidRPr="00577444">
        <w:rPr>
          <w:b w:val="0"/>
          <w:bCs w:val="0"/>
          <w:sz w:val="24"/>
          <w:szCs w:val="24"/>
          <w:lang w:val="lt-LT"/>
        </w:rPr>
        <w:t>Įvardykite chemines statybinių medžiagų savybes.</w:t>
      </w:r>
    </w:p>
    <w:p w:rsidR="007C4013" w:rsidRPr="00577444" w:rsidRDefault="007C4013" w:rsidP="00D91519">
      <w:pPr>
        <w:pStyle w:val="Heading1"/>
        <w:widowControl w:val="0"/>
        <w:spacing w:before="0" w:beforeAutospacing="0" w:after="0" w:afterAutospacing="0" w:line="276" w:lineRule="auto"/>
        <w:rPr>
          <w:b w:val="0"/>
          <w:bCs w:val="0"/>
          <w:sz w:val="24"/>
          <w:szCs w:val="24"/>
          <w:u w:val="single"/>
          <w:lang w:val="lt-LT"/>
        </w:rPr>
      </w:pPr>
      <w:r w:rsidRPr="00577444">
        <w:rPr>
          <w:b w:val="0"/>
          <w:bCs w:val="0"/>
          <w:sz w:val="24"/>
          <w:szCs w:val="24"/>
          <w:u w:val="single"/>
          <w:lang w:val="lt-LT"/>
        </w:rPr>
        <w:t xml:space="preserve">Korozija, tirpumas, klampumas, rišimasis, </w:t>
      </w:r>
      <w:proofErr w:type="spellStart"/>
      <w:r w:rsidRPr="00577444">
        <w:rPr>
          <w:b w:val="0"/>
          <w:bCs w:val="0"/>
          <w:sz w:val="24"/>
          <w:szCs w:val="24"/>
          <w:u w:val="single"/>
          <w:lang w:val="lt-LT"/>
        </w:rPr>
        <w:t>skvarbumas</w:t>
      </w:r>
      <w:proofErr w:type="spellEnd"/>
      <w:r w:rsidRPr="00577444">
        <w:rPr>
          <w:b w:val="0"/>
          <w:bCs w:val="0"/>
          <w:sz w:val="24"/>
          <w:szCs w:val="24"/>
          <w:u w:val="single"/>
          <w:lang w:val="lt-LT"/>
        </w:rPr>
        <w:t xml:space="preserve">, sluoksniavimasis, </w:t>
      </w:r>
      <w:proofErr w:type="spellStart"/>
      <w:r w:rsidRPr="00577444">
        <w:rPr>
          <w:b w:val="0"/>
          <w:bCs w:val="0"/>
          <w:sz w:val="24"/>
          <w:szCs w:val="24"/>
          <w:u w:val="single"/>
          <w:lang w:val="lt-LT"/>
        </w:rPr>
        <w:t>dispersiškumas</w:t>
      </w:r>
      <w:proofErr w:type="spellEnd"/>
      <w:r w:rsidRPr="00577444">
        <w:rPr>
          <w:b w:val="0"/>
          <w:bCs w:val="0"/>
          <w:sz w:val="24"/>
          <w:szCs w:val="24"/>
          <w:u w:val="single"/>
          <w:lang w:val="lt-LT"/>
        </w:rPr>
        <w:t>, sušokimas, cheminis aktyvumas, rišimosi trukmė, kietėjimo trukmė, akustinės savybės.</w:t>
      </w:r>
    </w:p>
    <w:p w:rsidR="007C4013" w:rsidRPr="00577444" w:rsidRDefault="007C4013" w:rsidP="00D91519">
      <w:pPr>
        <w:pStyle w:val="Heading1"/>
        <w:widowControl w:val="0"/>
        <w:spacing w:before="0" w:beforeAutospacing="0" w:after="0" w:afterAutospacing="0" w:line="276" w:lineRule="auto"/>
        <w:rPr>
          <w:b w:val="0"/>
          <w:bCs w:val="0"/>
          <w:sz w:val="24"/>
          <w:szCs w:val="24"/>
          <w:u w:val="single"/>
          <w:lang w:val="lt-LT"/>
        </w:rPr>
      </w:pPr>
    </w:p>
    <w:p w:rsidR="003E709E" w:rsidRPr="00577444" w:rsidRDefault="003E709E" w:rsidP="00D91519">
      <w:pPr>
        <w:pStyle w:val="Heading1"/>
        <w:widowControl w:val="0"/>
        <w:numPr>
          <w:ilvl w:val="0"/>
          <w:numId w:val="322"/>
        </w:numPr>
        <w:spacing w:before="0" w:beforeAutospacing="0" w:after="0" w:afterAutospacing="0" w:line="276" w:lineRule="auto"/>
        <w:ind w:left="0" w:firstLine="0"/>
        <w:rPr>
          <w:b w:val="0"/>
          <w:bCs w:val="0"/>
          <w:sz w:val="24"/>
          <w:szCs w:val="24"/>
          <w:lang w:val="lt-LT"/>
        </w:rPr>
      </w:pPr>
      <w:r w:rsidRPr="00577444">
        <w:rPr>
          <w:b w:val="0"/>
          <w:bCs w:val="0"/>
          <w:sz w:val="24"/>
          <w:szCs w:val="24"/>
          <w:lang w:val="lt-LT"/>
        </w:rPr>
        <w:t>Aprašykite gruntų rūšis ir jų savybes.</w:t>
      </w:r>
    </w:p>
    <w:p w:rsidR="007C4013" w:rsidRPr="00577444" w:rsidRDefault="007C4013" w:rsidP="00D91519">
      <w:pPr>
        <w:pStyle w:val="Heading1"/>
        <w:widowControl w:val="0"/>
        <w:spacing w:before="0" w:beforeAutospacing="0" w:after="0" w:afterAutospacing="0" w:line="276" w:lineRule="auto"/>
        <w:rPr>
          <w:b w:val="0"/>
          <w:bCs w:val="0"/>
          <w:sz w:val="24"/>
          <w:szCs w:val="24"/>
          <w:u w:val="single"/>
          <w:lang w:val="lt-LT"/>
        </w:rPr>
      </w:pPr>
      <w:r w:rsidRPr="00577444">
        <w:rPr>
          <w:b w:val="0"/>
          <w:bCs w:val="0"/>
          <w:sz w:val="24"/>
          <w:szCs w:val="24"/>
          <w:u w:val="single"/>
          <w:lang w:val="lt-LT"/>
        </w:rPr>
        <w:t>Giluminis, tinko, kvarco, sutvirtinantis.</w:t>
      </w:r>
    </w:p>
    <w:p w:rsidR="003E709E" w:rsidRPr="00577444" w:rsidRDefault="003E709E" w:rsidP="00D91519">
      <w:pPr>
        <w:pStyle w:val="Heading1"/>
        <w:widowControl w:val="0"/>
        <w:spacing w:before="0" w:beforeAutospacing="0" w:after="0" w:afterAutospacing="0" w:line="276" w:lineRule="auto"/>
        <w:rPr>
          <w:b w:val="0"/>
          <w:bCs w:val="0"/>
          <w:sz w:val="24"/>
          <w:szCs w:val="24"/>
          <w:lang w:val="lt-LT"/>
        </w:rPr>
      </w:pPr>
    </w:p>
    <w:p w:rsidR="003E709E" w:rsidRPr="00577444" w:rsidRDefault="003E709E" w:rsidP="00D91519">
      <w:pPr>
        <w:pStyle w:val="Heading1"/>
        <w:widowControl w:val="0"/>
        <w:numPr>
          <w:ilvl w:val="0"/>
          <w:numId w:val="322"/>
        </w:numPr>
        <w:spacing w:before="0" w:beforeAutospacing="0" w:after="0" w:afterAutospacing="0" w:line="276" w:lineRule="auto"/>
        <w:ind w:left="0" w:firstLine="0"/>
        <w:rPr>
          <w:b w:val="0"/>
          <w:bCs w:val="0"/>
          <w:sz w:val="24"/>
          <w:szCs w:val="24"/>
          <w:lang w:val="lt-LT"/>
        </w:rPr>
      </w:pPr>
      <w:r w:rsidRPr="00577444">
        <w:rPr>
          <w:b w:val="0"/>
          <w:bCs w:val="0"/>
          <w:sz w:val="24"/>
          <w:szCs w:val="24"/>
          <w:lang w:val="lt-LT"/>
        </w:rPr>
        <w:t>Aprašykite glaistų rūšis ir jų savybes.</w:t>
      </w:r>
    </w:p>
    <w:p w:rsidR="007C4013" w:rsidRPr="00577444" w:rsidRDefault="007C4013" w:rsidP="00D91519">
      <w:pPr>
        <w:pStyle w:val="Heading1"/>
        <w:widowControl w:val="0"/>
        <w:spacing w:before="0" w:beforeAutospacing="0" w:after="0" w:afterAutospacing="0" w:line="276" w:lineRule="auto"/>
        <w:rPr>
          <w:b w:val="0"/>
          <w:bCs w:val="0"/>
          <w:sz w:val="24"/>
          <w:szCs w:val="24"/>
          <w:u w:val="single"/>
          <w:lang w:val="lt-LT"/>
        </w:rPr>
      </w:pPr>
      <w:r w:rsidRPr="00577444">
        <w:rPr>
          <w:b w:val="0"/>
          <w:bCs w:val="0"/>
          <w:sz w:val="24"/>
          <w:szCs w:val="24"/>
          <w:u w:val="single"/>
          <w:lang w:val="lt-LT"/>
        </w:rPr>
        <w:t>Akrilo glaistai, lateksiniai glaistai, polimeriniai glaistai.</w:t>
      </w:r>
    </w:p>
    <w:p w:rsidR="007C4013" w:rsidRPr="00577444" w:rsidRDefault="007C4013" w:rsidP="00D91519">
      <w:pPr>
        <w:pStyle w:val="Heading1"/>
        <w:widowControl w:val="0"/>
        <w:spacing w:before="0" w:beforeAutospacing="0" w:after="0" w:afterAutospacing="0" w:line="276" w:lineRule="auto"/>
        <w:rPr>
          <w:b w:val="0"/>
          <w:bCs w:val="0"/>
          <w:sz w:val="24"/>
          <w:szCs w:val="24"/>
          <w:u w:val="single"/>
          <w:lang w:val="lt-LT"/>
        </w:rPr>
      </w:pPr>
    </w:p>
    <w:p w:rsidR="003E709E" w:rsidRPr="00577444" w:rsidRDefault="003E709E" w:rsidP="00D91519">
      <w:pPr>
        <w:pStyle w:val="Heading1"/>
        <w:widowControl w:val="0"/>
        <w:numPr>
          <w:ilvl w:val="0"/>
          <w:numId w:val="322"/>
        </w:numPr>
        <w:spacing w:before="0" w:beforeAutospacing="0" w:after="0" w:afterAutospacing="0" w:line="276" w:lineRule="auto"/>
        <w:ind w:left="0" w:firstLine="0"/>
        <w:rPr>
          <w:b w:val="0"/>
          <w:bCs w:val="0"/>
          <w:sz w:val="24"/>
          <w:szCs w:val="24"/>
          <w:lang w:val="lt-LT"/>
        </w:rPr>
      </w:pPr>
      <w:r w:rsidRPr="00577444">
        <w:rPr>
          <w:b w:val="0"/>
          <w:bCs w:val="0"/>
          <w:sz w:val="24"/>
          <w:szCs w:val="24"/>
          <w:lang w:val="lt-LT"/>
        </w:rPr>
        <w:t>Aprašykite dažų rūšis ir jų savybes.</w:t>
      </w:r>
    </w:p>
    <w:p w:rsidR="007C4013" w:rsidRPr="00577444" w:rsidRDefault="007C4013" w:rsidP="00D91519">
      <w:pPr>
        <w:pStyle w:val="Heading1"/>
        <w:widowControl w:val="0"/>
        <w:spacing w:before="0" w:beforeAutospacing="0" w:after="0" w:afterAutospacing="0" w:line="276" w:lineRule="auto"/>
        <w:rPr>
          <w:b w:val="0"/>
          <w:bCs w:val="0"/>
          <w:sz w:val="24"/>
          <w:szCs w:val="24"/>
          <w:u w:val="single"/>
          <w:lang w:val="lt-LT"/>
        </w:rPr>
      </w:pPr>
      <w:r w:rsidRPr="00577444">
        <w:rPr>
          <w:b w:val="0"/>
          <w:bCs w:val="0"/>
          <w:sz w:val="24"/>
          <w:szCs w:val="24"/>
          <w:u w:val="single"/>
          <w:lang w:val="lt-LT"/>
        </w:rPr>
        <w:t xml:space="preserve">Paprasti klijiniai dažai, sienų latekso emulsijos, lateksiniai dažai, akrilo latekso </w:t>
      </w:r>
      <w:proofErr w:type="spellStart"/>
      <w:r w:rsidRPr="00577444">
        <w:rPr>
          <w:b w:val="0"/>
          <w:bCs w:val="0"/>
          <w:sz w:val="24"/>
          <w:szCs w:val="24"/>
          <w:u w:val="single"/>
          <w:lang w:val="lt-LT"/>
        </w:rPr>
        <w:t>kopolimero</w:t>
      </w:r>
      <w:proofErr w:type="spellEnd"/>
      <w:r w:rsidRPr="00577444">
        <w:rPr>
          <w:b w:val="0"/>
          <w:bCs w:val="0"/>
          <w:sz w:val="24"/>
          <w:szCs w:val="24"/>
          <w:u w:val="single"/>
          <w:lang w:val="lt-LT"/>
        </w:rPr>
        <w:t xml:space="preserve"> dažai, akrilo latekso dažai, universali </w:t>
      </w:r>
      <w:proofErr w:type="spellStart"/>
      <w:r w:rsidRPr="00577444">
        <w:rPr>
          <w:b w:val="0"/>
          <w:bCs w:val="0"/>
          <w:sz w:val="24"/>
          <w:szCs w:val="24"/>
          <w:u w:val="single"/>
          <w:lang w:val="lt-LT"/>
        </w:rPr>
        <w:t>alkidinė</w:t>
      </w:r>
      <w:proofErr w:type="spellEnd"/>
      <w:r w:rsidRPr="00577444">
        <w:rPr>
          <w:b w:val="0"/>
          <w:bCs w:val="0"/>
          <w:sz w:val="24"/>
          <w:szCs w:val="24"/>
          <w:u w:val="single"/>
          <w:lang w:val="lt-LT"/>
        </w:rPr>
        <w:t xml:space="preserve"> emalė, dekoratyvinės dažų dangos, dekoratyvūs „glazūros“ dažai.</w:t>
      </w:r>
    </w:p>
    <w:p w:rsidR="007C4013" w:rsidRPr="00577444" w:rsidRDefault="007C4013" w:rsidP="00D91519">
      <w:pPr>
        <w:pStyle w:val="Heading1"/>
        <w:widowControl w:val="0"/>
        <w:spacing w:before="0" w:beforeAutospacing="0" w:after="0" w:afterAutospacing="0" w:line="276" w:lineRule="auto"/>
        <w:rPr>
          <w:b w:val="0"/>
          <w:bCs w:val="0"/>
          <w:sz w:val="24"/>
          <w:szCs w:val="24"/>
          <w:u w:val="single"/>
          <w:lang w:val="lt-LT"/>
        </w:rPr>
      </w:pPr>
    </w:p>
    <w:p w:rsidR="003E709E" w:rsidRPr="00577444" w:rsidRDefault="003E709E" w:rsidP="00D91519">
      <w:pPr>
        <w:pStyle w:val="Heading1"/>
        <w:widowControl w:val="0"/>
        <w:numPr>
          <w:ilvl w:val="0"/>
          <w:numId w:val="322"/>
        </w:numPr>
        <w:spacing w:before="0" w:beforeAutospacing="0" w:after="0" w:afterAutospacing="0" w:line="276" w:lineRule="auto"/>
        <w:ind w:left="0" w:firstLine="0"/>
        <w:rPr>
          <w:b w:val="0"/>
          <w:bCs w:val="0"/>
          <w:sz w:val="24"/>
          <w:szCs w:val="24"/>
          <w:lang w:val="lt-LT"/>
        </w:rPr>
      </w:pPr>
      <w:r w:rsidRPr="00577444">
        <w:rPr>
          <w:b w:val="0"/>
          <w:bCs w:val="0"/>
          <w:sz w:val="24"/>
          <w:szCs w:val="24"/>
          <w:lang w:val="lt-LT"/>
        </w:rPr>
        <w:t>Įvardykite išmaišytų sausų mišinių savybes.</w:t>
      </w:r>
    </w:p>
    <w:p w:rsidR="00195F6F" w:rsidRPr="00577444" w:rsidRDefault="00195F6F" w:rsidP="00D91519">
      <w:pPr>
        <w:pStyle w:val="Heading1"/>
        <w:widowControl w:val="0"/>
        <w:spacing w:before="0" w:beforeAutospacing="0" w:after="0" w:afterAutospacing="0" w:line="276" w:lineRule="auto"/>
        <w:rPr>
          <w:b w:val="0"/>
          <w:bCs w:val="0"/>
          <w:sz w:val="24"/>
          <w:szCs w:val="24"/>
          <w:u w:val="single"/>
          <w:lang w:val="lt-LT"/>
        </w:rPr>
      </w:pPr>
      <w:r w:rsidRPr="00577444">
        <w:rPr>
          <w:b w:val="0"/>
          <w:bCs w:val="0"/>
          <w:sz w:val="24"/>
          <w:szCs w:val="24"/>
          <w:u w:val="single"/>
          <w:lang w:val="lt-LT"/>
        </w:rPr>
        <w:t xml:space="preserve">Maža trintis tarp dalelių, vandens sulaikymas, vandens fazės tirštinimas, sluoksniavimasis, naudojimo laikas, atviras laikas, koregavimo laikas, naudojimo temperatūra, neslinkimas plytelių ir tinko, nelipimas prie įrankių, oro burbuliukų susidarymas, greitas </w:t>
      </w:r>
      <w:proofErr w:type="spellStart"/>
      <w:r w:rsidRPr="00577444">
        <w:rPr>
          <w:b w:val="0"/>
          <w:bCs w:val="0"/>
          <w:sz w:val="24"/>
          <w:szCs w:val="24"/>
          <w:u w:val="single"/>
          <w:lang w:val="lt-LT"/>
        </w:rPr>
        <w:t>redispergavimas</w:t>
      </w:r>
      <w:proofErr w:type="spellEnd"/>
      <w:r w:rsidRPr="00577444">
        <w:rPr>
          <w:b w:val="0"/>
          <w:bCs w:val="0"/>
          <w:sz w:val="24"/>
          <w:szCs w:val="24"/>
          <w:u w:val="single"/>
          <w:lang w:val="lt-LT"/>
        </w:rPr>
        <w:t xml:space="preserve">, mažas sėdimas, neskilinėjimas, lankumas, tepimo savybės, takumas, </w:t>
      </w:r>
      <w:proofErr w:type="spellStart"/>
      <w:r w:rsidRPr="00577444">
        <w:rPr>
          <w:b w:val="0"/>
          <w:bCs w:val="0"/>
          <w:sz w:val="24"/>
          <w:szCs w:val="24"/>
          <w:u w:val="single"/>
          <w:lang w:val="lt-LT"/>
        </w:rPr>
        <w:t>reologija</w:t>
      </w:r>
      <w:proofErr w:type="spellEnd"/>
      <w:r w:rsidRPr="00577444">
        <w:rPr>
          <w:b w:val="0"/>
          <w:bCs w:val="0"/>
          <w:sz w:val="24"/>
          <w:szCs w:val="24"/>
          <w:u w:val="single"/>
          <w:lang w:val="lt-LT"/>
        </w:rPr>
        <w:t xml:space="preserve">, </w:t>
      </w:r>
      <w:proofErr w:type="spellStart"/>
      <w:r w:rsidRPr="00577444">
        <w:rPr>
          <w:b w:val="0"/>
          <w:bCs w:val="0"/>
          <w:sz w:val="24"/>
          <w:szCs w:val="24"/>
          <w:u w:val="single"/>
          <w:lang w:val="lt-LT"/>
        </w:rPr>
        <w:t>tiksotropija</w:t>
      </w:r>
      <w:proofErr w:type="spellEnd"/>
      <w:r w:rsidRPr="00577444">
        <w:rPr>
          <w:b w:val="0"/>
          <w:bCs w:val="0"/>
          <w:sz w:val="24"/>
          <w:szCs w:val="24"/>
          <w:u w:val="single"/>
          <w:lang w:val="lt-LT"/>
        </w:rPr>
        <w:t xml:space="preserve">, </w:t>
      </w:r>
      <w:proofErr w:type="spellStart"/>
      <w:r w:rsidRPr="00577444">
        <w:rPr>
          <w:b w:val="0"/>
          <w:bCs w:val="0"/>
          <w:sz w:val="24"/>
          <w:szCs w:val="24"/>
          <w:u w:val="single"/>
          <w:lang w:val="lt-LT"/>
        </w:rPr>
        <w:t>žele</w:t>
      </w:r>
      <w:proofErr w:type="spellEnd"/>
      <w:r w:rsidRPr="00577444">
        <w:rPr>
          <w:b w:val="0"/>
          <w:bCs w:val="0"/>
          <w:sz w:val="24"/>
          <w:szCs w:val="24"/>
          <w:u w:val="single"/>
          <w:lang w:val="lt-LT"/>
        </w:rPr>
        <w:t xml:space="preserve"> irimas.</w:t>
      </w:r>
    </w:p>
    <w:p w:rsidR="003E709E" w:rsidRPr="00577444" w:rsidRDefault="003E709E" w:rsidP="00D91519">
      <w:pPr>
        <w:pStyle w:val="Heading1"/>
        <w:widowControl w:val="0"/>
        <w:spacing w:before="0" w:beforeAutospacing="0" w:after="0" w:afterAutospacing="0" w:line="276" w:lineRule="auto"/>
        <w:rPr>
          <w:b w:val="0"/>
          <w:bCs w:val="0"/>
          <w:sz w:val="24"/>
          <w:szCs w:val="24"/>
          <w:lang w:val="lt-LT"/>
        </w:rPr>
      </w:pPr>
    </w:p>
    <w:p w:rsidR="003E709E" w:rsidRPr="00577444" w:rsidRDefault="003E709E" w:rsidP="00D91519">
      <w:pPr>
        <w:pStyle w:val="Heading1"/>
        <w:widowControl w:val="0"/>
        <w:numPr>
          <w:ilvl w:val="0"/>
          <w:numId w:val="322"/>
        </w:numPr>
        <w:spacing w:before="0" w:beforeAutospacing="0" w:after="0" w:afterAutospacing="0" w:line="276" w:lineRule="auto"/>
        <w:ind w:left="0" w:firstLine="0"/>
        <w:rPr>
          <w:b w:val="0"/>
          <w:bCs w:val="0"/>
          <w:sz w:val="24"/>
          <w:szCs w:val="24"/>
          <w:lang w:val="lt-LT"/>
        </w:rPr>
      </w:pPr>
      <w:r w:rsidRPr="00577444">
        <w:rPr>
          <w:b w:val="0"/>
          <w:bCs w:val="0"/>
          <w:sz w:val="24"/>
          <w:szCs w:val="24"/>
          <w:lang w:val="lt-LT"/>
        </w:rPr>
        <w:t>Aprašykite tinkų pagrindines savybes.</w:t>
      </w:r>
    </w:p>
    <w:p w:rsidR="00195F6F" w:rsidRPr="00577444" w:rsidRDefault="00195F6F" w:rsidP="00D91519">
      <w:pPr>
        <w:pStyle w:val="Heading1"/>
        <w:widowControl w:val="0"/>
        <w:spacing w:before="0" w:beforeAutospacing="0" w:after="0" w:afterAutospacing="0" w:line="276" w:lineRule="auto"/>
        <w:rPr>
          <w:b w:val="0"/>
          <w:bCs w:val="0"/>
          <w:sz w:val="24"/>
          <w:szCs w:val="24"/>
          <w:u w:val="single"/>
          <w:lang w:val="lt-LT"/>
        </w:rPr>
      </w:pPr>
      <w:proofErr w:type="spellStart"/>
      <w:r w:rsidRPr="00577444">
        <w:rPr>
          <w:b w:val="0"/>
          <w:bCs w:val="0"/>
          <w:sz w:val="24"/>
          <w:szCs w:val="24"/>
          <w:u w:val="single"/>
          <w:lang w:val="lt-LT"/>
        </w:rPr>
        <w:t>Technologiškumas</w:t>
      </w:r>
      <w:proofErr w:type="spellEnd"/>
      <w:r w:rsidRPr="00577444">
        <w:rPr>
          <w:b w:val="0"/>
          <w:bCs w:val="0"/>
          <w:sz w:val="24"/>
          <w:szCs w:val="24"/>
          <w:u w:val="single"/>
          <w:lang w:val="lt-LT"/>
        </w:rPr>
        <w:t xml:space="preserve">, neslinkimas, kibumas prie pagrindo, gera </w:t>
      </w:r>
      <w:proofErr w:type="spellStart"/>
      <w:r w:rsidRPr="00577444">
        <w:rPr>
          <w:b w:val="0"/>
          <w:bCs w:val="0"/>
          <w:sz w:val="24"/>
          <w:szCs w:val="24"/>
          <w:u w:val="single"/>
          <w:lang w:val="lt-LT"/>
        </w:rPr>
        <w:t>adgezija</w:t>
      </w:r>
      <w:proofErr w:type="spellEnd"/>
      <w:r w:rsidRPr="00577444">
        <w:rPr>
          <w:b w:val="0"/>
          <w:bCs w:val="0"/>
          <w:sz w:val="24"/>
          <w:szCs w:val="24"/>
          <w:u w:val="single"/>
          <w:lang w:val="lt-LT"/>
        </w:rPr>
        <w:t xml:space="preserve">, mažas įgeriamumas, nesėdimas, skilinėjimas, atsparumas šalčiui, atsparumas gniuždymui, </w:t>
      </w:r>
      <w:proofErr w:type="spellStart"/>
      <w:r w:rsidRPr="00577444">
        <w:rPr>
          <w:b w:val="0"/>
          <w:bCs w:val="0"/>
          <w:sz w:val="24"/>
          <w:szCs w:val="24"/>
          <w:u w:val="single"/>
          <w:lang w:val="lt-LT"/>
        </w:rPr>
        <w:t>tiksotropiškumas</w:t>
      </w:r>
      <w:proofErr w:type="spellEnd"/>
      <w:r w:rsidRPr="00577444">
        <w:rPr>
          <w:b w:val="0"/>
          <w:bCs w:val="0"/>
          <w:sz w:val="24"/>
          <w:szCs w:val="24"/>
          <w:u w:val="single"/>
          <w:lang w:val="lt-LT"/>
        </w:rPr>
        <w:t>.</w:t>
      </w:r>
    </w:p>
    <w:p w:rsidR="00195F6F" w:rsidRPr="00577444" w:rsidRDefault="00195F6F" w:rsidP="00D91519">
      <w:pPr>
        <w:pStyle w:val="Heading1"/>
        <w:widowControl w:val="0"/>
        <w:spacing w:before="0" w:beforeAutospacing="0" w:after="0" w:afterAutospacing="0" w:line="276" w:lineRule="auto"/>
        <w:rPr>
          <w:b w:val="0"/>
          <w:bCs w:val="0"/>
          <w:sz w:val="24"/>
          <w:szCs w:val="24"/>
          <w:u w:val="single"/>
          <w:lang w:val="lt-LT"/>
        </w:rPr>
      </w:pPr>
    </w:p>
    <w:p w:rsidR="003E709E" w:rsidRPr="00577444" w:rsidRDefault="003E709E" w:rsidP="00D91519">
      <w:pPr>
        <w:pStyle w:val="Heading1"/>
        <w:widowControl w:val="0"/>
        <w:numPr>
          <w:ilvl w:val="0"/>
          <w:numId w:val="322"/>
        </w:numPr>
        <w:spacing w:before="0" w:beforeAutospacing="0" w:after="0" w:afterAutospacing="0" w:line="276" w:lineRule="auto"/>
        <w:ind w:left="0" w:firstLine="0"/>
        <w:rPr>
          <w:b w:val="0"/>
          <w:bCs w:val="0"/>
          <w:sz w:val="24"/>
          <w:szCs w:val="24"/>
          <w:lang w:val="lt-LT"/>
        </w:rPr>
      </w:pPr>
      <w:r w:rsidRPr="00577444">
        <w:rPr>
          <w:b w:val="0"/>
          <w:bCs w:val="0"/>
          <w:sz w:val="24"/>
          <w:szCs w:val="24"/>
          <w:lang w:val="lt-LT"/>
        </w:rPr>
        <w:t>Įvardykite statybinius mišinius modifikuojančias medžiagas.</w:t>
      </w:r>
    </w:p>
    <w:p w:rsidR="00195F6F" w:rsidRPr="00577444" w:rsidRDefault="00195F6F" w:rsidP="00D91519">
      <w:pPr>
        <w:pStyle w:val="Heading1"/>
        <w:widowControl w:val="0"/>
        <w:spacing w:before="0" w:beforeAutospacing="0" w:after="0" w:afterAutospacing="0" w:line="276" w:lineRule="auto"/>
        <w:rPr>
          <w:b w:val="0"/>
          <w:bCs w:val="0"/>
          <w:sz w:val="24"/>
          <w:szCs w:val="24"/>
          <w:u w:val="single"/>
          <w:lang w:val="lt-LT"/>
        </w:rPr>
      </w:pPr>
      <w:r w:rsidRPr="00577444">
        <w:rPr>
          <w:b w:val="0"/>
          <w:bCs w:val="0"/>
          <w:sz w:val="24"/>
          <w:szCs w:val="24"/>
          <w:u w:val="single"/>
          <w:lang w:val="lt-LT"/>
        </w:rPr>
        <w:t xml:space="preserve">Stabilizatoriai – </w:t>
      </w:r>
      <w:proofErr w:type="spellStart"/>
      <w:r w:rsidRPr="00577444">
        <w:rPr>
          <w:b w:val="0"/>
          <w:bCs w:val="0"/>
          <w:sz w:val="24"/>
          <w:szCs w:val="24"/>
          <w:u w:val="single"/>
          <w:lang w:val="lt-LT"/>
        </w:rPr>
        <w:t>metilceliuliozės</w:t>
      </w:r>
      <w:proofErr w:type="spellEnd"/>
      <w:r w:rsidRPr="00577444">
        <w:rPr>
          <w:b w:val="0"/>
          <w:bCs w:val="0"/>
          <w:sz w:val="24"/>
          <w:szCs w:val="24"/>
          <w:u w:val="single"/>
          <w:lang w:val="lt-LT"/>
        </w:rPr>
        <w:t xml:space="preserve"> eteriai, </w:t>
      </w:r>
      <w:proofErr w:type="spellStart"/>
      <w:r w:rsidRPr="00577444">
        <w:rPr>
          <w:b w:val="0"/>
          <w:bCs w:val="0"/>
          <w:sz w:val="24"/>
          <w:szCs w:val="24"/>
          <w:u w:val="single"/>
          <w:lang w:val="lt-LT"/>
        </w:rPr>
        <w:t>redisperguojantys</w:t>
      </w:r>
      <w:proofErr w:type="spellEnd"/>
      <w:r w:rsidRPr="00577444">
        <w:rPr>
          <w:b w:val="0"/>
          <w:bCs w:val="0"/>
          <w:sz w:val="24"/>
          <w:szCs w:val="24"/>
          <w:u w:val="single"/>
          <w:lang w:val="lt-LT"/>
        </w:rPr>
        <w:t xml:space="preserve"> – </w:t>
      </w:r>
      <w:proofErr w:type="spellStart"/>
      <w:r w:rsidRPr="00577444">
        <w:rPr>
          <w:b w:val="0"/>
          <w:bCs w:val="0"/>
          <w:sz w:val="24"/>
          <w:szCs w:val="24"/>
          <w:u w:val="single"/>
          <w:lang w:val="lt-LT"/>
        </w:rPr>
        <w:t>vinilacetatai</w:t>
      </w:r>
      <w:proofErr w:type="spellEnd"/>
      <w:r w:rsidRPr="00577444">
        <w:rPr>
          <w:b w:val="0"/>
          <w:bCs w:val="0"/>
          <w:sz w:val="24"/>
          <w:szCs w:val="24"/>
          <w:u w:val="single"/>
          <w:lang w:val="lt-LT"/>
        </w:rPr>
        <w:t xml:space="preserve">, oro poras sudarantys – </w:t>
      </w:r>
      <w:proofErr w:type="spellStart"/>
      <w:r w:rsidRPr="00577444">
        <w:rPr>
          <w:b w:val="0"/>
          <w:bCs w:val="0"/>
          <w:sz w:val="24"/>
          <w:szCs w:val="24"/>
          <w:u w:val="single"/>
          <w:lang w:val="lt-LT"/>
        </w:rPr>
        <w:t>siliponai</w:t>
      </w:r>
      <w:proofErr w:type="spellEnd"/>
      <w:r w:rsidRPr="00577444">
        <w:rPr>
          <w:b w:val="0"/>
          <w:bCs w:val="0"/>
          <w:sz w:val="24"/>
          <w:szCs w:val="24"/>
          <w:u w:val="single"/>
          <w:lang w:val="lt-LT"/>
        </w:rPr>
        <w:t xml:space="preserve">, </w:t>
      </w:r>
      <w:proofErr w:type="spellStart"/>
      <w:r w:rsidRPr="00577444">
        <w:rPr>
          <w:b w:val="0"/>
          <w:bCs w:val="0"/>
          <w:sz w:val="24"/>
          <w:szCs w:val="24"/>
          <w:u w:val="single"/>
          <w:lang w:val="lt-LT"/>
        </w:rPr>
        <w:t>antiputokšliai</w:t>
      </w:r>
      <w:proofErr w:type="spellEnd"/>
      <w:r w:rsidRPr="00577444">
        <w:rPr>
          <w:b w:val="0"/>
          <w:bCs w:val="0"/>
          <w:sz w:val="24"/>
          <w:szCs w:val="24"/>
          <w:u w:val="single"/>
          <w:lang w:val="lt-LT"/>
        </w:rPr>
        <w:t xml:space="preserve"> – alyvos, </w:t>
      </w:r>
      <w:proofErr w:type="spellStart"/>
      <w:r w:rsidRPr="00577444">
        <w:rPr>
          <w:b w:val="0"/>
          <w:bCs w:val="0"/>
          <w:sz w:val="24"/>
          <w:szCs w:val="24"/>
          <w:u w:val="single"/>
          <w:lang w:val="lt-LT"/>
        </w:rPr>
        <w:t>superplastifikatoriai</w:t>
      </w:r>
      <w:proofErr w:type="spellEnd"/>
      <w:r w:rsidRPr="00577444">
        <w:rPr>
          <w:b w:val="0"/>
          <w:bCs w:val="0"/>
          <w:sz w:val="24"/>
          <w:szCs w:val="24"/>
          <w:u w:val="single"/>
          <w:lang w:val="lt-LT"/>
        </w:rPr>
        <w:t xml:space="preserve"> – </w:t>
      </w:r>
      <w:proofErr w:type="spellStart"/>
      <w:r w:rsidRPr="00577444">
        <w:rPr>
          <w:b w:val="0"/>
          <w:bCs w:val="0"/>
          <w:sz w:val="24"/>
          <w:szCs w:val="24"/>
          <w:u w:val="single"/>
          <w:lang w:val="lt-LT"/>
        </w:rPr>
        <w:t>melaminai</w:t>
      </w:r>
      <w:proofErr w:type="spellEnd"/>
      <w:r w:rsidRPr="00577444">
        <w:rPr>
          <w:b w:val="0"/>
          <w:bCs w:val="0"/>
          <w:sz w:val="24"/>
          <w:szCs w:val="24"/>
          <w:u w:val="single"/>
          <w:lang w:val="lt-LT"/>
        </w:rPr>
        <w:t xml:space="preserve">, rišimosi modifikatoriai, kalcio </w:t>
      </w:r>
      <w:proofErr w:type="spellStart"/>
      <w:r w:rsidRPr="00577444">
        <w:rPr>
          <w:b w:val="0"/>
          <w:bCs w:val="0"/>
          <w:sz w:val="24"/>
          <w:szCs w:val="24"/>
          <w:u w:val="single"/>
          <w:lang w:val="lt-LT"/>
        </w:rPr>
        <w:t>formiatas</w:t>
      </w:r>
      <w:proofErr w:type="spellEnd"/>
      <w:r w:rsidRPr="00577444">
        <w:rPr>
          <w:b w:val="0"/>
          <w:bCs w:val="0"/>
          <w:sz w:val="24"/>
          <w:szCs w:val="24"/>
          <w:u w:val="single"/>
          <w:lang w:val="lt-LT"/>
        </w:rPr>
        <w:t xml:space="preserve">, </w:t>
      </w:r>
      <w:proofErr w:type="spellStart"/>
      <w:r w:rsidRPr="00577444">
        <w:rPr>
          <w:b w:val="0"/>
          <w:bCs w:val="0"/>
          <w:sz w:val="24"/>
          <w:szCs w:val="24"/>
          <w:u w:val="single"/>
          <w:lang w:val="lt-LT"/>
        </w:rPr>
        <w:t>dispergatoriai</w:t>
      </w:r>
      <w:proofErr w:type="spellEnd"/>
      <w:r w:rsidRPr="00577444">
        <w:rPr>
          <w:b w:val="0"/>
          <w:bCs w:val="0"/>
          <w:sz w:val="24"/>
          <w:szCs w:val="24"/>
          <w:u w:val="single"/>
          <w:lang w:val="lt-LT"/>
        </w:rPr>
        <w:t xml:space="preserve">, </w:t>
      </w:r>
      <w:proofErr w:type="spellStart"/>
      <w:r w:rsidRPr="00577444">
        <w:rPr>
          <w:b w:val="0"/>
          <w:bCs w:val="0"/>
          <w:sz w:val="24"/>
          <w:szCs w:val="24"/>
          <w:u w:val="single"/>
          <w:lang w:val="lt-LT"/>
        </w:rPr>
        <w:t>hidrofobizatoriai</w:t>
      </w:r>
      <w:proofErr w:type="spellEnd"/>
      <w:r w:rsidRPr="00577444">
        <w:rPr>
          <w:b w:val="0"/>
          <w:bCs w:val="0"/>
          <w:sz w:val="24"/>
          <w:szCs w:val="24"/>
          <w:u w:val="single"/>
          <w:lang w:val="lt-LT"/>
        </w:rPr>
        <w:t xml:space="preserve">, armavimo pluoštas, </w:t>
      </w:r>
      <w:proofErr w:type="spellStart"/>
      <w:r w:rsidRPr="00577444">
        <w:rPr>
          <w:b w:val="0"/>
          <w:bCs w:val="0"/>
          <w:sz w:val="24"/>
          <w:szCs w:val="24"/>
          <w:u w:val="single"/>
          <w:lang w:val="lt-LT"/>
        </w:rPr>
        <w:t>priešsėdiminiai</w:t>
      </w:r>
      <w:proofErr w:type="spellEnd"/>
      <w:r w:rsidRPr="00577444">
        <w:rPr>
          <w:b w:val="0"/>
          <w:bCs w:val="0"/>
          <w:sz w:val="24"/>
          <w:szCs w:val="24"/>
          <w:u w:val="single"/>
          <w:lang w:val="lt-LT"/>
        </w:rPr>
        <w:t xml:space="preserve"> priedai, </w:t>
      </w:r>
      <w:proofErr w:type="spellStart"/>
      <w:r w:rsidRPr="00577444">
        <w:rPr>
          <w:b w:val="0"/>
          <w:bCs w:val="0"/>
          <w:sz w:val="24"/>
          <w:szCs w:val="24"/>
          <w:u w:val="single"/>
          <w:lang w:val="lt-LT"/>
        </w:rPr>
        <w:t>prieššaltiniai</w:t>
      </w:r>
      <w:proofErr w:type="spellEnd"/>
      <w:r w:rsidRPr="00577444">
        <w:rPr>
          <w:b w:val="0"/>
          <w:bCs w:val="0"/>
          <w:sz w:val="24"/>
          <w:szCs w:val="24"/>
          <w:u w:val="single"/>
          <w:lang w:val="lt-LT"/>
        </w:rPr>
        <w:t xml:space="preserve"> priedai.</w:t>
      </w:r>
    </w:p>
    <w:p w:rsidR="00CE53D0" w:rsidRPr="00577444" w:rsidRDefault="00CE53D0" w:rsidP="00D91519">
      <w:pPr>
        <w:pStyle w:val="Heading1"/>
        <w:widowControl w:val="0"/>
        <w:spacing w:before="0" w:beforeAutospacing="0" w:after="0" w:afterAutospacing="0" w:line="276" w:lineRule="auto"/>
        <w:rPr>
          <w:b w:val="0"/>
          <w:bCs w:val="0"/>
          <w:sz w:val="24"/>
          <w:szCs w:val="24"/>
          <w:lang w:val="lt-LT"/>
        </w:rPr>
      </w:pPr>
    </w:p>
    <w:p w:rsidR="00D5550E" w:rsidRPr="00577444" w:rsidRDefault="00D5550E"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4 užduotis.</w:t>
      </w:r>
      <w:r w:rsidRPr="00577444">
        <w:rPr>
          <w:b w:val="0"/>
          <w:i/>
          <w:sz w:val="28"/>
          <w:szCs w:val="28"/>
          <w:lang w:val="lt-LT"/>
        </w:rPr>
        <w:t xml:space="preserve"> </w:t>
      </w:r>
      <w:r w:rsidRPr="00577444">
        <w:rPr>
          <w:b w:val="0"/>
          <w:bCs w:val="0"/>
          <w:sz w:val="24"/>
          <w:szCs w:val="24"/>
          <w:lang w:val="lt-LT"/>
        </w:rPr>
        <w:t>PRAKTINĖ UŽDUOTIS – SANDĖLIAVIMO SCHEMOS</w:t>
      </w:r>
    </w:p>
    <w:p w:rsidR="00D5550E" w:rsidRPr="00577444" w:rsidRDefault="00DD7A97"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noProof/>
          <w:sz w:val="24"/>
          <w:szCs w:val="24"/>
          <w:lang w:val="lt-LT" w:eastAsia="lt-LT"/>
        </w:rPr>
        <w:drawing>
          <wp:inline distT="0" distB="0" distL="0" distR="0">
            <wp:extent cx="3087757" cy="1199315"/>
            <wp:effectExtent l="0" t="0" r="0" b="1270"/>
            <wp:docPr id="118" name="Paveikslėli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119212" cy="1211532"/>
                    </a:xfrm>
                    <a:prstGeom prst="rect">
                      <a:avLst/>
                    </a:prstGeom>
                    <a:noFill/>
                    <a:ln>
                      <a:noFill/>
                    </a:ln>
                  </pic:spPr>
                </pic:pic>
              </a:graphicData>
            </a:graphic>
          </wp:inline>
        </w:drawing>
      </w:r>
    </w:p>
    <w:p w:rsidR="00301E2F" w:rsidRPr="00577444" w:rsidRDefault="00D5550E"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lastRenderedPageBreak/>
        <w:t xml:space="preserve">Paveikslo šaltinis: </w:t>
      </w:r>
      <w:hyperlink r:id="rId174" w:history="1">
        <w:r w:rsidR="00CE53D0" w:rsidRPr="00E04B1B">
          <w:rPr>
            <w:rStyle w:val="Hyperlink"/>
            <w:b w:val="0"/>
            <w:bCs w:val="0"/>
            <w:sz w:val="24"/>
            <w:szCs w:val="24"/>
            <w:lang w:val="lt-LT"/>
          </w:rPr>
          <w:t>https://namuparduotuve.lt/media/project_instructions/SIP_</w:t>
        </w:r>
      </w:hyperlink>
      <w:r w:rsidR="00CE53D0">
        <w:rPr>
          <w:b w:val="0"/>
          <w:bCs w:val="0"/>
          <w:sz w:val="24"/>
          <w:szCs w:val="24"/>
          <w:lang w:val="lt-LT"/>
        </w:rPr>
        <w:t xml:space="preserve"> </w:t>
      </w:r>
      <w:r w:rsidRPr="00577444">
        <w:rPr>
          <w:b w:val="0"/>
          <w:bCs w:val="0"/>
          <w:sz w:val="24"/>
          <w:szCs w:val="24"/>
          <w:lang w:val="lt-LT"/>
        </w:rPr>
        <w:t>montavimo_instrukcija_manuparduotuve.lt_2.pdf</w:t>
      </w:r>
    </w:p>
    <w:p w:rsidR="00D5550E" w:rsidRPr="00577444" w:rsidRDefault="00D5550E"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Pateikite komentarus apie pateiktą medienos sandėliavimo schemą (pagrindinius saugos reikalavimus, matmenis, tarpiklius).</w:t>
      </w:r>
    </w:p>
    <w:p w:rsidR="00D5550E" w:rsidRPr="00577444" w:rsidRDefault="00D5550E" w:rsidP="00D91519">
      <w:pPr>
        <w:widowControl w:val="0"/>
        <w:snapToGrid w:val="0"/>
        <w:spacing w:after="0"/>
        <w:jc w:val="both"/>
        <w:rPr>
          <w:rFonts w:ascii="Times New Roman" w:hAnsi="Times New Roman"/>
          <w:sz w:val="24"/>
          <w:szCs w:val="24"/>
          <w:u w:val="single"/>
          <w:lang w:eastAsia="lt-LT"/>
        </w:rPr>
      </w:pPr>
      <w:r w:rsidRPr="00577444">
        <w:rPr>
          <w:rFonts w:ascii="Times New Roman" w:hAnsi="Times New Roman"/>
          <w:sz w:val="24"/>
          <w:szCs w:val="24"/>
          <w:u w:val="single"/>
          <w:lang w:eastAsia="lt-LT"/>
        </w:rPr>
        <w:t>Medinės konstrukcijos turi būti sandėliuojamos paruoštoje sandėliavimo vietoje. Negalima sandėliuoti medinių konstrukcijų ant augalinio sluoksnio. Medinės konstrukcijos turi būti sandėliuojamos ant inventorinių padėklų ar kitų padų,</w:t>
      </w:r>
      <w:r w:rsidR="00C71093" w:rsidRPr="00577444">
        <w:rPr>
          <w:rFonts w:ascii="Times New Roman" w:hAnsi="Times New Roman"/>
          <w:sz w:val="24"/>
          <w:szCs w:val="24"/>
          <w:u w:val="single"/>
          <w:lang w:eastAsia="lt-LT"/>
        </w:rPr>
        <w:t xml:space="preserve"> kad nebūtų sąlyčio su gruntu. </w:t>
      </w:r>
      <w:r w:rsidRPr="00577444">
        <w:rPr>
          <w:rFonts w:ascii="Times New Roman" w:hAnsi="Times New Roman"/>
          <w:sz w:val="24"/>
          <w:szCs w:val="24"/>
          <w:u w:val="single"/>
          <w:lang w:eastAsia="lt-LT"/>
        </w:rPr>
        <w:t xml:space="preserve">Medinės konstrukcijos turi būti sandėliuojamos viena ant kitos išlaikant vertikalumą. Tarp sandėliuojamų medinių konstrukcijų turi būti dedamos tarpinės (tarpikliai). Sandėliavimo rietuvės aukštis turi būti patogus darbuotojams dirbti su sandėliuojamomis medžiagomis. </w:t>
      </w:r>
      <w:r w:rsidR="00DA107D" w:rsidRPr="00577444">
        <w:rPr>
          <w:rFonts w:ascii="Times New Roman" w:hAnsi="Times New Roman"/>
          <w:sz w:val="24"/>
          <w:szCs w:val="24"/>
          <w:u w:val="single"/>
          <w:lang w:eastAsia="lt-LT"/>
        </w:rPr>
        <w:t>Sandėliuojant medinės konstrukcijos turi būti nesugadintos.</w:t>
      </w:r>
    </w:p>
    <w:p w:rsidR="00DA107D" w:rsidRPr="00577444" w:rsidRDefault="00DA107D" w:rsidP="00D91519">
      <w:pPr>
        <w:widowControl w:val="0"/>
        <w:snapToGrid w:val="0"/>
        <w:spacing w:after="0"/>
        <w:jc w:val="both"/>
        <w:rPr>
          <w:rFonts w:ascii="Times New Roman" w:hAnsi="Times New Roman"/>
          <w:sz w:val="24"/>
          <w:szCs w:val="24"/>
          <w:u w:val="single"/>
          <w:lang w:eastAsia="lt-LT"/>
        </w:rPr>
      </w:pPr>
    </w:p>
    <w:p w:rsidR="00D5550E" w:rsidRPr="00577444" w:rsidRDefault="00DD7A97" w:rsidP="00D91519">
      <w:pPr>
        <w:widowControl w:val="0"/>
        <w:snapToGrid w:val="0"/>
        <w:spacing w:after="0"/>
        <w:jc w:val="center"/>
        <w:rPr>
          <w:rFonts w:ascii="Times New Roman" w:hAnsi="Times New Roman"/>
          <w:lang w:eastAsia="lt-LT"/>
        </w:rPr>
      </w:pPr>
      <w:r w:rsidRPr="00577444">
        <w:rPr>
          <w:rFonts w:ascii="Times New Roman" w:hAnsi="Times New Roman"/>
          <w:noProof/>
          <w:lang w:eastAsia="lt-LT"/>
        </w:rPr>
        <w:drawing>
          <wp:inline distT="0" distB="0" distL="0" distR="0">
            <wp:extent cx="3684104" cy="1241554"/>
            <wp:effectExtent l="0" t="0" r="0" b="0"/>
            <wp:docPr id="119" name="Paveikslėlis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8108" cy="1249643"/>
                    </a:xfrm>
                    <a:prstGeom prst="rect">
                      <a:avLst/>
                    </a:prstGeom>
                    <a:noFill/>
                    <a:ln>
                      <a:noFill/>
                    </a:ln>
                  </pic:spPr>
                </pic:pic>
              </a:graphicData>
            </a:graphic>
          </wp:inline>
        </w:drawing>
      </w:r>
    </w:p>
    <w:p w:rsidR="00D5550E" w:rsidRPr="00577444" w:rsidRDefault="00D5550E" w:rsidP="00D91519">
      <w:pPr>
        <w:widowControl w:val="0"/>
        <w:snapToGrid w:val="0"/>
        <w:spacing w:after="0"/>
        <w:jc w:val="center"/>
        <w:rPr>
          <w:rFonts w:ascii="Times New Roman" w:hAnsi="Times New Roman"/>
          <w:lang w:eastAsia="lt-LT"/>
        </w:rPr>
      </w:pPr>
      <w:r w:rsidRPr="00577444">
        <w:rPr>
          <w:rFonts w:ascii="Times New Roman" w:hAnsi="Times New Roman"/>
          <w:sz w:val="24"/>
          <w:szCs w:val="24"/>
        </w:rPr>
        <w:t>Paveikslo šaltinis: https://aksa.lt/wp-content/uploads/2016/02/stropavimo-sandeliavimo-atmintine.pdf</w:t>
      </w:r>
    </w:p>
    <w:p w:rsidR="00D5550E" w:rsidRPr="00577444" w:rsidRDefault="00D5550E" w:rsidP="00D91519">
      <w:pPr>
        <w:widowControl w:val="0"/>
        <w:snapToGrid w:val="0"/>
        <w:spacing w:after="0"/>
        <w:jc w:val="both"/>
        <w:rPr>
          <w:rFonts w:ascii="Times New Roman" w:hAnsi="Times New Roman"/>
          <w:lang w:eastAsia="lt-LT"/>
        </w:rPr>
      </w:pPr>
      <w:r w:rsidRPr="00577444">
        <w:rPr>
          <w:rFonts w:ascii="Times New Roman" w:hAnsi="Times New Roman"/>
          <w:sz w:val="24"/>
          <w:szCs w:val="24"/>
          <w:lang w:eastAsia="lt-LT"/>
        </w:rPr>
        <w:t>Atsakykite į pateiktus klausimus.</w:t>
      </w:r>
    </w:p>
    <w:p w:rsidR="00D5550E" w:rsidRPr="00577444" w:rsidRDefault="00D5550E" w:rsidP="00D91519">
      <w:pPr>
        <w:widowControl w:val="0"/>
        <w:numPr>
          <w:ilvl w:val="0"/>
          <w:numId w:val="323"/>
        </w:numPr>
        <w:snapToGrid w:val="0"/>
        <w:spacing w:after="0"/>
        <w:ind w:left="0" w:firstLine="0"/>
        <w:jc w:val="both"/>
        <w:rPr>
          <w:rFonts w:ascii="Times New Roman" w:hAnsi="Times New Roman"/>
          <w:sz w:val="24"/>
          <w:szCs w:val="24"/>
          <w:lang w:eastAsia="lt-LT"/>
        </w:rPr>
      </w:pPr>
      <w:r w:rsidRPr="00577444">
        <w:rPr>
          <w:rFonts w:ascii="Times New Roman" w:hAnsi="Times New Roman"/>
          <w:sz w:val="24"/>
          <w:szCs w:val="24"/>
          <w:lang w:eastAsia="lt-LT"/>
        </w:rPr>
        <w:t>Kokių statybinių konstrukcijų sandėliavimo schemos pateiktos paveikslėliuose?</w:t>
      </w:r>
    </w:p>
    <w:p w:rsidR="00D5550E" w:rsidRPr="00577444" w:rsidRDefault="00133378" w:rsidP="00D91519">
      <w:pPr>
        <w:widowControl w:val="0"/>
        <w:snapToGrid w:val="0"/>
        <w:spacing w:after="0"/>
        <w:jc w:val="both"/>
        <w:rPr>
          <w:rFonts w:ascii="Times New Roman" w:hAnsi="Times New Roman"/>
          <w:sz w:val="24"/>
          <w:szCs w:val="24"/>
          <w:u w:val="single"/>
          <w:lang w:eastAsia="lt-LT"/>
        </w:rPr>
      </w:pPr>
      <w:r w:rsidRPr="00577444">
        <w:rPr>
          <w:rFonts w:ascii="Times New Roman" w:hAnsi="Times New Roman"/>
          <w:sz w:val="24"/>
          <w:szCs w:val="24"/>
          <w:u w:val="single"/>
          <w:lang w:eastAsia="lt-LT"/>
        </w:rPr>
        <w:t>Gelžbetoninių kolonų sandėliavimo schema.</w:t>
      </w:r>
    </w:p>
    <w:p w:rsidR="00D5550E" w:rsidRPr="00577444" w:rsidRDefault="00D5550E" w:rsidP="00D91519">
      <w:pPr>
        <w:widowControl w:val="0"/>
        <w:snapToGrid w:val="0"/>
        <w:spacing w:after="0"/>
        <w:jc w:val="both"/>
        <w:rPr>
          <w:rFonts w:ascii="Times New Roman" w:hAnsi="Times New Roman"/>
          <w:sz w:val="24"/>
          <w:szCs w:val="24"/>
          <w:lang w:eastAsia="lt-LT"/>
        </w:rPr>
      </w:pPr>
    </w:p>
    <w:p w:rsidR="00D5550E" w:rsidRPr="00577444" w:rsidRDefault="00D5550E" w:rsidP="00D91519">
      <w:pPr>
        <w:widowControl w:val="0"/>
        <w:numPr>
          <w:ilvl w:val="0"/>
          <w:numId w:val="323"/>
        </w:numPr>
        <w:snapToGrid w:val="0"/>
        <w:spacing w:after="0"/>
        <w:ind w:left="0" w:firstLine="0"/>
        <w:jc w:val="both"/>
        <w:rPr>
          <w:rFonts w:ascii="Times New Roman" w:hAnsi="Times New Roman"/>
          <w:sz w:val="24"/>
          <w:szCs w:val="24"/>
          <w:lang w:eastAsia="lt-LT"/>
        </w:rPr>
      </w:pPr>
      <w:r w:rsidRPr="00577444">
        <w:rPr>
          <w:rFonts w:ascii="Times New Roman" w:hAnsi="Times New Roman"/>
          <w:sz w:val="24"/>
          <w:szCs w:val="24"/>
          <w:lang w:eastAsia="lt-LT"/>
        </w:rPr>
        <w:t>Kokie duomenys, matmenys, papildomi reikalavimai turi būti pateikiami konstrukcijų sandėliavimo schemose, kad darbuotojas žinotų kaip tinkamai jas sandėliuoti?</w:t>
      </w:r>
    </w:p>
    <w:p w:rsidR="00133378" w:rsidRPr="00577444" w:rsidRDefault="00133378" w:rsidP="00D91519">
      <w:pPr>
        <w:widowControl w:val="0"/>
        <w:snapToGrid w:val="0"/>
        <w:spacing w:after="0"/>
        <w:jc w:val="both"/>
        <w:rPr>
          <w:rFonts w:ascii="Times New Roman" w:hAnsi="Times New Roman"/>
          <w:sz w:val="24"/>
          <w:szCs w:val="24"/>
          <w:u w:val="single"/>
          <w:lang w:eastAsia="lt-LT"/>
        </w:rPr>
      </w:pPr>
      <w:r w:rsidRPr="00577444">
        <w:rPr>
          <w:rFonts w:ascii="Times New Roman" w:hAnsi="Times New Roman"/>
          <w:sz w:val="24"/>
          <w:szCs w:val="24"/>
          <w:u w:val="single"/>
          <w:lang w:eastAsia="lt-LT"/>
        </w:rPr>
        <w:t>Turi būti nurodyti konstrukcijų matmenys, jų svoris, inventorinių padėklų ar kitų padų matmenys, tarpiklių matmenys, sandėliavimo rietuvės aukštis, atstumai sandėliavimo rietuvėje tarp konstrukcinių elementų.</w:t>
      </w:r>
    </w:p>
    <w:p w:rsidR="00D5550E" w:rsidRPr="00577444" w:rsidRDefault="00D5550E" w:rsidP="00D91519">
      <w:pPr>
        <w:widowControl w:val="0"/>
        <w:snapToGrid w:val="0"/>
        <w:spacing w:after="0"/>
        <w:jc w:val="both"/>
        <w:rPr>
          <w:rFonts w:ascii="Times New Roman" w:hAnsi="Times New Roman"/>
          <w:sz w:val="24"/>
          <w:szCs w:val="24"/>
          <w:lang w:eastAsia="lt-LT"/>
        </w:rPr>
      </w:pPr>
    </w:p>
    <w:p w:rsidR="00D5550E" w:rsidRPr="00577444" w:rsidRDefault="00D5550E" w:rsidP="00D91519">
      <w:pPr>
        <w:widowControl w:val="0"/>
        <w:numPr>
          <w:ilvl w:val="0"/>
          <w:numId w:val="323"/>
        </w:numPr>
        <w:snapToGrid w:val="0"/>
        <w:spacing w:after="0"/>
        <w:ind w:left="0" w:firstLine="0"/>
        <w:jc w:val="both"/>
        <w:rPr>
          <w:rFonts w:ascii="Times New Roman" w:hAnsi="Times New Roman"/>
          <w:sz w:val="24"/>
          <w:szCs w:val="24"/>
          <w:lang w:eastAsia="lt-LT"/>
        </w:rPr>
      </w:pPr>
      <w:r w:rsidRPr="00577444">
        <w:rPr>
          <w:rFonts w:ascii="Times New Roman" w:hAnsi="Times New Roman"/>
          <w:sz w:val="24"/>
          <w:szCs w:val="24"/>
          <w:lang w:eastAsia="lt-LT"/>
        </w:rPr>
        <w:t>Įvardykite sandėlių tipus ir kokioms medžiagoms jie skirti sandėliuoti?</w:t>
      </w:r>
    </w:p>
    <w:p w:rsidR="00D5550E" w:rsidRPr="00577444" w:rsidRDefault="00133378" w:rsidP="00D91519">
      <w:pPr>
        <w:widowControl w:val="0"/>
        <w:snapToGrid w:val="0"/>
        <w:spacing w:after="0"/>
        <w:jc w:val="both"/>
        <w:rPr>
          <w:rFonts w:ascii="Times New Roman" w:hAnsi="Times New Roman"/>
          <w:sz w:val="24"/>
          <w:szCs w:val="24"/>
          <w:u w:val="single"/>
          <w:lang w:eastAsia="lt-LT"/>
        </w:rPr>
      </w:pPr>
      <w:r w:rsidRPr="00577444">
        <w:rPr>
          <w:rFonts w:ascii="Times New Roman" w:hAnsi="Times New Roman"/>
          <w:sz w:val="24"/>
          <w:szCs w:val="24"/>
          <w:u w:val="single"/>
          <w:lang w:eastAsia="lt-LT"/>
        </w:rPr>
        <w:t xml:space="preserve">Sandėliai gali būti uždari, pusiau atviri arba atviri. Uždaruose sandėliuose sandėliuojamos medžiagos, kurioms oro sąlygos turi didelę įtaką. Pusiau atviruose sandėliuose gali būti sandėliuojamos medžiagos, kurioms oro sąlygos </w:t>
      </w:r>
      <w:r w:rsidR="00357385" w:rsidRPr="00577444">
        <w:rPr>
          <w:rFonts w:ascii="Times New Roman" w:hAnsi="Times New Roman"/>
          <w:sz w:val="24"/>
          <w:szCs w:val="24"/>
          <w:u w:val="single"/>
          <w:lang w:eastAsia="lt-LT"/>
        </w:rPr>
        <w:t>nedaro didelės įtakos. Atviruose sandėliuose sandėliuojamos medžiagos, kurioms oro sąlygos įtakos neturi arba ji yra minimali.</w:t>
      </w:r>
    </w:p>
    <w:p w:rsidR="00D5550E" w:rsidRPr="00577444" w:rsidRDefault="00D5550E"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Įvardykite skardos ir jos gaminių sandėliavimo ypatumus ir dažniausias sandėliavimo klaidas.</w:t>
      </w:r>
    </w:p>
    <w:p w:rsidR="00357385" w:rsidRPr="00577444" w:rsidRDefault="00357385" w:rsidP="00D91519">
      <w:pPr>
        <w:widowControl w:val="0"/>
        <w:snapToGrid w:val="0"/>
        <w:spacing w:after="0"/>
        <w:jc w:val="both"/>
        <w:rPr>
          <w:rFonts w:ascii="Times New Roman" w:hAnsi="Times New Roman"/>
          <w:sz w:val="24"/>
          <w:szCs w:val="24"/>
          <w:u w:val="single"/>
          <w:lang w:eastAsia="lt-LT"/>
        </w:rPr>
      </w:pPr>
      <w:r w:rsidRPr="00577444">
        <w:rPr>
          <w:rFonts w:ascii="Times New Roman" w:hAnsi="Times New Roman"/>
          <w:sz w:val="24"/>
          <w:szCs w:val="24"/>
          <w:u w:val="single"/>
          <w:lang w:eastAsia="lt-LT"/>
        </w:rPr>
        <w:t>Skarda turi būti sandėliuojama paruoštoje sandėliavimo vietoje. Negalima sandėliuoti skardos ant augalinio sluoksnio. Skarda turi būti sandėliuojama ant inventorinių padėklų ar kitų padų, kad nebūtų sąlyčio su gruntu.</w:t>
      </w:r>
      <w:r w:rsidR="00301E2F" w:rsidRPr="00577444">
        <w:rPr>
          <w:rFonts w:ascii="Times New Roman" w:hAnsi="Times New Roman"/>
          <w:sz w:val="24"/>
          <w:szCs w:val="24"/>
          <w:u w:val="single"/>
          <w:lang w:eastAsia="lt-LT"/>
        </w:rPr>
        <w:t xml:space="preserve"> </w:t>
      </w:r>
      <w:r w:rsidRPr="00577444">
        <w:rPr>
          <w:rFonts w:ascii="Times New Roman" w:hAnsi="Times New Roman"/>
          <w:sz w:val="24"/>
          <w:szCs w:val="24"/>
          <w:u w:val="single"/>
          <w:lang w:eastAsia="lt-LT"/>
        </w:rPr>
        <w:t>Skarda turi būti sandėliuojama viena ant kitos išlaikant vertikalumą. Sandėliavimo rietuvės aukštis turi būti patogus darbuotojams dirbti su sandėliuojamomis medžiagomis. Sandėliuojant skarda turi būti nesugadinta.</w:t>
      </w:r>
    </w:p>
    <w:p w:rsidR="00D5550E" w:rsidRPr="00577444" w:rsidRDefault="00D5550E" w:rsidP="00D91519">
      <w:pPr>
        <w:widowControl w:val="0"/>
        <w:snapToGrid w:val="0"/>
        <w:spacing w:after="0"/>
        <w:rPr>
          <w:rFonts w:ascii="Times New Roman" w:hAnsi="Times New Roman"/>
          <w:sz w:val="24"/>
          <w:szCs w:val="24"/>
          <w:lang w:eastAsia="lt-LT"/>
        </w:rPr>
      </w:pPr>
    </w:p>
    <w:p w:rsidR="00D5550E" w:rsidRPr="00577444" w:rsidRDefault="00D5550E" w:rsidP="00D91519">
      <w:pPr>
        <w:widowControl w:val="0"/>
        <w:snapToGrid w:val="0"/>
        <w:spacing w:after="0"/>
        <w:jc w:val="both"/>
        <w:rPr>
          <w:rFonts w:ascii="Times New Roman" w:hAnsi="Times New Roman"/>
          <w:sz w:val="24"/>
          <w:szCs w:val="24"/>
          <w:lang w:eastAsia="lt-LT"/>
        </w:rPr>
      </w:pPr>
      <w:r w:rsidRPr="00577444">
        <w:rPr>
          <w:rFonts w:ascii="Times New Roman" w:hAnsi="Times New Roman"/>
          <w:sz w:val="24"/>
          <w:szCs w:val="24"/>
          <w:lang w:eastAsia="lt-LT"/>
        </w:rPr>
        <w:t>Įvardykite metalinių konstrukcijų sandėliavimo ypatumus ir dažniausias sandėliavimo klaidas.</w:t>
      </w:r>
    </w:p>
    <w:p w:rsidR="00D5550E" w:rsidRPr="00577444" w:rsidRDefault="00DD7A97" w:rsidP="00D91519">
      <w:pPr>
        <w:widowControl w:val="0"/>
        <w:snapToGrid w:val="0"/>
        <w:spacing w:after="0"/>
        <w:jc w:val="center"/>
        <w:rPr>
          <w:rFonts w:ascii="Times New Roman" w:hAnsi="Times New Roman"/>
        </w:rPr>
      </w:pPr>
      <w:r w:rsidRPr="00577444">
        <w:rPr>
          <w:rFonts w:ascii="Times New Roman" w:hAnsi="Times New Roman"/>
          <w:noProof/>
          <w:lang w:eastAsia="lt-LT"/>
        </w:rPr>
        <w:drawing>
          <wp:inline distT="0" distB="0" distL="0" distR="0">
            <wp:extent cx="1749287" cy="1313136"/>
            <wp:effectExtent l="0" t="0" r="3810" b="1905"/>
            <wp:docPr id="120" name="Paveikslėlis 120" descr="Metalo konstrukcijos gam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etalo konstrukcijos gaminiai"/>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758725" cy="1320221"/>
                    </a:xfrm>
                    <a:prstGeom prst="rect">
                      <a:avLst/>
                    </a:prstGeom>
                    <a:noFill/>
                    <a:ln>
                      <a:noFill/>
                    </a:ln>
                  </pic:spPr>
                </pic:pic>
              </a:graphicData>
            </a:graphic>
          </wp:inline>
        </w:drawing>
      </w:r>
    </w:p>
    <w:p w:rsidR="00D5550E" w:rsidRPr="00577444" w:rsidRDefault="00D5550E" w:rsidP="00D91519">
      <w:pPr>
        <w:widowControl w:val="0"/>
        <w:snapToGrid w:val="0"/>
        <w:spacing w:after="0"/>
        <w:jc w:val="center"/>
        <w:rPr>
          <w:rFonts w:ascii="Times New Roman" w:hAnsi="Times New Roman"/>
          <w:sz w:val="24"/>
          <w:szCs w:val="24"/>
          <w:lang w:eastAsia="lt-LT"/>
        </w:rPr>
      </w:pPr>
      <w:r w:rsidRPr="00577444">
        <w:rPr>
          <w:rFonts w:ascii="Times New Roman" w:hAnsi="Times New Roman"/>
          <w:sz w:val="24"/>
          <w:szCs w:val="24"/>
        </w:rPr>
        <w:t>Paveikslo šaltinis: http://www.aurometa.lt/darbu-galerija/</w:t>
      </w:r>
    </w:p>
    <w:p w:rsidR="00357385" w:rsidRPr="00577444" w:rsidRDefault="00357385" w:rsidP="00D91519">
      <w:pPr>
        <w:widowControl w:val="0"/>
        <w:snapToGrid w:val="0"/>
        <w:spacing w:after="0"/>
        <w:jc w:val="both"/>
        <w:rPr>
          <w:rFonts w:ascii="Times New Roman" w:hAnsi="Times New Roman"/>
          <w:sz w:val="24"/>
          <w:szCs w:val="24"/>
          <w:u w:val="single"/>
          <w:lang w:eastAsia="lt-LT"/>
        </w:rPr>
      </w:pPr>
      <w:r w:rsidRPr="00577444">
        <w:rPr>
          <w:rFonts w:ascii="Times New Roman" w:hAnsi="Times New Roman"/>
          <w:sz w:val="24"/>
          <w:szCs w:val="24"/>
          <w:u w:val="single"/>
          <w:lang w:eastAsia="lt-LT"/>
        </w:rPr>
        <w:lastRenderedPageBreak/>
        <w:t>Metalinės konstrukcijos turi būti sandėliuojamos paruoštoje sandėliavimo vietoje. Negalima sandėliuoti metalinių konstrukcijų ant augalinio sluoksnio. Metalinės konstrukcijos turi būti sandėliuojamos ant inventorinių padėklų ar kitų padų, kad nebūtų sąlyčio su gruntu.</w:t>
      </w:r>
      <w:r w:rsidR="00301E2F" w:rsidRPr="00577444">
        <w:rPr>
          <w:rFonts w:ascii="Times New Roman" w:hAnsi="Times New Roman"/>
          <w:sz w:val="24"/>
          <w:szCs w:val="24"/>
          <w:u w:val="single"/>
          <w:lang w:eastAsia="lt-LT"/>
        </w:rPr>
        <w:t xml:space="preserve"> </w:t>
      </w:r>
      <w:r w:rsidRPr="00577444">
        <w:rPr>
          <w:rFonts w:ascii="Times New Roman" w:hAnsi="Times New Roman"/>
          <w:sz w:val="24"/>
          <w:szCs w:val="24"/>
          <w:u w:val="single"/>
          <w:lang w:eastAsia="lt-LT"/>
        </w:rPr>
        <w:t>Metalinės konstrukcijos turi būti sandėliuojamos viena ant kitos išlaikant vertikalumą. Tarp sandėliuojamų metalinių konstrukcijų turi būti dedamos tarpinės (tarpikliai). Sandėliavimo rietuvės aukštis turi būti patogus darbuotojams dirbti su sandėliuojamomis medžiagomis. Sandėliuojant metalinės konstrukcijos turi būti nesugadintos.</w:t>
      </w:r>
    </w:p>
    <w:p w:rsidR="00CE53D0" w:rsidRPr="00577444" w:rsidRDefault="00CE53D0" w:rsidP="00D91519">
      <w:pPr>
        <w:pStyle w:val="Heading1"/>
        <w:widowControl w:val="0"/>
        <w:spacing w:before="0" w:beforeAutospacing="0" w:after="0" w:afterAutospacing="0" w:line="276" w:lineRule="auto"/>
        <w:rPr>
          <w:b w:val="0"/>
          <w:bCs w:val="0"/>
          <w:sz w:val="24"/>
          <w:szCs w:val="24"/>
          <w:lang w:val="lt-LT"/>
        </w:rPr>
      </w:pPr>
    </w:p>
    <w:p w:rsidR="00240701" w:rsidRPr="00577444" w:rsidRDefault="00240701"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5 užduotis.</w:t>
      </w:r>
      <w:r w:rsidRPr="00577444">
        <w:rPr>
          <w:b w:val="0"/>
          <w:i/>
          <w:sz w:val="28"/>
          <w:szCs w:val="28"/>
          <w:lang w:val="lt-LT"/>
        </w:rPr>
        <w:t xml:space="preserve"> </w:t>
      </w:r>
      <w:r w:rsidRPr="00577444">
        <w:rPr>
          <w:b w:val="0"/>
          <w:bCs w:val="0"/>
          <w:sz w:val="24"/>
          <w:szCs w:val="24"/>
          <w:lang w:val="lt-LT"/>
        </w:rPr>
        <w:t>SAVARANKIŠKAS DARBAS – ASMENINĖS SAUGOS PRIEMONĖS</w:t>
      </w:r>
    </w:p>
    <w:p w:rsidR="00240701" w:rsidRPr="00577444" w:rsidRDefault="00240701"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Įvardykite ir aprašykite lentelėje pateiktas darbuotojų asmenines saugos priemones.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5108"/>
        <w:gridCol w:w="1804"/>
        <w:gridCol w:w="2442"/>
      </w:tblGrid>
      <w:tr w:rsidR="00240701" w:rsidRPr="00577444" w:rsidTr="00D91519">
        <w:trPr>
          <w:trHeight w:val="57"/>
        </w:trPr>
        <w:tc>
          <w:tcPr>
            <w:tcW w:w="281" w:type="pct"/>
            <w:shd w:val="clear" w:color="auto" w:fill="auto"/>
          </w:tcPr>
          <w:p w:rsidR="00240701" w:rsidRPr="00577444" w:rsidRDefault="00240701"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Eil. Nr.</w:t>
            </w:r>
          </w:p>
        </w:tc>
        <w:tc>
          <w:tcPr>
            <w:tcW w:w="2577" w:type="pct"/>
            <w:shd w:val="clear" w:color="auto" w:fill="auto"/>
          </w:tcPr>
          <w:p w:rsidR="00240701" w:rsidRPr="00CE53D0" w:rsidRDefault="00240701" w:rsidP="00D91519">
            <w:pPr>
              <w:pStyle w:val="Heading1"/>
              <w:widowControl w:val="0"/>
              <w:spacing w:before="0" w:beforeAutospacing="0" w:after="0" w:afterAutospacing="0" w:line="276" w:lineRule="auto"/>
              <w:jc w:val="center"/>
              <w:rPr>
                <w:b w:val="0"/>
                <w:bCs w:val="0"/>
                <w:sz w:val="24"/>
                <w:szCs w:val="24"/>
                <w:lang w:val="lt-LT"/>
              </w:rPr>
            </w:pPr>
            <w:r w:rsidRPr="00CE53D0">
              <w:rPr>
                <w:b w:val="0"/>
                <w:bCs w:val="0"/>
                <w:sz w:val="24"/>
                <w:szCs w:val="24"/>
                <w:lang w:val="lt-LT"/>
              </w:rPr>
              <w:t>Saugos priemonės nuotrauka</w:t>
            </w:r>
          </w:p>
        </w:tc>
        <w:tc>
          <w:tcPr>
            <w:tcW w:w="910" w:type="pct"/>
            <w:shd w:val="clear" w:color="auto" w:fill="auto"/>
          </w:tcPr>
          <w:p w:rsidR="00240701" w:rsidRPr="00577444" w:rsidRDefault="00240701"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Saugos priemonės pavadinimas</w:t>
            </w:r>
          </w:p>
        </w:tc>
        <w:tc>
          <w:tcPr>
            <w:tcW w:w="1232" w:type="pct"/>
            <w:shd w:val="clear" w:color="auto" w:fill="auto"/>
          </w:tcPr>
          <w:p w:rsidR="00240701" w:rsidRPr="00577444" w:rsidRDefault="00240701"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Nuo kokių profesinės rizikos veiksnių apsaugo?</w:t>
            </w:r>
          </w:p>
        </w:tc>
      </w:tr>
      <w:tr w:rsidR="00240701" w:rsidRPr="00577444" w:rsidTr="00D91519">
        <w:trPr>
          <w:trHeight w:val="57"/>
        </w:trPr>
        <w:tc>
          <w:tcPr>
            <w:tcW w:w="281" w:type="pct"/>
            <w:shd w:val="clear" w:color="auto" w:fill="auto"/>
            <w:vAlign w:val="center"/>
          </w:tcPr>
          <w:p w:rsidR="00240701" w:rsidRPr="00577444" w:rsidRDefault="00240701"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1</w:t>
            </w:r>
          </w:p>
        </w:tc>
        <w:tc>
          <w:tcPr>
            <w:tcW w:w="2577" w:type="pct"/>
            <w:shd w:val="clear" w:color="auto" w:fill="auto"/>
          </w:tcPr>
          <w:p w:rsidR="00240701" w:rsidRPr="00CE53D0" w:rsidRDefault="00DD7A97" w:rsidP="00D91519">
            <w:pPr>
              <w:pStyle w:val="Heading1"/>
              <w:widowControl w:val="0"/>
              <w:spacing w:before="0" w:beforeAutospacing="0" w:after="0" w:afterAutospacing="0" w:line="276" w:lineRule="auto"/>
              <w:jc w:val="center"/>
              <w:rPr>
                <w:b w:val="0"/>
                <w:sz w:val="24"/>
                <w:szCs w:val="24"/>
                <w:lang w:val="lt-LT"/>
              </w:rPr>
            </w:pPr>
            <w:r w:rsidRPr="00CE53D0">
              <w:rPr>
                <w:b w:val="0"/>
                <w:noProof/>
                <w:sz w:val="24"/>
                <w:szCs w:val="24"/>
                <w:lang w:val="lt-LT" w:eastAsia="lt-LT"/>
              </w:rPr>
              <w:drawing>
                <wp:inline distT="0" distB="0" distL="0" distR="0">
                  <wp:extent cx="463826" cy="463826"/>
                  <wp:effectExtent l="0" t="0" r="0" b="0"/>
                  <wp:docPr id="121" name="Paveikslėlis 121" descr="Vaizdo rezultatas pagal užklausą „apsauginis sal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Vaizdo rezultatas pagal užklausą „apsauginis salmas“"/>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67568" cy="467568"/>
                          </a:xfrm>
                          <a:prstGeom prst="rect">
                            <a:avLst/>
                          </a:prstGeom>
                          <a:noFill/>
                          <a:ln>
                            <a:noFill/>
                          </a:ln>
                        </pic:spPr>
                      </pic:pic>
                    </a:graphicData>
                  </a:graphic>
                </wp:inline>
              </w:drawing>
            </w:r>
          </w:p>
          <w:p w:rsidR="00240701" w:rsidRPr="00CE53D0" w:rsidRDefault="00240701" w:rsidP="00D91519">
            <w:pPr>
              <w:pStyle w:val="Heading1"/>
              <w:widowControl w:val="0"/>
              <w:spacing w:before="0" w:beforeAutospacing="0" w:after="0" w:afterAutospacing="0" w:line="276" w:lineRule="auto"/>
              <w:jc w:val="center"/>
              <w:rPr>
                <w:b w:val="0"/>
                <w:bCs w:val="0"/>
                <w:sz w:val="24"/>
                <w:szCs w:val="24"/>
                <w:lang w:val="lt-LT"/>
              </w:rPr>
            </w:pPr>
            <w:r w:rsidRPr="00CE53D0">
              <w:rPr>
                <w:b w:val="0"/>
                <w:sz w:val="24"/>
                <w:szCs w:val="24"/>
                <w:lang w:val="lt-LT"/>
              </w:rPr>
              <w:t>Nuotraukos šaltinis: http://www.craftwear.lt/saugos-priemones/galvos-apsaugos-priemones/salmai/apsauginis-salmas-darbui-evo2.html</w:t>
            </w:r>
          </w:p>
        </w:tc>
        <w:tc>
          <w:tcPr>
            <w:tcW w:w="910" w:type="pct"/>
            <w:shd w:val="clear" w:color="auto" w:fill="auto"/>
          </w:tcPr>
          <w:p w:rsidR="00240701" w:rsidRPr="00577444" w:rsidRDefault="00240701"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Apsauginis šalmas</w:t>
            </w:r>
          </w:p>
        </w:tc>
        <w:tc>
          <w:tcPr>
            <w:tcW w:w="1232" w:type="pct"/>
            <w:shd w:val="clear" w:color="auto" w:fill="auto"/>
          </w:tcPr>
          <w:p w:rsidR="00240701" w:rsidRPr="00577444" w:rsidRDefault="00240701"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Nuo galvos traumų.</w:t>
            </w:r>
          </w:p>
        </w:tc>
      </w:tr>
      <w:tr w:rsidR="00240701" w:rsidRPr="00577444" w:rsidTr="00D91519">
        <w:trPr>
          <w:trHeight w:val="57"/>
        </w:trPr>
        <w:tc>
          <w:tcPr>
            <w:tcW w:w="281" w:type="pct"/>
            <w:shd w:val="clear" w:color="auto" w:fill="auto"/>
            <w:vAlign w:val="center"/>
          </w:tcPr>
          <w:p w:rsidR="00240701" w:rsidRPr="00577444" w:rsidRDefault="00240701"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2</w:t>
            </w:r>
          </w:p>
        </w:tc>
        <w:tc>
          <w:tcPr>
            <w:tcW w:w="2577" w:type="pct"/>
            <w:shd w:val="clear" w:color="auto" w:fill="auto"/>
          </w:tcPr>
          <w:p w:rsidR="00240701" w:rsidRPr="00CE53D0" w:rsidRDefault="00DD7A97" w:rsidP="00D91519">
            <w:pPr>
              <w:pStyle w:val="Heading1"/>
              <w:widowControl w:val="0"/>
              <w:spacing w:before="0" w:beforeAutospacing="0" w:after="0" w:afterAutospacing="0" w:line="276" w:lineRule="auto"/>
              <w:jc w:val="center"/>
              <w:rPr>
                <w:b w:val="0"/>
                <w:sz w:val="24"/>
                <w:szCs w:val="24"/>
                <w:lang w:val="lt-LT"/>
              </w:rPr>
            </w:pPr>
            <w:r w:rsidRPr="00CE53D0">
              <w:rPr>
                <w:b w:val="0"/>
                <w:noProof/>
                <w:sz w:val="24"/>
                <w:szCs w:val="24"/>
                <w:lang w:val="lt-LT" w:eastAsia="lt-LT"/>
              </w:rPr>
              <w:drawing>
                <wp:inline distT="0" distB="0" distL="0" distR="0">
                  <wp:extent cx="530087" cy="542514"/>
                  <wp:effectExtent l="0" t="0" r="3810" b="0"/>
                  <wp:docPr id="122" name="Paveikslėlis 122" descr="Vaizdo rezultatas pagal užklausą „apsaugine kepur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Vaizdo rezultatas pagal užklausą „apsaugine kepurele“"/>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34286" cy="546811"/>
                          </a:xfrm>
                          <a:prstGeom prst="rect">
                            <a:avLst/>
                          </a:prstGeom>
                          <a:noFill/>
                          <a:ln>
                            <a:noFill/>
                          </a:ln>
                        </pic:spPr>
                      </pic:pic>
                    </a:graphicData>
                  </a:graphic>
                </wp:inline>
              </w:drawing>
            </w:r>
          </w:p>
          <w:p w:rsidR="00240701" w:rsidRPr="00CE53D0" w:rsidRDefault="00240701" w:rsidP="00D91519">
            <w:pPr>
              <w:pStyle w:val="Heading1"/>
              <w:widowControl w:val="0"/>
              <w:spacing w:before="0" w:beforeAutospacing="0" w:after="0" w:afterAutospacing="0" w:line="276" w:lineRule="auto"/>
              <w:jc w:val="center"/>
              <w:rPr>
                <w:b w:val="0"/>
                <w:bCs w:val="0"/>
                <w:sz w:val="24"/>
                <w:szCs w:val="24"/>
                <w:lang w:val="lt-LT"/>
              </w:rPr>
            </w:pPr>
            <w:r w:rsidRPr="00CE53D0">
              <w:rPr>
                <w:b w:val="0"/>
                <w:sz w:val="24"/>
                <w:szCs w:val="24"/>
                <w:lang w:val="lt-LT"/>
              </w:rPr>
              <w:t>Nuotraukos šaltinis: https://www.varle.lt/darbo-rubai-veido-galvos-apsauga/apsaugine-kepurele-su-vidiniu-kiautu-uvex-u-cap-hi-viz--7626062.html</w:t>
            </w:r>
          </w:p>
        </w:tc>
        <w:tc>
          <w:tcPr>
            <w:tcW w:w="910" w:type="pct"/>
            <w:shd w:val="clear" w:color="auto" w:fill="auto"/>
          </w:tcPr>
          <w:p w:rsidR="00240701" w:rsidRPr="00577444" w:rsidRDefault="00240701"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Apsauginė kepurėlė</w:t>
            </w:r>
          </w:p>
        </w:tc>
        <w:tc>
          <w:tcPr>
            <w:tcW w:w="1232" w:type="pct"/>
            <w:shd w:val="clear" w:color="auto" w:fill="auto"/>
          </w:tcPr>
          <w:p w:rsidR="00240701" w:rsidRPr="00577444" w:rsidRDefault="00240701"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Nuo galvos traumų.</w:t>
            </w:r>
          </w:p>
        </w:tc>
      </w:tr>
      <w:tr w:rsidR="00240701" w:rsidRPr="00577444" w:rsidTr="00D91519">
        <w:trPr>
          <w:trHeight w:val="57"/>
        </w:trPr>
        <w:tc>
          <w:tcPr>
            <w:tcW w:w="281" w:type="pct"/>
            <w:shd w:val="clear" w:color="auto" w:fill="auto"/>
            <w:vAlign w:val="center"/>
          </w:tcPr>
          <w:p w:rsidR="00240701" w:rsidRPr="00577444" w:rsidRDefault="00240701"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3</w:t>
            </w:r>
          </w:p>
        </w:tc>
        <w:tc>
          <w:tcPr>
            <w:tcW w:w="2577" w:type="pct"/>
            <w:shd w:val="clear" w:color="auto" w:fill="auto"/>
          </w:tcPr>
          <w:p w:rsidR="00240701" w:rsidRPr="00CE53D0" w:rsidRDefault="00DD7A97" w:rsidP="00D91519">
            <w:pPr>
              <w:pStyle w:val="Heading1"/>
              <w:widowControl w:val="0"/>
              <w:spacing w:before="0" w:beforeAutospacing="0" w:after="0" w:afterAutospacing="0" w:line="276" w:lineRule="auto"/>
              <w:jc w:val="center"/>
              <w:rPr>
                <w:b w:val="0"/>
                <w:sz w:val="24"/>
                <w:szCs w:val="24"/>
                <w:lang w:val="lt-LT"/>
              </w:rPr>
            </w:pPr>
            <w:r w:rsidRPr="00CE53D0">
              <w:rPr>
                <w:b w:val="0"/>
                <w:noProof/>
                <w:sz w:val="24"/>
                <w:szCs w:val="24"/>
                <w:lang w:val="lt-LT" w:eastAsia="lt-LT"/>
              </w:rPr>
              <w:drawing>
                <wp:inline distT="0" distB="0" distL="0" distR="0">
                  <wp:extent cx="556591" cy="358782"/>
                  <wp:effectExtent l="0" t="0" r="0" b="3175"/>
                  <wp:docPr id="123" name="Paveikslėlis 123" descr="Vaizdo rezultatas pagal užklausą „apsauginiai ak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Vaizdo rezultatas pagal užklausą „apsauginiai akiniai“"/>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66859" cy="365401"/>
                          </a:xfrm>
                          <a:prstGeom prst="rect">
                            <a:avLst/>
                          </a:prstGeom>
                          <a:noFill/>
                          <a:ln>
                            <a:noFill/>
                          </a:ln>
                        </pic:spPr>
                      </pic:pic>
                    </a:graphicData>
                  </a:graphic>
                </wp:inline>
              </w:drawing>
            </w:r>
          </w:p>
          <w:p w:rsidR="00240701" w:rsidRPr="00CE53D0" w:rsidRDefault="00240701" w:rsidP="00D91519">
            <w:pPr>
              <w:pStyle w:val="Heading1"/>
              <w:widowControl w:val="0"/>
              <w:spacing w:before="0" w:beforeAutospacing="0" w:after="0" w:afterAutospacing="0" w:line="276" w:lineRule="auto"/>
              <w:jc w:val="center"/>
              <w:rPr>
                <w:b w:val="0"/>
                <w:bCs w:val="0"/>
                <w:sz w:val="24"/>
                <w:szCs w:val="24"/>
                <w:lang w:val="lt-LT"/>
              </w:rPr>
            </w:pPr>
            <w:r w:rsidRPr="00CE53D0">
              <w:rPr>
                <w:b w:val="0"/>
                <w:sz w:val="24"/>
                <w:szCs w:val="24"/>
                <w:lang w:val="lt-LT"/>
              </w:rPr>
              <w:t>Nuotraukos šaltinis: https://www.ginalas.lt/stihl/lt/produkcija/stihl-gaminiai/asmenines-saugos-priemones/akiu-apsauga/standard-apsauginiai-akiniai.html</w:t>
            </w:r>
          </w:p>
        </w:tc>
        <w:tc>
          <w:tcPr>
            <w:tcW w:w="910" w:type="pct"/>
            <w:shd w:val="clear" w:color="auto" w:fill="auto"/>
          </w:tcPr>
          <w:p w:rsidR="00240701" w:rsidRPr="00577444" w:rsidRDefault="00240701"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Apsauginiai akiniai</w:t>
            </w:r>
          </w:p>
        </w:tc>
        <w:tc>
          <w:tcPr>
            <w:tcW w:w="1232" w:type="pct"/>
            <w:shd w:val="clear" w:color="auto" w:fill="auto"/>
          </w:tcPr>
          <w:p w:rsidR="00240701" w:rsidRPr="00577444" w:rsidRDefault="00240701"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Akių apsauga.</w:t>
            </w:r>
          </w:p>
        </w:tc>
      </w:tr>
      <w:tr w:rsidR="00240701" w:rsidRPr="00577444" w:rsidTr="00D91519">
        <w:trPr>
          <w:trHeight w:val="57"/>
        </w:trPr>
        <w:tc>
          <w:tcPr>
            <w:tcW w:w="281" w:type="pct"/>
            <w:shd w:val="clear" w:color="auto" w:fill="auto"/>
            <w:vAlign w:val="center"/>
          </w:tcPr>
          <w:p w:rsidR="00240701" w:rsidRPr="00577444" w:rsidRDefault="00240701"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4</w:t>
            </w:r>
          </w:p>
        </w:tc>
        <w:tc>
          <w:tcPr>
            <w:tcW w:w="2577" w:type="pct"/>
            <w:shd w:val="clear" w:color="auto" w:fill="auto"/>
          </w:tcPr>
          <w:p w:rsidR="00240701" w:rsidRPr="00CE53D0" w:rsidRDefault="00DD7A97" w:rsidP="00D91519">
            <w:pPr>
              <w:pStyle w:val="Heading1"/>
              <w:widowControl w:val="0"/>
              <w:spacing w:before="0" w:beforeAutospacing="0" w:after="0" w:afterAutospacing="0" w:line="276" w:lineRule="auto"/>
              <w:jc w:val="center"/>
              <w:rPr>
                <w:b w:val="0"/>
                <w:sz w:val="24"/>
                <w:szCs w:val="24"/>
                <w:lang w:val="lt-LT"/>
              </w:rPr>
            </w:pPr>
            <w:r w:rsidRPr="00CE53D0">
              <w:rPr>
                <w:b w:val="0"/>
                <w:noProof/>
                <w:sz w:val="24"/>
                <w:szCs w:val="24"/>
                <w:lang w:val="lt-LT" w:eastAsia="lt-LT"/>
              </w:rPr>
              <w:drawing>
                <wp:inline distT="0" distB="0" distL="0" distR="0">
                  <wp:extent cx="520832" cy="648639"/>
                  <wp:effectExtent l="0" t="0" r="0" b="0"/>
                  <wp:docPr id="124" name="Paveikslėlis 124" descr="Vaizdo rezultatas pagal užklausą „kvepavimo apsa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Vaizdo rezultatas pagal užklausą „kvepavimo apsauga“"/>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23510" cy="651974"/>
                          </a:xfrm>
                          <a:prstGeom prst="rect">
                            <a:avLst/>
                          </a:prstGeom>
                          <a:noFill/>
                          <a:ln>
                            <a:noFill/>
                          </a:ln>
                        </pic:spPr>
                      </pic:pic>
                    </a:graphicData>
                  </a:graphic>
                </wp:inline>
              </w:drawing>
            </w:r>
          </w:p>
          <w:p w:rsidR="00240701" w:rsidRPr="00CE53D0" w:rsidRDefault="00240701" w:rsidP="00D91519">
            <w:pPr>
              <w:pStyle w:val="Heading1"/>
              <w:widowControl w:val="0"/>
              <w:spacing w:before="0" w:beforeAutospacing="0" w:after="0" w:afterAutospacing="0" w:line="276" w:lineRule="auto"/>
              <w:jc w:val="center"/>
              <w:rPr>
                <w:b w:val="0"/>
                <w:bCs w:val="0"/>
                <w:sz w:val="24"/>
                <w:szCs w:val="24"/>
                <w:lang w:val="lt-LT"/>
              </w:rPr>
            </w:pPr>
            <w:r w:rsidRPr="00CE53D0">
              <w:rPr>
                <w:b w:val="0"/>
                <w:sz w:val="24"/>
                <w:szCs w:val="24"/>
                <w:lang w:val="lt-LT"/>
              </w:rPr>
              <w:t>Nuotraukos šaltinis: http://www.craftwear.lt/saugos-priemones/kvepavimo-taku-apsaugos-priemones/respiratoriai/vienkartinis-respiratorius-darbui-moldex-2365-ffp1v.html</w:t>
            </w:r>
          </w:p>
        </w:tc>
        <w:tc>
          <w:tcPr>
            <w:tcW w:w="910" w:type="pct"/>
            <w:shd w:val="clear" w:color="auto" w:fill="auto"/>
          </w:tcPr>
          <w:p w:rsidR="00240701" w:rsidRPr="00577444" w:rsidRDefault="00240701"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Respiratorius</w:t>
            </w:r>
          </w:p>
        </w:tc>
        <w:tc>
          <w:tcPr>
            <w:tcW w:w="1232" w:type="pct"/>
            <w:shd w:val="clear" w:color="auto" w:fill="auto"/>
          </w:tcPr>
          <w:p w:rsidR="00240701" w:rsidRPr="00577444" w:rsidRDefault="00240701"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Kvėpavimo takų apsauga.</w:t>
            </w:r>
          </w:p>
        </w:tc>
      </w:tr>
      <w:tr w:rsidR="00240701" w:rsidRPr="00577444" w:rsidTr="00D91519">
        <w:trPr>
          <w:trHeight w:val="57"/>
        </w:trPr>
        <w:tc>
          <w:tcPr>
            <w:tcW w:w="281" w:type="pct"/>
            <w:shd w:val="clear" w:color="auto" w:fill="auto"/>
            <w:vAlign w:val="center"/>
          </w:tcPr>
          <w:p w:rsidR="00240701" w:rsidRPr="00577444" w:rsidRDefault="00240701"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5</w:t>
            </w:r>
          </w:p>
        </w:tc>
        <w:tc>
          <w:tcPr>
            <w:tcW w:w="2577" w:type="pct"/>
            <w:shd w:val="clear" w:color="auto" w:fill="auto"/>
          </w:tcPr>
          <w:p w:rsidR="00240701" w:rsidRPr="00CE53D0" w:rsidRDefault="00DD7A97" w:rsidP="00D91519">
            <w:pPr>
              <w:pStyle w:val="Heading1"/>
              <w:widowControl w:val="0"/>
              <w:spacing w:before="0" w:beforeAutospacing="0" w:after="0" w:afterAutospacing="0" w:line="276" w:lineRule="auto"/>
              <w:jc w:val="center"/>
              <w:rPr>
                <w:b w:val="0"/>
                <w:sz w:val="24"/>
                <w:szCs w:val="24"/>
                <w:lang w:val="lt-LT"/>
              </w:rPr>
            </w:pPr>
            <w:r w:rsidRPr="00CE53D0">
              <w:rPr>
                <w:b w:val="0"/>
                <w:noProof/>
                <w:sz w:val="24"/>
                <w:szCs w:val="24"/>
                <w:lang w:val="lt-LT" w:eastAsia="lt-LT"/>
              </w:rPr>
              <w:drawing>
                <wp:inline distT="0" distB="0" distL="0" distR="0">
                  <wp:extent cx="463029" cy="596348"/>
                  <wp:effectExtent l="0" t="0" r="0" b="0"/>
                  <wp:docPr id="125" name="Paveikslėlis 125" descr="Vaizdo rezultatas pagal užklausą „klausos apsa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Vaizdo rezultatas pagal užklausą „klausos apsauga“"/>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68068" cy="602838"/>
                          </a:xfrm>
                          <a:prstGeom prst="rect">
                            <a:avLst/>
                          </a:prstGeom>
                          <a:noFill/>
                          <a:ln>
                            <a:noFill/>
                          </a:ln>
                        </pic:spPr>
                      </pic:pic>
                    </a:graphicData>
                  </a:graphic>
                </wp:inline>
              </w:drawing>
            </w:r>
          </w:p>
          <w:p w:rsidR="00240701" w:rsidRPr="00CE53D0" w:rsidRDefault="00240701" w:rsidP="00D91519">
            <w:pPr>
              <w:pStyle w:val="Heading1"/>
              <w:widowControl w:val="0"/>
              <w:spacing w:before="0" w:beforeAutospacing="0" w:after="0" w:afterAutospacing="0" w:line="276" w:lineRule="auto"/>
              <w:jc w:val="center"/>
              <w:rPr>
                <w:b w:val="0"/>
                <w:bCs w:val="0"/>
                <w:sz w:val="24"/>
                <w:szCs w:val="24"/>
                <w:lang w:val="lt-LT"/>
              </w:rPr>
            </w:pPr>
            <w:r w:rsidRPr="00CE53D0">
              <w:rPr>
                <w:b w:val="0"/>
                <w:sz w:val="24"/>
                <w:szCs w:val="24"/>
                <w:lang w:val="lt-LT"/>
              </w:rPr>
              <w:t>Nuotraukos šaltinis: https://survival.lt/apsaugins-ausins-peltor-bull-s-eye-i-sulankstomos-alios</w:t>
            </w:r>
          </w:p>
        </w:tc>
        <w:tc>
          <w:tcPr>
            <w:tcW w:w="910" w:type="pct"/>
            <w:shd w:val="clear" w:color="auto" w:fill="auto"/>
          </w:tcPr>
          <w:p w:rsidR="00240701" w:rsidRPr="00577444" w:rsidRDefault="00240701"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Apsauginės ausinės</w:t>
            </w:r>
          </w:p>
        </w:tc>
        <w:tc>
          <w:tcPr>
            <w:tcW w:w="1232" w:type="pct"/>
            <w:shd w:val="clear" w:color="auto" w:fill="auto"/>
          </w:tcPr>
          <w:p w:rsidR="00240701" w:rsidRPr="00577444" w:rsidRDefault="00240701"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Klausos apsauga.</w:t>
            </w:r>
          </w:p>
        </w:tc>
      </w:tr>
      <w:tr w:rsidR="00240701" w:rsidRPr="00577444" w:rsidTr="00D91519">
        <w:trPr>
          <w:trHeight w:val="57"/>
        </w:trPr>
        <w:tc>
          <w:tcPr>
            <w:tcW w:w="281" w:type="pct"/>
            <w:shd w:val="clear" w:color="auto" w:fill="auto"/>
            <w:vAlign w:val="center"/>
          </w:tcPr>
          <w:p w:rsidR="00240701" w:rsidRPr="00577444" w:rsidRDefault="00240701"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6</w:t>
            </w:r>
          </w:p>
        </w:tc>
        <w:tc>
          <w:tcPr>
            <w:tcW w:w="2577" w:type="pct"/>
            <w:shd w:val="clear" w:color="auto" w:fill="auto"/>
          </w:tcPr>
          <w:p w:rsidR="00240701" w:rsidRPr="00CE53D0" w:rsidRDefault="00DD7A97" w:rsidP="00D91519">
            <w:pPr>
              <w:pStyle w:val="Heading1"/>
              <w:widowControl w:val="0"/>
              <w:spacing w:before="0" w:beforeAutospacing="0" w:after="0" w:afterAutospacing="0" w:line="276" w:lineRule="auto"/>
              <w:jc w:val="center"/>
              <w:rPr>
                <w:b w:val="0"/>
                <w:sz w:val="24"/>
                <w:szCs w:val="24"/>
                <w:lang w:val="lt-LT"/>
              </w:rPr>
            </w:pPr>
            <w:r w:rsidRPr="00CE53D0">
              <w:rPr>
                <w:b w:val="0"/>
                <w:noProof/>
                <w:sz w:val="24"/>
                <w:szCs w:val="24"/>
                <w:lang w:val="lt-LT" w:eastAsia="lt-LT"/>
              </w:rPr>
              <w:drawing>
                <wp:inline distT="0" distB="0" distL="0" distR="0">
                  <wp:extent cx="450574" cy="450574"/>
                  <wp:effectExtent l="0" t="0" r="6985" b="6985"/>
                  <wp:docPr id="126" name="Paveikslėlis 126" descr="Vaizdo rezultatas pagal užklausą „darbo drabuz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Vaizdo rezultatas pagal užklausą „darbo drabuziai“"/>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54177" cy="454177"/>
                          </a:xfrm>
                          <a:prstGeom prst="rect">
                            <a:avLst/>
                          </a:prstGeom>
                          <a:noFill/>
                          <a:ln>
                            <a:noFill/>
                          </a:ln>
                        </pic:spPr>
                      </pic:pic>
                    </a:graphicData>
                  </a:graphic>
                </wp:inline>
              </w:drawing>
            </w:r>
          </w:p>
          <w:p w:rsidR="00240701" w:rsidRPr="00CE53D0" w:rsidRDefault="00240701" w:rsidP="00D91519">
            <w:pPr>
              <w:pStyle w:val="Heading1"/>
              <w:widowControl w:val="0"/>
              <w:spacing w:before="0" w:beforeAutospacing="0" w:after="0" w:afterAutospacing="0" w:line="276" w:lineRule="auto"/>
              <w:jc w:val="center"/>
              <w:rPr>
                <w:b w:val="0"/>
                <w:bCs w:val="0"/>
                <w:sz w:val="24"/>
                <w:szCs w:val="24"/>
                <w:lang w:val="lt-LT"/>
              </w:rPr>
            </w:pPr>
            <w:r w:rsidRPr="00CE53D0">
              <w:rPr>
                <w:b w:val="0"/>
                <w:sz w:val="24"/>
                <w:szCs w:val="24"/>
                <w:lang w:val="lt-LT"/>
              </w:rPr>
              <w:t>Nuotraukos šaltinis: https://pigu.lt/lt/namu-remontas/darbo-apranga/darbo-drabuziai/darbo-</w:t>
            </w:r>
            <w:r w:rsidRPr="00CE53D0">
              <w:rPr>
                <w:b w:val="0"/>
                <w:sz w:val="24"/>
                <w:szCs w:val="24"/>
                <w:lang w:val="lt-LT"/>
              </w:rPr>
              <w:lastRenderedPageBreak/>
              <w:t>kelnes-su-petnesom-lahti-pro?id=4463813</w:t>
            </w:r>
          </w:p>
        </w:tc>
        <w:tc>
          <w:tcPr>
            <w:tcW w:w="910" w:type="pct"/>
            <w:shd w:val="clear" w:color="auto" w:fill="auto"/>
          </w:tcPr>
          <w:p w:rsidR="00240701" w:rsidRPr="00577444" w:rsidRDefault="00240701"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lastRenderedPageBreak/>
              <w:t>Darbo drabužiai (kombinezonas)</w:t>
            </w:r>
          </w:p>
        </w:tc>
        <w:tc>
          <w:tcPr>
            <w:tcW w:w="1232" w:type="pct"/>
            <w:shd w:val="clear" w:color="auto" w:fill="auto"/>
          </w:tcPr>
          <w:p w:rsidR="00240701" w:rsidRPr="00577444" w:rsidRDefault="00240701"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 xml:space="preserve">Apsaugo kūną nuo sužalojimų (įpjovimų, įdrėskimų, </w:t>
            </w:r>
            <w:r w:rsidR="003C0B4E" w:rsidRPr="00577444">
              <w:rPr>
                <w:b w:val="0"/>
                <w:bCs w:val="0"/>
                <w:sz w:val="24"/>
                <w:szCs w:val="24"/>
                <w:lang w:val="lt-LT"/>
              </w:rPr>
              <w:t>nudegimų</w:t>
            </w:r>
            <w:r w:rsidRPr="00577444">
              <w:rPr>
                <w:b w:val="0"/>
                <w:bCs w:val="0"/>
                <w:sz w:val="24"/>
                <w:szCs w:val="24"/>
                <w:lang w:val="lt-LT"/>
              </w:rPr>
              <w:t>)</w:t>
            </w:r>
            <w:r w:rsidR="003C0B4E" w:rsidRPr="00577444">
              <w:rPr>
                <w:b w:val="0"/>
                <w:bCs w:val="0"/>
                <w:sz w:val="24"/>
                <w:szCs w:val="24"/>
                <w:lang w:val="lt-LT"/>
              </w:rPr>
              <w:t>.</w:t>
            </w:r>
          </w:p>
        </w:tc>
      </w:tr>
      <w:tr w:rsidR="00240701" w:rsidRPr="00577444" w:rsidTr="00D91519">
        <w:trPr>
          <w:trHeight w:val="57"/>
        </w:trPr>
        <w:tc>
          <w:tcPr>
            <w:tcW w:w="281" w:type="pct"/>
            <w:shd w:val="clear" w:color="auto" w:fill="auto"/>
            <w:vAlign w:val="center"/>
          </w:tcPr>
          <w:p w:rsidR="00240701" w:rsidRPr="00577444" w:rsidRDefault="00240701"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7</w:t>
            </w:r>
          </w:p>
        </w:tc>
        <w:tc>
          <w:tcPr>
            <w:tcW w:w="2577" w:type="pct"/>
            <w:shd w:val="clear" w:color="auto" w:fill="auto"/>
          </w:tcPr>
          <w:p w:rsidR="00240701" w:rsidRPr="00CE53D0" w:rsidRDefault="00DD7A97" w:rsidP="00D91519">
            <w:pPr>
              <w:pStyle w:val="Heading1"/>
              <w:widowControl w:val="0"/>
              <w:spacing w:before="0" w:beforeAutospacing="0" w:after="0" w:afterAutospacing="0" w:line="276" w:lineRule="auto"/>
              <w:jc w:val="center"/>
              <w:rPr>
                <w:b w:val="0"/>
                <w:sz w:val="24"/>
                <w:szCs w:val="24"/>
                <w:lang w:val="lt-LT"/>
              </w:rPr>
            </w:pPr>
            <w:r w:rsidRPr="00CE53D0">
              <w:rPr>
                <w:b w:val="0"/>
                <w:noProof/>
                <w:sz w:val="24"/>
                <w:szCs w:val="24"/>
                <w:lang w:val="lt-LT" w:eastAsia="lt-LT"/>
              </w:rPr>
              <w:drawing>
                <wp:inline distT="0" distB="0" distL="0" distR="0">
                  <wp:extent cx="511808" cy="682349"/>
                  <wp:effectExtent l="0" t="0" r="3175" b="3810"/>
                  <wp:docPr id="127" name="Paveikslėlis 127" descr="Vaizdo rezultatas pagal užklausą „aprai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Vaizdo rezultatas pagal užklausą „apraisai“"/>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19603" cy="692741"/>
                          </a:xfrm>
                          <a:prstGeom prst="rect">
                            <a:avLst/>
                          </a:prstGeom>
                          <a:noFill/>
                          <a:ln>
                            <a:noFill/>
                          </a:ln>
                        </pic:spPr>
                      </pic:pic>
                    </a:graphicData>
                  </a:graphic>
                </wp:inline>
              </w:drawing>
            </w:r>
          </w:p>
          <w:p w:rsidR="00240701" w:rsidRPr="00CE53D0" w:rsidRDefault="00240701" w:rsidP="00D91519">
            <w:pPr>
              <w:pStyle w:val="Heading1"/>
              <w:widowControl w:val="0"/>
              <w:spacing w:before="0" w:beforeAutospacing="0" w:after="0" w:afterAutospacing="0" w:line="276" w:lineRule="auto"/>
              <w:jc w:val="center"/>
              <w:rPr>
                <w:b w:val="0"/>
                <w:bCs w:val="0"/>
                <w:sz w:val="24"/>
                <w:szCs w:val="24"/>
                <w:lang w:val="lt-LT"/>
              </w:rPr>
            </w:pPr>
            <w:r w:rsidRPr="00CE53D0">
              <w:rPr>
                <w:b w:val="0"/>
                <w:sz w:val="24"/>
                <w:szCs w:val="24"/>
                <w:lang w:val="lt-LT"/>
              </w:rPr>
              <w:t>Nuotraukos šaltinis: https://viskasdarbui.lt/apraisai-EOLIEN-HAR35</w:t>
            </w:r>
          </w:p>
        </w:tc>
        <w:tc>
          <w:tcPr>
            <w:tcW w:w="910" w:type="pct"/>
            <w:shd w:val="clear" w:color="auto" w:fill="auto"/>
          </w:tcPr>
          <w:p w:rsidR="00240701" w:rsidRPr="00577444" w:rsidRDefault="00A10065"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Saugos diržai (apraišai)</w:t>
            </w:r>
          </w:p>
        </w:tc>
        <w:tc>
          <w:tcPr>
            <w:tcW w:w="1232" w:type="pct"/>
            <w:shd w:val="clear" w:color="auto" w:fill="auto"/>
          </w:tcPr>
          <w:p w:rsidR="00240701" w:rsidRPr="00577444" w:rsidRDefault="006F49F7"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Apsaugo nuo kritimo iš aukščio.</w:t>
            </w:r>
          </w:p>
        </w:tc>
      </w:tr>
      <w:tr w:rsidR="00240701" w:rsidRPr="00577444" w:rsidTr="00D91519">
        <w:trPr>
          <w:trHeight w:val="57"/>
        </w:trPr>
        <w:tc>
          <w:tcPr>
            <w:tcW w:w="281" w:type="pct"/>
            <w:shd w:val="clear" w:color="auto" w:fill="auto"/>
            <w:vAlign w:val="center"/>
          </w:tcPr>
          <w:p w:rsidR="00240701" w:rsidRPr="00577444" w:rsidRDefault="00240701"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8</w:t>
            </w:r>
          </w:p>
        </w:tc>
        <w:tc>
          <w:tcPr>
            <w:tcW w:w="2577" w:type="pct"/>
            <w:shd w:val="clear" w:color="auto" w:fill="auto"/>
          </w:tcPr>
          <w:p w:rsidR="00240701" w:rsidRPr="00CE53D0" w:rsidRDefault="00DD7A97" w:rsidP="00D91519">
            <w:pPr>
              <w:pStyle w:val="Heading1"/>
              <w:widowControl w:val="0"/>
              <w:spacing w:before="0" w:beforeAutospacing="0" w:after="0" w:afterAutospacing="0" w:line="276" w:lineRule="auto"/>
              <w:jc w:val="center"/>
              <w:rPr>
                <w:b w:val="0"/>
                <w:sz w:val="24"/>
                <w:szCs w:val="24"/>
                <w:lang w:val="lt-LT"/>
              </w:rPr>
            </w:pPr>
            <w:r w:rsidRPr="00CE53D0">
              <w:rPr>
                <w:b w:val="0"/>
                <w:noProof/>
                <w:sz w:val="24"/>
                <w:szCs w:val="24"/>
                <w:lang w:val="lt-LT" w:eastAsia="lt-LT"/>
              </w:rPr>
              <w:drawing>
                <wp:inline distT="0" distB="0" distL="0" distR="0">
                  <wp:extent cx="532455" cy="599936"/>
                  <wp:effectExtent l="0" t="0" r="1270" b="0"/>
                  <wp:docPr id="128" name="Paveikslėlis 128" descr="Vaizdo rezultatas pagal užklausą „darbo pirst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Vaizdo rezultatas pagal užklausą „darbo pirstines“"/>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39772" cy="608181"/>
                          </a:xfrm>
                          <a:prstGeom prst="rect">
                            <a:avLst/>
                          </a:prstGeom>
                          <a:noFill/>
                          <a:ln>
                            <a:noFill/>
                          </a:ln>
                        </pic:spPr>
                      </pic:pic>
                    </a:graphicData>
                  </a:graphic>
                </wp:inline>
              </w:drawing>
            </w:r>
          </w:p>
          <w:p w:rsidR="00240701" w:rsidRPr="00CE53D0" w:rsidRDefault="00240701" w:rsidP="00D91519">
            <w:pPr>
              <w:pStyle w:val="Heading1"/>
              <w:widowControl w:val="0"/>
              <w:spacing w:before="0" w:beforeAutospacing="0" w:after="0" w:afterAutospacing="0" w:line="276" w:lineRule="auto"/>
              <w:jc w:val="center"/>
              <w:rPr>
                <w:b w:val="0"/>
                <w:sz w:val="24"/>
                <w:szCs w:val="24"/>
                <w:lang w:val="lt-LT"/>
              </w:rPr>
            </w:pPr>
            <w:r w:rsidRPr="00CE53D0">
              <w:rPr>
                <w:b w:val="0"/>
                <w:sz w:val="24"/>
                <w:szCs w:val="24"/>
                <w:lang w:val="lt-LT"/>
              </w:rPr>
              <w:t>Nuotraukos šaltinis: http://www.craftwear.lt/darbo-pirstines/tekstilines-darbo-pirstines/megztos-darbines-pirstines-212-su-pvc-taskeliais.html</w:t>
            </w:r>
          </w:p>
        </w:tc>
        <w:tc>
          <w:tcPr>
            <w:tcW w:w="910" w:type="pct"/>
            <w:shd w:val="clear" w:color="auto" w:fill="auto"/>
          </w:tcPr>
          <w:p w:rsidR="00240701" w:rsidRPr="00577444" w:rsidRDefault="006F49F7"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Darbinės pirštinės</w:t>
            </w:r>
          </w:p>
        </w:tc>
        <w:tc>
          <w:tcPr>
            <w:tcW w:w="1232" w:type="pct"/>
            <w:shd w:val="clear" w:color="auto" w:fill="auto"/>
          </w:tcPr>
          <w:p w:rsidR="00240701" w:rsidRPr="00577444" w:rsidRDefault="006F49F7"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Apsaugo rankas nuo sužalojimų (įpjovimų, nudrėskimų, nudegimų).</w:t>
            </w:r>
          </w:p>
        </w:tc>
      </w:tr>
      <w:tr w:rsidR="00240701" w:rsidRPr="00577444" w:rsidTr="00D91519">
        <w:trPr>
          <w:trHeight w:val="57"/>
        </w:trPr>
        <w:tc>
          <w:tcPr>
            <w:tcW w:w="281" w:type="pct"/>
            <w:shd w:val="clear" w:color="auto" w:fill="auto"/>
            <w:vAlign w:val="center"/>
          </w:tcPr>
          <w:p w:rsidR="00240701" w:rsidRPr="00577444" w:rsidRDefault="00240701"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9</w:t>
            </w:r>
          </w:p>
        </w:tc>
        <w:tc>
          <w:tcPr>
            <w:tcW w:w="2577" w:type="pct"/>
            <w:shd w:val="clear" w:color="auto" w:fill="auto"/>
          </w:tcPr>
          <w:p w:rsidR="00240701" w:rsidRPr="00CE53D0" w:rsidRDefault="00DD7A97" w:rsidP="00D91519">
            <w:pPr>
              <w:pStyle w:val="Heading1"/>
              <w:widowControl w:val="0"/>
              <w:spacing w:before="0" w:beforeAutospacing="0" w:after="0" w:afterAutospacing="0" w:line="276" w:lineRule="auto"/>
              <w:jc w:val="center"/>
              <w:rPr>
                <w:b w:val="0"/>
                <w:sz w:val="24"/>
                <w:szCs w:val="24"/>
                <w:lang w:val="lt-LT"/>
              </w:rPr>
            </w:pPr>
            <w:r w:rsidRPr="00CE53D0">
              <w:rPr>
                <w:b w:val="0"/>
                <w:noProof/>
                <w:sz w:val="24"/>
                <w:szCs w:val="24"/>
                <w:lang w:val="lt-LT" w:eastAsia="lt-LT"/>
              </w:rPr>
              <w:drawing>
                <wp:inline distT="0" distB="0" distL="0" distR="0">
                  <wp:extent cx="756143" cy="472109"/>
                  <wp:effectExtent l="0" t="0" r="6350" b="4445"/>
                  <wp:docPr id="129" name="Paveikslėlis 129"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usijęs vaizdas"/>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762087" cy="475820"/>
                          </a:xfrm>
                          <a:prstGeom prst="rect">
                            <a:avLst/>
                          </a:prstGeom>
                          <a:noFill/>
                          <a:ln>
                            <a:noFill/>
                          </a:ln>
                        </pic:spPr>
                      </pic:pic>
                    </a:graphicData>
                  </a:graphic>
                </wp:inline>
              </w:drawing>
            </w:r>
          </w:p>
          <w:p w:rsidR="00240701" w:rsidRPr="00CE53D0" w:rsidRDefault="00240701" w:rsidP="00D91519">
            <w:pPr>
              <w:pStyle w:val="Heading1"/>
              <w:widowControl w:val="0"/>
              <w:spacing w:before="0" w:beforeAutospacing="0" w:after="0" w:afterAutospacing="0" w:line="276" w:lineRule="auto"/>
              <w:jc w:val="center"/>
              <w:rPr>
                <w:b w:val="0"/>
                <w:sz w:val="24"/>
                <w:szCs w:val="24"/>
                <w:lang w:val="lt-LT"/>
              </w:rPr>
            </w:pPr>
            <w:r w:rsidRPr="00CE53D0">
              <w:rPr>
                <w:b w:val="0"/>
                <w:sz w:val="24"/>
                <w:szCs w:val="24"/>
                <w:lang w:val="lt-LT"/>
              </w:rPr>
              <w:t>Nuotraukos šaltinis: https://www.stokker.lt/darbiniai-batai-cofra-reno-s3-juoda-42/717118731</w:t>
            </w:r>
          </w:p>
        </w:tc>
        <w:tc>
          <w:tcPr>
            <w:tcW w:w="910" w:type="pct"/>
            <w:shd w:val="clear" w:color="auto" w:fill="auto"/>
          </w:tcPr>
          <w:p w:rsidR="00240701" w:rsidRPr="00577444" w:rsidRDefault="006F49F7"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Darbiniai batai</w:t>
            </w:r>
          </w:p>
        </w:tc>
        <w:tc>
          <w:tcPr>
            <w:tcW w:w="1232" w:type="pct"/>
            <w:shd w:val="clear" w:color="auto" w:fill="auto"/>
          </w:tcPr>
          <w:p w:rsidR="00240701" w:rsidRPr="00577444" w:rsidRDefault="006F49F7"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Apsaugo nuo kojos traumų (sumušimų, įsidūrimų, nudegimų, pėdos kaulų lūžių).</w:t>
            </w:r>
          </w:p>
        </w:tc>
      </w:tr>
    </w:tbl>
    <w:p w:rsidR="00CE53D0" w:rsidRPr="00577444" w:rsidRDefault="00CE53D0" w:rsidP="00D91519">
      <w:pPr>
        <w:pStyle w:val="Heading1"/>
        <w:widowControl w:val="0"/>
        <w:spacing w:before="0" w:beforeAutospacing="0" w:after="0" w:afterAutospacing="0" w:line="276" w:lineRule="auto"/>
        <w:rPr>
          <w:b w:val="0"/>
          <w:bCs w:val="0"/>
          <w:sz w:val="24"/>
          <w:szCs w:val="24"/>
          <w:lang w:val="lt-LT"/>
        </w:rPr>
      </w:pPr>
    </w:p>
    <w:p w:rsidR="006F49F7" w:rsidRPr="00577444" w:rsidRDefault="006F49F7"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6 užduotis.</w:t>
      </w:r>
      <w:r w:rsidRPr="00577444">
        <w:rPr>
          <w:b w:val="0"/>
          <w:i/>
          <w:sz w:val="28"/>
          <w:szCs w:val="28"/>
          <w:lang w:val="lt-LT"/>
        </w:rPr>
        <w:t xml:space="preserve"> </w:t>
      </w:r>
      <w:r w:rsidRPr="00577444">
        <w:rPr>
          <w:b w:val="0"/>
          <w:bCs w:val="0"/>
          <w:sz w:val="24"/>
          <w:szCs w:val="24"/>
          <w:lang w:val="lt-LT"/>
        </w:rPr>
        <w:t>PRAKTINĖ UŽDUOTIS – GAISRINĖ SAUGA</w:t>
      </w:r>
    </w:p>
    <w:p w:rsidR="006F49F7" w:rsidRPr="00577444" w:rsidRDefault="006F49F7"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Lentelėje aprašykite gesintuvų tipus ir klases bei kokiems gaisrams gesinti jie yra skirti.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986"/>
        <w:gridCol w:w="7364"/>
      </w:tblGrid>
      <w:tr w:rsidR="006F49F7" w:rsidRPr="00577444" w:rsidTr="00CE53D0">
        <w:trPr>
          <w:trHeight w:val="57"/>
        </w:trPr>
        <w:tc>
          <w:tcPr>
            <w:tcW w:w="283" w:type="pct"/>
            <w:shd w:val="clear" w:color="auto" w:fill="auto"/>
          </w:tcPr>
          <w:p w:rsidR="006F49F7" w:rsidRPr="00577444" w:rsidRDefault="006F49F7"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Eil. Nr.</w:t>
            </w:r>
          </w:p>
        </w:tc>
        <w:tc>
          <w:tcPr>
            <w:tcW w:w="1002" w:type="pct"/>
            <w:shd w:val="clear" w:color="auto" w:fill="auto"/>
          </w:tcPr>
          <w:p w:rsidR="006F49F7" w:rsidRPr="00577444" w:rsidRDefault="006F49F7"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Gesintuvo klasė</w:t>
            </w:r>
          </w:p>
        </w:tc>
        <w:tc>
          <w:tcPr>
            <w:tcW w:w="3715" w:type="pct"/>
            <w:shd w:val="clear" w:color="auto" w:fill="auto"/>
          </w:tcPr>
          <w:p w:rsidR="006F49F7" w:rsidRPr="00577444" w:rsidRDefault="006F49F7"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Kokiems gaisrams gesintuvas skirtas gesinti?</w:t>
            </w:r>
          </w:p>
        </w:tc>
      </w:tr>
      <w:tr w:rsidR="006F49F7" w:rsidRPr="00577444" w:rsidTr="00CE53D0">
        <w:trPr>
          <w:trHeight w:val="57"/>
        </w:trPr>
        <w:tc>
          <w:tcPr>
            <w:tcW w:w="283" w:type="pct"/>
            <w:shd w:val="clear" w:color="auto" w:fill="auto"/>
          </w:tcPr>
          <w:p w:rsidR="006F49F7" w:rsidRPr="00577444" w:rsidRDefault="006F49F7"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1</w:t>
            </w:r>
          </w:p>
        </w:tc>
        <w:tc>
          <w:tcPr>
            <w:tcW w:w="1002" w:type="pct"/>
            <w:shd w:val="clear" w:color="auto" w:fill="auto"/>
          </w:tcPr>
          <w:p w:rsidR="006F49F7" w:rsidRPr="00577444" w:rsidRDefault="00F77111"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A klasė</w:t>
            </w:r>
          </w:p>
        </w:tc>
        <w:tc>
          <w:tcPr>
            <w:tcW w:w="3715" w:type="pct"/>
            <w:shd w:val="clear" w:color="auto" w:fill="auto"/>
          </w:tcPr>
          <w:p w:rsidR="006F49F7" w:rsidRPr="00577444" w:rsidRDefault="00F77111"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Gaisrų gesinimui, kurių degimo procese atsiranda anglys.</w:t>
            </w:r>
          </w:p>
        </w:tc>
      </w:tr>
      <w:tr w:rsidR="006F49F7" w:rsidRPr="00577444" w:rsidTr="00CE53D0">
        <w:trPr>
          <w:trHeight w:val="57"/>
        </w:trPr>
        <w:tc>
          <w:tcPr>
            <w:tcW w:w="283" w:type="pct"/>
            <w:shd w:val="clear" w:color="auto" w:fill="auto"/>
          </w:tcPr>
          <w:p w:rsidR="006F49F7" w:rsidRPr="00577444" w:rsidRDefault="006F49F7"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2</w:t>
            </w:r>
          </w:p>
        </w:tc>
        <w:tc>
          <w:tcPr>
            <w:tcW w:w="1002" w:type="pct"/>
            <w:shd w:val="clear" w:color="auto" w:fill="auto"/>
          </w:tcPr>
          <w:p w:rsidR="006F49F7" w:rsidRPr="00577444" w:rsidRDefault="00F77111"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B klasė</w:t>
            </w:r>
          </w:p>
        </w:tc>
        <w:tc>
          <w:tcPr>
            <w:tcW w:w="3715" w:type="pct"/>
            <w:shd w:val="clear" w:color="auto" w:fill="auto"/>
          </w:tcPr>
          <w:p w:rsidR="006F49F7" w:rsidRPr="00577444" w:rsidRDefault="00F77111"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Skysčių gaisrų gesinimui, arba medžiagoms gesinti, kurios, esant tam tikrai temperatūrai, suskystėja.</w:t>
            </w:r>
          </w:p>
        </w:tc>
      </w:tr>
      <w:tr w:rsidR="006F49F7" w:rsidRPr="00577444" w:rsidTr="00CE53D0">
        <w:trPr>
          <w:trHeight w:val="57"/>
        </w:trPr>
        <w:tc>
          <w:tcPr>
            <w:tcW w:w="283" w:type="pct"/>
            <w:shd w:val="clear" w:color="auto" w:fill="auto"/>
          </w:tcPr>
          <w:p w:rsidR="006F49F7" w:rsidRPr="00577444" w:rsidRDefault="006F49F7"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3</w:t>
            </w:r>
          </w:p>
        </w:tc>
        <w:tc>
          <w:tcPr>
            <w:tcW w:w="1002" w:type="pct"/>
            <w:shd w:val="clear" w:color="auto" w:fill="auto"/>
          </w:tcPr>
          <w:p w:rsidR="006F49F7" w:rsidRPr="00577444" w:rsidRDefault="00F77111"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C klasė</w:t>
            </w:r>
          </w:p>
        </w:tc>
        <w:tc>
          <w:tcPr>
            <w:tcW w:w="3715" w:type="pct"/>
            <w:shd w:val="clear" w:color="auto" w:fill="auto"/>
          </w:tcPr>
          <w:p w:rsidR="006F49F7" w:rsidRPr="00577444" w:rsidRDefault="00F77111"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Dujų gaisrų gesinimui.</w:t>
            </w:r>
          </w:p>
        </w:tc>
      </w:tr>
      <w:tr w:rsidR="006F49F7" w:rsidRPr="00577444" w:rsidTr="00CE53D0">
        <w:trPr>
          <w:trHeight w:val="57"/>
        </w:trPr>
        <w:tc>
          <w:tcPr>
            <w:tcW w:w="283" w:type="pct"/>
            <w:shd w:val="clear" w:color="auto" w:fill="auto"/>
          </w:tcPr>
          <w:p w:rsidR="006F49F7" w:rsidRPr="00577444" w:rsidRDefault="006F49F7"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4</w:t>
            </w:r>
          </w:p>
        </w:tc>
        <w:tc>
          <w:tcPr>
            <w:tcW w:w="1002" w:type="pct"/>
            <w:shd w:val="clear" w:color="auto" w:fill="auto"/>
          </w:tcPr>
          <w:p w:rsidR="006F49F7" w:rsidRPr="00577444" w:rsidRDefault="00F77111"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D klasė</w:t>
            </w:r>
          </w:p>
        </w:tc>
        <w:tc>
          <w:tcPr>
            <w:tcW w:w="3715" w:type="pct"/>
            <w:shd w:val="clear" w:color="auto" w:fill="auto"/>
          </w:tcPr>
          <w:p w:rsidR="006F49F7" w:rsidRPr="00577444" w:rsidRDefault="00F77111"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Metalų gaisrų gesinimui.</w:t>
            </w:r>
          </w:p>
        </w:tc>
      </w:tr>
    </w:tbl>
    <w:p w:rsidR="006F49F7" w:rsidRPr="00577444" w:rsidRDefault="006F49F7" w:rsidP="00D91519">
      <w:pPr>
        <w:pStyle w:val="Heading1"/>
        <w:widowControl w:val="0"/>
        <w:spacing w:before="0" w:beforeAutospacing="0" w:after="0" w:afterAutospacing="0" w:line="276" w:lineRule="auto"/>
        <w:rPr>
          <w:b w:val="0"/>
          <w:bCs w:val="0"/>
          <w:sz w:val="24"/>
          <w:szCs w:val="24"/>
          <w:lang w:val="lt-LT"/>
        </w:rPr>
      </w:pPr>
    </w:p>
    <w:p w:rsidR="006F49F7" w:rsidRPr="00577444" w:rsidRDefault="006F49F7"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Kokiomis medžiagomis gali būti užpildytas gesintuvas ir kokius gaisrus su jais galima gesinti efektyviai?</w:t>
      </w:r>
    </w:p>
    <w:p w:rsidR="00F77111" w:rsidRPr="00577444" w:rsidRDefault="00F77111" w:rsidP="00D91519">
      <w:pPr>
        <w:widowControl w:val="0"/>
        <w:snapToGrid w:val="0"/>
        <w:spacing w:after="0"/>
        <w:jc w:val="both"/>
        <w:rPr>
          <w:rFonts w:ascii="Times New Roman" w:hAnsi="Times New Roman"/>
          <w:sz w:val="24"/>
          <w:szCs w:val="24"/>
          <w:u w:val="single"/>
          <w:lang w:eastAsia="lt-LT"/>
        </w:rPr>
      </w:pPr>
      <w:r w:rsidRPr="00577444">
        <w:rPr>
          <w:rFonts w:ascii="Times New Roman" w:hAnsi="Times New Roman"/>
          <w:sz w:val="24"/>
          <w:szCs w:val="24"/>
          <w:u w:val="single"/>
          <w:lang w:eastAsia="lt-LT"/>
        </w:rPr>
        <w:t>Gesintuvai gali būti milteliniai, angliarūgštės arba vandens putų. Milteliniais gesintuvai galima gesinti medieną, popierių, skysčius, dujas. Angliarūgštės gesintuvais galima gesinti medieną, popierių, skysčius, jie tinkami naudoti neatjungus elektros srovės šaltinio. Vandens putų gesintuvais galima gesinti medieną, popierių, skysčius ir dujas.</w:t>
      </w:r>
    </w:p>
    <w:p w:rsidR="00CE53D0" w:rsidRPr="00577444" w:rsidRDefault="00CE53D0" w:rsidP="00D91519">
      <w:pPr>
        <w:pStyle w:val="Heading1"/>
        <w:widowControl w:val="0"/>
        <w:spacing w:before="0" w:beforeAutospacing="0" w:after="0" w:afterAutospacing="0" w:line="276" w:lineRule="auto"/>
        <w:rPr>
          <w:b w:val="0"/>
          <w:bCs w:val="0"/>
          <w:sz w:val="24"/>
          <w:szCs w:val="24"/>
          <w:lang w:val="lt-LT"/>
        </w:rPr>
      </w:pPr>
    </w:p>
    <w:p w:rsidR="006F49F7" w:rsidRPr="00577444" w:rsidRDefault="006F49F7"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Užpildykite pirminių gaisro gesinimo priemonių lentelę ir aprašykite kokiems gaisrams gesinti jos yra skirtos.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4825"/>
        <w:gridCol w:w="1887"/>
        <w:gridCol w:w="2640"/>
      </w:tblGrid>
      <w:tr w:rsidR="009403C3" w:rsidRPr="00CE53D0" w:rsidTr="00D91519">
        <w:trPr>
          <w:trHeight w:val="57"/>
        </w:trPr>
        <w:tc>
          <w:tcPr>
            <w:tcW w:w="282" w:type="pct"/>
            <w:shd w:val="clear" w:color="auto" w:fill="auto"/>
          </w:tcPr>
          <w:p w:rsidR="006F49F7" w:rsidRPr="00CE53D0" w:rsidRDefault="006F49F7" w:rsidP="00D91519">
            <w:pPr>
              <w:pStyle w:val="Heading1"/>
              <w:widowControl w:val="0"/>
              <w:spacing w:before="0" w:beforeAutospacing="0" w:after="0" w:afterAutospacing="0" w:line="276" w:lineRule="auto"/>
              <w:jc w:val="center"/>
              <w:rPr>
                <w:b w:val="0"/>
                <w:bCs w:val="0"/>
                <w:sz w:val="24"/>
                <w:szCs w:val="24"/>
                <w:lang w:val="lt-LT"/>
              </w:rPr>
            </w:pPr>
            <w:r w:rsidRPr="00CE53D0">
              <w:rPr>
                <w:b w:val="0"/>
                <w:bCs w:val="0"/>
                <w:sz w:val="24"/>
                <w:szCs w:val="24"/>
                <w:lang w:val="lt-LT"/>
              </w:rPr>
              <w:t>Eil. Nr.</w:t>
            </w:r>
          </w:p>
        </w:tc>
        <w:tc>
          <w:tcPr>
            <w:tcW w:w="2434" w:type="pct"/>
            <w:shd w:val="clear" w:color="auto" w:fill="auto"/>
          </w:tcPr>
          <w:p w:rsidR="006F49F7" w:rsidRPr="00CE53D0" w:rsidRDefault="006F49F7" w:rsidP="00D91519">
            <w:pPr>
              <w:pStyle w:val="Heading1"/>
              <w:widowControl w:val="0"/>
              <w:spacing w:before="0" w:beforeAutospacing="0" w:after="0" w:afterAutospacing="0" w:line="276" w:lineRule="auto"/>
              <w:jc w:val="center"/>
              <w:rPr>
                <w:b w:val="0"/>
                <w:bCs w:val="0"/>
                <w:sz w:val="24"/>
                <w:szCs w:val="24"/>
                <w:lang w:val="lt-LT"/>
              </w:rPr>
            </w:pPr>
            <w:r w:rsidRPr="00CE53D0">
              <w:rPr>
                <w:b w:val="0"/>
                <w:bCs w:val="0"/>
                <w:sz w:val="24"/>
                <w:szCs w:val="24"/>
                <w:lang w:val="lt-LT"/>
              </w:rPr>
              <w:t>Gaisro gesinimo priemonės nuotrauka</w:t>
            </w:r>
          </w:p>
        </w:tc>
        <w:tc>
          <w:tcPr>
            <w:tcW w:w="952" w:type="pct"/>
            <w:shd w:val="clear" w:color="auto" w:fill="auto"/>
          </w:tcPr>
          <w:p w:rsidR="006F49F7" w:rsidRPr="00CE53D0" w:rsidRDefault="006F49F7" w:rsidP="00D91519">
            <w:pPr>
              <w:pStyle w:val="Heading1"/>
              <w:widowControl w:val="0"/>
              <w:spacing w:before="0" w:beforeAutospacing="0" w:after="0" w:afterAutospacing="0" w:line="276" w:lineRule="auto"/>
              <w:jc w:val="center"/>
              <w:rPr>
                <w:b w:val="0"/>
                <w:bCs w:val="0"/>
                <w:sz w:val="24"/>
                <w:szCs w:val="24"/>
                <w:lang w:val="lt-LT"/>
              </w:rPr>
            </w:pPr>
            <w:r w:rsidRPr="00CE53D0">
              <w:rPr>
                <w:b w:val="0"/>
                <w:bCs w:val="0"/>
                <w:sz w:val="24"/>
                <w:szCs w:val="24"/>
                <w:lang w:val="lt-LT"/>
              </w:rPr>
              <w:t>Gaisro gesinimo priemonės pavadinimas</w:t>
            </w:r>
          </w:p>
        </w:tc>
        <w:tc>
          <w:tcPr>
            <w:tcW w:w="1333" w:type="pct"/>
            <w:shd w:val="clear" w:color="auto" w:fill="auto"/>
          </w:tcPr>
          <w:p w:rsidR="006F49F7" w:rsidRPr="00CE53D0" w:rsidRDefault="006F49F7" w:rsidP="00D91519">
            <w:pPr>
              <w:pStyle w:val="Heading1"/>
              <w:widowControl w:val="0"/>
              <w:spacing w:before="0" w:beforeAutospacing="0" w:after="0" w:afterAutospacing="0" w:line="276" w:lineRule="auto"/>
              <w:jc w:val="center"/>
              <w:rPr>
                <w:b w:val="0"/>
                <w:bCs w:val="0"/>
                <w:sz w:val="24"/>
                <w:szCs w:val="24"/>
                <w:lang w:val="lt-LT"/>
              </w:rPr>
            </w:pPr>
            <w:r w:rsidRPr="00CE53D0">
              <w:rPr>
                <w:b w:val="0"/>
                <w:bCs w:val="0"/>
                <w:sz w:val="24"/>
                <w:szCs w:val="24"/>
                <w:lang w:val="lt-LT"/>
              </w:rPr>
              <w:t>Kokiems gaisrams gesinti ji yra skirta?</w:t>
            </w:r>
          </w:p>
        </w:tc>
      </w:tr>
      <w:tr w:rsidR="009403C3" w:rsidRPr="00CE53D0" w:rsidTr="00D91519">
        <w:trPr>
          <w:trHeight w:val="57"/>
        </w:trPr>
        <w:tc>
          <w:tcPr>
            <w:tcW w:w="282" w:type="pct"/>
            <w:shd w:val="clear" w:color="auto" w:fill="auto"/>
            <w:vAlign w:val="center"/>
          </w:tcPr>
          <w:p w:rsidR="006F49F7" w:rsidRPr="00CE53D0" w:rsidRDefault="006F49F7" w:rsidP="00D91519">
            <w:pPr>
              <w:pStyle w:val="Heading1"/>
              <w:widowControl w:val="0"/>
              <w:spacing w:before="0" w:beforeAutospacing="0" w:after="0" w:afterAutospacing="0" w:line="276" w:lineRule="auto"/>
              <w:jc w:val="center"/>
              <w:rPr>
                <w:b w:val="0"/>
                <w:bCs w:val="0"/>
                <w:sz w:val="24"/>
                <w:szCs w:val="24"/>
                <w:lang w:val="lt-LT"/>
              </w:rPr>
            </w:pPr>
            <w:r w:rsidRPr="00CE53D0">
              <w:rPr>
                <w:b w:val="0"/>
                <w:bCs w:val="0"/>
                <w:sz w:val="24"/>
                <w:szCs w:val="24"/>
                <w:lang w:val="lt-LT"/>
              </w:rPr>
              <w:t>1</w:t>
            </w:r>
          </w:p>
        </w:tc>
        <w:tc>
          <w:tcPr>
            <w:tcW w:w="2434" w:type="pct"/>
            <w:shd w:val="clear" w:color="auto" w:fill="auto"/>
          </w:tcPr>
          <w:p w:rsidR="006F49F7" w:rsidRPr="00CE53D0" w:rsidRDefault="00DD7A97" w:rsidP="00D91519">
            <w:pPr>
              <w:pStyle w:val="Heading1"/>
              <w:widowControl w:val="0"/>
              <w:spacing w:before="0" w:beforeAutospacing="0" w:after="0" w:afterAutospacing="0" w:line="276" w:lineRule="auto"/>
              <w:jc w:val="center"/>
              <w:rPr>
                <w:b w:val="0"/>
                <w:sz w:val="24"/>
                <w:szCs w:val="24"/>
                <w:lang w:val="lt-LT"/>
              </w:rPr>
            </w:pPr>
            <w:r w:rsidRPr="00CE53D0">
              <w:rPr>
                <w:b w:val="0"/>
                <w:noProof/>
                <w:sz w:val="24"/>
                <w:szCs w:val="24"/>
                <w:lang w:val="lt-LT" w:eastAsia="lt-LT"/>
              </w:rPr>
              <w:drawing>
                <wp:inline distT="0" distB="0" distL="0" distR="0">
                  <wp:extent cx="274742" cy="524416"/>
                  <wp:effectExtent l="0" t="0" r="0" b="0"/>
                  <wp:docPr id="130" name="Paveikslėlis 130" descr="Vaizdo rezultatas pagal užklausą „gesintu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Vaizdo rezultatas pagal užklausą „gesintuvas“"/>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81135" cy="536618"/>
                          </a:xfrm>
                          <a:prstGeom prst="rect">
                            <a:avLst/>
                          </a:prstGeom>
                          <a:noFill/>
                          <a:ln>
                            <a:noFill/>
                          </a:ln>
                        </pic:spPr>
                      </pic:pic>
                    </a:graphicData>
                  </a:graphic>
                </wp:inline>
              </w:drawing>
            </w:r>
          </w:p>
          <w:p w:rsidR="006F49F7" w:rsidRPr="00CE53D0" w:rsidRDefault="006F49F7" w:rsidP="00D91519">
            <w:pPr>
              <w:pStyle w:val="Heading1"/>
              <w:widowControl w:val="0"/>
              <w:spacing w:before="0" w:beforeAutospacing="0" w:after="0" w:afterAutospacing="0" w:line="276" w:lineRule="auto"/>
              <w:jc w:val="center"/>
              <w:rPr>
                <w:b w:val="0"/>
                <w:bCs w:val="0"/>
                <w:sz w:val="24"/>
                <w:szCs w:val="24"/>
                <w:lang w:val="lt-LT"/>
              </w:rPr>
            </w:pPr>
            <w:r w:rsidRPr="00CE53D0">
              <w:rPr>
                <w:b w:val="0"/>
                <w:sz w:val="24"/>
                <w:szCs w:val="24"/>
                <w:lang w:val="lt-LT"/>
              </w:rPr>
              <w:t>Nuotraukos šaltinis: http://www.geslita.lt/priesgaisrines-prekes/gesintuvai/vandens-putu-gesintuvas</w:t>
            </w:r>
          </w:p>
        </w:tc>
        <w:tc>
          <w:tcPr>
            <w:tcW w:w="952" w:type="pct"/>
            <w:shd w:val="clear" w:color="auto" w:fill="auto"/>
          </w:tcPr>
          <w:p w:rsidR="006F49F7" w:rsidRPr="00CE53D0" w:rsidRDefault="00F77111" w:rsidP="00D91519">
            <w:pPr>
              <w:pStyle w:val="Heading1"/>
              <w:widowControl w:val="0"/>
              <w:spacing w:before="0" w:beforeAutospacing="0" w:after="0" w:afterAutospacing="0" w:line="276" w:lineRule="auto"/>
              <w:rPr>
                <w:b w:val="0"/>
                <w:bCs w:val="0"/>
                <w:sz w:val="24"/>
                <w:szCs w:val="24"/>
                <w:lang w:val="lt-LT"/>
              </w:rPr>
            </w:pPr>
            <w:r w:rsidRPr="00CE53D0">
              <w:rPr>
                <w:b w:val="0"/>
                <w:bCs w:val="0"/>
                <w:sz w:val="24"/>
                <w:szCs w:val="24"/>
                <w:lang w:val="lt-LT"/>
              </w:rPr>
              <w:t>Gesintuvas</w:t>
            </w:r>
          </w:p>
        </w:tc>
        <w:tc>
          <w:tcPr>
            <w:tcW w:w="1333" w:type="pct"/>
            <w:shd w:val="clear" w:color="auto" w:fill="auto"/>
          </w:tcPr>
          <w:p w:rsidR="006F49F7" w:rsidRPr="00CE53D0" w:rsidRDefault="00F77111" w:rsidP="00D91519">
            <w:pPr>
              <w:pStyle w:val="Heading1"/>
              <w:widowControl w:val="0"/>
              <w:spacing w:before="0" w:beforeAutospacing="0" w:after="0" w:afterAutospacing="0" w:line="276" w:lineRule="auto"/>
              <w:rPr>
                <w:b w:val="0"/>
                <w:bCs w:val="0"/>
                <w:sz w:val="24"/>
                <w:szCs w:val="24"/>
                <w:lang w:val="lt-LT"/>
              </w:rPr>
            </w:pPr>
            <w:r w:rsidRPr="00CE53D0">
              <w:rPr>
                <w:b w:val="0"/>
                <w:bCs w:val="0"/>
                <w:sz w:val="24"/>
                <w:szCs w:val="24"/>
                <w:lang w:val="lt-LT"/>
              </w:rPr>
              <w:t>Medienos, popieriaus, skysčių, plastmasių, dujų gaisrams gesinti.</w:t>
            </w:r>
          </w:p>
        </w:tc>
      </w:tr>
      <w:tr w:rsidR="009403C3" w:rsidRPr="00CE53D0" w:rsidTr="00D91519">
        <w:trPr>
          <w:trHeight w:val="57"/>
        </w:trPr>
        <w:tc>
          <w:tcPr>
            <w:tcW w:w="282" w:type="pct"/>
            <w:shd w:val="clear" w:color="auto" w:fill="auto"/>
            <w:vAlign w:val="center"/>
          </w:tcPr>
          <w:p w:rsidR="006F49F7" w:rsidRPr="00CE53D0" w:rsidRDefault="006F49F7" w:rsidP="00D91519">
            <w:pPr>
              <w:pStyle w:val="Heading1"/>
              <w:widowControl w:val="0"/>
              <w:spacing w:before="0" w:beforeAutospacing="0" w:after="0" w:afterAutospacing="0" w:line="276" w:lineRule="auto"/>
              <w:jc w:val="center"/>
              <w:rPr>
                <w:b w:val="0"/>
                <w:bCs w:val="0"/>
                <w:sz w:val="24"/>
                <w:szCs w:val="24"/>
                <w:lang w:val="lt-LT"/>
              </w:rPr>
            </w:pPr>
            <w:r w:rsidRPr="00CE53D0">
              <w:rPr>
                <w:b w:val="0"/>
                <w:bCs w:val="0"/>
                <w:sz w:val="24"/>
                <w:szCs w:val="24"/>
                <w:lang w:val="lt-LT"/>
              </w:rPr>
              <w:lastRenderedPageBreak/>
              <w:t>2</w:t>
            </w:r>
          </w:p>
        </w:tc>
        <w:tc>
          <w:tcPr>
            <w:tcW w:w="2434" w:type="pct"/>
            <w:shd w:val="clear" w:color="auto" w:fill="auto"/>
          </w:tcPr>
          <w:p w:rsidR="006F49F7" w:rsidRPr="00CE53D0" w:rsidRDefault="00DD7A97" w:rsidP="00D91519">
            <w:pPr>
              <w:pStyle w:val="Heading1"/>
              <w:widowControl w:val="0"/>
              <w:spacing w:before="0" w:beforeAutospacing="0" w:after="0" w:afterAutospacing="0" w:line="276" w:lineRule="auto"/>
              <w:jc w:val="center"/>
              <w:rPr>
                <w:b w:val="0"/>
                <w:sz w:val="24"/>
                <w:szCs w:val="24"/>
                <w:lang w:val="lt-LT"/>
              </w:rPr>
            </w:pPr>
            <w:r w:rsidRPr="00CE53D0">
              <w:rPr>
                <w:b w:val="0"/>
                <w:noProof/>
                <w:sz w:val="24"/>
                <w:szCs w:val="24"/>
                <w:lang w:val="lt-LT" w:eastAsia="lt-LT"/>
              </w:rPr>
              <w:drawing>
                <wp:inline distT="0" distB="0" distL="0" distR="0">
                  <wp:extent cx="424070" cy="424070"/>
                  <wp:effectExtent l="0" t="0" r="0" b="0"/>
                  <wp:docPr id="131" name="Paveikslėlis 131" descr="Vaizdo rezultatas pagal užklausą „gaisro gesinimo priem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Vaizdo rezultatas pagal užklausą „gaisro gesinimo priemones“"/>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30217" cy="430217"/>
                          </a:xfrm>
                          <a:prstGeom prst="rect">
                            <a:avLst/>
                          </a:prstGeom>
                          <a:noFill/>
                          <a:ln>
                            <a:noFill/>
                          </a:ln>
                        </pic:spPr>
                      </pic:pic>
                    </a:graphicData>
                  </a:graphic>
                </wp:inline>
              </w:drawing>
            </w:r>
          </w:p>
          <w:p w:rsidR="006F49F7" w:rsidRPr="00CE53D0" w:rsidRDefault="006F49F7" w:rsidP="00D91519">
            <w:pPr>
              <w:pStyle w:val="Heading1"/>
              <w:widowControl w:val="0"/>
              <w:spacing w:before="0" w:beforeAutospacing="0" w:after="0" w:afterAutospacing="0" w:line="276" w:lineRule="auto"/>
              <w:jc w:val="center"/>
              <w:rPr>
                <w:b w:val="0"/>
                <w:bCs w:val="0"/>
                <w:sz w:val="24"/>
                <w:szCs w:val="24"/>
                <w:lang w:val="lt-LT"/>
              </w:rPr>
            </w:pPr>
            <w:r w:rsidRPr="00CE53D0">
              <w:rPr>
                <w:b w:val="0"/>
                <w:sz w:val="24"/>
                <w:szCs w:val="24"/>
                <w:lang w:val="lt-LT"/>
              </w:rPr>
              <w:t>Nedegus audeklas: http://www.craftwear.lt/saugos-priemones/kitos-saugos-priemones/pirmos-pagalbos-ir-priesgaisrines-prekes/nedegus-audeklas.html</w:t>
            </w:r>
          </w:p>
        </w:tc>
        <w:tc>
          <w:tcPr>
            <w:tcW w:w="952" w:type="pct"/>
            <w:shd w:val="clear" w:color="auto" w:fill="auto"/>
          </w:tcPr>
          <w:p w:rsidR="006F49F7" w:rsidRPr="00CE53D0" w:rsidRDefault="00F77111" w:rsidP="00D91519">
            <w:pPr>
              <w:pStyle w:val="Heading1"/>
              <w:widowControl w:val="0"/>
              <w:spacing w:before="0" w:beforeAutospacing="0" w:after="0" w:afterAutospacing="0" w:line="276" w:lineRule="auto"/>
              <w:rPr>
                <w:b w:val="0"/>
                <w:bCs w:val="0"/>
                <w:sz w:val="24"/>
                <w:szCs w:val="24"/>
                <w:lang w:val="lt-LT"/>
              </w:rPr>
            </w:pPr>
            <w:r w:rsidRPr="00CE53D0">
              <w:rPr>
                <w:b w:val="0"/>
                <w:bCs w:val="0"/>
                <w:sz w:val="24"/>
                <w:szCs w:val="24"/>
                <w:lang w:val="lt-LT"/>
              </w:rPr>
              <w:t>Nedegus audeklas</w:t>
            </w:r>
          </w:p>
        </w:tc>
        <w:tc>
          <w:tcPr>
            <w:tcW w:w="1333" w:type="pct"/>
            <w:shd w:val="clear" w:color="auto" w:fill="auto"/>
          </w:tcPr>
          <w:p w:rsidR="006F49F7" w:rsidRPr="00CE53D0" w:rsidRDefault="00F77111" w:rsidP="00D91519">
            <w:pPr>
              <w:pStyle w:val="Heading1"/>
              <w:widowControl w:val="0"/>
              <w:spacing w:before="0" w:beforeAutospacing="0" w:after="0" w:afterAutospacing="0" w:line="276" w:lineRule="auto"/>
              <w:rPr>
                <w:b w:val="0"/>
                <w:bCs w:val="0"/>
                <w:sz w:val="24"/>
                <w:szCs w:val="24"/>
                <w:lang w:val="lt-LT"/>
              </w:rPr>
            </w:pPr>
            <w:r w:rsidRPr="00CE53D0">
              <w:rPr>
                <w:b w:val="0"/>
                <w:bCs w:val="0"/>
                <w:sz w:val="24"/>
                <w:szCs w:val="24"/>
                <w:lang w:val="lt-LT"/>
              </w:rPr>
              <w:t>Medienos, popieriaus, skysčių, plastmasių, dujų gaisrams gesinti.</w:t>
            </w:r>
          </w:p>
        </w:tc>
      </w:tr>
      <w:tr w:rsidR="009403C3" w:rsidRPr="00CE53D0" w:rsidTr="00D91519">
        <w:trPr>
          <w:trHeight w:val="57"/>
        </w:trPr>
        <w:tc>
          <w:tcPr>
            <w:tcW w:w="282" w:type="pct"/>
            <w:shd w:val="clear" w:color="auto" w:fill="auto"/>
            <w:vAlign w:val="center"/>
          </w:tcPr>
          <w:p w:rsidR="006F49F7" w:rsidRPr="00CE53D0" w:rsidRDefault="006F49F7" w:rsidP="00D91519">
            <w:pPr>
              <w:pStyle w:val="Heading1"/>
              <w:widowControl w:val="0"/>
              <w:spacing w:before="0" w:beforeAutospacing="0" w:after="0" w:afterAutospacing="0" w:line="276" w:lineRule="auto"/>
              <w:jc w:val="center"/>
              <w:rPr>
                <w:b w:val="0"/>
                <w:bCs w:val="0"/>
                <w:sz w:val="24"/>
                <w:szCs w:val="24"/>
                <w:lang w:val="lt-LT"/>
              </w:rPr>
            </w:pPr>
            <w:r w:rsidRPr="00CE53D0">
              <w:rPr>
                <w:b w:val="0"/>
                <w:bCs w:val="0"/>
                <w:sz w:val="24"/>
                <w:szCs w:val="24"/>
                <w:lang w:val="lt-LT"/>
              </w:rPr>
              <w:t>3</w:t>
            </w:r>
          </w:p>
        </w:tc>
        <w:tc>
          <w:tcPr>
            <w:tcW w:w="2434" w:type="pct"/>
            <w:shd w:val="clear" w:color="auto" w:fill="auto"/>
          </w:tcPr>
          <w:p w:rsidR="006F49F7" w:rsidRPr="00CE53D0" w:rsidRDefault="00D91519" w:rsidP="00D91519">
            <w:pPr>
              <w:pStyle w:val="Heading1"/>
              <w:widowControl w:val="0"/>
              <w:spacing w:before="0" w:beforeAutospacing="0" w:after="0" w:afterAutospacing="0" w:line="276" w:lineRule="auto"/>
              <w:jc w:val="center"/>
              <w:rPr>
                <w:b w:val="0"/>
                <w:sz w:val="24"/>
                <w:szCs w:val="24"/>
                <w:lang w:val="lt-LT"/>
              </w:rPr>
            </w:pPr>
            <w:r w:rsidRPr="00CE53D0">
              <w:rPr>
                <w:b w:val="0"/>
                <w:sz w:val="24"/>
                <w:szCs w:val="24"/>
                <w:lang w:val="lt-LT"/>
              </w:rPr>
              <w:object w:dxaOrig="3930" w:dyaOrig="2010">
                <v:shape id="_x0000_i1049" type="#_x0000_t75" style="width:61.5pt;height:31.5pt" o:ole="">
                  <v:imagedata r:id="rId29" o:title=""/>
                </v:shape>
                <o:OLEObject Type="Embed" ProgID="PBrush" ShapeID="_x0000_i1049" DrawAspect="Content" ObjectID="_1636400067" r:id="rId187"/>
              </w:object>
            </w:r>
          </w:p>
          <w:p w:rsidR="006F49F7" w:rsidRPr="00CE53D0" w:rsidRDefault="006F49F7" w:rsidP="00D91519">
            <w:pPr>
              <w:pStyle w:val="Heading1"/>
              <w:widowControl w:val="0"/>
              <w:spacing w:before="0" w:beforeAutospacing="0" w:after="0" w:afterAutospacing="0" w:line="276" w:lineRule="auto"/>
              <w:jc w:val="center"/>
              <w:rPr>
                <w:b w:val="0"/>
                <w:sz w:val="24"/>
                <w:szCs w:val="24"/>
                <w:lang w:val="lt-LT"/>
              </w:rPr>
            </w:pPr>
            <w:r w:rsidRPr="00CE53D0">
              <w:rPr>
                <w:b w:val="0"/>
                <w:sz w:val="24"/>
                <w:szCs w:val="24"/>
                <w:lang w:val="lt-LT"/>
              </w:rPr>
              <w:t>Nuotraukos šaltinis: http://www.tectum.lt/lt/gaisro-gesinimo-priemones/</w:t>
            </w:r>
          </w:p>
        </w:tc>
        <w:tc>
          <w:tcPr>
            <w:tcW w:w="952" w:type="pct"/>
            <w:shd w:val="clear" w:color="auto" w:fill="auto"/>
          </w:tcPr>
          <w:p w:rsidR="006F49F7" w:rsidRPr="00CE53D0" w:rsidRDefault="00F77111" w:rsidP="00D91519">
            <w:pPr>
              <w:pStyle w:val="Heading1"/>
              <w:widowControl w:val="0"/>
              <w:spacing w:before="0" w:beforeAutospacing="0" w:after="0" w:afterAutospacing="0" w:line="276" w:lineRule="auto"/>
              <w:rPr>
                <w:b w:val="0"/>
                <w:bCs w:val="0"/>
                <w:sz w:val="24"/>
                <w:szCs w:val="24"/>
                <w:lang w:val="lt-LT"/>
              </w:rPr>
            </w:pPr>
            <w:r w:rsidRPr="00CE53D0">
              <w:rPr>
                <w:b w:val="0"/>
                <w:bCs w:val="0"/>
                <w:sz w:val="24"/>
                <w:szCs w:val="24"/>
                <w:lang w:val="lt-LT"/>
              </w:rPr>
              <w:t>Smėlis</w:t>
            </w:r>
          </w:p>
        </w:tc>
        <w:tc>
          <w:tcPr>
            <w:tcW w:w="1333" w:type="pct"/>
            <w:shd w:val="clear" w:color="auto" w:fill="auto"/>
          </w:tcPr>
          <w:p w:rsidR="006F49F7" w:rsidRPr="00CE53D0" w:rsidRDefault="00F77111" w:rsidP="00D91519">
            <w:pPr>
              <w:pStyle w:val="Heading1"/>
              <w:widowControl w:val="0"/>
              <w:spacing w:before="0" w:beforeAutospacing="0" w:after="0" w:afterAutospacing="0" w:line="276" w:lineRule="auto"/>
              <w:rPr>
                <w:b w:val="0"/>
                <w:bCs w:val="0"/>
                <w:sz w:val="24"/>
                <w:szCs w:val="24"/>
                <w:lang w:val="lt-LT"/>
              </w:rPr>
            </w:pPr>
            <w:r w:rsidRPr="00CE53D0">
              <w:rPr>
                <w:b w:val="0"/>
                <w:bCs w:val="0"/>
                <w:sz w:val="24"/>
                <w:szCs w:val="24"/>
                <w:lang w:val="lt-LT"/>
              </w:rPr>
              <w:t>Medienos, popieriaus, skysčių, plastmasių, dujų gaisrams gesinti.</w:t>
            </w:r>
          </w:p>
        </w:tc>
      </w:tr>
      <w:tr w:rsidR="009403C3" w:rsidRPr="00CE53D0" w:rsidTr="00D91519">
        <w:trPr>
          <w:trHeight w:val="57"/>
        </w:trPr>
        <w:tc>
          <w:tcPr>
            <w:tcW w:w="282" w:type="pct"/>
            <w:shd w:val="clear" w:color="auto" w:fill="auto"/>
            <w:vAlign w:val="center"/>
          </w:tcPr>
          <w:p w:rsidR="006F49F7" w:rsidRPr="00CE53D0" w:rsidRDefault="006F49F7" w:rsidP="00D91519">
            <w:pPr>
              <w:pStyle w:val="Heading1"/>
              <w:widowControl w:val="0"/>
              <w:spacing w:before="0" w:beforeAutospacing="0" w:after="0" w:afterAutospacing="0" w:line="276" w:lineRule="auto"/>
              <w:jc w:val="center"/>
              <w:rPr>
                <w:b w:val="0"/>
                <w:bCs w:val="0"/>
                <w:sz w:val="24"/>
                <w:szCs w:val="24"/>
                <w:lang w:val="lt-LT"/>
              </w:rPr>
            </w:pPr>
            <w:r w:rsidRPr="00CE53D0">
              <w:rPr>
                <w:b w:val="0"/>
                <w:bCs w:val="0"/>
                <w:sz w:val="24"/>
                <w:szCs w:val="24"/>
                <w:lang w:val="lt-LT"/>
              </w:rPr>
              <w:t>4</w:t>
            </w:r>
          </w:p>
        </w:tc>
        <w:tc>
          <w:tcPr>
            <w:tcW w:w="2434" w:type="pct"/>
            <w:shd w:val="clear" w:color="auto" w:fill="auto"/>
          </w:tcPr>
          <w:p w:rsidR="006F49F7" w:rsidRPr="00CE53D0" w:rsidRDefault="00DD7A97" w:rsidP="00D91519">
            <w:pPr>
              <w:pStyle w:val="Heading1"/>
              <w:widowControl w:val="0"/>
              <w:spacing w:before="0" w:beforeAutospacing="0" w:after="0" w:afterAutospacing="0" w:line="276" w:lineRule="auto"/>
              <w:jc w:val="center"/>
              <w:rPr>
                <w:b w:val="0"/>
                <w:sz w:val="24"/>
                <w:szCs w:val="24"/>
                <w:lang w:val="lt-LT"/>
              </w:rPr>
            </w:pPr>
            <w:r w:rsidRPr="00CE53D0">
              <w:rPr>
                <w:b w:val="0"/>
                <w:noProof/>
                <w:sz w:val="24"/>
                <w:szCs w:val="24"/>
                <w:lang w:val="lt-LT" w:eastAsia="lt-LT"/>
              </w:rPr>
              <w:drawing>
                <wp:inline distT="0" distB="0" distL="0" distR="0">
                  <wp:extent cx="702365" cy="425657"/>
                  <wp:effectExtent l="0" t="0" r="2540" b="0"/>
                  <wp:docPr id="133" name="Paveikslėlis 133" descr="Vaizdo rezultatas pagal užklausą „gaisro gesin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Vaizdo rezultatas pagal užklausą „gaisro gesinimas“"/>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707100" cy="428526"/>
                          </a:xfrm>
                          <a:prstGeom prst="rect">
                            <a:avLst/>
                          </a:prstGeom>
                          <a:noFill/>
                          <a:ln>
                            <a:noFill/>
                          </a:ln>
                        </pic:spPr>
                      </pic:pic>
                    </a:graphicData>
                  </a:graphic>
                </wp:inline>
              </w:drawing>
            </w:r>
          </w:p>
          <w:p w:rsidR="006F49F7" w:rsidRPr="00CE53D0" w:rsidRDefault="006F49F7" w:rsidP="00D91519">
            <w:pPr>
              <w:pStyle w:val="Heading1"/>
              <w:widowControl w:val="0"/>
              <w:spacing w:before="0" w:beforeAutospacing="0" w:after="0" w:afterAutospacing="0" w:line="276" w:lineRule="auto"/>
              <w:jc w:val="center"/>
              <w:rPr>
                <w:b w:val="0"/>
                <w:sz w:val="24"/>
                <w:szCs w:val="24"/>
                <w:lang w:val="lt-LT"/>
              </w:rPr>
            </w:pPr>
            <w:r w:rsidRPr="00CE53D0">
              <w:rPr>
                <w:b w:val="0"/>
                <w:sz w:val="24"/>
                <w:szCs w:val="24"/>
                <w:lang w:val="lt-LT"/>
              </w:rPr>
              <w:t>Nuotraukos šaltinis: http://www.statybosproduktai.lt/produktai/184-automatine-sprinklerine-vandens-gesinimo-sistema#.XJNAcTq3zIU</w:t>
            </w:r>
          </w:p>
        </w:tc>
        <w:tc>
          <w:tcPr>
            <w:tcW w:w="952" w:type="pct"/>
            <w:shd w:val="clear" w:color="auto" w:fill="auto"/>
          </w:tcPr>
          <w:p w:rsidR="006F49F7" w:rsidRPr="00CE53D0" w:rsidRDefault="00F77111" w:rsidP="00D91519">
            <w:pPr>
              <w:pStyle w:val="Heading1"/>
              <w:widowControl w:val="0"/>
              <w:spacing w:before="0" w:beforeAutospacing="0" w:after="0" w:afterAutospacing="0" w:line="276" w:lineRule="auto"/>
              <w:rPr>
                <w:b w:val="0"/>
                <w:bCs w:val="0"/>
                <w:sz w:val="24"/>
                <w:szCs w:val="24"/>
                <w:lang w:val="lt-LT"/>
              </w:rPr>
            </w:pPr>
            <w:proofErr w:type="spellStart"/>
            <w:r w:rsidRPr="00CE53D0">
              <w:rPr>
                <w:b w:val="0"/>
                <w:bCs w:val="0"/>
                <w:sz w:val="24"/>
                <w:szCs w:val="24"/>
                <w:lang w:val="lt-LT"/>
              </w:rPr>
              <w:t>Drenčerinė</w:t>
            </w:r>
            <w:proofErr w:type="spellEnd"/>
            <w:r w:rsidRPr="00CE53D0">
              <w:rPr>
                <w:b w:val="0"/>
                <w:bCs w:val="0"/>
                <w:sz w:val="24"/>
                <w:szCs w:val="24"/>
                <w:lang w:val="lt-LT"/>
              </w:rPr>
              <w:t xml:space="preserve"> arba </w:t>
            </w:r>
            <w:proofErr w:type="spellStart"/>
            <w:r w:rsidRPr="00CE53D0">
              <w:rPr>
                <w:b w:val="0"/>
                <w:bCs w:val="0"/>
                <w:sz w:val="24"/>
                <w:szCs w:val="24"/>
                <w:lang w:val="lt-LT"/>
              </w:rPr>
              <w:t>sprinklerinė</w:t>
            </w:r>
            <w:proofErr w:type="spellEnd"/>
            <w:r w:rsidRPr="00CE53D0">
              <w:rPr>
                <w:b w:val="0"/>
                <w:bCs w:val="0"/>
                <w:sz w:val="24"/>
                <w:szCs w:val="24"/>
                <w:lang w:val="lt-LT"/>
              </w:rPr>
              <w:t xml:space="preserve"> sistemos</w:t>
            </w:r>
          </w:p>
        </w:tc>
        <w:tc>
          <w:tcPr>
            <w:tcW w:w="1333" w:type="pct"/>
            <w:shd w:val="clear" w:color="auto" w:fill="auto"/>
          </w:tcPr>
          <w:p w:rsidR="006F49F7" w:rsidRPr="00CE53D0" w:rsidRDefault="00F77111" w:rsidP="00D91519">
            <w:pPr>
              <w:pStyle w:val="Heading1"/>
              <w:widowControl w:val="0"/>
              <w:spacing w:before="0" w:beforeAutospacing="0" w:after="0" w:afterAutospacing="0" w:line="276" w:lineRule="auto"/>
              <w:rPr>
                <w:b w:val="0"/>
                <w:bCs w:val="0"/>
                <w:sz w:val="24"/>
                <w:szCs w:val="24"/>
                <w:lang w:val="lt-LT"/>
              </w:rPr>
            </w:pPr>
            <w:r w:rsidRPr="00CE53D0">
              <w:rPr>
                <w:b w:val="0"/>
                <w:bCs w:val="0"/>
                <w:sz w:val="24"/>
                <w:szCs w:val="24"/>
                <w:lang w:val="lt-LT"/>
              </w:rPr>
              <w:t>Medienos, popieriaus, skysčių, plastmasių, dujų gaisrams gesinti.</w:t>
            </w:r>
          </w:p>
        </w:tc>
      </w:tr>
    </w:tbl>
    <w:p w:rsidR="006F49F7" w:rsidRPr="00577444" w:rsidRDefault="006F49F7" w:rsidP="00D91519">
      <w:pPr>
        <w:pStyle w:val="Heading1"/>
        <w:widowControl w:val="0"/>
        <w:spacing w:before="0" w:beforeAutospacing="0" w:after="0" w:afterAutospacing="0" w:line="276" w:lineRule="auto"/>
        <w:rPr>
          <w:b w:val="0"/>
          <w:bCs w:val="0"/>
          <w:sz w:val="24"/>
          <w:szCs w:val="24"/>
          <w:lang w:val="lt-LT"/>
        </w:rPr>
      </w:pPr>
    </w:p>
    <w:p w:rsidR="006F49F7" w:rsidRPr="00577444" w:rsidRDefault="006F49F7"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Įvardykite darbuotojo veiksmus gaisro atveju.</w:t>
      </w:r>
    </w:p>
    <w:p w:rsidR="00F77111" w:rsidRPr="00577444" w:rsidRDefault="00F77111" w:rsidP="00D91519">
      <w:pPr>
        <w:pStyle w:val="Heading1"/>
        <w:widowControl w:val="0"/>
        <w:spacing w:before="0" w:beforeAutospacing="0" w:after="0" w:afterAutospacing="0" w:line="276" w:lineRule="auto"/>
        <w:rPr>
          <w:b w:val="0"/>
          <w:sz w:val="24"/>
          <w:szCs w:val="24"/>
          <w:u w:val="single"/>
          <w:lang w:val="lt-LT" w:eastAsia="lt-LT"/>
        </w:rPr>
      </w:pPr>
      <w:r w:rsidRPr="00577444">
        <w:rPr>
          <w:b w:val="0"/>
          <w:sz w:val="24"/>
          <w:szCs w:val="24"/>
          <w:u w:val="single"/>
          <w:lang w:val="lt-LT" w:eastAsia="lt-LT"/>
        </w:rPr>
        <w:t>Įvertinti gaisro šaltinį ir, jeigu savo jėgomis nepavyks užgesinti gaisro, skambinti 112. Informuoti apie gaisrą už darbo vietą atsakingus asmenis, kolegas, pradėti gesinti gaisrą turimomis priemonėmis. Nepavykstant užgesinti gaisro turimomis priemonėmis pasišalinti iš gaisro židinio ir susirinkti visiems darbuotojams numatytoje vietoje.</w:t>
      </w:r>
    </w:p>
    <w:p w:rsidR="006F49F7" w:rsidRPr="00577444" w:rsidRDefault="006F49F7" w:rsidP="00D91519">
      <w:pPr>
        <w:pStyle w:val="Heading1"/>
        <w:widowControl w:val="0"/>
        <w:spacing w:before="0" w:beforeAutospacing="0" w:after="0" w:afterAutospacing="0" w:line="276" w:lineRule="auto"/>
        <w:rPr>
          <w:b w:val="0"/>
          <w:bCs w:val="0"/>
          <w:sz w:val="24"/>
          <w:szCs w:val="24"/>
          <w:lang w:val="lt-LT"/>
        </w:rPr>
      </w:pPr>
    </w:p>
    <w:p w:rsidR="00CE7F7C" w:rsidRPr="00577444" w:rsidRDefault="00CE7F7C"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7 užduotis.</w:t>
      </w:r>
      <w:r w:rsidRPr="00577444">
        <w:rPr>
          <w:b w:val="0"/>
          <w:i/>
          <w:sz w:val="28"/>
          <w:szCs w:val="28"/>
          <w:lang w:val="lt-LT"/>
        </w:rPr>
        <w:t xml:space="preserve"> </w:t>
      </w:r>
      <w:r w:rsidRPr="00577444">
        <w:rPr>
          <w:b w:val="0"/>
          <w:bCs w:val="0"/>
          <w:sz w:val="24"/>
          <w:szCs w:val="24"/>
          <w:lang w:val="lt-LT"/>
        </w:rPr>
        <w:t>SAVARANKIŠKAS DARBAS – APLINKOS APSAUGA</w:t>
      </w:r>
    </w:p>
    <w:p w:rsidR="00CE7F7C" w:rsidRPr="00577444" w:rsidRDefault="00CE7F7C"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Aprašykite esminius ir svarbius aplinkos apsaugos reikalavimus vykdant darbus statybos objekte.</w:t>
      </w:r>
    </w:p>
    <w:p w:rsidR="00CE7F7C" w:rsidRPr="00577444" w:rsidRDefault="00CE7F7C" w:rsidP="00D91519">
      <w:pPr>
        <w:widowControl w:val="0"/>
        <w:snapToGrid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Utilizuoti statybines medžiagas specialiuose konteineriuose. Pavojingos medžiagos turi būti saugojamos ir specialiai supakuojamos. Svarbu, kad pavojingos medžiagos, skysčiai nepatektų į gruntą, požeminius statinius. Gali būti statybinės atliekos rūšiuojamos. Statybinės mašinų varikliai ne darbo metu turi būti išjungti.</w:t>
      </w:r>
    </w:p>
    <w:p w:rsidR="00CE7F7C" w:rsidRPr="00577444" w:rsidRDefault="00CE7F7C" w:rsidP="00D91519">
      <w:pPr>
        <w:widowControl w:val="0"/>
        <w:snapToGrid w:val="0"/>
        <w:spacing w:after="0"/>
        <w:rPr>
          <w:rFonts w:ascii="Times New Roman" w:hAnsi="Times New Roman"/>
          <w:sz w:val="24"/>
          <w:szCs w:val="24"/>
          <w:lang w:eastAsia="lt-LT"/>
        </w:rPr>
      </w:pPr>
      <w:r w:rsidRPr="00577444">
        <w:rPr>
          <w:rFonts w:ascii="Times New Roman" w:hAnsi="Times New Roman"/>
          <w:sz w:val="24"/>
          <w:szCs w:val="24"/>
          <w:lang w:eastAsia="lt-LT"/>
        </w:rPr>
        <w:t>Aprašykite kokias atliekas galima išmesti į skirtingų spalvų konteinerius?</w:t>
      </w:r>
    </w:p>
    <w:p w:rsidR="00CE7F7C" w:rsidRPr="00577444" w:rsidRDefault="00DD7A97" w:rsidP="00D91519">
      <w:pPr>
        <w:widowControl w:val="0"/>
        <w:snapToGrid w:val="0"/>
        <w:spacing w:after="0"/>
        <w:jc w:val="center"/>
        <w:rPr>
          <w:rFonts w:ascii="Times New Roman" w:hAnsi="Times New Roman"/>
          <w:lang w:eastAsia="lt-LT"/>
        </w:rPr>
      </w:pPr>
      <w:r w:rsidRPr="00577444">
        <w:rPr>
          <w:rFonts w:ascii="Times New Roman" w:hAnsi="Times New Roman"/>
          <w:noProof/>
          <w:lang w:eastAsia="lt-LT"/>
        </w:rPr>
        <w:drawing>
          <wp:inline distT="0" distB="0" distL="0" distR="0">
            <wp:extent cx="1630017" cy="563578"/>
            <wp:effectExtent l="0" t="0" r="8890" b="8255"/>
            <wp:docPr id="134" name="Paveikslėli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663471" cy="575145"/>
                    </a:xfrm>
                    <a:prstGeom prst="rect">
                      <a:avLst/>
                    </a:prstGeom>
                    <a:noFill/>
                    <a:ln>
                      <a:noFill/>
                    </a:ln>
                  </pic:spPr>
                </pic:pic>
              </a:graphicData>
            </a:graphic>
          </wp:inline>
        </w:drawing>
      </w:r>
    </w:p>
    <w:p w:rsidR="00CE7F7C" w:rsidRPr="00577444" w:rsidRDefault="00CE7F7C" w:rsidP="00D91519">
      <w:pPr>
        <w:widowControl w:val="0"/>
        <w:snapToGrid w:val="0"/>
        <w:spacing w:after="0"/>
        <w:jc w:val="center"/>
        <w:rPr>
          <w:rFonts w:ascii="Times New Roman" w:hAnsi="Times New Roman"/>
          <w:bCs/>
          <w:sz w:val="24"/>
          <w:szCs w:val="24"/>
        </w:rPr>
      </w:pPr>
      <w:r w:rsidRPr="00577444">
        <w:rPr>
          <w:rFonts w:ascii="Times New Roman" w:hAnsi="Times New Roman"/>
          <w:sz w:val="24"/>
          <w:szCs w:val="24"/>
        </w:rPr>
        <w:t xml:space="preserve">Paveikslo šaltinis: </w:t>
      </w:r>
      <w:hyperlink r:id="rId190" w:history="1">
        <w:r w:rsidR="00CE53D0" w:rsidRPr="00E04B1B">
          <w:rPr>
            <w:rStyle w:val="Hyperlink"/>
            <w:rFonts w:ascii="Times New Roman" w:hAnsi="Times New Roman"/>
            <w:sz w:val="24"/>
            <w:szCs w:val="24"/>
          </w:rPr>
          <w:t>http://www.skuodas.lt/popup2.php?ru=2DiwLxgD2S&amp;tmpl_</w:t>
        </w:r>
      </w:hyperlink>
      <w:r w:rsidR="00CE53D0">
        <w:rPr>
          <w:rFonts w:ascii="Times New Roman" w:hAnsi="Times New Roman"/>
          <w:sz w:val="24"/>
          <w:szCs w:val="24"/>
        </w:rPr>
        <w:t xml:space="preserve"> </w:t>
      </w:r>
      <w:r w:rsidRPr="00577444">
        <w:rPr>
          <w:rFonts w:ascii="Times New Roman" w:hAnsi="Times New Roman"/>
          <w:sz w:val="24"/>
          <w:szCs w:val="24"/>
        </w:rPr>
        <w:t>name=</w:t>
      </w:r>
      <w:proofErr w:type="spellStart"/>
      <w:r w:rsidRPr="00577444">
        <w:rPr>
          <w:rFonts w:ascii="Times New Roman" w:hAnsi="Times New Roman"/>
          <w:sz w:val="24"/>
          <w:szCs w:val="24"/>
        </w:rPr>
        <w:t>m_article_print_view&amp;article_id</w:t>
      </w:r>
      <w:proofErr w:type="spellEnd"/>
      <w:r w:rsidRPr="00577444">
        <w:rPr>
          <w:rFonts w:ascii="Times New Roman" w:hAnsi="Times New Roman"/>
          <w:sz w:val="24"/>
          <w:szCs w:val="24"/>
        </w:rPr>
        <w:t>=1642</w:t>
      </w:r>
    </w:p>
    <w:p w:rsidR="00CE7F7C" w:rsidRPr="00577444" w:rsidRDefault="00CE7F7C" w:rsidP="00D91519">
      <w:pPr>
        <w:widowControl w:val="0"/>
        <w:snapToGrid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Mėlynos spalvos konteineryje utilizuojamas popierius ir kartonas, žalios spalvos konteineryje – stiklas, geltonos spalvos – plastmasė ir metalas.</w:t>
      </w:r>
    </w:p>
    <w:p w:rsidR="00CE53D0" w:rsidRDefault="00CE53D0" w:rsidP="00D91519">
      <w:pPr>
        <w:widowControl w:val="0"/>
        <w:snapToGrid w:val="0"/>
        <w:spacing w:after="0"/>
        <w:rPr>
          <w:rFonts w:ascii="Times New Roman" w:hAnsi="Times New Roman"/>
          <w:sz w:val="24"/>
          <w:szCs w:val="24"/>
        </w:rPr>
      </w:pPr>
    </w:p>
    <w:p w:rsidR="00CE7F7C" w:rsidRPr="00577444" w:rsidRDefault="00CE7F7C" w:rsidP="00D91519">
      <w:pPr>
        <w:widowControl w:val="0"/>
        <w:snapToGrid w:val="0"/>
        <w:spacing w:after="0"/>
        <w:rPr>
          <w:rFonts w:ascii="Times New Roman" w:hAnsi="Times New Roman"/>
          <w:sz w:val="24"/>
          <w:szCs w:val="24"/>
        </w:rPr>
      </w:pPr>
      <w:r w:rsidRPr="00577444">
        <w:rPr>
          <w:rFonts w:ascii="Times New Roman" w:hAnsi="Times New Roman"/>
          <w:sz w:val="24"/>
          <w:szCs w:val="24"/>
        </w:rPr>
        <w:t>Įvardykite statybose pasitaikančias pavojingas atliekas ir kaip jos turi būti saugomos bei utilizuojamos?</w:t>
      </w:r>
    </w:p>
    <w:p w:rsidR="00CE7F7C" w:rsidRPr="00577444" w:rsidRDefault="00DD7A97" w:rsidP="00D91519">
      <w:pPr>
        <w:widowControl w:val="0"/>
        <w:snapToGrid w:val="0"/>
        <w:spacing w:after="0"/>
        <w:jc w:val="center"/>
        <w:rPr>
          <w:rFonts w:ascii="Times New Roman" w:hAnsi="Times New Roman"/>
        </w:rPr>
      </w:pPr>
      <w:r w:rsidRPr="00577444">
        <w:rPr>
          <w:rFonts w:ascii="Times New Roman" w:hAnsi="Times New Roman"/>
          <w:noProof/>
          <w:lang w:eastAsia="lt-LT"/>
        </w:rPr>
        <w:drawing>
          <wp:inline distT="0" distB="0" distL="0" distR="0">
            <wp:extent cx="1816843" cy="936487"/>
            <wp:effectExtent l="0" t="0" r="0" b="0"/>
            <wp:docPr id="135" name="Paveikslėlis 135" descr="Vaizdo rezultatas pagal užklausą „saugos zenklas pavojingos atliek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Vaizdo rezultatas pagal užklausą „saugos zenklas pavojingos atlieko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6118" b="22338"/>
                    <a:stretch/>
                  </pic:blipFill>
                  <pic:spPr bwMode="auto">
                    <a:xfrm>
                      <a:off x="0" y="0"/>
                      <a:ext cx="1831583" cy="944085"/>
                    </a:xfrm>
                    <a:prstGeom prst="rect">
                      <a:avLst/>
                    </a:prstGeom>
                    <a:noFill/>
                    <a:ln>
                      <a:noFill/>
                    </a:ln>
                    <a:extLst>
                      <a:ext uri="{53640926-AAD7-44D8-BBD7-CCE9431645EC}">
                        <a14:shadowObscured xmlns:a14="http://schemas.microsoft.com/office/drawing/2010/main"/>
                      </a:ext>
                    </a:extLst>
                  </pic:spPr>
                </pic:pic>
              </a:graphicData>
            </a:graphic>
          </wp:inline>
        </w:drawing>
      </w:r>
    </w:p>
    <w:p w:rsidR="00CE7F7C" w:rsidRPr="00577444" w:rsidRDefault="00CE7F7C" w:rsidP="00D91519">
      <w:pPr>
        <w:widowControl w:val="0"/>
        <w:snapToGrid w:val="0"/>
        <w:spacing w:after="0"/>
        <w:jc w:val="center"/>
        <w:rPr>
          <w:rFonts w:ascii="Times New Roman" w:hAnsi="Times New Roman"/>
          <w:sz w:val="24"/>
          <w:szCs w:val="24"/>
        </w:rPr>
      </w:pPr>
      <w:r w:rsidRPr="00577444">
        <w:rPr>
          <w:rFonts w:ascii="Times New Roman" w:hAnsi="Times New Roman"/>
          <w:sz w:val="24"/>
          <w:szCs w:val="24"/>
        </w:rPr>
        <w:t>Paveikslo šaltinis: http://www.saugoszenklai.lt/pavojingos-atliekos</w:t>
      </w:r>
    </w:p>
    <w:p w:rsidR="00CE7F7C" w:rsidRPr="00577444" w:rsidRDefault="00CE7F7C" w:rsidP="00D91519">
      <w:pPr>
        <w:widowControl w:val="0"/>
        <w:snapToGrid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 xml:space="preserve">Statybos aikštelėse gali būti utilizuojami pavojingi, kenksmingi skysčiai. Jie turi būti sandėliuojami </w:t>
      </w:r>
      <w:r w:rsidRPr="00577444">
        <w:rPr>
          <w:rFonts w:ascii="Times New Roman" w:hAnsi="Times New Roman"/>
          <w:sz w:val="24"/>
          <w:szCs w:val="24"/>
          <w:u w:val="single"/>
          <w:lang w:eastAsia="lt-LT"/>
        </w:rPr>
        <w:lastRenderedPageBreak/>
        <w:t xml:space="preserve">specialiose, uždarose talpose. Šios talpos turi būti specialiai paženklintos specialiu ženklu. Taip pat gali būti pavojingų, kenksmingų statybos atliekų, konstrukcijų (asbesto dangos stogo lakštai). Šios medžiagos turi būti specialiai supakuotos ir paženklintos saugos ženklais. </w:t>
      </w:r>
      <w:r w:rsidR="00604D26" w:rsidRPr="00577444">
        <w:rPr>
          <w:rFonts w:ascii="Times New Roman" w:hAnsi="Times New Roman"/>
          <w:sz w:val="24"/>
          <w:szCs w:val="24"/>
          <w:u w:val="single"/>
          <w:lang w:eastAsia="lt-LT"/>
        </w:rPr>
        <w:t>Be to statybos aikštelėje gali būti garuojančių, kenksmingų medžiagų. Jos turi būti saugomos specialiose talpose ir paženklintos saugos ženklais.</w:t>
      </w:r>
    </w:p>
    <w:p w:rsidR="00CE53D0" w:rsidRPr="00577444" w:rsidRDefault="00CE53D0" w:rsidP="00D91519">
      <w:pPr>
        <w:pStyle w:val="Heading1"/>
        <w:widowControl w:val="0"/>
        <w:spacing w:before="0" w:beforeAutospacing="0" w:after="0" w:afterAutospacing="0" w:line="276" w:lineRule="auto"/>
        <w:rPr>
          <w:b w:val="0"/>
          <w:bCs w:val="0"/>
          <w:sz w:val="24"/>
          <w:szCs w:val="24"/>
          <w:lang w:val="lt-LT"/>
        </w:rPr>
      </w:pPr>
    </w:p>
    <w:p w:rsidR="00604D26" w:rsidRPr="00577444" w:rsidRDefault="00604D26"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8 užduotis.</w:t>
      </w:r>
      <w:r w:rsidRPr="00577444">
        <w:rPr>
          <w:b w:val="0"/>
          <w:i/>
          <w:sz w:val="28"/>
          <w:szCs w:val="28"/>
          <w:lang w:val="lt-LT"/>
        </w:rPr>
        <w:t xml:space="preserve"> </w:t>
      </w:r>
      <w:r w:rsidRPr="00577444">
        <w:rPr>
          <w:b w:val="0"/>
          <w:bCs w:val="0"/>
          <w:sz w:val="24"/>
          <w:szCs w:val="24"/>
          <w:lang w:val="lt-LT"/>
        </w:rPr>
        <w:t>PRAKTINĖ UŽDUOTIS – SAUGUS DARBAS AUKŠTYJE</w:t>
      </w:r>
    </w:p>
    <w:p w:rsidR="00604D26" w:rsidRPr="00577444" w:rsidRDefault="00604D26" w:rsidP="00D91519">
      <w:pPr>
        <w:widowControl w:val="0"/>
        <w:snapToGrid w:val="0"/>
        <w:spacing w:after="0"/>
        <w:rPr>
          <w:rFonts w:ascii="Times New Roman" w:hAnsi="Times New Roman"/>
          <w:sz w:val="24"/>
          <w:szCs w:val="24"/>
          <w:lang w:eastAsia="lt-LT"/>
        </w:rPr>
      </w:pPr>
      <w:r w:rsidRPr="00577444">
        <w:rPr>
          <w:rFonts w:ascii="Times New Roman" w:hAnsi="Times New Roman"/>
          <w:sz w:val="24"/>
          <w:szCs w:val="24"/>
          <w:lang w:eastAsia="lt-LT"/>
        </w:rPr>
        <w:t>Aprašykite dirbančio aukštyje darbuotojo veiksmus prieš darbo pradžią.</w:t>
      </w:r>
    </w:p>
    <w:p w:rsidR="00604D26" w:rsidRPr="00577444" w:rsidRDefault="00296674" w:rsidP="00D91519">
      <w:pPr>
        <w:widowControl w:val="0"/>
        <w:snapToGrid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Gauti darbo užduoti iš atsakingo asmens, iš sandėlio pasiimti reikiamas medžiagas, įrangą, įrankius darbų atlikimui. Pasiruošti darbo vietą, užsidėti asmenines darbo aukštyje saugos priemones įrengti paaukštinimo priemones, kolektyvines saugos priemones. Patikrinti paaukštinimo priemonių įrengimo kokybę ir pradėti vykdyti pavestas užduotis.</w:t>
      </w:r>
    </w:p>
    <w:p w:rsidR="00604D26" w:rsidRPr="00577444" w:rsidRDefault="00604D26" w:rsidP="00D91519">
      <w:pPr>
        <w:widowControl w:val="0"/>
        <w:snapToGrid w:val="0"/>
        <w:spacing w:after="0"/>
        <w:rPr>
          <w:rFonts w:ascii="Times New Roman" w:hAnsi="Times New Roman"/>
          <w:sz w:val="24"/>
          <w:szCs w:val="24"/>
          <w:lang w:eastAsia="lt-LT"/>
        </w:rPr>
      </w:pPr>
      <w:r w:rsidRPr="00577444">
        <w:rPr>
          <w:rFonts w:ascii="Times New Roman" w:hAnsi="Times New Roman"/>
          <w:sz w:val="24"/>
          <w:szCs w:val="24"/>
          <w:lang w:eastAsia="lt-LT"/>
        </w:rPr>
        <w:t>Aprašykite dirbančio aukštyje darbuotojo veiksmus baigus darbą.</w:t>
      </w:r>
    </w:p>
    <w:p w:rsidR="00604D26" w:rsidRPr="00577444" w:rsidRDefault="00296674" w:rsidP="00D91519">
      <w:pPr>
        <w:widowControl w:val="0"/>
        <w:snapToGrid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Baigus darbus sutvarkyti darbo vietą, apie darbo metu pastebėtas problemas, pažeidimus, informuoti atsakingą asmenį. Nusiprausti, persirengti darbo drabužius.</w:t>
      </w:r>
    </w:p>
    <w:p w:rsidR="00604D26" w:rsidRPr="00577444" w:rsidRDefault="00604D26" w:rsidP="00D91519">
      <w:pPr>
        <w:widowControl w:val="0"/>
        <w:snapToGrid w:val="0"/>
        <w:spacing w:after="0"/>
        <w:rPr>
          <w:rFonts w:ascii="Times New Roman" w:hAnsi="Times New Roman"/>
          <w:sz w:val="24"/>
          <w:szCs w:val="24"/>
          <w:lang w:eastAsia="lt-LT"/>
        </w:rPr>
      </w:pPr>
      <w:r w:rsidRPr="00577444">
        <w:rPr>
          <w:rFonts w:ascii="Times New Roman" w:hAnsi="Times New Roman"/>
          <w:sz w:val="24"/>
          <w:szCs w:val="24"/>
          <w:lang w:eastAsia="lt-LT"/>
        </w:rPr>
        <w:t>Kokius žinote pastolių tipus, jų panaudojimo galimybės?</w:t>
      </w:r>
    </w:p>
    <w:p w:rsidR="00604D26" w:rsidRPr="00577444" w:rsidRDefault="00296674" w:rsidP="00D91519">
      <w:pPr>
        <w:widowControl w:val="0"/>
        <w:snapToGrid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 xml:space="preserve">Pastoliai gali būti fasadiniai, kabantieji, gembiniai, </w:t>
      </w:r>
      <w:proofErr w:type="spellStart"/>
      <w:r w:rsidRPr="00577444">
        <w:rPr>
          <w:rFonts w:ascii="Times New Roman" w:hAnsi="Times New Roman"/>
          <w:sz w:val="24"/>
          <w:szCs w:val="24"/>
          <w:u w:val="single"/>
          <w:lang w:eastAsia="lt-LT"/>
        </w:rPr>
        <w:t>gaudikliniai</w:t>
      </w:r>
      <w:proofErr w:type="spellEnd"/>
      <w:r w:rsidRPr="00577444">
        <w:rPr>
          <w:rFonts w:ascii="Times New Roman" w:hAnsi="Times New Roman"/>
          <w:sz w:val="24"/>
          <w:szCs w:val="24"/>
          <w:u w:val="single"/>
          <w:lang w:eastAsia="lt-LT"/>
        </w:rPr>
        <w:t xml:space="preserve">, </w:t>
      </w:r>
      <w:proofErr w:type="spellStart"/>
      <w:r w:rsidRPr="00577444">
        <w:rPr>
          <w:rFonts w:ascii="Times New Roman" w:hAnsi="Times New Roman"/>
          <w:sz w:val="24"/>
          <w:szCs w:val="24"/>
          <w:u w:val="single"/>
          <w:lang w:eastAsia="lt-LT"/>
        </w:rPr>
        <w:t>konsoliniai</w:t>
      </w:r>
      <w:proofErr w:type="spellEnd"/>
      <w:r w:rsidRPr="00577444">
        <w:rPr>
          <w:rFonts w:ascii="Times New Roman" w:hAnsi="Times New Roman"/>
          <w:sz w:val="24"/>
          <w:szCs w:val="24"/>
          <w:u w:val="single"/>
          <w:lang w:eastAsia="lt-LT"/>
        </w:rPr>
        <w:t xml:space="preserve">. Fasadiniai pastoliai naudojami aukštybinių statinių statyboje, jų renovacijai ir priežiūrai. Kabantieji pastoliai naudojami tiltų ir viadukų statyboje, jų renovacijai ir priežiūrai. Gembiniai pastoliai naudojami individualių namų statyboje, jų renovacijai ir priežiūrai. </w:t>
      </w:r>
      <w:proofErr w:type="spellStart"/>
      <w:r w:rsidRPr="00577444">
        <w:rPr>
          <w:rFonts w:ascii="Times New Roman" w:hAnsi="Times New Roman"/>
          <w:sz w:val="24"/>
          <w:szCs w:val="24"/>
          <w:u w:val="single"/>
          <w:lang w:eastAsia="lt-LT"/>
        </w:rPr>
        <w:t>Gaudikliniai</w:t>
      </w:r>
      <w:proofErr w:type="spellEnd"/>
      <w:r w:rsidRPr="00577444">
        <w:rPr>
          <w:rFonts w:ascii="Times New Roman" w:hAnsi="Times New Roman"/>
          <w:sz w:val="24"/>
          <w:szCs w:val="24"/>
          <w:u w:val="single"/>
          <w:lang w:eastAsia="lt-LT"/>
        </w:rPr>
        <w:t xml:space="preserve"> pastoliai naudojami apsaugoti nuo medžiagų ir įrankių kritimo, nuo jų darbai neatliekami. </w:t>
      </w:r>
      <w:proofErr w:type="spellStart"/>
      <w:r w:rsidRPr="00577444">
        <w:rPr>
          <w:rFonts w:ascii="Times New Roman" w:hAnsi="Times New Roman"/>
          <w:sz w:val="24"/>
          <w:szCs w:val="24"/>
          <w:u w:val="single"/>
          <w:lang w:eastAsia="lt-LT"/>
        </w:rPr>
        <w:t>Konsoliniai</w:t>
      </w:r>
      <w:proofErr w:type="spellEnd"/>
      <w:r w:rsidRPr="00577444">
        <w:rPr>
          <w:rFonts w:ascii="Times New Roman" w:hAnsi="Times New Roman"/>
          <w:sz w:val="24"/>
          <w:szCs w:val="24"/>
          <w:u w:val="single"/>
          <w:lang w:eastAsia="lt-LT"/>
        </w:rPr>
        <w:t xml:space="preserve"> pastoliai naudojami netipinių pastatų (kaminų, bokštų) statyboje, jų renovacijai ir priežiūrai.</w:t>
      </w:r>
    </w:p>
    <w:p w:rsidR="00604D26" w:rsidRPr="00577444" w:rsidRDefault="00604D26"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Įvardykite pastolių konstrukcinius elementus pagal pateiktą paveikslą.</w:t>
      </w:r>
    </w:p>
    <w:p w:rsidR="00604D26" w:rsidRPr="00577444" w:rsidRDefault="00DD7A97" w:rsidP="00D91519">
      <w:pPr>
        <w:widowControl w:val="0"/>
        <w:snapToGrid w:val="0"/>
        <w:spacing w:after="0"/>
        <w:jc w:val="center"/>
        <w:rPr>
          <w:rFonts w:ascii="Times New Roman" w:hAnsi="Times New Roman"/>
        </w:rPr>
      </w:pPr>
      <w:r w:rsidRPr="00577444">
        <w:rPr>
          <w:rFonts w:ascii="Times New Roman" w:hAnsi="Times New Roman"/>
          <w:noProof/>
          <w:lang w:eastAsia="lt-LT"/>
        </w:rPr>
        <w:drawing>
          <wp:inline distT="0" distB="0" distL="0" distR="0">
            <wp:extent cx="715617" cy="951576"/>
            <wp:effectExtent l="0" t="0" r="8890" b="1270"/>
            <wp:docPr id="136" name="Paveikslėlis 136" descr="Vaizdo rezultatas pagal užklausą „pastol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Vaizdo rezultatas pagal užklausą „pastoliai“"/>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725259" cy="964397"/>
                    </a:xfrm>
                    <a:prstGeom prst="rect">
                      <a:avLst/>
                    </a:prstGeom>
                    <a:noFill/>
                    <a:ln>
                      <a:noFill/>
                    </a:ln>
                  </pic:spPr>
                </pic:pic>
              </a:graphicData>
            </a:graphic>
          </wp:inline>
        </w:drawing>
      </w:r>
    </w:p>
    <w:p w:rsidR="00301E2F" w:rsidRPr="00577444" w:rsidRDefault="00604D26" w:rsidP="00D91519">
      <w:pPr>
        <w:widowControl w:val="0"/>
        <w:snapToGrid w:val="0"/>
        <w:spacing w:after="0"/>
        <w:jc w:val="center"/>
        <w:rPr>
          <w:rFonts w:ascii="Times New Roman" w:hAnsi="Times New Roman"/>
          <w:bCs/>
          <w:sz w:val="24"/>
          <w:szCs w:val="24"/>
        </w:rPr>
      </w:pPr>
      <w:r w:rsidRPr="00577444">
        <w:rPr>
          <w:rFonts w:ascii="Times New Roman" w:hAnsi="Times New Roman"/>
          <w:sz w:val="24"/>
          <w:szCs w:val="24"/>
        </w:rPr>
        <w:t>Paveikslo šaltinis: http://www.akmas.lt/FASADINIAI-PASTOLIAI-1112.html</w:t>
      </w:r>
    </w:p>
    <w:p w:rsidR="00604D26" w:rsidRPr="00577444" w:rsidRDefault="00296674" w:rsidP="00D91519">
      <w:pPr>
        <w:widowControl w:val="0"/>
        <w:snapToGrid w:val="0"/>
        <w:spacing w:after="0"/>
        <w:rPr>
          <w:rFonts w:ascii="Times New Roman" w:hAnsi="Times New Roman"/>
          <w:sz w:val="24"/>
          <w:szCs w:val="24"/>
          <w:lang w:eastAsia="lt-LT"/>
        </w:rPr>
      </w:pPr>
      <w:r w:rsidRPr="00577444">
        <w:rPr>
          <w:rFonts w:ascii="Times New Roman" w:hAnsi="Times New Roman"/>
          <w:sz w:val="24"/>
          <w:szCs w:val="24"/>
          <w:lang w:eastAsia="lt-LT"/>
        </w:rPr>
        <w:t xml:space="preserve">Atraminės kojos, darbiniai paklotai, statramsčiai, ilginiai, skersiniai, įstrižainės, kopėčios, turėklai, bortinės lentos, papildomos tvirtinimo priemonės, </w:t>
      </w:r>
      <w:proofErr w:type="spellStart"/>
      <w:r w:rsidRPr="00577444">
        <w:rPr>
          <w:rFonts w:ascii="Times New Roman" w:hAnsi="Times New Roman"/>
          <w:sz w:val="24"/>
          <w:szCs w:val="24"/>
          <w:lang w:eastAsia="lt-LT"/>
        </w:rPr>
        <w:t>ankeriai</w:t>
      </w:r>
      <w:proofErr w:type="spellEnd"/>
      <w:r w:rsidRPr="00577444">
        <w:rPr>
          <w:rFonts w:ascii="Times New Roman" w:hAnsi="Times New Roman"/>
          <w:sz w:val="24"/>
          <w:szCs w:val="24"/>
          <w:lang w:eastAsia="lt-LT"/>
        </w:rPr>
        <w:t>.</w:t>
      </w:r>
    </w:p>
    <w:p w:rsidR="00604D26" w:rsidRPr="00577444" w:rsidRDefault="00604D26" w:rsidP="00D91519">
      <w:pPr>
        <w:widowControl w:val="0"/>
        <w:snapToGrid w:val="0"/>
        <w:spacing w:after="0"/>
        <w:rPr>
          <w:rFonts w:ascii="Times New Roman" w:hAnsi="Times New Roman"/>
          <w:sz w:val="24"/>
          <w:szCs w:val="24"/>
          <w:lang w:eastAsia="lt-LT"/>
        </w:rPr>
      </w:pPr>
      <w:r w:rsidRPr="00577444">
        <w:rPr>
          <w:rFonts w:ascii="Times New Roman" w:hAnsi="Times New Roman"/>
          <w:sz w:val="24"/>
          <w:szCs w:val="24"/>
          <w:lang w:eastAsia="lt-LT"/>
        </w:rPr>
        <w:t>Kokie svarbiausi saugos reikalavimai taikomi dirbant aukštyje ant pastolių?</w:t>
      </w:r>
    </w:p>
    <w:p w:rsidR="00604D26" w:rsidRPr="00577444" w:rsidRDefault="0062124D" w:rsidP="00D91519">
      <w:pPr>
        <w:widowControl w:val="0"/>
        <w:snapToGrid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Pastoliai turi būti stabilūs, kad darbuotojui būtų saugu dirbti ant jų. Darbuotojas turi saugiai sandėliuoti darbams reikalingas medžiagas, darbo įrankius, išmanyti atliekamus darbo procesus ir jų vykdymą aukštyje. Darbuotojas privalo dėvėti asmenines saugos priemones. Apie darbo metu pastebėtus defektus, darbų saugos reikalavimų pažeidimus, privalo informuoti darbo vadovą.</w:t>
      </w:r>
    </w:p>
    <w:p w:rsidR="00604D26" w:rsidRPr="00577444" w:rsidRDefault="00604D26"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Aprašykite svarbiausius saugos reikalavimus dirbant su mobiliais statybiniais bokšteliais.</w:t>
      </w:r>
    </w:p>
    <w:p w:rsidR="00604D26" w:rsidRPr="00577444" w:rsidRDefault="00DD7A97" w:rsidP="00D91519">
      <w:pPr>
        <w:widowControl w:val="0"/>
        <w:snapToGrid w:val="0"/>
        <w:spacing w:after="0"/>
        <w:jc w:val="center"/>
        <w:rPr>
          <w:rFonts w:ascii="Times New Roman" w:hAnsi="Times New Roman"/>
        </w:rPr>
      </w:pPr>
      <w:r w:rsidRPr="00577444">
        <w:rPr>
          <w:rFonts w:ascii="Times New Roman" w:hAnsi="Times New Roman"/>
          <w:noProof/>
          <w:lang w:eastAsia="lt-LT"/>
        </w:rPr>
        <w:drawing>
          <wp:inline distT="0" distB="0" distL="0" distR="0">
            <wp:extent cx="822553" cy="874643"/>
            <wp:effectExtent l="0" t="0" r="0" b="1905"/>
            <wp:docPr id="137" name="Paveikslėlis 137" descr="mobilus-bokstelis-altrex-3400-abc-58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obilus-bokstelis-altrex-3400-abc-58m"/>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7843" t="17488" r="15935" b="12097"/>
                    <a:stretch/>
                  </pic:blipFill>
                  <pic:spPr bwMode="auto">
                    <a:xfrm>
                      <a:off x="0" y="0"/>
                      <a:ext cx="829681" cy="882222"/>
                    </a:xfrm>
                    <a:prstGeom prst="rect">
                      <a:avLst/>
                    </a:prstGeom>
                    <a:noFill/>
                    <a:ln>
                      <a:noFill/>
                    </a:ln>
                    <a:extLst>
                      <a:ext uri="{53640926-AAD7-44D8-BBD7-CCE9431645EC}">
                        <a14:shadowObscured xmlns:a14="http://schemas.microsoft.com/office/drawing/2010/main"/>
                      </a:ext>
                    </a:extLst>
                  </pic:spPr>
                </pic:pic>
              </a:graphicData>
            </a:graphic>
          </wp:inline>
        </w:drawing>
      </w:r>
    </w:p>
    <w:p w:rsidR="00604D26" w:rsidRPr="00577444" w:rsidRDefault="00604D26" w:rsidP="00D91519">
      <w:pPr>
        <w:widowControl w:val="0"/>
        <w:snapToGrid w:val="0"/>
        <w:spacing w:after="0"/>
        <w:jc w:val="center"/>
        <w:rPr>
          <w:rFonts w:ascii="Times New Roman" w:hAnsi="Times New Roman"/>
          <w:bCs/>
          <w:sz w:val="24"/>
          <w:szCs w:val="24"/>
        </w:rPr>
      </w:pPr>
      <w:r w:rsidRPr="00577444">
        <w:rPr>
          <w:rFonts w:ascii="Times New Roman" w:hAnsi="Times New Roman"/>
          <w:sz w:val="24"/>
          <w:szCs w:val="24"/>
        </w:rPr>
        <w:t>Paveikslo šaltinis: https://www.gitana.lt/statybine-technika/kopecios-pastoliai/mobilus-boksteliai/mobilus-bokstelis-altrex-3400-abc-58m</w:t>
      </w:r>
    </w:p>
    <w:p w:rsidR="00604D26" w:rsidRPr="00577444" w:rsidRDefault="0062124D" w:rsidP="00D91519">
      <w:pPr>
        <w:widowControl w:val="0"/>
        <w:snapToGrid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 xml:space="preserve">Statybinis bokštelis turi turėti patikimus ir veikiančius stabdžius. Darbininkas, dirbantis statybiniame bokštelyje privalo būti prisisegęs apraišą prie statybinio bokštelio turėklo. Su statybiniais bokšteliais lauke galima dirbti iki 8 m aukštyje, o patalpose – iki 12 m aukštyje. Statybiniame bokštelyje sandėliuojamos medžiagos, darbo priemonės turi būti sudėtos taip, kad nenukristų, nenuslystų ir nesužalotų darbuotojo. Statybinio bokštelio perstūmimo metu, darbuotojas turi išlipti iš darbinės platformos ir įlipti gali į ją tik tada, kai statybinis bokštelis perstatytas į naują darbo vietą bei užfiksuoti </w:t>
      </w:r>
      <w:r w:rsidRPr="00577444">
        <w:rPr>
          <w:rFonts w:ascii="Times New Roman" w:hAnsi="Times New Roman"/>
          <w:sz w:val="24"/>
          <w:szCs w:val="24"/>
          <w:u w:val="single"/>
          <w:lang w:eastAsia="lt-LT"/>
        </w:rPr>
        <w:lastRenderedPageBreak/>
        <w:t>stabdžiai.</w:t>
      </w:r>
    </w:p>
    <w:p w:rsidR="00604D26" w:rsidRPr="00577444" w:rsidRDefault="00604D26"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Įvardykite kopėčių naudojimo ypatumus ir svarbiausius darbuotojų saugos ir sveikatos reikalavimus dirbant ant kopėčių.</w:t>
      </w:r>
    </w:p>
    <w:p w:rsidR="00604D26" w:rsidRPr="00577444" w:rsidRDefault="00DD7A97" w:rsidP="00D91519">
      <w:pPr>
        <w:widowControl w:val="0"/>
        <w:snapToGrid w:val="0"/>
        <w:spacing w:after="0"/>
        <w:jc w:val="center"/>
        <w:rPr>
          <w:rFonts w:ascii="Times New Roman" w:hAnsi="Times New Roman"/>
        </w:rPr>
      </w:pPr>
      <w:r w:rsidRPr="00577444">
        <w:rPr>
          <w:rFonts w:ascii="Times New Roman" w:hAnsi="Times New Roman"/>
          <w:noProof/>
          <w:lang w:eastAsia="lt-LT"/>
        </w:rPr>
        <w:drawing>
          <wp:inline distT="0" distB="0" distL="0" distR="0">
            <wp:extent cx="715108" cy="887896"/>
            <wp:effectExtent l="0" t="0" r="8890" b="7620"/>
            <wp:docPr id="138" name="Paveikslėlis 138" descr="Vaizdo rezultatas pagal užklausą „kope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Vaizdo rezultatas pagal užklausą „kopecios“"/>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723246" cy="898001"/>
                    </a:xfrm>
                    <a:prstGeom prst="rect">
                      <a:avLst/>
                    </a:prstGeom>
                    <a:noFill/>
                    <a:ln>
                      <a:noFill/>
                    </a:ln>
                  </pic:spPr>
                </pic:pic>
              </a:graphicData>
            </a:graphic>
          </wp:inline>
        </w:drawing>
      </w:r>
    </w:p>
    <w:p w:rsidR="00604D26" w:rsidRPr="00577444" w:rsidRDefault="00604D26" w:rsidP="00D91519">
      <w:pPr>
        <w:widowControl w:val="0"/>
        <w:snapToGrid w:val="0"/>
        <w:spacing w:after="0"/>
        <w:jc w:val="center"/>
        <w:rPr>
          <w:rFonts w:ascii="Times New Roman" w:hAnsi="Times New Roman"/>
          <w:bCs/>
          <w:sz w:val="24"/>
          <w:szCs w:val="24"/>
        </w:rPr>
      </w:pPr>
      <w:r w:rsidRPr="00577444">
        <w:rPr>
          <w:rFonts w:ascii="Times New Roman" w:hAnsi="Times New Roman"/>
          <w:sz w:val="24"/>
          <w:szCs w:val="24"/>
        </w:rPr>
        <w:t>Paveikslo šaltinis: https://pigu.lt/lt/kopecios-pastoliai/aliuminines-kopecios-practyl-ald-5?id=14891020</w:t>
      </w:r>
    </w:p>
    <w:p w:rsidR="00604D26" w:rsidRPr="00577444" w:rsidRDefault="0062124D" w:rsidP="00D91519">
      <w:pPr>
        <w:widowControl w:val="0"/>
        <w:snapToGrid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Atremiamų kopėčių pastatymo/atrėmimo kampas turi būti 70</w:t>
      </w:r>
      <w:r w:rsidRPr="00577444">
        <w:rPr>
          <w:rFonts w:ascii="Times New Roman" w:hAnsi="Times New Roman"/>
          <w:sz w:val="24"/>
          <w:szCs w:val="24"/>
          <w:u w:val="single"/>
          <w:vertAlign w:val="superscript"/>
          <w:lang w:eastAsia="lt-LT"/>
        </w:rPr>
        <w:t>0</w:t>
      </w:r>
      <w:r w:rsidRPr="00577444">
        <w:rPr>
          <w:rFonts w:ascii="Times New Roman" w:hAnsi="Times New Roman"/>
          <w:sz w:val="24"/>
          <w:szCs w:val="24"/>
          <w:u w:val="single"/>
          <w:lang w:eastAsia="lt-LT"/>
        </w:rPr>
        <w:t>-75</w:t>
      </w:r>
      <w:r w:rsidRPr="00577444">
        <w:rPr>
          <w:rFonts w:ascii="Times New Roman" w:hAnsi="Times New Roman"/>
          <w:sz w:val="24"/>
          <w:szCs w:val="24"/>
          <w:u w:val="single"/>
          <w:vertAlign w:val="superscript"/>
          <w:lang w:eastAsia="lt-LT"/>
        </w:rPr>
        <w:t>0</w:t>
      </w:r>
      <w:r w:rsidRPr="00577444">
        <w:rPr>
          <w:rFonts w:ascii="Times New Roman" w:hAnsi="Times New Roman"/>
          <w:sz w:val="24"/>
          <w:szCs w:val="24"/>
          <w:u w:val="single"/>
          <w:lang w:eastAsia="lt-LT"/>
        </w:rPr>
        <w:t xml:space="preserve"> laipsniai. Kopėčios turi būti statomos ant tvirto pagrindo, stabiliai, kad negalėtų nuslysti. Dirbti ant kopėčių leidžiama iki 7 m aukštyje. Darbo metu darbuotojo fizinė apkrova negali būti didesnė kaip 10 kg. </w:t>
      </w:r>
      <w:r w:rsidR="00EC438A" w:rsidRPr="00577444">
        <w:rPr>
          <w:rFonts w:ascii="Times New Roman" w:hAnsi="Times New Roman"/>
          <w:sz w:val="24"/>
          <w:szCs w:val="24"/>
          <w:u w:val="single"/>
          <w:lang w:eastAsia="lt-LT"/>
        </w:rPr>
        <w:t>Dirb</w:t>
      </w:r>
      <w:r w:rsidR="00D473C9" w:rsidRPr="00577444">
        <w:rPr>
          <w:rFonts w:ascii="Times New Roman" w:hAnsi="Times New Roman"/>
          <w:sz w:val="24"/>
          <w:szCs w:val="24"/>
          <w:u w:val="single"/>
          <w:lang w:eastAsia="lt-LT"/>
        </w:rPr>
        <w:t>ti ant kopėčių draudžiama su pavojingomis medžiagomis ir darbo priemonėmis, kurių darbų atlikimui reikalingos abi rankos. Nepertraukiamas darbo laikas ant kopėčių turi būti ne ilgesnis kaip 1 val. Dirbant didesniame aukštyje kaip 1,3 m būtina prisisegti saugos diržu prie pastato laikančiųjų konstrukcijų. Darbuotojas, dirbantis ant kopėčių, negali lipti ant keturių viršutinių pakopų bei abejomis kojomis turi stovėti ant vienos pakopos.</w:t>
      </w:r>
    </w:p>
    <w:p w:rsidR="00604D26" w:rsidRPr="00577444" w:rsidRDefault="00604D26"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Kokios asmeninės saugos priemonės naudojamos apsaugai nuo kritimo iš aukščio?</w:t>
      </w:r>
    </w:p>
    <w:p w:rsidR="00604D26" w:rsidRPr="00577444" w:rsidRDefault="00D473C9" w:rsidP="00D91519">
      <w:pPr>
        <w:widowControl w:val="0"/>
        <w:snapToGrid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 xml:space="preserve">Apraišai (saugos diržai), energijos </w:t>
      </w:r>
      <w:proofErr w:type="spellStart"/>
      <w:r w:rsidRPr="00577444">
        <w:rPr>
          <w:rFonts w:ascii="Times New Roman" w:hAnsi="Times New Roman"/>
          <w:sz w:val="24"/>
          <w:szCs w:val="24"/>
          <w:u w:val="single"/>
          <w:lang w:eastAsia="lt-LT"/>
        </w:rPr>
        <w:t>sugertuvai</w:t>
      </w:r>
      <w:proofErr w:type="spellEnd"/>
      <w:r w:rsidRPr="00577444">
        <w:rPr>
          <w:rFonts w:ascii="Times New Roman" w:hAnsi="Times New Roman"/>
          <w:sz w:val="24"/>
          <w:szCs w:val="24"/>
          <w:u w:val="single"/>
          <w:lang w:eastAsia="lt-LT"/>
        </w:rPr>
        <w:t>, kritimo stabdymo blokai.</w:t>
      </w:r>
    </w:p>
    <w:p w:rsidR="00604D26" w:rsidRPr="00577444" w:rsidRDefault="00604D26"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Kokios kolektyvinės saugos priemonės naudojamos apsaugai nuo kritimo iš aukščio?</w:t>
      </w:r>
    </w:p>
    <w:p w:rsidR="00604D26" w:rsidRPr="00577444" w:rsidRDefault="00D473C9" w:rsidP="00D91519">
      <w:pPr>
        <w:widowControl w:val="0"/>
        <w:snapToGrid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 xml:space="preserve">Apsauginiai turėklai, apsauginiai stogai, apsauginiai tinklai, </w:t>
      </w:r>
      <w:proofErr w:type="spellStart"/>
      <w:r w:rsidRPr="00577444">
        <w:rPr>
          <w:rFonts w:ascii="Times New Roman" w:hAnsi="Times New Roman"/>
          <w:sz w:val="24"/>
          <w:szCs w:val="24"/>
          <w:u w:val="single"/>
          <w:lang w:eastAsia="lt-LT"/>
        </w:rPr>
        <w:t>inkaravimo</w:t>
      </w:r>
      <w:proofErr w:type="spellEnd"/>
      <w:r w:rsidRPr="00577444">
        <w:rPr>
          <w:rFonts w:ascii="Times New Roman" w:hAnsi="Times New Roman"/>
          <w:sz w:val="24"/>
          <w:szCs w:val="24"/>
          <w:u w:val="single"/>
          <w:lang w:eastAsia="lt-LT"/>
        </w:rPr>
        <w:t xml:space="preserve"> vedlinės.</w:t>
      </w:r>
    </w:p>
    <w:p w:rsidR="00AC37EA" w:rsidRPr="00577444" w:rsidRDefault="00AC37EA" w:rsidP="00D91519">
      <w:pPr>
        <w:pStyle w:val="Heading1"/>
        <w:widowControl w:val="0"/>
        <w:spacing w:before="0" w:beforeAutospacing="0" w:after="0" w:afterAutospacing="0" w:line="276" w:lineRule="auto"/>
        <w:rPr>
          <w:b w:val="0"/>
          <w:bCs w:val="0"/>
          <w:sz w:val="24"/>
          <w:szCs w:val="24"/>
          <w:lang w:val="lt-LT"/>
        </w:rPr>
      </w:pPr>
    </w:p>
    <w:p w:rsidR="0062124D" w:rsidRPr="00577444" w:rsidRDefault="0062124D"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9 užduotis.</w:t>
      </w:r>
      <w:r w:rsidRPr="00577444">
        <w:rPr>
          <w:b w:val="0"/>
          <w:i/>
          <w:sz w:val="28"/>
          <w:szCs w:val="28"/>
          <w:lang w:val="lt-LT"/>
        </w:rPr>
        <w:t xml:space="preserve"> </w:t>
      </w:r>
      <w:r w:rsidRPr="00577444">
        <w:rPr>
          <w:b w:val="0"/>
          <w:bCs w:val="0"/>
          <w:sz w:val="24"/>
          <w:szCs w:val="24"/>
          <w:lang w:val="lt-LT"/>
        </w:rPr>
        <w:t>SAVARANKIŠKAS DARBAS – DARBO VIETOS PARUOŠIMAS</w:t>
      </w:r>
    </w:p>
    <w:p w:rsidR="0062124D" w:rsidRPr="00577444" w:rsidRDefault="0062124D"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Pateikite komentarus, kurie, jūsų manymu, apibrėžtų tvarkingą darbo vietą.</w:t>
      </w:r>
    </w:p>
    <w:p w:rsidR="0062124D" w:rsidRPr="00577444" w:rsidRDefault="00D473C9" w:rsidP="00D91519">
      <w:pPr>
        <w:widowControl w:val="0"/>
        <w:snapToGrid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Tvarkinga darbo vieta – tai paruošta darbo vieta, kurioje nėra pavojingų šiukšlių, kliūčių, kitų elementų, keliančių pavojų dirbančiajam. Darbo vietoje sandėliuojamos medžiagos turi būti tinkamai sukrautos, kad negalėtų užgauti ir sužaloti dirbančiojo asmens, darbo priemonės turi būti tvarkingos ir saugios. Darbo vieta turi būti aptverta ir paženklinta įspėjamaisiais ženklais.</w:t>
      </w:r>
    </w:p>
    <w:p w:rsidR="0062124D" w:rsidRPr="00577444" w:rsidRDefault="0062124D"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Aprašykite efektyvų medžiagų, įrankių ir įrangos išdėstymą darbo vietoje.</w:t>
      </w:r>
    </w:p>
    <w:p w:rsidR="0062124D" w:rsidRPr="00577444" w:rsidRDefault="00D473C9" w:rsidP="00D91519">
      <w:pPr>
        <w:widowControl w:val="0"/>
        <w:snapToGrid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Darbui naudojamos medžiagos, įrankiai ir įranga turi būti išdėstyta patogiai, kad darbuotojui nesudėtinga būtų dirbti ir nekeltų jam bei aplinkiniams darbuotojams pavojaus.</w:t>
      </w:r>
    </w:p>
    <w:p w:rsidR="0062124D" w:rsidRPr="00577444" w:rsidRDefault="0062124D"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Kokios problemos dažniausiai kyla norint paruošti tvarkingą ir ergonomišką darbo vietą?</w:t>
      </w:r>
    </w:p>
    <w:p w:rsidR="00CE7F7C" w:rsidRPr="00577444" w:rsidRDefault="00D473C9" w:rsidP="00D91519">
      <w:pPr>
        <w:pStyle w:val="Heading1"/>
        <w:widowControl w:val="0"/>
        <w:spacing w:before="0" w:beforeAutospacing="0" w:after="0" w:afterAutospacing="0" w:line="276" w:lineRule="auto"/>
        <w:rPr>
          <w:b w:val="0"/>
          <w:sz w:val="24"/>
          <w:szCs w:val="24"/>
          <w:u w:val="single"/>
          <w:lang w:val="lt-LT" w:eastAsia="lt-LT"/>
        </w:rPr>
      </w:pPr>
      <w:r w:rsidRPr="00577444">
        <w:rPr>
          <w:b w:val="0"/>
          <w:sz w:val="24"/>
          <w:szCs w:val="24"/>
          <w:u w:val="single"/>
          <w:lang w:val="lt-LT" w:eastAsia="lt-LT"/>
        </w:rPr>
        <w:t>Didžiausia problema yra netinkamas medžiagų, įrankių ir įrangos išdėstymas darbo vietoje, per didelis medžiagų, įrankių ir įrangos kiekis darbo vietoje.</w:t>
      </w:r>
    </w:p>
    <w:p w:rsidR="0062124D" w:rsidRPr="00577444" w:rsidRDefault="0062124D" w:rsidP="00D91519">
      <w:pPr>
        <w:pStyle w:val="Heading1"/>
        <w:widowControl w:val="0"/>
        <w:spacing w:before="0" w:beforeAutospacing="0" w:after="0" w:afterAutospacing="0" w:line="276" w:lineRule="auto"/>
        <w:rPr>
          <w:b w:val="0"/>
          <w:bCs w:val="0"/>
          <w:sz w:val="24"/>
          <w:szCs w:val="24"/>
          <w:lang w:val="lt-LT"/>
        </w:rPr>
      </w:pPr>
    </w:p>
    <w:p w:rsidR="00D473C9" w:rsidRPr="00577444" w:rsidRDefault="00D473C9"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10 užduotis.</w:t>
      </w:r>
      <w:r w:rsidRPr="00577444">
        <w:rPr>
          <w:b w:val="0"/>
          <w:i/>
          <w:sz w:val="28"/>
          <w:szCs w:val="28"/>
          <w:lang w:val="lt-LT"/>
        </w:rPr>
        <w:t xml:space="preserve"> </w:t>
      </w:r>
      <w:r w:rsidRPr="00577444">
        <w:rPr>
          <w:b w:val="0"/>
          <w:bCs w:val="0"/>
          <w:sz w:val="24"/>
          <w:szCs w:val="24"/>
          <w:lang w:val="lt-LT"/>
        </w:rPr>
        <w:t>PRAKTINĖ UŽDUOTIS – PASTOLIŲ MONTAVIMAS</w:t>
      </w:r>
    </w:p>
    <w:p w:rsidR="00D473C9" w:rsidRPr="00577444" w:rsidRDefault="00D473C9"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Aprašykite pastolių surinkimo etapus pagal pateiktus paveikslėlius lentelėje.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2716"/>
        <w:gridCol w:w="6208"/>
      </w:tblGrid>
      <w:tr w:rsidR="00D473C9" w:rsidRPr="00577444" w:rsidTr="00D91519">
        <w:trPr>
          <w:trHeight w:val="57"/>
        </w:trPr>
        <w:tc>
          <w:tcPr>
            <w:tcW w:w="498" w:type="pct"/>
            <w:shd w:val="clear" w:color="auto" w:fill="auto"/>
          </w:tcPr>
          <w:p w:rsidR="00D473C9" w:rsidRPr="00577444" w:rsidRDefault="00D473C9"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Ei. Nr.</w:t>
            </w:r>
          </w:p>
        </w:tc>
        <w:tc>
          <w:tcPr>
            <w:tcW w:w="1370" w:type="pct"/>
            <w:shd w:val="clear" w:color="auto" w:fill="auto"/>
          </w:tcPr>
          <w:p w:rsidR="00D473C9" w:rsidRPr="00577444" w:rsidRDefault="00D473C9"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Surinkimo etapo paveikslėlis</w:t>
            </w:r>
          </w:p>
        </w:tc>
        <w:tc>
          <w:tcPr>
            <w:tcW w:w="3132" w:type="pct"/>
            <w:shd w:val="clear" w:color="auto" w:fill="auto"/>
          </w:tcPr>
          <w:p w:rsidR="00D473C9" w:rsidRPr="00577444" w:rsidRDefault="00D473C9"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Surinkimo etapo aprašymas</w:t>
            </w:r>
          </w:p>
        </w:tc>
      </w:tr>
      <w:tr w:rsidR="00D473C9" w:rsidRPr="00577444" w:rsidTr="00D91519">
        <w:trPr>
          <w:trHeight w:val="57"/>
        </w:trPr>
        <w:tc>
          <w:tcPr>
            <w:tcW w:w="498" w:type="pct"/>
            <w:shd w:val="clear" w:color="auto" w:fill="auto"/>
            <w:vAlign w:val="center"/>
          </w:tcPr>
          <w:p w:rsidR="00D473C9" w:rsidRPr="00577444" w:rsidRDefault="00D473C9"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1</w:t>
            </w:r>
          </w:p>
        </w:tc>
        <w:tc>
          <w:tcPr>
            <w:tcW w:w="1370" w:type="pct"/>
            <w:shd w:val="clear" w:color="auto" w:fill="auto"/>
          </w:tcPr>
          <w:p w:rsidR="00D473C9" w:rsidRPr="00577444" w:rsidRDefault="00D91519" w:rsidP="00D91519">
            <w:pPr>
              <w:widowControl w:val="0"/>
              <w:snapToGrid w:val="0"/>
              <w:spacing w:after="0"/>
              <w:jc w:val="center"/>
              <w:rPr>
                <w:rFonts w:ascii="Times New Roman" w:hAnsi="Times New Roman"/>
                <w:bCs/>
                <w:sz w:val="24"/>
                <w:szCs w:val="24"/>
              </w:rPr>
            </w:pPr>
            <w:r w:rsidRPr="00577444">
              <w:rPr>
                <w:rFonts w:ascii="Times New Roman" w:hAnsi="Times New Roman"/>
              </w:rPr>
              <w:object w:dxaOrig="2835" w:dyaOrig="1875">
                <v:shape id="_x0000_i1050" type="#_x0000_t75" style="width:52.5pt;height:35.25pt" o:ole="">
                  <v:imagedata r:id="rId40" o:title=""/>
                </v:shape>
                <o:OLEObject Type="Embed" ProgID="PBrush" ShapeID="_x0000_i1050" DrawAspect="Content" ObjectID="_1636400068" r:id="rId193"/>
              </w:object>
            </w:r>
          </w:p>
        </w:tc>
        <w:tc>
          <w:tcPr>
            <w:tcW w:w="3132" w:type="pct"/>
            <w:shd w:val="clear" w:color="auto" w:fill="auto"/>
          </w:tcPr>
          <w:p w:rsidR="00D473C9" w:rsidRPr="00577444" w:rsidRDefault="00375BC5"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 xml:space="preserve">Pastatyti atramines </w:t>
            </w:r>
            <w:proofErr w:type="spellStart"/>
            <w:r w:rsidRPr="00577444">
              <w:rPr>
                <w:rFonts w:ascii="Times New Roman" w:hAnsi="Times New Roman"/>
                <w:bCs/>
                <w:sz w:val="24"/>
                <w:szCs w:val="24"/>
              </w:rPr>
              <w:t>sriegines</w:t>
            </w:r>
            <w:proofErr w:type="spellEnd"/>
            <w:r w:rsidRPr="00577444">
              <w:rPr>
                <w:rFonts w:ascii="Times New Roman" w:hAnsi="Times New Roman"/>
                <w:bCs/>
                <w:sz w:val="24"/>
                <w:szCs w:val="24"/>
              </w:rPr>
              <w:t xml:space="preserve"> detales (kojas).</w:t>
            </w:r>
          </w:p>
        </w:tc>
      </w:tr>
      <w:tr w:rsidR="00D473C9" w:rsidRPr="00577444" w:rsidTr="00D91519">
        <w:trPr>
          <w:trHeight w:val="57"/>
        </w:trPr>
        <w:tc>
          <w:tcPr>
            <w:tcW w:w="498" w:type="pct"/>
            <w:shd w:val="clear" w:color="auto" w:fill="auto"/>
            <w:vAlign w:val="center"/>
          </w:tcPr>
          <w:p w:rsidR="00D473C9" w:rsidRPr="00577444" w:rsidRDefault="00D473C9"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2</w:t>
            </w:r>
          </w:p>
        </w:tc>
        <w:tc>
          <w:tcPr>
            <w:tcW w:w="1370" w:type="pct"/>
            <w:shd w:val="clear" w:color="auto" w:fill="auto"/>
          </w:tcPr>
          <w:p w:rsidR="00D473C9" w:rsidRPr="00577444" w:rsidRDefault="00D91519" w:rsidP="00D91519">
            <w:pPr>
              <w:widowControl w:val="0"/>
              <w:snapToGrid w:val="0"/>
              <w:spacing w:after="0"/>
              <w:jc w:val="center"/>
              <w:rPr>
                <w:rFonts w:ascii="Times New Roman" w:hAnsi="Times New Roman"/>
                <w:bCs/>
                <w:sz w:val="24"/>
                <w:szCs w:val="24"/>
              </w:rPr>
            </w:pPr>
            <w:r w:rsidRPr="00577444">
              <w:rPr>
                <w:rFonts w:ascii="Times New Roman" w:hAnsi="Times New Roman"/>
              </w:rPr>
              <w:object w:dxaOrig="1560" w:dyaOrig="2625">
                <v:shape id="_x0000_i1051" type="#_x0000_t75" style="width:28.5pt;height:48pt" o:ole="">
                  <v:imagedata r:id="rId42" o:title=""/>
                </v:shape>
                <o:OLEObject Type="Embed" ProgID="PBrush" ShapeID="_x0000_i1051" DrawAspect="Content" ObjectID="_1636400069" r:id="rId194"/>
              </w:object>
            </w:r>
          </w:p>
        </w:tc>
        <w:tc>
          <w:tcPr>
            <w:tcW w:w="3132" w:type="pct"/>
            <w:shd w:val="clear" w:color="auto" w:fill="auto"/>
          </w:tcPr>
          <w:p w:rsidR="00D473C9" w:rsidRPr="00577444" w:rsidRDefault="00375BC5"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Į atramines detales įmontuoti pastolių skersinius.</w:t>
            </w:r>
          </w:p>
        </w:tc>
      </w:tr>
      <w:tr w:rsidR="00D473C9" w:rsidRPr="00577444" w:rsidTr="00D91519">
        <w:trPr>
          <w:trHeight w:val="57"/>
        </w:trPr>
        <w:tc>
          <w:tcPr>
            <w:tcW w:w="498" w:type="pct"/>
            <w:shd w:val="clear" w:color="auto" w:fill="auto"/>
            <w:vAlign w:val="center"/>
          </w:tcPr>
          <w:p w:rsidR="00D473C9" w:rsidRPr="00577444" w:rsidRDefault="00D473C9"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3</w:t>
            </w:r>
          </w:p>
        </w:tc>
        <w:tc>
          <w:tcPr>
            <w:tcW w:w="1370" w:type="pct"/>
            <w:shd w:val="clear" w:color="auto" w:fill="auto"/>
          </w:tcPr>
          <w:p w:rsidR="00D473C9" w:rsidRPr="00577444" w:rsidRDefault="00D91519" w:rsidP="00D91519">
            <w:pPr>
              <w:widowControl w:val="0"/>
              <w:snapToGrid w:val="0"/>
              <w:spacing w:after="0"/>
              <w:jc w:val="center"/>
              <w:rPr>
                <w:rFonts w:ascii="Times New Roman" w:hAnsi="Times New Roman"/>
                <w:bCs/>
                <w:sz w:val="24"/>
                <w:szCs w:val="24"/>
              </w:rPr>
            </w:pPr>
            <w:r w:rsidRPr="00577444">
              <w:rPr>
                <w:rFonts w:ascii="Times New Roman" w:hAnsi="Times New Roman"/>
              </w:rPr>
              <w:object w:dxaOrig="2535" w:dyaOrig="2385">
                <v:shape id="_x0000_i1052" type="#_x0000_t75" style="width:50.25pt;height:47.25pt" o:ole="">
                  <v:imagedata r:id="rId44" o:title=""/>
                </v:shape>
                <o:OLEObject Type="Embed" ProgID="PBrush" ShapeID="_x0000_i1052" DrawAspect="Content" ObjectID="_1636400070" r:id="rId195"/>
              </w:object>
            </w:r>
          </w:p>
        </w:tc>
        <w:tc>
          <w:tcPr>
            <w:tcW w:w="3132" w:type="pct"/>
            <w:shd w:val="clear" w:color="auto" w:fill="auto"/>
          </w:tcPr>
          <w:p w:rsidR="00D473C9" w:rsidRPr="00577444" w:rsidRDefault="00375BC5"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Prie skersinių pritvirtinti darbinę platformą.</w:t>
            </w:r>
          </w:p>
        </w:tc>
      </w:tr>
      <w:tr w:rsidR="00D473C9" w:rsidRPr="00577444" w:rsidTr="00D91519">
        <w:trPr>
          <w:trHeight w:val="57"/>
        </w:trPr>
        <w:tc>
          <w:tcPr>
            <w:tcW w:w="498" w:type="pct"/>
            <w:shd w:val="clear" w:color="auto" w:fill="auto"/>
            <w:vAlign w:val="center"/>
          </w:tcPr>
          <w:p w:rsidR="00D473C9" w:rsidRPr="00577444" w:rsidRDefault="00D473C9"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lastRenderedPageBreak/>
              <w:t>4</w:t>
            </w:r>
          </w:p>
        </w:tc>
        <w:tc>
          <w:tcPr>
            <w:tcW w:w="1370" w:type="pct"/>
            <w:shd w:val="clear" w:color="auto" w:fill="auto"/>
          </w:tcPr>
          <w:p w:rsidR="00D473C9" w:rsidRPr="00577444" w:rsidRDefault="00D91519" w:rsidP="00D91519">
            <w:pPr>
              <w:widowControl w:val="0"/>
              <w:snapToGrid w:val="0"/>
              <w:spacing w:after="0"/>
              <w:jc w:val="center"/>
              <w:rPr>
                <w:rFonts w:ascii="Times New Roman" w:hAnsi="Times New Roman"/>
                <w:bCs/>
                <w:sz w:val="24"/>
                <w:szCs w:val="24"/>
              </w:rPr>
            </w:pPr>
            <w:r w:rsidRPr="00577444">
              <w:rPr>
                <w:rFonts w:ascii="Times New Roman" w:hAnsi="Times New Roman"/>
              </w:rPr>
              <w:object w:dxaOrig="2055" w:dyaOrig="2790">
                <v:shape id="_x0000_i1053" type="#_x0000_t75" style="width:43.5pt;height:56.25pt" o:ole="">
                  <v:imagedata r:id="rId46" o:title=""/>
                </v:shape>
                <o:OLEObject Type="Embed" ProgID="PBrush" ShapeID="_x0000_i1053" DrawAspect="Content" ObjectID="_1636400071" r:id="rId196"/>
              </w:object>
            </w:r>
          </w:p>
        </w:tc>
        <w:tc>
          <w:tcPr>
            <w:tcW w:w="3132" w:type="pct"/>
            <w:shd w:val="clear" w:color="auto" w:fill="auto"/>
          </w:tcPr>
          <w:p w:rsidR="00D473C9" w:rsidRPr="00577444" w:rsidRDefault="00375BC5"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Sumontuoti statramsčių rėmus.</w:t>
            </w:r>
          </w:p>
        </w:tc>
      </w:tr>
      <w:tr w:rsidR="00D473C9" w:rsidRPr="00577444" w:rsidTr="00D91519">
        <w:trPr>
          <w:trHeight w:val="57"/>
        </w:trPr>
        <w:tc>
          <w:tcPr>
            <w:tcW w:w="498" w:type="pct"/>
            <w:shd w:val="clear" w:color="auto" w:fill="auto"/>
            <w:vAlign w:val="center"/>
          </w:tcPr>
          <w:p w:rsidR="00D473C9" w:rsidRPr="00577444" w:rsidRDefault="00D473C9"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5</w:t>
            </w:r>
          </w:p>
        </w:tc>
        <w:tc>
          <w:tcPr>
            <w:tcW w:w="1370" w:type="pct"/>
            <w:shd w:val="clear" w:color="auto" w:fill="auto"/>
          </w:tcPr>
          <w:p w:rsidR="00D473C9" w:rsidRPr="00577444" w:rsidRDefault="00D91519" w:rsidP="00D91519">
            <w:pPr>
              <w:widowControl w:val="0"/>
              <w:snapToGrid w:val="0"/>
              <w:spacing w:after="0"/>
              <w:jc w:val="center"/>
              <w:rPr>
                <w:rFonts w:ascii="Times New Roman" w:hAnsi="Times New Roman"/>
                <w:bCs/>
                <w:sz w:val="24"/>
                <w:szCs w:val="24"/>
              </w:rPr>
            </w:pPr>
            <w:r w:rsidRPr="00577444">
              <w:rPr>
                <w:rFonts w:ascii="Times New Roman" w:hAnsi="Times New Roman"/>
              </w:rPr>
              <w:object w:dxaOrig="2055" w:dyaOrig="2670">
                <v:shape id="_x0000_i1054" type="#_x0000_t75" style="width:51.75pt;height:66pt" o:ole="">
                  <v:imagedata r:id="rId48" o:title=""/>
                </v:shape>
                <o:OLEObject Type="Embed" ProgID="PBrush" ShapeID="_x0000_i1054" DrawAspect="Content" ObjectID="_1636400072" r:id="rId197"/>
              </w:object>
            </w:r>
          </w:p>
        </w:tc>
        <w:tc>
          <w:tcPr>
            <w:tcW w:w="3132" w:type="pct"/>
            <w:shd w:val="clear" w:color="auto" w:fill="auto"/>
          </w:tcPr>
          <w:p w:rsidR="00D473C9" w:rsidRPr="00577444" w:rsidRDefault="00375BC5"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Pritvirtinti pastolių įstrižaines.</w:t>
            </w:r>
          </w:p>
        </w:tc>
      </w:tr>
      <w:tr w:rsidR="00D473C9" w:rsidRPr="00577444" w:rsidTr="00D91519">
        <w:trPr>
          <w:trHeight w:val="57"/>
        </w:trPr>
        <w:tc>
          <w:tcPr>
            <w:tcW w:w="498" w:type="pct"/>
            <w:shd w:val="clear" w:color="auto" w:fill="auto"/>
            <w:vAlign w:val="center"/>
          </w:tcPr>
          <w:p w:rsidR="00D473C9" w:rsidRPr="00577444" w:rsidRDefault="00D473C9"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6</w:t>
            </w:r>
          </w:p>
        </w:tc>
        <w:tc>
          <w:tcPr>
            <w:tcW w:w="1370" w:type="pct"/>
            <w:shd w:val="clear" w:color="auto" w:fill="auto"/>
          </w:tcPr>
          <w:p w:rsidR="00D473C9" w:rsidRPr="00577444" w:rsidRDefault="00D91519" w:rsidP="00D91519">
            <w:pPr>
              <w:widowControl w:val="0"/>
              <w:snapToGrid w:val="0"/>
              <w:spacing w:after="0"/>
              <w:jc w:val="center"/>
              <w:rPr>
                <w:rFonts w:ascii="Times New Roman" w:hAnsi="Times New Roman"/>
                <w:bCs/>
                <w:sz w:val="24"/>
                <w:szCs w:val="24"/>
              </w:rPr>
            </w:pPr>
            <w:r w:rsidRPr="00577444">
              <w:rPr>
                <w:rFonts w:ascii="Times New Roman" w:hAnsi="Times New Roman"/>
              </w:rPr>
              <w:object w:dxaOrig="2535" w:dyaOrig="2685">
                <v:shape id="_x0000_i1055" type="#_x0000_t75" style="width:58.5pt;height:61.5pt" o:ole="">
                  <v:imagedata r:id="rId50" o:title=""/>
                </v:shape>
                <o:OLEObject Type="Embed" ProgID="PBrush" ShapeID="_x0000_i1055" DrawAspect="Content" ObjectID="_1636400073" r:id="rId198"/>
              </w:object>
            </w:r>
          </w:p>
        </w:tc>
        <w:tc>
          <w:tcPr>
            <w:tcW w:w="3132" w:type="pct"/>
            <w:shd w:val="clear" w:color="auto" w:fill="auto"/>
          </w:tcPr>
          <w:p w:rsidR="00D473C9" w:rsidRPr="00577444" w:rsidRDefault="00375BC5"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Užtvirtinti pastolių elementus pleištais.</w:t>
            </w:r>
          </w:p>
        </w:tc>
      </w:tr>
      <w:tr w:rsidR="00D473C9" w:rsidRPr="00577444" w:rsidTr="00D91519">
        <w:trPr>
          <w:trHeight w:val="57"/>
        </w:trPr>
        <w:tc>
          <w:tcPr>
            <w:tcW w:w="498" w:type="pct"/>
            <w:shd w:val="clear" w:color="auto" w:fill="auto"/>
            <w:vAlign w:val="center"/>
          </w:tcPr>
          <w:p w:rsidR="00D473C9" w:rsidRPr="00577444" w:rsidRDefault="00D473C9"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7</w:t>
            </w:r>
          </w:p>
        </w:tc>
        <w:tc>
          <w:tcPr>
            <w:tcW w:w="1370" w:type="pct"/>
            <w:shd w:val="clear" w:color="auto" w:fill="auto"/>
          </w:tcPr>
          <w:p w:rsidR="00D473C9" w:rsidRPr="00577444" w:rsidRDefault="00D91519" w:rsidP="00D91519">
            <w:pPr>
              <w:widowControl w:val="0"/>
              <w:snapToGrid w:val="0"/>
              <w:spacing w:after="0"/>
              <w:jc w:val="center"/>
              <w:rPr>
                <w:rFonts w:ascii="Times New Roman" w:hAnsi="Times New Roman"/>
                <w:bCs/>
                <w:sz w:val="24"/>
                <w:szCs w:val="24"/>
              </w:rPr>
            </w:pPr>
            <w:r w:rsidRPr="00577444">
              <w:rPr>
                <w:rFonts w:ascii="Times New Roman" w:hAnsi="Times New Roman"/>
              </w:rPr>
              <w:object w:dxaOrig="2370" w:dyaOrig="3030">
                <v:shape id="_x0000_i1056" type="#_x0000_t75" style="width:48pt;height:61.5pt" o:ole="">
                  <v:imagedata r:id="rId52" o:title=""/>
                </v:shape>
                <o:OLEObject Type="Embed" ProgID="PBrush" ShapeID="_x0000_i1056" DrawAspect="Content" ObjectID="_1636400074" r:id="rId199"/>
              </w:object>
            </w:r>
          </w:p>
        </w:tc>
        <w:tc>
          <w:tcPr>
            <w:tcW w:w="3132" w:type="pct"/>
            <w:shd w:val="clear" w:color="auto" w:fill="auto"/>
          </w:tcPr>
          <w:p w:rsidR="00D473C9" w:rsidRPr="00577444" w:rsidRDefault="00375BC5"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Įrengti pastolių turėklus.</w:t>
            </w:r>
          </w:p>
        </w:tc>
      </w:tr>
      <w:tr w:rsidR="00D473C9" w:rsidRPr="00577444" w:rsidTr="00D91519">
        <w:trPr>
          <w:trHeight w:val="57"/>
        </w:trPr>
        <w:tc>
          <w:tcPr>
            <w:tcW w:w="498" w:type="pct"/>
            <w:shd w:val="clear" w:color="auto" w:fill="auto"/>
            <w:vAlign w:val="center"/>
          </w:tcPr>
          <w:p w:rsidR="00D473C9" w:rsidRPr="00577444" w:rsidRDefault="00D473C9"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8</w:t>
            </w:r>
          </w:p>
        </w:tc>
        <w:tc>
          <w:tcPr>
            <w:tcW w:w="1370" w:type="pct"/>
            <w:shd w:val="clear" w:color="auto" w:fill="auto"/>
          </w:tcPr>
          <w:p w:rsidR="00D473C9" w:rsidRPr="00577444" w:rsidRDefault="00D91519" w:rsidP="00D91519">
            <w:pPr>
              <w:widowControl w:val="0"/>
              <w:snapToGrid w:val="0"/>
              <w:spacing w:after="0"/>
              <w:jc w:val="center"/>
              <w:rPr>
                <w:rFonts w:ascii="Times New Roman" w:hAnsi="Times New Roman"/>
              </w:rPr>
            </w:pPr>
            <w:r w:rsidRPr="00577444">
              <w:rPr>
                <w:rFonts w:ascii="Times New Roman" w:hAnsi="Times New Roman"/>
              </w:rPr>
              <w:object w:dxaOrig="2550" w:dyaOrig="2865">
                <v:shape id="_x0000_i1057" type="#_x0000_t75" style="width:54.75pt;height:60.75pt" o:ole="">
                  <v:imagedata r:id="rId54" o:title=""/>
                </v:shape>
                <o:OLEObject Type="Embed" ProgID="PBrush" ShapeID="_x0000_i1057" DrawAspect="Content" ObjectID="_1636400075" r:id="rId200"/>
              </w:object>
            </w:r>
          </w:p>
        </w:tc>
        <w:tc>
          <w:tcPr>
            <w:tcW w:w="3132" w:type="pct"/>
            <w:shd w:val="clear" w:color="auto" w:fill="auto"/>
          </w:tcPr>
          <w:p w:rsidR="00D473C9" w:rsidRPr="00577444" w:rsidRDefault="00375BC5"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Atlikti pastolių elementų niveliaciją.</w:t>
            </w:r>
          </w:p>
        </w:tc>
      </w:tr>
      <w:tr w:rsidR="00D473C9" w:rsidRPr="00577444" w:rsidTr="00D91519">
        <w:trPr>
          <w:trHeight w:val="57"/>
        </w:trPr>
        <w:tc>
          <w:tcPr>
            <w:tcW w:w="498" w:type="pct"/>
            <w:shd w:val="clear" w:color="auto" w:fill="auto"/>
            <w:vAlign w:val="center"/>
          </w:tcPr>
          <w:p w:rsidR="00D473C9" w:rsidRPr="00577444" w:rsidRDefault="00D473C9"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9</w:t>
            </w:r>
          </w:p>
        </w:tc>
        <w:tc>
          <w:tcPr>
            <w:tcW w:w="1370" w:type="pct"/>
            <w:shd w:val="clear" w:color="auto" w:fill="auto"/>
          </w:tcPr>
          <w:p w:rsidR="00D473C9" w:rsidRPr="00577444" w:rsidRDefault="00D91519" w:rsidP="00D91519">
            <w:pPr>
              <w:widowControl w:val="0"/>
              <w:snapToGrid w:val="0"/>
              <w:spacing w:after="0"/>
              <w:jc w:val="center"/>
              <w:rPr>
                <w:rFonts w:ascii="Times New Roman" w:hAnsi="Times New Roman"/>
              </w:rPr>
            </w:pPr>
            <w:r w:rsidRPr="00577444">
              <w:rPr>
                <w:rFonts w:ascii="Times New Roman" w:hAnsi="Times New Roman"/>
              </w:rPr>
              <w:object w:dxaOrig="1950" w:dyaOrig="3180">
                <v:shape id="_x0000_i1058" type="#_x0000_t75" style="width:39.75pt;height:63.75pt" o:ole="">
                  <v:imagedata r:id="rId56" o:title=""/>
                </v:shape>
                <o:OLEObject Type="Embed" ProgID="PBrush" ShapeID="_x0000_i1058" DrawAspect="Content" ObjectID="_1636400076" r:id="rId201"/>
              </w:object>
            </w:r>
          </w:p>
        </w:tc>
        <w:tc>
          <w:tcPr>
            <w:tcW w:w="3132" w:type="pct"/>
            <w:shd w:val="clear" w:color="auto" w:fill="auto"/>
          </w:tcPr>
          <w:p w:rsidR="00D473C9" w:rsidRPr="00577444" w:rsidRDefault="00375BC5"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Pritvirtinti darbinę platformą su liuku ir kopėčiomis.</w:t>
            </w:r>
          </w:p>
        </w:tc>
      </w:tr>
      <w:tr w:rsidR="00D473C9" w:rsidRPr="00577444" w:rsidTr="00D91519">
        <w:trPr>
          <w:trHeight w:val="57"/>
        </w:trPr>
        <w:tc>
          <w:tcPr>
            <w:tcW w:w="498" w:type="pct"/>
            <w:shd w:val="clear" w:color="auto" w:fill="auto"/>
            <w:vAlign w:val="center"/>
          </w:tcPr>
          <w:p w:rsidR="00D473C9" w:rsidRPr="00577444" w:rsidRDefault="00D473C9"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10</w:t>
            </w:r>
          </w:p>
        </w:tc>
        <w:tc>
          <w:tcPr>
            <w:tcW w:w="1370" w:type="pct"/>
            <w:shd w:val="clear" w:color="auto" w:fill="auto"/>
          </w:tcPr>
          <w:p w:rsidR="00D473C9" w:rsidRPr="00577444" w:rsidRDefault="00D91519" w:rsidP="00D91519">
            <w:pPr>
              <w:widowControl w:val="0"/>
              <w:snapToGrid w:val="0"/>
              <w:spacing w:after="0"/>
              <w:jc w:val="center"/>
              <w:rPr>
                <w:rFonts w:ascii="Times New Roman" w:hAnsi="Times New Roman"/>
              </w:rPr>
            </w:pPr>
            <w:r w:rsidRPr="00577444">
              <w:rPr>
                <w:rFonts w:ascii="Times New Roman" w:hAnsi="Times New Roman"/>
              </w:rPr>
              <w:object w:dxaOrig="2580" w:dyaOrig="3120">
                <v:shape id="_x0000_i1059" type="#_x0000_t75" style="width:51.75pt;height:61.5pt" o:ole="">
                  <v:imagedata r:id="rId58" o:title=""/>
                </v:shape>
                <o:OLEObject Type="Embed" ProgID="PBrush" ShapeID="_x0000_i1059" DrawAspect="Content" ObjectID="_1636400077" r:id="rId202"/>
              </w:object>
            </w:r>
          </w:p>
        </w:tc>
        <w:tc>
          <w:tcPr>
            <w:tcW w:w="3132" w:type="pct"/>
            <w:shd w:val="clear" w:color="auto" w:fill="auto"/>
          </w:tcPr>
          <w:p w:rsidR="00D473C9" w:rsidRPr="00577444" w:rsidRDefault="00375BC5"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Patikrinti atstumą tarp pastolių ir pastato.</w:t>
            </w:r>
          </w:p>
        </w:tc>
      </w:tr>
      <w:tr w:rsidR="00D473C9" w:rsidRPr="00577444" w:rsidTr="00D91519">
        <w:trPr>
          <w:trHeight w:val="57"/>
        </w:trPr>
        <w:tc>
          <w:tcPr>
            <w:tcW w:w="498" w:type="pct"/>
            <w:shd w:val="clear" w:color="auto" w:fill="auto"/>
            <w:vAlign w:val="center"/>
          </w:tcPr>
          <w:p w:rsidR="00D473C9" w:rsidRPr="00577444" w:rsidRDefault="00D473C9"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11</w:t>
            </w:r>
          </w:p>
        </w:tc>
        <w:tc>
          <w:tcPr>
            <w:tcW w:w="1370" w:type="pct"/>
            <w:shd w:val="clear" w:color="auto" w:fill="auto"/>
          </w:tcPr>
          <w:p w:rsidR="00D473C9" w:rsidRPr="00577444" w:rsidRDefault="00D91519" w:rsidP="00D91519">
            <w:pPr>
              <w:widowControl w:val="0"/>
              <w:snapToGrid w:val="0"/>
              <w:spacing w:after="0"/>
              <w:jc w:val="center"/>
              <w:rPr>
                <w:rFonts w:ascii="Times New Roman" w:hAnsi="Times New Roman"/>
              </w:rPr>
            </w:pPr>
            <w:r w:rsidRPr="00577444">
              <w:rPr>
                <w:rFonts w:ascii="Times New Roman" w:hAnsi="Times New Roman"/>
              </w:rPr>
              <w:object w:dxaOrig="1965" w:dyaOrig="2835">
                <v:shape id="_x0000_i1060" type="#_x0000_t75" style="width:46.5pt;height:66.75pt" o:ole="">
                  <v:imagedata r:id="rId60" o:title=""/>
                </v:shape>
                <o:OLEObject Type="Embed" ProgID="PBrush" ShapeID="_x0000_i1060" DrawAspect="Content" ObjectID="_1636400078" r:id="rId203"/>
              </w:object>
            </w:r>
          </w:p>
        </w:tc>
        <w:tc>
          <w:tcPr>
            <w:tcW w:w="3132" w:type="pct"/>
            <w:shd w:val="clear" w:color="auto" w:fill="auto"/>
          </w:tcPr>
          <w:p w:rsidR="00D473C9" w:rsidRPr="00577444" w:rsidRDefault="00375BC5"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Reguliuoti pastolių aukštį.</w:t>
            </w:r>
          </w:p>
        </w:tc>
      </w:tr>
      <w:tr w:rsidR="00D473C9" w:rsidRPr="00577444" w:rsidTr="00D91519">
        <w:trPr>
          <w:trHeight w:val="57"/>
        </w:trPr>
        <w:tc>
          <w:tcPr>
            <w:tcW w:w="498" w:type="pct"/>
            <w:shd w:val="clear" w:color="auto" w:fill="auto"/>
            <w:vAlign w:val="center"/>
          </w:tcPr>
          <w:p w:rsidR="00D473C9" w:rsidRPr="00577444" w:rsidRDefault="00D473C9"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12</w:t>
            </w:r>
          </w:p>
        </w:tc>
        <w:tc>
          <w:tcPr>
            <w:tcW w:w="1370" w:type="pct"/>
            <w:shd w:val="clear" w:color="auto" w:fill="auto"/>
          </w:tcPr>
          <w:p w:rsidR="00D473C9" w:rsidRPr="00577444" w:rsidRDefault="00D91519" w:rsidP="00D91519">
            <w:pPr>
              <w:widowControl w:val="0"/>
              <w:snapToGrid w:val="0"/>
              <w:spacing w:after="0"/>
              <w:jc w:val="center"/>
              <w:rPr>
                <w:rFonts w:ascii="Times New Roman" w:hAnsi="Times New Roman"/>
              </w:rPr>
            </w:pPr>
            <w:r w:rsidRPr="00577444">
              <w:rPr>
                <w:rFonts w:ascii="Times New Roman" w:hAnsi="Times New Roman"/>
              </w:rPr>
              <w:object w:dxaOrig="2805" w:dyaOrig="2565">
                <v:shape id="_x0000_i1061" type="#_x0000_t75" style="width:63.75pt;height:57.75pt" o:ole="">
                  <v:imagedata r:id="rId62" o:title=""/>
                </v:shape>
                <o:OLEObject Type="Embed" ProgID="PBrush" ShapeID="_x0000_i1061" DrawAspect="Content" ObjectID="_1636400079" r:id="rId204"/>
              </w:object>
            </w:r>
          </w:p>
        </w:tc>
        <w:tc>
          <w:tcPr>
            <w:tcW w:w="3132" w:type="pct"/>
            <w:shd w:val="clear" w:color="auto" w:fill="auto"/>
          </w:tcPr>
          <w:p w:rsidR="00D473C9" w:rsidRPr="00577444" w:rsidRDefault="00375BC5"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Reguliuoti aptvaro (turėklų) aukštį.</w:t>
            </w:r>
          </w:p>
        </w:tc>
      </w:tr>
      <w:tr w:rsidR="00D473C9" w:rsidRPr="00577444" w:rsidTr="00D91519">
        <w:trPr>
          <w:trHeight w:val="57"/>
        </w:trPr>
        <w:tc>
          <w:tcPr>
            <w:tcW w:w="498" w:type="pct"/>
            <w:shd w:val="clear" w:color="auto" w:fill="auto"/>
            <w:vAlign w:val="center"/>
          </w:tcPr>
          <w:p w:rsidR="00D473C9" w:rsidRPr="00577444" w:rsidRDefault="00D473C9"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13</w:t>
            </w:r>
          </w:p>
        </w:tc>
        <w:tc>
          <w:tcPr>
            <w:tcW w:w="1370" w:type="pct"/>
            <w:shd w:val="clear" w:color="auto" w:fill="auto"/>
          </w:tcPr>
          <w:p w:rsidR="00D473C9" w:rsidRPr="00577444" w:rsidRDefault="00D91519" w:rsidP="00D91519">
            <w:pPr>
              <w:widowControl w:val="0"/>
              <w:snapToGrid w:val="0"/>
              <w:spacing w:after="0"/>
              <w:jc w:val="center"/>
              <w:rPr>
                <w:rFonts w:ascii="Times New Roman" w:hAnsi="Times New Roman"/>
              </w:rPr>
            </w:pPr>
            <w:r w:rsidRPr="00577444">
              <w:rPr>
                <w:rFonts w:ascii="Times New Roman" w:hAnsi="Times New Roman"/>
              </w:rPr>
              <w:object w:dxaOrig="2280" w:dyaOrig="2970">
                <v:shape id="_x0000_i1062" type="#_x0000_t75" style="width:45pt;height:58.5pt" o:ole="">
                  <v:imagedata r:id="rId64" o:title=""/>
                </v:shape>
                <o:OLEObject Type="Embed" ProgID="PBrush" ShapeID="_x0000_i1062" DrawAspect="Content" ObjectID="_1636400080" r:id="rId205"/>
              </w:object>
            </w:r>
          </w:p>
        </w:tc>
        <w:tc>
          <w:tcPr>
            <w:tcW w:w="3132" w:type="pct"/>
            <w:shd w:val="clear" w:color="auto" w:fill="auto"/>
          </w:tcPr>
          <w:p w:rsidR="00D473C9" w:rsidRPr="00577444" w:rsidRDefault="00375BC5"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Užlipti į sekantį pastolių aukštį.</w:t>
            </w:r>
          </w:p>
        </w:tc>
      </w:tr>
      <w:tr w:rsidR="00D473C9" w:rsidRPr="00577444" w:rsidTr="00D91519">
        <w:trPr>
          <w:trHeight w:val="57"/>
        </w:trPr>
        <w:tc>
          <w:tcPr>
            <w:tcW w:w="498" w:type="pct"/>
            <w:shd w:val="clear" w:color="auto" w:fill="auto"/>
            <w:vAlign w:val="center"/>
          </w:tcPr>
          <w:p w:rsidR="00D473C9" w:rsidRPr="00577444" w:rsidRDefault="00D473C9"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14</w:t>
            </w:r>
          </w:p>
        </w:tc>
        <w:tc>
          <w:tcPr>
            <w:tcW w:w="1370" w:type="pct"/>
            <w:shd w:val="clear" w:color="auto" w:fill="auto"/>
          </w:tcPr>
          <w:p w:rsidR="00D473C9" w:rsidRPr="00577444" w:rsidRDefault="00D91519" w:rsidP="00D91519">
            <w:pPr>
              <w:widowControl w:val="0"/>
              <w:snapToGrid w:val="0"/>
              <w:spacing w:after="0"/>
              <w:jc w:val="center"/>
              <w:rPr>
                <w:rFonts w:ascii="Times New Roman" w:hAnsi="Times New Roman"/>
              </w:rPr>
            </w:pPr>
            <w:r w:rsidRPr="00577444">
              <w:rPr>
                <w:rFonts w:ascii="Times New Roman" w:hAnsi="Times New Roman"/>
              </w:rPr>
              <w:object w:dxaOrig="2115" w:dyaOrig="3090">
                <v:shape id="_x0000_i1063" type="#_x0000_t75" style="width:45pt;height:66pt" o:ole="">
                  <v:imagedata r:id="rId66" o:title=""/>
                </v:shape>
                <o:OLEObject Type="Embed" ProgID="PBrush" ShapeID="_x0000_i1063" DrawAspect="Content" ObjectID="_1636400081" r:id="rId206"/>
              </w:object>
            </w:r>
          </w:p>
        </w:tc>
        <w:tc>
          <w:tcPr>
            <w:tcW w:w="3132" w:type="pct"/>
            <w:shd w:val="clear" w:color="auto" w:fill="auto"/>
          </w:tcPr>
          <w:p w:rsidR="00D473C9" w:rsidRPr="00577444" w:rsidRDefault="00375BC5"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Montuoti pastolių antro aukšto elementus.</w:t>
            </w:r>
          </w:p>
        </w:tc>
      </w:tr>
      <w:tr w:rsidR="00D473C9" w:rsidRPr="00577444" w:rsidTr="00D91519">
        <w:trPr>
          <w:trHeight w:val="57"/>
        </w:trPr>
        <w:tc>
          <w:tcPr>
            <w:tcW w:w="498" w:type="pct"/>
            <w:shd w:val="clear" w:color="auto" w:fill="auto"/>
            <w:vAlign w:val="center"/>
          </w:tcPr>
          <w:p w:rsidR="00D473C9" w:rsidRPr="00577444" w:rsidRDefault="00D473C9"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15</w:t>
            </w:r>
          </w:p>
        </w:tc>
        <w:tc>
          <w:tcPr>
            <w:tcW w:w="1370" w:type="pct"/>
            <w:shd w:val="clear" w:color="auto" w:fill="auto"/>
          </w:tcPr>
          <w:p w:rsidR="00D473C9" w:rsidRPr="00577444" w:rsidRDefault="00D91519" w:rsidP="00D91519">
            <w:pPr>
              <w:widowControl w:val="0"/>
              <w:snapToGrid w:val="0"/>
              <w:spacing w:after="0"/>
              <w:jc w:val="center"/>
              <w:rPr>
                <w:rFonts w:ascii="Times New Roman" w:hAnsi="Times New Roman"/>
              </w:rPr>
            </w:pPr>
            <w:r w:rsidRPr="00577444">
              <w:rPr>
                <w:rFonts w:ascii="Times New Roman" w:hAnsi="Times New Roman"/>
              </w:rPr>
              <w:object w:dxaOrig="2790" w:dyaOrig="2625">
                <v:shape id="_x0000_i1064" type="#_x0000_t75" style="width:60pt;height:56.25pt" o:ole="">
                  <v:imagedata r:id="rId68" o:title=""/>
                </v:shape>
                <o:OLEObject Type="Embed" ProgID="PBrush" ShapeID="_x0000_i1064" DrawAspect="Content" ObjectID="_1636400082" r:id="rId207"/>
              </w:object>
            </w:r>
          </w:p>
        </w:tc>
        <w:tc>
          <w:tcPr>
            <w:tcW w:w="3132" w:type="pct"/>
            <w:shd w:val="clear" w:color="auto" w:fill="auto"/>
          </w:tcPr>
          <w:p w:rsidR="00D473C9" w:rsidRPr="00577444" w:rsidRDefault="00375BC5"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Pritvirtinti apsauginius kaiščius.</w:t>
            </w:r>
          </w:p>
        </w:tc>
      </w:tr>
      <w:tr w:rsidR="00D473C9" w:rsidRPr="00577444" w:rsidTr="00D91519">
        <w:trPr>
          <w:trHeight w:val="57"/>
        </w:trPr>
        <w:tc>
          <w:tcPr>
            <w:tcW w:w="498" w:type="pct"/>
            <w:shd w:val="clear" w:color="auto" w:fill="auto"/>
            <w:vAlign w:val="center"/>
          </w:tcPr>
          <w:p w:rsidR="00D473C9" w:rsidRPr="00577444" w:rsidRDefault="00D473C9"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lastRenderedPageBreak/>
              <w:t>16</w:t>
            </w:r>
          </w:p>
        </w:tc>
        <w:tc>
          <w:tcPr>
            <w:tcW w:w="1370" w:type="pct"/>
            <w:shd w:val="clear" w:color="auto" w:fill="auto"/>
          </w:tcPr>
          <w:p w:rsidR="00D473C9" w:rsidRPr="00577444" w:rsidRDefault="00D91519" w:rsidP="00D91519">
            <w:pPr>
              <w:widowControl w:val="0"/>
              <w:snapToGrid w:val="0"/>
              <w:spacing w:after="0"/>
              <w:jc w:val="center"/>
              <w:rPr>
                <w:rFonts w:ascii="Times New Roman" w:hAnsi="Times New Roman"/>
              </w:rPr>
            </w:pPr>
            <w:r w:rsidRPr="00577444">
              <w:rPr>
                <w:rFonts w:ascii="Times New Roman" w:hAnsi="Times New Roman"/>
              </w:rPr>
              <w:object w:dxaOrig="2415" w:dyaOrig="2880">
                <v:shape id="_x0000_i1065" type="#_x0000_t75" style="width:55.5pt;height:66.75pt" o:ole="">
                  <v:imagedata r:id="rId70" o:title=""/>
                </v:shape>
                <o:OLEObject Type="Embed" ProgID="PBrush" ShapeID="_x0000_i1065" DrawAspect="Content" ObjectID="_1636400083" r:id="rId208"/>
              </w:object>
            </w:r>
          </w:p>
        </w:tc>
        <w:tc>
          <w:tcPr>
            <w:tcW w:w="3132" w:type="pct"/>
            <w:shd w:val="clear" w:color="auto" w:fill="auto"/>
          </w:tcPr>
          <w:p w:rsidR="00D473C9" w:rsidRPr="00577444" w:rsidRDefault="00375BC5"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Pritvirtinti šoninius pastolių turėklus.</w:t>
            </w:r>
          </w:p>
        </w:tc>
      </w:tr>
      <w:tr w:rsidR="00D473C9" w:rsidRPr="00577444" w:rsidTr="00D91519">
        <w:trPr>
          <w:trHeight w:val="57"/>
        </w:trPr>
        <w:tc>
          <w:tcPr>
            <w:tcW w:w="498" w:type="pct"/>
            <w:shd w:val="clear" w:color="auto" w:fill="auto"/>
            <w:vAlign w:val="center"/>
          </w:tcPr>
          <w:p w:rsidR="00D473C9" w:rsidRPr="00577444" w:rsidRDefault="00D473C9"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17</w:t>
            </w:r>
          </w:p>
        </w:tc>
        <w:tc>
          <w:tcPr>
            <w:tcW w:w="1370" w:type="pct"/>
            <w:shd w:val="clear" w:color="auto" w:fill="auto"/>
          </w:tcPr>
          <w:p w:rsidR="00D473C9" w:rsidRPr="00577444" w:rsidRDefault="00D91519" w:rsidP="00D91519">
            <w:pPr>
              <w:widowControl w:val="0"/>
              <w:snapToGrid w:val="0"/>
              <w:spacing w:after="0"/>
              <w:jc w:val="center"/>
              <w:rPr>
                <w:rFonts w:ascii="Times New Roman" w:hAnsi="Times New Roman"/>
              </w:rPr>
            </w:pPr>
            <w:r w:rsidRPr="00577444">
              <w:rPr>
                <w:rFonts w:ascii="Times New Roman" w:hAnsi="Times New Roman"/>
              </w:rPr>
              <w:object w:dxaOrig="3645" w:dyaOrig="5670">
                <v:shape id="_x0000_i1066" type="#_x0000_t75" style="width:66.75pt;height:103.5pt" o:ole="">
                  <v:imagedata r:id="rId72" o:title=""/>
                </v:shape>
                <o:OLEObject Type="Embed" ProgID="PBrush" ShapeID="_x0000_i1066" DrawAspect="Content" ObjectID="_1636400084" r:id="rId209"/>
              </w:object>
            </w:r>
          </w:p>
        </w:tc>
        <w:tc>
          <w:tcPr>
            <w:tcW w:w="3132" w:type="pct"/>
            <w:shd w:val="clear" w:color="auto" w:fill="auto"/>
          </w:tcPr>
          <w:p w:rsidR="00D473C9" w:rsidRPr="00577444" w:rsidRDefault="00375BC5"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Patikrinti pastolius ir užpildyti priėmimo-perdavimo aktą.</w:t>
            </w:r>
          </w:p>
        </w:tc>
      </w:tr>
    </w:tbl>
    <w:p w:rsidR="00D473C9" w:rsidRPr="00577444" w:rsidRDefault="00D473C9" w:rsidP="00D91519">
      <w:pPr>
        <w:widowControl w:val="0"/>
        <w:snapToGrid w:val="0"/>
        <w:spacing w:after="0"/>
        <w:jc w:val="center"/>
        <w:rPr>
          <w:rFonts w:ascii="Times New Roman" w:hAnsi="Times New Roman"/>
          <w:bCs/>
          <w:sz w:val="24"/>
          <w:szCs w:val="24"/>
        </w:rPr>
      </w:pPr>
      <w:r w:rsidRPr="00577444">
        <w:rPr>
          <w:rFonts w:ascii="Times New Roman" w:hAnsi="Times New Roman"/>
          <w:bCs/>
          <w:sz w:val="24"/>
          <w:szCs w:val="24"/>
        </w:rPr>
        <w:t xml:space="preserve">Paveikslų šaltinis: </w:t>
      </w:r>
      <w:hyperlink r:id="rId210" w:history="1">
        <w:r w:rsidR="00F626D2" w:rsidRPr="00577444">
          <w:rPr>
            <w:rStyle w:val="Hyperlink"/>
            <w:rFonts w:ascii="Times New Roman" w:hAnsi="Times New Roman"/>
            <w:bCs/>
            <w:color w:val="auto"/>
            <w:sz w:val="24"/>
            <w:szCs w:val="24"/>
            <w:u w:val="none"/>
          </w:rPr>
          <w:t>https://www.vdi.lt/AtmUploads/PastoliuSurinkimoIrNaudojimoVadovas.pdf</w:t>
        </w:r>
      </w:hyperlink>
    </w:p>
    <w:p w:rsidR="00691982" w:rsidRDefault="00691982" w:rsidP="00D91519">
      <w:pPr>
        <w:widowControl w:val="0"/>
        <w:snapToGrid w:val="0"/>
        <w:spacing w:after="0"/>
        <w:rPr>
          <w:rFonts w:ascii="Times New Roman" w:hAnsi="Times New Roman"/>
          <w:bCs/>
          <w:sz w:val="24"/>
          <w:szCs w:val="24"/>
        </w:rPr>
      </w:pPr>
    </w:p>
    <w:p w:rsidR="00F626D2" w:rsidRPr="00577444" w:rsidRDefault="00F626D2"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11 užduotis.</w:t>
      </w:r>
      <w:r w:rsidRPr="00577444">
        <w:rPr>
          <w:b w:val="0"/>
          <w:i/>
          <w:sz w:val="28"/>
          <w:szCs w:val="28"/>
          <w:lang w:val="lt-LT"/>
        </w:rPr>
        <w:t xml:space="preserve"> </w:t>
      </w:r>
      <w:r w:rsidRPr="00577444">
        <w:rPr>
          <w:b w:val="0"/>
          <w:bCs w:val="0"/>
          <w:sz w:val="24"/>
          <w:szCs w:val="24"/>
          <w:lang w:val="lt-LT"/>
        </w:rPr>
        <w:t>PRAKTINĖ UŽDUOTIS – PAAUKŠTINIMO PRIEMONIŲ MONTAVIMAS</w:t>
      </w:r>
    </w:p>
    <w:p w:rsidR="00F626D2" w:rsidRPr="00577444" w:rsidRDefault="00F626D2"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Įvardykite ir aprašykite pastolių tvirtinimo būdus.</w:t>
      </w:r>
    </w:p>
    <w:p w:rsidR="00F626D2" w:rsidRPr="00577444" w:rsidRDefault="00F626D2" w:rsidP="00D91519">
      <w:pPr>
        <w:widowControl w:val="0"/>
        <w:snapToGrid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 xml:space="preserve">Pastoliai gali būti tvirtinami </w:t>
      </w:r>
      <w:proofErr w:type="spellStart"/>
      <w:r w:rsidRPr="00577444">
        <w:rPr>
          <w:rFonts w:ascii="Times New Roman" w:hAnsi="Times New Roman"/>
          <w:sz w:val="24"/>
          <w:szCs w:val="24"/>
          <w:u w:val="single"/>
          <w:lang w:eastAsia="lt-LT"/>
        </w:rPr>
        <w:t>ankeriais</w:t>
      </w:r>
      <w:proofErr w:type="spellEnd"/>
      <w:r w:rsidRPr="00577444">
        <w:rPr>
          <w:rFonts w:ascii="Times New Roman" w:hAnsi="Times New Roman"/>
          <w:sz w:val="24"/>
          <w:szCs w:val="24"/>
          <w:u w:val="single"/>
          <w:lang w:eastAsia="lt-LT"/>
        </w:rPr>
        <w:t>, prie langų arba durų rėmų spaustuvais, prie klojinių statramsčių ar gelžbetoninių kolonų su spaustuvais.</w:t>
      </w:r>
    </w:p>
    <w:p w:rsidR="00F626D2" w:rsidRPr="00577444" w:rsidRDefault="00F626D2"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Įvardykite, kada ir kaip vertinama paaukštinimo priemonių techninė būklė.</w:t>
      </w:r>
    </w:p>
    <w:p w:rsidR="00F626D2" w:rsidRPr="00577444" w:rsidRDefault="00F626D2" w:rsidP="00D91519">
      <w:pPr>
        <w:widowControl w:val="0"/>
        <w:snapToGrid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Paaukštinimo priemonės techninė būklė turi būti patikrinama juos sumontavus prieš darbų pradžią. Pastolių techninę būklę darbuotojai turi tikrinti kasdien prieš darbo pradžią, darbo metu ir darbo pabaigoje. Darbo vadovas paaukštinimo priemones turi tikrinti ir tikrinimo rezultatus užfiksuoti ne rečiau kaip kas 10 dienų. Papildomai paaukštinimo priemonės turi būti tikrinamos po ilgalaikių prastovų, škvalų, ankstyvą pavasarį esant atlydžiui, po mechaninio poveikio.</w:t>
      </w:r>
    </w:p>
    <w:p w:rsidR="00D91519" w:rsidRPr="00577444" w:rsidRDefault="00D91519" w:rsidP="00D91519">
      <w:pPr>
        <w:pStyle w:val="Heading1"/>
        <w:widowControl w:val="0"/>
        <w:spacing w:before="0" w:beforeAutospacing="0" w:after="0" w:afterAutospacing="0" w:line="276" w:lineRule="auto"/>
        <w:rPr>
          <w:b w:val="0"/>
          <w:bCs w:val="0"/>
          <w:sz w:val="24"/>
          <w:szCs w:val="24"/>
          <w:lang w:val="lt-LT"/>
        </w:rPr>
      </w:pPr>
    </w:p>
    <w:p w:rsidR="00BF0F3F" w:rsidRPr="00577444" w:rsidRDefault="00BF0F3F"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12 užduotis.</w:t>
      </w:r>
      <w:r w:rsidRPr="00577444">
        <w:rPr>
          <w:b w:val="0"/>
          <w:i/>
          <w:sz w:val="28"/>
          <w:szCs w:val="28"/>
          <w:lang w:val="lt-LT"/>
        </w:rPr>
        <w:t xml:space="preserve"> </w:t>
      </w:r>
      <w:r w:rsidRPr="00577444">
        <w:rPr>
          <w:b w:val="0"/>
          <w:bCs w:val="0"/>
          <w:sz w:val="24"/>
          <w:szCs w:val="24"/>
          <w:lang w:val="lt-LT"/>
        </w:rPr>
        <w:t>PRAKTINĖ UŽDUOTIS – SAUGUS KROVINIŲ KABINĖJIMAS</w:t>
      </w:r>
    </w:p>
    <w:p w:rsidR="00BF0F3F" w:rsidRPr="00577444" w:rsidRDefault="00BF0F3F"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Pagal pateiktus paveikslėlius parašykite krovinių kabinėtojo signalizavimo rankų ženklus.</w:t>
      </w:r>
    </w:p>
    <w:p w:rsidR="00BF0F3F" w:rsidRPr="00577444" w:rsidRDefault="00DD7A97"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noProof/>
          <w:sz w:val="24"/>
          <w:szCs w:val="24"/>
          <w:lang w:val="lt-LT" w:eastAsia="lt-LT"/>
        </w:rPr>
        <w:drawing>
          <wp:inline distT="0" distB="0" distL="0" distR="0">
            <wp:extent cx="1446663" cy="1655743"/>
            <wp:effectExtent l="0" t="0" r="1270" b="1905"/>
            <wp:docPr id="487" name="Paveikslėlis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49209" cy="1658657"/>
                    </a:xfrm>
                    <a:prstGeom prst="rect">
                      <a:avLst/>
                    </a:prstGeom>
                    <a:noFill/>
                    <a:ln>
                      <a:noFill/>
                    </a:ln>
                  </pic:spPr>
                </pic:pic>
              </a:graphicData>
            </a:graphic>
          </wp:inline>
        </w:drawing>
      </w:r>
    </w:p>
    <w:p w:rsidR="00301E2F" w:rsidRPr="00577444" w:rsidRDefault="00BF0F3F" w:rsidP="00D91519">
      <w:pPr>
        <w:widowControl w:val="0"/>
        <w:snapToGrid w:val="0"/>
        <w:spacing w:after="0"/>
        <w:jc w:val="center"/>
        <w:rPr>
          <w:rFonts w:ascii="Times New Roman" w:hAnsi="Times New Roman"/>
          <w:bCs/>
          <w:sz w:val="24"/>
          <w:szCs w:val="24"/>
        </w:rPr>
      </w:pPr>
      <w:r w:rsidRPr="00577444">
        <w:rPr>
          <w:rFonts w:ascii="Times New Roman" w:hAnsi="Times New Roman"/>
          <w:sz w:val="24"/>
          <w:szCs w:val="24"/>
        </w:rPr>
        <w:t>Paveikslų šaltinis: https://www.vdi.lt/AtmUploads/KroviniuStropavimasStropais.pdf</w:t>
      </w:r>
    </w:p>
    <w:p w:rsidR="00BF0F3F" w:rsidRPr="00577444" w:rsidRDefault="00BF0F3F"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Įvardykite, kokius krovinius draudžiama kelti kėlimo kranais?</w:t>
      </w:r>
    </w:p>
    <w:p w:rsidR="00BF0F3F" w:rsidRPr="00577444" w:rsidRDefault="00BF0F3F" w:rsidP="00D91519">
      <w:pPr>
        <w:widowControl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Krovinius, kurių nežinomas svoris, kurie yra prišalę ar prispausti</w:t>
      </w:r>
      <w:r w:rsidR="00155C48" w:rsidRPr="00577444">
        <w:rPr>
          <w:rFonts w:ascii="Times New Roman" w:hAnsi="Times New Roman"/>
          <w:sz w:val="24"/>
          <w:szCs w:val="24"/>
          <w:u w:val="single"/>
          <w:lang w:eastAsia="lt-LT"/>
        </w:rPr>
        <w:t>, sunkesnius už krano keliamąją galią, brokuotus krovinius. Draudžiama kelti krovinius, jeigu neturime tinkamos krovinio kabinimo įrangos, kelti žmones be specialaus lopšio.</w:t>
      </w:r>
    </w:p>
    <w:p w:rsidR="00BF0F3F" w:rsidRPr="00577444" w:rsidRDefault="00BF0F3F" w:rsidP="00D91519">
      <w:pPr>
        <w:widowControl w:val="0"/>
        <w:spacing w:after="0"/>
        <w:rPr>
          <w:rFonts w:ascii="Times New Roman" w:hAnsi="Times New Roman"/>
          <w:sz w:val="24"/>
          <w:szCs w:val="24"/>
          <w:lang w:eastAsia="lt-LT"/>
        </w:rPr>
      </w:pPr>
      <w:r w:rsidRPr="00577444">
        <w:rPr>
          <w:rFonts w:ascii="Times New Roman" w:hAnsi="Times New Roman"/>
          <w:sz w:val="24"/>
          <w:szCs w:val="24"/>
          <w:lang w:eastAsia="lt-LT"/>
        </w:rPr>
        <w:t>Kokius žinote krovinių vartymo būdus?</w:t>
      </w:r>
    </w:p>
    <w:p w:rsidR="00BF0F3F" w:rsidRPr="00577444" w:rsidRDefault="00155C48" w:rsidP="00D91519">
      <w:pPr>
        <w:widowControl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Krovinius vartyti galime parankinėmis priemonėmis (laužtuvu, strypu ir pan.), vartyti su kranu galime užkabinus vieną krovinio galą. Krovinio vartymui gali būti panaudojami specialūs vartytuvai.</w:t>
      </w:r>
    </w:p>
    <w:p w:rsidR="00BF0F3F" w:rsidRPr="00577444" w:rsidRDefault="00BF0F3F" w:rsidP="00D91519">
      <w:pPr>
        <w:widowControl w:val="0"/>
        <w:spacing w:after="0"/>
        <w:rPr>
          <w:rFonts w:ascii="Times New Roman" w:hAnsi="Times New Roman"/>
          <w:sz w:val="24"/>
          <w:szCs w:val="24"/>
          <w:lang w:eastAsia="lt-LT"/>
        </w:rPr>
      </w:pPr>
      <w:r w:rsidRPr="00577444">
        <w:rPr>
          <w:rFonts w:ascii="Times New Roman" w:hAnsi="Times New Roman"/>
          <w:sz w:val="24"/>
          <w:szCs w:val="24"/>
          <w:lang w:eastAsia="lt-LT"/>
        </w:rPr>
        <w:t>Kokiais būdais galime nustatyti krovinių svorį statybos aikštelėje?</w:t>
      </w:r>
    </w:p>
    <w:p w:rsidR="00BF0F3F" w:rsidRPr="00577444" w:rsidRDefault="00DD7A97" w:rsidP="00D91519">
      <w:pPr>
        <w:widowControl w:val="0"/>
        <w:spacing w:after="0"/>
        <w:jc w:val="center"/>
        <w:rPr>
          <w:rFonts w:ascii="Times New Roman" w:hAnsi="Times New Roman"/>
          <w:sz w:val="24"/>
          <w:szCs w:val="24"/>
          <w:lang w:eastAsia="lt-LT"/>
        </w:rPr>
      </w:pPr>
      <w:r w:rsidRPr="00577444">
        <w:rPr>
          <w:rFonts w:ascii="Times New Roman" w:hAnsi="Times New Roman"/>
          <w:noProof/>
          <w:sz w:val="24"/>
          <w:szCs w:val="24"/>
          <w:lang w:eastAsia="lt-LT"/>
        </w:rPr>
        <w:drawing>
          <wp:inline distT="0" distB="0" distL="0" distR="0">
            <wp:extent cx="1232625" cy="910480"/>
            <wp:effectExtent l="19050" t="19050" r="24765" b="23495"/>
            <wp:docPr id="488" name="Picture 2" descr="G:\Apmokimai\Vaizdai\Pictures\Krovinio svo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pmokimai\Vaizdai\Pictures\Krovinio svoris.JP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242920" cy="918084"/>
                    </a:xfrm>
                    <a:prstGeom prst="rect">
                      <a:avLst/>
                    </a:prstGeom>
                    <a:noFill/>
                    <a:ln w="9525" cmpd="sng">
                      <a:solidFill>
                        <a:srgbClr val="000000"/>
                      </a:solidFill>
                      <a:miter lim="800000"/>
                      <a:headEnd/>
                      <a:tailEnd/>
                    </a:ln>
                    <a:effectLst/>
                  </pic:spPr>
                </pic:pic>
              </a:graphicData>
            </a:graphic>
          </wp:inline>
        </w:drawing>
      </w:r>
    </w:p>
    <w:p w:rsidR="00301E2F" w:rsidRPr="00577444" w:rsidRDefault="00BF0F3F" w:rsidP="00D91519">
      <w:pPr>
        <w:widowControl w:val="0"/>
        <w:snapToGrid w:val="0"/>
        <w:spacing w:after="0"/>
        <w:jc w:val="center"/>
        <w:rPr>
          <w:rFonts w:ascii="Times New Roman" w:hAnsi="Times New Roman"/>
          <w:bCs/>
          <w:sz w:val="24"/>
          <w:szCs w:val="24"/>
        </w:rPr>
      </w:pPr>
      <w:r w:rsidRPr="00577444">
        <w:rPr>
          <w:rFonts w:ascii="Times New Roman" w:hAnsi="Times New Roman"/>
          <w:sz w:val="24"/>
          <w:szCs w:val="24"/>
        </w:rPr>
        <w:t>Paveikslo šaltinis: https://www.vdi.lt/AtmUploads/KroviniuStropavimasStropais.pdf</w:t>
      </w:r>
    </w:p>
    <w:p w:rsidR="00BF0F3F" w:rsidRPr="00577444" w:rsidRDefault="00155C48" w:rsidP="00D91519">
      <w:pPr>
        <w:widowControl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lastRenderedPageBreak/>
        <w:t>Krovinio svorį galima paskaičiuoti arba sužinoti iš krovinio ženklinimo ar dokumentų bei krovinį galima pasverti.</w:t>
      </w:r>
    </w:p>
    <w:p w:rsidR="00BF0F3F" w:rsidRPr="00577444" w:rsidRDefault="00BF0F3F" w:rsidP="00D91519">
      <w:pPr>
        <w:widowControl w:val="0"/>
        <w:spacing w:after="0"/>
        <w:rPr>
          <w:rFonts w:ascii="Times New Roman" w:hAnsi="Times New Roman"/>
          <w:sz w:val="24"/>
          <w:szCs w:val="24"/>
          <w:lang w:eastAsia="lt-LT"/>
        </w:rPr>
      </w:pPr>
      <w:r w:rsidRPr="00577444">
        <w:rPr>
          <w:rFonts w:ascii="Times New Roman" w:hAnsi="Times New Roman"/>
          <w:sz w:val="24"/>
          <w:szCs w:val="24"/>
          <w:lang w:eastAsia="lt-LT"/>
        </w:rPr>
        <w:t>Užpildykite nuimamųjų krovinio kabinimo įtaisų lentelę.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2555"/>
        <w:gridCol w:w="2977"/>
        <w:gridCol w:w="3820"/>
      </w:tblGrid>
      <w:tr w:rsidR="00BF0F3F" w:rsidRPr="00577444" w:rsidTr="00D91519">
        <w:trPr>
          <w:trHeight w:val="57"/>
        </w:trPr>
        <w:tc>
          <w:tcPr>
            <w:tcW w:w="282" w:type="pct"/>
            <w:shd w:val="clear" w:color="auto" w:fill="auto"/>
          </w:tcPr>
          <w:p w:rsidR="00BF0F3F" w:rsidRPr="00577444" w:rsidRDefault="00BF0F3F"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Eil. Nr.</w:t>
            </w:r>
          </w:p>
        </w:tc>
        <w:tc>
          <w:tcPr>
            <w:tcW w:w="1289" w:type="pct"/>
            <w:shd w:val="clear" w:color="auto" w:fill="auto"/>
          </w:tcPr>
          <w:p w:rsidR="00BF0F3F" w:rsidRPr="00577444" w:rsidRDefault="00BF0F3F"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Įtaiso nuotrauka</w:t>
            </w:r>
          </w:p>
        </w:tc>
        <w:tc>
          <w:tcPr>
            <w:tcW w:w="1502" w:type="pct"/>
            <w:shd w:val="clear" w:color="auto" w:fill="auto"/>
          </w:tcPr>
          <w:p w:rsidR="00BF0F3F" w:rsidRPr="00577444" w:rsidRDefault="00BF0F3F"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Įtaiso pavadinimas</w:t>
            </w:r>
          </w:p>
        </w:tc>
        <w:tc>
          <w:tcPr>
            <w:tcW w:w="1927" w:type="pct"/>
            <w:shd w:val="clear" w:color="auto" w:fill="auto"/>
          </w:tcPr>
          <w:p w:rsidR="00BF0F3F" w:rsidRPr="00577444" w:rsidRDefault="00BF0F3F"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Kokiems kroviniams skirtas kelti?</w:t>
            </w:r>
          </w:p>
        </w:tc>
      </w:tr>
      <w:tr w:rsidR="00BF0F3F" w:rsidRPr="00577444" w:rsidTr="00D91519">
        <w:trPr>
          <w:trHeight w:val="57"/>
        </w:trPr>
        <w:tc>
          <w:tcPr>
            <w:tcW w:w="282" w:type="pct"/>
            <w:shd w:val="clear" w:color="auto" w:fill="auto"/>
            <w:vAlign w:val="center"/>
          </w:tcPr>
          <w:p w:rsidR="00BF0F3F" w:rsidRPr="00577444" w:rsidRDefault="00BF0F3F"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1</w:t>
            </w:r>
          </w:p>
        </w:tc>
        <w:tc>
          <w:tcPr>
            <w:tcW w:w="1289" w:type="pct"/>
            <w:shd w:val="clear" w:color="auto" w:fill="auto"/>
          </w:tcPr>
          <w:p w:rsidR="00BF0F3F" w:rsidRPr="00577444" w:rsidRDefault="00DD7A97"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noProof/>
                <w:kern w:val="36"/>
                <w:sz w:val="24"/>
                <w:szCs w:val="24"/>
                <w:lang w:eastAsia="lt-LT"/>
              </w:rPr>
              <w:drawing>
                <wp:inline distT="0" distB="0" distL="0" distR="0">
                  <wp:extent cx="715618" cy="539447"/>
                  <wp:effectExtent l="0" t="0" r="8890" b="0"/>
                  <wp:docPr id="489" name="Picture 2" descr="Vaizdo rezultatas pagal užklausą „stro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žklausą „stropas“"/>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724016" cy="545778"/>
                          </a:xfrm>
                          <a:prstGeom prst="rect">
                            <a:avLst/>
                          </a:prstGeom>
                          <a:noFill/>
                          <a:ln>
                            <a:noFill/>
                          </a:ln>
                        </pic:spPr>
                      </pic:pic>
                    </a:graphicData>
                  </a:graphic>
                </wp:inline>
              </w:drawing>
            </w:r>
          </w:p>
        </w:tc>
        <w:tc>
          <w:tcPr>
            <w:tcW w:w="1502" w:type="pct"/>
            <w:shd w:val="clear" w:color="auto" w:fill="auto"/>
          </w:tcPr>
          <w:p w:rsidR="00BF0F3F" w:rsidRPr="00577444" w:rsidRDefault="00155C48"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Grandininis stropas</w:t>
            </w:r>
          </w:p>
        </w:tc>
        <w:tc>
          <w:tcPr>
            <w:tcW w:w="1927" w:type="pct"/>
            <w:shd w:val="clear" w:color="auto" w:fill="auto"/>
          </w:tcPr>
          <w:p w:rsidR="00BF0F3F" w:rsidRPr="00577444" w:rsidRDefault="00155C48"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Įvairiems kroviniams.</w:t>
            </w:r>
          </w:p>
        </w:tc>
      </w:tr>
      <w:tr w:rsidR="00BF0F3F" w:rsidRPr="00577444" w:rsidTr="00D91519">
        <w:trPr>
          <w:trHeight w:val="57"/>
        </w:trPr>
        <w:tc>
          <w:tcPr>
            <w:tcW w:w="282" w:type="pct"/>
            <w:shd w:val="clear" w:color="auto" w:fill="auto"/>
            <w:vAlign w:val="center"/>
          </w:tcPr>
          <w:p w:rsidR="00BF0F3F" w:rsidRPr="00577444" w:rsidRDefault="00BF0F3F"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2</w:t>
            </w:r>
          </w:p>
        </w:tc>
        <w:tc>
          <w:tcPr>
            <w:tcW w:w="1289" w:type="pct"/>
            <w:shd w:val="clear" w:color="auto" w:fill="auto"/>
          </w:tcPr>
          <w:p w:rsidR="00BF0F3F" w:rsidRPr="00577444" w:rsidRDefault="00DD7A97"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noProof/>
                <w:kern w:val="36"/>
                <w:sz w:val="24"/>
                <w:szCs w:val="24"/>
                <w:lang w:eastAsia="lt-LT"/>
              </w:rPr>
              <w:drawing>
                <wp:inline distT="0" distB="0" distL="0" distR="0">
                  <wp:extent cx="840933" cy="342423"/>
                  <wp:effectExtent l="0" t="0" r="0" b="635"/>
                  <wp:docPr id="490" name="Picture 4" descr="Vaizdo rezultatas pagal užklausą „stro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izdo rezultatas pagal užklausą „stropas“"/>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853159" cy="347401"/>
                          </a:xfrm>
                          <a:prstGeom prst="rect">
                            <a:avLst/>
                          </a:prstGeom>
                          <a:noFill/>
                          <a:ln>
                            <a:noFill/>
                          </a:ln>
                        </pic:spPr>
                      </pic:pic>
                    </a:graphicData>
                  </a:graphic>
                </wp:inline>
              </w:drawing>
            </w:r>
          </w:p>
        </w:tc>
        <w:tc>
          <w:tcPr>
            <w:tcW w:w="1502" w:type="pct"/>
            <w:shd w:val="clear" w:color="auto" w:fill="auto"/>
          </w:tcPr>
          <w:p w:rsidR="00BF0F3F" w:rsidRPr="00577444" w:rsidRDefault="00155C48"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Tekstilinis stropas</w:t>
            </w:r>
          </w:p>
        </w:tc>
        <w:tc>
          <w:tcPr>
            <w:tcW w:w="1927" w:type="pct"/>
            <w:shd w:val="clear" w:color="auto" w:fill="auto"/>
          </w:tcPr>
          <w:p w:rsidR="00BF0F3F" w:rsidRPr="00577444" w:rsidRDefault="00155C48"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Įvairiems kroviniams.</w:t>
            </w:r>
          </w:p>
        </w:tc>
      </w:tr>
      <w:tr w:rsidR="00BF0F3F" w:rsidRPr="00577444" w:rsidTr="00D91519">
        <w:trPr>
          <w:trHeight w:val="57"/>
        </w:trPr>
        <w:tc>
          <w:tcPr>
            <w:tcW w:w="282" w:type="pct"/>
            <w:shd w:val="clear" w:color="auto" w:fill="auto"/>
            <w:vAlign w:val="center"/>
          </w:tcPr>
          <w:p w:rsidR="00BF0F3F" w:rsidRPr="00577444" w:rsidRDefault="00BF0F3F"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3</w:t>
            </w:r>
          </w:p>
        </w:tc>
        <w:tc>
          <w:tcPr>
            <w:tcW w:w="1289" w:type="pct"/>
            <w:shd w:val="clear" w:color="auto" w:fill="auto"/>
          </w:tcPr>
          <w:p w:rsidR="00BF0F3F" w:rsidRPr="00577444" w:rsidRDefault="00DD7A97"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noProof/>
                <w:kern w:val="36"/>
                <w:sz w:val="24"/>
                <w:szCs w:val="24"/>
                <w:lang w:eastAsia="lt-LT"/>
              </w:rPr>
              <w:drawing>
                <wp:inline distT="0" distB="0" distL="0" distR="0">
                  <wp:extent cx="516835" cy="614844"/>
                  <wp:effectExtent l="0" t="0" r="0" b="0"/>
                  <wp:docPr id="491" name="Picture 6" descr="Vaizdo rezultatas pagal užklausą „stro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stropas“"/>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21480" cy="620370"/>
                          </a:xfrm>
                          <a:prstGeom prst="rect">
                            <a:avLst/>
                          </a:prstGeom>
                          <a:noFill/>
                          <a:ln>
                            <a:noFill/>
                          </a:ln>
                        </pic:spPr>
                      </pic:pic>
                    </a:graphicData>
                  </a:graphic>
                </wp:inline>
              </w:drawing>
            </w:r>
          </w:p>
        </w:tc>
        <w:tc>
          <w:tcPr>
            <w:tcW w:w="1502" w:type="pct"/>
            <w:shd w:val="clear" w:color="auto" w:fill="auto"/>
          </w:tcPr>
          <w:p w:rsidR="00BF0F3F" w:rsidRPr="00577444" w:rsidRDefault="00D91519" w:rsidP="00D91519">
            <w:pPr>
              <w:widowControl w:val="0"/>
              <w:spacing w:after="0"/>
              <w:rPr>
                <w:rFonts w:ascii="Times New Roman" w:eastAsia="Times New Roman" w:hAnsi="Times New Roman"/>
                <w:bCs/>
                <w:kern w:val="36"/>
                <w:sz w:val="24"/>
                <w:szCs w:val="24"/>
                <w:lang w:eastAsia="x-none"/>
              </w:rPr>
            </w:pPr>
            <w:r>
              <w:rPr>
                <w:rFonts w:ascii="Times New Roman" w:eastAsia="Times New Roman" w:hAnsi="Times New Roman"/>
                <w:bCs/>
                <w:kern w:val="36"/>
                <w:sz w:val="24"/>
                <w:szCs w:val="24"/>
                <w:lang w:eastAsia="x-none"/>
              </w:rPr>
              <w:t>Plieninio lyno stropas</w:t>
            </w:r>
          </w:p>
        </w:tc>
        <w:tc>
          <w:tcPr>
            <w:tcW w:w="1927" w:type="pct"/>
            <w:shd w:val="clear" w:color="auto" w:fill="auto"/>
          </w:tcPr>
          <w:p w:rsidR="00BF0F3F" w:rsidRPr="00577444" w:rsidRDefault="00155C48"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Įvairiems kroviniams.</w:t>
            </w:r>
          </w:p>
        </w:tc>
      </w:tr>
      <w:tr w:rsidR="00BF0F3F" w:rsidRPr="00577444" w:rsidTr="00D91519">
        <w:trPr>
          <w:trHeight w:val="57"/>
        </w:trPr>
        <w:tc>
          <w:tcPr>
            <w:tcW w:w="282" w:type="pct"/>
            <w:shd w:val="clear" w:color="auto" w:fill="auto"/>
            <w:vAlign w:val="center"/>
          </w:tcPr>
          <w:p w:rsidR="00BF0F3F" w:rsidRPr="00577444" w:rsidRDefault="00BF0F3F"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4</w:t>
            </w:r>
          </w:p>
        </w:tc>
        <w:tc>
          <w:tcPr>
            <w:tcW w:w="1289" w:type="pct"/>
            <w:shd w:val="clear" w:color="auto" w:fill="auto"/>
          </w:tcPr>
          <w:p w:rsidR="00BF0F3F" w:rsidRPr="00577444" w:rsidRDefault="00DD7A97"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noProof/>
                <w:kern w:val="36"/>
                <w:sz w:val="24"/>
                <w:szCs w:val="24"/>
                <w:lang w:eastAsia="lt-LT"/>
              </w:rPr>
              <w:drawing>
                <wp:inline distT="0" distB="0" distL="0" distR="0">
                  <wp:extent cx="662608" cy="534887"/>
                  <wp:effectExtent l="0" t="0" r="4445" b="0"/>
                  <wp:docPr id="492" name="Picture 8" descr="Vaizdo rezultatas pagal užklausą „trave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izdo rezultatas pagal užklausą „traversa“"/>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668291" cy="539474"/>
                          </a:xfrm>
                          <a:prstGeom prst="rect">
                            <a:avLst/>
                          </a:prstGeom>
                          <a:noFill/>
                          <a:ln>
                            <a:noFill/>
                          </a:ln>
                        </pic:spPr>
                      </pic:pic>
                    </a:graphicData>
                  </a:graphic>
                </wp:inline>
              </w:drawing>
            </w:r>
          </w:p>
        </w:tc>
        <w:tc>
          <w:tcPr>
            <w:tcW w:w="1502" w:type="pct"/>
            <w:shd w:val="clear" w:color="auto" w:fill="auto"/>
          </w:tcPr>
          <w:p w:rsidR="00BF0F3F" w:rsidRPr="00577444" w:rsidRDefault="00D91519" w:rsidP="00D91519">
            <w:pPr>
              <w:widowControl w:val="0"/>
              <w:spacing w:after="0"/>
              <w:rPr>
                <w:rFonts w:ascii="Times New Roman" w:eastAsia="Times New Roman" w:hAnsi="Times New Roman"/>
                <w:bCs/>
                <w:kern w:val="36"/>
                <w:sz w:val="24"/>
                <w:szCs w:val="24"/>
                <w:lang w:eastAsia="x-none"/>
              </w:rPr>
            </w:pPr>
            <w:proofErr w:type="spellStart"/>
            <w:r>
              <w:rPr>
                <w:rFonts w:ascii="Times New Roman" w:eastAsia="Times New Roman" w:hAnsi="Times New Roman"/>
                <w:bCs/>
                <w:kern w:val="36"/>
                <w:sz w:val="24"/>
                <w:szCs w:val="24"/>
                <w:lang w:eastAsia="x-none"/>
              </w:rPr>
              <w:t>Traversa</w:t>
            </w:r>
            <w:proofErr w:type="spellEnd"/>
          </w:p>
        </w:tc>
        <w:tc>
          <w:tcPr>
            <w:tcW w:w="1927" w:type="pct"/>
            <w:shd w:val="clear" w:color="auto" w:fill="auto"/>
          </w:tcPr>
          <w:p w:rsidR="00BF0F3F" w:rsidRPr="00577444" w:rsidRDefault="00155C48"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Didelių gabaritų kroviniams.</w:t>
            </w:r>
          </w:p>
        </w:tc>
      </w:tr>
      <w:tr w:rsidR="00BF0F3F" w:rsidRPr="00577444" w:rsidTr="00D91519">
        <w:trPr>
          <w:trHeight w:val="57"/>
        </w:trPr>
        <w:tc>
          <w:tcPr>
            <w:tcW w:w="282" w:type="pct"/>
            <w:shd w:val="clear" w:color="auto" w:fill="auto"/>
            <w:vAlign w:val="center"/>
          </w:tcPr>
          <w:p w:rsidR="00BF0F3F" w:rsidRPr="00577444" w:rsidRDefault="00BF0F3F"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5</w:t>
            </w:r>
          </w:p>
        </w:tc>
        <w:tc>
          <w:tcPr>
            <w:tcW w:w="1289" w:type="pct"/>
            <w:shd w:val="clear" w:color="auto" w:fill="auto"/>
          </w:tcPr>
          <w:p w:rsidR="00BF0F3F" w:rsidRPr="00577444" w:rsidRDefault="00DD7A97"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noProof/>
                <w:kern w:val="36"/>
                <w:sz w:val="24"/>
                <w:szCs w:val="24"/>
                <w:lang w:eastAsia="lt-LT"/>
              </w:rPr>
              <w:drawing>
                <wp:inline distT="0" distB="0" distL="0" distR="0">
                  <wp:extent cx="463826" cy="678943"/>
                  <wp:effectExtent l="0" t="0" r="0" b="6985"/>
                  <wp:docPr id="493" name="Picture 10" descr="Vaizdo rezultatas pagal užklausą „griebtuvas krovini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izdo rezultatas pagal užklausą „griebtuvas kroviniui“"/>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66834" cy="683346"/>
                          </a:xfrm>
                          <a:prstGeom prst="rect">
                            <a:avLst/>
                          </a:prstGeom>
                          <a:noFill/>
                          <a:ln>
                            <a:noFill/>
                          </a:ln>
                        </pic:spPr>
                      </pic:pic>
                    </a:graphicData>
                  </a:graphic>
                </wp:inline>
              </w:drawing>
            </w:r>
          </w:p>
        </w:tc>
        <w:tc>
          <w:tcPr>
            <w:tcW w:w="1502" w:type="pct"/>
            <w:shd w:val="clear" w:color="auto" w:fill="auto"/>
          </w:tcPr>
          <w:p w:rsidR="00BF0F3F" w:rsidRPr="00577444" w:rsidRDefault="00D91519" w:rsidP="00D91519">
            <w:pPr>
              <w:widowControl w:val="0"/>
              <w:spacing w:after="0"/>
              <w:rPr>
                <w:rFonts w:ascii="Times New Roman" w:eastAsia="Times New Roman" w:hAnsi="Times New Roman"/>
                <w:bCs/>
                <w:kern w:val="36"/>
                <w:sz w:val="24"/>
                <w:szCs w:val="24"/>
                <w:lang w:eastAsia="x-none"/>
              </w:rPr>
            </w:pPr>
            <w:r>
              <w:rPr>
                <w:rFonts w:ascii="Times New Roman" w:eastAsia="Times New Roman" w:hAnsi="Times New Roman"/>
                <w:bCs/>
                <w:kern w:val="36"/>
                <w:sz w:val="24"/>
                <w:szCs w:val="24"/>
                <w:lang w:eastAsia="x-none"/>
              </w:rPr>
              <w:t>Griebtuvas</w:t>
            </w:r>
          </w:p>
        </w:tc>
        <w:tc>
          <w:tcPr>
            <w:tcW w:w="1927" w:type="pct"/>
            <w:shd w:val="clear" w:color="auto" w:fill="auto"/>
          </w:tcPr>
          <w:p w:rsidR="00BF0F3F" w:rsidRPr="00577444" w:rsidRDefault="00155C48"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Metalo lakštams, medienai.</w:t>
            </w:r>
          </w:p>
        </w:tc>
      </w:tr>
      <w:tr w:rsidR="00BF0F3F" w:rsidRPr="00577444" w:rsidTr="00D91519">
        <w:trPr>
          <w:trHeight w:val="57"/>
        </w:trPr>
        <w:tc>
          <w:tcPr>
            <w:tcW w:w="282" w:type="pct"/>
            <w:shd w:val="clear" w:color="auto" w:fill="auto"/>
            <w:vAlign w:val="center"/>
          </w:tcPr>
          <w:p w:rsidR="00BF0F3F" w:rsidRPr="00577444" w:rsidRDefault="00BF0F3F"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6</w:t>
            </w:r>
          </w:p>
        </w:tc>
        <w:tc>
          <w:tcPr>
            <w:tcW w:w="1289" w:type="pct"/>
            <w:shd w:val="clear" w:color="auto" w:fill="auto"/>
          </w:tcPr>
          <w:p w:rsidR="00BF0F3F" w:rsidRPr="00577444" w:rsidRDefault="00DD7A97"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noProof/>
                <w:kern w:val="36"/>
                <w:sz w:val="24"/>
                <w:szCs w:val="24"/>
                <w:lang w:eastAsia="lt-LT"/>
              </w:rPr>
              <w:drawing>
                <wp:inline distT="0" distB="0" distL="0" distR="0">
                  <wp:extent cx="794550" cy="592466"/>
                  <wp:effectExtent l="0" t="0" r="5715" b="0"/>
                  <wp:docPr id="494" name="Picture 12"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sijęs vaizdas"/>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798350" cy="595299"/>
                          </a:xfrm>
                          <a:prstGeom prst="rect">
                            <a:avLst/>
                          </a:prstGeom>
                          <a:noFill/>
                          <a:ln>
                            <a:noFill/>
                          </a:ln>
                        </pic:spPr>
                      </pic:pic>
                    </a:graphicData>
                  </a:graphic>
                </wp:inline>
              </w:drawing>
            </w:r>
          </w:p>
        </w:tc>
        <w:tc>
          <w:tcPr>
            <w:tcW w:w="1502" w:type="pct"/>
            <w:shd w:val="clear" w:color="auto" w:fill="auto"/>
          </w:tcPr>
          <w:p w:rsidR="00BF0F3F" w:rsidRPr="00577444" w:rsidRDefault="00D91519" w:rsidP="00D91519">
            <w:pPr>
              <w:widowControl w:val="0"/>
              <w:spacing w:after="0"/>
              <w:rPr>
                <w:rFonts w:ascii="Times New Roman" w:eastAsia="Times New Roman" w:hAnsi="Times New Roman"/>
                <w:bCs/>
                <w:kern w:val="36"/>
                <w:sz w:val="24"/>
                <w:szCs w:val="24"/>
                <w:lang w:eastAsia="x-none"/>
              </w:rPr>
            </w:pPr>
            <w:r>
              <w:rPr>
                <w:rFonts w:ascii="Times New Roman" w:eastAsia="Times New Roman" w:hAnsi="Times New Roman"/>
                <w:bCs/>
                <w:kern w:val="36"/>
                <w:sz w:val="24"/>
                <w:szCs w:val="24"/>
                <w:lang w:eastAsia="x-none"/>
              </w:rPr>
              <w:t>Tara</w:t>
            </w:r>
          </w:p>
        </w:tc>
        <w:tc>
          <w:tcPr>
            <w:tcW w:w="1927" w:type="pct"/>
            <w:shd w:val="clear" w:color="auto" w:fill="auto"/>
          </w:tcPr>
          <w:p w:rsidR="00BF0F3F" w:rsidRPr="00577444" w:rsidRDefault="00155C48"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Skystoms ir birioms medžiagoms.</w:t>
            </w:r>
          </w:p>
        </w:tc>
      </w:tr>
    </w:tbl>
    <w:p w:rsidR="00BF0F3F" w:rsidRPr="00577444" w:rsidRDefault="00BF0F3F"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 xml:space="preserve">Paveikslų šaltinis: </w:t>
      </w:r>
      <w:r w:rsidRPr="00577444">
        <w:rPr>
          <w:rFonts w:ascii="Times New Roman" w:hAnsi="Times New Roman"/>
          <w:sz w:val="24"/>
          <w:szCs w:val="24"/>
        </w:rPr>
        <w:t>https://www.vdi.lt/AtmUploads/KroviniuStropavimasStropais.pdf</w:t>
      </w:r>
    </w:p>
    <w:p w:rsidR="00BF0F3F" w:rsidRPr="00577444" w:rsidRDefault="00BF0F3F"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Aprašykite plieninių lynų, grandininių ir tekstilinių stropų brokavimo normas.</w:t>
      </w:r>
    </w:p>
    <w:p w:rsidR="00BF0F3F" w:rsidRPr="00577444" w:rsidRDefault="00155C48" w:rsidP="00D91519">
      <w:pPr>
        <w:widowControl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Plieninių lynų brokavimo normos: mechaniniai defektai, vielučių sudilimas virš 40 %, nutrūkusių vielučių skaičius suvijimo žingsnyje viršijantis normą.</w:t>
      </w:r>
    </w:p>
    <w:p w:rsidR="00155C48" w:rsidRPr="00577444" w:rsidRDefault="00155C48" w:rsidP="00D91519">
      <w:pPr>
        <w:widowControl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Grandininių stropų brokavimo normos: mechaniniai defektai, grandinės žiedo skersmens sudilimas virš 10 %.</w:t>
      </w:r>
    </w:p>
    <w:p w:rsidR="00301E2F" w:rsidRPr="00577444" w:rsidRDefault="00155C48" w:rsidP="00D91519">
      <w:pPr>
        <w:widowControl w:val="0"/>
        <w:spacing w:after="0"/>
        <w:rPr>
          <w:rFonts w:ascii="Times New Roman" w:hAnsi="Times New Roman"/>
          <w:bCs/>
          <w:sz w:val="24"/>
          <w:szCs w:val="24"/>
        </w:rPr>
      </w:pPr>
      <w:r w:rsidRPr="00577444">
        <w:rPr>
          <w:rFonts w:ascii="Times New Roman" w:hAnsi="Times New Roman"/>
          <w:sz w:val="24"/>
          <w:szCs w:val="24"/>
          <w:u w:val="single"/>
          <w:lang w:eastAsia="lt-LT"/>
        </w:rPr>
        <w:t>Tekstilinių stropų brokavimo normos: mechaniniai defektai, juostos sudilimas daugiau nei 1 cm (gamintojas gali nurodyti ir kitaip).</w:t>
      </w:r>
    </w:p>
    <w:p w:rsidR="00BF0F3F" w:rsidRPr="00577444" w:rsidRDefault="00BF0F3F"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 xml:space="preserve">Pakomentuokite kas turi būti nurodoma stropo ženklinime pagal pateiktą paveikslą? Kas kiek laiko turi būti atliekamas </w:t>
      </w:r>
      <w:proofErr w:type="spellStart"/>
      <w:r w:rsidRPr="00577444">
        <w:rPr>
          <w:rFonts w:ascii="Times New Roman" w:eastAsia="Times New Roman" w:hAnsi="Times New Roman"/>
          <w:bCs/>
          <w:kern w:val="36"/>
          <w:sz w:val="24"/>
          <w:szCs w:val="24"/>
          <w:lang w:eastAsia="x-none"/>
        </w:rPr>
        <w:t>stropavimo</w:t>
      </w:r>
      <w:proofErr w:type="spellEnd"/>
      <w:r w:rsidRPr="00577444">
        <w:rPr>
          <w:rFonts w:ascii="Times New Roman" w:eastAsia="Times New Roman" w:hAnsi="Times New Roman"/>
          <w:bCs/>
          <w:kern w:val="36"/>
          <w:sz w:val="24"/>
          <w:szCs w:val="24"/>
          <w:lang w:eastAsia="x-none"/>
        </w:rPr>
        <w:t xml:space="preserve"> įrangos periodinis techninės būklės patikrinimas?</w:t>
      </w:r>
    </w:p>
    <w:p w:rsidR="00BF0F3F" w:rsidRPr="00577444" w:rsidRDefault="00DD7A97"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noProof/>
          <w:kern w:val="36"/>
          <w:sz w:val="24"/>
          <w:szCs w:val="24"/>
          <w:lang w:eastAsia="lt-LT"/>
        </w:rPr>
        <w:drawing>
          <wp:inline distT="0" distB="0" distL="0" distR="0">
            <wp:extent cx="1009935" cy="730789"/>
            <wp:effectExtent l="0" t="0" r="0" b="0"/>
            <wp:docPr id="495" name="Picture 5" descr="Mark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kplate"/>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012690" cy="732782"/>
                    </a:xfrm>
                    <a:prstGeom prst="rect">
                      <a:avLst/>
                    </a:prstGeom>
                    <a:noFill/>
                    <a:ln>
                      <a:noFill/>
                    </a:ln>
                  </pic:spPr>
                </pic:pic>
              </a:graphicData>
            </a:graphic>
          </wp:inline>
        </w:drawing>
      </w:r>
    </w:p>
    <w:p w:rsidR="00BF0F3F" w:rsidRPr="00577444" w:rsidRDefault="00BF0F3F"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hAnsi="Times New Roman"/>
          <w:sz w:val="24"/>
          <w:szCs w:val="24"/>
        </w:rPr>
        <w:t>Paveikslo šaltinis: https://www.vdi.lt/AtmUploads/KroviniuStropavimasStropais.pdf</w:t>
      </w:r>
    </w:p>
    <w:p w:rsidR="00BF0F3F" w:rsidRPr="00577444" w:rsidRDefault="00155C48" w:rsidP="00D91519">
      <w:pPr>
        <w:widowControl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 xml:space="preserve">Stropo ženklinime turi būti nurodytas gamyklinis numeris, maksimali keliamoji galia, stropo ilgis ir sekančio patikrinimo data. Stropo </w:t>
      </w:r>
      <w:proofErr w:type="spellStart"/>
      <w:r w:rsidRPr="00577444">
        <w:rPr>
          <w:rFonts w:ascii="Times New Roman" w:hAnsi="Times New Roman"/>
          <w:sz w:val="24"/>
          <w:szCs w:val="24"/>
          <w:u w:val="single"/>
          <w:lang w:eastAsia="lt-LT"/>
        </w:rPr>
        <w:t>pediodinė</w:t>
      </w:r>
      <w:proofErr w:type="spellEnd"/>
      <w:r w:rsidRPr="00577444">
        <w:rPr>
          <w:rFonts w:ascii="Times New Roman" w:hAnsi="Times New Roman"/>
          <w:sz w:val="24"/>
          <w:szCs w:val="24"/>
          <w:u w:val="single"/>
          <w:lang w:eastAsia="lt-LT"/>
        </w:rPr>
        <w:t xml:space="preserve"> techninės būklės patikra reguliariai turi būti atliekama kas 12 mėn.</w:t>
      </w:r>
    </w:p>
    <w:p w:rsidR="00301E2F" w:rsidRPr="00577444" w:rsidRDefault="00BF0F3F"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Išanalizuokite pateiktą stropų šakų įtempimų schemą.</w:t>
      </w:r>
    </w:p>
    <w:p w:rsidR="00BF0F3F" w:rsidRPr="00577444" w:rsidRDefault="00DD7A97"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noProof/>
          <w:kern w:val="36"/>
          <w:sz w:val="24"/>
          <w:szCs w:val="24"/>
          <w:lang w:eastAsia="lt-LT"/>
        </w:rPr>
        <w:drawing>
          <wp:inline distT="0" distB="0" distL="0" distR="0">
            <wp:extent cx="2027583" cy="1379820"/>
            <wp:effectExtent l="0" t="0" r="0" b="0"/>
            <wp:docPr id="496" name="Picture 5" descr="4682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682_en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033809" cy="1384057"/>
                    </a:xfrm>
                    <a:prstGeom prst="rect">
                      <a:avLst/>
                    </a:prstGeom>
                    <a:noFill/>
                    <a:ln>
                      <a:noFill/>
                    </a:ln>
                  </pic:spPr>
                </pic:pic>
              </a:graphicData>
            </a:graphic>
          </wp:inline>
        </w:drawing>
      </w:r>
    </w:p>
    <w:p w:rsidR="00BF0F3F" w:rsidRPr="00577444" w:rsidRDefault="00BF0F3F" w:rsidP="00D91519">
      <w:pPr>
        <w:widowControl w:val="0"/>
        <w:snapToGrid w:val="0"/>
        <w:spacing w:after="0"/>
        <w:jc w:val="center"/>
        <w:rPr>
          <w:rFonts w:ascii="Times New Roman" w:hAnsi="Times New Roman"/>
          <w:bCs/>
          <w:sz w:val="24"/>
          <w:szCs w:val="24"/>
        </w:rPr>
      </w:pPr>
      <w:r w:rsidRPr="00577444">
        <w:rPr>
          <w:rFonts w:ascii="Times New Roman" w:hAnsi="Times New Roman"/>
          <w:sz w:val="24"/>
          <w:szCs w:val="24"/>
        </w:rPr>
        <w:t>Paveikslo šaltinis: https://www.vdi.lt/AtmUploads/KroviniuStropavimasStropais.pdf</w:t>
      </w:r>
    </w:p>
    <w:p w:rsidR="00BF0F3F" w:rsidRPr="00577444" w:rsidRDefault="00155C48" w:rsidP="00D91519">
      <w:pPr>
        <w:widowControl w:val="0"/>
        <w:spacing w:after="0"/>
        <w:rPr>
          <w:rFonts w:ascii="Times New Roman" w:hAnsi="Times New Roman"/>
          <w:sz w:val="24"/>
          <w:szCs w:val="24"/>
          <w:lang w:eastAsia="lt-LT"/>
        </w:rPr>
      </w:pPr>
      <w:r w:rsidRPr="00577444">
        <w:rPr>
          <w:rFonts w:ascii="Times New Roman" w:hAnsi="Times New Roman"/>
          <w:sz w:val="24"/>
          <w:szCs w:val="24"/>
          <w:lang w:eastAsia="lt-LT"/>
        </w:rPr>
        <w:lastRenderedPageBreak/>
        <w:t>Leidžiami kampai tarp stropo šakų krovinių perkėlimui yra nuo 0</w:t>
      </w:r>
      <w:r w:rsidRPr="00577444">
        <w:rPr>
          <w:rFonts w:ascii="Times New Roman" w:hAnsi="Times New Roman"/>
          <w:sz w:val="24"/>
          <w:szCs w:val="24"/>
          <w:vertAlign w:val="superscript"/>
          <w:lang w:eastAsia="lt-LT"/>
        </w:rPr>
        <w:t>0</w:t>
      </w:r>
      <w:r w:rsidRPr="00577444">
        <w:rPr>
          <w:rFonts w:ascii="Times New Roman" w:hAnsi="Times New Roman"/>
          <w:sz w:val="24"/>
          <w:szCs w:val="24"/>
          <w:lang w:eastAsia="lt-LT"/>
        </w:rPr>
        <w:t xml:space="preserve"> iki 120</w:t>
      </w:r>
      <w:r w:rsidRPr="00577444">
        <w:rPr>
          <w:rFonts w:ascii="Times New Roman" w:hAnsi="Times New Roman"/>
          <w:sz w:val="24"/>
          <w:szCs w:val="24"/>
          <w:vertAlign w:val="superscript"/>
          <w:lang w:eastAsia="lt-LT"/>
        </w:rPr>
        <w:t>0</w:t>
      </w:r>
      <w:r w:rsidRPr="00577444">
        <w:rPr>
          <w:rFonts w:ascii="Times New Roman" w:hAnsi="Times New Roman"/>
          <w:sz w:val="24"/>
          <w:szCs w:val="24"/>
          <w:lang w:eastAsia="lt-LT"/>
        </w:rPr>
        <w:t>. Viršijus 120</w:t>
      </w:r>
      <w:r w:rsidRPr="00577444">
        <w:rPr>
          <w:rFonts w:ascii="Times New Roman" w:hAnsi="Times New Roman"/>
          <w:sz w:val="24"/>
          <w:szCs w:val="24"/>
          <w:vertAlign w:val="superscript"/>
          <w:lang w:eastAsia="lt-LT"/>
        </w:rPr>
        <w:t>0</w:t>
      </w:r>
      <w:r w:rsidR="00F41A05" w:rsidRPr="00577444">
        <w:rPr>
          <w:rFonts w:ascii="Times New Roman" w:hAnsi="Times New Roman"/>
          <w:sz w:val="24"/>
          <w:szCs w:val="24"/>
          <w:lang w:eastAsia="lt-LT"/>
        </w:rPr>
        <w:t xml:space="preserve"> kampą tarp stropo šakų dažniausiai krovinys sugadinamas, išplėšiami kabliai arba ištrūksta užkabinimo kilpos.</w:t>
      </w:r>
    </w:p>
    <w:p w:rsidR="00BF0F3F" w:rsidRPr="00577444" w:rsidRDefault="00BF0F3F"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 xml:space="preserve">Įvardykite, kokie duomenys, matmenys, papildoma informacija turi būti pateikta </w:t>
      </w:r>
      <w:proofErr w:type="spellStart"/>
      <w:r w:rsidRPr="00577444">
        <w:rPr>
          <w:rFonts w:ascii="Times New Roman" w:hAnsi="Times New Roman"/>
          <w:bCs/>
          <w:sz w:val="24"/>
          <w:szCs w:val="24"/>
        </w:rPr>
        <w:t>stropavimo</w:t>
      </w:r>
      <w:proofErr w:type="spellEnd"/>
      <w:r w:rsidRPr="00577444">
        <w:rPr>
          <w:rFonts w:ascii="Times New Roman" w:hAnsi="Times New Roman"/>
          <w:bCs/>
          <w:sz w:val="24"/>
          <w:szCs w:val="24"/>
        </w:rPr>
        <w:t xml:space="preserve"> schemoje, kad būtų užtikrintas saugus ir tinkamas krovinio užkabinimas, perkėlimas ir nuleidimas.</w:t>
      </w:r>
    </w:p>
    <w:p w:rsidR="00BF0F3F" w:rsidRPr="00577444" w:rsidRDefault="00DD7A97" w:rsidP="00D91519">
      <w:pPr>
        <w:widowControl w:val="0"/>
        <w:spacing w:after="0"/>
        <w:jc w:val="center"/>
        <w:rPr>
          <w:rFonts w:ascii="Times New Roman" w:hAnsi="Times New Roman"/>
        </w:rPr>
      </w:pPr>
      <w:r w:rsidRPr="00577444">
        <w:rPr>
          <w:rFonts w:ascii="Times New Roman" w:hAnsi="Times New Roman"/>
          <w:noProof/>
          <w:lang w:eastAsia="lt-LT"/>
        </w:rPr>
        <w:drawing>
          <wp:inline distT="0" distB="0" distL="0" distR="0">
            <wp:extent cx="1404730" cy="1075000"/>
            <wp:effectExtent l="0" t="0" r="5080" b="0"/>
            <wp:docPr id="497" name="Paveikslėlis 497" descr="Vaizdo rezultatas pagal užklausą „stropavimo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Vaizdo rezultatas pagal užklausą „stropavimo schem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10661" cy="1079538"/>
                    </a:xfrm>
                    <a:prstGeom prst="rect">
                      <a:avLst/>
                    </a:prstGeom>
                    <a:noFill/>
                    <a:ln>
                      <a:noFill/>
                    </a:ln>
                  </pic:spPr>
                </pic:pic>
              </a:graphicData>
            </a:graphic>
          </wp:inline>
        </w:drawing>
      </w:r>
    </w:p>
    <w:p w:rsidR="00301E2F" w:rsidRPr="00577444" w:rsidRDefault="00BF0F3F" w:rsidP="00D91519">
      <w:pPr>
        <w:widowControl w:val="0"/>
        <w:snapToGrid w:val="0"/>
        <w:spacing w:after="0"/>
        <w:jc w:val="center"/>
        <w:rPr>
          <w:rFonts w:ascii="Times New Roman" w:hAnsi="Times New Roman"/>
          <w:bCs/>
          <w:sz w:val="24"/>
          <w:szCs w:val="24"/>
        </w:rPr>
      </w:pPr>
      <w:r w:rsidRPr="00577444">
        <w:rPr>
          <w:rFonts w:ascii="Times New Roman" w:hAnsi="Times New Roman"/>
          <w:sz w:val="24"/>
          <w:szCs w:val="24"/>
        </w:rPr>
        <w:t>Paveikslo šaltinis: https://www.vdi.lt/AtmUploads/KroviniuStropavimasStropais.pdf</w:t>
      </w:r>
    </w:p>
    <w:p w:rsidR="00BF0F3F" w:rsidRPr="00577444" w:rsidRDefault="00F41A05" w:rsidP="00D91519">
      <w:pPr>
        <w:widowControl w:val="0"/>
        <w:spacing w:after="0"/>
        <w:rPr>
          <w:rFonts w:ascii="Times New Roman" w:hAnsi="Times New Roman"/>
          <w:sz w:val="24"/>
          <w:szCs w:val="24"/>
          <w:u w:val="single"/>
          <w:lang w:eastAsia="lt-LT"/>
        </w:rPr>
      </w:pPr>
      <w:proofErr w:type="spellStart"/>
      <w:r w:rsidRPr="00577444">
        <w:rPr>
          <w:rFonts w:ascii="Times New Roman" w:hAnsi="Times New Roman"/>
          <w:sz w:val="24"/>
          <w:szCs w:val="24"/>
          <w:u w:val="single"/>
          <w:lang w:eastAsia="lt-LT"/>
        </w:rPr>
        <w:t>Stropavimo</w:t>
      </w:r>
      <w:proofErr w:type="spellEnd"/>
      <w:r w:rsidRPr="00577444">
        <w:rPr>
          <w:rFonts w:ascii="Times New Roman" w:hAnsi="Times New Roman"/>
          <w:sz w:val="24"/>
          <w:szCs w:val="24"/>
          <w:u w:val="single"/>
          <w:lang w:eastAsia="lt-LT"/>
        </w:rPr>
        <w:t xml:space="preserve"> schemoje turi būti pateikiama krovinio ir stropo techninių duomenų lentelė. </w:t>
      </w:r>
      <w:proofErr w:type="spellStart"/>
      <w:r w:rsidRPr="00577444">
        <w:rPr>
          <w:rFonts w:ascii="Times New Roman" w:hAnsi="Times New Roman"/>
          <w:sz w:val="24"/>
          <w:szCs w:val="24"/>
          <w:u w:val="single"/>
          <w:lang w:eastAsia="lt-LT"/>
        </w:rPr>
        <w:t>Stropavimo</w:t>
      </w:r>
      <w:proofErr w:type="spellEnd"/>
      <w:r w:rsidRPr="00577444">
        <w:rPr>
          <w:rFonts w:ascii="Times New Roman" w:hAnsi="Times New Roman"/>
          <w:sz w:val="24"/>
          <w:szCs w:val="24"/>
          <w:u w:val="single"/>
          <w:lang w:eastAsia="lt-LT"/>
        </w:rPr>
        <w:t xml:space="preserve"> schemoje turi būti nurodyti stropo ir krovinio matmenys, stropų tvirtinimo vietos, kampas tarp stropo šakų bei papildoma reikalinga informacija teisingam ir saugiam krovinio užkabinimui, perkėlimui ir nuleidimui.</w:t>
      </w:r>
    </w:p>
    <w:p w:rsidR="00BF0F3F" w:rsidRPr="00577444" w:rsidRDefault="00BF0F3F"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Įvardykite, kokie duomenys, matmenys, papildoma informacija turi būti pateikta sandėliavimo schemoje, kad būtų užtikrintas saugus ir tinkamas krovinio saugojimas darbo vietoje.</w:t>
      </w:r>
    </w:p>
    <w:p w:rsidR="00BF0F3F" w:rsidRPr="00577444" w:rsidRDefault="00DD7A97" w:rsidP="00D91519">
      <w:pPr>
        <w:widowControl w:val="0"/>
        <w:spacing w:after="0"/>
        <w:jc w:val="center"/>
        <w:rPr>
          <w:rFonts w:ascii="Times New Roman" w:hAnsi="Times New Roman"/>
        </w:rPr>
      </w:pPr>
      <w:r w:rsidRPr="00577444">
        <w:rPr>
          <w:rFonts w:ascii="Times New Roman" w:hAnsi="Times New Roman"/>
          <w:noProof/>
          <w:lang w:eastAsia="lt-LT"/>
        </w:rPr>
        <w:drawing>
          <wp:inline distT="0" distB="0" distL="0" distR="0">
            <wp:extent cx="1417983" cy="1105609"/>
            <wp:effectExtent l="0" t="0" r="0" b="0"/>
            <wp:docPr id="498" name="Paveikslėlis 498" descr="Vaizdo rezultatas pagal užklausą „stropavimo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Vaizdo rezultatas pagal užklausą „stropavimo schem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5099" cy="1111157"/>
                    </a:xfrm>
                    <a:prstGeom prst="rect">
                      <a:avLst/>
                    </a:prstGeom>
                    <a:noFill/>
                    <a:ln>
                      <a:noFill/>
                    </a:ln>
                  </pic:spPr>
                </pic:pic>
              </a:graphicData>
            </a:graphic>
          </wp:inline>
        </w:drawing>
      </w:r>
    </w:p>
    <w:p w:rsidR="00BF0F3F" w:rsidRPr="00577444" w:rsidRDefault="00BF0F3F" w:rsidP="00D91519">
      <w:pPr>
        <w:widowControl w:val="0"/>
        <w:snapToGrid w:val="0"/>
        <w:spacing w:after="0"/>
        <w:jc w:val="center"/>
        <w:rPr>
          <w:rFonts w:ascii="Times New Roman" w:hAnsi="Times New Roman"/>
          <w:bCs/>
          <w:sz w:val="24"/>
          <w:szCs w:val="24"/>
        </w:rPr>
      </w:pPr>
      <w:r w:rsidRPr="00577444">
        <w:rPr>
          <w:rFonts w:ascii="Times New Roman" w:hAnsi="Times New Roman"/>
          <w:sz w:val="24"/>
          <w:szCs w:val="24"/>
        </w:rPr>
        <w:t>Paveikslo šaltinis: https://www.vdi.lt/AtmUploads/KroviniuStropavimasStropais.pdf</w:t>
      </w:r>
    </w:p>
    <w:p w:rsidR="00F41A05" w:rsidRDefault="00F41A05" w:rsidP="00D91519">
      <w:pPr>
        <w:widowControl w:val="0"/>
        <w:spacing w:after="0"/>
        <w:rPr>
          <w:rFonts w:ascii="Times New Roman" w:hAnsi="Times New Roman"/>
          <w:sz w:val="24"/>
          <w:szCs w:val="24"/>
          <w:u w:val="single"/>
          <w:lang w:eastAsia="lt-LT"/>
        </w:rPr>
      </w:pPr>
      <w:proofErr w:type="spellStart"/>
      <w:r w:rsidRPr="00577444">
        <w:rPr>
          <w:rFonts w:ascii="Times New Roman" w:hAnsi="Times New Roman"/>
          <w:sz w:val="24"/>
          <w:szCs w:val="24"/>
          <w:u w:val="single"/>
          <w:lang w:eastAsia="lt-LT"/>
        </w:rPr>
        <w:t>Stropavimo</w:t>
      </w:r>
      <w:proofErr w:type="spellEnd"/>
      <w:r w:rsidRPr="00577444">
        <w:rPr>
          <w:rFonts w:ascii="Times New Roman" w:hAnsi="Times New Roman"/>
          <w:sz w:val="24"/>
          <w:szCs w:val="24"/>
          <w:u w:val="single"/>
          <w:lang w:eastAsia="lt-LT"/>
        </w:rPr>
        <w:t xml:space="preserve"> schemoje turi būti pateikiama krovinio ir stropo techninių duomenų lentelė. </w:t>
      </w:r>
      <w:proofErr w:type="spellStart"/>
      <w:r w:rsidRPr="00577444">
        <w:rPr>
          <w:rFonts w:ascii="Times New Roman" w:hAnsi="Times New Roman"/>
          <w:sz w:val="24"/>
          <w:szCs w:val="24"/>
          <w:u w:val="single"/>
          <w:lang w:eastAsia="lt-LT"/>
        </w:rPr>
        <w:t>Stropavimo</w:t>
      </w:r>
      <w:proofErr w:type="spellEnd"/>
      <w:r w:rsidRPr="00577444">
        <w:rPr>
          <w:rFonts w:ascii="Times New Roman" w:hAnsi="Times New Roman"/>
          <w:sz w:val="24"/>
          <w:szCs w:val="24"/>
          <w:u w:val="single"/>
          <w:lang w:eastAsia="lt-LT"/>
        </w:rPr>
        <w:t xml:space="preserve"> schemoje turi būti nurodyti stropo ir krovinio matmenys, stropų tvirtinimo vietos, kampas tarp stropo šakų bei papildoma reikalinga informacija teisingam ir saugiam krovinio užkabinimui, perkėlimui ir nuleidimui.</w:t>
      </w:r>
    </w:p>
    <w:p w:rsidR="00691982" w:rsidRPr="00691982" w:rsidRDefault="00691982" w:rsidP="00D91519">
      <w:pPr>
        <w:widowControl w:val="0"/>
        <w:spacing w:after="0"/>
        <w:rPr>
          <w:rFonts w:ascii="Times New Roman" w:hAnsi="Times New Roman"/>
          <w:sz w:val="24"/>
          <w:szCs w:val="24"/>
          <w:lang w:eastAsia="lt-LT"/>
        </w:rPr>
      </w:pPr>
    </w:p>
    <w:p w:rsidR="00D87F34" w:rsidRDefault="00D87F34" w:rsidP="00D91519">
      <w:pPr>
        <w:widowControl w:val="0"/>
        <w:snapToGrid w:val="0"/>
        <w:spacing w:after="0"/>
        <w:rPr>
          <w:rFonts w:ascii="Times New Roman" w:hAnsi="Times New Roman"/>
          <w:bCs/>
          <w:sz w:val="24"/>
          <w:szCs w:val="24"/>
        </w:rPr>
      </w:pPr>
      <w:r w:rsidRPr="00577444">
        <w:rPr>
          <w:rFonts w:ascii="Times New Roman" w:hAnsi="Times New Roman"/>
          <w:i/>
          <w:sz w:val="24"/>
          <w:szCs w:val="24"/>
        </w:rPr>
        <w:t>1</w:t>
      </w:r>
      <w:r w:rsidR="00BF0F3F" w:rsidRPr="00577444">
        <w:rPr>
          <w:rFonts w:ascii="Times New Roman" w:hAnsi="Times New Roman"/>
          <w:i/>
          <w:sz w:val="24"/>
          <w:szCs w:val="24"/>
        </w:rPr>
        <w:t>3</w:t>
      </w:r>
      <w:r w:rsidRPr="00577444">
        <w:rPr>
          <w:rFonts w:ascii="Times New Roman" w:hAnsi="Times New Roman"/>
          <w:i/>
          <w:sz w:val="24"/>
          <w:szCs w:val="24"/>
        </w:rPr>
        <w:t xml:space="preserve"> užduotis.</w:t>
      </w:r>
      <w:r w:rsidRPr="00577444">
        <w:rPr>
          <w:rFonts w:ascii="Times New Roman" w:hAnsi="Times New Roman"/>
          <w:i/>
          <w:sz w:val="28"/>
          <w:szCs w:val="28"/>
        </w:rPr>
        <w:t xml:space="preserve"> </w:t>
      </w:r>
      <w:r w:rsidRPr="00577444">
        <w:rPr>
          <w:rFonts w:ascii="Times New Roman" w:hAnsi="Times New Roman"/>
          <w:bCs/>
          <w:sz w:val="24"/>
          <w:szCs w:val="24"/>
        </w:rPr>
        <w:t>TESTAS – SAUGUS DARBAS KRANO PAVOJINGOJE DARBO ZONOJE</w:t>
      </w:r>
    </w:p>
    <w:tbl>
      <w:tblPr>
        <w:tblStyle w:val="TableGrid"/>
        <w:tblW w:w="0" w:type="auto"/>
        <w:jc w:val="center"/>
        <w:tblLook w:val="04A0" w:firstRow="1" w:lastRow="0" w:firstColumn="1" w:lastColumn="0" w:noHBand="0" w:noVBand="1"/>
      </w:tblPr>
      <w:tblGrid>
        <w:gridCol w:w="1651"/>
        <w:gridCol w:w="1652"/>
        <w:gridCol w:w="1652"/>
        <w:gridCol w:w="1652"/>
        <w:gridCol w:w="1652"/>
        <w:gridCol w:w="1652"/>
      </w:tblGrid>
      <w:tr w:rsidR="00691982" w:rsidTr="00691982">
        <w:trPr>
          <w:jc w:val="center"/>
        </w:trPr>
        <w:tc>
          <w:tcPr>
            <w:tcW w:w="1651" w:type="dxa"/>
          </w:tcPr>
          <w:p w:rsidR="00691982" w:rsidRPr="00577444" w:rsidRDefault="00691982" w:rsidP="00D91519">
            <w:pPr>
              <w:widowControl w:val="0"/>
              <w:spacing w:after="0"/>
              <w:rPr>
                <w:rFonts w:ascii="Times New Roman" w:hAnsi="Times New Roman"/>
                <w:sz w:val="24"/>
                <w:szCs w:val="24"/>
              </w:rPr>
            </w:pPr>
            <w:r w:rsidRPr="00577444">
              <w:rPr>
                <w:rFonts w:ascii="Times New Roman" w:hAnsi="Times New Roman"/>
                <w:sz w:val="24"/>
                <w:szCs w:val="24"/>
              </w:rPr>
              <w:t>Eil. Nr.</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Teisingas atsakymas</w:t>
            </w:r>
          </w:p>
        </w:tc>
        <w:tc>
          <w:tcPr>
            <w:tcW w:w="1652" w:type="dxa"/>
          </w:tcPr>
          <w:p w:rsidR="00691982" w:rsidRPr="00577444" w:rsidRDefault="00691982" w:rsidP="00D91519">
            <w:pPr>
              <w:widowControl w:val="0"/>
              <w:spacing w:after="0"/>
              <w:rPr>
                <w:rFonts w:ascii="Times New Roman" w:hAnsi="Times New Roman"/>
                <w:sz w:val="24"/>
                <w:szCs w:val="24"/>
              </w:rPr>
            </w:pPr>
            <w:r w:rsidRPr="00577444">
              <w:rPr>
                <w:rFonts w:ascii="Times New Roman" w:hAnsi="Times New Roman"/>
                <w:sz w:val="24"/>
                <w:szCs w:val="24"/>
              </w:rPr>
              <w:t>Eil. Nr.</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Teisingas atsakymas</w:t>
            </w:r>
          </w:p>
        </w:tc>
        <w:tc>
          <w:tcPr>
            <w:tcW w:w="1652" w:type="dxa"/>
          </w:tcPr>
          <w:p w:rsidR="00691982" w:rsidRPr="00577444" w:rsidRDefault="00691982" w:rsidP="00D91519">
            <w:pPr>
              <w:widowControl w:val="0"/>
              <w:spacing w:after="0"/>
              <w:rPr>
                <w:rFonts w:ascii="Times New Roman" w:hAnsi="Times New Roman"/>
                <w:sz w:val="24"/>
                <w:szCs w:val="24"/>
              </w:rPr>
            </w:pPr>
            <w:r w:rsidRPr="00577444">
              <w:rPr>
                <w:rFonts w:ascii="Times New Roman" w:hAnsi="Times New Roman"/>
                <w:sz w:val="24"/>
                <w:szCs w:val="24"/>
              </w:rPr>
              <w:t>Eil. Nr.</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Teisingas atsakymas</w:t>
            </w:r>
          </w:p>
        </w:tc>
      </w:tr>
      <w:tr w:rsidR="00691982" w:rsidTr="00691982">
        <w:trPr>
          <w:jc w:val="center"/>
        </w:trPr>
        <w:tc>
          <w:tcPr>
            <w:tcW w:w="1651"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11</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21</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r>
      <w:tr w:rsidR="00691982" w:rsidTr="00691982">
        <w:trPr>
          <w:jc w:val="center"/>
        </w:trPr>
        <w:tc>
          <w:tcPr>
            <w:tcW w:w="1651"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12</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22</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r>
      <w:tr w:rsidR="00691982" w:rsidTr="00691982">
        <w:trPr>
          <w:jc w:val="center"/>
        </w:trPr>
        <w:tc>
          <w:tcPr>
            <w:tcW w:w="1651"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13</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23</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r>
      <w:tr w:rsidR="00691982" w:rsidTr="00691982">
        <w:trPr>
          <w:jc w:val="center"/>
        </w:trPr>
        <w:tc>
          <w:tcPr>
            <w:tcW w:w="1651"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4</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14</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24</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r>
      <w:tr w:rsidR="00691982" w:rsidTr="00691982">
        <w:trPr>
          <w:jc w:val="center"/>
        </w:trPr>
        <w:tc>
          <w:tcPr>
            <w:tcW w:w="1651"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5</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15</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25</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r>
      <w:tr w:rsidR="00691982" w:rsidTr="00691982">
        <w:trPr>
          <w:jc w:val="center"/>
        </w:trPr>
        <w:tc>
          <w:tcPr>
            <w:tcW w:w="1651"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6</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16</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26</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r>
      <w:tr w:rsidR="00691982" w:rsidTr="00691982">
        <w:trPr>
          <w:jc w:val="center"/>
        </w:trPr>
        <w:tc>
          <w:tcPr>
            <w:tcW w:w="1651"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7</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17</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27</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r>
      <w:tr w:rsidR="00691982" w:rsidTr="00691982">
        <w:trPr>
          <w:jc w:val="center"/>
        </w:trPr>
        <w:tc>
          <w:tcPr>
            <w:tcW w:w="1651"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8</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18</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28</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r>
      <w:tr w:rsidR="00691982" w:rsidTr="00691982">
        <w:trPr>
          <w:jc w:val="center"/>
        </w:trPr>
        <w:tc>
          <w:tcPr>
            <w:tcW w:w="1651"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9</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19</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29</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r>
      <w:tr w:rsidR="00691982" w:rsidTr="00691982">
        <w:trPr>
          <w:jc w:val="center"/>
        </w:trPr>
        <w:tc>
          <w:tcPr>
            <w:tcW w:w="1651"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10</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20</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30</w:t>
            </w:r>
          </w:p>
        </w:tc>
        <w:tc>
          <w:tcPr>
            <w:tcW w:w="1652"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r>
    </w:tbl>
    <w:p w:rsidR="00691982" w:rsidRDefault="00691982" w:rsidP="00D91519">
      <w:pPr>
        <w:widowControl w:val="0"/>
        <w:snapToGrid w:val="0"/>
        <w:spacing w:after="0"/>
        <w:rPr>
          <w:rFonts w:ascii="Times New Roman" w:hAnsi="Times New Roman"/>
          <w:bCs/>
          <w:sz w:val="24"/>
          <w:szCs w:val="24"/>
        </w:rPr>
      </w:pPr>
    </w:p>
    <w:p w:rsidR="00F41A05" w:rsidRPr="00577444" w:rsidRDefault="00F41A05" w:rsidP="00D91519">
      <w:pPr>
        <w:widowControl w:val="0"/>
        <w:snapToGrid w:val="0"/>
        <w:spacing w:after="0"/>
        <w:rPr>
          <w:rFonts w:ascii="Times New Roman" w:hAnsi="Times New Roman"/>
          <w:bCs/>
          <w:sz w:val="24"/>
          <w:szCs w:val="24"/>
        </w:rPr>
      </w:pPr>
      <w:r w:rsidRPr="00577444">
        <w:rPr>
          <w:rFonts w:ascii="Times New Roman" w:hAnsi="Times New Roman"/>
          <w:i/>
          <w:sz w:val="24"/>
          <w:szCs w:val="24"/>
        </w:rPr>
        <w:t>14 užduotis.</w:t>
      </w:r>
      <w:r w:rsidRPr="00577444">
        <w:rPr>
          <w:rFonts w:ascii="Times New Roman" w:hAnsi="Times New Roman"/>
          <w:i/>
          <w:sz w:val="28"/>
          <w:szCs w:val="28"/>
        </w:rPr>
        <w:t xml:space="preserve"> </w:t>
      </w:r>
      <w:r w:rsidRPr="00577444">
        <w:rPr>
          <w:rFonts w:ascii="Times New Roman" w:hAnsi="Times New Roman"/>
          <w:bCs/>
          <w:sz w:val="24"/>
          <w:szCs w:val="24"/>
        </w:rPr>
        <w:t>SAVARANKIŠKAS DARBAS – STATYBOS DARBŲ VYKDYMO PROJEKTAS</w:t>
      </w:r>
    </w:p>
    <w:p w:rsidR="00301E2F" w:rsidRPr="00577444" w:rsidRDefault="00F41A05"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Kokie gali būti brėžinių formatai, masteliai brėžiniuose?</w:t>
      </w:r>
    </w:p>
    <w:p w:rsidR="00F41A05" w:rsidRPr="00577444" w:rsidRDefault="00F41A05" w:rsidP="00D91519">
      <w:pPr>
        <w:widowControl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Brėžinių formatai: A0, A1, A2, A3, A4, A5.</w:t>
      </w:r>
    </w:p>
    <w:p w:rsidR="00F41A05" w:rsidRPr="00577444" w:rsidRDefault="00F41A05" w:rsidP="00D91519">
      <w:pPr>
        <w:widowControl w:val="0"/>
        <w:spacing w:after="0"/>
        <w:rPr>
          <w:rFonts w:ascii="Times New Roman" w:hAnsi="Times New Roman"/>
          <w:bCs/>
          <w:sz w:val="24"/>
          <w:szCs w:val="24"/>
        </w:rPr>
      </w:pPr>
      <w:r w:rsidRPr="00577444">
        <w:rPr>
          <w:rFonts w:ascii="Times New Roman" w:hAnsi="Times New Roman"/>
          <w:sz w:val="24"/>
          <w:szCs w:val="24"/>
          <w:u w:val="single"/>
          <w:lang w:eastAsia="lt-LT"/>
        </w:rPr>
        <w:t>Brėžinių masteliai: mažinamieji (M 1:10, M 1:100), natūralaus dydžio (M 1:1), didinamieji (M 10:1, M 100:1).</w:t>
      </w:r>
    </w:p>
    <w:p w:rsidR="00F41A05" w:rsidRPr="00577444" w:rsidRDefault="00F41A05" w:rsidP="00D91519">
      <w:pPr>
        <w:widowControl w:val="0"/>
        <w:snapToGrid w:val="0"/>
        <w:spacing w:after="0"/>
        <w:rPr>
          <w:rFonts w:ascii="Times New Roman" w:hAnsi="Times New Roman"/>
          <w:bCs/>
          <w:sz w:val="24"/>
          <w:szCs w:val="24"/>
        </w:rPr>
      </w:pPr>
      <w:r w:rsidRPr="00577444">
        <w:rPr>
          <w:rFonts w:ascii="Times New Roman" w:hAnsi="Times New Roman"/>
          <w:bCs/>
          <w:sz w:val="24"/>
          <w:szCs w:val="24"/>
        </w:rPr>
        <w:t>Įvardykite ir aprašyti statybos darbų vykdymo projekto sudėtines dalis.</w:t>
      </w:r>
    </w:p>
    <w:p w:rsidR="00F41A05" w:rsidRPr="00577444" w:rsidRDefault="00F41A05" w:rsidP="00D91519">
      <w:pPr>
        <w:widowControl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 xml:space="preserve">Statybos darbų vykdymo projektas susideda iš trijų dalių: aprašomoji dalis (aiškinamasis raštas), </w:t>
      </w:r>
      <w:r w:rsidRPr="00577444">
        <w:rPr>
          <w:rFonts w:ascii="Times New Roman" w:hAnsi="Times New Roman"/>
          <w:sz w:val="24"/>
          <w:szCs w:val="24"/>
          <w:u w:val="single"/>
          <w:lang w:eastAsia="lt-LT"/>
        </w:rPr>
        <w:lastRenderedPageBreak/>
        <w:t xml:space="preserve">grafinė dalis (darbo brėžiniai, technologinės kortelės, </w:t>
      </w:r>
      <w:proofErr w:type="spellStart"/>
      <w:r w:rsidRPr="00577444">
        <w:rPr>
          <w:rFonts w:ascii="Times New Roman" w:hAnsi="Times New Roman"/>
          <w:sz w:val="24"/>
          <w:szCs w:val="24"/>
          <w:u w:val="single"/>
          <w:lang w:eastAsia="lt-LT"/>
        </w:rPr>
        <w:t>stropavimo</w:t>
      </w:r>
      <w:proofErr w:type="spellEnd"/>
      <w:r w:rsidRPr="00577444">
        <w:rPr>
          <w:rFonts w:ascii="Times New Roman" w:hAnsi="Times New Roman"/>
          <w:sz w:val="24"/>
          <w:szCs w:val="24"/>
          <w:u w:val="single"/>
          <w:lang w:eastAsia="lt-LT"/>
        </w:rPr>
        <w:t xml:space="preserve"> ir sandėliavimo schemos), papildoma dokumentacija (atitikties deklaracijos, defektų aktai, paskyros-leidimai, sertifikatai).</w:t>
      </w:r>
    </w:p>
    <w:p w:rsidR="00F41A05" w:rsidRPr="00577444" w:rsidRDefault="00F41A05"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Įvardykite kokie duomenys ir informacija, grafinė dalis turi būti pateikiama montavimo darbų technologinėje kortelė.</w:t>
      </w:r>
    </w:p>
    <w:p w:rsidR="00F41A05" w:rsidRPr="00577444" w:rsidRDefault="00F41A05" w:rsidP="00D91519">
      <w:pPr>
        <w:widowControl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 xml:space="preserve">Montavimo darbų technologinėje kortelėje turi būti pateikta bendra informacija apie montavimo darbus, aprašytas visas montavimo darbų technologinis procesas pagal operacijas eiliškumo tvarka. Technologinėje kortelėje turi būti medžiagų, įrankių, darbo priemonių kiekių žiniaraštis, montavimo darbų kalendorinis grafikas, darbuotojų saugos ir sveikatos reikalavimai montavimo darbų atlikimui, techniniai ir ekonominiai montavimo darbų rodikliai bei </w:t>
      </w:r>
      <w:r w:rsidR="004F1AF3" w:rsidRPr="00577444">
        <w:rPr>
          <w:rFonts w:ascii="Times New Roman" w:hAnsi="Times New Roman"/>
          <w:sz w:val="24"/>
          <w:szCs w:val="24"/>
          <w:u w:val="single"/>
          <w:lang w:eastAsia="lt-LT"/>
        </w:rPr>
        <w:t>brėžiniai, planai, pjūviai, schemos.</w:t>
      </w:r>
    </w:p>
    <w:p w:rsidR="00F41A05" w:rsidRPr="00577444" w:rsidRDefault="00F41A05"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Apibrėžkite kas yra BIM, jo panaudojimo galimybės? Kokie privalumai statybos darbuose naudojant montavimo darbų skaitmeninius modelius?</w:t>
      </w:r>
    </w:p>
    <w:p w:rsidR="00F41A05" w:rsidRPr="00577444" w:rsidRDefault="004F1AF3" w:rsidP="00D91519">
      <w:pPr>
        <w:widowControl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BIM – tai skaitmeninis pastato projektavimas, kuris naudojamas statybos darbų eigai ir vykdymui užtikrinti realiu laiku. BIM privalumai: lengviau vykdyti darbus ir juos planuoti tarp generalinio rangovo ir subrangovų, statybos procesas analizuojamas, koreguojamas, tobulinamas realiu laiku, kas sutaupo laiko ir darbai atliekami efektyviau.</w:t>
      </w:r>
    </w:p>
    <w:p w:rsidR="00691982" w:rsidRDefault="00691982" w:rsidP="00D91519">
      <w:pPr>
        <w:widowControl w:val="0"/>
        <w:snapToGrid w:val="0"/>
        <w:spacing w:after="0"/>
        <w:rPr>
          <w:rFonts w:ascii="Times New Roman" w:hAnsi="Times New Roman"/>
          <w:bCs/>
          <w:sz w:val="24"/>
          <w:szCs w:val="24"/>
        </w:rPr>
      </w:pPr>
    </w:p>
    <w:p w:rsidR="00691982" w:rsidRDefault="00691982" w:rsidP="00D91519">
      <w:pPr>
        <w:widowControl w:val="0"/>
        <w:snapToGrid w:val="0"/>
        <w:spacing w:after="0"/>
        <w:rPr>
          <w:rFonts w:ascii="Times New Roman" w:hAnsi="Times New Roman"/>
          <w:bCs/>
          <w:sz w:val="24"/>
          <w:szCs w:val="24"/>
        </w:rPr>
      </w:pPr>
    </w:p>
    <w:p w:rsidR="004F1AF3" w:rsidRPr="00577444" w:rsidRDefault="004F1AF3" w:rsidP="00D91519">
      <w:pPr>
        <w:pStyle w:val="Heading1"/>
        <w:widowControl w:val="0"/>
        <w:spacing w:before="0" w:beforeAutospacing="0" w:after="0" w:afterAutospacing="0" w:line="276" w:lineRule="auto"/>
        <w:jc w:val="center"/>
        <w:rPr>
          <w:sz w:val="28"/>
          <w:szCs w:val="28"/>
          <w:lang w:val="lt-LT"/>
        </w:rPr>
      </w:pPr>
      <w:r w:rsidRPr="00577444">
        <w:rPr>
          <w:sz w:val="28"/>
          <w:szCs w:val="28"/>
          <w:lang w:val="lt-LT" w:eastAsia="lt-LT"/>
        </w:rPr>
        <w:t>Modulis „</w:t>
      </w:r>
      <w:r w:rsidRPr="00577444">
        <w:rPr>
          <w:sz w:val="28"/>
          <w:szCs w:val="28"/>
          <w:lang w:val="lt-LT"/>
        </w:rPr>
        <w:t>Gaminių iš skardos gamyba ir statinių konstrukcijų skardinimas“</w:t>
      </w:r>
    </w:p>
    <w:p w:rsidR="00691982" w:rsidRDefault="00691982" w:rsidP="00D91519">
      <w:pPr>
        <w:widowControl w:val="0"/>
        <w:snapToGrid w:val="0"/>
        <w:spacing w:after="0"/>
        <w:rPr>
          <w:rFonts w:ascii="Times New Roman" w:hAnsi="Times New Roman"/>
          <w:bCs/>
          <w:sz w:val="24"/>
          <w:szCs w:val="24"/>
        </w:rPr>
      </w:pPr>
    </w:p>
    <w:p w:rsidR="004F1AF3" w:rsidRPr="00577444" w:rsidRDefault="004F1AF3"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1 užduotis.</w:t>
      </w:r>
      <w:r w:rsidRPr="00577444">
        <w:rPr>
          <w:b w:val="0"/>
          <w:i/>
          <w:sz w:val="28"/>
          <w:szCs w:val="28"/>
          <w:lang w:val="lt-LT"/>
        </w:rPr>
        <w:t xml:space="preserve"> </w:t>
      </w:r>
      <w:r w:rsidRPr="00577444">
        <w:rPr>
          <w:b w:val="0"/>
          <w:bCs w:val="0"/>
          <w:sz w:val="24"/>
          <w:szCs w:val="24"/>
          <w:lang w:val="lt-LT"/>
        </w:rPr>
        <w:t>SAVARANKIŠKAS DARBAS – SKARDININKO DARBO ĮRANKIAI</w:t>
      </w:r>
    </w:p>
    <w:p w:rsidR="004F1AF3" w:rsidRPr="00577444" w:rsidRDefault="004F1AF3"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Įvardykite ir aprašykite skardos gaminių gamyboje ir statinių konstrukcijų skardinimo darbuose naudojamus įrankius. Duomenis surašykite lentelėje.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2274"/>
        <w:gridCol w:w="2551"/>
        <w:gridCol w:w="4529"/>
      </w:tblGrid>
      <w:tr w:rsidR="009403C3" w:rsidRPr="00577444" w:rsidTr="005051A7">
        <w:trPr>
          <w:trHeight w:val="57"/>
        </w:trPr>
        <w:tc>
          <w:tcPr>
            <w:tcW w:w="281" w:type="pct"/>
            <w:shd w:val="clear" w:color="auto" w:fill="auto"/>
          </w:tcPr>
          <w:p w:rsidR="004F1AF3" w:rsidRPr="00577444" w:rsidRDefault="004F1AF3" w:rsidP="005051A7">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Eil. Nr.</w:t>
            </w:r>
          </w:p>
        </w:tc>
        <w:tc>
          <w:tcPr>
            <w:tcW w:w="1147" w:type="pct"/>
            <w:shd w:val="clear" w:color="auto" w:fill="auto"/>
          </w:tcPr>
          <w:p w:rsidR="004F1AF3" w:rsidRPr="00577444" w:rsidRDefault="004F1AF3" w:rsidP="0083287C">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Įrankio nuotrauka</w:t>
            </w:r>
          </w:p>
        </w:tc>
        <w:tc>
          <w:tcPr>
            <w:tcW w:w="1287" w:type="pct"/>
            <w:shd w:val="clear" w:color="auto" w:fill="auto"/>
          </w:tcPr>
          <w:p w:rsidR="004F1AF3" w:rsidRPr="00577444" w:rsidRDefault="004F1AF3" w:rsidP="0083287C">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Įrankio pavadinimas</w:t>
            </w:r>
          </w:p>
        </w:tc>
        <w:tc>
          <w:tcPr>
            <w:tcW w:w="2285" w:type="pct"/>
            <w:shd w:val="clear" w:color="auto" w:fill="auto"/>
          </w:tcPr>
          <w:p w:rsidR="004F1AF3" w:rsidRPr="00577444" w:rsidRDefault="004F1AF3" w:rsidP="0083287C">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Įrankio panaudojimo sritis</w:t>
            </w:r>
          </w:p>
        </w:tc>
      </w:tr>
      <w:tr w:rsidR="005051A7" w:rsidRPr="00577444" w:rsidTr="005051A7">
        <w:trPr>
          <w:trHeight w:val="57"/>
        </w:trPr>
        <w:tc>
          <w:tcPr>
            <w:tcW w:w="281" w:type="pct"/>
            <w:shd w:val="clear" w:color="auto" w:fill="auto"/>
          </w:tcPr>
          <w:p w:rsidR="005051A7" w:rsidRPr="00577444" w:rsidRDefault="005051A7" w:rsidP="005051A7">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147" w:type="pct"/>
            <w:shd w:val="clear" w:color="auto" w:fill="auto"/>
          </w:tcPr>
          <w:p w:rsidR="005051A7" w:rsidRPr="00577444" w:rsidRDefault="005051A7" w:rsidP="005051A7">
            <w:pPr>
              <w:pStyle w:val="Heading1"/>
              <w:widowControl w:val="0"/>
              <w:spacing w:before="0" w:beforeAutospacing="0" w:after="0" w:afterAutospacing="0" w:line="276" w:lineRule="auto"/>
              <w:jc w:val="center"/>
              <w:rPr>
                <w:b w:val="0"/>
                <w:bCs w:val="0"/>
                <w:sz w:val="24"/>
                <w:szCs w:val="24"/>
                <w:lang w:val="lt-LT"/>
              </w:rPr>
            </w:pPr>
            <w:r w:rsidRPr="00577444">
              <w:rPr>
                <w:b w:val="0"/>
                <w:noProof/>
                <w:sz w:val="24"/>
                <w:szCs w:val="24"/>
                <w:lang w:val="lt-LT" w:eastAsia="lt-LT"/>
              </w:rPr>
              <w:drawing>
                <wp:inline distT="0" distB="0" distL="0" distR="0" wp14:anchorId="08A037F7" wp14:editId="058FC58B">
                  <wp:extent cx="887895" cy="325783"/>
                  <wp:effectExtent l="0" t="0" r="7620" b="0"/>
                  <wp:docPr id="499" name="Paveikslėlis 52" descr="http://www.stogdengiams.lt/sites/default/files/imagecache/product_full/Zirkles%20skardai%20desiniosios%20p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2" descr="http://www.stogdengiams.lt/sites/default/files/imagecache/product_full/Zirkles%20skardai%20desiniosios%20puses.jpg"/>
                          <pic:cNvPicPr>
                            <a:picLocks noChangeAspect="1" noChangeArrowheads="1"/>
                          </pic:cNvPicPr>
                        </pic:nvPicPr>
                        <pic:blipFill>
                          <a:blip r:embed="rId221" cstate="print">
                            <a:extLst>
                              <a:ext uri="{28A0092B-C50C-407E-A947-70E740481C1C}">
                                <a14:useLocalDpi xmlns:a14="http://schemas.microsoft.com/office/drawing/2010/main" val="0"/>
                              </a:ext>
                            </a:extLst>
                          </a:blip>
                          <a:srcRect t="20490" b="25688"/>
                          <a:stretch>
                            <a:fillRect/>
                          </a:stretch>
                        </pic:blipFill>
                        <pic:spPr bwMode="auto">
                          <a:xfrm>
                            <a:off x="0" y="0"/>
                            <a:ext cx="894525" cy="328216"/>
                          </a:xfrm>
                          <a:prstGeom prst="rect">
                            <a:avLst/>
                          </a:prstGeom>
                          <a:noFill/>
                          <a:ln>
                            <a:noFill/>
                          </a:ln>
                        </pic:spPr>
                      </pic:pic>
                    </a:graphicData>
                  </a:graphic>
                </wp:inline>
              </w:drawing>
            </w:r>
          </w:p>
        </w:tc>
        <w:tc>
          <w:tcPr>
            <w:tcW w:w="1287" w:type="pct"/>
            <w:shd w:val="clear" w:color="auto" w:fill="auto"/>
          </w:tcPr>
          <w:p w:rsidR="005051A7" w:rsidRPr="00577444" w:rsidRDefault="005051A7" w:rsidP="005051A7">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Kirpimo žirklės.</w:t>
            </w:r>
          </w:p>
        </w:tc>
        <w:tc>
          <w:tcPr>
            <w:tcW w:w="2285" w:type="pct"/>
            <w:shd w:val="clear" w:color="auto" w:fill="auto"/>
          </w:tcPr>
          <w:p w:rsidR="005051A7" w:rsidRPr="00577444" w:rsidRDefault="005051A7" w:rsidP="005051A7">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Kirpti skardą.</w:t>
            </w:r>
          </w:p>
        </w:tc>
      </w:tr>
      <w:tr w:rsidR="005051A7" w:rsidRPr="00577444" w:rsidTr="005051A7">
        <w:trPr>
          <w:trHeight w:val="57"/>
        </w:trPr>
        <w:tc>
          <w:tcPr>
            <w:tcW w:w="281" w:type="pct"/>
            <w:shd w:val="clear" w:color="auto" w:fill="auto"/>
          </w:tcPr>
          <w:p w:rsidR="005051A7" w:rsidRPr="00577444" w:rsidRDefault="005051A7" w:rsidP="005051A7">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147" w:type="pct"/>
            <w:shd w:val="clear" w:color="auto" w:fill="auto"/>
          </w:tcPr>
          <w:p w:rsidR="005051A7" w:rsidRPr="00577444" w:rsidRDefault="005051A7" w:rsidP="005051A7">
            <w:pPr>
              <w:pStyle w:val="Heading1"/>
              <w:widowControl w:val="0"/>
              <w:spacing w:before="0" w:beforeAutospacing="0" w:after="0" w:afterAutospacing="0" w:line="276" w:lineRule="auto"/>
              <w:jc w:val="center"/>
              <w:rPr>
                <w:b w:val="0"/>
                <w:bCs w:val="0"/>
                <w:sz w:val="24"/>
                <w:szCs w:val="24"/>
                <w:lang w:val="lt-LT"/>
              </w:rPr>
            </w:pPr>
            <w:r w:rsidRPr="00577444">
              <w:rPr>
                <w:b w:val="0"/>
                <w:noProof/>
                <w:sz w:val="24"/>
                <w:szCs w:val="24"/>
                <w:lang w:val="lt-LT" w:eastAsia="lt-LT"/>
              </w:rPr>
              <w:drawing>
                <wp:inline distT="0" distB="0" distL="0" distR="0" wp14:anchorId="779A0B8E" wp14:editId="6BBA5147">
                  <wp:extent cx="954156" cy="279151"/>
                  <wp:effectExtent l="0" t="0" r="0" b="6985"/>
                  <wp:docPr id="500" name="Paveikslėlis 55" descr="http://www.stogdengiams.lt/sites/default/files/imagecache/product_full/Zirkles%20skardai%20kair%20p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5" descr="http://www.stogdengiams.lt/sites/default/files/imagecache/product_full/Zirkles%20skardai%20kair%20puses.jpg"/>
                          <pic:cNvPicPr>
                            <a:picLocks noChangeAspect="1" noChangeArrowheads="1"/>
                          </pic:cNvPicPr>
                        </pic:nvPicPr>
                        <pic:blipFill>
                          <a:blip r:embed="rId222" cstate="print">
                            <a:extLst>
                              <a:ext uri="{28A0092B-C50C-407E-A947-70E740481C1C}">
                                <a14:useLocalDpi xmlns:a14="http://schemas.microsoft.com/office/drawing/2010/main" val="0"/>
                              </a:ext>
                            </a:extLst>
                          </a:blip>
                          <a:srcRect t="27522" b="29665"/>
                          <a:stretch>
                            <a:fillRect/>
                          </a:stretch>
                        </pic:blipFill>
                        <pic:spPr bwMode="auto">
                          <a:xfrm>
                            <a:off x="0" y="0"/>
                            <a:ext cx="972263" cy="284448"/>
                          </a:xfrm>
                          <a:prstGeom prst="rect">
                            <a:avLst/>
                          </a:prstGeom>
                          <a:noFill/>
                          <a:ln>
                            <a:noFill/>
                          </a:ln>
                        </pic:spPr>
                      </pic:pic>
                    </a:graphicData>
                  </a:graphic>
                </wp:inline>
              </w:drawing>
            </w:r>
          </w:p>
        </w:tc>
        <w:tc>
          <w:tcPr>
            <w:tcW w:w="1287" w:type="pct"/>
            <w:shd w:val="clear" w:color="auto" w:fill="auto"/>
          </w:tcPr>
          <w:p w:rsidR="005051A7" w:rsidRPr="00577444" w:rsidRDefault="005051A7" w:rsidP="005051A7">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Kirpimo žirklės.</w:t>
            </w:r>
          </w:p>
        </w:tc>
        <w:tc>
          <w:tcPr>
            <w:tcW w:w="2285" w:type="pct"/>
            <w:shd w:val="clear" w:color="auto" w:fill="auto"/>
          </w:tcPr>
          <w:p w:rsidR="005051A7" w:rsidRPr="00577444" w:rsidRDefault="005051A7" w:rsidP="005051A7">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Kirpti skardą.</w:t>
            </w:r>
          </w:p>
        </w:tc>
      </w:tr>
      <w:tr w:rsidR="005051A7" w:rsidRPr="00577444" w:rsidTr="005051A7">
        <w:trPr>
          <w:trHeight w:val="57"/>
        </w:trPr>
        <w:tc>
          <w:tcPr>
            <w:tcW w:w="281" w:type="pct"/>
            <w:shd w:val="clear" w:color="auto" w:fill="auto"/>
          </w:tcPr>
          <w:p w:rsidR="005051A7" w:rsidRPr="00577444" w:rsidRDefault="005051A7" w:rsidP="005051A7">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147" w:type="pct"/>
            <w:shd w:val="clear" w:color="auto" w:fill="auto"/>
          </w:tcPr>
          <w:p w:rsidR="005051A7" w:rsidRPr="00577444" w:rsidRDefault="005051A7" w:rsidP="005051A7">
            <w:pPr>
              <w:pStyle w:val="Heading1"/>
              <w:widowControl w:val="0"/>
              <w:spacing w:before="0" w:beforeAutospacing="0" w:after="0" w:afterAutospacing="0" w:line="276" w:lineRule="auto"/>
              <w:jc w:val="center"/>
              <w:rPr>
                <w:b w:val="0"/>
                <w:bCs w:val="0"/>
                <w:sz w:val="24"/>
                <w:szCs w:val="24"/>
                <w:lang w:val="lt-LT"/>
              </w:rPr>
            </w:pPr>
            <w:r w:rsidRPr="00577444">
              <w:rPr>
                <w:b w:val="0"/>
                <w:noProof/>
                <w:sz w:val="24"/>
                <w:szCs w:val="24"/>
                <w:lang w:val="lt-LT" w:eastAsia="lt-LT"/>
              </w:rPr>
              <w:drawing>
                <wp:inline distT="0" distB="0" distL="0" distR="0" wp14:anchorId="65CCF306" wp14:editId="02940C1E">
                  <wp:extent cx="756175" cy="368035"/>
                  <wp:effectExtent l="0" t="0" r="6350" b="0"/>
                  <wp:docPr id="501" name="Paveikslėlis 61" descr="http://www.stogdengiams.lt/sites/default/files/imagecache/product_full/Zirkles%20skardai%20kariosios%20p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1" descr="http://www.stogdengiams.lt/sites/default/files/imagecache/product_full/Zirkles%20skardai%20kariosios%20puses.jpg"/>
                          <pic:cNvPicPr>
                            <a:picLocks noChangeAspect="1" noChangeArrowheads="1"/>
                          </pic:cNvPicPr>
                        </pic:nvPicPr>
                        <pic:blipFill>
                          <a:blip r:embed="rId223" cstate="print">
                            <a:extLst>
                              <a:ext uri="{28A0092B-C50C-407E-A947-70E740481C1C}">
                                <a14:useLocalDpi xmlns:a14="http://schemas.microsoft.com/office/drawing/2010/main" val="0"/>
                              </a:ext>
                            </a:extLst>
                          </a:blip>
                          <a:srcRect t="13760" b="14372"/>
                          <a:stretch>
                            <a:fillRect/>
                          </a:stretch>
                        </pic:blipFill>
                        <pic:spPr bwMode="auto">
                          <a:xfrm>
                            <a:off x="0" y="0"/>
                            <a:ext cx="775393" cy="377388"/>
                          </a:xfrm>
                          <a:prstGeom prst="rect">
                            <a:avLst/>
                          </a:prstGeom>
                          <a:noFill/>
                          <a:ln>
                            <a:noFill/>
                          </a:ln>
                        </pic:spPr>
                      </pic:pic>
                    </a:graphicData>
                  </a:graphic>
                </wp:inline>
              </w:drawing>
            </w:r>
          </w:p>
        </w:tc>
        <w:tc>
          <w:tcPr>
            <w:tcW w:w="1287" w:type="pct"/>
            <w:shd w:val="clear" w:color="auto" w:fill="auto"/>
          </w:tcPr>
          <w:p w:rsidR="005051A7" w:rsidRPr="00577444" w:rsidRDefault="005051A7" w:rsidP="005051A7">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Kirpimo žirklės.</w:t>
            </w:r>
          </w:p>
        </w:tc>
        <w:tc>
          <w:tcPr>
            <w:tcW w:w="2285" w:type="pct"/>
            <w:shd w:val="clear" w:color="auto" w:fill="auto"/>
          </w:tcPr>
          <w:p w:rsidR="005051A7" w:rsidRPr="00577444" w:rsidRDefault="005051A7" w:rsidP="005051A7">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Kirpti skardą.</w:t>
            </w:r>
          </w:p>
        </w:tc>
      </w:tr>
      <w:tr w:rsidR="005051A7" w:rsidRPr="00577444" w:rsidTr="005051A7">
        <w:trPr>
          <w:trHeight w:val="57"/>
        </w:trPr>
        <w:tc>
          <w:tcPr>
            <w:tcW w:w="281" w:type="pct"/>
            <w:shd w:val="clear" w:color="auto" w:fill="auto"/>
          </w:tcPr>
          <w:p w:rsidR="005051A7" w:rsidRPr="00577444" w:rsidRDefault="005051A7" w:rsidP="005051A7">
            <w:pPr>
              <w:widowControl w:val="0"/>
              <w:spacing w:after="0"/>
              <w:jc w:val="center"/>
              <w:rPr>
                <w:rFonts w:ascii="Times New Roman" w:hAnsi="Times New Roman"/>
                <w:sz w:val="24"/>
                <w:szCs w:val="24"/>
              </w:rPr>
            </w:pPr>
            <w:r w:rsidRPr="00577444">
              <w:rPr>
                <w:rFonts w:ascii="Times New Roman" w:hAnsi="Times New Roman"/>
                <w:sz w:val="24"/>
                <w:szCs w:val="24"/>
              </w:rPr>
              <w:t>4</w:t>
            </w:r>
          </w:p>
        </w:tc>
        <w:tc>
          <w:tcPr>
            <w:tcW w:w="1147" w:type="pct"/>
            <w:shd w:val="clear" w:color="auto" w:fill="auto"/>
          </w:tcPr>
          <w:p w:rsidR="005051A7" w:rsidRPr="00577444" w:rsidRDefault="005051A7" w:rsidP="005051A7">
            <w:pPr>
              <w:pStyle w:val="Heading1"/>
              <w:widowControl w:val="0"/>
              <w:spacing w:before="0" w:beforeAutospacing="0" w:after="0" w:afterAutospacing="0" w:line="276" w:lineRule="auto"/>
              <w:jc w:val="center"/>
              <w:rPr>
                <w:b w:val="0"/>
                <w:bCs w:val="0"/>
                <w:sz w:val="24"/>
                <w:szCs w:val="24"/>
                <w:lang w:val="lt-LT"/>
              </w:rPr>
            </w:pPr>
            <w:r w:rsidRPr="00577444">
              <w:rPr>
                <w:b w:val="0"/>
                <w:noProof/>
                <w:sz w:val="24"/>
                <w:szCs w:val="24"/>
                <w:lang w:val="lt-LT" w:eastAsia="lt-LT"/>
              </w:rPr>
              <w:drawing>
                <wp:inline distT="0" distB="0" distL="0" distR="0" wp14:anchorId="04A193B3" wp14:editId="45ABE15E">
                  <wp:extent cx="768239" cy="513538"/>
                  <wp:effectExtent l="0" t="0" r="0" b="1270"/>
                  <wp:docPr id="502" name="Paveikslėlis 64" descr="http://www.trojus.com/uploads/images/zirkles/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4" descr="http://www.trojus.com/uploads/images/zirkles/2323.jpg"/>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776182" cy="518848"/>
                          </a:xfrm>
                          <a:prstGeom prst="rect">
                            <a:avLst/>
                          </a:prstGeom>
                          <a:noFill/>
                          <a:ln>
                            <a:noFill/>
                          </a:ln>
                        </pic:spPr>
                      </pic:pic>
                    </a:graphicData>
                  </a:graphic>
                </wp:inline>
              </w:drawing>
            </w:r>
          </w:p>
        </w:tc>
        <w:tc>
          <w:tcPr>
            <w:tcW w:w="1287" w:type="pct"/>
            <w:shd w:val="clear" w:color="auto" w:fill="auto"/>
          </w:tcPr>
          <w:p w:rsidR="005051A7" w:rsidRPr="00577444" w:rsidRDefault="005051A7" w:rsidP="005051A7">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Kirpimo žirklės.</w:t>
            </w:r>
          </w:p>
        </w:tc>
        <w:tc>
          <w:tcPr>
            <w:tcW w:w="2285" w:type="pct"/>
            <w:shd w:val="clear" w:color="auto" w:fill="auto"/>
          </w:tcPr>
          <w:p w:rsidR="005051A7" w:rsidRPr="00577444" w:rsidRDefault="005051A7" w:rsidP="005051A7">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Kirpti skardą.</w:t>
            </w:r>
          </w:p>
        </w:tc>
      </w:tr>
      <w:tr w:rsidR="005051A7" w:rsidRPr="00577444" w:rsidTr="005051A7">
        <w:trPr>
          <w:trHeight w:val="57"/>
        </w:trPr>
        <w:tc>
          <w:tcPr>
            <w:tcW w:w="281" w:type="pct"/>
            <w:shd w:val="clear" w:color="auto" w:fill="auto"/>
          </w:tcPr>
          <w:p w:rsidR="005051A7" w:rsidRPr="00577444" w:rsidRDefault="005051A7" w:rsidP="005051A7">
            <w:pPr>
              <w:widowControl w:val="0"/>
              <w:spacing w:after="0"/>
              <w:jc w:val="center"/>
              <w:rPr>
                <w:rFonts w:ascii="Times New Roman" w:hAnsi="Times New Roman"/>
                <w:sz w:val="24"/>
                <w:szCs w:val="24"/>
              </w:rPr>
            </w:pPr>
            <w:r w:rsidRPr="00577444">
              <w:rPr>
                <w:rFonts w:ascii="Times New Roman" w:hAnsi="Times New Roman"/>
                <w:sz w:val="24"/>
                <w:szCs w:val="24"/>
              </w:rPr>
              <w:t>5</w:t>
            </w:r>
          </w:p>
        </w:tc>
        <w:tc>
          <w:tcPr>
            <w:tcW w:w="1147" w:type="pct"/>
            <w:shd w:val="clear" w:color="auto" w:fill="auto"/>
          </w:tcPr>
          <w:p w:rsidR="005051A7" w:rsidRPr="00577444" w:rsidRDefault="005051A7" w:rsidP="005051A7">
            <w:pPr>
              <w:pStyle w:val="Heading1"/>
              <w:widowControl w:val="0"/>
              <w:spacing w:before="0" w:beforeAutospacing="0" w:after="0" w:afterAutospacing="0" w:line="276" w:lineRule="auto"/>
              <w:jc w:val="center"/>
              <w:rPr>
                <w:b w:val="0"/>
                <w:bCs w:val="0"/>
                <w:sz w:val="24"/>
                <w:szCs w:val="24"/>
                <w:lang w:val="lt-LT"/>
              </w:rPr>
            </w:pPr>
            <w:r w:rsidRPr="00577444">
              <w:rPr>
                <w:b w:val="0"/>
                <w:noProof/>
                <w:sz w:val="24"/>
                <w:szCs w:val="24"/>
                <w:lang w:val="lt-LT" w:eastAsia="lt-LT"/>
              </w:rPr>
              <w:drawing>
                <wp:inline distT="0" distB="0" distL="0" distR="0" wp14:anchorId="6DF1AB7A" wp14:editId="6B4C5E27">
                  <wp:extent cx="636960" cy="490344"/>
                  <wp:effectExtent l="0" t="0" r="0" b="5080"/>
                  <wp:docPr id="503" name="shadowbox_content" descr="http://www.senukai.lt/out/1/html/0/dyn_images/z1/00005058330150586529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dowbox_content" descr="http://www.senukai.lt/out/1/html/0/dyn_images/z1/00005058330150586529_z1.jpg"/>
                          <pic:cNvPicPr>
                            <a:picLocks noChangeAspect="1" noChangeArrowheads="1"/>
                          </pic:cNvPicPr>
                        </pic:nvPicPr>
                        <pic:blipFill>
                          <a:blip r:embed="rId225" cstate="print">
                            <a:extLst>
                              <a:ext uri="{28A0092B-C50C-407E-A947-70E740481C1C}">
                                <a14:useLocalDpi xmlns:a14="http://schemas.microsoft.com/office/drawing/2010/main" val="0"/>
                              </a:ext>
                            </a:extLst>
                          </a:blip>
                          <a:srcRect t="5917" r="8888"/>
                          <a:stretch>
                            <a:fillRect/>
                          </a:stretch>
                        </pic:blipFill>
                        <pic:spPr bwMode="auto">
                          <a:xfrm>
                            <a:off x="0" y="0"/>
                            <a:ext cx="645627" cy="497016"/>
                          </a:xfrm>
                          <a:prstGeom prst="rect">
                            <a:avLst/>
                          </a:prstGeom>
                          <a:noFill/>
                          <a:ln>
                            <a:noFill/>
                          </a:ln>
                        </pic:spPr>
                      </pic:pic>
                    </a:graphicData>
                  </a:graphic>
                </wp:inline>
              </w:drawing>
            </w:r>
          </w:p>
        </w:tc>
        <w:tc>
          <w:tcPr>
            <w:tcW w:w="1287" w:type="pct"/>
            <w:shd w:val="clear" w:color="auto" w:fill="auto"/>
          </w:tcPr>
          <w:p w:rsidR="005051A7" w:rsidRPr="00577444" w:rsidRDefault="005051A7" w:rsidP="005051A7">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Žymeklis.</w:t>
            </w:r>
          </w:p>
        </w:tc>
        <w:tc>
          <w:tcPr>
            <w:tcW w:w="2285" w:type="pct"/>
            <w:shd w:val="clear" w:color="auto" w:fill="auto"/>
          </w:tcPr>
          <w:p w:rsidR="005051A7" w:rsidRPr="00577444" w:rsidRDefault="005051A7" w:rsidP="005051A7">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Žymėti skardos ruošinį.</w:t>
            </w:r>
          </w:p>
        </w:tc>
      </w:tr>
      <w:tr w:rsidR="005051A7" w:rsidRPr="00577444" w:rsidTr="005051A7">
        <w:trPr>
          <w:trHeight w:val="57"/>
        </w:trPr>
        <w:tc>
          <w:tcPr>
            <w:tcW w:w="281" w:type="pct"/>
            <w:shd w:val="clear" w:color="auto" w:fill="auto"/>
          </w:tcPr>
          <w:p w:rsidR="005051A7" w:rsidRPr="00577444" w:rsidRDefault="005051A7" w:rsidP="005051A7">
            <w:pPr>
              <w:widowControl w:val="0"/>
              <w:spacing w:after="0"/>
              <w:jc w:val="center"/>
              <w:rPr>
                <w:rFonts w:ascii="Times New Roman" w:hAnsi="Times New Roman"/>
                <w:sz w:val="24"/>
                <w:szCs w:val="24"/>
              </w:rPr>
            </w:pPr>
            <w:r w:rsidRPr="00577444">
              <w:rPr>
                <w:rFonts w:ascii="Times New Roman" w:hAnsi="Times New Roman"/>
                <w:sz w:val="24"/>
                <w:szCs w:val="24"/>
              </w:rPr>
              <w:t>6</w:t>
            </w:r>
          </w:p>
        </w:tc>
        <w:tc>
          <w:tcPr>
            <w:tcW w:w="1147" w:type="pct"/>
            <w:shd w:val="clear" w:color="auto" w:fill="auto"/>
          </w:tcPr>
          <w:p w:rsidR="005051A7" w:rsidRPr="00577444" w:rsidRDefault="005051A7" w:rsidP="005051A7">
            <w:pPr>
              <w:pStyle w:val="Heading1"/>
              <w:widowControl w:val="0"/>
              <w:spacing w:before="0" w:beforeAutospacing="0" w:after="0" w:afterAutospacing="0" w:line="276" w:lineRule="auto"/>
              <w:jc w:val="center"/>
              <w:rPr>
                <w:b w:val="0"/>
                <w:bCs w:val="0"/>
                <w:sz w:val="24"/>
                <w:szCs w:val="24"/>
                <w:lang w:val="lt-LT"/>
              </w:rPr>
            </w:pPr>
            <w:r w:rsidRPr="00577444">
              <w:rPr>
                <w:b w:val="0"/>
                <w:noProof/>
                <w:sz w:val="24"/>
                <w:szCs w:val="24"/>
                <w:lang w:val="lt-LT" w:eastAsia="lt-LT"/>
              </w:rPr>
              <w:drawing>
                <wp:inline distT="0" distB="0" distL="0" distR="0" wp14:anchorId="6BC501AA" wp14:editId="7FDDCE91">
                  <wp:extent cx="544279" cy="551172"/>
                  <wp:effectExtent l="0" t="0" r="8255" b="1905"/>
                  <wp:docPr id="504" name="Paveikslėlis 49" descr="Šoninio kirpimo repl&amp;edot;s - kandikl&amp;e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9" descr="Šoninio kirpimo repl&amp;edot;s - kandikl&amp;edot;s"/>
                          <pic:cNvPicPr>
                            <a:picLocks noChangeAspect="1" noChangeArrowheads="1"/>
                          </pic:cNvPicPr>
                        </pic:nvPicPr>
                        <pic:blipFill>
                          <a:blip r:embed="rId226" cstate="print">
                            <a:extLst>
                              <a:ext uri="{28A0092B-C50C-407E-A947-70E740481C1C}">
                                <a14:useLocalDpi xmlns:a14="http://schemas.microsoft.com/office/drawing/2010/main" val="0"/>
                              </a:ext>
                            </a:extLst>
                          </a:blip>
                          <a:srcRect l="3659" t="3250" r="24390"/>
                          <a:stretch>
                            <a:fillRect/>
                          </a:stretch>
                        </pic:blipFill>
                        <pic:spPr bwMode="auto">
                          <a:xfrm>
                            <a:off x="0" y="0"/>
                            <a:ext cx="551019" cy="557998"/>
                          </a:xfrm>
                          <a:prstGeom prst="rect">
                            <a:avLst/>
                          </a:prstGeom>
                          <a:noFill/>
                          <a:ln>
                            <a:noFill/>
                          </a:ln>
                        </pic:spPr>
                      </pic:pic>
                    </a:graphicData>
                  </a:graphic>
                </wp:inline>
              </w:drawing>
            </w:r>
          </w:p>
        </w:tc>
        <w:tc>
          <w:tcPr>
            <w:tcW w:w="1287" w:type="pct"/>
            <w:shd w:val="clear" w:color="auto" w:fill="auto"/>
          </w:tcPr>
          <w:p w:rsidR="005051A7" w:rsidRPr="00577444" w:rsidRDefault="005051A7" w:rsidP="005051A7">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Kirpimo replės.</w:t>
            </w:r>
          </w:p>
        </w:tc>
        <w:tc>
          <w:tcPr>
            <w:tcW w:w="2285" w:type="pct"/>
            <w:shd w:val="clear" w:color="auto" w:fill="auto"/>
          </w:tcPr>
          <w:p w:rsidR="005051A7" w:rsidRPr="00577444" w:rsidRDefault="005051A7" w:rsidP="005051A7">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Kirpti vielą, smulkius skardos elementus.</w:t>
            </w:r>
          </w:p>
        </w:tc>
      </w:tr>
      <w:tr w:rsidR="005051A7" w:rsidRPr="00577444" w:rsidTr="005051A7">
        <w:trPr>
          <w:trHeight w:val="57"/>
        </w:trPr>
        <w:tc>
          <w:tcPr>
            <w:tcW w:w="281" w:type="pct"/>
            <w:shd w:val="clear" w:color="auto" w:fill="auto"/>
          </w:tcPr>
          <w:p w:rsidR="005051A7" w:rsidRPr="00577444" w:rsidRDefault="005051A7" w:rsidP="005051A7">
            <w:pPr>
              <w:widowControl w:val="0"/>
              <w:spacing w:after="0"/>
              <w:jc w:val="center"/>
              <w:rPr>
                <w:rFonts w:ascii="Times New Roman" w:hAnsi="Times New Roman"/>
                <w:sz w:val="24"/>
                <w:szCs w:val="24"/>
              </w:rPr>
            </w:pPr>
            <w:r w:rsidRPr="00577444">
              <w:rPr>
                <w:rFonts w:ascii="Times New Roman" w:hAnsi="Times New Roman"/>
                <w:sz w:val="24"/>
                <w:szCs w:val="24"/>
              </w:rPr>
              <w:t>7</w:t>
            </w:r>
          </w:p>
        </w:tc>
        <w:tc>
          <w:tcPr>
            <w:tcW w:w="1147" w:type="pct"/>
            <w:shd w:val="clear" w:color="auto" w:fill="auto"/>
          </w:tcPr>
          <w:p w:rsidR="005051A7" w:rsidRPr="00577444" w:rsidRDefault="005051A7" w:rsidP="005051A7">
            <w:pPr>
              <w:pStyle w:val="Heading1"/>
              <w:widowControl w:val="0"/>
              <w:spacing w:before="0" w:beforeAutospacing="0" w:after="0" w:afterAutospacing="0" w:line="276" w:lineRule="auto"/>
              <w:jc w:val="center"/>
              <w:rPr>
                <w:b w:val="0"/>
                <w:bCs w:val="0"/>
                <w:sz w:val="24"/>
                <w:szCs w:val="24"/>
                <w:lang w:val="lt-LT"/>
              </w:rPr>
            </w:pPr>
            <w:r w:rsidRPr="00577444">
              <w:rPr>
                <w:noProof/>
                <w:lang w:val="lt-LT" w:eastAsia="lt-LT"/>
              </w:rPr>
              <w:drawing>
                <wp:inline distT="0" distB="0" distL="0" distR="0" wp14:anchorId="7B4A7B98" wp14:editId="73747E36">
                  <wp:extent cx="768627" cy="512418"/>
                  <wp:effectExtent l="0" t="0" r="0" b="2540"/>
                  <wp:docPr id="505" name="Paveikslėlis 505" descr="Vaizdo rezultatas pagal užklausą „kniedik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Vaizdo rezultatas pagal užklausą „kniediklis“"/>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773572" cy="515715"/>
                          </a:xfrm>
                          <a:prstGeom prst="rect">
                            <a:avLst/>
                          </a:prstGeom>
                          <a:noFill/>
                          <a:ln>
                            <a:noFill/>
                          </a:ln>
                        </pic:spPr>
                      </pic:pic>
                    </a:graphicData>
                  </a:graphic>
                </wp:inline>
              </w:drawing>
            </w:r>
          </w:p>
        </w:tc>
        <w:tc>
          <w:tcPr>
            <w:tcW w:w="1287" w:type="pct"/>
            <w:shd w:val="clear" w:color="auto" w:fill="auto"/>
          </w:tcPr>
          <w:p w:rsidR="005051A7" w:rsidRPr="00577444" w:rsidRDefault="005051A7" w:rsidP="005051A7">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 xml:space="preserve">Rankinis </w:t>
            </w:r>
            <w:proofErr w:type="spellStart"/>
            <w:r w:rsidRPr="00577444">
              <w:rPr>
                <w:b w:val="0"/>
                <w:bCs w:val="0"/>
                <w:sz w:val="24"/>
                <w:szCs w:val="24"/>
                <w:lang w:val="lt-LT"/>
              </w:rPr>
              <w:t>kniediklis</w:t>
            </w:r>
            <w:proofErr w:type="spellEnd"/>
            <w:r w:rsidRPr="00577444">
              <w:rPr>
                <w:b w:val="0"/>
                <w:bCs w:val="0"/>
                <w:sz w:val="24"/>
                <w:szCs w:val="24"/>
                <w:lang w:val="lt-LT"/>
              </w:rPr>
              <w:t>.</w:t>
            </w:r>
          </w:p>
        </w:tc>
        <w:tc>
          <w:tcPr>
            <w:tcW w:w="2285" w:type="pct"/>
            <w:shd w:val="clear" w:color="auto" w:fill="auto"/>
          </w:tcPr>
          <w:p w:rsidR="005051A7" w:rsidRPr="00577444" w:rsidRDefault="005051A7" w:rsidP="005051A7">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Kniedžių montavimui.</w:t>
            </w:r>
          </w:p>
        </w:tc>
      </w:tr>
      <w:tr w:rsidR="005051A7" w:rsidRPr="00577444" w:rsidTr="005051A7">
        <w:trPr>
          <w:trHeight w:val="57"/>
        </w:trPr>
        <w:tc>
          <w:tcPr>
            <w:tcW w:w="281" w:type="pct"/>
            <w:shd w:val="clear" w:color="auto" w:fill="auto"/>
          </w:tcPr>
          <w:p w:rsidR="005051A7" w:rsidRPr="00577444" w:rsidRDefault="005051A7" w:rsidP="005051A7">
            <w:pPr>
              <w:widowControl w:val="0"/>
              <w:spacing w:after="0"/>
              <w:jc w:val="center"/>
              <w:rPr>
                <w:rFonts w:ascii="Times New Roman" w:hAnsi="Times New Roman"/>
                <w:sz w:val="24"/>
                <w:szCs w:val="24"/>
              </w:rPr>
            </w:pPr>
            <w:r w:rsidRPr="00577444">
              <w:rPr>
                <w:rFonts w:ascii="Times New Roman" w:hAnsi="Times New Roman"/>
                <w:sz w:val="24"/>
                <w:szCs w:val="24"/>
              </w:rPr>
              <w:t>8</w:t>
            </w:r>
          </w:p>
        </w:tc>
        <w:tc>
          <w:tcPr>
            <w:tcW w:w="1147" w:type="pct"/>
            <w:shd w:val="clear" w:color="auto" w:fill="auto"/>
          </w:tcPr>
          <w:p w:rsidR="005051A7" w:rsidRPr="005051A7" w:rsidRDefault="005051A7" w:rsidP="005051A7">
            <w:pPr>
              <w:pStyle w:val="Heading1"/>
              <w:widowControl w:val="0"/>
              <w:spacing w:before="0" w:beforeAutospacing="0" w:after="0" w:afterAutospacing="0" w:line="276" w:lineRule="auto"/>
              <w:jc w:val="center"/>
              <w:rPr>
                <w:b w:val="0"/>
                <w:sz w:val="24"/>
                <w:szCs w:val="24"/>
                <w:lang w:val="lt-LT"/>
              </w:rPr>
            </w:pPr>
            <w:r w:rsidRPr="005051A7">
              <w:rPr>
                <w:b w:val="0"/>
                <w:noProof/>
                <w:sz w:val="24"/>
                <w:szCs w:val="24"/>
                <w:lang w:val="lt-LT" w:eastAsia="lt-LT"/>
              </w:rPr>
              <w:drawing>
                <wp:inline distT="0" distB="0" distL="0" distR="0" wp14:anchorId="571AD188" wp14:editId="3AE5283F">
                  <wp:extent cx="782734" cy="436908"/>
                  <wp:effectExtent l="0" t="0" r="0" b="1270"/>
                  <wp:docPr id="506" name="Paveikslėlis 506" descr="Vaizdo rezultatas pagal užklausą „dil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Vaizdo rezultatas pagal užklausą „dildes“"/>
                          <pic:cNvPicPr>
                            <a:picLocks noChangeAspect="1" noChangeArrowheads="1"/>
                          </pic:cNvPicPr>
                        </pic:nvPicPr>
                        <pic:blipFill rotWithShape="1">
                          <a:blip r:embed="rId228" cstate="print">
                            <a:extLst>
                              <a:ext uri="{28A0092B-C50C-407E-A947-70E740481C1C}">
                                <a14:useLocalDpi xmlns:a14="http://schemas.microsoft.com/office/drawing/2010/main" val="0"/>
                              </a:ext>
                            </a:extLst>
                          </a:blip>
                          <a:srcRect t="13584" b="12139"/>
                          <a:stretch/>
                        </pic:blipFill>
                        <pic:spPr bwMode="auto">
                          <a:xfrm>
                            <a:off x="0" y="0"/>
                            <a:ext cx="796784" cy="4447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87" w:type="pct"/>
            <w:shd w:val="clear" w:color="auto" w:fill="auto"/>
          </w:tcPr>
          <w:p w:rsidR="005051A7" w:rsidRPr="00577444" w:rsidRDefault="005051A7" w:rsidP="005051A7">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Dildės.</w:t>
            </w:r>
          </w:p>
        </w:tc>
        <w:tc>
          <w:tcPr>
            <w:tcW w:w="2285" w:type="pct"/>
            <w:shd w:val="clear" w:color="auto" w:fill="auto"/>
          </w:tcPr>
          <w:p w:rsidR="005051A7" w:rsidRPr="00577444" w:rsidRDefault="005051A7" w:rsidP="005051A7">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Dildyti metalo gaminius, ruošinius.</w:t>
            </w:r>
          </w:p>
        </w:tc>
      </w:tr>
      <w:tr w:rsidR="005051A7" w:rsidRPr="00577444" w:rsidTr="005051A7">
        <w:trPr>
          <w:trHeight w:val="57"/>
        </w:trPr>
        <w:tc>
          <w:tcPr>
            <w:tcW w:w="281" w:type="pct"/>
            <w:shd w:val="clear" w:color="auto" w:fill="auto"/>
          </w:tcPr>
          <w:p w:rsidR="005051A7" w:rsidRPr="00577444" w:rsidRDefault="005051A7" w:rsidP="005051A7">
            <w:pPr>
              <w:widowControl w:val="0"/>
              <w:spacing w:after="0"/>
              <w:jc w:val="center"/>
              <w:rPr>
                <w:rFonts w:ascii="Times New Roman" w:hAnsi="Times New Roman"/>
                <w:sz w:val="24"/>
                <w:szCs w:val="24"/>
              </w:rPr>
            </w:pPr>
            <w:r w:rsidRPr="00577444">
              <w:rPr>
                <w:rFonts w:ascii="Times New Roman" w:hAnsi="Times New Roman"/>
                <w:sz w:val="24"/>
                <w:szCs w:val="24"/>
              </w:rPr>
              <w:t>9</w:t>
            </w:r>
          </w:p>
        </w:tc>
        <w:tc>
          <w:tcPr>
            <w:tcW w:w="1147" w:type="pct"/>
            <w:shd w:val="clear" w:color="auto" w:fill="auto"/>
          </w:tcPr>
          <w:p w:rsidR="005051A7" w:rsidRPr="005051A7" w:rsidRDefault="005051A7" w:rsidP="005051A7">
            <w:pPr>
              <w:pStyle w:val="Heading1"/>
              <w:widowControl w:val="0"/>
              <w:spacing w:before="0" w:beforeAutospacing="0" w:after="0" w:afterAutospacing="0" w:line="276" w:lineRule="auto"/>
              <w:jc w:val="center"/>
              <w:rPr>
                <w:b w:val="0"/>
                <w:sz w:val="24"/>
                <w:szCs w:val="24"/>
                <w:lang w:val="lt-LT"/>
              </w:rPr>
            </w:pPr>
            <w:r w:rsidRPr="005051A7">
              <w:rPr>
                <w:b w:val="0"/>
                <w:noProof/>
                <w:sz w:val="24"/>
                <w:szCs w:val="24"/>
                <w:lang w:val="lt-LT" w:eastAsia="lt-LT"/>
              </w:rPr>
              <w:drawing>
                <wp:inline distT="0" distB="0" distL="0" distR="0" wp14:anchorId="0445CA90" wp14:editId="0478A958">
                  <wp:extent cx="821359" cy="548819"/>
                  <wp:effectExtent l="0" t="0" r="0" b="3810"/>
                  <wp:docPr id="507" name="Paveikslėlis 507" descr="Vaizdo rezultatas pagal užklausą „metalo pju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Vaizdo rezultatas pagal užklausą „metalo pjuklas“"/>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18211" b="14971"/>
                          <a:stretch/>
                        </pic:blipFill>
                        <pic:spPr bwMode="auto">
                          <a:xfrm>
                            <a:off x="0" y="0"/>
                            <a:ext cx="829400" cy="5541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87" w:type="pct"/>
            <w:shd w:val="clear" w:color="auto" w:fill="auto"/>
          </w:tcPr>
          <w:p w:rsidR="005051A7" w:rsidRPr="00577444" w:rsidRDefault="005051A7" w:rsidP="005051A7">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Rankinis pjūklas.</w:t>
            </w:r>
          </w:p>
        </w:tc>
        <w:tc>
          <w:tcPr>
            <w:tcW w:w="2285" w:type="pct"/>
            <w:shd w:val="clear" w:color="auto" w:fill="auto"/>
          </w:tcPr>
          <w:p w:rsidR="005051A7" w:rsidRPr="00577444" w:rsidRDefault="005051A7" w:rsidP="005051A7">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Pjauti gaminius, ruošinius.</w:t>
            </w:r>
          </w:p>
        </w:tc>
      </w:tr>
      <w:tr w:rsidR="005051A7" w:rsidRPr="00577444" w:rsidTr="005051A7">
        <w:trPr>
          <w:trHeight w:val="57"/>
        </w:trPr>
        <w:tc>
          <w:tcPr>
            <w:tcW w:w="281" w:type="pct"/>
            <w:shd w:val="clear" w:color="auto" w:fill="auto"/>
          </w:tcPr>
          <w:p w:rsidR="005051A7" w:rsidRPr="00577444" w:rsidRDefault="005051A7" w:rsidP="005051A7">
            <w:pPr>
              <w:widowControl w:val="0"/>
              <w:spacing w:after="0"/>
              <w:jc w:val="center"/>
              <w:rPr>
                <w:rFonts w:ascii="Times New Roman" w:hAnsi="Times New Roman"/>
                <w:sz w:val="24"/>
                <w:szCs w:val="24"/>
              </w:rPr>
            </w:pPr>
            <w:r w:rsidRPr="00577444">
              <w:rPr>
                <w:rFonts w:ascii="Times New Roman" w:hAnsi="Times New Roman"/>
                <w:sz w:val="24"/>
                <w:szCs w:val="24"/>
              </w:rPr>
              <w:t>10</w:t>
            </w:r>
          </w:p>
        </w:tc>
        <w:tc>
          <w:tcPr>
            <w:tcW w:w="1147" w:type="pct"/>
            <w:shd w:val="clear" w:color="auto" w:fill="auto"/>
          </w:tcPr>
          <w:p w:rsidR="005051A7" w:rsidRPr="005051A7" w:rsidRDefault="005051A7" w:rsidP="005051A7">
            <w:pPr>
              <w:pStyle w:val="Heading1"/>
              <w:widowControl w:val="0"/>
              <w:spacing w:before="0" w:beforeAutospacing="0" w:after="0" w:afterAutospacing="0" w:line="276" w:lineRule="auto"/>
              <w:jc w:val="center"/>
              <w:rPr>
                <w:b w:val="0"/>
                <w:sz w:val="24"/>
                <w:szCs w:val="24"/>
                <w:lang w:val="lt-LT"/>
              </w:rPr>
            </w:pPr>
            <w:r w:rsidRPr="005051A7">
              <w:rPr>
                <w:b w:val="0"/>
                <w:noProof/>
                <w:sz w:val="24"/>
                <w:szCs w:val="24"/>
                <w:lang w:val="lt-LT" w:eastAsia="lt-LT"/>
              </w:rPr>
              <w:drawing>
                <wp:inline distT="0" distB="0" distL="0" distR="0" wp14:anchorId="24053CD5" wp14:editId="77FB8321">
                  <wp:extent cx="410817" cy="520790"/>
                  <wp:effectExtent l="0" t="0" r="8890" b="0"/>
                  <wp:docPr id="508" name="Paveikslėlis 43" descr="https://www.varle.lt/static/uploads/products/30/sia/siaurapjuklis-sandv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3" descr="https://www.varle.lt/static/uploads/products/30/sia/siaurapjuklis-sandvik.jpg"/>
                          <pic:cNvPicPr>
                            <a:picLocks noChangeAspect="1" noChangeArrowheads="1"/>
                          </pic:cNvPicPr>
                        </pic:nvPicPr>
                        <pic:blipFill>
                          <a:blip r:embed="rId229" cstate="print">
                            <a:extLst>
                              <a:ext uri="{28A0092B-C50C-407E-A947-70E740481C1C}">
                                <a14:useLocalDpi xmlns:a14="http://schemas.microsoft.com/office/drawing/2010/main" val="0"/>
                              </a:ext>
                            </a:extLst>
                          </a:blip>
                          <a:srcRect l="9869" r="11429"/>
                          <a:stretch>
                            <a:fillRect/>
                          </a:stretch>
                        </pic:blipFill>
                        <pic:spPr bwMode="auto">
                          <a:xfrm>
                            <a:off x="0" y="0"/>
                            <a:ext cx="415282" cy="526450"/>
                          </a:xfrm>
                          <a:prstGeom prst="rect">
                            <a:avLst/>
                          </a:prstGeom>
                          <a:noFill/>
                          <a:ln>
                            <a:noFill/>
                          </a:ln>
                        </pic:spPr>
                      </pic:pic>
                    </a:graphicData>
                  </a:graphic>
                </wp:inline>
              </w:drawing>
            </w:r>
          </w:p>
        </w:tc>
        <w:tc>
          <w:tcPr>
            <w:tcW w:w="1287" w:type="pct"/>
            <w:shd w:val="clear" w:color="auto" w:fill="auto"/>
          </w:tcPr>
          <w:p w:rsidR="005051A7" w:rsidRPr="00577444" w:rsidRDefault="005051A7" w:rsidP="005051A7">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Siaurapjūklis.</w:t>
            </w:r>
          </w:p>
        </w:tc>
        <w:tc>
          <w:tcPr>
            <w:tcW w:w="2285" w:type="pct"/>
            <w:shd w:val="clear" w:color="auto" w:fill="auto"/>
          </w:tcPr>
          <w:p w:rsidR="005051A7" w:rsidRPr="00577444" w:rsidRDefault="005051A7" w:rsidP="005051A7">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Pjauti medienos elementus.</w:t>
            </w:r>
          </w:p>
        </w:tc>
      </w:tr>
      <w:tr w:rsidR="005051A7" w:rsidRPr="00577444" w:rsidTr="005051A7">
        <w:trPr>
          <w:trHeight w:val="57"/>
        </w:trPr>
        <w:tc>
          <w:tcPr>
            <w:tcW w:w="281" w:type="pct"/>
            <w:shd w:val="clear" w:color="auto" w:fill="auto"/>
          </w:tcPr>
          <w:p w:rsidR="005051A7" w:rsidRPr="00577444" w:rsidRDefault="005051A7" w:rsidP="005051A7">
            <w:pPr>
              <w:pStyle w:val="Heading1"/>
              <w:widowControl w:val="0"/>
              <w:spacing w:before="0" w:beforeAutospacing="0" w:after="0" w:afterAutospacing="0" w:line="276" w:lineRule="auto"/>
              <w:jc w:val="center"/>
              <w:rPr>
                <w:b w:val="0"/>
                <w:bCs w:val="0"/>
                <w:sz w:val="24"/>
                <w:szCs w:val="24"/>
                <w:lang w:val="lt-LT"/>
              </w:rPr>
            </w:pPr>
            <w:r>
              <w:rPr>
                <w:b w:val="0"/>
                <w:bCs w:val="0"/>
                <w:sz w:val="24"/>
                <w:szCs w:val="24"/>
                <w:lang w:val="lt-LT"/>
              </w:rPr>
              <w:lastRenderedPageBreak/>
              <w:t>11</w:t>
            </w:r>
          </w:p>
        </w:tc>
        <w:tc>
          <w:tcPr>
            <w:tcW w:w="1147" w:type="pct"/>
            <w:shd w:val="clear" w:color="auto" w:fill="auto"/>
          </w:tcPr>
          <w:p w:rsidR="005051A7" w:rsidRPr="005051A7" w:rsidRDefault="005051A7" w:rsidP="005051A7">
            <w:pPr>
              <w:pStyle w:val="Heading1"/>
              <w:widowControl w:val="0"/>
              <w:spacing w:before="0" w:beforeAutospacing="0" w:after="0" w:afterAutospacing="0" w:line="276" w:lineRule="auto"/>
              <w:jc w:val="center"/>
              <w:rPr>
                <w:b w:val="0"/>
                <w:noProof/>
                <w:sz w:val="24"/>
                <w:szCs w:val="24"/>
                <w:lang w:val="lt-LT" w:eastAsia="lt-LT"/>
              </w:rPr>
            </w:pPr>
            <w:r w:rsidRPr="005051A7">
              <w:rPr>
                <w:b w:val="0"/>
                <w:noProof/>
                <w:sz w:val="24"/>
                <w:szCs w:val="24"/>
                <w:lang w:val="lt-LT" w:eastAsia="lt-LT"/>
              </w:rPr>
              <w:drawing>
                <wp:inline distT="0" distB="0" distL="0" distR="0" wp14:anchorId="06E27B55" wp14:editId="39A2268C">
                  <wp:extent cx="609600" cy="464680"/>
                  <wp:effectExtent l="0" t="0" r="0" b="0"/>
                  <wp:docPr id="509" name="Paveikslėlis 135" descr="http://test.nordware.lt/technologijos/mo/KONSTRUKCINES/KO_MO1_DE/data/img/elektrini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5" descr="http://test.nordware.lt/technologijos/mo/KONSTRUKCINES/KO_MO1_DE/data/img/elektriniai/1.jp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18272" cy="471290"/>
                          </a:xfrm>
                          <a:prstGeom prst="rect">
                            <a:avLst/>
                          </a:prstGeom>
                          <a:noFill/>
                          <a:ln>
                            <a:noFill/>
                          </a:ln>
                        </pic:spPr>
                      </pic:pic>
                    </a:graphicData>
                  </a:graphic>
                </wp:inline>
              </w:drawing>
            </w:r>
          </w:p>
        </w:tc>
        <w:tc>
          <w:tcPr>
            <w:tcW w:w="1287" w:type="pct"/>
            <w:shd w:val="clear" w:color="auto" w:fill="auto"/>
          </w:tcPr>
          <w:p w:rsidR="005051A7" w:rsidRPr="00577444" w:rsidRDefault="005051A7" w:rsidP="005051A7">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Rankinis elektrinis grąžtas.</w:t>
            </w:r>
          </w:p>
        </w:tc>
        <w:tc>
          <w:tcPr>
            <w:tcW w:w="2285" w:type="pct"/>
            <w:shd w:val="clear" w:color="auto" w:fill="auto"/>
          </w:tcPr>
          <w:p w:rsidR="005051A7" w:rsidRPr="00577444" w:rsidRDefault="005051A7" w:rsidP="005051A7">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Gręžti skyles.</w:t>
            </w:r>
          </w:p>
        </w:tc>
      </w:tr>
      <w:tr w:rsidR="005051A7" w:rsidRPr="00577444" w:rsidTr="005051A7">
        <w:trPr>
          <w:trHeight w:val="57"/>
        </w:trPr>
        <w:tc>
          <w:tcPr>
            <w:tcW w:w="281" w:type="pct"/>
            <w:shd w:val="clear" w:color="auto" w:fill="auto"/>
          </w:tcPr>
          <w:p w:rsidR="005051A7" w:rsidRPr="00577444" w:rsidRDefault="005051A7" w:rsidP="005051A7">
            <w:pPr>
              <w:pStyle w:val="Heading1"/>
              <w:widowControl w:val="0"/>
              <w:spacing w:before="0" w:beforeAutospacing="0" w:after="0" w:afterAutospacing="0" w:line="276" w:lineRule="auto"/>
              <w:jc w:val="center"/>
              <w:rPr>
                <w:b w:val="0"/>
                <w:bCs w:val="0"/>
                <w:sz w:val="24"/>
                <w:szCs w:val="24"/>
                <w:lang w:val="lt-LT"/>
              </w:rPr>
            </w:pPr>
            <w:r>
              <w:rPr>
                <w:b w:val="0"/>
                <w:bCs w:val="0"/>
                <w:sz w:val="24"/>
                <w:szCs w:val="24"/>
                <w:lang w:val="lt-LT"/>
              </w:rPr>
              <w:t>12</w:t>
            </w:r>
          </w:p>
        </w:tc>
        <w:tc>
          <w:tcPr>
            <w:tcW w:w="1147" w:type="pct"/>
            <w:shd w:val="clear" w:color="auto" w:fill="auto"/>
          </w:tcPr>
          <w:p w:rsidR="005051A7" w:rsidRPr="005051A7" w:rsidRDefault="005051A7" w:rsidP="005051A7">
            <w:pPr>
              <w:pStyle w:val="Heading1"/>
              <w:widowControl w:val="0"/>
              <w:spacing w:before="0" w:beforeAutospacing="0" w:after="0" w:afterAutospacing="0" w:line="276" w:lineRule="auto"/>
              <w:jc w:val="center"/>
              <w:rPr>
                <w:b w:val="0"/>
                <w:noProof/>
                <w:sz w:val="24"/>
                <w:szCs w:val="24"/>
                <w:lang w:val="lt-LT" w:eastAsia="lt-LT"/>
              </w:rPr>
            </w:pPr>
            <w:r w:rsidRPr="005051A7">
              <w:rPr>
                <w:b w:val="0"/>
                <w:noProof/>
                <w:sz w:val="24"/>
                <w:szCs w:val="24"/>
                <w:lang w:val="lt-LT" w:eastAsia="lt-LT"/>
              </w:rPr>
              <w:drawing>
                <wp:inline distT="0" distB="0" distL="0" distR="0" wp14:anchorId="1CADAB51" wp14:editId="4D920FD4">
                  <wp:extent cx="675861" cy="450574"/>
                  <wp:effectExtent l="0" t="0" r="0" b="6985"/>
                  <wp:docPr id="510" name="Paveikslėlis 162" descr="http://www.stogdengiams.lt/sites/default/files/imagecache/product_full/Plaktukas%20klasiki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2" descr="http://www.stogdengiams.lt/sites/default/files/imagecache/product_full/Plaktukas%20klasikinis.jpg"/>
                          <pic:cNvPicPr>
                            <a:picLocks noChangeAspect="1" noChangeArrowheads="1"/>
                          </pic:cNvPicPr>
                        </pic:nvPicPr>
                        <pic:blipFill>
                          <a:blip r:embed="rId231" cstate="print">
                            <a:extLst>
                              <a:ext uri="{28A0092B-C50C-407E-A947-70E740481C1C}">
                                <a14:useLocalDpi xmlns:a14="http://schemas.microsoft.com/office/drawing/2010/main" val="0"/>
                              </a:ext>
                            </a:extLst>
                          </a:blip>
                          <a:srcRect l="5293" t="5086" r="4704" b="8475"/>
                          <a:stretch>
                            <a:fillRect/>
                          </a:stretch>
                        </pic:blipFill>
                        <pic:spPr bwMode="auto">
                          <a:xfrm>
                            <a:off x="0" y="0"/>
                            <a:ext cx="681459" cy="454306"/>
                          </a:xfrm>
                          <a:prstGeom prst="rect">
                            <a:avLst/>
                          </a:prstGeom>
                          <a:noFill/>
                          <a:ln>
                            <a:noFill/>
                          </a:ln>
                        </pic:spPr>
                      </pic:pic>
                    </a:graphicData>
                  </a:graphic>
                </wp:inline>
              </w:drawing>
            </w:r>
          </w:p>
        </w:tc>
        <w:tc>
          <w:tcPr>
            <w:tcW w:w="1287" w:type="pct"/>
            <w:shd w:val="clear" w:color="auto" w:fill="auto"/>
          </w:tcPr>
          <w:p w:rsidR="005051A7" w:rsidRPr="00577444" w:rsidRDefault="005051A7" w:rsidP="005051A7">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Skardininko plaktukas.</w:t>
            </w:r>
          </w:p>
        </w:tc>
        <w:tc>
          <w:tcPr>
            <w:tcW w:w="2285" w:type="pct"/>
            <w:shd w:val="clear" w:color="auto" w:fill="auto"/>
          </w:tcPr>
          <w:p w:rsidR="005051A7" w:rsidRPr="00577444" w:rsidRDefault="005051A7" w:rsidP="005051A7">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Kalti, lankstyti skardos ruošinius, gaminius.</w:t>
            </w:r>
          </w:p>
        </w:tc>
      </w:tr>
      <w:tr w:rsidR="005051A7" w:rsidRPr="00577444" w:rsidTr="005051A7">
        <w:trPr>
          <w:trHeight w:val="57"/>
        </w:trPr>
        <w:tc>
          <w:tcPr>
            <w:tcW w:w="281" w:type="pct"/>
            <w:shd w:val="clear" w:color="auto" w:fill="auto"/>
          </w:tcPr>
          <w:p w:rsidR="005051A7" w:rsidRPr="00577444" w:rsidRDefault="005051A7" w:rsidP="005051A7">
            <w:pPr>
              <w:pStyle w:val="Heading1"/>
              <w:widowControl w:val="0"/>
              <w:spacing w:before="0" w:beforeAutospacing="0" w:after="0" w:afterAutospacing="0" w:line="276" w:lineRule="auto"/>
              <w:jc w:val="center"/>
              <w:rPr>
                <w:b w:val="0"/>
                <w:bCs w:val="0"/>
                <w:sz w:val="24"/>
                <w:szCs w:val="24"/>
                <w:lang w:val="lt-LT"/>
              </w:rPr>
            </w:pPr>
            <w:r>
              <w:rPr>
                <w:b w:val="0"/>
                <w:bCs w:val="0"/>
                <w:sz w:val="24"/>
                <w:szCs w:val="24"/>
                <w:lang w:val="lt-LT"/>
              </w:rPr>
              <w:t>13</w:t>
            </w:r>
          </w:p>
        </w:tc>
        <w:tc>
          <w:tcPr>
            <w:tcW w:w="1147" w:type="pct"/>
            <w:shd w:val="clear" w:color="auto" w:fill="auto"/>
          </w:tcPr>
          <w:p w:rsidR="005051A7" w:rsidRPr="005051A7" w:rsidRDefault="005051A7" w:rsidP="005051A7">
            <w:pPr>
              <w:pStyle w:val="Heading1"/>
              <w:widowControl w:val="0"/>
              <w:spacing w:before="0" w:beforeAutospacing="0" w:after="0" w:afterAutospacing="0" w:line="276" w:lineRule="auto"/>
              <w:jc w:val="center"/>
              <w:rPr>
                <w:b w:val="0"/>
                <w:noProof/>
                <w:sz w:val="24"/>
                <w:szCs w:val="24"/>
                <w:lang w:val="lt-LT" w:eastAsia="lt-LT"/>
              </w:rPr>
            </w:pPr>
            <w:r w:rsidRPr="005051A7">
              <w:rPr>
                <w:b w:val="0"/>
                <w:noProof/>
                <w:sz w:val="24"/>
                <w:szCs w:val="24"/>
                <w:lang w:val="lt-LT" w:eastAsia="lt-LT"/>
              </w:rPr>
              <w:drawing>
                <wp:inline distT="0" distB="0" distL="0" distR="0" wp14:anchorId="777603D7" wp14:editId="057E486B">
                  <wp:extent cx="455722" cy="963797"/>
                  <wp:effectExtent l="0" t="6350" r="0" b="0"/>
                  <wp:docPr id="511" name="Paveikslėlis 171" descr="http://www.stogdengiams.lt/sites/default/files/imagecache/product_full/Uzspaudej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1" descr="http://www.stogdengiams.lt/sites/default/files/imagecache/product_full/Uzspaudejas.jpg"/>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rot="5400000">
                            <a:off x="0" y="0"/>
                            <a:ext cx="458819" cy="970347"/>
                          </a:xfrm>
                          <a:prstGeom prst="rect">
                            <a:avLst/>
                          </a:prstGeom>
                          <a:noFill/>
                          <a:ln>
                            <a:noFill/>
                          </a:ln>
                        </pic:spPr>
                      </pic:pic>
                    </a:graphicData>
                  </a:graphic>
                </wp:inline>
              </w:drawing>
            </w:r>
          </w:p>
        </w:tc>
        <w:tc>
          <w:tcPr>
            <w:tcW w:w="1287" w:type="pct"/>
            <w:shd w:val="clear" w:color="auto" w:fill="auto"/>
          </w:tcPr>
          <w:p w:rsidR="005051A7" w:rsidRPr="00577444" w:rsidRDefault="005051A7" w:rsidP="005051A7">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Spaustuvas.</w:t>
            </w:r>
          </w:p>
        </w:tc>
        <w:tc>
          <w:tcPr>
            <w:tcW w:w="2285" w:type="pct"/>
            <w:shd w:val="clear" w:color="auto" w:fill="auto"/>
          </w:tcPr>
          <w:p w:rsidR="005051A7" w:rsidRPr="00577444" w:rsidRDefault="005051A7" w:rsidP="005051A7">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 xml:space="preserve"> Tvirtinti gaminį, ruošinį.</w:t>
            </w:r>
          </w:p>
        </w:tc>
      </w:tr>
    </w:tbl>
    <w:p w:rsidR="004F1AF3" w:rsidRPr="00577444" w:rsidRDefault="004F1AF3" w:rsidP="00D91519">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Įrankių nuotraukų šaltinis: https://www.varitus.lt/lt/products-menu_lt/irankiai-skardininkams</w:t>
      </w:r>
    </w:p>
    <w:p w:rsidR="004F1AF3" w:rsidRPr="00577444" w:rsidRDefault="004F1AF3" w:rsidP="00D91519">
      <w:pPr>
        <w:pStyle w:val="Heading1"/>
        <w:widowControl w:val="0"/>
        <w:spacing w:before="0" w:beforeAutospacing="0" w:after="0" w:afterAutospacing="0" w:line="276" w:lineRule="auto"/>
        <w:rPr>
          <w:b w:val="0"/>
          <w:bCs w:val="0"/>
          <w:sz w:val="24"/>
          <w:szCs w:val="24"/>
          <w:lang w:val="lt-LT"/>
        </w:rPr>
      </w:pPr>
    </w:p>
    <w:p w:rsidR="004F1AF3" w:rsidRPr="00577444" w:rsidRDefault="004F1AF3"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2 užduotis.</w:t>
      </w:r>
      <w:r w:rsidRPr="00577444">
        <w:rPr>
          <w:b w:val="0"/>
          <w:i/>
          <w:sz w:val="28"/>
          <w:szCs w:val="28"/>
          <w:lang w:val="lt-LT"/>
        </w:rPr>
        <w:t xml:space="preserve"> </w:t>
      </w:r>
      <w:r w:rsidRPr="00577444">
        <w:rPr>
          <w:b w:val="0"/>
          <w:bCs w:val="0"/>
          <w:sz w:val="24"/>
          <w:szCs w:val="24"/>
          <w:lang w:val="lt-LT"/>
        </w:rPr>
        <w:t>PRAKTINĖ UŽDUOTIS – METALO APDIRBIMAS</w:t>
      </w:r>
    </w:p>
    <w:p w:rsidR="004F1AF3" w:rsidRPr="00577444" w:rsidRDefault="004F1AF3"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Aprašykite lakštinio metalo lyginimo ypatumus pagal pateiktus paveikslėlius. Koks turi būti smūgių išdėstymas?</w:t>
      </w:r>
    </w:p>
    <w:p w:rsidR="004F1AF3" w:rsidRPr="00577444" w:rsidRDefault="00DD7A97"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noProof/>
          <w:kern w:val="36"/>
          <w:sz w:val="24"/>
          <w:szCs w:val="24"/>
          <w:lang w:eastAsia="lt-LT"/>
        </w:rPr>
        <w:drawing>
          <wp:inline distT="0" distB="0" distL="0" distR="0">
            <wp:extent cx="1417983" cy="1282394"/>
            <wp:effectExtent l="0" t="0" r="0" b="0"/>
            <wp:docPr id="512" name="Paveikslėlis 9" descr="C:\Documents and Settings\Masterskaja\Desktop\New Folder\capt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descr="C:\Documents and Settings\Masterskaja\Desktop\New Folder\capture8.jpg"/>
                    <pic:cNvPicPr>
                      <a:picLocks noChangeAspect="1" noChangeArrowheads="1"/>
                    </pic:cNvPicPr>
                  </pic:nvPicPr>
                  <pic:blipFill>
                    <a:blip r:embed="rId233" cstate="print">
                      <a:extLst>
                        <a:ext uri="{28A0092B-C50C-407E-A947-70E740481C1C}">
                          <a14:useLocalDpi xmlns:a14="http://schemas.microsoft.com/office/drawing/2010/main" val="0"/>
                        </a:ext>
                      </a:extLst>
                    </a:blip>
                    <a:srcRect l="16632" t="4239" r="10678" b="15710"/>
                    <a:stretch>
                      <a:fillRect/>
                    </a:stretch>
                  </pic:blipFill>
                  <pic:spPr bwMode="auto">
                    <a:xfrm>
                      <a:off x="0" y="0"/>
                      <a:ext cx="1426569" cy="1290159"/>
                    </a:xfrm>
                    <a:prstGeom prst="rect">
                      <a:avLst/>
                    </a:prstGeom>
                    <a:noFill/>
                    <a:ln>
                      <a:noFill/>
                    </a:ln>
                  </pic:spPr>
                </pic:pic>
              </a:graphicData>
            </a:graphic>
          </wp:inline>
        </w:drawing>
      </w:r>
      <w:r w:rsidR="0083287C">
        <w:rPr>
          <w:rFonts w:ascii="Times New Roman" w:eastAsia="Times New Roman" w:hAnsi="Times New Roman"/>
          <w:bCs/>
          <w:kern w:val="36"/>
          <w:sz w:val="24"/>
          <w:szCs w:val="24"/>
          <w:lang w:eastAsia="x-none"/>
        </w:rPr>
        <w:t xml:space="preserve"> </w:t>
      </w:r>
      <w:r w:rsidRPr="00577444">
        <w:rPr>
          <w:rFonts w:ascii="Times New Roman" w:eastAsia="Times New Roman" w:hAnsi="Times New Roman"/>
          <w:bCs/>
          <w:noProof/>
          <w:kern w:val="36"/>
          <w:sz w:val="24"/>
          <w:szCs w:val="24"/>
          <w:lang w:eastAsia="lt-LT"/>
        </w:rPr>
        <w:drawing>
          <wp:inline distT="0" distB="0" distL="0" distR="0">
            <wp:extent cx="937480" cy="569887"/>
            <wp:effectExtent l="0" t="0" r="0" b="1905"/>
            <wp:docPr id="513" name="Paveikslėlis 11" descr="C:\Documents and Settings\Masterskaja\Desktop\New Folder\captu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descr="C:\Documents and Settings\Masterskaja\Desktop\New Folder\capture10.jpg"/>
                    <pic:cNvPicPr>
                      <a:picLocks noChangeAspect="1" noChangeArrowheads="1"/>
                    </pic:cNvPicPr>
                  </pic:nvPicPr>
                  <pic:blipFill>
                    <a:blip r:embed="rId109">
                      <a:extLst>
                        <a:ext uri="{28A0092B-C50C-407E-A947-70E740481C1C}">
                          <a14:useLocalDpi xmlns:a14="http://schemas.microsoft.com/office/drawing/2010/main" val="0"/>
                        </a:ext>
                      </a:extLst>
                    </a:blip>
                    <a:srcRect l="21185" t="11702" r="53671" b="36702"/>
                    <a:stretch>
                      <a:fillRect/>
                    </a:stretch>
                  </pic:blipFill>
                  <pic:spPr bwMode="auto">
                    <a:xfrm>
                      <a:off x="0" y="0"/>
                      <a:ext cx="946980" cy="575662"/>
                    </a:xfrm>
                    <a:prstGeom prst="rect">
                      <a:avLst/>
                    </a:prstGeom>
                    <a:noFill/>
                    <a:ln>
                      <a:noFill/>
                    </a:ln>
                  </pic:spPr>
                </pic:pic>
              </a:graphicData>
            </a:graphic>
          </wp:inline>
        </w:drawing>
      </w:r>
      <w:r w:rsidR="0083287C">
        <w:rPr>
          <w:rFonts w:ascii="Times New Roman" w:eastAsia="Times New Roman" w:hAnsi="Times New Roman"/>
          <w:bCs/>
          <w:kern w:val="36"/>
          <w:sz w:val="24"/>
          <w:szCs w:val="24"/>
          <w:lang w:eastAsia="x-none"/>
        </w:rPr>
        <w:t xml:space="preserve"> </w:t>
      </w:r>
      <w:r w:rsidRPr="00577444">
        <w:rPr>
          <w:rFonts w:ascii="Times New Roman" w:eastAsia="Times New Roman" w:hAnsi="Times New Roman"/>
          <w:bCs/>
          <w:noProof/>
          <w:kern w:val="36"/>
          <w:sz w:val="24"/>
          <w:szCs w:val="24"/>
          <w:lang w:eastAsia="lt-LT"/>
        </w:rPr>
        <w:drawing>
          <wp:inline distT="0" distB="0" distL="0" distR="0">
            <wp:extent cx="874643" cy="572608"/>
            <wp:effectExtent l="0" t="0" r="1905" b="0"/>
            <wp:docPr id="514" name="Paveikslėlis 11" descr="C:\Documents and Settings\Masterskaja\Desktop\New Folder\captu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descr="C:\Documents and Settings\Masterskaja\Desktop\New Folder\capture10.jpg"/>
                    <pic:cNvPicPr>
                      <a:picLocks noChangeAspect="1" noChangeArrowheads="1"/>
                    </pic:cNvPicPr>
                  </pic:nvPicPr>
                  <pic:blipFill>
                    <a:blip r:embed="rId109">
                      <a:extLst>
                        <a:ext uri="{28A0092B-C50C-407E-A947-70E740481C1C}">
                          <a14:useLocalDpi xmlns:a14="http://schemas.microsoft.com/office/drawing/2010/main" val="0"/>
                        </a:ext>
                      </a:extLst>
                    </a:blip>
                    <a:srcRect l="58031" t="11702" r="18692" b="36702"/>
                    <a:stretch>
                      <a:fillRect/>
                    </a:stretch>
                  </pic:blipFill>
                  <pic:spPr bwMode="auto">
                    <a:xfrm>
                      <a:off x="0" y="0"/>
                      <a:ext cx="884081" cy="578787"/>
                    </a:xfrm>
                    <a:prstGeom prst="rect">
                      <a:avLst/>
                    </a:prstGeom>
                    <a:noFill/>
                    <a:ln>
                      <a:noFill/>
                    </a:ln>
                  </pic:spPr>
                </pic:pic>
              </a:graphicData>
            </a:graphic>
          </wp:inline>
        </w:drawing>
      </w:r>
    </w:p>
    <w:p w:rsidR="004F1AF3" w:rsidRPr="00577444" w:rsidRDefault="009B18B4"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Paveikslų</w:t>
      </w:r>
      <w:r w:rsidR="00301E2F" w:rsidRPr="00577444">
        <w:rPr>
          <w:rFonts w:ascii="Times New Roman" w:eastAsia="Times New Roman" w:hAnsi="Times New Roman"/>
          <w:bCs/>
          <w:kern w:val="36"/>
          <w:sz w:val="24"/>
          <w:szCs w:val="24"/>
          <w:lang w:eastAsia="x-none"/>
        </w:rPr>
        <w:t xml:space="preserve"> </w:t>
      </w:r>
      <w:r w:rsidR="004F1AF3" w:rsidRPr="00577444">
        <w:rPr>
          <w:rFonts w:ascii="Times New Roman" w:eastAsia="Times New Roman" w:hAnsi="Times New Roman"/>
          <w:bCs/>
          <w:kern w:val="36"/>
          <w:sz w:val="24"/>
          <w:szCs w:val="24"/>
          <w:lang w:eastAsia="x-none"/>
        </w:rPr>
        <w:t xml:space="preserve">šaltinis: </w:t>
      </w:r>
      <w:r w:rsidR="004F1AF3" w:rsidRPr="00577444">
        <w:rPr>
          <w:rFonts w:ascii="Times New Roman" w:hAnsi="Times New Roman"/>
          <w:sz w:val="24"/>
          <w:szCs w:val="24"/>
        </w:rPr>
        <w:t xml:space="preserve">Statkus, V. (2008). </w:t>
      </w:r>
      <w:r w:rsidR="004F1AF3" w:rsidRPr="00577444">
        <w:rPr>
          <w:rFonts w:ascii="Times New Roman" w:hAnsi="Times New Roman"/>
          <w:i/>
          <w:sz w:val="24"/>
          <w:szCs w:val="24"/>
        </w:rPr>
        <w:t xml:space="preserve">Šaltkalvystė. </w:t>
      </w:r>
      <w:r w:rsidR="004F1AF3" w:rsidRPr="00577444">
        <w:rPr>
          <w:rFonts w:ascii="Times New Roman" w:hAnsi="Times New Roman"/>
          <w:sz w:val="24"/>
          <w:szCs w:val="24"/>
        </w:rPr>
        <w:t xml:space="preserve">Kaunas: </w:t>
      </w:r>
      <w:proofErr w:type="spellStart"/>
      <w:r w:rsidR="004F1AF3" w:rsidRPr="00577444">
        <w:rPr>
          <w:rFonts w:ascii="Times New Roman" w:hAnsi="Times New Roman"/>
          <w:sz w:val="24"/>
          <w:szCs w:val="24"/>
        </w:rPr>
        <w:t>Ardiva</w:t>
      </w:r>
      <w:proofErr w:type="spellEnd"/>
    </w:p>
    <w:p w:rsidR="004F1AF3" w:rsidRPr="00577444" w:rsidRDefault="007E4DA2" w:rsidP="00D91519">
      <w:pPr>
        <w:widowControl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Metalą lyginti reikia su specialiais lyginimo plaktukais, jie gali būti metaliniai, mediniai arba guminiai. Smūgiai lyginant metalo gaminį turi būti išdėstomi nuo centro į išorę.</w:t>
      </w:r>
    </w:p>
    <w:p w:rsidR="005051A7" w:rsidRDefault="005051A7" w:rsidP="00D91519">
      <w:pPr>
        <w:widowControl w:val="0"/>
        <w:spacing w:after="0"/>
        <w:rPr>
          <w:rFonts w:ascii="Times New Roman" w:hAnsi="Times New Roman"/>
          <w:sz w:val="24"/>
          <w:szCs w:val="24"/>
          <w:lang w:eastAsia="lt-LT"/>
        </w:rPr>
      </w:pPr>
    </w:p>
    <w:p w:rsidR="004F1AF3" w:rsidRPr="00577444" w:rsidRDefault="004F1AF3" w:rsidP="00D91519">
      <w:pPr>
        <w:widowControl w:val="0"/>
        <w:spacing w:after="0"/>
        <w:rPr>
          <w:rFonts w:ascii="Times New Roman" w:hAnsi="Times New Roman"/>
          <w:sz w:val="24"/>
          <w:szCs w:val="24"/>
          <w:lang w:eastAsia="lt-LT"/>
        </w:rPr>
      </w:pPr>
      <w:r w:rsidRPr="00577444">
        <w:rPr>
          <w:rFonts w:ascii="Times New Roman" w:hAnsi="Times New Roman"/>
          <w:sz w:val="24"/>
          <w:szCs w:val="24"/>
          <w:lang w:eastAsia="lt-LT"/>
        </w:rPr>
        <w:t>Aprašykite skardos kirpimo ypatumus kerpant žirklėmis pagal pateiktus paveikslėlius.</w:t>
      </w:r>
    </w:p>
    <w:p w:rsidR="004F1AF3" w:rsidRPr="00577444" w:rsidRDefault="00DD7A97" w:rsidP="00D91519">
      <w:pPr>
        <w:widowControl w:val="0"/>
        <w:spacing w:after="0"/>
        <w:jc w:val="center"/>
        <w:rPr>
          <w:rFonts w:ascii="Times New Roman" w:hAnsi="Times New Roman"/>
          <w:sz w:val="24"/>
          <w:szCs w:val="24"/>
          <w:lang w:eastAsia="lt-LT"/>
        </w:rPr>
      </w:pPr>
      <w:r w:rsidRPr="00577444">
        <w:rPr>
          <w:rFonts w:ascii="Times New Roman" w:hAnsi="Times New Roman"/>
          <w:noProof/>
          <w:sz w:val="24"/>
          <w:szCs w:val="24"/>
          <w:lang w:eastAsia="lt-LT"/>
        </w:rPr>
        <w:drawing>
          <wp:inline distT="0" distB="0" distL="0" distR="0">
            <wp:extent cx="1217385" cy="1211719"/>
            <wp:effectExtent l="0" t="0" r="1905" b="7620"/>
            <wp:docPr id="515" name="Paveikslėlis 5" descr="C:\Documents and Settings\Masterskaja\Desktop\New Folder\capt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C:\Documents and Settings\Masterskaja\Desktop\New Folder\capture5.jpg"/>
                    <pic:cNvPicPr>
                      <a:picLocks noChangeAspect="1" noChangeArrowheads="1"/>
                    </pic:cNvPicPr>
                  </pic:nvPicPr>
                  <pic:blipFill>
                    <a:blip r:embed="rId234" cstate="print">
                      <a:extLst>
                        <a:ext uri="{28A0092B-C50C-407E-A947-70E740481C1C}">
                          <a14:useLocalDpi xmlns:a14="http://schemas.microsoft.com/office/drawing/2010/main" val="0"/>
                        </a:ext>
                      </a:extLst>
                    </a:blip>
                    <a:srcRect l="53212" t="3552" r="5287" b="25957"/>
                    <a:stretch>
                      <a:fillRect/>
                    </a:stretch>
                  </pic:blipFill>
                  <pic:spPr bwMode="auto">
                    <a:xfrm>
                      <a:off x="0" y="0"/>
                      <a:ext cx="1227027" cy="1221316"/>
                    </a:xfrm>
                    <a:prstGeom prst="rect">
                      <a:avLst/>
                    </a:prstGeom>
                    <a:noFill/>
                    <a:ln>
                      <a:noFill/>
                    </a:ln>
                  </pic:spPr>
                </pic:pic>
              </a:graphicData>
            </a:graphic>
          </wp:inline>
        </w:drawing>
      </w:r>
      <w:r w:rsidR="005051A7">
        <w:rPr>
          <w:rFonts w:ascii="Times New Roman" w:hAnsi="Times New Roman"/>
          <w:sz w:val="24"/>
          <w:szCs w:val="24"/>
          <w:lang w:eastAsia="lt-LT"/>
        </w:rPr>
        <w:t xml:space="preserve"> </w:t>
      </w:r>
      <w:r w:rsidRPr="00577444">
        <w:rPr>
          <w:rFonts w:ascii="Times New Roman" w:hAnsi="Times New Roman"/>
          <w:noProof/>
          <w:sz w:val="24"/>
          <w:szCs w:val="24"/>
          <w:lang w:eastAsia="lt-LT"/>
        </w:rPr>
        <w:drawing>
          <wp:inline distT="0" distB="0" distL="0" distR="0">
            <wp:extent cx="1298713" cy="941603"/>
            <wp:effectExtent l="0" t="0" r="0" b="0"/>
            <wp:docPr id="516" name="Paveikslėlis 7" descr="C:\Documents and Settings\Masterskaja\Desktop\New Folder\capt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C:\Documents and Settings\Masterskaja\Desktop\New Folder\capture7.jpg"/>
                    <pic:cNvPicPr>
                      <a:picLocks noChangeAspect="1" noChangeArrowheads="1"/>
                    </pic:cNvPicPr>
                  </pic:nvPicPr>
                  <pic:blipFill>
                    <a:blip r:embed="rId111">
                      <a:extLst>
                        <a:ext uri="{28A0092B-C50C-407E-A947-70E740481C1C}">
                          <a14:useLocalDpi xmlns:a14="http://schemas.microsoft.com/office/drawing/2010/main" val="0"/>
                        </a:ext>
                      </a:extLst>
                    </a:blip>
                    <a:srcRect l="3691" t="5226" r="51765" b="24739"/>
                    <a:stretch>
                      <a:fillRect/>
                    </a:stretch>
                  </pic:blipFill>
                  <pic:spPr bwMode="auto">
                    <a:xfrm>
                      <a:off x="0" y="0"/>
                      <a:ext cx="1305939" cy="946842"/>
                    </a:xfrm>
                    <a:prstGeom prst="rect">
                      <a:avLst/>
                    </a:prstGeom>
                    <a:noFill/>
                    <a:ln>
                      <a:noFill/>
                    </a:ln>
                  </pic:spPr>
                </pic:pic>
              </a:graphicData>
            </a:graphic>
          </wp:inline>
        </w:drawing>
      </w:r>
    </w:p>
    <w:p w:rsidR="004F1AF3" w:rsidRPr="00577444" w:rsidRDefault="009B18B4"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Paveikslų</w:t>
      </w:r>
      <w:r w:rsidR="00301E2F" w:rsidRPr="00577444">
        <w:rPr>
          <w:rFonts w:ascii="Times New Roman" w:eastAsia="Times New Roman" w:hAnsi="Times New Roman"/>
          <w:bCs/>
          <w:kern w:val="36"/>
          <w:sz w:val="24"/>
          <w:szCs w:val="24"/>
          <w:lang w:eastAsia="x-none"/>
        </w:rPr>
        <w:t xml:space="preserve"> </w:t>
      </w:r>
      <w:r w:rsidR="004F1AF3" w:rsidRPr="00577444">
        <w:rPr>
          <w:rFonts w:ascii="Times New Roman" w:eastAsia="Times New Roman" w:hAnsi="Times New Roman"/>
          <w:bCs/>
          <w:kern w:val="36"/>
          <w:sz w:val="24"/>
          <w:szCs w:val="24"/>
          <w:lang w:eastAsia="x-none"/>
        </w:rPr>
        <w:t xml:space="preserve">šaltinis: </w:t>
      </w:r>
      <w:r w:rsidR="004F1AF3" w:rsidRPr="00577444">
        <w:rPr>
          <w:rFonts w:ascii="Times New Roman" w:hAnsi="Times New Roman"/>
          <w:sz w:val="24"/>
          <w:szCs w:val="24"/>
        </w:rPr>
        <w:t xml:space="preserve">Statkus, V. (2008). </w:t>
      </w:r>
      <w:r w:rsidR="004F1AF3" w:rsidRPr="00577444">
        <w:rPr>
          <w:rFonts w:ascii="Times New Roman" w:hAnsi="Times New Roman"/>
          <w:i/>
          <w:sz w:val="24"/>
          <w:szCs w:val="24"/>
        </w:rPr>
        <w:t xml:space="preserve">Šaltkalvystė. </w:t>
      </w:r>
      <w:r w:rsidR="004F1AF3" w:rsidRPr="00577444">
        <w:rPr>
          <w:rFonts w:ascii="Times New Roman" w:hAnsi="Times New Roman"/>
          <w:sz w:val="24"/>
          <w:szCs w:val="24"/>
        </w:rPr>
        <w:t xml:space="preserve">Kaunas: </w:t>
      </w:r>
      <w:proofErr w:type="spellStart"/>
      <w:r w:rsidR="004F1AF3" w:rsidRPr="00577444">
        <w:rPr>
          <w:rFonts w:ascii="Times New Roman" w:hAnsi="Times New Roman"/>
          <w:sz w:val="24"/>
          <w:szCs w:val="24"/>
        </w:rPr>
        <w:t>Ardiva</w:t>
      </w:r>
      <w:proofErr w:type="spellEnd"/>
    </w:p>
    <w:p w:rsidR="004F1AF3" w:rsidRPr="00577444" w:rsidRDefault="007E4DA2" w:rsidP="00D91519">
      <w:pPr>
        <w:widowControl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Kirpimo žirklės yra dešininės ir kairinės, jų rūšių ir tipų yra įvairių. Jeigu kerpama plona skarda, galima kirpti krovinį netvirtinant spaustuvuose, jeigu skarda storesnė, žirkles geriau tvirtinti į spaustuvus. Prieš pradedant kirpimo darbus, būtina pasižymėti vietas ant ruošinio, kurios bus kerpamos.</w:t>
      </w:r>
    </w:p>
    <w:p w:rsidR="00054F39" w:rsidRPr="00577444" w:rsidRDefault="00054F39" w:rsidP="00D91519">
      <w:pPr>
        <w:widowControl w:val="0"/>
        <w:spacing w:after="0"/>
        <w:rPr>
          <w:rFonts w:ascii="Times New Roman" w:eastAsia="Times New Roman" w:hAnsi="Times New Roman"/>
          <w:bCs/>
          <w:kern w:val="36"/>
          <w:sz w:val="24"/>
          <w:szCs w:val="24"/>
          <w:lang w:eastAsia="x-none"/>
        </w:rPr>
      </w:pPr>
    </w:p>
    <w:p w:rsidR="004F1AF3" w:rsidRDefault="004F1AF3"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Aprašykite skardos lenkimo aspektus pagal pateiktus paveikslėlius.</w:t>
      </w:r>
    </w:p>
    <w:p w:rsidR="005051A7" w:rsidRDefault="005051A7" w:rsidP="005051A7">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noProof/>
          <w:kern w:val="36"/>
          <w:sz w:val="24"/>
          <w:szCs w:val="24"/>
          <w:lang w:eastAsia="lt-LT"/>
        </w:rPr>
        <w:drawing>
          <wp:inline distT="0" distB="0" distL="0" distR="0" wp14:anchorId="4838A1A6" wp14:editId="3F9E436F">
            <wp:extent cx="3392557" cy="1405928"/>
            <wp:effectExtent l="0" t="0" r="0" b="381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402729" cy="1410144"/>
                    </a:xfrm>
                    <a:prstGeom prst="rect">
                      <a:avLst/>
                    </a:prstGeom>
                    <a:noFill/>
                  </pic:spPr>
                </pic:pic>
              </a:graphicData>
            </a:graphic>
          </wp:inline>
        </w:drawing>
      </w:r>
    </w:p>
    <w:p w:rsidR="004F1AF3" w:rsidRPr="00577444" w:rsidRDefault="009B18B4"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Paveikslų</w:t>
      </w:r>
      <w:r w:rsidR="00301E2F" w:rsidRPr="00577444">
        <w:rPr>
          <w:rFonts w:ascii="Times New Roman" w:eastAsia="Times New Roman" w:hAnsi="Times New Roman"/>
          <w:bCs/>
          <w:kern w:val="36"/>
          <w:sz w:val="24"/>
          <w:szCs w:val="24"/>
          <w:lang w:eastAsia="x-none"/>
        </w:rPr>
        <w:t xml:space="preserve"> </w:t>
      </w:r>
      <w:r w:rsidR="004F1AF3" w:rsidRPr="00577444">
        <w:rPr>
          <w:rFonts w:ascii="Times New Roman" w:eastAsia="Times New Roman" w:hAnsi="Times New Roman"/>
          <w:bCs/>
          <w:kern w:val="36"/>
          <w:sz w:val="24"/>
          <w:szCs w:val="24"/>
          <w:lang w:eastAsia="x-none"/>
        </w:rPr>
        <w:t xml:space="preserve">šaltinis: </w:t>
      </w:r>
      <w:r w:rsidR="004F1AF3" w:rsidRPr="00577444">
        <w:rPr>
          <w:rFonts w:ascii="Times New Roman" w:hAnsi="Times New Roman"/>
          <w:sz w:val="24"/>
          <w:szCs w:val="24"/>
        </w:rPr>
        <w:t xml:space="preserve">Statkus, V. (2008). </w:t>
      </w:r>
      <w:r w:rsidR="004F1AF3" w:rsidRPr="00577444">
        <w:rPr>
          <w:rFonts w:ascii="Times New Roman" w:hAnsi="Times New Roman"/>
          <w:i/>
          <w:sz w:val="24"/>
          <w:szCs w:val="24"/>
        </w:rPr>
        <w:t xml:space="preserve">Šaltkalvystė. </w:t>
      </w:r>
      <w:r w:rsidR="004F1AF3" w:rsidRPr="00577444">
        <w:rPr>
          <w:rFonts w:ascii="Times New Roman" w:hAnsi="Times New Roman"/>
          <w:sz w:val="24"/>
          <w:szCs w:val="24"/>
        </w:rPr>
        <w:t xml:space="preserve">Kaunas: </w:t>
      </w:r>
      <w:proofErr w:type="spellStart"/>
      <w:r w:rsidR="004F1AF3" w:rsidRPr="00577444">
        <w:rPr>
          <w:rFonts w:ascii="Times New Roman" w:hAnsi="Times New Roman"/>
          <w:sz w:val="24"/>
          <w:szCs w:val="24"/>
        </w:rPr>
        <w:t>Ardiva</w:t>
      </w:r>
      <w:proofErr w:type="spellEnd"/>
    </w:p>
    <w:p w:rsidR="004F1AF3" w:rsidRPr="00577444" w:rsidRDefault="007E4DA2" w:rsidP="00D91519">
      <w:pPr>
        <w:widowControl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Stačių kampų skardos ruošiniai gali būti lenkiami su spaustuvų pagalba. Papildomai detalių lenkimui galima naudoti įvairias įdėtines detales.</w:t>
      </w:r>
    </w:p>
    <w:p w:rsidR="004F1AF3" w:rsidRPr="00577444" w:rsidRDefault="004F1AF3"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Įvardykite esminius darbuotojų saugos ir sveikatos reikalavimus dirbant su pneumatiniu kniedijimo plaktuku.</w:t>
      </w:r>
    </w:p>
    <w:p w:rsidR="004F1AF3" w:rsidRPr="00577444" w:rsidRDefault="00DD7A97"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noProof/>
          <w:kern w:val="36"/>
          <w:sz w:val="24"/>
          <w:szCs w:val="24"/>
          <w:lang w:eastAsia="lt-LT"/>
        </w:rPr>
        <w:lastRenderedPageBreak/>
        <w:drawing>
          <wp:inline distT="0" distB="0" distL="0" distR="0">
            <wp:extent cx="1364974" cy="1212395"/>
            <wp:effectExtent l="0" t="0" r="6985" b="6985"/>
            <wp:docPr id="1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374958" cy="1221263"/>
                    </a:xfrm>
                    <a:prstGeom prst="rect">
                      <a:avLst/>
                    </a:prstGeom>
                    <a:noFill/>
                    <a:ln>
                      <a:noFill/>
                    </a:ln>
                  </pic:spPr>
                </pic:pic>
              </a:graphicData>
            </a:graphic>
          </wp:inline>
        </w:drawing>
      </w:r>
    </w:p>
    <w:p w:rsidR="004F1AF3" w:rsidRPr="00577444" w:rsidRDefault="009B18B4" w:rsidP="00D91519">
      <w:pPr>
        <w:widowControl w:val="0"/>
        <w:spacing w:after="0"/>
        <w:jc w:val="center"/>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 xml:space="preserve">Paveikslų </w:t>
      </w:r>
      <w:r w:rsidR="004F1AF3" w:rsidRPr="00577444">
        <w:rPr>
          <w:rFonts w:ascii="Times New Roman" w:eastAsia="Times New Roman" w:hAnsi="Times New Roman"/>
          <w:bCs/>
          <w:kern w:val="36"/>
          <w:sz w:val="24"/>
          <w:szCs w:val="24"/>
          <w:lang w:eastAsia="x-none"/>
        </w:rPr>
        <w:t xml:space="preserve">šaltinis: </w:t>
      </w:r>
      <w:r w:rsidR="004F1AF3" w:rsidRPr="00577444">
        <w:rPr>
          <w:rFonts w:ascii="Times New Roman" w:hAnsi="Times New Roman"/>
          <w:sz w:val="24"/>
          <w:szCs w:val="24"/>
        </w:rPr>
        <w:t xml:space="preserve">Statkus, V. (2008). </w:t>
      </w:r>
      <w:r w:rsidR="004F1AF3" w:rsidRPr="00577444">
        <w:rPr>
          <w:rFonts w:ascii="Times New Roman" w:hAnsi="Times New Roman"/>
          <w:i/>
          <w:sz w:val="24"/>
          <w:szCs w:val="24"/>
        </w:rPr>
        <w:t xml:space="preserve">Šaltkalvystė. </w:t>
      </w:r>
      <w:r w:rsidR="004F1AF3" w:rsidRPr="00577444">
        <w:rPr>
          <w:rFonts w:ascii="Times New Roman" w:hAnsi="Times New Roman"/>
          <w:sz w:val="24"/>
          <w:szCs w:val="24"/>
        </w:rPr>
        <w:t xml:space="preserve">Kaunas: </w:t>
      </w:r>
      <w:proofErr w:type="spellStart"/>
      <w:r w:rsidR="004F1AF3" w:rsidRPr="00577444">
        <w:rPr>
          <w:rFonts w:ascii="Times New Roman" w:hAnsi="Times New Roman"/>
          <w:sz w:val="24"/>
          <w:szCs w:val="24"/>
        </w:rPr>
        <w:t>Ardiva</w:t>
      </w:r>
      <w:proofErr w:type="spellEnd"/>
    </w:p>
    <w:p w:rsidR="004F1AF3" w:rsidRPr="00577444" w:rsidRDefault="007E4DA2" w:rsidP="00D91519">
      <w:pPr>
        <w:widowControl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Darbuotojas turi būti susipažinęs su pneumatinio kniedijimo plaktuko naudojimo instrukcija, turi žinoti jo saugaus naudojimo aspektus bei turi turėti praktinius įgūdžius kaip jį naudoti. Prieš darbo pradžią darbuotojas turi patikrinti darbo priemonę vizualiai, išbandyti ją tuščia eiga ir tik tada pradėti darbus. Jeigu darbuotojas pastebi, kad darbo įrankis veikia netinkamai, apie tai informuoja darbų vadovą.</w:t>
      </w:r>
    </w:p>
    <w:p w:rsidR="004F1AF3" w:rsidRPr="00577444" w:rsidRDefault="004F1AF3"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Aprašykite skardinimo darbų darbuotojo veiksmus prieš darbo pradžią.</w:t>
      </w:r>
    </w:p>
    <w:p w:rsidR="004F1AF3" w:rsidRPr="00577444" w:rsidRDefault="007E4DA2" w:rsidP="00D91519">
      <w:pPr>
        <w:widowControl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Darbuotojas prieš darbo pradžią turi apsirengti darbo drabužius, užsidėti asmenines saugos priemones. Pasiruošęs darbui darbuotojas turi gauti darbo užduotį iš darbo vadovo, išsiaiškinti jam kylančius neaiškumus. Po darbo užduoties gavimo darbuotojas eina į sandėlį pasiimti medžiagų, darbo įrankių, priemonių ir įrangos ir tuomet gali pradėti darbus.</w:t>
      </w:r>
    </w:p>
    <w:p w:rsidR="004F1AF3" w:rsidRPr="00577444" w:rsidRDefault="004F1AF3"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Aprašykite darbuotojo veiksmus darbo metu naudojant rankinius, elektrinius ir pneumatinius skardininko darbo įrankius. Kokie svarbiausi saugos reikalavimai darbų atlikimui?</w:t>
      </w:r>
    </w:p>
    <w:p w:rsidR="009B39D6" w:rsidRPr="00577444" w:rsidRDefault="009B39D6" w:rsidP="00D91519">
      <w:pPr>
        <w:widowControl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Darbuotojas turi būti susipažinęs įrankio naudojimo instrukcija, turi žinoti jo saugaus naudojimo aspektus bei turi turėti praktinius įgūdžius kaip jį naudoti. Prieš darbo pradžią darbuotojas turi patikrinti darbo priemonę vizualiai, išbandyti ją tuščia eiga ir tik tada pradėti darbus. Jeigu darbuotojas pastebi, kad darbo įrankis veikia netinkamai, apie tai informuoja darbų vadovą.</w:t>
      </w:r>
    </w:p>
    <w:p w:rsidR="004F1AF3" w:rsidRPr="00577444" w:rsidRDefault="004F1AF3" w:rsidP="00D91519">
      <w:pPr>
        <w:widowControl w:val="0"/>
        <w:spacing w:after="0"/>
        <w:rPr>
          <w:rFonts w:ascii="Times New Roman" w:eastAsia="Times New Roman" w:hAnsi="Times New Roman"/>
          <w:bCs/>
          <w:kern w:val="36"/>
          <w:sz w:val="24"/>
          <w:szCs w:val="24"/>
          <w:lang w:eastAsia="x-none"/>
        </w:rPr>
      </w:pPr>
      <w:r w:rsidRPr="00577444">
        <w:rPr>
          <w:rFonts w:ascii="Times New Roman" w:eastAsia="Times New Roman" w:hAnsi="Times New Roman"/>
          <w:bCs/>
          <w:kern w:val="36"/>
          <w:sz w:val="24"/>
          <w:szCs w:val="24"/>
          <w:lang w:eastAsia="x-none"/>
        </w:rPr>
        <w:t>Aprašykite darbuotojo veiksmus baigus skardinimo darbus.</w:t>
      </w:r>
    </w:p>
    <w:p w:rsidR="004F1AF3" w:rsidRDefault="009B39D6" w:rsidP="00D91519">
      <w:pPr>
        <w:widowControl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Darbuotojas baigęs darbą turi susitvarkyti darbo vietą, likusias medžiagas, įrankius, priemones nunešti atgal į sandėlį, apie pastebėtas bėdas, trūkumus, defektus, neatitikimus informuoti darbo vadovą. Po to turi nusiprausti persirengti darbo drabužius ir važiuoti namo ilsėtis.</w:t>
      </w:r>
    </w:p>
    <w:p w:rsidR="00CE53D0" w:rsidRPr="00CE53D0" w:rsidRDefault="00CE53D0" w:rsidP="00D91519">
      <w:pPr>
        <w:widowControl w:val="0"/>
        <w:spacing w:after="0"/>
        <w:rPr>
          <w:rFonts w:ascii="Times New Roman" w:hAnsi="Times New Roman"/>
          <w:sz w:val="24"/>
          <w:szCs w:val="24"/>
          <w:lang w:eastAsia="lt-LT"/>
        </w:rPr>
      </w:pPr>
    </w:p>
    <w:p w:rsidR="004F1AF3" w:rsidRPr="00577444" w:rsidRDefault="004F1AF3"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3 užduotis.</w:t>
      </w:r>
      <w:r w:rsidRPr="00577444">
        <w:rPr>
          <w:b w:val="0"/>
          <w:i/>
          <w:sz w:val="28"/>
          <w:szCs w:val="28"/>
          <w:lang w:val="lt-LT"/>
        </w:rPr>
        <w:t xml:space="preserve"> </w:t>
      </w:r>
      <w:r w:rsidRPr="00577444">
        <w:rPr>
          <w:b w:val="0"/>
          <w:bCs w:val="0"/>
          <w:sz w:val="24"/>
          <w:szCs w:val="24"/>
          <w:lang w:val="lt-LT"/>
        </w:rPr>
        <w:t>PRAKTINĖ UŽDUOTIS – FASADŲ SKARDOS ELEMENTŲ GAMYBA IR MONTAVIMAS</w:t>
      </w:r>
    </w:p>
    <w:p w:rsidR="004F1AF3" w:rsidRPr="00577444" w:rsidRDefault="004F1AF3"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Įvardykite ir aprašykite skardos gaminių gamyboje ir statinių konstrukcijų skardinimo darbuose naudojamus matavimo ir žymėjimo prietaisus ir įrankius. Duomenis surašykite lentelėje.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414"/>
        <w:gridCol w:w="2408"/>
        <w:gridCol w:w="4527"/>
      </w:tblGrid>
      <w:tr w:rsidR="004F1AF3" w:rsidRPr="00577444" w:rsidTr="001049A0">
        <w:trPr>
          <w:trHeight w:val="57"/>
        </w:trPr>
        <w:tc>
          <w:tcPr>
            <w:tcW w:w="283" w:type="pct"/>
            <w:shd w:val="clear" w:color="auto" w:fill="auto"/>
          </w:tcPr>
          <w:p w:rsidR="004F1AF3" w:rsidRPr="00577444" w:rsidRDefault="004F1AF3" w:rsidP="005051A7">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Eil. Nr.</w:t>
            </w:r>
          </w:p>
        </w:tc>
        <w:tc>
          <w:tcPr>
            <w:tcW w:w="1218" w:type="pct"/>
            <w:shd w:val="clear" w:color="auto" w:fill="auto"/>
          </w:tcPr>
          <w:p w:rsidR="004F1AF3" w:rsidRPr="00577444" w:rsidRDefault="004F1AF3" w:rsidP="005051A7">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Įrankio nuotrauka</w:t>
            </w:r>
          </w:p>
        </w:tc>
        <w:tc>
          <w:tcPr>
            <w:tcW w:w="1215" w:type="pct"/>
            <w:shd w:val="clear" w:color="auto" w:fill="auto"/>
          </w:tcPr>
          <w:p w:rsidR="004F1AF3" w:rsidRPr="00577444" w:rsidRDefault="004F1AF3" w:rsidP="005051A7">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Įrankio pavadinimas</w:t>
            </w:r>
          </w:p>
        </w:tc>
        <w:tc>
          <w:tcPr>
            <w:tcW w:w="2285" w:type="pct"/>
            <w:shd w:val="clear" w:color="auto" w:fill="auto"/>
          </w:tcPr>
          <w:p w:rsidR="004F1AF3" w:rsidRPr="00577444" w:rsidRDefault="004F1AF3" w:rsidP="005051A7">
            <w:pPr>
              <w:pStyle w:val="Heading1"/>
              <w:widowControl w:val="0"/>
              <w:spacing w:before="0" w:beforeAutospacing="0" w:after="0" w:afterAutospacing="0" w:line="276" w:lineRule="auto"/>
              <w:jc w:val="center"/>
              <w:rPr>
                <w:b w:val="0"/>
                <w:bCs w:val="0"/>
                <w:sz w:val="24"/>
                <w:szCs w:val="24"/>
                <w:lang w:val="lt-LT"/>
              </w:rPr>
            </w:pPr>
            <w:r w:rsidRPr="00577444">
              <w:rPr>
                <w:b w:val="0"/>
                <w:bCs w:val="0"/>
                <w:sz w:val="24"/>
                <w:szCs w:val="24"/>
                <w:lang w:val="lt-LT"/>
              </w:rPr>
              <w:t>Įrankio panaudojimo sritis</w:t>
            </w:r>
          </w:p>
        </w:tc>
      </w:tr>
      <w:tr w:rsidR="004F1AF3" w:rsidRPr="00577444" w:rsidTr="001049A0">
        <w:trPr>
          <w:trHeight w:val="57"/>
        </w:trPr>
        <w:tc>
          <w:tcPr>
            <w:tcW w:w="283" w:type="pct"/>
            <w:shd w:val="clear" w:color="auto" w:fill="auto"/>
          </w:tcPr>
          <w:p w:rsidR="004F1AF3" w:rsidRPr="00577444" w:rsidRDefault="005051A7" w:rsidP="005051A7">
            <w:pPr>
              <w:pStyle w:val="Heading1"/>
              <w:widowControl w:val="0"/>
              <w:spacing w:before="0" w:beforeAutospacing="0" w:after="0" w:afterAutospacing="0" w:line="276" w:lineRule="auto"/>
              <w:jc w:val="center"/>
              <w:rPr>
                <w:b w:val="0"/>
                <w:bCs w:val="0"/>
                <w:sz w:val="24"/>
                <w:szCs w:val="24"/>
                <w:lang w:val="lt-LT"/>
              </w:rPr>
            </w:pPr>
            <w:r>
              <w:rPr>
                <w:b w:val="0"/>
                <w:bCs w:val="0"/>
                <w:sz w:val="24"/>
                <w:szCs w:val="24"/>
                <w:lang w:val="lt-LT"/>
              </w:rPr>
              <w:t>1</w:t>
            </w:r>
          </w:p>
        </w:tc>
        <w:tc>
          <w:tcPr>
            <w:tcW w:w="1218" w:type="pct"/>
            <w:shd w:val="clear" w:color="auto" w:fill="auto"/>
          </w:tcPr>
          <w:p w:rsidR="004F1AF3" w:rsidRPr="00577444" w:rsidRDefault="00DD7A97" w:rsidP="005051A7">
            <w:pPr>
              <w:pStyle w:val="Heading1"/>
              <w:widowControl w:val="0"/>
              <w:spacing w:before="0" w:beforeAutospacing="0" w:after="0" w:afterAutospacing="0" w:line="276" w:lineRule="auto"/>
              <w:jc w:val="center"/>
              <w:rPr>
                <w:b w:val="0"/>
                <w:bCs w:val="0"/>
                <w:sz w:val="24"/>
                <w:szCs w:val="24"/>
                <w:lang w:val="lt-LT"/>
              </w:rPr>
            </w:pPr>
            <w:r w:rsidRPr="00577444">
              <w:rPr>
                <w:b w:val="0"/>
                <w:noProof/>
                <w:sz w:val="24"/>
                <w:szCs w:val="24"/>
                <w:lang w:val="lt-LT" w:eastAsia="lt-LT"/>
              </w:rPr>
              <w:drawing>
                <wp:inline distT="0" distB="0" distL="0" distR="0">
                  <wp:extent cx="922192" cy="477078"/>
                  <wp:effectExtent l="0" t="0" r="0" b="0"/>
                  <wp:docPr id="187" name="Picture 2" descr="Vaizdo rezultatas pagal užklausą „statybininko lini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žklausą „statybininko liniuot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24998" cy="478530"/>
                          </a:xfrm>
                          <a:prstGeom prst="rect">
                            <a:avLst/>
                          </a:prstGeom>
                          <a:noFill/>
                          <a:ln>
                            <a:noFill/>
                          </a:ln>
                        </pic:spPr>
                      </pic:pic>
                    </a:graphicData>
                  </a:graphic>
                </wp:inline>
              </w:drawing>
            </w:r>
          </w:p>
        </w:tc>
        <w:tc>
          <w:tcPr>
            <w:tcW w:w="1215" w:type="pct"/>
            <w:shd w:val="clear" w:color="auto" w:fill="auto"/>
          </w:tcPr>
          <w:p w:rsidR="004F1AF3" w:rsidRPr="00577444" w:rsidRDefault="00D53525"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Liniuotė.</w:t>
            </w:r>
          </w:p>
        </w:tc>
        <w:tc>
          <w:tcPr>
            <w:tcW w:w="2285" w:type="pct"/>
            <w:shd w:val="clear" w:color="auto" w:fill="auto"/>
          </w:tcPr>
          <w:p w:rsidR="004F1AF3" w:rsidRPr="00577444" w:rsidRDefault="00D53525"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Matuoti gaminius, ruošinius, nustatyti jų matmenis.</w:t>
            </w:r>
          </w:p>
        </w:tc>
      </w:tr>
      <w:tr w:rsidR="004F1AF3" w:rsidRPr="00577444" w:rsidTr="001049A0">
        <w:trPr>
          <w:trHeight w:val="57"/>
        </w:trPr>
        <w:tc>
          <w:tcPr>
            <w:tcW w:w="283" w:type="pct"/>
            <w:shd w:val="clear" w:color="auto" w:fill="auto"/>
          </w:tcPr>
          <w:p w:rsidR="004F1AF3" w:rsidRPr="00577444" w:rsidRDefault="005051A7" w:rsidP="005051A7">
            <w:pPr>
              <w:pStyle w:val="Heading1"/>
              <w:widowControl w:val="0"/>
              <w:spacing w:before="0" w:beforeAutospacing="0" w:after="0" w:afterAutospacing="0" w:line="276" w:lineRule="auto"/>
              <w:jc w:val="center"/>
              <w:rPr>
                <w:b w:val="0"/>
                <w:bCs w:val="0"/>
                <w:sz w:val="24"/>
                <w:szCs w:val="24"/>
                <w:lang w:val="lt-LT"/>
              </w:rPr>
            </w:pPr>
            <w:r>
              <w:rPr>
                <w:b w:val="0"/>
                <w:bCs w:val="0"/>
                <w:sz w:val="24"/>
                <w:szCs w:val="24"/>
                <w:lang w:val="lt-LT"/>
              </w:rPr>
              <w:t>2</w:t>
            </w:r>
          </w:p>
        </w:tc>
        <w:tc>
          <w:tcPr>
            <w:tcW w:w="1218" w:type="pct"/>
            <w:shd w:val="clear" w:color="auto" w:fill="auto"/>
          </w:tcPr>
          <w:p w:rsidR="004F1AF3" w:rsidRPr="00577444" w:rsidRDefault="00DD7A97" w:rsidP="005051A7">
            <w:pPr>
              <w:pStyle w:val="Heading1"/>
              <w:widowControl w:val="0"/>
              <w:spacing w:before="0" w:beforeAutospacing="0" w:after="0" w:afterAutospacing="0" w:line="276" w:lineRule="auto"/>
              <w:jc w:val="center"/>
              <w:rPr>
                <w:b w:val="0"/>
                <w:bCs w:val="0"/>
                <w:sz w:val="24"/>
                <w:szCs w:val="24"/>
                <w:lang w:val="lt-LT"/>
              </w:rPr>
            </w:pPr>
            <w:r w:rsidRPr="00577444">
              <w:rPr>
                <w:noProof/>
                <w:lang w:val="lt-LT" w:eastAsia="lt-LT"/>
              </w:rPr>
              <w:drawing>
                <wp:inline distT="0" distB="0" distL="0" distR="0">
                  <wp:extent cx="556592" cy="556592"/>
                  <wp:effectExtent l="0" t="0" r="0" b="0"/>
                  <wp:docPr id="188" name="Paveikslėlis 188" descr="Vaizdo rezultatas pagal užklausą „skriestu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Vaizdo rezultatas pagal užklausą „skriestuvas“"/>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60167" cy="560167"/>
                          </a:xfrm>
                          <a:prstGeom prst="rect">
                            <a:avLst/>
                          </a:prstGeom>
                          <a:noFill/>
                          <a:ln>
                            <a:noFill/>
                          </a:ln>
                        </pic:spPr>
                      </pic:pic>
                    </a:graphicData>
                  </a:graphic>
                </wp:inline>
              </w:drawing>
            </w:r>
          </w:p>
        </w:tc>
        <w:tc>
          <w:tcPr>
            <w:tcW w:w="1215" w:type="pct"/>
            <w:shd w:val="clear" w:color="auto" w:fill="auto"/>
          </w:tcPr>
          <w:p w:rsidR="004F1AF3" w:rsidRPr="00577444" w:rsidRDefault="00D53525"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Skriestuvas.</w:t>
            </w:r>
          </w:p>
        </w:tc>
        <w:tc>
          <w:tcPr>
            <w:tcW w:w="2285" w:type="pct"/>
            <w:shd w:val="clear" w:color="auto" w:fill="auto"/>
          </w:tcPr>
          <w:p w:rsidR="004F1AF3" w:rsidRPr="00577444" w:rsidRDefault="00D53525"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Žymėti ruošinį.</w:t>
            </w:r>
          </w:p>
        </w:tc>
      </w:tr>
      <w:tr w:rsidR="004F1AF3" w:rsidRPr="00577444" w:rsidTr="001049A0">
        <w:trPr>
          <w:trHeight w:val="57"/>
        </w:trPr>
        <w:tc>
          <w:tcPr>
            <w:tcW w:w="283" w:type="pct"/>
            <w:shd w:val="clear" w:color="auto" w:fill="auto"/>
          </w:tcPr>
          <w:p w:rsidR="004F1AF3" w:rsidRPr="00577444" w:rsidRDefault="005051A7" w:rsidP="005051A7">
            <w:pPr>
              <w:pStyle w:val="Heading1"/>
              <w:widowControl w:val="0"/>
              <w:spacing w:before="0" w:beforeAutospacing="0" w:after="0" w:afterAutospacing="0" w:line="276" w:lineRule="auto"/>
              <w:jc w:val="center"/>
              <w:rPr>
                <w:b w:val="0"/>
                <w:bCs w:val="0"/>
                <w:sz w:val="24"/>
                <w:szCs w:val="24"/>
                <w:lang w:val="lt-LT"/>
              </w:rPr>
            </w:pPr>
            <w:r>
              <w:rPr>
                <w:b w:val="0"/>
                <w:bCs w:val="0"/>
                <w:sz w:val="24"/>
                <w:szCs w:val="24"/>
                <w:lang w:val="lt-LT"/>
              </w:rPr>
              <w:t>3</w:t>
            </w:r>
          </w:p>
        </w:tc>
        <w:tc>
          <w:tcPr>
            <w:tcW w:w="1218" w:type="pct"/>
            <w:shd w:val="clear" w:color="auto" w:fill="auto"/>
          </w:tcPr>
          <w:p w:rsidR="004F1AF3" w:rsidRPr="00577444" w:rsidRDefault="00DD7A97" w:rsidP="005051A7">
            <w:pPr>
              <w:pStyle w:val="Heading1"/>
              <w:widowControl w:val="0"/>
              <w:spacing w:before="0" w:beforeAutospacing="0" w:after="0" w:afterAutospacing="0" w:line="276" w:lineRule="auto"/>
              <w:jc w:val="center"/>
              <w:rPr>
                <w:b w:val="0"/>
                <w:bCs w:val="0"/>
                <w:sz w:val="24"/>
                <w:szCs w:val="24"/>
                <w:lang w:val="lt-LT"/>
              </w:rPr>
            </w:pPr>
            <w:r w:rsidRPr="00577444">
              <w:rPr>
                <w:noProof/>
                <w:lang w:val="lt-LT" w:eastAsia="lt-LT"/>
              </w:rPr>
              <w:drawing>
                <wp:inline distT="0" distB="0" distL="0" distR="0">
                  <wp:extent cx="995680" cy="384313"/>
                  <wp:effectExtent l="0" t="0" r="0" b="0"/>
                  <wp:docPr id="189" name="Paveikslėlis 189" descr="Vaizdo rezultatas pagal užklausą „slank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Vaizdo rezultatas pagal užklausą „slankmatis“"/>
                          <pic:cNvPicPr>
                            <a:picLocks noChangeAspect="1" noChangeArrowheads="1"/>
                          </pic:cNvPicPr>
                        </pic:nvPicPr>
                        <pic:blipFill rotWithShape="1">
                          <a:blip r:embed="rId237" cstate="print">
                            <a:extLst>
                              <a:ext uri="{28A0092B-C50C-407E-A947-70E740481C1C}">
                                <a14:useLocalDpi xmlns:a14="http://schemas.microsoft.com/office/drawing/2010/main" val="0"/>
                              </a:ext>
                            </a:extLst>
                          </a:blip>
                          <a:srcRect t="30612" b="30790"/>
                          <a:stretch/>
                        </pic:blipFill>
                        <pic:spPr bwMode="auto">
                          <a:xfrm>
                            <a:off x="0" y="0"/>
                            <a:ext cx="997848" cy="3851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15" w:type="pct"/>
            <w:shd w:val="clear" w:color="auto" w:fill="auto"/>
          </w:tcPr>
          <w:p w:rsidR="004F1AF3" w:rsidRPr="00577444" w:rsidRDefault="00D53525"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Slankmatis</w:t>
            </w:r>
          </w:p>
        </w:tc>
        <w:tc>
          <w:tcPr>
            <w:tcW w:w="2285" w:type="pct"/>
            <w:shd w:val="clear" w:color="auto" w:fill="auto"/>
          </w:tcPr>
          <w:p w:rsidR="004F1AF3" w:rsidRPr="00577444" w:rsidRDefault="00D53525"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Matuoti gaminius, ruošinius.</w:t>
            </w:r>
          </w:p>
        </w:tc>
      </w:tr>
      <w:tr w:rsidR="004F1AF3" w:rsidRPr="00577444" w:rsidTr="001049A0">
        <w:trPr>
          <w:trHeight w:val="57"/>
        </w:trPr>
        <w:tc>
          <w:tcPr>
            <w:tcW w:w="283" w:type="pct"/>
            <w:shd w:val="clear" w:color="auto" w:fill="auto"/>
          </w:tcPr>
          <w:p w:rsidR="004F1AF3" w:rsidRPr="00577444" w:rsidRDefault="005051A7" w:rsidP="005051A7">
            <w:pPr>
              <w:pStyle w:val="Heading1"/>
              <w:widowControl w:val="0"/>
              <w:spacing w:before="0" w:beforeAutospacing="0" w:after="0" w:afterAutospacing="0" w:line="276" w:lineRule="auto"/>
              <w:jc w:val="center"/>
              <w:rPr>
                <w:b w:val="0"/>
                <w:bCs w:val="0"/>
                <w:sz w:val="24"/>
                <w:szCs w:val="24"/>
                <w:lang w:val="lt-LT"/>
              </w:rPr>
            </w:pPr>
            <w:r>
              <w:rPr>
                <w:b w:val="0"/>
                <w:bCs w:val="0"/>
                <w:sz w:val="24"/>
                <w:szCs w:val="24"/>
                <w:lang w:val="lt-LT"/>
              </w:rPr>
              <w:t>4</w:t>
            </w:r>
          </w:p>
        </w:tc>
        <w:tc>
          <w:tcPr>
            <w:tcW w:w="1218" w:type="pct"/>
            <w:shd w:val="clear" w:color="auto" w:fill="auto"/>
          </w:tcPr>
          <w:p w:rsidR="004F1AF3" w:rsidRPr="00577444" w:rsidRDefault="00DD7A97" w:rsidP="005051A7">
            <w:pPr>
              <w:pStyle w:val="Heading1"/>
              <w:widowControl w:val="0"/>
              <w:spacing w:before="0" w:beforeAutospacing="0" w:after="0" w:afterAutospacing="0" w:line="276" w:lineRule="auto"/>
              <w:jc w:val="center"/>
              <w:rPr>
                <w:b w:val="0"/>
                <w:bCs w:val="0"/>
                <w:sz w:val="24"/>
                <w:szCs w:val="24"/>
                <w:lang w:val="lt-LT"/>
              </w:rPr>
            </w:pPr>
            <w:r w:rsidRPr="00577444">
              <w:rPr>
                <w:noProof/>
                <w:lang w:val="lt-LT" w:eastAsia="lt-LT"/>
              </w:rPr>
              <w:drawing>
                <wp:inline distT="0" distB="0" distL="0" distR="0">
                  <wp:extent cx="821304" cy="413965"/>
                  <wp:effectExtent l="0" t="0" r="0" b="5715"/>
                  <wp:docPr id="190" name="Paveikslėlis 190" descr="Vaizdo rezultatas pagal užklausą „mikrome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Vaizdo rezultatas pagal užklausą „mikrometras“"/>
                          <pic:cNvPicPr>
                            <a:picLocks noChangeAspect="1" noChangeArrowheads="1"/>
                          </pic:cNvPicPr>
                        </pic:nvPicPr>
                        <pic:blipFill rotWithShape="1">
                          <a:blip r:embed="rId238" cstate="print">
                            <a:extLst>
                              <a:ext uri="{28A0092B-C50C-407E-A947-70E740481C1C}">
                                <a14:useLocalDpi xmlns:a14="http://schemas.microsoft.com/office/drawing/2010/main" val="0"/>
                              </a:ext>
                            </a:extLst>
                          </a:blip>
                          <a:srcRect t="25188" b="24409"/>
                          <a:stretch/>
                        </pic:blipFill>
                        <pic:spPr bwMode="auto">
                          <a:xfrm>
                            <a:off x="0" y="0"/>
                            <a:ext cx="829702" cy="4181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15" w:type="pct"/>
            <w:shd w:val="clear" w:color="auto" w:fill="auto"/>
          </w:tcPr>
          <w:p w:rsidR="004F1AF3" w:rsidRPr="00577444" w:rsidRDefault="00D53525"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Mikrometras.</w:t>
            </w:r>
          </w:p>
        </w:tc>
        <w:tc>
          <w:tcPr>
            <w:tcW w:w="2285" w:type="pct"/>
            <w:shd w:val="clear" w:color="auto" w:fill="auto"/>
          </w:tcPr>
          <w:p w:rsidR="004F1AF3" w:rsidRPr="00577444" w:rsidRDefault="00D53525"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Matuoti gaminus, ruošinius.</w:t>
            </w:r>
          </w:p>
        </w:tc>
      </w:tr>
      <w:tr w:rsidR="004F1AF3" w:rsidRPr="00577444" w:rsidTr="001049A0">
        <w:trPr>
          <w:trHeight w:val="57"/>
        </w:trPr>
        <w:tc>
          <w:tcPr>
            <w:tcW w:w="283" w:type="pct"/>
            <w:shd w:val="clear" w:color="auto" w:fill="auto"/>
          </w:tcPr>
          <w:p w:rsidR="004F1AF3" w:rsidRPr="00577444" w:rsidRDefault="005051A7" w:rsidP="005051A7">
            <w:pPr>
              <w:pStyle w:val="Heading1"/>
              <w:widowControl w:val="0"/>
              <w:spacing w:before="0" w:beforeAutospacing="0" w:after="0" w:afterAutospacing="0" w:line="276" w:lineRule="auto"/>
              <w:jc w:val="center"/>
              <w:rPr>
                <w:b w:val="0"/>
                <w:bCs w:val="0"/>
                <w:sz w:val="24"/>
                <w:szCs w:val="24"/>
                <w:lang w:val="lt-LT"/>
              </w:rPr>
            </w:pPr>
            <w:r>
              <w:rPr>
                <w:b w:val="0"/>
                <w:bCs w:val="0"/>
                <w:sz w:val="24"/>
                <w:szCs w:val="24"/>
                <w:lang w:val="lt-LT"/>
              </w:rPr>
              <w:t>5</w:t>
            </w:r>
          </w:p>
        </w:tc>
        <w:tc>
          <w:tcPr>
            <w:tcW w:w="1218" w:type="pct"/>
            <w:shd w:val="clear" w:color="auto" w:fill="auto"/>
          </w:tcPr>
          <w:p w:rsidR="004F1AF3" w:rsidRPr="00577444" w:rsidRDefault="00DD7A97" w:rsidP="005051A7">
            <w:pPr>
              <w:pStyle w:val="Heading1"/>
              <w:widowControl w:val="0"/>
              <w:spacing w:before="0" w:beforeAutospacing="0" w:after="0" w:afterAutospacing="0" w:line="276" w:lineRule="auto"/>
              <w:jc w:val="center"/>
              <w:rPr>
                <w:b w:val="0"/>
                <w:bCs w:val="0"/>
                <w:sz w:val="24"/>
                <w:szCs w:val="24"/>
                <w:lang w:val="lt-LT"/>
              </w:rPr>
            </w:pPr>
            <w:r w:rsidRPr="00577444">
              <w:rPr>
                <w:b w:val="0"/>
                <w:noProof/>
                <w:sz w:val="24"/>
                <w:szCs w:val="24"/>
                <w:lang w:val="lt-LT" w:eastAsia="lt-LT"/>
              </w:rPr>
              <w:drawing>
                <wp:inline distT="0" distB="0" distL="0" distR="0">
                  <wp:extent cx="967409" cy="811252"/>
                  <wp:effectExtent l="0" t="0" r="4445" b="8255"/>
                  <wp:docPr id="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969760" cy="813224"/>
                          </a:xfrm>
                          <a:prstGeom prst="rect">
                            <a:avLst/>
                          </a:prstGeom>
                          <a:noFill/>
                          <a:ln>
                            <a:noFill/>
                          </a:ln>
                        </pic:spPr>
                      </pic:pic>
                    </a:graphicData>
                  </a:graphic>
                </wp:inline>
              </w:drawing>
            </w:r>
          </w:p>
        </w:tc>
        <w:tc>
          <w:tcPr>
            <w:tcW w:w="1215" w:type="pct"/>
            <w:shd w:val="clear" w:color="auto" w:fill="auto"/>
          </w:tcPr>
          <w:p w:rsidR="004F1AF3" w:rsidRPr="00577444" w:rsidRDefault="00D53525" w:rsidP="00D91519">
            <w:pPr>
              <w:pStyle w:val="Heading1"/>
              <w:widowControl w:val="0"/>
              <w:spacing w:before="0" w:beforeAutospacing="0" w:after="0" w:afterAutospacing="0" w:line="276" w:lineRule="auto"/>
              <w:rPr>
                <w:b w:val="0"/>
                <w:bCs w:val="0"/>
                <w:sz w:val="24"/>
                <w:szCs w:val="24"/>
                <w:lang w:val="lt-LT"/>
              </w:rPr>
            </w:pPr>
            <w:proofErr w:type="spellStart"/>
            <w:r w:rsidRPr="00577444">
              <w:rPr>
                <w:b w:val="0"/>
                <w:bCs w:val="0"/>
                <w:sz w:val="24"/>
                <w:szCs w:val="24"/>
                <w:lang w:val="lt-LT"/>
              </w:rPr>
              <w:t>Tarpmačiai</w:t>
            </w:r>
            <w:proofErr w:type="spellEnd"/>
            <w:r w:rsidRPr="00577444">
              <w:rPr>
                <w:b w:val="0"/>
                <w:bCs w:val="0"/>
                <w:sz w:val="24"/>
                <w:szCs w:val="24"/>
                <w:lang w:val="lt-LT"/>
              </w:rPr>
              <w:t>.</w:t>
            </w:r>
          </w:p>
        </w:tc>
        <w:tc>
          <w:tcPr>
            <w:tcW w:w="2285" w:type="pct"/>
            <w:shd w:val="clear" w:color="auto" w:fill="auto"/>
          </w:tcPr>
          <w:p w:rsidR="004F1AF3" w:rsidRPr="00577444" w:rsidRDefault="00D53525"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Matuoti gaminius, ruošinius.</w:t>
            </w:r>
          </w:p>
        </w:tc>
      </w:tr>
      <w:tr w:rsidR="004F1AF3" w:rsidRPr="00577444" w:rsidTr="001049A0">
        <w:trPr>
          <w:trHeight w:val="57"/>
        </w:trPr>
        <w:tc>
          <w:tcPr>
            <w:tcW w:w="283" w:type="pct"/>
            <w:shd w:val="clear" w:color="auto" w:fill="auto"/>
          </w:tcPr>
          <w:p w:rsidR="004F1AF3" w:rsidRPr="00577444" w:rsidRDefault="005051A7" w:rsidP="005051A7">
            <w:pPr>
              <w:pStyle w:val="Heading1"/>
              <w:widowControl w:val="0"/>
              <w:spacing w:before="0" w:beforeAutospacing="0" w:after="0" w:afterAutospacing="0" w:line="276" w:lineRule="auto"/>
              <w:jc w:val="center"/>
              <w:rPr>
                <w:b w:val="0"/>
                <w:bCs w:val="0"/>
                <w:sz w:val="24"/>
                <w:szCs w:val="24"/>
                <w:lang w:val="lt-LT"/>
              </w:rPr>
            </w:pPr>
            <w:r>
              <w:rPr>
                <w:b w:val="0"/>
                <w:bCs w:val="0"/>
                <w:sz w:val="24"/>
                <w:szCs w:val="24"/>
                <w:lang w:val="lt-LT"/>
              </w:rPr>
              <w:lastRenderedPageBreak/>
              <w:t>6</w:t>
            </w:r>
          </w:p>
        </w:tc>
        <w:tc>
          <w:tcPr>
            <w:tcW w:w="1218" w:type="pct"/>
            <w:shd w:val="clear" w:color="auto" w:fill="auto"/>
          </w:tcPr>
          <w:p w:rsidR="004F1AF3" w:rsidRPr="00577444" w:rsidRDefault="00DD7A97" w:rsidP="005051A7">
            <w:pPr>
              <w:pStyle w:val="Heading1"/>
              <w:widowControl w:val="0"/>
              <w:spacing w:before="0" w:beforeAutospacing="0" w:after="0" w:afterAutospacing="0" w:line="276" w:lineRule="auto"/>
              <w:jc w:val="center"/>
              <w:rPr>
                <w:b w:val="0"/>
                <w:bCs w:val="0"/>
                <w:sz w:val="24"/>
                <w:szCs w:val="24"/>
                <w:lang w:val="lt-LT"/>
              </w:rPr>
            </w:pPr>
            <w:r w:rsidRPr="00577444">
              <w:rPr>
                <w:noProof/>
                <w:lang w:val="lt-LT" w:eastAsia="lt-LT"/>
              </w:rPr>
              <w:drawing>
                <wp:inline distT="0" distB="0" distL="0" distR="0">
                  <wp:extent cx="874643" cy="477324"/>
                  <wp:effectExtent l="0" t="0" r="1905" b="0"/>
                  <wp:docPr id="192" name="Paveikslėlis 192" descr="Vaizdo rezultatas pagal užklausą „kampa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Vaizdo rezultatas pagal užklausą „kampainis“"/>
                          <pic:cNvPicPr>
                            <a:picLocks noChangeAspect="1" noChangeArrowheads="1"/>
                          </pic:cNvPicPr>
                        </pic:nvPicPr>
                        <pic:blipFill rotWithShape="1">
                          <a:blip r:embed="rId240" cstate="print">
                            <a:extLst>
                              <a:ext uri="{28A0092B-C50C-407E-A947-70E740481C1C}">
                                <a14:useLocalDpi xmlns:a14="http://schemas.microsoft.com/office/drawing/2010/main" val="0"/>
                              </a:ext>
                            </a:extLst>
                          </a:blip>
                          <a:srcRect t="21296" b="24131"/>
                          <a:stretch/>
                        </pic:blipFill>
                        <pic:spPr bwMode="auto">
                          <a:xfrm>
                            <a:off x="0" y="0"/>
                            <a:ext cx="879549" cy="4800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15" w:type="pct"/>
            <w:shd w:val="clear" w:color="auto" w:fill="auto"/>
          </w:tcPr>
          <w:p w:rsidR="004F1AF3" w:rsidRPr="00577444" w:rsidRDefault="00D53525"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Kampainis.</w:t>
            </w:r>
          </w:p>
        </w:tc>
        <w:tc>
          <w:tcPr>
            <w:tcW w:w="2285" w:type="pct"/>
            <w:shd w:val="clear" w:color="auto" w:fill="auto"/>
          </w:tcPr>
          <w:p w:rsidR="004F1AF3" w:rsidRPr="00577444" w:rsidRDefault="00D53525"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Matuoti gaminius, ruošinius.</w:t>
            </w:r>
          </w:p>
        </w:tc>
      </w:tr>
    </w:tbl>
    <w:p w:rsidR="004F1AF3" w:rsidRPr="00577444" w:rsidRDefault="004F1AF3" w:rsidP="005051A7">
      <w:pPr>
        <w:widowControl w:val="0"/>
        <w:spacing w:after="0"/>
        <w:jc w:val="center"/>
        <w:rPr>
          <w:rFonts w:ascii="Times New Roman" w:eastAsia="Times New Roman" w:hAnsi="Times New Roman"/>
          <w:bCs/>
          <w:kern w:val="36"/>
          <w:sz w:val="24"/>
          <w:szCs w:val="24"/>
          <w:lang w:eastAsia="x-none"/>
        </w:rPr>
      </w:pPr>
      <w:r w:rsidRPr="00577444">
        <w:rPr>
          <w:rFonts w:ascii="Times New Roman" w:hAnsi="Times New Roman"/>
          <w:sz w:val="24"/>
          <w:szCs w:val="24"/>
          <w:lang w:eastAsia="lt-LT"/>
        </w:rPr>
        <w:t xml:space="preserve">Nuotraukų šaltinis: https://pigu.lt/lt/namu-remontas/irankiai/mechaniniai-irankiai/f/all/kampainiai; </w:t>
      </w:r>
      <w:r w:rsidRPr="00577444">
        <w:rPr>
          <w:rFonts w:ascii="Times New Roman" w:hAnsi="Times New Roman"/>
          <w:sz w:val="24"/>
          <w:szCs w:val="24"/>
        </w:rPr>
        <w:t xml:space="preserve">Statkus, V. (2008). </w:t>
      </w:r>
      <w:r w:rsidRPr="00577444">
        <w:rPr>
          <w:rFonts w:ascii="Times New Roman" w:hAnsi="Times New Roman"/>
          <w:i/>
          <w:sz w:val="24"/>
          <w:szCs w:val="24"/>
        </w:rPr>
        <w:t xml:space="preserve">Šaltkalvystė. </w:t>
      </w:r>
      <w:r w:rsidRPr="00577444">
        <w:rPr>
          <w:rFonts w:ascii="Times New Roman" w:hAnsi="Times New Roman"/>
          <w:sz w:val="24"/>
          <w:szCs w:val="24"/>
        </w:rPr>
        <w:t xml:space="preserve">Kaunas: </w:t>
      </w:r>
      <w:proofErr w:type="spellStart"/>
      <w:r w:rsidRPr="00577444">
        <w:rPr>
          <w:rFonts w:ascii="Times New Roman" w:hAnsi="Times New Roman"/>
          <w:sz w:val="24"/>
          <w:szCs w:val="24"/>
        </w:rPr>
        <w:t>Ardiva</w:t>
      </w:r>
      <w:proofErr w:type="spellEnd"/>
    </w:p>
    <w:p w:rsidR="00D12E4F" w:rsidRDefault="00D12E4F" w:rsidP="00D91519">
      <w:pPr>
        <w:pStyle w:val="Heading1"/>
        <w:widowControl w:val="0"/>
        <w:spacing w:before="0" w:beforeAutospacing="0" w:after="0" w:afterAutospacing="0" w:line="276" w:lineRule="auto"/>
        <w:rPr>
          <w:b w:val="0"/>
          <w:bCs w:val="0"/>
          <w:sz w:val="24"/>
          <w:szCs w:val="24"/>
          <w:lang w:val="lt-LT"/>
        </w:rPr>
      </w:pPr>
    </w:p>
    <w:p w:rsidR="00D12E4F" w:rsidRDefault="00D12E4F" w:rsidP="00D91519">
      <w:pPr>
        <w:pStyle w:val="Heading1"/>
        <w:widowControl w:val="0"/>
        <w:spacing w:before="0" w:beforeAutospacing="0" w:after="0" w:afterAutospacing="0" w:line="276" w:lineRule="auto"/>
        <w:rPr>
          <w:b w:val="0"/>
          <w:bCs w:val="0"/>
          <w:sz w:val="24"/>
          <w:szCs w:val="24"/>
          <w:lang w:val="lt-LT"/>
        </w:rPr>
      </w:pPr>
    </w:p>
    <w:p w:rsidR="00D87F34" w:rsidRPr="00577444" w:rsidRDefault="00D87F34" w:rsidP="00D91519">
      <w:pPr>
        <w:pStyle w:val="Heading1"/>
        <w:widowControl w:val="0"/>
        <w:spacing w:before="0" w:beforeAutospacing="0" w:after="0" w:afterAutospacing="0" w:line="276" w:lineRule="auto"/>
        <w:jc w:val="center"/>
        <w:rPr>
          <w:sz w:val="28"/>
          <w:szCs w:val="28"/>
          <w:lang w:val="lt-LT"/>
        </w:rPr>
      </w:pPr>
      <w:r w:rsidRPr="00577444">
        <w:rPr>
          <w:sz w:val="28"/>
          <w:szCs w:val="28"/>
          <w:lang w:val="lt-LT" w:eastAsia="lt-LT"/>
        </w:rPr>
        <w:t>Modulis „</w:t>
      </w:r>
      <w:r w:rsidRPr="00577444">
        <w:rPr>
          <w:sz w:val="28"/>
          <w:szCs w:val="28"/>
          <w:lang w:val="lt-LT"/>
        </w:rPr>
        <w:t>Ortakių gamyba ir montavimas“</w:t>
      </w:r>
    </w:p>
    <w:p w:rsidR="00D12E4F" w:rsidRDefault="00D12E4F" w:rsidP="00D91519">
      <w:pPr>
        <w:pStyle w:val="Heading1"/>
        <w:widowControl w:val="0"/>
        <w:spacing w:before="0" w:beforeAutospacing="0" w:after="0" w:afterAutospacing="0" w:line="276" w:lineRule="auto"/>
        <w:rPr>
          <w:b w:val="0"/>
          <w:bCs w:val="0"/>
          <w:sz w:val="24"/>
          <w:szCs w:val="24"/>
          <w:lang w:val="lt-LT"/>
        </w:rPr>
      </w:pPr>
    </w:p>
    <w:p w:rsidR="00D87F34" w:rsidRPr="00577444" w:rsidRDefault="003E6920"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1</w:t>
      </w:r>
      <w:r w:rsidR="00D87F34" w:rsidRPr="00577444">
        <w:rPr>
          <w:b w:val="0"/>
          <w:i/>
          <w:sz w:val="24"/>
          <w:szCs w:val="24"/>
          <w:lang w:val="lt-LT"/>
        </w:rPr>
        <w:t xml:space="preserve"> užduotis.</w:t>
      </w:r>
      <w:r w:rsidR="00D87F34" w:rsidRPr="00577444">
        <w:rPr>
          <w:b w:val="0"/>
          <w:i/>
          <w:sz w:val="28"/>
          <w:szCs w:val="28"/>
          <w:lang w:val="lt-LT"/>
        </w:rPr>
        <w:t xml:space="preserve"> </w:t>
      </w:r>
      <w:r w:rsidR="00D87F34" w:rsidRPr="00577444">
        <w:rPr>
          <w:b w:val="0"/>
          <w:bCs w:val="0"/>
          <w:sz w:val="24"/>
          <w:szCs w:val="24"/>
          <w:lang w:val="lt-LT"/>
        </w:rPr>
        <w:t>ŽINIŲ PATIKRINIMO TESTAS – ORTAKIŲ GAMYBA IR MONTAVIMAS</w:t>
      </w:r>
    </w:p>
    <w:tbl>
      <w:tblPr>
        <w:tblStyle w:val="TableGrid"/>
        <w:tblW w:w="0" w:type="auto"/>
        <w:tblLook w:val="04A0" w:firstRow="1" w:lastRow="0" w:firstColumn="1" w:lastColumn="0" w:noHBand="0" w:noVBand="1"/>
      </w:tblPr>
      <w:tblGrid>
        <w:gridCol w:w="1651"/>
        <w:gridCol w:w="1652"/>
        <w:gridCol w:w="1652"/>
        <w:gridCol w:w="1652"/>
        <w:gridCol w:w="1652"/>
        <w:gridCol w:w="1652"/>
      </w:tblGrid>
      <w:tr w:rsidR="00D12E4F" w:rsidTr="00D12E4F">
        <w:tc>
          <w:tcPr>
            <w:tcW w:w="1651"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Eil. Nr.</w:t>
            </w:r>
          </w:p>
        </w:tc>
        <w:tc>
          <w:tcPr>
            <w:tcW w:w="1652"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Teisingas atsakymas</w:t>
            </w:r>
          </w:p>
        </w:tc>
        <w:tc>
          <w:tcPr>
            <w:tcW w:w="1652"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Eil. Nr.</w:t>
            </w:r>
          </w:p>
        </w:tc>
        <w:tc>
          <w:tcPr>
            <w:tcW w:w="1652"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Teisingas atsakymas</w:t>
            </w:r>
          </w:p>
        </w:tc>
        <w:tc>
          <w:tcPr>
            <w:tcW w:w="1652"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Eil. Nr.</w:t>
            </w:r>
          </w:p>
        </w:tc>
        <w:tc>
          <w:tcPr>
            <w:tcW w:w="1652"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Teisingas atsakymas</w:t>
            </w:r>
          </w:p>
        </w:tc>
      </w:tr>
      <w:tr w:rsidR="00D12E4F" w:rsidTr="00D12E4F">
        <w:tc>
          <w:tcPr>
            <w:tcW w:w="165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652"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B</w:t>
            </w:r>
          </w:p>
        </w:tc>
        <w:tc>
          <w:tcPr>
            <w:tcW w:w="1652"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6</w:t>
            </w:r>
          </w:p>
        </w:tc>
        <w:tc>
          <w:tcPr>
            <w:tcW w:w="1652"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B</w:t>
            </w:r>
          </w:p>
        </w:tc>
        <w:tc>
          <w:tcPr>
            <w:tcW w:w="1652"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11</w:t>
            </w:r>
          </w:p>
        </w:tc>
        <w:tc>
          <w:tcPr>
            <w:tcW w:w="1652"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A</w:t>
            </w:r>
          </w:p>
        </w:tc>
      </w:tr>
      <w:tr w:rsidR="00D12E4F" w:rsidTr="00D12E4F">
        <w:tc>
          <w:tcPr>
            <w:tcW w:w="165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652"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B</w:t>
            </w:r>
          </w:p>
        </w:tc>
        <w:tc>
          <w:tcPr>
            <w:tcW w:w="1652"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7</w:t>
            </w:r>
          </w:p>
        </w:tc>
        <w:tc>
          <w:tcPr>
            <w:tcW w:w="1652"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C</w:t>
            </w:r>
          </w:p>
        </w:tc>
        <w:tc>
          <w:tcPr>
            <w:tcW w:w="1652"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12</w:t>
            </w:r>
          </w:p>
        </w:tc>
        <w:tc>
          <w:tcPr>
            <w:tcW w:w="1652"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B</w:t>
            </w:r>
          </w:p>
        </w:tc>
      </w:tr>
      <w:tr w:rsidR="00D12E4F" w:rsidTr="00D12E4F">
        <w:tc>
          <w:tcPr>
            <w:tcW w:w="165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652"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A</w:t>
            </w:r>
          </w:p>
        </w:tc>
        <w:tc>
          <w:tcPr>
            <w:tcW w:w="1652"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8</w:t>
            </w:r>
          </w:p>
        </w:tc>
        <w:tc>
          <w:tcPr>
            <w:tcW w:w="1652" w:type="dxa"/>
          </w:tcPr>
          <w:p w:rsidR="00D12E4F" w:rsidRPr="00577444" w:rsidRDefault="00D12E4F" w:rsidP="00D91519">
            <w:pPr>
              <w:widowControl w:val="0"/>
              <w:spacing w:after="0"/>
              <w:jc w:val="center"/>
              <w:rPr>
                <w:rFonts w:ascii="Times New Roman" w:hAnsi="Times New Roman"/>
                <w:b/>
                <w:sz w:val="24"/>
                <w:szCs w:val="24"/>
              </w:rPr>
            </w:pPr>
            <w:r w:rsidRPr="00577444">
              <w:rPr>
                <w:rFonts w:ascii="Times New Roman" w:hAnsi="Times New Roman"/>
                <w:sz w:val="24"/>
                <w:szCs w:val="24"/>
              </w:rPr>
              <w:t>C</w:t>
            </w:r>
          </w:p>
        </w:tc>
        <w:tc>
          <w:tcPr>
            <w:tcW w:w="1652"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13</w:t>
            </w:r>
          </w:p>
        </w:tc>
        <w:tc>
          <w:tcPr>
            <w:tcW w:w="1652"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A</w:t>
            </w:r>
          </w:p>
        </w:tc>
      </w:tr>
      <w:tr w:rsidR="00D12E4F" w:rsidTr="00D12E4F">
        <w:tc>
          <w:tcPr>
            <w:tcW w:w="165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4</w:t>
            </w:r>
          </w:p>
        </w:tc>
        <w:tc>
          <w:tcPr>
            <w:tcW w:w="1652" w:type="dxa"/>
          </w:tcPr>
          <w:p w:rsidR="00D12E4F" w:rsidRPr="00577444" w:rsidRDefault="00D12E4F" w:rsidP="00D91519">
            <w:pPr>
              <w:widowControl w:val="0"/>
              <w:spacing w:after="0"/>
              <w:jc w:val="center"/>
              <w:rPr>
                <w:rFonts w:ascii="Times New Roman" w:hAnsi="Times New Roman"/>
                <w:b/>
                <w:sz w:val="24"/>
                <w:szCs w:val="24"/>
              </w:rPr>
            </w:pPr>
            <w:r w:rsidRPr="00577444">
              <w:rPr>
                <w:rFonts w:ascii="Times New Roman" w:hAnsi="Times New Roman"/>
                <w:sz w:val="24"/>
                <w:szCs w:val="24"/>
              </w:rPr>
              <w:t>C</w:t>
            </w:r>
          </w:p>
        </w:tc>
        <w:tc>
          <w:tcPr>
            <w:tcW w:w="1652"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9</w:t>
            </w:r>
          </w:p>
        </w:tc>
        <w:tc>
          <w:tcPr>
            <w:tcW w:w="1652"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A</w:t>
            </w:r>
          </w:p>
        </w:tc>
        <w:tc>
          <w:tcPr>
            <w:tcW w:w="1652"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14</w:t>
            </w:r>
          </w:p>
        </w:tc>
        <w:tc>
          <w:tcPr>
            <w:tcW w:w="1652"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A</w:t>
            </w:r>
          </w:p>
        </w:tc>
      </w:tr>
      <w:tr w:rsidR="00D12E4F" w:rsidTr="00D12E4F">
        <w:tc>
          <w:tcPr>
            <w:tcW w:w="165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5</w:t>
            </w:r>
          </w:p>
        </w:tc>
        <w:tc>
          <w:tcPr>
            <w:tcW w:w="1652" w:type="dxa"/>
          </w:tcPr>
          <w:p w:rsidR="00D12E4F" w:rsidRPr="00577444" w:rsidRDefault="00D12E4F" w:rsidP="00D91519">
            <w:pPr>
              <w:widowControl w:val="0"/>
              <w:spacing w:after="0"/>
              <w:jc w:val="center"/>
              <w:rPr>
                <w:rFonts w:ascii="Times New Roman" w:hAnsi="Times New Roman"/>
                <w:b/>
                <w:sz w:val="24"/>
                <w:szCs w:val="24"/>
              </w:rPr>
            </w:pPr>
            <w:r w:rsidRPr="00577444">
              <w:rPr>
                <w:rFonts w:ascii="Times New Roman" w:hAnsi="Times New Roman"/>
                <w:sz w:val="24"/>
                <w:szCs w:val="24"/>
              </w:rPr>
              <w:t>C</w:t>
            </w:r>
          </w:p>
        </w:tc>
        <w:tc>
          <w:tcPr>
            <w:tcW w:w="1652"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10</w:t>
            </w:r>
          </w:p>
        </w:tc>
        <w:tc>
          <w:tcPr>
            <w:tcW w:w="1652"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A</w:t>
            </w:r>
          </w:p>
        </w:tc>
        <w:tc>
          <w:tcPr>
            <w:tcW w:w="1652"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15</w:t>
            </w:r>
          </w:p>
        </w:tc>
        <w:tc>
          <w:tcPr>
            <w:tcW w:w="1652" w:type="dxa"/>
          </w:tcPr>
          <w:p w:rsidR="00D12E4F" w:rsidRPr="00577444" w:rsidRDefault="00D12E4F" w:rsidP="00D91519">
            <w:pPr>
              <w:widowControl w:val="0"/>
              <w:spacing w:after="0"/>
              <w:jc w:val="center"/>
              <w:rPr>
                <w:rFonts w:ascii="Times New Roman" w:hAnsi="Times New Roman"/>
                <w:b/>
                <w:sz w:val="24"/>
                <w:szCs w:val="24"/>
              </w:rPr>
            </w:pPr>
            <w:r w:rsidRPr="00577444">
              <w:rPr>
                <w:rFonts w:ascii="Times New Roman" w:hAnsi="Times New Roman"/>
                <w:sz w:val="24"/>
                <w:szCs w:val="24"/>
              </w:rPr>
              <w:t>C</w:t>
            </w:r>
          </w:p>
        </w:tc>
      </w:tr>
    </w:tbl>
    <w:p w:rsidR="00D87F34" w:rsidRPr="00577444" w:rsidRDefault="00D87F34" w:rsidP="00D91519">
      <w:pPr>
        <w:pStyle w:val="Heading1"/>
        <w:widowControl w:val="0"/>
        <w:spacing w:before="0" w:beforeAutospacing="0" w:after="0" w:afterAutospacing="0" w:line="276" w:lineRule="auto"/>
        <w:rPr>
          <w:b w:val="0"/>
          <w:bCs w:val="0"/>
          <w:sz w:val="24"/>
          <w:szCs w:val="24"/>
          <w:lang w:val="lt-LT"/>
        </w:rPr>
      </w:pPr>
    </w:p>
    <w:p w:rsidR="000D0F31" w:rsidRPr="00577444" w:rsidRDefault="000D0F31" w:rsidP="00D91519">
      <w:pPr>
        <w:pStyle w:val="Heading1"/>
        <w:widowControl w:val="0"/>
        <w:spacing w:before="0" w:beforeAutospacing="0" w:after="0" w:afterAutospacing="0" w:line="276" w:lineRule="auto"/>
        <w:rPr>
          <w:b w:val="0"/>
          <w:bCs w:val="0"/>
          <w:sz w:val="24"/>
          <w:szCs w:val="24"/>
          <w:lang w:val="lt-LT"/>
        </w:rPr>
      </w:pPr>
    </w:p>
    <w:p w:rsidR="000D0F31" w:rsidRPr="00577444" w:rsidRDefault="000D0F31" w:rsidP="00D91519">
      <w:pPr>
        <w:pStyle w:val="Heading1"/>
        <w:widowControl w:val="0"/>
        <w:spacing w:before="0" w:beforeAutospacing="0" w:after="0" w:afterAutospacing="0" w:line="276" w:lineRule="auto"/>
        <w:jc w:val="center"/>
        <w:rPr>
          <w:sz w:val="28"/>
          <w:szCs w:val="28"/>
          <w:lang w:val="lt-LT"/>
        </w:rPr>
      </w:pPr>
      <w:r w:rsidRPr="00577444">
        <w:rPr>
          <w:sz w:val="28"/>
          <w:szCs w:val="28"/>
          <w:lang w:val="lt-LT" w:eastAsia="lt-LT"/>
        </w:rPr>
        <w:t>Modulis „</w:t>
      </w:r>
      <w:r w:rsidRPr="00577444">
        <w:rPr>
          <w:sz w:val="28"/>
          <w:szCs w:val="28"/>
          <w:lang w:val="lt-LT"/>
        </w:rPr>
        <w:t>Vamzdynų dengimas skardiniais apdangalais“</w:t>
      </w:r>
    </w:p>
    <w:p w:rsidR="000D0F31" w:rsidRPr="00577444" w:rsidRDefault="000D0F31" w:rsidP="00D91519">
      <w:pPr>
        <w:pStyle w:val="Heading1"/>
        <w:widowControl w:val="0"/>
        <w:spacing w:before="0" w:beforeAutospacing="0" w:after="0" w:afterAutospacing="0" w:line="276" w:lineRule="auto"/>
        <w:rPr>
          <w:b w:val="0"/>
          <w:bCs w:val="0"/>
          <w:sz w:val="24"/>
          <w:szCs w:val="24"/>
          <w:lang w:val="lt-LT"/>
        </w:rPr>
      </w:pPr>
    </w:p>
    <w:p w:rsidR="000D0F31" w:rsidRPr="00577444" w:rsidRDefault="000D0F31"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1 užduotis.</w:t>
      </w:r>
      <w:r w:rsidRPr="00577444">
        <w:rPr>
          <w:b w:val="0"/>
          <w:i/>
          <w:sz w:val="28"/>
          <w:szCs w:val="28"/>
          <w:lang w:val="lt-LT"/>
        </w:rPr>
        <w:t xml:space="preserve"> </w:t>
      </w:r>
      <w:r w:rsidRPr="00577444">
        <w:rPr>
          <w:b w:val="0"/>
          <w:bCs w:val="0"/>
          <w:sz w:val="24"/>
          <w:szCs w:val="24"/>
          <w:lang w:val="lt-LT"/>
        </w:rPr>
        <w:t>PRAKTINĖ UŽDUOTIS  – SKARDINIŲ VAMZDYNŲ APDANGALŲ MONTAVIMAS</w:t>
      </w:r>
    </w:p>
    <w:p w:rsidR="000D0F31" w:rsidRPr="00577444" w:rsidRDefault="000D0F31"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 xml:space="preserve">Pateikite savo komentarus apie skardinių vamzdynų apdangalų detalių grandžių surinkimo į sistemas operacijas. </w:t>
      </w:r>
    </w:p>
    <w:p w:rsidR="000D0F31" w:rsidRPr="00577444" w:rsidRDefault="000D0F31" w:rsidP="00D91519">
      <w:pPr>
        <w:widowControl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Skardinių vamzdynų apdangalų detalių grandys surenkamos į sistemas vadovaujantis darbų vykdymo projekte numatytais technologiniais sprendimais. Darbų vykdymo projekte turi būti aprašytas skardinių vamzdynų apdangalų montavimo darbai, saugos reikalavimai darbų atlikimui bei parengtas darbo brėžinys (technologinė kortelė) skardinių vamzdynų apdangalų montavimui. Darbinės operacijos turi būti atliekamos šia eiliškumo tvarka: pasiruošimas darbui, darbo vietos įrengimas, darbų vykdymas, darbų kokybės vertinimas, darbo vietos sutvarkymas.</w:t>
      </w:r>
    </w:p>
    <w:p w:rsidR="000D0F31" w:rsidRPr="00577444" w:rsidRDefault="000D0F31"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Pateikite komentarus apie vamzdynų paviršių izoliavimo medžiagas, jų ypatumus. Detalizuokite vamzdynų paviršių izoliavimo skardiniais apdangalais technologiją išskaidant ją į atskirus veiksmus.</w:t>
      </w:r>
    </w:p>
    <w:p w:rsidR="000D0F31" w:rsidRPr="00577444" w:rsidRDefault="000D0F31" w:rsidP="00D91519">
      <w:pPr>
        <w:widowControl w:val="0"/>
        <w:spacing w:after="0"/>
        <w:rPr>
          <w:rFonts w:ascii="Times New Roman" w:hAnsi="Times New Roman"/>
          <w:sz w:val="24"/>
          <w:szCs w:val="24"/>
          <w:u w:val="single"/>
          <w:lang w:eastAsia="lt-LT"/>
        </w:rPr>
      </w:pPr>
    </w:p>
    <w:p w:rsidR="000D0F31" w:rsidRPr="00577444" w:rsidRDefault="000D0F31" w:rsidP="00D91519">
      <w:pPr>
        <w:widowControl w:val="0"/>
        <w:spacing w:after="0"/>
        <w:rPr>
          <w:rFonts w:ascii="Times New Roman" w:hAnsi="Times New Roman"/>
          <w:sz w:val="24"/>
          <w:szCs w:val="24"/>
          <w:u w:val="single"/>
          <w:lang w:eastAsia="lt-LT"/>
        </w:rPr>
      </w:pPr>
      <w:r w:rsidRPr="00577444">
        <w:rPr>
          <w:rFonts w:ascii="Times New Roman" w:hAnsi="Times New Roman"/>
          <w:sz w:val="24"/>
          <w:szCs w:val="24"/>
          <w:u w:val="single"/>
          <w:lang w:eastAsia="lt-LT"/>
        </w:rPr>
        <w:t>Vamzdynų paviršiai dažniausiai izoliuojami akmens vata arba kitomis termoizoliacinėmis priemonėmis. Vamzdynų paviršių izoliavimo medžiagos ir jų ypatumai turi būti aprašyti bei pateikti darbų vykdymo projekte. Vamzdynų paviršių izoliavimo skardiniais apdangalais technologiją galima išskirstyti į šiuos veiksmus (darbus, operacijas):</w:t>
      </w:r>
    </w:p>
    <w:p w:rsidR="000D0F31" w:rsidRPr="00577444" w:rsidRDefault="000D0F31" w:rsidP="00D91519">
      <w:pPr>
        <w:widowControl w:val="0"/>
        <w:numPr>
          <w:ilvl w:val="0"/>
          <w:numId w:val="324"/>
        </w:numPr>
        <w:spacing w:after="0"/>
        <w:ind w:left="0" w:firstLine="0"/>
        <w:rPr>
          <w:rFonts w:ascii="Times New Roman" w:eastAsia="Times New Roman" w:hAnsi="Times New Roman"/>
          <w:bCs/>
          <w:kern w:val="36"/>
          <w:sz w:val="24"/>
          <w:szCs w:val="24"/>
          <w:u w:val="single"/>
          <w:lang w:eastAsia="x-none"/>
        </w:rPr>
      </w:pPr>
      <w:r w:rsidRPr="00577444">
        <w:rPr>
          <w:rFonts w:ascii="Times New Roman" w:hAnsi="Times New Roman"/>
          <w:sz w:val="24"/>
          <w:szCs w:val="24"/>
          <w:u w:val="single"/>
          <w:lang w:eastAsia="lt-LT"/>
        </w:rPr>
        <w:t>Paruošiamieji darbai, pasiruošimas darbui.</w:t>
      </w:r>
    </w:p>
    <w:p w:rsidR="000D0F31" w:rsidRPr="00577444" w:rsidRDefault="000D0F31" w:rsidP="00D91519">
      <w:pPr>
        <w:widowControl w:val="0"/>
        <w:numPr>
          <w:ilvl w:val="0"/>
          <w:numId w:val="324"/>
        </w:numPr>
        <w:spacing w:after="0"/>
        <w:ind w:left="0" w:firstLine="0"/>
        <w:rPr>
          <w:rFonts w:ascii="Times New Roman" w:eastAsia="Times New Roman" w:hAnsi="Times New Roman"/>
          <w:bCs/>
          <w:kern w:val="36"/>
          <w:sz w:val="24"/>
          <w:szCs w:val="24"/>
          <w:u w:val="single"/>
          <w:lang w:eastAsia="x-none"/>
        </w:rPr>
      </w:pPr>
      <w:r w:rsidRPr="00577444">
        <w:rPr>
          <w:rFonts w:ascii="Times New Roman" w:hAnsi="Times New Roman"/>
          <w:sz w:val="24"/>
          <w:szCs w:val="24"/>
          <w:u w:val="single"/>
          <w:lang w:eastAsia="lt-LT"/>
        </w:rPr>
        <w:t>Darbo vietos aptvėrimas ir saugos ženklų pastatymas.</w:t>
      </w:r>
    </w:p>
    <w:p w:rsidR="000D0F31" w:rsidRPr="00577444" w:rsidRDefault="000D0F31" w:rsidP="00D91519">
      <w:pPr>
        <w:widowControl w:val="0"/>
        <w:numPr>
          <w:ilvl w:val="0"/>
          <w:numId w:val="324"/>
        </w:numPr>
        <w:spacing w:after="0"/>
        <w:ind w:left="0" w:firstLine="0"/>
        <w:rPr>
          <w:rFonts w:ascii="Times New Roman" w:eastAsia="Times New Roman" w:hAnsi="Times New Roman"/>
          <w:bCs/>
          <w:kern w:val="36"/>
          <w:sz w:val="24"/>
          <w:szCs w:val="24"/>
          <w:u w:val="single"/>
          <w:lang w:eastAsia="x-none"/>
        </w:rPr>
      </w:pPr>
      <w:r w:rsidRPr="00577444">
        <w:rPr>
          <w:rFonts w:ascii="Times New Roman" w:hAnsi="Times New Roman"/>
          <w:sz w:val="24"/>
          <w:szCs w:val="24"/>
          <w:u w:val="single"/>
          <w:lang w:eastAsia="lt-LT"/>
        </w:rPr>
        <w:t>Paaukštinimo priemonės montavimas (pastatymas) ir patikrinimas.</w:t>
      </w:r>
    </w:p>
    <w:p w:rsidR="000D0F31" w:rsidRPr="00577444" w:rsidRDefault="000D0F31" w:rsidP="00D91519">
      <w:pPr>
        <w:widowControl w:val="0"/>
        <w:numPr>
          <w:ilvl w:val="0"/>
          <w:numId w:val="324"/>
        </w:numPr>
        <w:spacing w:after="0"/>
        <w:ind w:left="0" w:firstLine="0"/>
        <w:rPr>
          <w:rFonts w:ascii="Times New Roman" w:eastAsia="Times New Roman" w:hAnsi="Times New Roman"/>
          <w:bCs/>
          <w:kern w:val="36"/>
          <w:sz w:val="24"/>
          <w:szCs w:val="24"/>
          <w:u w:val="single"/>
          <w:lang w:eastAsia="x-none"/>
        </w:rPr>
      </w:pPr>
      <w:r w:rsidRPr="00577444">
        <w:rPr>
          <w:rFonts w:ascii="Times New Roman" w:hAnsi="Times New Roman"/>
          <w:sz w:val="24"/>
          <w:szCs w:val="24"/>
          <w:u w:val="single"/>
          <w:lang w:eastAsia="lt-LT"/>
        </w:rPr>
        <w:t>Darbų atlikimas vadovaujantis darbų vykdymo projektu (darbo brėžiniu).</w:t>
      </w:r>
    </w:p>
    <w:p w:rsidR="000D0F31" w:rsidRPr="00577444" w:rsidRDefault="000D0F31" w:rsidP="00D91519">
      <w:pPr>
        <w:widowControl w:val="0"/>
        <w:numPr>
          <w:ilvl w:val="0"/>
          <w:numId w:val="324"/>
        </w:numPr>
        <w:spacing w:after="0"/>
        <w:ind w:left="0" w:firstLine="0"/>
        <w:rPr>
          <w:rFonts w:ascii="Times New Roman" w:eastAsia="Times New Roman" w:hAnsi="Times New Roman"/>
          <w:bCs/>
          <w:kern w:val="36"/>
          <w:sz w:val="24"/>
          <w:szCs w:val="24"/>
          <w:u w:val="single"/>
          <w:lang w:eastAsia="x-none"/>
        </w:rPr>
      </w:pPr>
      <w:r w:rsidRPr="00577444">
        <w:rPr>
          <w:rFonts w:ascii="Times New Roman" w:hAnsi="Times New Roman"/>
          <w:sz w:val="24"/>
          <w:szCs w:val="24"/>
          <w:u w:val="single"/>
          <w:lang w:eastAsia="lt-LT"/>
        </w:rPr>
        <w:t xml:space="preserve"> Atliktų darbų kokybės kontrolė (vertinimas, monitoringas).</w:t>
      </w:r>
    </w:p>
    <w:p w:rsidR="000D0F31" w:rsidRPr="00577444" w:rsidRDefault="000D0F31" w:rsidP="00D91519">
      <w:pPr>
        <w:widowControl w:val="0"/>
        <w:numPr>
          <w:ilvl w:val="0"/>
          <w:numId w:val="324"/>
        </w:numPr>
        <w:spacing w:after="0"/>
        <w:ind w:left="0" w:firstLine="0"/>
        <w:rPr>
          <w:rFonts w:ascii="Times New Roman" w:eastAsia="Times New Roman" w:hAnsi="Times New Roman"/>
          <w:bCs/>
          <w:kern w:val="36"/>
          <w:sz w:val="24"/>
          <w:szCs w:val="24"/>
          <w:u w:val="single"/>
          <w:lang w:eastAsia="x-none"/>
        </w:rPr>
      </w:pPr>
      <w:r w:rsidRPr="00577444">
        <w:rPr>
          <w:rFonts w:ascii="Times New Roman" w:hAnsi="Times New Roman"/>
          <w:sz w:val="24"/>
          <w:szCs w:val="24"/>
          <w:u w:val="single"/>
          <w:lang w:eastAsia="lt-LT"/>
        </w:rPr>
        <w:t>Pastebėtų defektų šalinimas.</w:t>
      </w:r>
    </w:p>
    <w:p w:rsidR="000D0F31" w:rsidRPr="00577444" w:rsidRDefault="000D0F31" w:rsidP="00D91519">
      <w:pPr>
        <w:widowControl w:val="0"/>
        <w:numPr>
          <w:ilvl w:val="0"/>
          <w:numId w:val="324"/>
        </w:numPr>
        <w:spacing w:after="0"/>
        <w:ind w:left="0" w:firstLine="0"/>
        <w:rPr>
          <w:rFonts w:ascii="Times New Roman" w:eastAsia="Times New Roman" w:hAnsi="Times New Roman"/>
          <w:bCs/>
          <w:kern w:val="36"/>
          <w:sz w:val="24"/>
          <w:szCs w:val="24"/>
          <w:u w:val="single"/>
          <w:lang w:eastAsia="x-none"/>
        </w:rPr>
      </w:pPr>
      <w:r w:rsidRPr="00577444">
        <w:rPr>
          <w:rFonts w:ascii="Times New Roman" w:hAnsi="Times New Roman"/>
          <w:sz w:val="24"/>
          <w:szCs w:val="24"/>
          <w:u w:val="single"/>
          <w:lang w:eastAsia="lt-LT"/>
        </w:rPr>
        <w:t>Įrengtų vamzdynų paviršių izoliacijos nuolatinė techninė priežiūra ir remontas.</w:t>
      </w:r>
    </w:p>
    <w:p w:rsidR="000D0F31" w:rsidRPr="00577444" w:rsidRDefault="000D0F31"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Kokie yra vamzdynų uždengimo skardiniais apdangalais kokybės rodikliai?</w:t>
      </w:r>
    </w:p>
    <w:p w:rsidR="000D0F31" w:rsidRPr="00577444" w:rsidRDefault="000D0F31" w:rsidP="00D91519">
      <w:pPr>
        <w:pStyle w:val="Heading1"/>
        <w:widowControl w:val="0"/>
        <w:spacing w:before="0" w:beforeAutospacing="0" w:after="0" w:afterAutospacing="0" w:line="276" w:lineRule="auto"/>
        <w:rPr>
          <w:b w:val="0"/>
          <w:bCs w:val="0"/>
          <w:sz w:val="24"/>
          <w:szCs w:val="24"/>
          <w:lang w:val="lt-LT"/>
        </w:rPr>
      </w:pPr>
      <w:r w:rsidRPr="00577444">
        <w:rPr>
          <w:b w:val="0"/>
          <w:bCs w:val="0"/>
          <w:sz w:val="24"/>
          <w:szCs w:val="24"/>
          <w:lang w:val="lt-LT"/>
        </w:rPr>
        <w:t>Kokie gali būti vamzdynų skardinių paviršių apdangalų defektai? Kaip ištaisyti vamzdynų paviršių skardinių apdangalų defektus?</w:t>
      </w:r>
    </w:p>
    <w:p w:rsidR="000D0F31" w:rsidRPr="00577444" w:rsidRDefault="000D0F31" w:rsidP="00D91519">
      <w:pPr>
        <w:widowControl w:val="0"/>
        <w:spacing w:after="0"/>
        <w:rPr>
          <w:rFonts w:ascii="Times New Roman" w:hAnsi="Times New Roman"/>
          <w:sz w:val="24"/>
          <w:szCs w:val="24"/>
          <w:lang w:eastAsia="lt-LT"/>
        </w:rPr>
      </w:pPr>
    </w:p>
    <w:p w:rsidR="000D0F31" w:rsidRPr="00577444" w:rsidRDefault="000D0F31" w:rsidP="00D91519">
      <w:pPr>
        <w:widowControl w:val="0"/>
        <w:spacing w:after="0"/>
        <w:rPr>
          <w:rFonts w:ascii="Times New Roman" w:eastAsia="Times New Roman" w:hAnsi="Times New Roman"/>
          <w:bCs/>
          <w:kern w:val="36"/>
          <w:sz w:val="24"/>
          <w:szCs w:val="24"/>
          <w:u w:val="single"/>
          <w:lang w:eastAsia="x-none"/>
        </w:rPr>
      </w:pPr>
      <w:r w:rsidRPr="00577444">
        <w:rPr>
          <w:rFonts w:ascii="Times New Roman" w:hAnsi="Times New Roman"/>
          <w:sz w:val="24"/>
          <w:szCs w:val="24"/>
          <w:u w:val="single"/>
          <w:lang w:eastAsia="lt-LT"/>
        </w:rPr>
        <w:t xml:space="preserve">Vamzdynų uždengimo skardiniais apdangalais kokybės rodikliai gali būti labai skirtingi ir priklauso </w:t>
      </w:r>
      <w:r w:rsidRPr="00577444">
        <w:rPr>
          <w:rFonts w:ascii="Times New Roman" w:hAnsi="Times New Roman"/>
          <w:sz w:val="24"/>
          <w:szCs w:val="24"/>
          <w:u w:val="single"/>
          <w:lang w:eastAsia="lt-LT"/>
        </w:rPr>
        <w:lastRenderedPageBreak/>
        <w:t>nuo užsakovo poreikių. Kokybės rodikliai turi būti nurodyti darbų vykdymo projekte. Vamzdynų paviršių apdangalų defektai gali būti įvairūs ir dažniausiai priklauso nuo mechaninio poveikio ar neteisingo montavimo darbų atlikimo: įskilimai, sulenkimai, deformacijos, įtrūkimai ir pan. Vamzdynų paviršių skardinių apdangalų defektai šalinami vadovaujantis darbų vadovo nurodymais bei darbų vykdymo projekte numatytais sprendiniais.</w:t>
      </w:r>
    </w:p>
    <w:p w:rsidR="000D0F31" w:rsidRPr="00577444" w:rsidRDefault="000D0F31" w:rsidP="00D91519">
      <w:pPr>
        <w:pStyle w:val="Heading1"/>
        <w:widowControl w:val="0"/>
        <w:spacing w:before="0" w:beforeAutospacing="0" w:after="0" w:afterAutospacing="0" w:line="276" w:lineRule="auto"/>
        <w:rPr>
          <w:b w:val="0"/>
          <w:bCs w:val="0"/>
          <w:sz w:val="24"/>
          <w:szCs w:val="24"/>
          <w:lang w:val="lt-LT"/>
        </w:rPr>
      </w:pPr>
    </w:p>
    <w:p w:rsidR="000D0F31" w:rsidRPr="00577444" w:rsidRDefault="000D0F31" w:rsidP="00D91519">
      <w:pPr>
        <w:pStyle w:val="Heading1"/>
        <w:widowControl w:val="0"/>
        <w:spacing w:before="0" w:beforeAutospacing="0" w:after="0" w:afterAutospacing="0" w:line="276" w:lineRule="auto"/>
        <w:rPr>
          <w:b w:val="0"/>
          <w:bCs w:val="0"/>
          <w:sz w:val="24"/>
          <w:szCs w:val="24"/>
          <w:lang w:val="lt-LT"/>
        </w:rPr>
      </w:pPr>
    </w:p>
    <w:p w:rsidR="00D87F34" w:rsidRPr="00577444" w:rsidRDefault="00D87F34" w:rsidP="00D91519">
      <w:pPr>
        <w:pStyle w:val="Heading1"/>
        <w:widowControl w:val="0"/>
        <w:spacing w:before="0" w:beforeAutospacing="0" w:after="0" w:afterAutospacing="0" w:line="276" w:lineRule="auto"/>
        <w:jc w:val="center"/>
        <w:rPr>
          <w:sz w:val="28"/>
          <w:szCs w:val="28"/>
          <w:lang w:val="lt-LT"/>
        </w:rPr>
      </w:pPr>
      <w:r w:rsidRPr="00577444">
        <w:rPr>
          <w:sz w:val="28"/>
          <w:szCs w:val="28"/>
          <w:lang w:val="lt-LT" w:eastAsia="lt-LT"/>
        </w:rPr>
        <w:t>Modulis „</w:t>
      </w:r>
      <w:r w:rsidRPr="00577444">
        <w:rPr>
          <w:sz w:val="28"/>
          <w:szCs w:val="28"/>
          <w:lang w:val="lt-LT"/>
        </w:rPr>
        <w:t>Gelžbetoninių statinio konstrukcijų montavimas“</w:t>
      </w:r>
    </w:p>
    <w:p w:rsidR="000D0F31" w:rsidRPr="00577444" w:rsidRDefault="000D0F31" w:rsidP="00D91519">
      <w:pPr>
        <w:pStyle w:val="Heading1"/>
        <w:widowControl w:val="0"/>
        <w:spacing w:before="0" w:beforeAutospacing="0" w:after="0" w:afterAutospacing="0" w:line="276" w:lineRule="auto"/>
        <w:rPr>
          <w:b w:val="0"/>
          <w:bCs w:val="0"/>
          <w:sz w:val="24"/>
          <w:szCs w:val="24"/>
          <w:lang w:val="lt-LT"/>
        </w:rPr>
      </w:pPr>
    </w:p>
    <w:p w:rsidR="00D87F34" w:rsidRPr="00577444" w:rsidRDefault="003E6920"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1</w:t>
      </w:r>
      <w:r w:rsidR="00D87F34" w:rsidRPr="00577444">
        <w:rPr>
          <w:b w:val="0"/>
          <w:i/>
          <w:sz w:val="24"/>
          <w:szCs w:val="24"/>
          <w:lang w:val="lt-LT"/>
        </w:rPr>
        <w:t xml:space="preserve"> užduotis.</w:t>
      </w:r>
      <w:r w:rsidR="00D87F34" w:rsidRPr="00577444">
        <w:rPr>
          <w:b w:val="0"/>
          <w:i/>
          <w:sz w:val="28"/>
          <w:szCs w:val="28"/>
          <w:lang w:val="lt-LT"/>
        </w:rPr>
        <w:t xml:space="preserve"> </w:t>
      </w:r>
      <w:r w:rsidR="00D87F34" w:rsidRPr="00577444">
        <w:rPr>
          <w:b w:val="0"/>
          <w:bCs w:val="0"/>
          <w:sz w:val="24"/>
          <w:szCs w:val="24"/>
          <w:lang w:val="lt-LT"/>
        </w:rPr>
        <w:t>ŽINIŲ PATIKRINIMO TESTAS – GELŽBETONINĖS KONSTRUKCIJOS, JŲ MONTAVIMAS</w:t>
      </w:r>
    </w:p>
    <w:p w:rsidR="00D87F34" w:rsidRDefault="00D87F34" w:rsidP="00D91519">
      <w:pPr>
        <w:pStyle w:val="Heading1"/>
        <w:widowControl w:val="0"/>
        <w:spacing w:before="0" w:beforeAutospacing="0" w:after="0" w:afterAutospacing="0" w:line="276" w:lineRule="auto"/>
        <w:rPr>
          <w:b w:val="0"/>
          <w:bCs w:val="0"/>
          <w:sz w:val="24"/>
          <w:szCs w:val="24"/>
          <w:lang w:val="lt-LT"/>
        </w:rPr>
      </w:pPr>
    </w:p>
    <w:tbl>
      <w:tblPr>
        <w:tblStyle w:val="TableGrid"/>
        <w:tblW w:w="0" w:type="auto"/>
        <w:jc w:val="center"/>
        <w:tblLook w:val="04A0" w:firstRow="1" w:lastRow="0" w:firstColumn="1" w:lastColumn="0" w:noHBand="0" w:noVBand="1"/>
      </w:tblPr>
      <w:tblGrid>
        <w:gridCol w:w="1238"/>
        <w:gridCol w:w="1239"/>
        <w:gridCol w:w="1239"/>
        <w:gridCol w:w="1239"/>
        <w:gridCol w:w="1239"/>
        <w:gridCol w:w="1239"/>
        <w:gridCol w:w="1239"/>
        <w:gridCol w:w="1239"/>
      </w:tblGrid>
      <w:tr w:rsidR="00D12E4F" w:rsidTr="00D12E4F">
        <w:trPr>
          <w:jc w:val="center"/>
        </w:trPr>
        <w:tc>
          <w:tcPr>
            <w:tcW w:w="1238"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Eil. Nr.</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Teisingas atsakymas</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Eil. Nr.</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Teisingas atsakymas</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Eil. Nr.</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Teisingas atsakymas</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Eil. Nr.</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Teisingas atsakymas</w:t>
            </w:r>
          </w:p>
        </w:tc>
      </w:tr>
      <w:tr w:rsidR="00D12E4F" w:rsidTr="00D12E4F">
        <w:trPr>
          <w:jc w:val="center"/>
        </w:trPr>
        <w:tc>
          <w:tcPr>
            <w:tcW w:w="1238"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11</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21</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31</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r>
      <w:tr w:rsidR="00D12E4F" w:rsidTr="00D12E4F">
        <w:trPr>
          <w:jc w:val="center"/>
        </w:trPr>
        <w:tc>
          <w:tcPr>
            <w:tcW w:w="1238"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r>
      <w:tr w:rsidR="00D12E4F" w:rsidTr="00D12E4F">
        <w:trPr>
          <w:jc w:val="center"/>
        </w:trPr>
        <w:tc>
          <w:tcPr>
            <w:tcW w:w="1238"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13</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23</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33</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r>
      <w:tr w:rsidR="00D12E4F" w:rsidTr="00D12E4F">
        <w:trPr>
          <w:jc w:val="center"/>
        </w:trPr>
        <w:tc>
          <w:tcPr>
            <w:tcW w:w="1238"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4</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14</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24</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34</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r>
      <w:tr w:rsidR="00D12E4F" w:rsidTr="00D12E4F">
        <w:trPr>
          <w:jc w:val="center"/>
        </w:trPr>
        <w:tc>
          <w:tcPr>
            <w:tcW w:w="1238"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5</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15</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25</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35</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r>
      <w:tr w:rsidR="00D12E4F" w:rsidTr="00D12E4F">
        <w:trPr>
          <w:jc w:val="center"/>
        </w:trPr>
        <w:tc>
          <w:tcPr>
            <w:tcW w:w="1238"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6</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16</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26</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36</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r>
      <w:tr w:rsidR="00D12E4F" w:rsidTr="00D12E4F">
        <w:trPr>
          <w:jc w:val="center"/>
        </w:trPr>
        <w:tc>
          <w:tcPr>
            <w:tcW w:w="1238"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7</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17</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27</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37</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r>
      <w:tr w:rsidR="00D12E4F" w:rsidTr="00D12E4F">
        <w:trPr>
          <w:jc w:val="center"/>
        </w:trPr>
        <w:tc>
          <w:tcPr>
            <w:tcW w:w="1238"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8</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18</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28</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38</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r>
      <w:tr w:rsidR="00D12E4F" w:rsidTr="00D12E4F">
        <w:trPr>
          <w:jc w:val="center"/>
        </w:trPr>
        <w:tc>
          <w:tcPr>
            <w:tcW w:w="1238"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9</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19</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29</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39</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r>
      <w:tr w:rsidR="00D12E4F" w:rsidTr="00D12E4F">
        <w:trPr>
          <w:jc w:val="center"/>
        </w:trPr>
        <w:tc>
          <w:tcPr>
            <w:tcW w:w="1238"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10</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20</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30</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40</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r>
    </w:tbl>
    <w:p w:rsidR="00D12E4F" w:rsidRDefault="00D12E4F" w:rsidP="00D91519">
      <w:pPr>
        <w:pStyle w:val="Heading1"/>
        <w:widowControl w:val="0"/>
        <w:spacing w:before="0" w:beforeAutospacing="0" w:after="0" w:afterAutospacing="0" w:line="276" w:lineRule="auto"/>
        <w:rPr>
          <w:b w:val="0"/>
          <w:bCs w:val="0"/>
          <w:sz w:val="24"/>
          <w:szCs w:val="24"/>
          <w:lang w:val="lt-LT"/>
        </w:rPr>
      </w:pPr>
    </w:p>
    <w:p w:rsidR="00D12E4F" w:rsidRDefault="00D12E4F" w:rsidP="00D91519">
      <w:pPr>
        <w:pStyle w:val="Heading1"/>
        <w:widowControl w:val="0"/>
        <w:spacing w:before="0" w:beforeAutospacing="0" w:after="0" w:afterAutospacing="0" w:line="276" w:lineRule="auto"/>
        <w:rPr>
          <w:b w:val="0"/>
          <w:bCs w:val="0"/>
          <w:sz w:val="24"/>
          <w:szCs w:val="24"/>
          <w:lang w:val="lt-LT"/>
        </w:rPr>
      </w:pPr>
    </w:p>
    <w:p w:rsidR="00D87F34" w:rsidRPr="00577444" w:rsidRDefault="00D87F34" w:rsidP="00D91519">
      <w:pPr>
        <w:pStyle w:val="Heading1"/>
        <w:widowControl w:val="0"/>
        <w:spacing w:before="0" w:beforeAutospacing="0" w:after="0" w:afterAutospacing="0" w:line="276" w:lineRule="auto"/>
        <w:jc w:val="center"/>
        <w:rPr>
          <w:sz w:val="28"/>
          <w:szCs w:val="28"/>
          <w:lang w:val="lt-LT"/>
        </w:rPr>
      </w:pPr>
      <w:r w:rsidRPr="00577444">
        <w:rPr>
          <w:sz w:val="28"/>
          <w:szCs w:val="28"/>
          <w:lang w:val="lt-LT" w:eastAsia="lt-LT"/>
        </w:rPr>
        <w:t>Modulis „</w:t>
      </w:r>
      <w:r w:rsidRPr="00577444">
        <w:rPr>
          <w:sz w:val="28"/>
          <w:szCs w:val="28"/>
          <w:lang w:val="lt-LT"/>
        </w:rPr>
        <w:t>Metalinių statinio konstrukcijų montavimas“</w:t>
      </w:r>
    </w:p>
    <w:p w:rsidR="00D12E4F" w:rsidRDefault="00D12E4F" w:rsidP="00D91519">
      <w:pPr>
        <w:pStyle w:val="Heading1"/>
        <w:widowControl w:val="0"/>
        <w:spacing w:before="0" w:beforeAutospacing="0" w:after="0" w:afterAutospacing="0" w:line="276" w:lineRule="auto"/>
        <w:rPr>
          <w:b w:val="0"/>
          <w:bCs w:val="0"/>
          <w:sz w:val="24"/>
          <w:szCs w:val="24"/>
          <w:lang w:val="lt-LT"/>
        </w:rPr>
      </w:pPr>
    </w:p>
    <w:p w:rsidR="00D87F34" w:rsidRPr="00577444" w:rsidRDefault="00897312"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1</w:t>
      </w:r>
      <w:r w:rsidR="00D87F34" w:rsidRPr="00577444">
        <w:rPr>
          <w:b w:val="0"/>
          <w:i/>
          <w:sz w:val="24"/>
          <w:szCs w:val="24"/>
          <w:lang w:val="lt-LT"/>
        </w:rPr>
        <w:t xml:space="preserve"> užduotis.</w:t>
      </w:r>
      <w:r w:rsidR="00D87F34" w:rsidRPr="00577444">
        <w:rPr>
          <w:b w:val="0"/>
          <w:i/>
          <w:sz w:val="28"/>
          <w:szCs w:val="28"/>
          <w:lang w:val="lt-LT"/>
        </w:rPr>
        <w:t xml:space="preserve"> </w:t>
      </w:r>
      <w:r w:rsidR="00D87F34" w:rsidRPr="00577444">
        <w:rPr>
          <w:b w:val="0"/>
          <w:bCs w:val="0"/>
          <w:sz w:val="24"/>
          <w:szCs w:val="24"/>
          <w:lang w:val="lt-LT"/>
        </w:rPr>
        <w:t>ŽINIŲ PATIKRINIMO TESTAS – METALINĖS KONSTRUKCIJOS, JŲ MONTAVIMAS</w:t>
      </w:r>
    </w:p>
    <w:tbl>
      <w:tblPr>
        <w:tblStyle w:val="TableGrid"/>
        <w:tblW w:w="0" w:type="auto"/>
        <w:jc w:val="center"/>
        <w:tblLook w:val="04A0" w:firstRow="1" w:lastRow="0" w:firstColumn="1" w:lastColumn="0" w:noHBand="0" w:noVBand="1"/>
      </w:tblPr>
      <w:tblGrid>
        <w:gridCol w:w="1238"/>
        <w:gridCol w:w="1239"/>
        <w:gridCol w:w="1239"/>
        <w:gridCol w:w="1239"/>
        <w:gridCol w:w="1239"/>
        <w:gridCol w:w="1239"/>
        <w:gridCol w:w="1239"/>
        <w:gridCol w:w="1239"/>
      </w:tblGrid>
      <w:tr w:rsidR="00D12E4F" w:rsidTr="00D12E4F">
        <w:trPr>
          <w:jc w:val="center"/>
        </w:trPr>
        <w:tc>
          <w:tcPr>
            <w:tcW w:w="1238"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Eil. Nr.</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Teisingas atsakymas</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Eil. Nr.</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Teisingas atsakymas</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Eil. Nr.</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Teisingas atsakymas</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Eil. Nr.</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Teisingas atsakymas</w:t>
            </w:r>
          </w:p>
        </w:tc>
      </w:tr>
      <w:tr w:rsidR="00D12E4F" w:rsidTr="00D12E4F">
        <w:trPr>
          <w:jc w:val="center"/>
        </w:trPr>
        <w:tc>
          <w:tcPr>
            <w:tcW w:w="1238"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11</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21</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31</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r>
      <w:tr w:rsidR="00D12E4F" w:rsidTr="00D12E4F">
        <w:trPr>
          <w:jc w:val="center"/>
        </w:trPr>
        <w:tc>
          <w:tcPr>
            <w:tcW w:w="1238"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r>
      <w:tr w:rsidR="00D12E4F" w:rsidTr="00D12E4F">
        <w:trPr>
          <w:jc w:val="center"/>
        </w:trPr>
        <w:tc>
          <w:tcPr>
            <w:tcW w:w="1238"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13</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23</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33</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r>
      <w:tr w:rsidR="00D12E4F" w:rsidTr="00D12E4F">
        <w:trPr>
          <w:jc w:val="center"/>
        </w:trPr>
        <w:tc>
          <w:tcPr>
            <w:tcW w:w="1238"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4</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14</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24</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34</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r>
      <w:tr w:rsidR="00D12E4F" w:rsidTr="00D12E4F">
        <w:trPr>
          <w:jc w:val="center"/>
        </w:trPr>
        <w:tc>
          <w:tcPr>
            <w:tcW w:w="1238"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5</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15</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25</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35</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r>
      <w:tr w:rsidR="00D12E4F" w:rsidTr="00D12E4F">
        <w:trPr>
          <w:jc w:val="center"/>
        </w:trPr>
        <w:tc>
          <w:tcPr>
            <w:tcW w:w="1238"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6</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16</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26</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36</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r>
      <w:tr w:rsidR="00D12E4F" w:rsidTr="00D12E4F">
        <w:trPr>
          <w:jc w:val="center"/>
        </w:trPr>
        <w:tc>
          <w:tcPr>
            <w:tcW w:w="1238"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7</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17</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27</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37</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r>
      <w:tr w:rsidR="00D12E4F" w:rsidTr="00D12E4F">
        <w:trPr>
          <w:jc w:val="center"/>
        </w:trPr>
        <w:tc>
          <w:tcPr>
            <w:tcW w:w="1238"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8</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18</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28</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38</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r>
      <w:tr w:rsidR="00D12E4F" w:rsidTr="00D12E4F">
        <w:trPr>
          <w:jc w:val="center"/>
        </w:trPr>
        <w:tc>
          <w:tcPr>
            <w:tcW w:w="1238"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9</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19</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29</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39</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r>
      <w:tr w:rsidR="00D12E4F" w:rsidTr="00D12E4F">
        <w:trPr>
          <w:jc w:val="center"/>
        </w:trPr>
        <w:tc>
          <w:tcPr>
            <w:tcW w:w="1238"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10</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20</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30</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40</w:t>
            </w:r>
          </w:p>
        </w:tc>
        <w:tc>
          <w:tcPr>
            <w:tcW w:w="1239"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r>
    </w:tbl>
    <w:p w:rsidR="00D12E4F" w:rsidRDefault="00D12E4F" w:rsidP="00D91519">
      <w:pPr>
        <w:pStyle w:val="Heading1"/>
        <w:widowControl w:val="0"/>
        <w:spacing w:before="0" w:beforeAutospacing="0" w:after="0" w:afterAutospacing="0" w:line="276" w:lineRule="auto"/>
        <w:rPr>
          <w:b w:val="0"/>
          <w:bCs w:val="0"/>
          <w:sz w:val="24"/>
          <w:szCs w:val="24"/>
          <w:lang w:val="lt-LT"/>
        </w:rPr>
      </w:pPr>
    </w:p>
    <w:p w:rsidR="00D87F34" w:rsidRPr="00577444" w:rsidRDefault="00D87F34" w:rsidP="00D91519">
      <w:pPr>
        <w:widowControl w:val="0"/>
        <w:spacing w:after="0"/>
        <w:rPr>
          <w:rFonts w:ascii="Times New Roman" w:eastAsia="Times New Roman" w:hAnsi="Times New Roman"/>
          <w:bCs/>
          <w:kern w:val="36"/>
          <w:sz w:val="24"/>
          <w:szCs w:val="24"/>
          <w:lang w:eastAsia="x-none"/>
        </w:rPr>
      </w:pPr>
    </w:p>
    <w:p w:rsidR="00D87F34" w:rsidRPr="00577444" w:rsidRDefault="00D87F34" w:rsidP="00D91519">
      <w:pPr>
        <w:pStyle w:val="Heading1"/>
        <w:widowControl w:val="0"/>
        <w:spacing w:before="0" w:beforeAutospacing="0" w:after="0" w:afterAutospacing="0" w:line="276" w:lineRule="auto"/>
        <w:jc w:val="center"/>
        <w:rPr>
          <w:sz w:val="28"/>
          <w:szCs w:val="28"/>
          <w:lang w:val="lt-LT"/>
        </w:rPr>
      </w:pPr>
      <w:r w:rsidRPr="00577444">
        <w:rPr>
          <w:sz w:val="28"/>
          <w:szCs w:val="28"/>
          <w:lang w:val="lt-LT" w:eastAsia="lt-LT"/>
        </w:rPr>
        <w:t>Modulis „</w:t>
      </w:r>
      <w:r w:rsidRPr="00577444">
        <w:rPr>
          <w:sz w:val="28"/>
          <w:szCs w:val="28"/>
          <w:lang w:val="lt-LT"/>
        </w:rPr>
        <w:t>Medinių statinio konstrukcijų montavimas“</w:t>
      </w:r>
    </w:p>
    <w:p w:rsidR="000D0F31" w:rsidRDefault="000D0F31" w:rsidP="00D91519">
      <w:pPr>
        <w:pStyle w:val="Heading1"/>
        <w:widowControl w:val="0"/>
        <w:spacing w:before="0" w:beforeAutospacing="0" w:after="0" w:afterAutospacing="0" w:line="276" w:lineRule="auto"/>
        <w:rPr>
          <w:b w:val="0"/>
          <w:bCs w:val="0"/>
          <w:sz w:val="24"/>
          <w:szCs w:val="24"/>
          <w:lang w:val="lt-LT"/>
        </w:rPr>
      </w:pPr>
    </w:p>
    <w:p w:rsidR="00691982" w:rsidRDefault="00691982" w:rsidP="00D91519">
      <w:pPr>
        <w:pStyle w:val="Heading1"/>
        <w:widowControl w:val="0"/>
        <w:spacing w:before="0" w:beforeAutospacing="0" w:after="0" w:afterAutospacing="0" w:line="276" w:lineRule="auto"/>
        <w:rPr>
          <w:b w:val="0"/>
          <w:bCs w:val="0"/>
          <w:sz w:val="24"/>
          <w:szCs w:val="24"/>
          <w:lang w:val="lt-LT"/>
        </w:rPr>
      </w:pPr>
      <w:r w:rsidRPr="00577444">
        <w:rPr>
          <w:b w:val="0"/>
          <w:i/>
          <w:sz w:val="24"/>
          <w:szCs w:val="24"/>
          <w:lang w:val="lt-LT"/>
        </w:rPr>
        <w:t>1 užduotis.</w:t>
      </w:r>
      <w:r w:rsidRPr="00577444">
        <w:rPr>
          <w:b w:val="0"/>
          <w:i/>
          <w:sz w:val="28"/>
          <w:szCs w:val="28"/>
          <w:lang w:val="lt-LT"/>
        </w:rPr>
        <w:t xml:space="preserve"> </w:t>
      </w:r>
      <w:r w:rsidRPr="00577444">
        <w:rPr>
          <w:b w:val="0"/>
          <w:bCs w:val="0"/>
          <w:sz w:val="24"/>
          <w:szCs w:val="24"/>
          <w:lang w:val="lt-LT"/>
        </w:rPr>
        <w:t>ŽINIŲ PATIKRINIMO TESTAS – MEDINĖS KONSTRUKCIJOS, JŲ MONTAVIMAS</w:t>
      </w:r>
    </w:p>
    <w:tbl>
      <w:tblPr>
        <w:tblStyle w:val="TableGrid"/>
        <w:tblW w:w="0" w:type="auto"/>
        <w:jc w:val="center"/>
        <w:tblLook w:val="04A0" w:firstRow="1" w:lastRow="0" w:firstColumn="1" w:lastColumn="0" w:noHBand="0" w:noVBand="1"/>
      </w:tblPr>
      <w:tblGrid>
        <w:gridCol w:w="1238"/>
        <w:gridCol w:w="1239"/>
        <w:gridCol w:w="1239"/>
        <w:gridCol w:w="1239"/>
        <w:gridCol w:w="1239"/>
        <w:gridCol w:w="1239"/>
        <w:gridCol w:w="1239"/>
        <w:gridCol w:w="1239"/>
      </w:tblGrid>
      <w:tr w:rsidR="00691982" w:rsidTr="00543BFE">
        <w:trPr>
          <w:jc w:val="center"/>
        </w:trPr>
        <w:tc>
          <w:tcPr>
            <w:tcW w:w="1238"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Eil. Nr.</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 xml:space="preserve">Teisingas </w:t>
            </w:r>
            <w:r w:rsidRPr="00577444">
              <w:rPr>
                <w:rFonts w:ascii="Times New Roman" w:hAnsi="Times New Roman"/>
                <w:sz w:val="24"/>
                <w:szCs w:val="24"/>
              </w:rPr>
              <w:lastRenderedPageBreak/>
              <w:t>atsakymas</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lastRenderedPageBreak/>
              <w:t>Eil. Nr.</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 xml:space="preserve">Teisingas </w:t>
            </w:r>
            <w:r w:rsidRPr="00577444">
              <w:rPr>
                <w:rFonts w:ascii="Times New Roman" w:hAnsi="Times New Roman"/>
                <w:sz w:val="24"/>
                <w:szCs w:val="24"/>
              </w:rPr>
              <w:lastRenderedPageBreak/>
              <w:t>atsakymas</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lastRenderedPageBreak/>
              <w:t>Eil. Nr.</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 xml:space="preserve">Teisingas </w:t>
            </w:r>
            <w:r w:rsidRPr="00577444">
              <w:rPr>
                <w:rFonts w:ascii="Times New Roman" w:hAnsi="Times New Roman"/>
                <w:sz w:val="24"/>
                <w:szCs w:val="24"/>
              </w:rPr>
              <w:lastRenderedPageBreak/>
              <w:t>atsakymas</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lastRenderedPageBreak/>
              <w:t>Eil. Nr.</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 xml:space="preserve">Teisingas </w:t>
            </w:r>
            <w:r w:rsidRPr="00577444">
              <w:rPr>
                <w:rFonts w:ascii="Times New Roman" w:hAnsi="Times New Roman"/>
                <w:sz w:val="24"/>
                <w:szCs w:val="24"/>
              </w:rPr>
              <w:lastRenderedPageBreak/>
              <w:t>atsakymas</w:t>
            </w:r>
          </w:p>
        </w:tc>
      </w:tr>
      <w:tr w:rsidR="00691982" w:rsidTr="00543BFE">
        <w:trPr>
          <w:jc w:val="center"/>
        </w:trPr>
        <w:tc>
          <w:tcPr>
            <w:tcW w:w="1238"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lastRenderedPageBreak/>
              <w:t>1</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6</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11</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16</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r>
      <w:tr w:rsidR="00691982" w:rsidTr="00543BFE">
        <w:trPr>
          <w:jc w:val="center"/>
        </w:trPr>
        <w:tc>
          <w:tcPr>
            <w:tcW w:w="1238"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7</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12</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17</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r>
      <w:tr w:rsidR="00691982" w:rsidTr="00543BFE">
        <w:trPr>
          <w:jc w:val="center"/>
        </w:trPr>
        <w:tc>
          <w:tcPr>
            <w:tcW w:w="1238"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8</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13</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18</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r>
      <w:tr w:rsidR="00691982" w:rsidTr="00543BFE">
        <w:trPr>
          <w:jc w:val="center"/>
        </w:trPr>
        <w:tc>
          <w:tcPr>
            <w:tcW w:w="1238"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4</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9</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14</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19</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r>
      <w:tr w:rsidR="00691982" w:rsidTr="00543BFE">
        <w:trPr>
          <w:jc w:val="center"/>
        </w:trPr>
        <w:tc>
          <w:tcPr>
            <w:tcW w:w="1238"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5</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10</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15</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20</w:t>
            </w:r>
          </w:p>
        </w:tc>
        <w:tc>
          <w:tcPr>
            <w:tcW w:w="1239" w:type="dxa"/>
          </w:tcPr>
          <w:p w:rsidR="00691982" w:rsidRPr="00577444" w:rsidRDefault="00691982"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r>
    </w:tbl>
    <w:p w:rsidR="00691982" w:rsidRDefault="00691982" w:rsidP="00D91519">
      <w:pPr>
        <w:pStyle w:val="Heading1"/>
        <w:widowControl w:val="0"/>
        <w:spacing w:before="0" w:beforeAutospacing="0" w:after="0" w:afterAutospacing="0" w:line="276" w:lineRule="auto"/>
        <w:rPr>
          <w:b w:val="0"/>
          <w:bCs w:val="0"/>
          <w:sz w:val="24"/>
          <w:szCs w:val="24"/>
          <w:lang w:val="lt-LT"/>
        </w:rPr>
      </w:pPr>
    </w:p>
    <w:p w:rsidR="00691982" w:rsidRDefault="00691982" w:rsidP="00D91519">
      <w:pPr>
        <w:pStyle w:val="Heading1"/>
        <w:widowControl w:val="0"/>
        <w:spacing w:before="0" w:beforeAutospacing="0" w:after="0" w:afterAutospacing="0" w:line="276" w:lineRule="auto"/>
        <w:rPr>
          <w:b w:val="0"/>
          <w:bCs w:val="0"/>
          <w:sz w:val="24"/>
          <w:szCs w:val="24"/>
          <w:lang w:val="lt-LT"/>
        </w:rPr>
      </w:pPr>
    </w:p>
    <w:p w:rsidR="00D87F34" w:rsidRPr="00577444" w:rsidRDefault="00D87F34" w:rsidP="00D91519">
      <w:pPr>
        <w:widowControl w:val="0"/>
        <w:spacing w:after="0"/>
        <w:jc w:val="center"/>
        <w:outlineLvl w:val="0"/>
        <w:rPr>
          <w:rFonts w:ascii="Times New Roman" w:eastAsia="Times New Roman" w:hAnsi="Times New Roman"/>
          <w:b/>
          <w:bCs/>
          <w:i/>
          <w:kern w:val="36"/>
          <w:sz w:val="28"/>
          <w:szCs w:val="28"/>
          <w:lang w:eastAsia="x-none"/>
        </w:rPr>
      </w:pPr>
      <w:r w:rsidRPr="00577444">
        <w:rPr>
          <w:rFonts w:ascii="Times New Roman" w:hAnsi="Times New Roman"/>
          <w:b/>
          <w:sz w:val="28"/>
          <w:szCs w:val="28"/>
        </w:rPr>
        <w:t>Modulis „Įvadas į darbo rinką“</w:t>
      </w:r>
    </w:p>
    <w:p w:rsidR="00D12E4F" w:rsidRDefault="00D12E4F" w:rsidP="00D91519">
      <w:pPr>
        <w:widowControl w:val="0"/>
        <w:spacing w:after="0"/>
        <w:outlineLvl w:val="0"/>
        <w:rPr>
          <w:rFonts w:ascii="Times New Roman" w:eastAsia="Times New Roman" w:hAnsi="Times New Roman"/>
          <w:bCs/>
          <w:kern w:val="36"/>
          <w:sz w:val="24"/>
          <w:szCs w:val="24"/>
          <w:lang w:eastAsia="x-none"/>
        </w:rPr>
      </w:pPr>
    </w:p>
    <w:p w:rsidR="00D87F34" w:rsidRPr="00577444" w:rsidRDefault="00D87F34" w:rsidP="00D91519">
      <w:pPr>
        <w:widowControl w:val="0"/>
        <w:spacing w:after="0"/>
        <w:jc w:val="center"/>
        <w:outlineLvl w:val="0"/>
        <w:rPr>
          <w:rFonts w:ascii="Times New Roman" w:eastAsia="Times New Roman" w:hAnsi="Times New Roman"/>
          <w:bCs/>
          <w:i/>
          <w:kern w:val="36"/>
          <w:sz w:val="24"/>
          <w:szCs w:val="24"/>
          <w:lang w:eastAsia="x-none"/>
        </w:rPr>
      </w:pPr>
      <w:r w:rsidRPr="00577444">
        <w:rPr>
          <w:rFonts w:ascii="Times New Roman" w:eastAsia="Times New Roman" w:hAnsi="Times New Roman"/>
          <w:bCs/>
          <w:i/>
          <w:kern w:val="36"/>
          <w:sz w:val="24"/>
          <w:szCs w:val="24"/>
          <w:lang w:eastAsia="x-none"/>
        </w:rPr>
        <w:t>TESTAS ĮSIVERTINTI GEBĖJIMAMS BAIGUS PROGRAMĄ</w:t>
      </w:r>
    </w:p>
    <w:p w:rsidR="00D87F34" w:rsidRPr="00D12E4F" w:rsidRDefault="00D87F34" w:rsidP="00D91519">
      <w:pPr>
        <w:widowControl w:val="0"/>
        <w:spacing w:after="0"/>
        <w:outlineLvl w:val="0"/>
        <w:rPr>
          <w:rFonts w:ascii="Times New Roman" w:eastAsia="Times New Roman" w:hAnsi="Times New Roman"/>
          <w:bCs/>
          <w:kern w:val="36"/>
          <w:sz w:val="24"/>
          <w:szCs w:val="24"/>
          <w:lang w:eastAsia="x-none"/>
        </w:rPr>
      </w:pPr>
    </w:p>
    <w:tbl>
      <w:tblPr>
        <w:tblStyle w:val="TableGrid"/>
        <w:tblW w:w="0" w:type="auto"/>
        <w:tblLook w:val="04A0" w:firstRow="1" w:lastRow="0" w:firstColumn="1" w:lastColumn="0" w:noHBand="0" w:noVBand="1"/>
      </w:tblPr>
      <w:tblGrid>
        <w:gridCol w:w="781"/>
        <w:gridCol w:w="1217"/>
        <w:gridCol w:w="775"/>
        <w:gridCol w:w="1216"/>
        <w:gridCol w:w="768"/>
        <w:gridCol w:w="1216"/>
        <w:gridCol w:w="753"/>
        <w:gridCol w:w="1216"/>
        <w:gridCol w:w="753"/>
        <w:gridCol w:w="1216"/>
      </w:tblGrid>
      <w:tr w:rsidR="00D12E4F" w:rsidTr="00D12E4F">
        <w:tc>
          <w:tcPr>
            <w:tcW w:w="781"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Eil. Nr.</w:t>
            </w:r>
          </w:p>
        </w:tc>
        <w:tc>
          <w:tcPr>
            <w:tcW w:w="1217"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Teisingas atsakymas</w:t>
            </w:r>
          </w:p>
        </w:tc>
        <w:tc>
          <w:tcPr>
            <w:tcW w:w="775"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Eil. Nr.</w:t>
            </w:r>
          </w:p>
        </w:tc>
        <w:tc>
          <w:tcPr>
            <w:tcW w:w="1216"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Teisingas atsakymas</w:t>
            </w:r>
          </w:p>
        </w:tc>
        <w:tc>
          <w:tcPr>
            <w:tcW w:w="768"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Eil. Nr.</w:t>
            </w:r>
          </w:p>
        </w:tc>
        <w:tc>
          <w:tcPr>
            <w:tcW w:w="1216"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Teisingas atsakymas</w:t>
            </w:r>
          </w:p>
        </w:tc>
        <w:tc>
          <w:tcPr>
            <w:tcW w:w="753"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Eil. Nr.</w:t>
            </w:r>
          </w:p>
        </w:tc>
        <w:tc>
          <w:tcPr>
            <w:tcW w:w="1216"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Teisingas atsakymas</w:t>
            </w:r>
          </w:p>
        </w:tc>
        <w:tc>
          <w:tcPr>
            <w:tcW w:w="753"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Eil. Nr.</w:t>
            </w:r>
          </w:p>
        </w:tc>
        <w:tc>
          <w:tcPr>
            <w:tcW w:w="1216"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Teisingas atsakymas</w:t>
            </w:r>
          </w:p>
        </w:tc>
      </w:tr>
      <w:tr w:rsidR="00D12E4F" w:rsidTr="00D12E4F">
        <w:tc>
          <w:tcPr>
            <w:tcW w:w="78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1217"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775"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31</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68"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61</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91</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121</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r>
      <w:tr w:rsidR="00D12E4F" w:rsidTr="00D12E4F">
        <w:tc>
          <w:tcPr>
            <w:tcW w:w="78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1217"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75"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32</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68"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62</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92</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122</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r>
      <w:tr w:rsidR="00D12E4F" w:rsidTr="00D12E4F">
        <w:tc>
          <w:tcPr>
            <w:tcW w:w="78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1217"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75"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33</w:t>
            </w:r>
          </w:p>
        </w:tc>
        <w:tc>
          <w:tcPr>
            <w:tcW w:w="1216"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68"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63</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93</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123</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r>
      <w:tr w:rsidR="00D12E4F" w:rsidTr="00D12E4F">
        <w:tc>
          <w:tcPr>
            <w:tcW w:w="78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4</w:t>
            </w:r>
          </w:p>
        </w:tc>
        <w:tc>
          <w:tcPr>
            <w:tcW w:w="1217"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75"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34</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68"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64</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94</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124</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r>
      <w:tr w:rsidR="00D12E4F" w:rsidTr="00D12E4F">
        <w:tc>
          <w:tcPr>
            <w:tcW w:w="78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5</w:t>
            </w:r>
          </w:p>
        </w:tc>
        <w:tc>
          <w:tcPr>
            <w:tcW w:w="1217"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75"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35</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768"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65</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95</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125</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r>
      <w:tr w:rsidR="00D12E4F" w:rsidTr="00D12E4F">
        <w:tc>
          <w:tcPr>
            <w:tcW w:w="78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6</w:t>
            </w:r>
          </w:p>
        </w:tc>
        <w:tc>
          <w:tcPr>
            <w:tcW w:w="1217"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75"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36</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768"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66</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96</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126</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r>
      <w:tr w:rsidR="00D12E4F" w:rsidTr="00D12E4F">
        <w:tc>
          <w:tcPr>
            <w:tcW w:w="78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7</w:t>
            </w:r>
          </w:p>
        </w:tc>
        <w:tc>
          <w:tcPr>
            <w:tcW w:w="1217"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75"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37</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768"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67</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97</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127</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r>
      <w:tr w:rsidR="00D12E4F" w:rsidTr="00D12E4F">
        <w:tc>
          <w:tcPr>
            <w:tcW w:w="78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8</w:t>
            </w:r>
          </w:p>
        </w:tc>
        <w:tc>
          <w:tcPr>
            <w:tcW w:w="1217"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75"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38</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68"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68</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98</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128</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r>
      <w:tr w:rsidR="00D12E4F" w:rsidTr="00D12E4F">
        <w:tc>
          <w:tcPr>
            <w:tcW w:w="78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9</w:t>
            </w:r>
          </w:p>
        </w:tc>
        <w:tc>
          <w:tcPr>
            <w:tcW w:w="1217"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75"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39</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768"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69</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99</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129</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r>
      <w:tr w:rsidR="00D12E4F" w:rsidTr="00D12E4F">
        <w:tc>
          <w:tcPr>
            <w:tcW w:w="78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10</w:t>
            </w:r>
          </w:p>
        </w:tc>
        <w:tc>
          <w:tcPr>
            <w:tcW w:w="1217"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75"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40</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768"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70</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100</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130</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r>
      <w:tr w:rsidR="00D12E4F" w:rsidTr="00D12E4F">
        <w:tc>
          <w:tcPr>
            <w:tcW w:w="78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11</w:t>
            </w:r>
          </w:p>
        </w:tc>
        <w:tc>
          <w:tcPr>
            <w:tcW w:w="1217"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75"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41</w:t>
            </w:r>
          </w:p>
        </w:tc>
        <w:tc>
          <w:tcPr>
            <w:tcW w:w="1216"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68"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71</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101</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131</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r>
      <w:tr w:rsidR="00D12E4F" w:rsidTr="00D12E4F">
        <w:tc>
          <w:tcPr>
            <w:tcW w:w="78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12</w:t>
            </w:r>
          </w:p>
        </w:tc>
        <w:tc>
          <w:tcPr>
            <w:tcW w:w="1217"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75"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42</w:t>
            </w:r>
          </w:p>
        </w:tc>
        <w:tc>
          <w:tcPr>
            <w:tcW w:w="1216"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768"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72</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102</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132</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r>
      <w:tr w:rsidR="00D12E4F" w:rsidTr="00D12E4F">
        <w:tc>
          <w:tcPr>
            <w:tcW w:w="78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13</w:t>
            </w:r>
          </w:p>
        </w:tc>
        <w:tc>
          <w:tcPr>
            <w:tcW w:w="1217"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75"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43</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768"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73</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103</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133</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r>
      <w:tr w:rsidR="00D12E4F" w:rsidTr="00D12E4F">
        <w:tc>
          <w:tcPr>
            <w:tcW w:w="78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14</w:t>
            </w:r>
          </w:p>
        </w:tc>
        <w:tc>
          <w:tcPr>
            <w:tcW w:w="1217"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75"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44</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68"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74</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104</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134</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r>
      <w:tr w:rsidR="00D12E4F" w:rsidTr="00D12E4F">
        <w:tc>
          <w:tcPr>
            <w:tcW w:w="78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15</w:t>
            </w:r>
          </w:p>
        </w:tc>
        <w:tc>
          <w:tcPr>
            <w:tcW w:w="1217"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75"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45</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68"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75</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105</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135</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r>
      <w:tr w:rsidR="00D12E4F" w:rsidTr="00D12E4F">
        <w:tc>
          <w:tcPr>
            <w:tcW w:w="78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16</w:t>
            </w:r>
          </w:p>
        </w:tc>
        <w:tc>
          <w:tcPr>
            <w:tcW w:w="1217"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75"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46</w:t>
            </w:r>
          </w:p>
        </w:tc>
        <w:tc>
          <w:tcPr>
            <w:tcW w:w="1216"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68"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76</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106</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136</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r>
      <w:tr w:rsidR="00D12E4F" w:rsidTr="00D12E4F">
        <w:tc>
          <w:tcPr>
            <w:tcW w:w="78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17</w:t>
            </w:r>
          </w:p>
        </w:tc>
        <w:tc>
          <w:tcPr>
            <w:tcW w:w="1217"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75"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47</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68"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77</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107</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137</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r>
      <w:tr w:rsidR="00D12E4F" w:rsidTr="00D12E4F">
        <w:tc>
          <w:tcPr>
            <w:tcW w:w="78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18</w:t>
            </w:r>
          </w:p>
        </w:tc>
        <w:tc>
          <w:tcPr>
            <w:tcW w:w="1217"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775"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48</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68"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78</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108</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138</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r>
      <w:tr w:rsidR="00D12E4F" w:rsidTr="00D12E4F">
        <w:tc>
          <w:tcPr>
            <w:tcW w:w="78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19</w:t>
            </w:r>
          </w:p>
        </w:tc>
        <w:tc>
          <w:tcPr>
            <w:tcW w:w="1217"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75"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49</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68"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79</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109</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139</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r>
      <w:tr w:rsidR="00D12E4F" w:rsidTr="00D12E4F">
        <w:tc>
          <w:tcPr>
            <w:tcW w:w="78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20</w:t>
            </w:r>
          </w:p>
        </w:tc>
        <w:tc>
          <w:tcPr>
            <w:tcW w:w="1217"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75"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50</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68"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80</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110</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140</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r>
      <w:tr w:rsidR="00D12E4F" w:rsidTr="00D12E4F">
        <w:tc>
          <w:tcPr>
            <w:tcW w:w="78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21</w:t>
            </w:r>
          </w:p>
        </w:tc>
        <w:tc>
          <w:tcPr>
            <w:tcW w:w="1217"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75"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51</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68"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81</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111</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141</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r>
      <w:tr w:rsidR="00D12E4F" w:rsidTr="00D12E4F">
        <w:tc>
          <w:tcPr>
            <w:tcW w:w="78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22</w:t>
            </w:r>
          </w:p>
        </w:tc>
        <w:tc>
          <w:tcPr>
            <w:tcW w:w="1217"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75"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52</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68"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82</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112</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142</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r>
      <w:tr w:rsidR="00D12E4F" w:rsidTr="00D12E4F">
        <w:tc>
          <w:tcPr>
            <w:tcW w:w="78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23</w:t>
            </w:r>
          </w:p>
        </w:tc>
        <w:tc>
          <w:tcPr>
            <w:tcW w:w="1217"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75"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53</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68"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83</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113</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143</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r>
      <w:tr w:rsidR="00D12E4F" w:rsidTr="00D12E4F">
        <w:tc>
          <w:tcPr>
            <w:tcW w:w="78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24</w:t>
            </w:r>
          </w:p>
        </w:tc>
        <w:tc>
          <w:tcPr>
            <w:tcW w:w="1217"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775"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54</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68"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84</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114</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144</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r>
      <w:tr w:rsidR="00D12E4F" w:rsidTr="00D12E4F">
        <w:tc>
          <w:tcPr>
            <w:tcW w:w="78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25</w:t>
            </w:r>
          </w:p>
        </w:tc>
        <w:tc>
          <w:tcPr>
            <w:tcW w:w="1217"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75"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55</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768"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85</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115</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145</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r>
      <w:tr w:rsidR="00D12E4F" w:rsidTr="00D12E4F">
        <w:tc>
          <w:tcPr>
            <w:tcW w:w="78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26</w:t>
            </w:r>
          </w:p>
        </w:tc>
        <w:tc>
          <w:tcPr>
            <w:tcW w:w="1217"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775"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56</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768"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86</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116</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146</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r>
      <w:tr w:rsidR="00D12E4F" w:rsidTr="00D12E4F">
        <w:tc>
          <w:tcPr>
            <w:tcW w:w="78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27</w:t>
            </w:r>
          </w:p>
        </w:tc>
        <w:tc>
          <w:tcPr>
            <w:tcW w:w="1217"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c>
          <w:tcPr>
            <w:tcW w:w="775"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57</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68"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87</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117</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147</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w:t>
            </w:r>
          </w:p>
        </w:tc>
      </w:tr>
      <w:tr w:rsidR="00D12E4F" w:rsidTr="00D12E4F">
        <w:tc>
          <w:tcPr>
            <w:tcW w:w="78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28</w:t>
            </w:r>
          </w:p>
        </w:tc>
        <w:tc>
          <w:tcPr>
            <w:tcW w:w="1217"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75"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58</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68"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88</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118</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148</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r>
      <w:tr w:rsidR="00D12E4F" w:rsidTr="00D12E4F">
        <w:tc>
          <w:tcPr>
            <w:tcW w:w="78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29</w:t>
            </w:r>
          </w:p>
        </w:tc>
        <w:tc>
          <w:tcPr>
            <w:tcW w:w="1217" w:type="dxa"/>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75"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59</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68"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89</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119</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149</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r>
      <w:tr w:rsidR="00D12E4F" w:rsidTr="00D12E4F">
        <w:tc>
          <w:tcPr>
            <w:tcW w:w="781"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30</w:t>
            </w:r>
          </w:p>
        </w:tc>
        <w:tc>
          <w:tcPr>
            <w:tcW w:w="1217"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75"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60</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c>
          <w:tcPr>
            <w:tcW w:w="768"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90</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120</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3</w:t>
            </w:r>
          </w:p>
        </w:tc>
        <w:tc>
          <w:tcPr>
            <w:tcW w:w="753"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150</w:t>
            </w:r>
          </w:p>
        </w:tc>
        <w:tc>
          <w:tcPr>
            <w:tcW w:w="1216" w:type="dxa"/>
            <w:vAlign w:val="center"/>
          </w:tcPr>
          <w:p w:rsidR="00D12E4F" w:rsidRPr="00577444" w:rsidRDefault="00D12E4F" w:rsidP="00D91519">
            <w:pPr>
              <w:widowControl w:val="0"/>
              <w:spacing w:after="0"/>
              <w:jc w:val="center"/>
              <w:rPr>
                <w:rFonts w:ascii="Times New Roman" w:hAnsi="Times New Roman"/>
                <w:sz w:val="24"/>
                <w:szCs w:val="24"/>
              </w:rPr>
            </w:pPr>
            <w:r w:rsidRPr="00577444">
              <w:rPr>
                <w:rFonts w:ascii="Times New Roman" w:hAnsi="Times New Roman"/>
                <w:sz w:val="24"/>
                <w:szCs w:val="24"/>
              </w:rPr>
              <w:t>2</w:t>
            </w:r>
          </w:p>
        </w:tc>
      </w:tr>
    </w:tbl>
    <w:p w:rsidR="00D87F34" w:rsidRPr="00577444" w:rsidRDefault="00D87F34" w:rsidP="00D91519">
      <w:pPr>
        <w:pStyle w:val="Heading1"/>
        <w:widowControl w:val="0"/>
        <w:spacing w:before="0" w:beforeAutospacing="0" w:after="0" w:afterAutospacing="0" w:line="276" w:lineRule="auto"/>
        <w:rPr>
          <w:b w:val="0"/>
          <w:sz w:val="24"/>
          <w:szCs w:val="24"/>
          <w:lang w:val="lt-LT"/>
        </w:rPr>
      </w:pPr>
    </w:p>
    <w:p w:rsidR="00054F39" w:rsidRPr="00577444" w:rsidRDefault="00054F39" w:rsidP="00D91519">
      <w:pPr>
        <w:widowControl w:val="0"/>
        <w:spacing w:after="0"/>
        <w:rPr>
          <w:rFonts w:ascii="Times New Roman" w:hAnsi="Times New Roman"/>
          <w:b/>
          <w:sz w:val="28"/>
          <w:szCs w:val="28"/>
        </w:rPr>
      </w:pPr>
      <w:r w:rsidRPr="00577444">
        <w:rPr>
          <w:rFonts w:ascii="Times New Roman" w:hAnsi="Times New Roman"/>
          <w:b/>
          <w:sz w:val="28"/>
          <w:szCs w:val="28"/>
        </w:rPr>
        <w:br w:type="page"/>
      </w:r>
    </w:p>
    <w:p w:rsidR="00B0488D" w:rsidRPr="00577444" w:rsidRDefault="00B0488D" w:rsidP="00D91519">
      <w:pPr>
        <w:widowControl w:val="0"/>
        <w:spacing w:after="0"/>
        <w:jc w:val="center"/>
        <w:outlineLvl w:val="0"/>
        <w:rPr>
          <w:rFonts w:ascii="Times New Roman" w:hAnsi="Times New Roman"/>
          <w:b/>
          <w:sz w:val="28"/>
          <w:szCs w:val="28"/>
        </w:rPr>
      </w:pPr>
      <w:r w:rsidRPr="00577444">
        <w:rPr>
          <w:rFonts w:ascii="Times New Roman" w:hAnsi="Times New Roman"/>
          <w:b/>
          <w:sz w:val="28"/>
          <w:szCs w:val="28"/>
        </w:rPr>
        <w:lastRenderedPageBreak/>
        <w:t>Literatūros sąrašas</w:t>
      </w:r>
      <w:bookmarkEnd w:id="2"/>
    </w:p>
    <w:p w:rsidR="00054F39" w:rsidRPr="00691982" w:rsidRDefault="00054F39" w:rsidP="00D91519">
      <w:pPr>
        <w:widowControl w:val="0"/>
        <w:spacing w:after="0"/>
        <w:outlineLvl w:val="0"/>
        <w:rPr>
          <w:rFonts w:ascii="Times New Roman" w:hAnsi="Times New Roman"/>
          <w:sz w:val="24"/>
          <w:szCs w:val="28"/>
        </w:rPr>
      </w:pPr>
    </w:p>
    <w:p w:rsidR="00D87F34" w:rsidRPr="00577444" w:rsidRDefault="00D87F34" w:rsidP="00D91519">
      <w:pPr>
        <w:widowControl w:val="0"/>
        <w:numPr>
          <w:ilvl w:val="0"/>
          <w:numId w:val="318"/>
        </w:numPr>
        <w:spacing w:after="0"/>
        <w:ind w:left="0" w:firstLine="0"/>
        <w:outlineLvl w:val="0"/>
        <w:rPr>
          <w:rFonts w:ascii="Times New Roman" w:hAnsi="Times New Roman"/>
          <w:sz w:val="24"/>
          <w:szCs w:val="24"/>
        </w:rPr>
      </w:pPr>
      <w:proofErr w:type="spellStart"/>
      <w:r w:rsidRPr="00577444">
        <w:rPr>
          <w:rFonts w:ascii="Times New Roman" w:hAnsi="Times New Roman"/>
          <w:sz w:val="24"/>
          <w:szCs w:val="24"/>
        </w:rPr>
        <w:t>Ablingis</w:t>
      </w:r>
      <w:proofErr w:type="spellEnd"/>
      <w:r w:rsidRPr="00577444">
        <w:rPr>
          <w:rFonts w:ascii="Times New Roman" w:hAnsi="Times New Roman"/>
          <w:sz w:val="24"/>
          <w:szCs w:val="24"/>
        </w:rPr>
        <w:t xml:space="preserve">, V. (2015). </w:t>
      </w:r>
      <w:r w:rsidRPr="00577444">
        <w:rPr>
          <w:rFonts w:ascii="Times New Roman" w:hAnsi="Times New Roman"/>
          <w:i/>
          <w:sz w:val="24"/>
          <w:szCs w:val="24"/>
        </w:rPr>
        <w:t xml:space="preserve">Metalinių ir gelžbetoninių konstrukcijų montavimo darbai. </w:t>
      </w:r>
      <w:r w:rsidRPr="00577444">
        <w:rPr>
          <w:rFonts w:ascii="Times New Roman" w:hAnsi="Times New Roman"/>
          <w:sz w:val="24"/>
          <w:szCs w:val="24"/>
        </w:rPr>
        <w:t xml:space="preserve">Kaunas: </w:t>
      </w:r>
      <w:proofErr w:type="spellStart"/>
      <w:r w:rsidRPr="00577444">
        <w:rPr>
          <w:rFonts w:ascii="Times New Roman" w:hAnsi="Times New Roman"/>
          <w:sz w:val="24"/>
          <w:szCs w:val="24"/>
        </w:rPr>
        <w:t>Arx</w:t>
      </w:r>
      <w:proofErr w:type="spellEnd"/>
      <w:r w:rsidRPr="00577444">
        <w:rPr>
          <w:rFonts w:ascii="Times New Roman" w:hAnsi="Times New Roman"/>
          <w:sz w:val="24"/>
          <w:szCs w:val="24"/>
        </w:rPr>
        <w:t xml:space="preserve"> Reklama.</w:t>
      </w:r>
    </w:p>
    <w:p w:rsidR="00D87F34" w:rsidRPr="00577444" w:rsidRDefault="00D413FB" w:rsidP="00D91519">
      <w:pPr>
        <w:widowControl w:val="0"/>
        <w:numPr>
          <w:ilvl w:val="0"/>
          <w:numId w:val="318"/>
        </w:numPr>
        <w:spacing w:after="0"/>
        <w:ind w:left="0" w:firstLine="0"/>
        <w:outlineLvl w:val="0"/>
        <w:rPr>
          <w:rFonts w:ascii="Times New Roman" w:hAnsi="Times New Roman"/>
          <w:sz w:val="24"/>
          <w:szCs w:val="24"/>
        </w:rPr>
      </w:pPr>
      <w:r w:rsidRPr="00577444">
        <w:rPr>
          <w:rFonts w:ascii="Times New Roman" w:hAnsi="Times New Roman"/>
          <w:sz w:val="24"/>
          <w:szCs w:val="24"/>
        </w:rPr>
        <w:t xml:space="preserve">Statkus, V. (2008). </w:t>
      </w:r>
      <w:r w:rsidRPr="00577444">
        <w:rPr>
          <w:rFonts w:ascii="Times New Roman" w:hAnsi="Times New Roman"/>
          <w:i/>
          <w:sz w:val="24"/>
          <w:szCs w:val="24"/>
        </w:rPr>
        <w:t xml:space="preserve">Šaltkalvystė. </w:t>
      </w:r>
      <w:r w:rsidRPr="00577444">
        <w:rPr>
          <w:rFonts w:ascii="Times New Roman" w:hAnsi="Times New Roman"/>
          <w:sz w:val="24"/>
          <w:szCs w:val="24"/>
        </w:rPr>
        <w:t xml:space="preserve">Kaunas: </w:t>
      </w:r>
      <w:proofErr w:type="spellStart"/>
      <w:r w:rsidRPr="00577444">
        <w:rPr>
          <w:rFonts w:ascii="Times New Roman" w:hAnsi="Times New Roman"/>
          <w:sz w:val="24"/>
          <w:szCs w:val="24"/>
        </w:rPr>
        <w:t>Ardiva</w:t>
      </w:r>
      <w:proofErr w:type="spellEnd"/>
      <w:r w:rsidRPr="00577444">
        <w:rPr>
          <w:rFonts w:ascii="Times New Roman" w:hAnsi="Times New Roman"/>
          <w:sz w:val="24"/>
          <w:szCs w:val="24"/>
        </w:rPr>
        <w:t>.</w:t>
      </w:r>
    </w:p>
    <w:p w:rsidR="00D413FB" w:rsidRPr="00577444" w:rsidRDefault="00D413FB" w:rsidP="00D91519">
      <w:pPr>
        <w:widowControl w:val="0"/>
        <w:numPr>
          <w:ilvl w:val="0"/>
          <w:numId w:val="318"/>
        </w:numPr>
        <w:spacing w:after="0"/>
        <w:ind w:left="0" w:firstLine="0"/>
        <w:outlineLvl w:val="0"/>
        <w:rPr>
          <w:rFonts w:ascii="Times New Roman" w:hAnsi="Times New Roman"/>
          <w:sz w:val="24"/>
          <w:szCs w:val="24"/>
        </w:rPr>
      </w:pPr>
      <w:proofErr w:type="spellStart"/>
      <w:r w:rsidRPr="00577444">
        <w:rPr>
          <w:rFonts w:ascii="Times New Roman" w:hAnsi="Times New Roman"/>
          <w:sz w:val="24"/>
          <w:szCs w:val="24"/>
        </w:rPr>
        <w:t>Dedelienė</w:t>
      </w:r>
      <w:proofErr w:type="spellEnd"/>
      <w:r w:rsidRPr="00577444">
        <w:rPr>
          <w:rFonts w:ascii="Times New Roman" w:hAnsi="Times New Roman"/>
          <w:sz w:val="24"/>
          <w:szCs w:val="24"/>
        </w:rPr>
        <w:t xml:space="preserve">, I. (2015). </w:t>
      </w:r>
      <w:r w:rsidRPr="00577444">
        <w:rPr>
          <w:rFonts w:ascii="Times New Roman" w:hAnsi="Times New Roman"/>
          <w:i/>
          <w:sz w:val="24"/>
          <w:szCs w:val="24"/>
        </w:rPr>
        <w:t xml:space="preserve">Vėdinimo ir oro kondicionavimo sistemų montavimas. </w:t>
      </w:r>
      <w:r w:rsidRPr="00577444">
        <w:rPr>
          <w:rFonts w:ascii="Times New Roman" w:hAnsi="Times New Roman"/>
          <w:sz w:val="24"/>
          <w:szCs w:val="24"/>
        </w:rPr>
        <w:t xml:space="preserve">Kaunas: </w:t>
      </w:r>
      <w:proofErr w:type="spellStart"/>
      <w:r w:rsidRPr="00577444">
        <w:rPr>
          <w:rFonts w:ascii="Times New Roman" w:hAnsi="Times New Roman"/>
          <w:sz w:val="24"/>
          <w:szCs w:val="24"/>
        </w:rPr>
        <w:t>Arx</w:t>
      </w:r>
      <w:proofErr w:type="spellEnd"/>
      <w:r w:rsidRPr="00577444">
        <w:rPr>
          <w:rFonts w:ascii="Times New Roman" w:hAnsi="Times New Roman"/>
          <w:sz w:val="24"/>
          <w:szCs w:val="24"/>
        </w:rPr>
        <w:t xml:space="preserve"> Reklama.</w:t>
      </w:r>
    </w:p>
    <w:p w:rsidR="00D413FB" w:rsidRPr="00577444" w:rsidRDefault="00D413FB" w:rsidP="00D91519">
      <w:pPr>
        <w:widowControl w:val="0"/>
        <w:numPr>
          <w:ilvl w:val="0"/>
          <w:numId w:val="318"/>
        </w:numPr>
        <w:spacing w:after="0"/>
        <w:ind w:left="0" w:firstLine="0"/>
        <w:outlineLvl w:val="0"/>
        <w:rPr>
          <w:rFonts w:ascii="Times New Roman" w:hAnsi="Times New Roman"/>
          <w:sz w:val="24"/>
          <w:szCs w:val="24"/>
        </w:rPr>
      </w:pPr>
      <w:proofErr w:type="spellStart"/>
      <w:r w:rsidRPr="00577444">
        <w:rPr>
          <w:rFonts w:ascii="Times New Roman" w:hAnsi="Times New Roman"/>
          <w:sz w:val="24"/>
          <w:szCs w:val="24"/>
        </w:rPr>
        <w:t>Žurauskienė</w:t>
      </w:r>
      <w:proofErr w:type="spellEnd"/>
      <w:r w:rsidRPr="00577444">
        <w:rPr>
          <w:rFonts w:ascii="Times New Roman" w:hAnsi="Times New Roman"/>
          <w:sz w:val="24"/>
          <w:szCs w:val="24"/>
        </w:rPr>
        <w:t xml:space="preserve">, R. (2012). </w:t>
      </w:r>
      <w:r w:rsidRPr="00577444">
        <w:rPr>
          <w:rFonts w:ascii="Times New Roman" w:hAnsi="Times New Roman"/>
          <w:i/>
          <w:sz w:val="24"/>
          <w:szCs w:val="24"/>
        </w:rPr>
        <w:t xml:space="preserve">Statybinės medžiagos. </w:t>
      </w:r>
      <w:r w:rsidRPr="00577444">
        <w:rPr>
          <w:rFonts w:ascii="Times New Roman" w:hAnsi="Times New Roman"/>
          <w:sz w:val="24"/>
          <w:szCs w:val="24"/>
        </w:rPr>
        <w:t>Vilnius: Technika.</w:t>
      </w:r>
    </w:p>
    <w:p w:rsidR="00D413FB" w:rsidRPr="00577444" w:rsidRDefault="00D413FB" w:rsidP="00D91519">
      <w:pPr>
        <w:widowControl w:val="0"/>
        <w:numPr>
          <w:ilvl w:val="0"/>
          <w:numId w:val="318"/>
        </w:numPr>
        <w:spacing w:after="0"/>
        <w:ind w:left="0" w:firstLine="0"/>
        <w:outlineLvl w:val="0"/>
        <w:rPr>
          <w:rFonts w:ascii="Times New Roman" w:hAnsi="Times New Roman"/>
          <w:sz w:val="24"/>
          <w:szCs w:val="24"/>
        </w:rPr>
      </w:pPr>
      <w:r w:rsidRPr="00577444">
        <w:rPr>
          <w:rFonts w:ascii="Times New Roman" w:hAnsi="Times New Roman"/>
          <w:sz w:val="24"/>
          <w:szCs w:val="24"/>
        </w:rPr>
        <w:t xml:space="preserve">Europos komisija (2008). </w:t>
      </w:r>
      <w:r w:rsidRPr="00577444">
        <w:rPr>
          <w:rFonts w:ascii="Times New Roman" w:hAnsi="Times New Roman"/>
          <w:i/>
          <w:sz w:val="24"/>
          <w:szCs w:val="24"/>
        </w:rPr>
        <w:t xml:space="preserve">Neprivalomas gerosios praktikos vadovas direktyvai 2001/45/EB įgyvendinti (Darbas aukštyje). </w:t>
      </w:r>
      <w:r w:rsidRPr="00577444">
        <w:rPr>
          <w:rFonts w:ascii="Times New Roman" w:hAnsi="Times New Roman"/>
          <w:sz w:val="24"/>
          <w:szCs w:val="24"/>
        </w:rPr>
        <w:t xml:space="preserve">Liuksemburgas: Europos bendrijų oficialiųjų leidinių biuras. Prieiga per internetą: </w:t>
      </w:r>
      <w:hyperlink r:id="rId241" w:history="1">
        <w:r w:rsidRPr="00577444">
          <w:rPr>
            <w:rStyle w:val="Hyperlink"/>
            <w:rFonts w:ascii="Times New Roman" w:hAnsi="Times New Roman"/>
            <w:color w:val="auto"/>
            <w:sz w:val="24"/>
            <w:szCs w:val="24"/>
          </w:rPr>
          <w:t>https://www.vdi.lt/AtmUploads/KaipPasirinktiTinkamiausiusIrenginiusLaikinamDarbuiAukstyje.pdf</w:t>
        </w:r>
      </w:hyperlink>
    </w:p>
    <w:p w:rsidR="00D413FB" w:rsidRPr="00577444" w:rsidRDefault="00D413FB" w:rsidP="00D91519">
      <w:pPr>
        <w:widowControl w:val="0"/>
        <w:numPr>
          <w:ilvl w:val="0"/>
          <w:numId w:val="318"/>
        </w:numPr>
        <w:spacing w:after="0"/>
        <w:ind w:left="0" w:firstLine="0"/>
        <w:outlineLvl w:val="0"/>
        <w:rPr>
          <w:rFonts w:ascii="Times New Roman" w:hAnsi="Times New Roman"/>
          <w:sz w:val="24"/>
          <w:szCs w:val="24"/>
        </w:rPr>
      </w:pPr>
      <w:r w:rsidRPr="00577444">
        <w:rPr>
          <w:rFonts w:ascii="Times New Roman" w:hAnsi="Times New Roman"/>
          <w:sz w:val="24"/>
          <w:szCs w:val="24"/>
        </w:rPr>
        <w:t xml:space="preserve">Lietuvos Respublikos valstybinė darbo inspekcija (2012). </w:t>
      </w:r>
      <w:r w:rsidRPr="00577444">
        <w:rPr>
          <w:rFonts w:ascii="Times New Roman" w:hAnsi="Times New Roman"/>
          <w:i/>
          <w:sz w:val="24"/>
          <w:szCs w:val="24"/>
        </w:rPr>
        <w:t xml:space="preserve">Pastolių surinkimo ir naudojimo vadovas. </w:t>
      </w:r>
      <w:r w:rsidRPr="00577444">
        <w:rPr>
          <w:rFonts w:ascii="Times New Roman" w:hAnsi="Times New Roman"/>
          <w:sz w:val="24"/>
          <w:szCs w:val="24"/>
        </w:rPr>
        <w:t xml:space="preserve">Vilnius: UAB „Sapnų sala“. Prieiga per internetą: </w:t>
      </w:r>
      <w:hyperlink r:id="rId242" w:history="1">
        <w:r w:rsidRPr="00577444">
          <w:rPr>
            <w:rStyle w:val="Hyperlink"/>
            <w:rFonts w:ascii="Times New Roman" w:hAnsi="Times New Roman"/>
            <w:color w:val="auto"/>
            <w:sz w:val="24"/>
            <w:szCs w:val="24"/>
          </w:rPr>
          <w:t>https://www.vdi.lt/AtmUploads/PastoliuSurinkimoIrNaudojimoVadovas.pdf</w:t>
        </w:r>
      </w:hyperlink>
    </w:p>
    <w:p w:rsidR="00D413FB" w:rsidRPr="00577444" w:rsidRDefault="00D413FB" w:rsidP="00D91519">
      <w:pPr>
        <w:widowControl w:val="0"/>
        <w:numPr>
          <w:ilvl w:val="0"/>
          <w:numId w:val="318"/>
        </w:numPr>
        <w:spacing w:after="0"/>
        <w:ind w:left="0" w:firstLine="0"/>
        <w:outlineLvl w:val="0"/>
        <w:rPr>
          <w:rFonts w:ascii="Times New Roman" w:hAnsi="Times New Roman"/>
          <w:sz w:val="24"/>
          <w:szCs w:val="24"/>
        </w:rPr>
      </w:pPr>
      <w:r w:rsidRPr="00577444">
        <w:rPr>
          <w:rFonts w:ascii="Times New Roman" w:hAnsi="Times New Roman"/>
          <w:sz w:val="24"/>
          <w:szCs w:val="24"/>
        </w:rPr>
        <w:t xml:space="preserve">Lietuvos Respublikos valstybinės darbo inspekcijos prie Socialinės apsaugos ir darbo ministerijos Techninės saugos skyrius (2012). </w:t>
      </w:r>
      <w:r w:rsidRPr="00577444">
        <w:rPr>
          <w:rFonts w:ascii="Times New Roman" w:hAnsi="Times New Roman"/>
          <w:i/>
          <w:sz w:val="24"/>
          <w:szCs w:val="24"/>
        </w:rPr>
        <w:t xml:space="preserve">Krovinių </w:t>
      </w:r>
      <w:proofErr w:type="spellStart"/>
      <w:r w:rsidRPr="00577444">
        <w:rPr>
          <w:rFonts w:ascii="Times New Roman" w:hAnsi="Times New Roman"/>
          <w:i/>
          <w:sz w:val="24"/>
          <w:szCs w:val="24"/>
        </w:rPr>
        <w:t>stropavimas</w:t>
      </w:r>
      <w:proofErr w:type="spellEnd"/>
      <w:r w:rsidRPr="00577444">
        <w:rPr>
          <w:rFonts w:ascii="Times New Roman" w:hAnsi="Times New Roman"/>
          <w:i/>
          <w:sz w:val="24"/>
          <w:szCs w:val="24"/>
        </w:rPr>
        <w:t xml:space="preserve"> stropais. Metodinės rekomendacijos. </w:t>
      </w:r>
      <w:r w:rsidRPr="00577444">
        <w:rPr>
          <w:rFonts w:ascii="Times New Roman" w:hAnsi="Times New Roman"/>
          <w:sz w:val="24"/>
          <w:szCs w:val="24"/>
        </w:rPr>
        <w:t xml:space="preserve">Vilnius. Prieiga per internetą: </w:t>
      </w:r>
      <w:hyperlink r:id="rId243" w:history="1">
        <w:r w:rsidRPr="00577444">
          <w:rPr>
            <w:rStyle w:val="Hyperlink"/>
            <w:rFonts w:ascii="Times New Roman" w:hAnsi="Times New Roman"/>
            <w:color w:val="auto"/>
            <w:sz w:val="24"/>
            <w:szCs w:val="24"/>
          </w:rPr>
          <w:t>https://www.vdi.lt/AtmUploads/KroviniuStropavimasStropais.pdf</w:t>
        </w:r>
      </w:hyperlink>
    </w:p>
    <w:p w:rsidR="00301E2F" w:rsidRPr="00577444" w:rsidRDefault="00D413FB" w:rsidP="00D91519">
      <w:pPr>
        <w:widowControl w:val="0"/>
        <w:numPr>
          <w:ilvl w:val="0"/>
          <w:numId w:val="318"/>
        </w:numPr>
        <w:spacing w:after="0"/>
        <w:ind w:left="0" w:firstLine="0"/>
        <w:outlineLvl w:val="0"/>
        <w:rPr>
          <w:rFonts w:ascii="Times New Roman" w:hAnsi="Times New Roman"/>
          <w:sz w:val="24"/>
          <w:szCs w:val="24"/>
        </w:rPr>
      </w:pPr>
      <w:r w:rsidRPr="00577444">
        <w:rPr>
          <w:rFonts w:ascii="Times New Roman" w:hAnsi="Times New Roman"/>
          <w:sz w:val="24"/>
          <w:szCs w:val="24"/>
        </w:rPr>
        <w:t xml:space="preserve">Vasylius, A. (2011). </w:t>
      </w:r>
      <w:r w:rsidRPr="00577444">
        <w:rPr>
          <w:rFonts w:ascii="Times New Roman" w:hAnsi="Times New Roman"/>
          <w:i/>
          <w:sz w:val="24"/>
          <w:szCs w:val="24"/>
        </w:rPr>
        <w:t>Inžinerinė grafika.</w:t>
      </w:r>
      <w:r w:rsidRPr="00577444">
        <w:rPr>
          <w:rFonts w:ascii="Times New Roman" w:hAnsi="Times New Roman"/>
          <w:sz w:val="24"/>
          <w:szCs w:val="24"/>
        </w:rPr>
        <w:t xml:space="preserve"> Kaunas: Vilniaus pedagoginio universiteto leidykla.</w:t>
      </w:r>
    </w:p>
    <w:p w:rsidR="00D413FB" w:rsidRPr="00577444" w:rsidRDefault="00D413FB" w:rsidP="00D91519">
      <w:pPr>
        <w:widowControl w:val="0"/>
        <w:numPr>
          <w:ilvl w:val="0"/>
          <w:numId w:val="318"/>
        </w:numPr>
        <w:spacing w:after="0"/>
        <w:ind w:left="0" w:firstLine="0"/>
        <w:outlineLvl w:val="0"/>
        <w:rPr>
          <w:rFonts w:ascii="Times New Roman" w:hAnsi="Times New Roman"/>
          <w:sz w:val="24"/>
          <w:szCs w:val="24"/>
        </w:rPr>
      </w:pPr>
      <w:r w:rsidRPr="00577444">
        <w:rPr>
          <w:rFonts w:ascii="Times New Roman" w:hAnsi="Times New Roman"/>
          <w:sz w:val="24"/>
          <w:szCs w:val="24"/>
        </w:rPr>
        <w:t xml:space="preserve">Burokienė, J. (2015). </w:t>
      </w:r>
      <w:r w:rsidRPr="00577444">
        <w:rPr>
          <w:rFonts w:ascii="Times New Roman" w:hAnsi="Times New Roman"/>
          <w:i/>
          <w:sz w:val="24"/>
          <w:szCs w:val="24"/>
        </w:rPr>
        <w:t xml:space="preserve">Šlaitinio stogo dengimas vienetine ir lakštine danga. </w:t>
      </w:r>
      <w:r w:rsidRPr="00577444">
        <w:rPr>
          <w:rFonts w:ascii="Times New Roman" w:hAnsi="Times New Roman"/>
          <w:sz w:val="24"/>
          <w:szCs w:val="24"/>
        </w:rPr>
        <w:t xml:space="preserve">Kaunas: </w:t>
      </w:r>
      <w:proofErr w:type="spellStart"/>
      <w:r w:rsidRPr="00577444">
        <w:rPr>
          <w:rFonts w:ascii="Times New Roman" w:hAnsi="Times New Roman"/>
          <w:sz w:val="24"/>
          <w:szCs w:val="24"/>
        </w:rPr>
        <w:t>Arx</w:t>
      </w:r>
      <w:proofErr w:type="spellEnd"/>
      <w:r w:rsidRPr="00577444">
        <w:rPr>
          <w:rFonts w:ascii="Times New Roman" w:hAnsi="Times New Roman"/>
          <w:sz w:val="24"/>
          <w:szCs w:val="24"/>
        </w:rPr>
        <w:t xml:space="preserve"> Reklama.</w:t>
      </w:r>
    </w:p>
    <w:p w:rsidR="00D90783" w:rsidRPr="00577444" w:rsidRDefault="00D413FB" w:rsidP="00D91519">
      <w:pPr>
        <w:widowControl w:val="0"/>
        <w:numPr>
          <w:ilvl w:val="0"/>
          <w:numId w:val="318"/>
        </w:numPr>
        <w:spacing w:after="0"/>
        <w:ind w:left="0" w:firstLine="0"/>
        <w:outlineLvl w:val="0"/>
        <w:rPr>
          <w:rFonts w:ascii="Times New Roman" w:hAnsi="Times New Roman"/>
          <w:sz w:val="24"/>
          <w:szCs w:val="24"/>
        </w:rPr>
      </w:pPr>
      <w:proofErr w:type="spellStart"/>
      <w:r w:rsidRPr="00577444">
        <w:rPr>
          <w:rFonts w:ascii="Times New Roman" w:hAnsi="Times New Roman"/>
          <w:sz w:val="24"/>
          <w:szCs w:val="24"/>
        </w:rPr>
        <w:t>Karablikovas</w:t>
      </w:r>
      <w:proofErr w:type="spellEnd"/>
      <w:r w:rsidRPr="00577444">
        <w:rPr>
          <w:rFonts w:ascii="Times New Roman" w:hAnsi="Times New Roman"/>
          <w:sz w:val="24"/>
          <w:szCs w:val="24"/>
        </w:rPr>
        <w:t xml:space="preserve">, A. (2015). </w:t>
      </w:r>
      <w:r w:rsidRPr="00577444">
        <w:rPr>
          <w:rFonts w:ascii="Times New Roman" w:hAnsi="Times New Roman"/>
          <w:i/>
          <w:sz w:val="24"/>
          <w:szCs w:val="24"/>
        </w:rPr>
        <w:t xml:space="preserve">Plokščio stogo pagrindo įrengimas ir dengimas. </w:t>
      </w:r>
      <w:r w:rsidRPr="00577444">
        <w:rPr>
          <w:rFonts w:ascii="Times New Roman" w:hAnsi="Times New Roman"/>
          <w:sz w:val="24"/>
          <w:szCs w:val="24"/>
        </w:rPr>
        <w:t xml:space="preserve">Kaunas: </w:t>
      </w:r>
      <w:proofErr w:type="spellStart"/>
      <w:r w:rsidRPr="00577444">
        <w:rPr>
          <w:rFonts w:ascii="Times New Roman" w:hAnsi="Times New Roman"/>
          <w:sz w:val="24"/>
          <w:szCs w:val="24"/>
        </w:rPr>
        <w:t>Arx</w:t>
      </w:r>
      <w:proofErr w:type="spellEnd"/>
      <w:r w:rsidRPr="00577444">
        <w:rPr>
          <w:rFonts w:ascii="Times New Roman" w:hAnsi="Times New Roman"/>
          <w:sz w:val="24"/>
          <w:szCs w:val="24"/>
        </w:rPr>
        <w:t xml:space="preserve"> Reklama.</w:t>
      </w:r>
    </w:p>
    <w:p w:rsidR="00D90783" w:rsidRPr="00577444" w:rsidRDefault="00D413FB" w:rsidP="00D91519">
      <w:pPr>
        <w:widowControl w:val="0"/>
        <w:numPr>
          <w:ilvl w:val="0"/>
          <w:numId w:val="318"/>
        </w:numPr>
        <w:spacing w:after="0"/>
        <w:ind w:left="0" w:firstLine="0"/>
        <w:outlineLvl w:val="0"/>
        <w:rPr>
          <w:rStyle w:val="Strong"/>
          <w:rFonts w:ascii="Times New Roman" w:hAnsi="Times New Roman"/>
          <w:b w:val="0"/>
          <w:bCs w:val="0"/>
          <w:sz w:val="24"/>
          <w:szCs w:val="24"/>
        </w:rPr>
      </w:pPr>
      <w:r w:rsidRPr="00577444">
        <w:rPr>
          <w:rFonts w:ascii="Times New Roman" w:hAnsi="Times New Roman"/>
          <w:sz w:val="24"/>
          <w:szCs w:val="24"/>
        </w:rPr>
        <w:t>Malakauskas, M. (</w:t>
      </w:r>
      <w:r w:rsidR="00D90783" w:rsidRPr="00577444">
        <w:rPr>
          <w:rFonts w:ascii="Times New Roman" w:hAnsi="Times New Roman"/>
          <w:sz w:val="24"/>
          <w:szCs w:val="24"/>
        </w:rPr>
        <w:t>2012</w:t>
      </w:r>
      <w:r w:rsidRPr="00577444">
        <w:rPr>
          <w:rFonts w:ascii="Times New Roman" w:hAnsi="Times New Roman"/>
          <w:sz w:val="24"/>
          <w:szCs w:val="24"/>
        </w:rPr>
        <w:t>)</w:t>
      </w:r>
      <w:r w:rsidR="00D90783" w:rsidRPr="00577444">
        <w:rPr>
          <w:rFonts w:ascii="Times New Roman" w:hAnsi="Times New Roman"/>
          <w:sz w:val="24"/>
          <w:szCs w:val="24"/>
        </w:rPr>
        <w:t>.</w:t>
      </w:r>
      <w:r w:rsidR="00D90783" w:rsidRPr="00577444">
        <w:rPr>
          <w:rFonts w:ascii="Times New Roman" w:hAnsi="Times New Roman"/>
          <w:b/>
          <w:sz w:val="24"/>
          <w:szCs w:val="24"/>
        </w:rPr>
        <w:t xml:space="preserve"> </w:t>
      </w:r>
      <w:r w:rsidR="00D90783" w:rsidRPr="00577444">
        <w:rPr>
          <w:rStyle w:val="Strong"/>
          <w:rFonts w:ascii="Times New Roman" w:hAnsi="Times New Roman"/>
          <w:b w:val="0"/>
          <w:i/>
          <w:sz w:val="24"/>
          <w:szCs w:val="24"/>
        </w:rPr>
        <w:t>ST 121895674.01.02:2012</w:t>
      </w:r>
      <w:r w:rsidR="00301E2F" w:rsidRPr="00577444">
        <w:rPr>
          <w:rStyle w:val="Strong"/>
          <w:rFonts w:ascii="Times New Roman" w:hAnsi="Times New Roman"/>
          <w:b w:val="0"/>
          <w:i/>
          <w:sz w:val="24"/>
          <w:szCs w:val="24"/>
        </w:rPr>
        <w:t xml:space="preserve"> </w:t>
      </w:r>
      <w:r w:rsidR="00D90783" w:rsidRPr="00577444">
        <w:rPr>
          <w:rStyle w:val="Strong"/>
          <w:rFonts w:ascii="Times New Roman" w:hAnsi="Times New Roman"/>
          <w:b w:val="0"/>
          <w:i/>
          <w:sz w:val="24"/>
          <w:szCs w:val="24"/>
        </w:rPr>
        <w:t xml:space="preserve">,,Betono ir G/B konstrukcijų montavimas". </w:t>
      </w:r>
      <w:r w:rsidR="00D90783" w:rsidRPr="00577444">
        <w:rPr>
          <w:rStyle w:val="Strong"/>
          <w:rFonts w:ascii="Times New Roman" w:hAnsi="Times New Roman"/>
          <w:b w:val="0"/>
          <w:sz w:val="24"/>
          <w:szCs w:val="24"/>
        </w:rPr>
        <w:t>Lietuvos statybininkų asociacija.</w:t>
      </w:r>
    </w:p>
    <w:p w:rsidR="00301E2F" w:rsidRPr="00577444" w:rsidRDefault="00D90783" w:rsidP="00D91519">
      <w:pPr>
        <w:widowControl w:val="0"/>
        <w:numPr>
          <w:ilvl w:val="0"/>
          <w:numId w:val="318"/>
        </w:numPr>
        <w:spacing w:after="0"/>
        <w:ind w:left="0" w:firstLine="0"/>
        <w:outlineLvl w:val="0"/>
        <w:rPr>
          <w:rStyle w:val="Strong"/>
          <w:rFonts w:ascii="Times New Roman" w:hAnsi="Times New Roman"/>
          <w:b w:val="0"/>
          <w:sz w:val="24"/>
          <w:szCs w:val="24"/>
        </w:rPr>
      </w:pPr>
      <w:r w:rsidRPr="00577444">
        <w:rPr>
          <w:rFonts w:ascii="Times New Roman" w:hAnsi="Times New Roman"/>
          <w:sz w:val="24"/>
          <w:szCs w:val="24"/>
        </w:rPr>
        <w:t>Malakauskas, M. (2012).</w:t>
      </w:r>
      <w:r w:rsidRPr="00577444">
        <w:rPr>
          <w:rFonts w:ascii="Times New Roman" w:hAnsi="Times New Roman"/>
          <w:b/>
          <w:sz w:val="24"/>
          <w:szCs w:val="24"/>
        </w:rPr>
        <w:t xml:space="preserve"> </w:t>
      </w:r>
      <w:r w:rsidRPr="00577444">
        <w:rPr>
          <w:rFonts w:ascii="Times New Roman" w:hAnsi="Times New Roman"/>
          <w:bCs/>
          <w:i/>
          <w:sz w:val="24"/>
          <w:szCs w:val="24"/>
        </w:rPr>
        <w:t xml:space="preserve">ST 121895674.205.01.03:2012 </w:t>
      </w:r>
      <w:r w:rsidRPr="00577444">
        <w:rPr>
          <w:rStyle w:val="Strong"/>
          <w:rFonts w:ascii="Times New Roman" w:hAnsi="Times New Roman"/>
          <w:b w:val="0"/>
          <w:i/>
          <w:sz w:val="24"/>
          <w:szCs w:val="24"/>
        </w:rPr>
        <w:t xml:space="preserve">,, Metalinių surenkamų konstrukcijų montavimo darbai". </w:t>
      </w:r>
      <w:r w:rsidRPr="00577444">
        <w:rPr>
          <w:rStyle w:val="Strong"/>
          <w:rFonts w:ascii="Times New Roman" w:hAnsi="Times New Roman"/>
          <w:b w:val="0"/>
          <w:sz w:val="24"/>
          <w:szCs w:val="24"/>
        </w:rPr>
        <w:t>Lietuvos statybininkų asociacija.</w:t>
      </w:r>
    </w:p>
    <w:p w:rsidR="00301E2F" w:rsidRPr="00577444" w:rsidRDefault="00D90783" w:rsidP="00D91519">
      <w:pPr>
        <w:widowControl w:val="0"/>
        <w:numPr>
          <w:ilvl w:val="0"/>
          <w:numId w:val="318"/>
        </w:numPr>
        <w:spacing w:after="0"/>
        <w:ind w:left="0" w:firstLine="0"/>
        <w:outlineLvl w:val="0"/>
        <w:rPr>
          <w:rStyle w:val="Strong"/>
          <w:rFonts w:ascii="Times New Roman" w:hAnsi="Times New Roman"/>
          <w:b w:val="0"/>
          <w:sz w:val="24"/>
          <w:szCs w:val="24"/>
        </w:rPr>
      </w:pPr>
      <w:r w:rsidRPr="00577444">
        <w:rPr>
          <w:rFonts w:ascii="Times New Roman" w:hAnsi="Times New Roman"/>
          <w:sz w:val="24"/>
          <w:szCs w:val="24"/>
        </w:rPr>
        <w:t>Malakauskas, M. (2012).</w:t>
      </w:r>
      <w:r w:rsidRPr="00577444">
        <w:rPr>
          <w:rFonts w:ascii="Times New Roman" w:hAnsi="Times New Roman"/>
          <w:b/>
          <w:sz w:val="24"/>
          <w:szCs w:val="24"/>
        </w:rPr>
        <w:t xml:space="preserve"> </w:t>
      </w:r>
      <w:r w:rsidRPr="00577444">
        <w:rPr>
          <w:rFonts w:ascii="Times New Roman" w:hAnsi="Times New Roman"/>
          <w:bCs/>
          <w:i/>
          <w:sz w:val="24"/>
          <w:szCs w:val="24"/>
        </w:rPr>
        <w:t>ST 121895674.205.01.05:2012 ,,Medinių surenkamų konstrukcijų įrengimo darbai</w:t>
      </w:r>
      <w:r w:rsidRPr="00577444">
        <w:rPr>
          <w:rStyle w:val="Strong"/>
          <w:rFonts w:ascii="Times New Roman" w:hAnsi="Times New Roman"/>
          <w:b w:val="0"/>
          <w:i/>
          <w:sz w:val="24"/>
          <w:szCs w:val="24"/>
        </w:rPr>
        <w:t xml:space="preserve">". </w:t>
      </w:r>
      <w:r w:rsidRPr="00577444">
        <w:rPr>
          <w:rStyle w:val="Strong"/>
          <w:rFonts w:ascii="Times New Roman" w:hAnsi="Times New Roman"/>
          <w:b w:val="0"/>
          <w:sz w:val="24"/>
          <w:szCs w:val="24"/>
        </w:rPr>
        <w:t>Lietuvos statybininkų asociacija.</w:t>
      </w:r>
    </w:p>
    <w:p w:rsidR="00B0488D" w:rsidRPr="00577444" w:rsidRDefault="00B0488D" w:rsidP="00D91519">
      <w:pPr>
        <w:pStyle w:val="Heading1"/>
        <w:widowControl w:val="0"/>
        <w:spacing w:before="0" w:beforeAutospacing="0" w:after="0" w:afterAutospacing="0" w:line="276" w:lineRule="auto"/>
        <w:rPr>
          <w:b w:val="0"/>
          <w:sz w:val="24"/>
          <w:szCs w:val="24"/>
          <w:lang w:val="lt-LT"/>
        </w:rPr>
      </w:pPr>
    </w:p>
    <w:sectPr w:rsidR="00B0488D" w:rsidRPr="00577444" w:rsidSect="005B2DBC">
      <w:footerReference w:type="default" r:id="rId244"/>
      <w:pgSz w:w="11906" w:h="16838" w:code="9"/>
      <w:pgMar w:top="567" w:right="567" w:bottom="567" w:left="1418" w:header="284" w:footer="284"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4323" w:rsidRDefault="00534323" w:rsidP="00327C69">
      <w:pPr>
        <w:spacing w:after="0" w:line="240" w:lineRule="auto"/>
      </w:pPr>
      <w:r>
        <w:separator/>
      </w:r>
    </w:p>
  </w:endnote>
  <w:endnote w:type="continuationSeparator" w:id="0">
    <w:p w:rsidR="00534323" w:rsidRDefault="00534323" w:rsidP="00327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Myriad Pro Light">
    <w:panose1 w:val="00000000000000000000"/>
    <w:charset w:val="00"/>
    <w:family w:val="swiss"/>
    <w:notTrueType/>
    <w:pitch w:val="variable"/>
    <w:sig w:usb0="20000287" w:usb1="00000001" w:usb2="00000000" w:usb3="00000000" w:csb0="0000019F" w:csb1="00000000"/>
  </w:font>
  <w:font w:name="Cambria">
    <w:panose1 w:val="02040503050406030204"/>
    <w:charset w:val="BA"/>
    <w:family w:val="roman"/>
    <w:pitch w:val="variable"/>
    <w:sig w:usb0="E00006FF" w:usb1="420024FF" w:usb2="02000000" w:usb3="00000000" w:csb0="0000019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51A7" w:rsidRPr="005B2DBC" w:rsidRDefault="005051A7" w:rsidP="00810001">
    <w:pPr>
      <w:pStyle w:val="Footer"/>
      <w:jc w:val="center"/>
      <w:rPr>
        <w:lang w:val="lt-LT"/>
      </w:rPr>
    </w:pPr>
    <w:r w:rsidRPr="005B2DBC">
      <w:fldChar w:fldCharType="begin"/>
    </w:r>
    <w:r w:rsidRPr="005B2DBC">
      <w:instrText>PAGE   \* MERGEFORMAT</w:instrText>
    </w:r>
    <w:r w:rsidRPr="005B2DBC">
      <w:fldChar w:fldCharType="separate"/>
    </w:r>
    <w:r w:rsidR="00C45657" w:rsidRPr="00C45657">
      <w:rPr>
        <w:noProof/>
        <w:lang w:val="lt-LT"/>
      </w:rPr>
      <w:t>6</w:t>
    </w:r>
    <w:r w:rsidRPr="005B2DB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4323" w:rsidRDefault="00534323" w:rsidP="00327C69">
      <w:pPr>
        <w:spacing w:after="0" w:line="240" w:lineRule="auto"/>
      </w:pPr>
      <w:r>
        <w:separator/>
      </w:r>
    </w:p>
  </w:footnote>
  <w:footnote w:type="continuationSeparator" w:id="0">
    <w:p w:rsidR="00534323" w:rsidRDefault="00534323" w:rsidP="00327C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4.25pt;height:16.5pt" o:bullet="t">
        <v:imagedata r:id="rId1" o:title="artCE15"/>
      </v:shape>
    </w:pict>
  </w:numPicBullet>
  <w:abstractNum w:abstractNumId="0" w15:restartNumberingAfterBreak="0">
    <w:nsid w:val="004F0554"/>
    <w:multiLevelType w:val="hybridMultilevel"/>
    <w:tmpl w:val="14E886D6"/>
    <w:lvl w:ilvl="0" w:tplc="33CA58B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1512722"/>
    <w:multiLevelType w:val="hybridMultilevel"/>
    <w:tmpl w:val="0D56FD02"/>
    <w:lvl w:ilvl="0" w:tplc="5D82AB3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22F0024"/>
    <w:multiLevelType w:val="hybridMultilevel"/>
    <w:tmpl w:val="A84AA1E6"/>
    <w:lvl w:ilvl="0" w:tplc="9A94AFB6">
      <w:start w:val="1"/>
      <w:numFmt w:val="decimal"/>
      <w:lvlText w:val="%1."/>
      <w:lvlJc w:val="left"/>
      <w:pPr>
        <w:tabs>
          <w:tab w:val="num" w:pos="767"/>
        </w:tabs>
        <w:ind w:left="767" w:hanging="360"/>
      </w:pPr>
      <w:rPr>
        <w:rFonts w:ascii="Times New Roman" w:eastAsia="Calibri" w:hAnsi="Times New Roman" w:cs="Times New Roman"/>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2883F8A"/>
    <w:multiLevelType w:val="hybridMultilevel"/>
    <w:tmpl w:val="28B292A0"/>
    <w:lvl w:ilvl="0" w:tplc="31ACE5AA">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2CD3152"/>
    <w:multiLevelType w:val="hybridMultilevel"/>
    <w:tmpl w:val="CC985B0A"/>
    <w:lvl w:ilvl="0" w:tplc="424E1AF2">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3CC4696"/>
    <w:multiLevelType w:val="hybridMultilevel"/>
    <w:tmpl w:val="15FCE1F0"/>
    <w:lvl w:ilvl="0" w:tplc="04190015">
      <w:start w:val="1"/>
      <w:numFmt w:val="upperLetter"/>
      <w:lvlText w:val="%1."/>
      <w:lvlJc w:val="left"/>
      <w:pPr>
        <w:ind w:left="771" w:hanging="360"/>
      </w:pPr>
    </w:lvl>
    <w:lvl w:ilvl="1" w:tplc="04190019" w:tentative="1">
      <w:start w:val="1"/>
      <w:numFmt w:val="lowerLetter"/>
      <w:lvlText w:val="%2."/>
      <w:lvlJc w:val="left"/>
      <w:pPr>
        <w:ind w:left="1491" w:hanging="360"/>
      </w:pPr>
    </w:lvl>
    <w:lvl w:ilvl="2" w:tplc="0419001B" w:tentative="1">
      <w:start w:val="1"/>
      <w:numFmt w:val="lowerRoman"/>
      <w:lvlText w:val="%3."/>
      <w:lvlJc w:val="right"/>
      <w:pPr>
        <w:ind w:left="2211" w:hanging="180"/>
      </w:pPr>
    </w:lvl>
    <w:lvl w:ilvl="3" w:tplc="0419000F" w:tentative="1">
      <w:start w:val="1"/>
      <w:numFmt w:val="decimal"/>
      <w:lvlText w:val="%4."/>
      <w:lvlJc w:val="left"/>
      <w:pPr>
        <w:ind w:left="2931" w:hanging="360"/>
      </w:pPr>
    </w:lvl>
    <w:lvl w:ilvl="4" w:tplc="04190019" w:tentative="1">
      <w:start w:val="1"/>
      <w:numFmt w:val="lowerLetter"/>
      <w:lvlText w:val="%5."/>
      <w:lvlJc w:val="left"/>
      <w:pPr>
        <w:ind w:left="3651" w:hanging="360"/>
      </w:pPr>
    </w:lvl>
    <w:lvl w:ilvl="5" w:tplc="0419001B" w:tentative="1">
      <w:start w:val="1"/>
      <w:numFmt w:val="lowerRoman"/>
      <w:lvlText w:val="%6."/>
      <w:lvlJc w:val="right"/>
      <w:pPr>
        <w:ind w:left="4371" w:hanging="180"/>
      </w:pPr>
    </w:lvl>
    <w:lvl w:ilvl="6" w:tplc="0419000F" w:tentative="1">
      <w:start w:val="1"/>
      <w:numFmt w:val="decimal"/>
      <w:lvlText w:val="%7."/>
      <w:lvlJc w:val="left"/>
      <w:pPr>
        <w:ind w:left="5091" w:hanging="360"/>
      </w:pPr>
    </w:lvl>
    <w:lvl w:ilvl="7" w:tplc="04190019" w:tentative="1">
      <w:start w:val="1"/>
      <w:numFmt w:val="lowerLetter"/>
      <w:lvlText w:val="%8."/>
      <w:lvlJc w:val="left"/>
      <w:pPr>
        <w:ind w:left="5811" w:hanging="360"/>
      </w:pPr>
    </w:lvl>
    <w:lvl w:ilvl="8" w:tplc="0419001B" w:tentative="1">
      <w:start w:val="1"/>
      <w:numFmt w:val="lowerRoman"/>
      <w:lvlText w:val="%9."/>
      <w:lvlJc w:val="right"/>
      <w:pPr>
        <w:ind w:left="6531" w:hanging="180"/>
      </w:pPr>
    </w:lvl>
  </w:abstractNum>
  <w:abstractNum w:abstractNumId="6" w15:restartNumberingAfterBreak="0">
    <w:nsid w:val="040611C8"/>
    <w:multiLevelType w:val="hybridMultilevel"/>
    <w:tmpl w:val="C976589E"/>
    <w:lvl w:ilvl="0" w:tplc="3BDCD4D4">
      <w:start w:val="1"/>
      <w:numFmt w:val="decimal"/>
      <w:lvlText w:val="%1."/>
      <w:lvlJc w:val="left"/>
      <w:pPr>
        <w:ind w:left="108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E27C35"/>
    <w:multiLevelType w:val="hybridMultilevel"/>
    <w:tmpl w:val="7C08CF8A"/>
    <w:lvl w:ilvl="0" w:tplc="3BDCD4D4">
      <w:start w:val="1"/>
      <w:numFmt w:val="decimal"/>
      <w:lvlText w:val="%1."/>
      <w:lvlJc w:val="left"/>
      <w:pPr>
        <w:ind w:left="108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E43F65"/>
    <w:multiLevelType w:val="hybridMultilevel"/>
    <w:tmpl w:val="7924FB44"/>
    <w:lvl w:ilvl="0" w:tplc="03CC0D8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05891308"/>
    <w:multiLevelType w:val="hybridMultilevel"/>
    <w:tmpl w:val="340C30D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05B21E48"/>
    <w:multiLevelType w:val="hybridMultilevel"/>
    <w:tmpl w:val="1A4C2610"/>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 w15:restartNumberingAfterBreak="0">
    <w:nsid w:val="05E02463"/>
    <w:multiLevelType w:val="hybridMultilevel"/>
    <w:tmpl w:val="438E172A"/>
    <w:lvl w:ilvl="0" w:tplc="12FCD3B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06355C39"/>
    <w:multiLevelType w:val="hybridMultilevel"/>
    <w:tmpl w:val="C4548326"/>
    <w:lvl w:ilvl="0" w:tplc="E092C0C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06675565"/>
    <w:multiLevelType w:val="hybridMultilevel"/>
    <w:tmpl w:val="9440E200"/>
    <w:lvl w:ilvl="0" w:tplc="ABBE48FE">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06D1369C"/>
    <w:multiLevelType w:val="hybridMultilevel"/>
    <w:tmpl w:val="6492AC38"/>
    <w:lvl w:ilvl="0" w:tplc="0427000F">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06ED6E13"/>
    <w:multiLevelType w:val="hybridMultilevel"/>
    <w:tmpl w:val="368ABA32"/>
    <w:lvl w:ilvl="0" w:tplc="54B89D40">
      <w:start w:val="1"/>
      <w:numFmt w:val="lowerLetter"/>
      <w:lvlText w:val="%1)"/>
      <w:lvlJc w:val="left"/>
      <w:pPr>
        <w:ind w:left="100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07167704"/>
    <w:multiLevelType w:val="hybridMultilevel"/>
    <w:tmpl w:val="5C8011A4"/>
    <w:lvl w:ilvl="0" w:tplc="46C8C80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07BE33EB"/>
    <w:multiLevelType w:val="hybridMultilevel"/>
    <w:tmpl w:val="BF245E2E"/>
    <w:lvl w:ilvl="0" w:tplc="E746E6D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08624751"/>
    <w:multiLevelType w:val="hybridMultilevel"/>
    <w:tmpl w:val="69AECB10"/>
    <w:lvl w:ilvl="0" w:tplc="26BC52B2">
      <w:start w:val="1"/>
      <w:numFmt w:val="lowerLetter"/>
      <w:lvlText w:val="%1)"/>
      <w:lvlJc w:val="left"/>
      <w:pPr>
        <w:ind w:left="100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08D462E6"/>
    <w:multiLevelType w:val="hybridMultilevel"/>
    <w:tmpl w:val="6EB0E032"/>
    <w:lvl w:ilvl="0" w:tplc="2574224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091A67B2"/>
    <w:multiLevelType w:val="hybridMultilevel"/>
    <w:tmpl w:val="D31C99DC"/>
    <w:lvl w:ilvl="0" w:tplc="8984F1B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09681368"/>
    <w:multiLevelType w:val="hybridMultilevel"/>
    <w:tmpl w:val="872E7CC6"/>
    <w:lvl w:ilvl="0" w:tplc="8CCE389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09FB260B"/>
    <w:multiLevelType w:val="hybridMultilevel"/>
    <w:tmpl w:val="83A4B71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0A1620EC"/>
    <w:multiLevelType w:val="hybridMultilevel"/>
    <w:tmpl w:val="6DE0B68A"/>
    <w:lvl w:ilvl="0" w:tplc="FDAEB212">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0A4E73EE"/>
    <w:multiLevelType w:val="hybridMultilevel"/>
    <w:tmpl w:val="A7C018C4"/>
    <w:lvl w:ilvl="0" w:tplc="D7F09A32">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0A576641"/>
    <w:multiLevelType w:val="hybridMultilevel"/>
    <w:tmpl w:val="4CE2DDBC"/>
    <w:lvl w:ilvl="0" w:tplc="C406C5C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0C334311"/>
    <w:multiLevelType w:val="hybridMultilevel"/>
    <w:tmpl w:val="2904E3AC"/>
    <w:lvl w:ilvl="0" w:tplc="FE4A10CA">
      <w:start w:val="1"/>
      <w:numFmt w:val="decimal"/>
      <w:lvlText w:val="%1."/>
      <w:lvlJc w:val="left"/>
      <w:pPr>
        <w:tabs>
          <w:tab w:val="num" w:pos="767"/>
        </w:tabs>
        <w:ind w:left="767" w:hanging="360"/>
      </w:pPr>
      <w:rPr>
        <w:rFonts w:ascii="Times New Roman" w:eastAsia="Calibri"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0C445145"/>
    <w:multiLevelType w:val="hybridMultilevel"/>
    <w:tmpl w:val="16949B30"/>
    <w:lvl w:ilvl="0" w:tplc="1BC0F07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0C9A142F"/>
    <w:multiLevelType w:val="hybridMultilevel"/>
    <w:tmpl w:val="C7FA4B6A"/>
    <w:lvl w:ilvl="0" w:tplc="E656F38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0CD446A8"/>
    <w:multiLevelType w:val="hybridMultilevel"/>
    <w:tmpl w:val="B1360510"/>
    <w:lvl w:ilvl="0" w:tplc="6D54C0BA">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0D342EB2"/>
    <w:multiLevelType w:val="hybridMultilevel"/>
    <w:tmpl w:val="31AE6F6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0DC73A60"/>
    <w:multiLevelType w:val="hybridMultilevel"/>
    <w:tmpl w:val="7EFE7B1E"/>
    <w:lvl w:ilvl="0" w:tplc="C02CD4A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0DE964F4"/>
    <w:multiLevelType w:val="hybridMultilevel"/>
    <w:tmpl w:val="55A28630"/>
    <w:lvl w:ilvl="0" w:tplc="3BDCD4D4">
      <w:start w:val="1"/>
      <w:numFmt w:val="decimal"/>
      <w:lvlText w:val="%1."/>
      <w:lvlJc w:val="left"/>
      <w:pPr>
        <w:ind w:left="108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E1626CF"/>
    <w:multiLevelType w:val="hybridMultilevel"/>
    <w:tmpl w:val="087CD252"/>
    <w:lvl w:ilvl="0" w:tplc="DF3CB33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0E7836EA"/>
    <w:multiLevelType w:val="hybridMultilevel"/>
    <w:tmpl w:val="327418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0FA96E1C"/>
    <w:multiLevelType w:val="hybridMultilevel"/>
    <w:tmpl w:val="0D0E403E"/>
    <w:lvl w:ilvl="0" w:tplc="17D804B8">
      <w:start w:val="1"/>
      <w:numFmt w:val="decimal"/>
      <w:lvlText w:val="%1."/>
      <w:lvlJc w:val="left"/>
      <w:pPr>
        <w:ind w:left="720" w:hanging="360"/>
      </w:pPr>
      <w:rPr>
        <w:rFonts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1069478F"/>
    <w:multiLevelType w:val="hybridMultilevel"/>
    <w:tmpl w:val="3B14C4F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10EF555E"/>
    <w:multiLevelType w:val="hybridMultilevel"/>
    <w:tmpl w:val="60982362"/>
    <w:lvl w:ilvl="0" w:tplc="8A30C9B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110E76E6"/>
    <w:multiLevelType w:val="hybridMultilevel"/>
    <w:tmpl w:val="6A1AFE78"/>
    <w:lvl w:ilvl="0" w:tplc="3BDCD4D4">
      <w:start w:val="1"/>
      <w:numFmt w:val="decimal"/>
      <w:lvlText w:val="%1."/>
      <w:lvlJc w:val="left"/>
      <w:pPr>
        <w:ind w:left="108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1C26B1B"/>
    <w:multiLevelType w:val="hybridMultilevel"/>
    <w:tmpl w:val="559CDD88"/>
    <w:lvl w:ilvl="0" w:tplc="3BDCD4D4">
      <w:start w:val="1"/>
      <w:numFmt w:val="decimal"/>
      <w:lvlText w:val="%1."/>
      <w:lvlJc w:val="left"/>
      <w:pPr>
        <w:ind w:left="108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1CD1726"/>
    <w:multiLevelType w:val="hybridMultilevel"/>
    <w:tmpl w:val="716CB694"/>
    <w:lvl w:ilvl="0" w:tplc="6DD2927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120175CE"/>
    <w:multiLevelType w:val="hybridMultilevel"/>
    <w:tmpl w:val="631A615A"/>
    <w:lvl w:ilvl="0" w:tplc="65304EB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12056BA4"/>
    <w:multiLevelType w:val="hybridMultilevel"/>
    <w:tmpl w:val="6C6AA0D6"/>
    <w:lvl w:ilvl="0" w:tplc="45623A5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128401C6"/>
    <w:multiLevelType w:val="hybridMultilevel"/>
    <w:tmpl w:val="F6DAC5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12ED47D1"/>
    <w:multiLevelType w:val="hybridMultilevel"/>
    <w:tmpl w:val="A436269C"/>
    <w:lvl w:ilvl="0" w:tplc="84D0A902">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13D51829"/>
    <w:multiLevelType w:val="hybridMultilevel"/>
    <w:tmpl w:val="E7320312"/>
    <w:lvl w:ilvl="0" w:tplc="04270015">
      <w:start w:val="1"/>
      <w:numFmt w:val="upperLetter"/>
      <w:lvlText w:val="%1."/>
      <w:lvlJc w:val="left"/>
      <w:pPr>
        <w:tabs>
          <w:tab w:val="num" w:pos="767"/>
        </w:tabs>
        <w:ind w:left="767" w:hanging="360"/>
      </w:pPr>
    </w:lvl>
    <w:lvl w:ilvl="1" w:tplc="EDD2490E">
      <w:start w:val="1"/>
      <w:numFmt w:val="upperLetter"/>
      <w:lvlText w:val="%2."/>
      <w:lvlJc w:val="left"/>
      <w:pPr>
        <w:tabs>
          <w:tab w:val="num" w:pos="357"/>
        </w:tabs>
        <w:ind w:left="357" w:hanging="306"/>
      </w:pPr>
      <w:rPr>
        <w:rFonts w:hint="default"/>
        <w:b w:val="0"/>
        <w:i w:val="0"/>
      </w:rPr>
    </w:lvl>
    <w:lvl w:ilvl="2" w:tplc="0427001B" w:tentative="1">
      <w:start w:val="1"/>
      <w:numFmt w:val="lowerRoman"/>
      <w:lvlText w:val="%3."/>
      <w:lvlJc w:val="right"/>
      <w:pPr>
        <w:tabs>
          <w:tab w:val="num" w:pos="2207"/>
        </w:tabs>
        <w:ind w:left="2207" w:hanging="180"/>
      </w:pPr>
    </w:lvl>
    <w:lvl w:ilvl="3" w:tplc="0427000F" w:tentative="1">
      <w:start w:val="1"/>
      <w:numFmt w:val="decimal"/>
      <w:lvlText w:val="%4."/>
      <w:lvlJc w:val="left"/>
      <w:pPr>
        <w:tabs>
          <w:tab w:val="num" w:pos="2927"/>
        </w:tabs>
        <w:ind w:left="2927" w:hanging="360"/>
      </w:pPr>
    </w:lvl>
    <w:lvl w:ilvl="4" w:tplc="04270019" w:tentative="1">
      <w:start w:val="1"/>
      <w:numFmt w:val="lowerLetter"/>
      <w:lvlText w:val="%5."/>
      <w:lvlJc w:val="left"/>
      <w:pPr>
        <w:tabs>
          <w:tab w:val="num" w:pos="3647"/>
        </w:tabs>
        <w:ind w:left="3647" w:hanging="360"/>
      </w:pPr>
    </w:lvl>
    <w:lvl w:ilvl="5" w:tplc="0427001B" w:tentative="1">
      <w:start w:val="1"/>
      <w:numFmt w:val="lowerRoman"/>
      <w:lvlText w:val="%6."/>
      <w:lvlJc w:val="right"/>
      <w:pPr>
        <w:tabs>
          <w:tab w:val="num" w:pos="4367"/>
        </w:tabs>
        <w:ind w:left="4367" w:hanging="180"/>
      </w:pPr>
    </w:lvl>
    <w:lvl w:ilvl="6" w:tplc="0427000F" w:tentative="1">
      <w:start w:val="1"/>
      <w:numFmt w:val="decimal"/>
      <w:lvlText w:val="%7."/>
      <w:lvlJc w:val="left"/>
      <w:pPr>
        <w:tabs>
          <w:tab w:val="num" w:pos="5087"/>
        </w:tabs>
        <w:ind w:left="5087" w:hanging="360"/>
      </w:pPr>
    </w:lvl>
    <w:lvl w:ilvl="7" w:tplc="04270019" w:tentative="1">
      <w:start w:val="1"/>
      <w:numFmt w:val="lowerLetter"/>
      <w:lvlText w:val="%8."/>
      <w:lvlJc w:val="left"/>
      <w:pPr>
        <w:tabs>
          <w:tab w:val="num" w:pos="5807"/>
        </w:tabs>
        <w:ind w:left="5807" w:hanging="360"/>
      </w:pPr>
    </w:lvl>
    <w:lvl w:ilvl="8" w:tplc="0427001B" w:tentative="1">
      <w:start w:val="1"/>
      <w:numFmt w:val="lowerRoman"/>
      <w:lvlText w:val="%9."/>
      <w:lvlJc w:val="right"/>
      <w:pPr>
        <w:tabs>
          <w:tab w:val="num" w:pos="6527"/>
        </w:tabs>
        <w:ind w:left="6527" w:hanging="180"/>
      </w:pPr>
    </w:lvl>
  </w:abstractNum>
  <w:abstractNum w:abstractNumId="46" w15:restartNumberingAfterBreak="0">
    <w:nsid w:val="14813E85"/>
    <w:multiLevelType w:val="hybridMultilevel"/>
    <w:tmpl w:val="4D84423C"/>
    <w:lvl w:ilvl="0" w:tplc="5252961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15075D83"/>
    <w:multiLevelType w:val="hybridMultilevel"/>
    <w:tmpl w:val="CBD2E8F6"/>
    <w:lvl w:ilvl="0" w:tplc="CE7CF430">
      <w:start w:val="1"/>
      <w:numFmt w:val="decimal"/>
      <w:lvlText w:val="%1."/>
      <w:lvlJc w:val="left"/>
      <w:pPr>
        <w:ind w:left="813" w:hanging="360"/>
      </w:pPr>
      <w:rPr>
        <w:rFonts w:ascii="Times New Roman" w:eastAsia="Calibri" w:hAnsi="Times New Roman" w:cs="Times New Roman"/>
      </w:rPr>
    </w:lvl>
    <w:lvl w:ilvl="1" w:tplc="04190019" w:tentative="1">
      <w:start w:val="1"/>
      <w:numFmt w:val="lowerLetter"/>
      <w:lvlText w:val="%2."/>
      <w:lvlJc w:val="left"/>
      <w:pPr>
        <w:ind w:left="1533" w:hanging="360"/>
      </w:pPr>
    </w:lvl>
    <w:lvl w:ilvl="2" w:tplc="0419001B" w:tentative="1">
      <w:start w:val="1"/>
      <w:numFmt w:val="lowerRoman"/>
      <w:lvlText w:val="%3."/>
      <w:lvlJc w:val="right"/>
      <w:pPr>
        <w:ind w:left="2253" w:hanging="180"/>
      </w:pPr>
    </w:lvl>
    <w:lvl w:ilvl="3" w:tplc="0419000F" w:tentative="1">
      <w:start w:val="1"/>
      <w:numFmt w:val="decimal"/>
      <w:lvlText w:val="%4."/>
      <w:lvlJc w:val="left"/>
      <w:pPr>
        <w:ind w:left="2973" w:hanging="360"/>
      </w:pPr>
    </w:lvl>
    <w:lvl w:ilvl="4" w:tplc="04190019" w:tentative="1">
      <w:start w:val="1"/>
      <w:numFmt w:val="lowerLetter"/>
      <w:lvlText w:val="%5."/>
      <w:lvlJc w:val="left"/>
      <w:pPr>
        <w:ind w:left="3693" w:hanging="360"/>
      </w:pPr>
    </w:lvl>
    <w:lvl w:ilvl="5" w:tplc="0419001B" w:tentative="1">
      <w:start w:val="1"/>
      <w:numFmt w:val="lowerRoman"/>
      <w:lvlText w:val="%6."/>
      <w:lvlJc w:val="right"/>
      <w:pPr>
        <w:ind w:left="4413" w:hanging="180"/>
      </w:pPr>
    </w:lvl>
    <w:lvl w:ilvl="6" w:tplc="0419000F" w:tentative="1">
      <w:start w:val="1"/>
      <w:numFmt w:val="decimal"/>
      <w:lvlText w:val="%7."/>
      <w:lvlJc w:val="left"/>
      <w:pPr>
        <w:ind w:left="5133" w:hanging="360"/>
      </w:pPr>
    </w:lvl>
    <w:lvl w:ilvl="7" w:tplc="04190019" w:tentative="1">
      <w:start w:val="1"/>
      <w:numFmt w:val="lowerLetter"/>
      <w:lvlText w:val="%8."/>
      <w:lvlJc w:val="left"/>
      <w:pPr>
        <w:ind w:left="5853" w:hanging="360"/>
      </w:pPr>
    </w:lvl>
    <w:lvl w:ilvl="8" w:tplc="0419001B" w:tentative="1">
      <w:start w:val="1"/>
      <w:numFmt w:val="lowerRoman"/>
      <w:lvlText w:val="%9."/>
      <w:lvlJc w:val="right"/>
      <w:pPr>
        <w:ind w:left="6573" w:hanging="180"/>
      </w:pPr>
    </w:lvl>
  </w:abstractNum>
  <w:abstractNum w:abstractNumId="48" w15:restartNumberingAfterBreak="0">
    <w:nsid w:val="167D5EA8"/>
    <w:multiLevelType w:val="hybridMultilevel"/>
    <w:tmpl w:val="F4BA3F0C"/>
    <w:lvl w:ilvl="0" w:tplc="3BDCD4D4">
      <w:start w:val="1"/>
      <w:numFmt w:val="decimal"/>
      <w:lvlText w:val="%1."/>
      <w:lvlJc w:val="left"/>
      <w:pPr>
        <w:ind w:left="1080" w:hanging="360"/>
      </w:pPr>
      <w:rPr>
        <w:b w:val="0"/>
        <w:i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9" w15:restartNumberingAfterBreak="0">
    <w:nsid w:val="16A32CCD"/>
    <w:multiLevelType w:val="hybridMultilevel"/>
    <w:tmpl w:val="EDBA80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175C5D2B"/>
    <w:multiLevelType w:val="hybridMultilevel"/>
    <w:tmpl w:val="28B63FC4"/>
    <w:lvl w:ilvl="0" w:tplc="3BDCD4D4">
      <w:start w:val="1"/>
      <w:numFmt w:val="decimal"/>
      <w:lvlText w:val="%1."/>
      <w:lvlJc w:val="left"/>
      <w:pPr>
        <w:ind w:left="108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7763863"/>
    <w:multiLevelType w:val="hybridMultilevel"/>
    <w:tmpl w:val="B442DC9A"/>
    <w:lvl w:ilvl="0" w:tplc="3BDCD4D4">
      <w:start w:val="1"/>
      <w:numFmt w:val="decimal"/>
      <w:lvlText w:val="%1."/>
      <w:lvlJc w:val="left"/>
      <w:pPr>
        <w:ind w:left="108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78039F8"/>
    <w:multiLevelType w:val="hybridMultilevel"/>
    <w:tmpl w:val="F7A88838"/>
    <w:lvl w:ilvl="0" w:tplc="5BA09A9C">
      <w:start w:val="1"/>
      <w:numFmt w:val="lowerLetter"/>
      <w:pStyle w:val="abSTNormal"/>
      <w:lvlText w:val="%1)"/>
      <w:lvlJc w:val="left"/>
      <w:pPr>
        <w:tabs>
          <w:tab w:val="num" w:pos="1080"/>
        </w:tabs>
        <w:ind w:left="1080" w:hanging="360"/>
      </w:pPr>
      <w:rPr>
        <w:rFonts w:hint="default"/>
      </w:rPr>
    </w:lvl>
    <w:lvl w:ilvl="1" w:tplc="49F21854">
      <w:start w:val="138"/>
      <w:numFmt w:val="decimal"/>
      <w:lvlText w:val="%2."/>
      <w:lvlJc w:val="left"/>
      <w:pPr>
        <w:tabs>
          <w:tab w:val="num" w:pos="2760"/>
        </w:tabs>
        <w:ind w:left="2760" w:hanging="1320"/>
      </w:pPr>
      <w:rPr>
        <w:rFonts w:hint="default"/>
      </w:rPr>
    </w:lvl>
    <w:lvl w:ilvl="2" w:tplc="2B60710A">
      <w:start w:val="1"/>
      <w:numFmt w:val="decimal"/>
      <w:lvlText w:val="%3."/>
      <w:lvlJc w:val="left"/>
      <w:pPr>
        <w:tabs>
          <w:tab w:val="num" w:pos="2700"/>
        </w:tabs>
        <w:ind w:left="2700" w:hanging="360"/>
      </w:pPr>
      <w:rPr>
        <w:rFonts w:hint="default"/>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15:restartNumberingAfterBreak="0">
    <w:nsid w:val="185661B3"/>
    <w:multiLevelType w:val="hybridMultilevel"/>
    <w:tmpl w:val="E8A2295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15:restartNumberingAfterBreak="0">
    <w:nsid w:val="186D488C"/>
    <w:multiLevelType w:val="hybridMultilevel"/>
    <w:tmpl w:val="EE3C04E8"/>
    <w:lvl w:ilvl="0" w:tplc="C2AA7BC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18896CE2"/>
    <w:multiLevelType w:val="hybridMultilevel"/>
    <w:tmpl w:val="DE141EF6"/>
    <w:lvl w:ilvl="0" w:tplc="629C786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18965AE8"/>
    <w:multiLevelType w:val="hybridMultilevel"/>
    <w:tmpl w:val="5566A9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189B39F2"/>
    <w:multiLevelType w:val="hybridMultilevel"/>
    <w:tmpl w:val="5BA663D6"/>
    <w:lvl w:ilvl="0" w:tplc="94EE1C76">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195D3086"/>
    <w:multiLevelType w:val="hybridMultilevel"/>
    <w:tmpl w:val="73F6323C"/>
    <w:lvl w:ilvl="0" w:tplc="DF86B9FC">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9" w15:restartNumberingAfterBreak="0">
    <w:nsid w:val="19894C02"/>
    <w:multiLevelType w:val="hybridMultilevel"/>
    <w:tmpl w:val="7F38252C"/>
    <w:lvl w:ilvl="0" w:tplc="51EC43D2">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1A3A4B73"/>
    <w:multiLevelType w:val="hybridMultilevel"/>
    <w:tmpl w:val="62DADD1E"/>
    <w:lvl w:ilvl="0" w:tplc="66DC721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15:restartNumberingAfterBreak="0">
    <w:nsid w:val="1ADE6632"/>
    <w:multiLevelType w:val="hybridMultilevel"/>
    <w:tmpl w:val="D6365946"/>
    <w:lvl w:ilvl="0" w:tplc="6F38143A">
      <w:start w:val="1"/>
      <w:numFmt w:val="lowerLetter"/>
      <w:lvlText w:val="%1)"/>
      <w:lvlJc w:val="left"/>
      <w:pPr>
        <w:ind w:left="100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1B083D4D"/>
    <w:multiLevelType w:val="hybridMultilevel"/>
    <w:tmpl w:val="89F0624E"/>
    <w:lvl w:ilvl="0" w:tplc="BE1E03D2">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15:restartNumberingAfterBreak="0">
    <w:nsid w:val="1B4F6E56"/>
    <w:multiLevelType w:val="hybridMultilevel"/>
    <w:tmpl w:val="57C8E638"/>
    <w:lvl w:ilvl="0" w:tplc="5F082106">
      <w:start w:val="1"/>
      <w:numFmt w:val="lowerLetter"/>
      <w:lvlText w:val="%1)"/>
      <w:lvlJc w:val="left"/>
      <w:pPr>
        <w:ind w:left="100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15:restartNumberingAfterBreak="0">
    <w:nsid w:val="1B694239"/>
    <w:multiLevelType w:val="hybridMultilevel"/>
    <w:tmpl w:val="0F7C6DBC"/>
    <w:lvl w:ilvl="0" w:tplc="2C5ABFFC">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1BA54230"/>
    <w:multiLevelType w:val="hybridMultilevel"/>
    <w:tmpl w:val="6B2CE470"/>
    <w:lvl w:ilvl="0" w:tplc="5EAAFFF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6" w15:restartNumberingAfterBreak="0">
    <w:nsid w:val="1C063CD8"/>
    <w:multiLevelType w:val="hybridMultilevel"/>
    <w:tmpl w:val="DA3CDB1C"/>
    <w:lvl w:ilvl="0" w:tplc="83BE8CE2">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1C82639A"/>
    <w:multiLevelType w:val="hybridMultilevel"/>
    <w:tmpl w:val="A1A6D67C"/>
    <w:lvl w:ilvl="0" w:tplc="01EAB3AE">
      <w:numFmt w:val="bullet"/>
      <w:lvlText w:val="-"/>
      <w:lvlJc w:val="left"/>
      <w:pPr>
        <w:ind w:left="720" w:hanging="360"/>
      </w:pPr>
      <w:rPr>
        <w:rFonts w:ascii="Times New Roman" w:eastAsia="Calibri" w:hAnsi="Times New Roman" w:cs="Times New Roman" w:hint="default"/>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8" w15:restartNumberingAfterBreak="0">
    <w:nsid w:val="1E0E2C28"/>
    <w:multiLevelType w:val="hybridMultilevel"/>
    <w:tmpl w:val="8144AE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9" w15:restartNumberingAfterBreak="0">
    <w:nsid w:val="1E380A5D"/>
    <w:multiLevelType w:val="hybridMultilevel"/>
    <w:tmpl w:val="A65477D0"/>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0" w15:restartNumberingAfterBreak="0">
    <w:nsid w:val="1E585E76"/>
    <w:multiLevelType w:val="hybridMultilevel"/>
    <w:tmpl w:val="CB4EE5C4"/>
    <w:lvl w:ilvl="0" w:tplc="17D804B8">
      <w:start w:val="1"/>
      <w:numFmt w:val="decimal"/>
      <w:lvlText w:val="%1."/>
      <w:lvlJc w:val="left"/>
      <w:pPr>
        <w:ind w:left="720" w:hanging="360"/>
      </w:pPr>
      <w:rPr>
        <w:rFonts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15:restartNumberingAfterBreak="0">
    <w:nsid w:val="1E804F72"/>
    <w:multiLevelType w:val="hybridMultilevel"/>
    <w:tmpl w:val="B7B40DEE"/>
    <w:lvl w:ilvl="0" w:tplc="4F04DD3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2" w15:restartNumberingAfterBreak="0">
    <w:nsid w:val="1E8E6D92"/>
    <w:multiLevelType w:val="hybridMultilevel"/>
    <w:tmpl w:val="A7B69A88"/>
    <w:lvl w:ilvl="0" w:tplc="F3A8F7B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3" w15:restartNumberingAfterBreak="0">
    <w:nsid w:val="1E944D95"/>
    <w:multiLevelType w:val="hybridMultilevel"/>
    <w:tmpl w:val="C062225C"/>
    <w:lvl w:ilvl="0" w:tplc="0427000F">
      <w:start w:val="1"/>
      <w:numFmt w:val="decimal"/>
      <w:lvlText w:val="%1."/>
      <w:lvlJc w:val="left"/>
      <w:pPr>
        <w:ind w:left="1020" w:hanging="360"/>
      </w:pPr>
    </w:lvl>
    <w:lvl w:ilvl="1" w:tplc="04270019" w:tentative="1">
      <w:start w:val="1"/>
      <w:numFmt w:val="lowerLetter"/>
      <w:lvlText w:val="%2."/>
      <w:lvlJc w:val="left"/>
      <w:pPr>
        <w:ind w:left="1740" w:hanging="360"/>
      </w:pPr>
    </w:lvl>
    <w:lvl w:ilvl="2" w:tplc="0427001B" w:tentative="1">
      <w:start w:val="1"/>
      <w:numFmt w:val="lowerRoman"/>
      <w:lvlText w:val="%3."/>
      <w:lvlJc w:val="right"/>
      <w:pPr>
        <w:ind w:left="2460" w:hanging="180"/>
      </w:pPr>
    </w:lvl>
    <w:lvl w:ilvl="3" w:tplc="0427000F" w:tentative="1">
      <w:start w:val="1"/>
      <w:numFmt w:val="decimal"/>
      <w:lvlText w:val="%4."/>
      <w:lvlJc w:val="left"/>
      <w:pPr>
        <w:ind w:left="3180" w:hanging="360"/>
      </w:pPr>
    </w:lvl>
    <w:lvl w:ilvl="4" w:tplc="04270019" w:tentative="1">
      <w:start w:val="1"/>
      <w:numFmt w:val="lowerLetter"/>
      <w:lvlText w:val="%5."/>
      <w:lvlJc w:val="left"/>
      <w:pPr>
        <w:ind w:left="3900" w:hanging="360"/>
      </w:pPr>
    </w:lvl>
    <w:lvl w:ilvl="5" w:tplc="0427001B" w:tentative="1">
      <w:start w:val="1"/>
      <w:numFmt w:val="lowerRoman"/>
      <w:lvlText w:val="%6."/>
      <w:lvlJc w:val="right"/>
      <w:pPr>
        <w:ind w:left="4620" w:hanging="180"/>
      </w:pPr>
    </w:lvl>
    <w:lvl w:ilvl="6" w:tplc="0427000F" w:tentative="1">
      <w:start w:val="1"/>
      <w:numFmt w:val="decimal"/>
      <w:lvlText w:val="%7."/>
      <w:lvlJc w:val="left"/>
      <w:pPr>
        <w:ind w:left="5340" w:hanging="360"/>
      </w:pPr>
    </w:lvl>
    <w:lvl w:ilvl="7" w:tplc="04270019" w:tentative="1">
      <w:start w:val="1"/>
      <w:numFmt w:val="lowerLetter"/>
      <w:lvlText w:val="%8."/>
      <w:lvlJc w:val="left"/>
      <w:pPr>
        <w:ind w:left="6060" w:hanging="360"/>
      </w:pPr>
    </w:lvl>
    <w:lvl w:ilvl="8" w:tplc="0427001B" w:tentative="1">
      <w:start w:val="1"/>
      <w:numFmt w:val="lowerRoman"/>
      <w:lvlText w:val="%9."/>
      <w:lvlJc w:val="right"/>
      <w:pPr>
        <w:ind w:left="6780" w:hanging="180"/>
      </w:pPr>
    </w:lvl>
  </w:abstractNum>
  <w:abstractNum w:abstractNumId="74" w15:restartNumberingAfterBreak="0">
    <w:nsid w:val="1EB360E1"/>
    <w:multiLevelType w:val="hybridMultilevel"/>
    <w:tmpl w:val="B688252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5" w15:restartNumberingAfterBreak="0">
    <w:nsid w:val="1EDF11C5"/>
    <w:multiLevelType w:val="hybridMultilevel"/>
    <w:tmpl w:val="73F6323C"/>
    <w:lvl w:ilvl="0" w:tplc="DF86B9FC">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6" w15:restartNumberingAfterBreak="0">
    <w:nsid w:val="1F036BD6"/>
    <w:multiLevelType w:val="hybridMultilevel"/>
    <w:tmpl w:val="5FE40CEC"/>
    <w:lvl w:ilvl="0" w:tplc="258E130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7" w15:restartNumberingAfterBreak="0">
    <w:nsid w:val="1F123B55"/>
    <w:multiLevelType w:val="hybridMultilevel"/>
    <w:tmpl w:val="BA9800C4"/>
    <w:lvl w:ilvl="0" w:tplc="C106A58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8" w15:restartNumberingAfterBreak="0">
    <w:nsid w:val="1F3B40B1"/>
    <w:multiLevelType w:val="hybridMultilevel"/>
    <w:tmpl w:val="277889FE"/>
    <w:lvl w:ilvl="0" w:tplc="9EB281C0">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9" w15:restartNumberingAfterBreak="0">
    <w:nsid w:val="1F815447"/>
    <w:multiLevelType w:val="hybridMultilevel"/>
    <w:tmpl w:val="653C4CE0"/>
    <w:lvl w:ilvl="0" w:tplc="389E7D46">
      <w:start w:val="1"/>
      <w:numFmt w:val="decimal"/>
      <w:lvlText w:val="%1."/>
      <w:lvlJc w:val="left"/>
      <w:pPr>
        <w:ind w:left="717" w:hanging="360"/>
      </w:pPr>
      <w:rPr>
        <w:rFonts w:hint="default"/>
      </w:rPr>
    </w:lvl>
    <w:lvl w:ilvl="1" w:tplc="40240E38">
      <w:start w:val="1"/>
      <w:numFmt w:val="lowerLetter"/>
      <w:lvlText w:val="%2)"/>
      <w:lvlJc w:val="left"/>
      <w:pPr>
        <w:tabs>
          <w:tab w:val="num" w:pos="1437"/>
        </w:tabs>
        <w:ind w:left="1437" w:hanging="360"/>
      </w:pPr>
      <w:rPr>
        <w:rFonts w:hint="default"/>
      </w:rPr>
    </w:lvl>
    <w:lvl w:ilvl="2" w:tplc="04090017">
      <w:start w:val="1"/>
      <w:numFmt w:val="lowerLetter"/>
      <w:lvlText w:val="%3)"/>
      <w:lvlJc w:val="left"/>
      <w:pPr>
        <w:tabs>
          <w:tab w:val="num" w:pos="1460"/>
        </w:tabs>
        <w:ind w:left="1460" w:hanging="360"/>
      </w:pPr>
      <w:rPr>
        <w:rFonts w:hint="default"/>
      </w:r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80" w15:restartNumberingAfterBreak="0">
    <w:nsid w:val="200819C0"/>
    <w:multiLevelType w:val="hybridMultilevel"/>
    <w:tmpl w:val="A65477D0"/>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1" w15:restartNumberingAfterBreak="0">
    <w:nsid w:val="205E7495"/>
    <w:multiLevelType w:val="hybridMultilevel"/>
    <w:tmpl w:val="ADAC18F8"/>
    <w:lvl w:ilvl="0" w:tplc="42DC58E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2" w15:restartNumberingAfterBreak="0">
    <w:nsid w:val="20882B27"/>
    <w:multiLevelType w:val="hybridMultilevel"/>
    <w:tmpl w:val="597441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213069CA"/>
    <w:multiLevelType w:val="hybridMultilevel"/>
    <w:tmpl w:val="912E37E6"/>
    <w:lvl w:ilvl="0" w:tplc="3BDCD4D4">
      <w:start w:val="1"/>
      <w:numFmt w:val="decimal"/>
      <w:lvlText w:val="%1."/>
      <w:lvlJc w:val="left"/>
      <w:pPr>
        <w:ind w:left="108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4" w15:restartNumberingAfterBreak="0">
    <w:nsid w:val="22653C3D"/>
    <w:multiLevelType w:val="hybridMultilevel"/>
    <w:tmpl w:val="58FE7924"/>
    <w:lvl w:ilvl="0" w:tplc="B4804B18">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5" w15:restartNumberingAfterBreak="0">
    <w:nsid w:val="22740043"/>
    <w:multiLevelType w:val="hybridMultilevel"/>
    <w:tmpl w:val="722EB3BE"/>
    <w:lvl w:ilvl="0" w:tplc="F3A6E0B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6" w15:restartNumberingAfterBreak="0">
    <w:nsid w:val="22F83412"/>
    <w:multiLevelType w:val="hybridMultilevel"/>
    <w:tmpl w:val="71D0A5D0"/>
    <w:lvl w:ilvl="0" w:tplc="0427000F">
      <w:start w:val="1"/>
      <w:numFmt w:val="decimal"/>
      <w:lvlText w:val="%1."/>
      <w:lvlJc w:val="left"/>
      <w:pPr>
        <w:ind w:left="121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87" w15:restartNumberingAfterBreak="0">
    <w:nsid w:val="23122D18"/>
    <w:multiLevelType w:val="hybridMultilevel"/>
    <w:tmpl w:val="75F0D98A"/>
    <w:lvl w:ilvl="0" w:tplc="CC3A8524">
      <w:start w:val="1"/>
      <w:numFmt w:val="lowerLetter"/>
      <w:lvlText w:val="%1)"/>
      <w:lvlJc w:val="left"/>
      <w:pPr>
        <w:ind w:left="100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8" w15:restartNumberingAfterBreak="0">
    <w:nsid w:val="236227FB"/>
    <w:multiLevelType w:val="hybridMultilevel"/>
    <w:tmpl w:val="BB3C691C"/>
    <w:lvl w:ilvl="0" w:tplc="EDAEBC62">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236C25DD"/>
    <w:multiLevelType w:val="hybridMultilevel"/>
    <w:tmpl w:val="3A54F204"/>
    <w:lvl w:ilvl="0" w:tplc="17D804B8">
      <w:start w:val="1"/>
      <w:numFmt w:val="decimal"/>
      <w:lvlText w:val="%1."/>
      <w:lvlJc w:val="left"/>
      <w:pPr>
        <w:ind w:left="720" w:hanging="360"/>
      </w:pPr>
      <w:rPr>
        <w:rFonts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0" w15:restartNumberingAfterBreak="0">
    <w:nsid w:val="239B34F8"/>
    <w:multiLevelType w:val="hybridMultilevel"/>
    <w:tmpl w:val="65FE3D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1" w15:restartNumberingAfterBreak="0">
    <w:nsid w:val="23FD48B8"/>
    <w:multiLevelType w:val="hybridMultilevel"/>
    <w:tmpl w:val="F4BA3F0C"/>
    <w:lvl w:ilvl="0" w:tplc="3BDCD4D4">
      <w:start w:val="1"/>
      <w:numFmt w:val="decimal"/>
      <w:lvlText w:val="%1."/>
      <w:lvlJc w:val="left"/>
      <w:pPr>
        <w:ind w:left="1080" w:hanging="360"/>
      </w:pPr>
      <w:rPr>
        <w:b w:val="0"/>
        <w:i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2" w15:restartNumberingAfterBreak="0">
    <w:nsid w:val="24034C2C"/>
    <w:multiLevelType w:val="hybridMultilevel"/>
    <w:tmpl w:val="F4BA3F0C"/>
    <w:lvl w:ilvl="0" w:tplc="3BDCD4D4">
      <w:start w:val="1"/>
      <w:numFmt w:val="decimal"/>
      <w:lvlText w:val="%1."/>
      <w:lvlJc w:val="left"/>
      <w:pPr>
        <w:ind w:left="1080" w:hanging="360"/>
      </w:pPr>
      <w:rPr>
        <w:b w:val="0"/>
        <w:i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3" w15:restartNumberingAfterBreak="0">
    <w:nsid w:val="241B5568"/>
    <w:multiLevelType w:val="hybridMultilevel"/>
    <w:tmpl w:val="6994ECA8"/>
    <w:lvl w:ilvl="0" w:tplc="FCD04D1A">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4" w15:restartNumberingAfterBreak="0">
    <w:nsid w:val="249A528E"/>
    <w:multiLevelType w:val="hybridMultilevel"/>
    <w:tmpl w:val="8AD0F582"/>
    <w:lvl w:ilvl="0" w:tplc="FAAC507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5" w15:restartNumberingAfterBreak="0">
    <w:nsid w:val="24B330F5"/>
    <w:multiLevelType w:val="hybridMultilevel"/>
    <w:tmpl w:val="7F94DAD4"/>
    <w:lvl w:ilvl="0" w:tplc="17D804B8">
      <w:start w:val="1"/>
      <w:numFmt w:val="decimal"/>
      <w:lvlText w:val="%1."/>
      <w:lvlJc w:val="left"/>
      <w:pPr>
        <w:ind w:left="720" w:hanging="360"/>
      </w:pPr>
      <w:rPr>
        <w:rFonts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6" w15:restartNumberingAfterBreak="0">
    <w:nsid w:val="24B72C8A"/>
    <w:multiLevelType w:val="hybridMultilevel"/>
    <w:tmpl w:val="B15A67D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7" w15:restartNumberingAfterBreak="0">
    <w:nsid w:val="24B9771F"/>
    <w:multiLevelType w:val="hybridMultilevel"/>
    <w:tmpl w:val="799E1BEC"/>
    <w:lvl w:ilvl="0" w:tplc="A190AEFA">
      <w:start w:val="1"/>
      <w:numFmt w:val="decimal"/>
      <w:lvlText w:val="%1."/>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8" w15:restartNumberingAfterBreak="0">
    <w:nsid w:val="256B2161"/>
    <w:multiLevelType w:val="hybridMultilevel"/>
    <w:tmpl w:val="87E603CA"/>
    <w:lvl w:ilvl="0" w:tplc="C77C7F34">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9" w15:restartNumberingAfterBreak="0">
    <w:nsid w:val="26AC3CAD"/>
    <w:multiLevelType w:val="hybridMultilevel"/>
    <w:tmpl w:val="CF50CDC6"/>
    <w:lvl w:ilvl="0" w:tplc="AE548178">
      <w:start w:val="1"/>
      <w:numFmt w:val="decimal"/>
      <w:lvlText w:val="%1."/>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0" w15:restartNumberingAfterBreak="0">
    <w:nsid w:val="27174E45"/>
    <w:multiLevelType w:val="hybridMultilevel"/>
    <w:tmpl w:val="FD042D28"/>
    <w:lvl w:ilvl="0" w:tplc="3BDCD4D4">
      <w:start w:val="1"/>
      <w:numFmt w:val="decimal"/>
      <w:lvlText w:val="%1."/>
      <w:lvlJc w:val="left"/>
      <w:pPr>
        <w:ind w:left="108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7E81D81"/>
    <w:multiLevelType w:val="hybridMultilevel"/>
    <w:tmpl w:val="48822458"/>
    <w:lvl w:ilvl="0" w:tplc="1D605612">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2" w15:restartNumberingAfterBreak="0">
    <w:nsid w:val="284C1B58"/>
    <w:multiLevelType w:val="hybridMultilevel"/>
    <w:tmpl w:val="876E23FE"/>
    <w:lvl w:ilvl="0" w:tplc="181EA070">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3" w15:restartNumberingAfterBreak="0">
    <w:nsid w:val="287A16F3"/>
    <w:multiLevelType w:val="hybridMultilevel"/>
    <w:tmpl w:val="3F505A06"/>
    <w:lvl w:ilvl="0" w:tplc="5EA2EBB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4" w15:restartNumberingAfterBreak="0">
    <w:nsid w:val="28B4489D"/>
    <w:multiLevelType w:val="hybridMultilevel"/>
    <w:tmpl w:val="E0E07A8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28D36E13"/>
    <w:multiLevelType w:val="hybridMultilevel"/>
    <w:tmpl w:val="2D3E122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28DB253D"/>
    <w:multiLevelType w:val="hybridMultilevel"/>
    <w:tmpl w:val="336AE582"/>
    <w:lvl w:ilvl="0" w:tplc="8522042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7" w15:restartNumberingAfterBreak="0">
    <w:nsid w:val="292F1CA7"/>
    <w:multiLevelType w:val="hybridMultilevel"/>
    <w:tmpl w:val="C652B93C"/>
    <w:lvl w:ilvl="0" w:tplc="C43E1EFE">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8" w15:restartNumberingAfterBreak="0">
    <w:nsid w:val="29402908"/>
    <w:multiLevelType w:val="hybridMultilevel"/>
    <w:tmpl w:val="5186F48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9" w15:restartNumberingAfterBreak="0">
    <w:nsid w:val="2A75007D"/>
    <w:multiLevelType w:val="hybridMultilevel"/>
    <w:tmpl w:val="AE3E1DD6"/>
    <w:lvl w:ilvl="0" w:tplc="4A38D6C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0" w15:restartNumberingAfterBreak="0">
    <w:nsid w:val="2A8A2882"/>
    <w:multiLevelType w:val="hybridMultilevel"/>
    <w:tmpl w:val="4A66B49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1" w15:restartNumberingAfterBreak="0">
    <w:nsid w:val="2AC15837"/>
    <w:multiLevelType w:val="hybridMultilevel"/>
    <w:tmpl w:val="473C2AE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2B661169"/>
    <w:multiLevelType w:val="hybridMultilevel"/>
    <w:tmpl w:val="303A9A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3" w15:restartNumberingAfterBreak="0">
    <w:nsid w:val="2C1D1C11"/>
    <w:multiLevelType w:val="hybridMultilevel"/>
    <w:tmpl w:val="D1649198"/>
    <w:lvl w:ilvl="0" w:tplc="04190015">
      <w:start w:val="1"/>
      <w:numFmt w:val="upperLetter"/>
      <w:lvlText w:val="%1."/>
      <w:lvlJc w:val="left"/>
      <w:pPr>
        <w:ind w:left="771" w:hanging="360"/>
      </w:pPr>
    </w:lvl>
    <w:lvl w:ilvl="1" w:tplc="04190019" w:tentative="1">
      <w:start w:val="1"/>
      <w:numFmt w:val="lowerLetter"/>
      <w:lvlText w:val="%2."/>
      <w:lvlJc w:val="left"/>
      <w:pPr>
        <w:ind w:left="1491" w:hanging="360"/>
      </w:pPr>
    </w:lvl>
    <w:lvl w:ilvl="2" w:tplc="0419001B" w:tentative="1">
      <w:start w:val="1"/>
      <w:numFmt w:val="lowerRoman"/>
      <w:lvlText w:val="%3."/>
      <w:lvlJc w:val="right"/>
      <w:pPr>
        <w:ind w:left="2211" w:hanging="180"/>
      </w:pPr>
    </w:lvl>
    <w:lvl w:ilvl="3" w:tplc="0419000F" w:tentative="1">
      <w:start w:val="1"/>
      <w:numFmt w:val="decimal"/>
      <w:lvlText w:val="%4."/>
      <w:lvlJc w:val="left"/>
      <w:pPr>
        <w:ind w:left="2931" w:hanging="360"/>
      </w:pPr>
    </w:lvl>
    <w:lvl w:ilvl="4" w:tplc="04190019" w:tentative="1">
      <w:start w:val="1"/>
      <w:numFmt w:val="lowerLetter"/>
      <w:lvlText w:val="%5."/>
      <w:lvlJc w:val="left"/>
      <w:pPr>
        <w:ind w:left="3651" w:hanging="360"/>
      </w:pPr>
    </w:lvl>
    <w:lvl w:ilvl="5" w:tplc="0419001B" w:tentative="1">
      <w:start w:val="1"/>
      <w:numFmt w:val="lowerRoman"/>
      <w:lvlText w:val="%6."/>
      <w:lvlJc w:val="right"/>
      <w:pPr>
        <w:ind w:left="4371" w:hanging="180"/>
      </w:pPr>
    </w:lvl>
    <w:lvl w:ilvl="6" w:tplc="0419000F" w:tentative="1">
      <w:start w:val="1"/>
      <w:numFmt w:val="decimal"/>
      <w:lvlText w:val="%7."/>
      <w:lvlJc w:val="left"/>
      <w:pPr>
        <w:ind w:left="5091" w:hanging="360"/>
      </w:pPr>
    </w:lvl>
    <w:lvl w:ilvl="7" w:tplc="04190019" w:tentative="1">
      <w:start w:val="1"/>
      <w:numFmt w:val="lowerLetter"/>
      <w:lvlText w:val="%8."/>
      <w:lvlJc w:val="left"/>
      <w:pPr>
        <w:ind w:left="5811" w:hanging="360"/>
      </w:pPr>
    </w:lvl>
    <w:lvl w:ilvl="8" w:tplc="0419001B" w:tentative="1">
      <w:start w:val="1"/>
      <w:numFmt w:val="lowerRoman"/>
      <w:lvlText w:val="%9."/>
      <w:lvlJc w:val="right"/>
      <w:pPr>
        <w:ind w:left="6531" w:hanging="180"/>
      </w:pPr>
    </w:lvl>
  </w:abstractNum>
  <w:abstractNum w:abstractNumId="114" w15:restartNumberingAfterBreak="0">
    <w:nsid w:val="2CC66843"/>
    <w:multiLevelType w:val="hybridMultilevel"/>
    <w:tmpl w:val="2A6E279A"/>
    <w:lvl w:ilvl="0" w:tplc="D1B2274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5" w15:restartNumberingAfterBreak="0">
    <w:nsid w:val="2CE620AB"/>
    <w:multiLevelType w:val="hybridMultilevel"/>
    <w:tmpl w:val="793EE50E"/>
    <w:lvl w:ilvl="0" w:tplc="287EB9D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6" w15:restartNumberingAfterBreak="0">
    <w:nsid w:val="2D2D6542"/>
    <w:multiLevelType w:val="hybridMultilevel"/>
    <w:tmpl w:val="DC7C024E"/>
    <w:lvl w:ilvl="0" w:tplc="2F542F8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7" w15:restartNumberingAfterBreak="0">
    <w:nsid w:val="2DF1317E"/>
    <w:multiLevelType w:val="hybridMultilevel"/>
    <w:tmpl w:val="73F6323C"/>
    <w:lvl w:ilvl="0" w:tplc="DF86B9FC">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8" w15:restartNumberingAfterBreak="0">
    <w:nsid w:val="2E38623A"/>
    <w:multiLevelType w:val="hybridMultilevel"/>
    <w:tmpl w:val="5876275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2E9659FF"/>
    <w:multiLevelType w:val="hybridMultilevel"/>
    <w:tmpl w:val="0946441A"/>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0" w15:restartNumberingAfterBreak="0">
    <w:nsid w:val="2F330079"/>
    <w:multiLevelType w:val="hybridMultilevel"/>
    <w:tmpl w:val="A71A39F8"/>
    <w:lvl w:ilvl="0" w:tplc="20269F8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1" w15:restartNumberingAfterBreak="0">
    <w:nsid w:val="2FF505F5"/>
    <w:multiLevelType w:val="hybridMultilevel"/>
    <w:tmpl w:val="87A69104"/>
    <w:lvl w:ilvl="0" w:tplc="3BDCD4D4">
      <w:start w:val="1"/>
      <w:numFmt w:val="decimal"/>
      <w:lvlText w:val="%1."/>
      <w:lvlJc w:val="left"/>
      <w:pPr>
        <w:ind w:left="108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0696B64"/>
    <w:multiLevelType w:val="hybridMultilevel"/>
    <w:tmpl w:val="715A2DB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3" w15:restartNumberingAfterBreak="0">
    <w:nsid w:val="30747CFB"/>
    <w:multiLevelType w:val="hybridMultilevel"/>
    <w:tmpl w:val="F7203B58"/>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24" w15:restartNumberingAfterBreak="0">
    <w:nsid w:val="315139C8"/>
    <w:multiLevelType w:val="hybridMultilevel"/>
    <w:tmpl w:val="D916E154"/>
    <w:lvl w:ilvl="0" w:tplc="3BDCD4D4">
      <w:start w:val="1"/>
      <w:numFmt w:val="decimal"/>
      <w:lvlText w:val="%1."/>
      <w:lvlJc w:val="left"/>
      <w:pPr>
        <w:ind w:left="108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1721D44"/>
    <w:multiLevelType w:val="hybridMultilevel"/>
    <w:tmpl w:val="7DFEDA80"/>
    <w:lvl w:ilvl="0" w:tplc="EF66E1B2">
      <w:start w:val="1"/>
      <w:numFmt w:val="decimal"/>
      <w:lvlText w:val="%1."/>
      <w:lvlJc w:val="left"/>
      <w:pPr>
        <w:ind w:left="813" w:hanging="360"/>
      </w:pPr>
      <w:rPr>
        <w:rFonts w:ascii="Times New Roman" w:eastAsia="Calibri" w:hAnsi="Times New Roman" w:cs="Times New Roman"/>
      </w:rPr>
    </w:lvl>
    <w:lvl w:ilvl="1" w:tplc="04190019" w:tentative="1">
      <w:start w:val="1"/>
      <w:numFmt w:val="lowerLetter"/>
      <w:lvlText w:val="%2."/>
      <w:lvlJc w:val="left"/>
      <w:pPr>
        <w:ind w:left="1533" w:hanging="360"/>
      </w:pPr>
    </w:lvl>
    <w:lvl w:ilvl="2" w:tplc="0419001B" w:tentative="1">
      <w:start w:val="1"/>
      <w:numFmt w:val="lowerRoman"/>
      <w:lvlText w:val="%3."/>
      <w:lvlJc w:val="right"/>
      <w:pPr>
        <w:ind w:left="2253" w:hanging="180"/>
      </w:pPr>
    </w:lvl>
    <w:lvl w:ilvl="3" w:tplc="0419000F" w:tentative="1">
      <w:start w:val="1"/>
      <w:numFmt w:val="decimal"/>
      <w:lvlText w:val="%4."/>
      <w:lvlJc w:val="left"/>
      <w:pPr>
        <w:ind w:left="2973" w:hanging="360"/>
      </w:pPr>
    </w:lvl>
    <w:lvl w:ilvl="4" w:tplc="04190019" w:tentative="1">
      <w:start w:val="1"/>
      <w:numFmt w:val="lowerLetter"/>
      <w:lvlText w:val="%5."/>
      <w:lvlJc w:val="left"/>
      <w:pPr>
        <w:ind w:left="3693" w:hanging="360"/>
      </w:pPr>
    </w:lvl>
    <w:lvl w:ilvl="5" w:tplc="0419001B" w:tentative="1">
      <w:start w:val="1"/>
      <w:numFmt w:val="lowerRoman"/>
      <w:lvlText w:val="%6."/>
      <w:lvlJc w:val="right"/>
      <w:pPr>
        <w:ind w:left="4413" w:hanging="180"/>
      </w:pPr>
    </w:lvl>
    <w:lvl w:ilvl="6" w:tplc="0419000F" w:tentative="1">
      <w:start w:val="1"/>
      <w:numFmt w:val="decimal"/>
      <w:lvlText w:val="%7."/>
      <w:lvlJc w:val="left"/>
      <w:pPr>
        <w:ind w:left="5133" w:hanging="360"/>
      </w:pPr>
    </w:lvl>
    <w:lvl w:ilvl="7" w:tplc="04190019" w:tentative="1">
      <w:start w:val="1"/>
      <w:numFmt w:val="lowerLetter"/>
      <w:lvlText w:val="%8."/>
      <w:lvlJc w:val="left"/>
      <w:pPr>
        <w:ind w:left="5853" w:hanging="360"/>
      </w:pPr>
    </w:lvl>
    <w:lvl w:ilvl="8" w:tplc="0419001B" w:tentative="1">
      <w:start w:val="1"/>
      <w:numFmt w:val="lowerRoman"/>
      <w:lvlText w:val="%9."/>
      <w:lvlJc w:val="right"/>
      <w:pPr>
        <w:ind w:left="6573" w:hanging="180"/>
      </w:pPr>
    </w:lvl>
  </w:abstractNum>
  <w:abstractNum w:abstractNumId="126" w15:restartNumberingAfterBreak="0">
    <w:nsid w:val="31901C88"/>
    <w:multiLevelType w:val="hybridMultilevel"/>
    <w:tmpl w:val="A9686E4E"/>
    <w:lvl w:ilvl="0" w:tplc="93FA4416">
      <w:start w:val="1"/>
      <w:numFmt w:val="lowerLetter"/>
      <w:lvlText w:val="%1)"/>
      <w:lvlJc w:val="left"/>
      <w:pPr>
        <w:ind w:left="100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7" w15:restartNumberingAfterBreak="0">
    <w:nsid w:val="319305D9"/>
    <w:multiLevelType w:val="hybridMultilevel"/>
    <w:tmpl w:val="06B4690E"/>
    <w:lvl w:ilvl="0" w:tplc="4B3A43E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8" w15:restartNumberingAfterBreak="0">
    <w:nsid w:val="323D06FC"/>
    <w:multiLevelType w:val="hybridMultilevel"/>
    <w:tmpl w:val="6692555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9" w15:restartNumberingAfterBreak="0">
    <w:nsid w:val="32AC2798"/>
    <w:multiLevelType w:val="hybridMultilevel"/>
    <w:tmpl w:val="57A0FE2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32E5360B"/>
    <w:multiLevelType w:val="hybridMultilevel"/>
    <w:tmpl w:val="116E24E4"/>
    <w:lvl w:ilvl="0" w:tplc="0504CBDC">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1" w15:restartNumberingAfterBreak="0">
    <w:nsid w:val="32F358F0"/>
    <w:multiLevelType w:val="hybridMultilevel"/>
    <w:tmpl w:val="9102906E"/>
    <w:lvl w:ilvl="0" w:tplc="393C418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2" w15:restartNumberingAfterBreak="0">
    <w:nsid w:val="33EA5430"/>
    <w:multiLevelType w:val="hybridMultilevel"/>
    <w:tmpl w:val="08420B88"/>
    <w:lvl w:ilvl="0" w:tplc="57188950">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3" w15:restartNumberingAfterBreak="0">
    <w:nsid w:val="342947CB"/>
    <w:multiLevelType w:val="hybridMultilevel"/>
    <w:tmpl w:val="A23EACB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4" w15:restartNumberingAfterBreak="0">
    <w:nsid w:val="34AD1F0E"/>
    <w:multiLevelType w:val="hybridMultilevel"/>
    <w:tmpl w:val="22A6ADC6"/>
    <w:lvl w:ilvl="0" w:tplc="57D2A744">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5" w15:restartNumberingAfterBreak="0">
    <w:nsid w:val="36BE540A"/>
    <w:multiLevelType w:val="hybridMultilevel"/>
    <w:tmpl w:val="786AE9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6" w15:restartNumberingAfterBreak="0">
    <w:nsid w:val="37545198"/>
    <w:multiLevelType w:val="hybridMultilevel"/>
    <w:tmpl w:val="27A6813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7" w15:restartNumberingAfterBreak="0">
    <w:nsid w:val="381C4CB1"/>
    <w:multiLevelType w:val="hybridMultilevel"/>
    <w:tmpl w:val="EE582AC2"/>
    <w:lvl w:ilvl="0" w:tplc="477CC75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8" w15:restartNumberingAfterBreak="0">
    <w:nsid w:val="385B3E25"/>
    <w:multiLevelType w:val="hybridMultilevel"/>
    <w:tmpl w:val="BD04C626"/>
    <w:lvl w:ilvl="0" w:tplc="3286C02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9" w15:restartNumberingAfterBreak="0">
    <w:nsid w:val="38DC1CDD"/>
    <w:multiLevelType w:val="hybridMultilevel"/>
    <w:tmpl w:val="0DC6A01A"/>
    <w:lvl w:ilvl="0" w:tplc="447C95AC">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0" w15:restartNumberingAfterBreak="0">
    <w:nsid w:val="3971668E"/>
    <w:multiLevelType w:val="hybridMultilevel"/>
    <w:tmpl w:val="32EC121A"/>
    <w:lvl w:ilvl="0" w:tplc="EE7C966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1" w15:restartNumberingAfterBreak="0">
    <w:nsid w:val="3A075FA2"/>
    <w:multiLevelType w:val="hybridMultilevel"/>
    <w:tmpl w:val="3C8A0990"/>
    <w:lvl w:ilvl="0" w:tplc="781058E4">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2" w15:restartNumberingAfterBreak="0">
    <w:nsid w:val="3A9A7320"/>
    <w:multiLevelType w:val="hybridMultilevel"/>
    <w:tmpl w:val="6B88BDEA"/>
    <w:lvl w:ilvl="0" w:tplc="0427000F">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3" w15:restartNumberingAfterBreak="0">
    <w:nsid w:val="3B23771B"/>
    <w:multiLevelType w:val="hybridMultilevel"/>
    <w:tmpl w:val="37287EEC"/>
    <w:lvl w:ilvl="0" w:tplc="4580C87A">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4" w15:restartNumberingAfterBreak="0">
    <w:nsid w:val="3B266C0D"/>
    <w:multiLevelType w:val="hybridMultilevel"/>
    <w:tmpl w:val="1602D062"/>
    <w:lvl w:ilvl="0" w:tplc="EEF83238">
      <w:start w:val="1"/>
      <w:numFmt w:val="decimal"/>
      <w:lvlText w:val="%1."/>
      <w:lvlJc w:val="left"/>
      <w:pPr>
        <w:tabs>
          <w:tab w:val="num" w:pos="720"/>
        </w:tabs>
        <w:ind w:left="720" w:hanging="360"/>
      </w:pPr>
      <w:rPr>
        <w:rFonts w:ascii="Times New Roman" w:eastAsia="Calibri" w:hAnsi="Times New Roman" w:cs="Times New Roman"/>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45" w15:restartNumberingAfterBreak="0">
    <w:nsid w:val="3B7D58F0"/>
    <w:multiLevelType w:val="hybridMultilevel"/>
    <w:tmpl w:val="DCFC443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6" w15:restartNumberingAfterBreak="0">
    <w:nsid w:val="3B9F7566"/>
    <w:multiLevelType w:val="hybridMultilevel"/>
    <w:tmpl w:val="3DBE048E"/>
    <w:lvl w:ilvl="0" w:tplc="81F89B76">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7" w15:restartNumberingAfterBreak="0">
    <w:nsid w:val="3C7B075E"/>
    <w:multiLevelType w:val="hybridMultilevel"/>
    <w:tmpl w:val="C5062B4A"/>
    <w:lvl w:ilvl="0" w:tplc="3BDCD4D4">
      <w:start w:val="1"/>
      <w:numFmt w:val="decimal"/>
      <w:lvlText w:val="%1."/>
      <w:lvlJc w:val="left"/>
      <w:pPr>
        <w:ind w:left="108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3CCF0E79"/>
    <w:multiLevelType w:val="hybridMultilevel"/>
    <w:tmpl w:val="02082BB4"/>
    <w:lvl w:ilvl="0" w:tplc="086A32A2">
      <w:start w:val="1"/>
      <w:numFmt w:val="decimal"/>
      <w:lvlText w:val="%1."/>
      <w:lvlJc w:val="left"/>
      <w:pPr>
        <w:ind w:left="771" w:hanging="360"/>
      </w:pPr>
      <w:rPr>
        <w:rFonts w:ascii="Times New Roman" w:eastAsia="Calibri" w:hAnsi="Times New Roman" w:cs="Times New Roman"/>
      </w:rPr>
    </w:lvl>
    <w:lvl w:ilvl="1" w:tplc="04190019" w:tentative="1">
      <w:start w:val="1"/>
      <w:numFmt w:val="lowerLetter"/>
      <w:lvlText w:val="%2."/>
      <w:lvlJc w:val="left"/>
      <w:pPr>
        <w:ind w:left="1491" w:hanging="360"/>
      </w:pPr>
    </w:lvl>
    <w:lvl w:ilvl="2" w:tplc="0419001B" w:tentative="1">
      <w:start w:val="1"/>
      <w:numFmt w:val="lowerRoman"/>
      <w:lvlText w:val="%3."/>
      <w:lvlJc w:val="right"/>
      <w:pPr>
        <w:ind w:left="2211" w:hanging="180"/>
      </w:pPr>
    </w:lvl>
    <w:lvl w:ilvl="3" w:tplc="0419000F" w:tentative="1">
      <w:start w:val="1"/>
      <w:numFmt w:val="decimal"/>
      <w:lvlText w:val="%4."/>
      <w:lvlJc w:val="left"/>
      <w:pPr>
        <w:ind w:left="2931" w:hanging="360"/>
      </w:pPr>
    </w:lvl>
    <w:lvl w:ilvl="4" w:tplc="04190019" w:tentative="1">
      <w:start w:val="1"/>
      <w:numFmt w:val="lowerLetter"/>
      <w:lvlText w:val="%5."/>
      <w:lvlJc w:val="left"/>
      <w:pPr>
        <w:ind w:left="3651" w:hanging="360"/>
      </w:pPr>
    </w:lvl>
    <w:lvl w:ilvl="5" w:tplc="0419001B" w:tentative="1">
      <w:start w:val="1"/>
      <w:numFmt w:val="lowerRoman"/>
      <w:lvlText w:val="%6."/>
      <w:lvlJc w:val="right"/>
      <w:pPr>
        <w:ind w:left="4371" w:hanging="180"/>
      </w:pPr>
    </w:lvl>
    <w:lvl w:ilvl="6" w:tplc="0419000F" w:tentative="1">
      <w:start w:val="1"/>
      <w:numFmt w:val="decimal"/>
      <w:lvlText w:val="%7."/>
      <w:lvlJc w:val="left"/>
      <w:pPr>
        <w:ind w:left="5091" w:hanging="360"/>
      </w:pPr>
    </w:lvl>
    <w:lvl w:ilvl="7" w:tplc="04190019" w:tentative="1">
      <w:start w:val="1"/>
      <w:numFmt w:val="lowerLetter"/>
      <w:lvlText w:val="%8."/>
      <w:lvlJc w:val="left"/>
      <w:pPr>
        <w:ind w:left="5811" w:hanging="360"/>
      </w:pPr>
    </w:lvl>
    <w:lvl w:ilvl="8" w:tplc="0419001B" w:tentative="1">
      <w:start w:val="1"/>
      <w:numFmt w:val="lowerRoman"/>
      <w:lvlText w:val="%9."/>
      <w:lvlJc w:val="right"/>
      <w:pPr>
        <w:ind w:left="6531" w:hanging="180"/>
      </w:pPr>
    </w:lvl>
  </w:abstractNum>
  <w:abstractNum w:abstractNumId="149" w15:restartNumberingAfterBreak="0">
    <w:nsid w:val="3CDE617F"/>
    <w:multiLevelType w:val="hybridMultilevel"/>
    <w:tmpl w:val="293686DE"/>
    <w:lvl w:ilvl="0" w:tplc="860C1F4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0" w15:restartNumberingAfterBreak="0">
    <w:nsid w:val="3CFF40C4"/>
    <w:multiLevelType w:val="hybridMultilevel"/>
    <w:tmpl w:val="BA5A7D80"/>
    <w:lvl w:ilvl="0" w:tplc="9C1A120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1" w15:restartNumberingAfterBreak="0">
    <w:nsid w:val="3D1B7B88"/>
    <w:multiLevelType w:val="hybridMultilevel"/>
    <w:tmpl w:val="C35E7D0A"/>
    <w:lvl w:ilvl="0" w:tplc="3BDCD4D4">
      <w:start w:val="1"/>
      <w:numFmt w:val="decimal"/>
      <w:lvlText w:val="%1."/>
      <w:lvlJc w:val="left"/>
      <w:pPr>
        <w:ind w:left="108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D6751EB"/>
    <w:multiLevelType w:val="hybridMultilevel"/>
    <w:tmpl w:val="C6762C68"/>
    <w:lvl w:ilvl="0" w:tplc="E9F610D4">
      <w:start w:val="1"/>
      <w:numFmt w:val="decimal"/>
      <w:lvlText w:val="%1."/>
      <w:lvlJc w:val="left"/>
      <w:pPr>
        <w:ind w:left="771" w:hanging="360"/>
      </w:pPr>
      <w:rPr>
        <w:rFonts w:ascii="Times New Roman" w:eastAsia="Calibri" w:hAnsi="Times New Roman" w:cs="Times New Roman"/>
      </w:rPr>
    </w:lvl>
    <w:lvl w:ilvl="1" w:tplc="04190019" w:tentative="1">
      <w:start w:val="1"/>
      <w:numFmt w:val="lowerLetter"/>
      <w:lvlText w:val="%2."/>
      <w:lvlJc w:val="left"/>
      <w:pPr>
        <w:ind w:left="1491" w:hanging="360"/>
      </w:pPr>
    </w:lvl>
    <w:lvl w:ilvl="2" w:tplc="0419001B" w:tentative="1">
      <w:start w:val="1"/>
      <w:numFmt w:val="lowerRoman"/>
      <w:lvlText w:val="%3."/>
      <w:lvlJc w:val="right"/>
      <w:pPr>
        <w:ind w:left="2211" w:hanging="180"/>
      </w:pPr>
    </w:lvl>
    <w:lvl w:ilvl="3" w:tplc="0419000F" w:tentative="1">
      <w:start w:val="1"/>
      <w:numFmt w:val="decimal"/>
      <w:lvlText w:val="%4."/>
      <w:lvlJc w:val="left"/>
      <w:pPr>
        <w:ind w:left="2931" w:hanging="360"/>
      </w:pPr>
    </w:lvl>
    <w:lvl w:ilvl="4" w:tplc="04190019" w:tentative="1">
      <w:start w:val="1"/>
      <w:numFmt w:val="lowerLetter"/>
      <w:lvlText w:val="%5."/>
      <w:lvlJc w:val="left"/>
      <w:pPr>
        <w:ind w:left="3651" w:hanging="360"/>
      </w:pPr>
    </w:lvl>
    <w:lvl w:ilvl="5" w:tplc="0419001B" w:tentative="1">
      <w:start w:val="1"/>
      <w:numFmt w:val="lowerRoman"/>
      <w:lvlText w:val="%6."/>
      <w:lvlJc w:val="right"/>
      <w:pPr>
        <w:ind w:left="4371" w:hanging="180"/>
      </w:pPr>
    </w:lvl>
    <w:lvl w:ilvl="6" w:tplc="0419000F" w:tentative="1">
      <w:start w:val="1"/>
      <w:numFmt w:val="decimal"/>
      <w:lvlText w:val="%7."/>
      <w:lvlJc w:val="left"/>
      <w:pPr>
        <w:ind w:left="5091" w:hanging="360"/>
      </w:pPr>
    </w:lvl>
    <w:lvl w:ilvl="7" w:tplc="04190019" w:tentative="1">
      <w:start w:val="1"/>
      <w:numFmt w:val="lowerLetter"/>
      <w:lvlText w:val="%8."/>
      <w:lvlJc w:val="left"/>
      <w:pPr>
        <w:ind w:left="5811" w:hanging="360"/>
      </w:pPr>
    </w:lvl>
    <w:lvl w:ilvl="8" w:tplc="0419001B" w:tentative="1">
      <w:start w:val="1"/>
      <w:numFmt w:val="lowerRoman"/>
      <w:lvlText w:val="%9."/>
      <w:lvlJc w:val="right"/>
      <w:pPr>
        <w:ind w:left="6531" w:hanging="180"/>
      </w:pPr>
    </w:lvl>
  </w:abstractNum>
  <w:abstractNum w:abstractNumId="153" w15:restartNumberingAfterBreak="0">
    <w:nsid w:val="3DE83BBD"/>
    <w:multiLevelType w:val="hybridMultilevel"/>
    <w:tmpl w:val="64C2C79E"/>
    <w:lvl w:ilvl="0" w:tplc="AD12215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4" w15:restartNumberingAfterBreak="0">
    <w:nsid w:val="3DF64CA5"/>
    <w:multiLevelType w:val="hybridMultilevel"/>
    <w:tmpl w:val="9D1A651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5" w15:restartNumberingAfterBreak="0">
    <w:nsid w:val="3E5214D9"/>
    <w:multiLevelType w:val="hybridMultilevel"/>
    <w:tmpl w:val="DD0E0D94"/>
    <w:lvl w:ilvl="0" w:tplc="6BBA461E">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6" w15:restartNumberingAfterBreak="0">
    <w:nsid w:val="3FC770E6"/>
    <w:multiLevelType w:val="hybridMultilevel"/>
    <w:tmpl w:val="E88E5064"/>
    <w:lvl w:ilvl="0" w:tplc="D270A66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7" w15:restartNumberingAfterBreak="0">
    <w:nsid w:val="40652D92"/>
    <w:multiLevelType w:val="hybridMultilevel"/>
    <w:tmpl w:val="1D7C6D3C"/>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8" w15:restartNumberingAfterBreak="0">
    <w:nsid w:val="40A70B30"/>
    <w:multiLevelType w:val="hybridMultilevel"/>
    <w:tmpl w:val="668EBB12"/>
    <w:lvl w:ilvl="0" w:tplc="18D85E8E">
      <w:start w:val="1"/>
      <w:numFmt w:val="decimal"/>
      <w:lvlText w:val="%1."/>
      <w:lvlJc w:val="left"/>
      <w:pPr>
        <w:ind w:left="825" w:hanging="360"/>
      </w:pPr>
      <w:rPr>
        <w:rFonts w:ascii="Times New Roman" w:eastAsia="Calibri" w:hAnsi="Times New Roman" w:cs="Times New Roman"/>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59" w15:restartNumberingAfterBreak="0">
    <w:nsid w:val="40C05771"/>
    <w:multiLevelType w:val="hybridMultilevel"/>
    <w:tmpl w:val="BEE01FD6"/>
    <w:lvl w:ilvl="0" w:tplc="C2CA74F4">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0" w15:restartNumberingAfterBreak="0">
    <w:nsid w:val="40DF6D4E"/>
    <w:multiLevelType w:val="hybridMultilevel"/>
    <w:tmpl w:val="0D6AD8E0"/>
    <w:lvl w:ilvl="0" w:tplc="BCC41FFC">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1" w15:restartNumberingAfterBreak="0">
    <w:nsid w:val="415C2183"/>
    <w:multiLevelType w:val="hybridMultilevel"/>
    <w:tmpl w:val="9D1A651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2" w15:restartNumberingAfterBreak="0">
    <w:nsid w:val="420D35F2"/>
    <w:multiLevelType w:val="hybridMultilevel"/>
    <w:tmpl w:val="373EC81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3" w15:restartNumberingAfterBreak="0">
    <w:nsid w:val="42351F29"/>
    <w:multiLevelType w:val="hybridMultilevel"/>
    <w:tmpl w:val="23748424"/>
    <w:lvl w:ilvl="0" w:tplc="7950741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4" w15:restartNumberingAfterBreak="0">
    <w:nsid w:val="427415E3"/>
    <w:multiLevelType w:val="hybridMultilevel"/>
    <w:tmpl w:val="D73CC5FC"/>
    <w:lvl w:ilvl="0" w:tplc="E410F4F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5" w15:restartNumberingAfterBreak="0">
    <w:nsid w:val="43695D71"/>
    <w:multiLevelType w:val="hybridMultilevel"/>
    <w:tmpl w:val="161CADC6"/>
    <w:lvl w:ilvl="0" w:tplc="3BDCD4D4">
      <w:start w:val="1"/>
      <w:numFmt w:val="decimal"/>
      <w:lvlText w:val="%1."/>
      <w:lvlJc w:val="left"/>
      <w:pPr>
        <w:ind w:left="108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44036158"/>
    <w:multiLevelType w:val="hybridMultilevel"/>
    <w:tmpl w:val="3E709C5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7" w15:restartNumberingAfterBreak="0">
    <w:nsid w:val="448F6888"/>
    <w:multiLevelType w:val="hybridMultilevel"/>
    <w:tmpl w:val="A1A01A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8" w15:restartNumberingAfterBreak="0">
    <w:nsid w:val="44DE2C14"/>
    <w:multiLevelType w:val="hybridMultilevel"/>
    <w:tmpl w:val="A2980ABA"/>
    <w:lvl w:ilvl="0" w:tplc="CC4AAA2C">
      <w:start w:val="1"/>
      <w:numFmt w:val="decimal"/>
      <w:lvlText w:val="%1."/>
      <w:lvlJc w:val="left"/>
      <w:pPr>
        <w:ind w:left="771" w:hanging="360"/>
      </w:pPr>
      <w:rPr>
        <w:rFonts w:ascii="Times New Roman" w:eastAsia="Calibri" w:hAnsi="Times New Roman" w:cs="Times New Roman"/>
      </w:rPr>
    </w:lvl>
    <w:lvl w:ilvl="1" w:tplc="04190019" w:tentative="1">
      <w:start w:val="1"/>
      <w:numFmt w:val="lowerLetter"/>
      <w:lvlText w:val="%2."/>
      <w:lvlJc w:val="left"/>
      <w:pPr>
        <w:ind w:left="1491" w:hanging="360"/>
      </w:pPr>
    </w:lvl>
    <w:lvl w:ilvl="2" w:tplc="0419001B" w:tentative="1">
      <w:start w:val="1"/>
      <w:numFmt w:val="lowerRoman"/>
      <w:lvlText w:val="%3."/>
      <w:lvlJc w:val="right"/>
      <w:pPr>
        <w:ind w:left="2211" w:hanging="180"/>
      </w:pPr>
    </w:lvl>
    <w:lvl w:ilvl="3" w:tplc="0419000F" w:tentative="1">
      <w:start w:val="1"/>
      <w:numFmt w:val="decimal"/>
      <w:lvlText w:val="%4."/>
      <w:lvlJc w:val="left"/>
      <w:pPr>
        <w:ind w:left="2931" w:hanging="360"/>
      </w:pPr>
    </w:lvl>
    <w:lvl w:ilvl="4" w:tplc="04190019" w:tentative="1">
      <w:start w:val="1"/>
      <w:numFmt w:val="lowerLetter"/>
      <w:lvlText w:val="%5."/>
      <w:lvlJc w:val="left"/>
      <w:pPr>
        <w:ind w:left="3651" w:hanging="360"/>
      </w:pPr>
    </w:lvl>
    <w:lvl w:ilvl="5" w:tplc="0419001B" w:tentative="1">
      <w:start w:val="1"/>
      <w:numFmt w:val="lowerRoman"/>
      <w:lvlText w:val="%6."/>
      <w:lvlJc w:val="right"/>
      <w:pPr>
        <w:ind w:left="4371" w:hanging="180"/>
      </w:pPr>
    </w:lvl>
    <w:lvl w:ilvl="6" w:tplc="0419000F" w:tentative="1">
      <w:start w:val="1"/>
      <w:numFmt w:val="decimal"/>
      <w:lvlText w:val="%7."/>
      <w:lvlJc w:val="left"/>
      <w:pPr>
        <w:ind w:left="5091" w:hanging="360"/>
      </w:pPr>
    </w:lvl>
    <w:lvl w:ilvl="7" w:tplc="04190019" w:tentative="1">
      <w:start w:val="1"/>
      <w:numFmt w:val="lowerLetter"/>
      <w:lvlText w:val="%8."/>
      <w:lvlJc w:val="left"/>
      <w:pPr>
        <w:ind w:left="5811" w:hanging="360"/>
      </w:pPr>
    </w:lvl>
    <w:lvl w:ilvl="8" w:tplc="0419001B" w:tentative="1">
      <w:start w:val="1"/>
      <w:numFmt w:val="lowerRoman"/>
      <w:lvlText w:val="%9."/>
      <w:lvlJc w:val="right"/>
      <w:pPr>
        <w:ind w:left="6531" w:hanging="180"/>
      </w:pPr>
    </w:lvl>
  </w:abstractNum>
  <w:abstractNum w:abstractNumId="169" w15:restartNumberingAfterBreak="0">
    <w:nsid w:val="457B4119"/>
    <w:multiLevelType w:val="hybridMultilevel"/>
    <w:tmpl w:val="A88EF7F2"/>
    <w:lvl w:ilvl="0" w:tplc="CBFAC23E">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0" w15:restartNumberingAfterBreak="0">
    <w:nsid w:val="45B567B8"/>
    <w:multiLevelType w:val="hybridMultilevel"/>
    <w:tmpl w:val="B6102736"/>
    <w:lvl w:ilvl="0" w:tplc="4478FCCA">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1" w15:restartNumberingAfterBreak="0">
    <w:nsid w:val="46992289"/>
    <w:multiLevelType w:val="hybridMultilevel"/>
    <w:tmpl w:val="4CE2DDBC"/>
    <w:lvl w:ilvl="0" w:tplc="C406C5C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2" w15:restartNumberingAfterBreak="0">
    <w:nsid w:val="4717776C"/>
    <w:multiLevelType w:val="hybridMultilevel"/>
    <w:tmpl w:val="F4BA3F0C"/>
    <w:lvl w:ilvl="0" w:tplc="3BDCD4D4">
      <w:start w:val="1"/>
      <w:numFmt w:val="decimal"/>
      <w:lvlText w:val="%1."/>
      <w:lvlJc w:val="left"/>
      <w:pPr>
        <w:ind w:left="1080" w:hanging="360"/>
      </w:pPr>
      <w:rPr>
        <w:b w:val="0"/>
        <w:i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73" w15:restartNumberingAfterBreak="0">
    <w:nsid w:val="47914DE5"/>
    <w:multiLevelType w:val="hybridMultilevel"/>
    <w:tmpl w:val="FDF68454"/>
    <w:lvl w:ilvl="0" w:tplc="6F8E378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4" w15:restartNumberingAfterBreak="0">
    <w:nsid w:val="47C63C7F"/>
    <w:multiLevelType w:val="hybridMultilevel"/>
    <w:tmpl w:val="0EC63E4E"/>
    <w:lvl w:ilvl="0" w:tplc="F5B82EC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5" w15:restartNumberingAfterBreak="0">
    <w:nsid w:val="48081D1E"/>
    <w:multiLevelType w:val="hybridMultilevel"/>
    <w:tmpl w:val="EE2479B2"/>
    <w:lvl w:ilvl="0" w:tplc="9F2CE23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6" w15:restartNumberingAfterBreak="0">
    <w:nsid w:val="48621911"/>
    <w:multiLevelType w:val="hybridMultilevel"/>
    <w:tmpl w:val="9E70C07E"/>
    <w:lvl w:ilvl="0" w:tplc="EA8CA15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7" w15:restartNumberingAfterBreak="0">
    <w:nsid w:val="487A4023"/>
    <w:multiLevelType w:val="hybridMultilevel"/>
    <w:tmpl w:val="7D5EF514"/>
    <w:lvl w:ilvl="0" w:tplc="0CD21D3A">
      <w:start w:val="1"/>
      <w:numFmt w:val="lowerLetter"/>
      <w:lvlText w:val="%1)"/>
      <w:lvlJc w:val="left"/>
      <w:pPr>
        <w:ind w:left="100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8" w15:restartNumberingAfterBreak="0">
    <w:nsid w:val="48B7606E"/>
    <w:multiLevelType w:val="hybridMultilevel"/>
    <w:tmpl w:val="4B50C8D6"/>
    <w:lvl w:ilvl="0" w:tplc="04190015">
      <w:start w:val="1"/>
      <w:numFmt w:val="upperLetter"/>
      <w:lvlText w:val="%1."/>
      <w:lvlJc w:val="left"/>
      <w:pPr>
        <w:ind w:left="771" w:hanging="360"/>
      </w:pPr>
    </w:lvl>
    <w:lvl w:ilvl="1" w:tplc="04190019" w:tentative="1">
      <w:start w:val="1"/>
      <w:numFmt w:val="lowerLetter"/>
      <w:lvlText w:val="%2."/>
      <w:lvlJc w:val="left"/>
      <w:pPr>
        <w:ind w:left="1491" w:hanging="360"/>
      </w:pPr>
    </w:lvl>
    <w:lvl w:ilvl="2" w:tplc="0419001B" w:tentative="1">
      <w:start w:val="1"/>
      <w:numFmt w:val="lowerRoman"/>
      <w:lvlText w:val="%3."/>
      <w:lvlJc w:val="right"/>
      <w:pPr>
        <w:ind w:left="2211" w:hanging="180"/>
      </w:pPr>
    </w:lvl>
    <w:lvl w:ilvl="3" w:tplc="0419000F" w:tentative="1">
      <w:start w:val="1"/>
      <w:numFmt w:val="decimal"/>
      <w:lvlText w:val="%4."/>
      <w:lvlJc w:val="left"/>
      <w:pPr>
        <w:ind w:left="2931" w:hanging="360"/>
      </w:pPr>
    </w:lvl>
    <w:lvl w:ilvl="4" w:tplc="04190019" w:tentative="1">
      <w:start w:val="1"/>
      <w:numFmt w:val="lowerLetter"/>
      <w:lvlText w:val="%5."/>
      <w:lvlJc w:val="left"/>
      <w:pPr>
        <w:ind w:left="3651" w:hanging="360"/>
      </w:pPr>
    </w:lvl>
    <w:lvl w:ilvl="5" w:tplc="0419001B" w:tentative="1">
      <w:start w:val="1"/>
      <w:numFmt w:val="lowerRoman"/>
      <w:lvlText w:val="%6."/>
      <w:lvlJc w:val="right"/>
      <w:pPr>
        <w:ind w:left="4371" w:hanging="180"/>
      </w:pPr>
    </w:lvl>
    <w:lvl w:ilvl="6" w:tplc="0419000F" w:tentative="1">
      <w:start w:val="1"/>
      <w:numFmt w:val="decimal"/>
      <w:lvlText w:val="%7."/>
      <w:lvlJc w:val="left"/>
      <w:pPr>
        <w:ind w:left="5091" w:hanging="360"/>
      </w:pPr>
    </w:lvl>
    <w:lvl w:ilvl="7" w:tplc="04190019" w:tentative="1">
      <w:start w:val="1"/>
      <w:numFmt w:val="lowerLetter"/>
      <w:lvlText w:val="%8."/>
      <w:lvlJc w:val="left"/>
      <w:pPr>
        <w:ind w:left="5811" w:hanging="360"/>
      </w:pPr>
    </w:lvl>
    <w:lvl w:ilvl="8" w:tplc="0419001B" w:tentative="1">
      <w:start w:val="1"/>
      <w:numFmt w:val="lowerRoman"/>
      <w:lvlText w:val="%9."/>
      <w:lvlJc w:val="right"/>
      <w:pPr>
        <w:ind w:left="6531" w:hanging="180"/>
      </w:pPr>
    </w:lvl>
  </w:abstractNum>
  <w:abstractNum w:abstractNumId="179" w15:restartNumberingAfterBreak="0">
    <w:nsid w:val="48EE111C"/>
    <w:multiLevelType w:val="hybridMultilevel"/>
    <w:tmpl w:val="6492AC38"/>
    <w:lvl w:ilvl="0" w:tplc="0427000F">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0" w15:restartNumberingAfterBreak="0">
    <w:nsid w:val="490161BC"/>
    <w:multiLevelType w:val="hybridMultilevel"/>
    <w:tmpl w:val="5DBA3BC8"/>
    <w:lvl w:ilvl="0" w:tplc="D9B0B31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1" w15:restartNumberingAfterBreak="0">
    <w:nsid w:val="490C0E2D"/>
    <w:multiLevelType w:val="hybridMultilevel"/>
    <w:tmpl w:val="1FEC11DA"/>
    <w:lvl w:ilvl="0" w:tplc="1804BC68">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2" w15:restartNumberingAfterBreak="0">
    <w:nsid w:val="499805B9"/>
    <w:multiLevelType w:val="hybridMultilevel"/>
    <w:tmpl w:val="7C08D600"/>
    <w:lvl w:ilvl="0" w:tplc="A5620BC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3" w15:restartNumberingAfterBreak="0">
    <w:nsid w:val="4A23768F"/>
    <w:multiLevelType w:val="hybridMultilevel"/>
    <w:tmpl w:val="5BEABCE4"/>
    <w:lvl w:ilvl="0" w:tplc="5E2C483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4" w15:restartNumberingAfterBreak="0">
    <w:nsid w:val="4A3814B6"/>
    <w:multiLevelType w:val="hybridMultilevel"/>
    <w:tmpl w:val="575A9456"/>
    <w:lvl w:ilvl="0" w:tplc="BE74FE98">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5" w15:restartNumberingAfterBreak="0">
    <w:nsid w:val="4B082AF6"/>
    <w:multiLevelType w:val="hybridMultilevel"/>
    <w:tmpl w:val="F4BA3F0C"/>
    <w:lvl w:ilvl="0" w:tplc="3BDCD4D4">
      <w:start w:val="1"/>
      <w:numFmt w:val="decimal"/>
      <w:lvlText w:val="%1."/>
      <w:lvlJc w:val="left"/>
      <w:pPr>
        <w:ind w:left="1080" w:hanging="360"/>
      </w:pPr>
      <w:rPr>
        <w:b w:val="0"/>
        <w:i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86" w15:restartNumberingAfterBreak="0">
    <w:nsid w:val="4B500561"/>
    <w:multiLevelType w:val="hybridMultilevel"/>
    <w:tmpl w:val="056A0BC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4BAD666D"/>
    <w:multiLevelType w:val="hybridMultilevel"/>
    <w:tmpl w:val="63483694"/>
    <w:lvl w:ilvl="0" w:tplc="262014C6">
      <w:start w:val="1"/>
      <w:numFmt w:val="decimal"/>
      <w:lvlText w:val="%1."/>
      <w:lvlJc w:val="left"/>
      <w:pPr>
        <w:ind w:left="771" w:hanging="360"/>
      </w:pPr>
      <w:rPr>
        <w:rFonts w:ascii="Times New Roman" w:eastAsia="Calibri" w:hAnsi="Times New Roman" w:cs="Times New Roman"/>
      </w:rPr>
    </w:lvl>
    <w:lvl w:ilvl="1" w:tplc="04190019" w:tentative="1">
      <w:start w:val="1"/>
      <w:numFmt w:val="lowerLetter"/>
      <w:lvlText w:val="%2."/>
      <w:lvlJc w:val="left"/>
      <w:pPr>
        <w:ind w:left="1491" w:hanging="360"/>
      </w:pPr>
    </w:lvl>
    <w:lvl w:ilvl="2" w:tplc="0419001B" w:tentative="1">
      <w:start w:val="1"/>
      <w:numFmt w:val="lowerRoman"/>
      <w:lvlText w:val="%3."/>
      <w:lvlJc w:val="right"/>
      <w:pPr>
        <w:ind w:left="2211" w:hanging="180"/>
      </w:pPr>
    </w:lvl>
    <w:lvl w:ilvl="3" w:tplc="0419000F" w:tentative="1">
      <w:start w:val="1"/>
      <w:numFmt w:val="decimal"/>
      <w:lvlText w:val="%4."/>
      <w:lvlJc w:val="left"/>
      <w:pPr>
        <w:ind w:left="2931" w:hanging="360"/>
      </w:pPr>
    </w:lvl>
    <w:lvl w:ilvl="4" w:tplc="04190019" w:tentative="1">
      <w:start w:val="1"/>
      <w:numFmt w:val="lowerLetter"/>
      <w:lvlText w:val="%5."/>
      <w:lvlJc w:val="left"/>
      <w:pPr>
        <w:ind w:left="3651" w:hanging="360"/>
      </w:pPr>
    </w:lvl>
    <w:lvl w:ilvl="5" w:tplc="0419001B" w:tentative="1">
      <w:start w:val="1"/>
      <w:numFmt w:val="lowerRoman"/>
      <w:lvlText w:val="%6."/>
      <w:lvlJc w:val="right"/>
      <w:pPr>
        <w:ind w:left="4371" w:hanging="180"/>
      </w:pPr>
    </w:lvl>
    <w:lvl w:ilvl="6" w:tplc="0419000F" w:tentative="1">
      <w:start w:val="1"/>
      <w:numFmt w:val="decimal"/>
      <w:lvlText w:val="%7."/>
      <w:lvlJc w:val="left"/>
      <w:pPr>
        <w:ind w:left="5091" w:hanging="360"/>
      </w:pPr>
    </w:lvl>
    <w:lvl w:ilvl="7" w:tplc="04190019" w:tentative="1">
      <w:start w:val="1"/>
      <w:numFmt w:val="lowerLetter"/>
      <w:lvlText w:val="%8."/>
      <w:lvlJc w:val="left"/>
      <w:pPr>
        <w:ind w:left="5811" w:hanging="360"/>
      </w:pPr>
    </w:lvl>
    <w:lvl w:ilvl="8" w:tplc="0419001B" w:tentative="1">
      <w:start w:val="1"/>
      <w:numFmt w:val="lowerRoman"/>
      <w:lvlText w:val="%9."/>
      <w:lvlJc w:val="right"/>
      <w:pPr>
        <w:ind w:left="6531" w:hanging="180"/>
      </w:pPr>
    </w:lvl>
  </w:abstractNum>
  <w:abstractNum w:abstractNumId="188" w15:restartNumberingAfterBreak="0">
    <w:nsid w:val="4BCE57A7"/>
    <w:multiLevelType w:val="hybridMultilevel"/>
    <w:tmpl w:val="BE5085D2"/>
    <w:lvl w:ilvl="0" w:tplc="F0F449AA">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9" w15:restartNumberingAfterBreak="0">
    <w:nsid w:val="4BD8683B"/>
    <w:multiLevelType w:val="hybridMultilevel"/>
    <w:tmpl w:val="B694E7E6"/>
    <w:lvl w:ilvl="0" w:tplc="F3F0F87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0" w15:restartNumberingAfterBreak="0">
    <w:nsid w:val="4BFA057B"/>
    <w:multiLevelType w:val="hybridMultilevel"/>
    <w:tmpl w:val="0F4ACE76"/>
    <w:lvl w:ilvl="0" w:tplc="0427000F">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1" w15:restartNumberingAfterBreak="0">
    <w:nsid w:val="4C3540E1"/>
    <w:multiLevelType w:val="hybridMultilevel"/>
    <w:tmpl w:val="9D1A651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2" w15:restartNumberingAfterBreak="0">
    <w:nsid w:val="4C471065"/>
    <w:multiLevelType w:val="hybridMultilevel"/>
    <w:tmpl w:val="01C2B30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3" w15:restartNumberingAfterBreak="0">
    <w:nsid w:val="4C6579FA"/>
    <w:multiLevelType w:val="hybridMultilevel"/>
    <w:tmpl w:val="7F94DAD4"/>
    <w:lvl w:ilvl="0" w:tplc="17D804B8">
      <w:start w:val="1"/>
      <w:numFmt w:val="decimal"/>
      <w:lvlText w:val="%1."/>
      <w:lvlJc w:val="left"/>
      <w:pPr>
        <w:ind w:left="720" w:hanging="360"/>
      </w:pPr>
      <w:rPr>
        <w:rFonts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4" w15:restartNumberingAfterBreak="0">
    <w:nsid w:val="4C6F08D1"/>
    <w:multiLevelType w:val="hybridMultilevel"/>
    <w:tmpl w:val="D2C2F112"/>
    <w:lvl w:ilvl="0" w:tplc="6E9E425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5" w15:restartNumberingAfterBreak="0">
    <w:nsid w:val="4CA50E85"/>
    <w:multiLevelType w:val="hybridMultilevel"/>
    <w:tmpl w:val="2CC85E20"/>
    <w:lvl w:ilvl="0" w:tplc="CBF8960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6" w15:restartNumberingAfterBreak="0">
    <w:nsid w:val="4CCE3207"/>
    <w:multiLevelType w:val="hybridMultilevel"/>
    <w:tmpl w:val="3AB8F032"/>
    <w:lvl w:ilvl="0" w:tplc="5792E6D2">
      <w:start w:val="1"/>
      <w:numFmt w:val="decimal"/>
      <w:lvlText w:val="%1."/>
      <w:lvlJc w:val="left"/>
      <w:pPr>
        <w:ind w:left="810" w:hanging="360"/>
      </w:pPr>
      <w:rPr>
        <w:rFonts w:ascii="Times New Roman" w:eastAsia="Calibri" w:hAnsi="Times New Roman" w:cs="Times New Roman"/>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97" w15:restartNumberingAfterBreak="0">
    <w:nsid w:val="4D3075AA"/>
    <w:multiLevelType w:val="hybridMultilevel"/>
    <w:tmpl w:val="826CCC34"/>
    <w:lvl w:ilvl="0" w:tplc="D6005508">
      <w:start w:val="1"/>
      <w:numFmt w:val="lowerLetter"/>
      <w:lvlText w:val="%1)"/>
      <w:lvlJc w:val="left"/>
      <w:pPr>
        <w:ind w:left="100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8" w15:restartNumberingAfterBreak="0">
    <w:nsid w:val="4DBA1B37"/>
    <w:multiLevelType w:val="hybridMultilevel"/>
    <w:tmpl w:val="A9C20FE4"/>
    <w:lvl w:ilvl="0" w:tplc="B8307F9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9" w15:restartNumberingAfterBreak="0">
    <w:nsid w:val="4EA43820"/>
    <w:multiLevelType w:val="hybridMultilevel"/>
    <w:tmpl w:val="DB3885E2"/>
    <w:lvl w:ilvl="0" w:tplc="B77C9A1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0" w15:restartNumberingAfterBreak="0">
    <w:nsid w:val="4FE3708A"/>
    <w:multiLevelType w:val="hybridMultilevel"/>
    <w:tmpl w:val="99C8F4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1" w15:restartNumberingAfterBreak="0">
    <w:nsid w:val="4FE5593B"/>
    <w:multiLevelType w:val="hybridMultilevel"/>
    <w:tmpl w:val="7B12FAD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2" w15:restartNumberingAfterBreak="0">
    <w:nsid w:val="507011EF"/>
    <w:multiLevelType w:val="hybridMultilevel"/>
    <w:tmpl w:val="84AAF2BC"/>
    <w:lvl w:ilvl="0" w:tplc="D062C208">
      <w:start w:val="1"/>
      <w:numFmt w:val="decimal"/>
      <w:lvlText w:val="%1."/>
      <w:lvlJc w:val="left"/>
      <w:pPr>
        <w:ind w:left="813" w:hanging="360"/>
      </w:pPr>
      <w:rPr>
        <w:rFonts w:ascii="Times New Roman" w:eastAsia="Calibri" w:hAnsi="Times New Roman" w:cs="Times New Roman"/>
      </w:rPr>
    </w:lvl>
    <w:lvl w:ilvl="1" w:tplc="04190019" w:tentative="1">
      <w:start w:val="1"/>
      <w:numFmt w:val="lowerLetter"/>
      <w:lvlText w:val="%2."/>
      <w:lvlJc w:val="left"/>
      <w:pPr>
        <w:ind w:left="1533" w:hanging="360"/>
      </w:pPr>
    </w:lvl>
    <w:lvl w:ilvl="2" w:tplc="0419001B" w:tentative="1">
      <w:start w:val="1"/>
      <w:numFmt w:val="lowerRoman"/>
      <w:lvlText w:val="%3."/>
      <w:lvlJc w:val="right"/>
      <w:pPr>
        <w:ind w:left="2253" w:hanging="180"/>
      </w:pPr>
    </w:lvl>
    <w:lvl w:ilvl="3" w:tplc="0419000F" w:tentative="1">
      <w:start w:val="1"/>
      <w:numFmt w:val="decimal"/>
      <w:lvlText w:val="%4."/>
      <w:lvlJc w:val="left"/>
      <w:pPr>
        <w:ind w:left="2973" w:hanging="360"/>
      </w:pPr>
    </w:lvl>
    <w:lvl w:ilvl="4" w:tplc="04190019" w:tentative="1">
      <w:start w:val="1"/>
      <w:numFmt w:val="lowerLetter"/>
      <w:lvlText w:val="%5."/>
      <w:lvlJc w:val="left"/>
      <w:pPr>
        <w:ind w:left="3693" w:hanging="360"/>
      </w:pPr>
    </w:lvl>
    <w:lvl w:ilvl="5" w:tplc="0419001B" w:tentative="1">
      <w:start w:val="1"/>
      <w:numFmt w:val="lowerRoman"/>
      <w:lvlText w:val="%6."/>
      <w:lvlJc w:val="right"/>
      <w:pPr>
        <w:ind w:left="4413" w:hanging="180"/>
      </w:pPr>
    </w:lvl>
    <w:lvl w:ilvl="6" w:tplc="0419000F" w:tentative="1">
      <w:start w:val="1"/>
      <w:numFmt w:val="decimal"/>
      <w:lvlText w:val="%7."/>
      <w:lvlJc w:val="left"/>
      <w:pPr>
        <w:ind w:left="5133" w:hanging="360"/>
      </w:pPr>
    </w:lvl>
    <w:lvl w:ilvl="7" w:tplc="04190019" w:tentative="1">
      <w:start w:val="1"/>
      <w:numFmt w:val="lowerLetter"/>
      <w:lvlText w:val="%8."/>
      <w:lvlJc w:val="left"/>
      <w:pPr>
        <w:ind w:left="5853" w:hanging="360"/>
      </w:pPr>
    </w:lvl>
    <w:lvl w:ilvl="8" w:tplc="0419001B" w:tentative="1">
      <w:start w:val="1"/>
      <w:numFmt w:val="lowerRoman"/>
      <w:lvlText w:val="%9."/>
      <w:lvlJc w:val="right"/>
      <w:pPr>
        <w:ind w:left="6573" w:hanging="180"/>
      </w:pPr>
    </w:lvl>
  </w:abstractNum>
  <w:abstractNum w:abstractNumId="203" w15:restartNumberingAfterBreak="0">
    <w:nsid w:val="50EF2B50"/>
    <w:multiLevelType w:val="hybridMultilevel"/>
    <w:tmpl w:val="79A09040"/>
    <w:lvl w:ilvl="0" w:tplc="5D9C7D1C">
      <w:start w:val="1"/>
      <w:numFmt w:val="decimal"/>
      <w:lvlText w:val="%1."/>
      <w:lvlJc w:val="left"/>
      <w:pPr>
        <w:ind w:left="813" w:hanging="360"/>
      </w:pPr>
      <w:rPr>
        <w:rFonts w:ascii="Times New Roman" w:eastAsia="Calibri" w:hAnsi="Times New Roman" w:cs="Times New Roman"/>
      </w:rPr>
    </w:lvl>
    <w:lvl w:ilvl="1" w:tplc="04190019" w:tentative="1">
      <w:start w:val="1"/>
      <w:numFmt w:val="lowerLetter"/>
      <w:lvlText w:val="%2."/>
      <w:lvlJc w:val="left"/>
      <w:pPr>
        <w:ind w:left="1533" w:hanging="360"/>
      </w:pPr>
    </w:lvl>
    <w:lvl w:ilvl="2" w:tplc="0419001B" w:tentative="1">
      <w:start w:val="1"/>
      <w:numFmt w:val="lowerRoman"/>
      <w:lvlText w:val="%3."/>
      <w:lvlJc w:val="right"/>
      <w:pPr>
        <w:ind w:left="2253" w:hanging="180"/>
      </w:pPr>
    </w:lvl>
    <w:lvl w:ilvl="3" w:tplc="0419000F" w:tentative="1">
      <w:start w:val="1"/>
      <w:numFmt w:val="decimal"/>
      <w:lvlText w:val="%4."/>
      <w:lvlJc w:val="left"/>
      <w:pPr>
        <w:ind w:left="2973" w:hanging="360"/>
      </w:pPr>
    </w:lvl>
    <w:lvl w:ilvl="4" w:tplc="04190019" w:tentative="1">
      <w:start w:val="1"/>
      <w:numFmt w:val="lowerLetter"/>
      <w:lvlText w:val="%5."/>
      <w:lvlJc w:val="left"/>
      <w:pPr>
        <w:ind w:left="3693" w:hanging="360"/>
      </w:pPr>
    </w:lvl>
    <w:lvl w:ilvl="5" w:tplc="0419001B" w:tentative="1">
      <w:start w:val="1"/>
      <w:numFmt w:val="lowerRoman"/>
      <w:lvlText w:val="%6."/>
      <w:lvlJc w:val="right"/>
      <w:pPr>
        <w:ind w:left="4413" w:hanging="180"/>
      </w:pPr>
    </w:lvl>
    <w:lvl w:ilvl="6" w:tplc="0419000F" w:tentative="1">
      <w:start w:val="1"/>
      <w:numFmt w:val="decimal"/>
      <w:lvlText w:val="%7."/>
      <w:lvlJc w:val="left"/>
      <w:pPr>
        <w:ind w:left="5133" w:hanging="360"/>
      </w:pPr>
    </w:lvl>
    <w:lvl w:ilvl="7" w:tplc="04190019" w:tentative="1">
      <w:start w:val="1"/>
      <w:numFmt w:val="lowerLetter"/>
      <w:lvlText w:val="%8."/>
      <w:lvlJc w:val="left"/>
      <w:pPr>
        <w:ind w:left="5853" w:hanging="360"/>
      </w:pPr>
    </w:lvl>
    <w:lvl w:ilvl="8" w:tplc="0419001B" w:tentative="1">
      <w:start w:val="1"/>
      <w:numFmt w:val="lowerRoman"/>
      <w:lvlText w:val="%9."/>
      <w:lvlJc w:val="right"/>
      <w:pPr>
        <w:ind w:left="6573" w:hanging="180"/>
      </w:pPr>
    </w:lvl>
  </w:abstractNum>
  <w:abstractNum w:abstractNumId="204" w15:restartNumberingAfterBreak="0">
    <w:nsid w:val="51D071C9"/>
    <w:multiLevelType w:val="hybridMultilevel"/>
    <w:tmpl w:val="5F6E70EC"/>
    <w:lvl w:ilvl="0" w:tplc="B7B65DD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5" w15:restartNumberingAfterBreak="0">
    <w:nsid w:val="51FD2C55"/>
    <w:multiLevelType w:val="hybridMultilevel"/>
    <w:tmpl w:val="E160CAA6"/>
    <w:lvl w:ilvl="0" w:tplc="75747FF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6" w15:restartNumberingAfterBreak="0">
    <w:nsid w:val="5200160C"/>
    <w:multiLevelType w:val="hybridMultilevel"/>
    <w:tmpl w:val="6B88BDEA"/>
    <w:lvl w:ilvl="0" w:tplc="0427000F">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7" w15:restartNumberingAfterBreak="0">
    <w:nsid w:val="520419DF"/>
    <w:multiLevelType w:val="hybridMultilevel"/>
    <w:tmpl w:val="BA443516"/>
    <w:lvl w:ilvl="0" w:tplc="931288B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8" w15:restartNumberingAfterBreak="0">
    <w:nsid w:val="52E42C74"/>
    <w:multiLevelType w:val="hybridMultilevel"/>
    <w:tmpl w:val="571AD866"/>
    <w:lvl w:ilvl="0" w:tplc="864EE43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9" w15:restartNumberingAfterBreak="0">
    <w:nsid w:val="52F7026A"/>
    <w:multiLevelType w:val="hybridMultilevel"/>
    <w:tmpl w:val="9D1A651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0" w15:restartNumberingAfterBreak="0">
    <w:nsid w:val="53192B06"/>
    <w:multiLevelType w:val="hybridMultilevel"/>
    <w:tmpl w:val="63E8171A"/>
    <w:lvl w:ilvl="0" w:tplc="3B8CB66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1" w15:restartNumberingAfterBreak="0">
    <w:nsid w:val="53DB41CB"/>
    <w:multiLevelType w:val="hybridMultilevel"/>
    <w:tmpl w:val="D2E88816"/>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12" w15:restartNumberingAfterBreak="0">
    <w:nsid w:val="53DE2039"/>
    <w:multiLevelType w:val="hybridMultilevel"/>
    <w:tmpl w:val="D88E5D5C"/>
    <w:lvl w:ilvl="0" w:tplc="59CC710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3" w15:restartNumberingAfterBreak="0">
    <w:nsid w:val="540A5A3A"/>
    <w:multiLevelType w:val="hybridMultilevel"/>
    <w:tmpl w:val="43BAC584"/>
    <w:lvl w:ilvl="0" w:tplc="3BDCD4D4">
      <w:start w:val="1"/>
      <w:numFmt w:val="decimal"/>
      <w:lvlText w:val="%1."/>
      <w:lvlJc w:val="left"/>
      <w:pPr>
        <w:ind w:left="108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54296020"/>
    <w:multiLevelType w:val="hybridMultilevel"/>
    <w:tmpl w:val="0C6E11D2"/>
    <w:lvl w:ilvl="0" w:tplc="51664D44">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5" w15:restartNumberingAfterBreak="0">
    <w:nsid w:val="548B26F9"/>
    <w:multiLevelType w:val="hybridMultilevel"/>
    <w:tmpl w:val="008EC990"/>
    <w:lvl w:ilvl="0" w:tplc="87287B7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6" w15:restartNumberingAfterBreak="0">
    <w:nsid w:val="54E63859"/>
    <w:multiLevelType w:val="hybridMultilevel"/>
    <w:tmpl w:val="D12E8E86"/>
    <w:lvl w:ilvl="0" w:tplc="685E4AA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7" w15:restartNumberingAfterBreak="0">
    <w:nsid w:val="5544512A"/>
    <w:multiLevelType w:val="hybridMultilevel"/>
    <w:tmpl w:val="C7FA4B6A"/>
    <w:lvl w:ilvl="0" w:tplc="E656F38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8" w15:restartNumberingAfterBreak="0">
    <w:nsid w:val="556C4593"/>
    <w:multiLevelType w:val="hybridMultilevel"/>
    <w:tmpl w:val="99F48CEA"/>
    <w:lvl w:ilvl="0" w:tplc="97DA19B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9" w15:restartNumberingAfterBreak="0">
    <w:nsid w:val="55BF512A"/>
    <w:multiLevelType w:val="hybridMultilevel"/>
    <w:tmpl w:val="9DA419C4"/>
    <w:lvl w:ilvl="0" w:tplc="B8AC1E18">
      <w:start w:val="1"/>
      <w:numFmt w:val="decimal"/>
      <w:lvlText w:val="%1."/>
      <w:lvlJc w:val="left"/>
      <w:pPr>
        <w:ind w:left="813" w:hanging="360"/>
      </w:pPr>
      <w:rPr>
        <w:rFonts w:ascii="Times New Roman" w:eastAsia="Calibri" w:hAnsi="Times New Roman" w:cs="Times New Roman"/>
      </w:rPr>
    </w:lvl>
    <w:lvl w:ilvl="1" w:tplc="04190019" w:tentative="1">
      <w:start w:val="1"/>
      <w:numFmt w:val="lowerLetter"/>
      <w:lvlText w:val="%2."/>
      <w:lvlJc w:val="left"/>
      <w:pPr>
        <w:ind w:left="1533" w:hanging="360"/>
      </w:pPr>
    </w:lvl>
    <w:lvl w:ilvl="2" w:tplc="0419001B" w:tentative="1">
      <w:start w:val="1"/>
      <w:numFmt w:val="lowerRoman"/>
      <w:lvlText w:val="%3."/>
      <w:lvlJc w:val="right"/>
      <w:pPr>
        <w:ind w:left="2253" w:hanging="180"/>
      </w:pPr>
    </w:lvl>
    <w:lvl w:ilvl="3" w:tplc="0419000F" w:tentative="1">
      <w:start w:val="1"/>
      <w:numFmt w:val="decimal"/>
      <w:lvlText w:val="%4."/>
      <w:lvlJc w:val="left"/>
      <w:pPr>
        <w:ind w:left="2973" w:hanging="360"/>
      </w:pPr>
    </w:lvl>
    <w:lvl w:ilvl="4" w:tplc="04190019" w:tentative="1">
      <w:start w:val="1"/>
      <w:numFmt w:val="lowerLetter"/>
      <w:lvlText w:val="%5."/>
      <w:lvlJc w:val="left"/>
      <w:pPr>
        <w:ind w:left="3693" w:hanging="360"/>
      </w:pPr>
    </w:lvl>
    <w:lvl w:ilvl="5" w:tplc="0419001B" w:tentative="1">
      <w:start w:val="1"/>
      <w:numFmt w:val="lowerRoman"/>
      <w:lvlText w:val="%6."/>
      <w:lvlJc w:val="right"/>
      <w:pPr>
        <w:ind w:left="4413" w:hanging="180"/>
      </w:pPr>
    </w:lvl>
    <w:lvl w:ilvl="6" w:tplc="0419000F" w:tentative="1">
      <w:start w:val="1"/>
      <w:numFmt w:val="decimal"/>
      <w:lvlText w:val="%7."/>
      <w:lvlJc w:val="left"/>
      <w:pPr>
        <w:ind w:left="5133" w:hanging="360"/>
      </w:pPr>
    </w:lvl>
    <w:lvl w:ilvl="7" w:tplc="04190019" w:tentative="1">
      <w:start w:val="1"/>
      <w:numFmt w:val="lowerLetter"/>
      <w:lvlText w:val="%8."/>
      <w:lvlJc w:val="left"/>
      <w:pPr>
        <w:ind w:left="5853" w:hanging="360"/>
      </w:pPr>
    </w:lvl>
    <w:lvl w:ilvl="8" w:tplc="0419001B" w:tentative="1">
      <w:start w:val="1"/>
      <w:numFmt w:val="lowerRoman"/>
      <w:lvlText w:val="%9."/>
      <w:lvlJc w:val="right"/>
      <w:pPr>
        <w:ind w:left="6573" w:hanging="180"/>
      </w:pPr>
    </w:lvl>
  </w:abstractNum>
  <w:abstractNum w:abstractNumId="220" w15:restartNumberingAfterBreak="0">
    <w:nsid w:val="576B6D81"/>
    <w:multiLevelType w:val="hybridMultilevel"/>
    <w:tmpl w:val="9D1A651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1" w15:restartNumberingAfterBreak="0">
    <w:nsid w:val="57A651F9"/>
    <w:multiLevelType w:val="hybridMultilevel"/>
    <w:tmpl w:val="0946441A"/>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22" w15:restartNumberingAfterBreak="0">
    <w:nsid w:val="57EB07D2"/>
    <w:multiLevelType w:val="hybridMultilevel"/>
    <w:tmpl w:val="80862F4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15:restartNumberingAfterBreak="0">
    <w:nsid w:val="58A62FFB"/>
    <w:multiLevelType w:val="hybridMultilevel"/>
    <w:tmpl w:val="DFB25A3C"/>
    <w:lvl w:ilvl="0" w:tplc="59E642C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4" w15:restartNumberingAfterBreak="0">
    <w:nsid w:val="58E47C3D"/>
    <w:multiLevelType w:val="hybridMultilevel"/>
    <w:tmpl w:val="10C23AD6"/>
    <w:lvl w:ilvl="0" w:tplc="E97AB254">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5" w15:restartNumberingAfterBreak="0">
    <w:nsid w:val="58EA43FD"/>
    <w:multiLevelType w:val="hybridMultilevel"/>
    <w:tmpl w:val="4378DEFE"/>
    <w:lvl w:ilvl="0" w:tplc="32CC437A">
      <w:start w:val="1"/>
      <w:numFmt w:val="decimal"/>
      <w:lvlText w:val="%1."/>
      <w:lvlJc w:val="left"/>
      <w:pPr>
        <w:tabs>
          <w:tab w:val="num" w:pos="1080"/>
        </w:tabs>
        <w:ind w:left="1080" w:hanging="360"/>
      </w:pPr>
      <w:rPr>
        <w:rFonts w:ascii="Times New Roman" w:eastAsia="Calibri" w:hAnsi="Times New Roman" w:cs="Times New Roman"/>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226" w15:restartNumberingAfterBreak="0">
    <w:nsid w:val="59294EB8"/>
    <w:multiLevelType w:val="hybridMultilevel"/>
    <w:tmpl w:val="7FDA2FBC"/>
    <w:lvl w:ilvl="0" w:tplc="D9587CF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7" w15:restartNumberingAfterBreak="0">
    <w:nsid w:val="592C43EE"/>
    <w:multiLevelType w:val="hybridMultilevel"/>
    <w:tmpl w:val="7DC46830"/>
    <w:lvl w:ilvl="0" w:tplc="3E849B1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8" w15:restartNumberingAfterBreak="0">
    <w:nsid w:val="59F977A0"/>
    <w:multiLevelType w:val="hybridMultilevel"/>
    <w:tmpl w:val="FC46B2AE"/>
    <w:lvl w:ilvl="0" w:tplc="9120EF94">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9" w15:restartNumberingAfterBreak="0">
    <w:nsid w:val="5BE34E66"/>
    <w:multiLevelType w:val="hybridMultilevel"/>
    <w:tmpl w:val="BE705110"/>
    <w:lvl w:ilvl="0" w:tplc="DCE84F40">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0" w15:restartNumberingAfterBreak="0">
    <w:nsid w:val="5C6F478E"/>
    <w:multiLevelType w:val="hybridMultilevel"/>
    <w:tmpl w:val="AA46EC1E"/>
    <w:lvl w:ilvl="0" w:tplc="3BDCD4D4">
      <w:start w:val="1"/>
      <w:numFmt w:val="decimal"/>
      <w:lvlText w:val="%1."/>
      <w:lvlJc w:val="left"/>
      <w:pPr>
        <w:ind w:left="108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1" w15:restartNumberingAfterBreak="0">
    <w:nsid w:val="5D013D4C"/>
    <w:multiLevelType w:val="hybridMultilevel"/>
    <w:tmpl w:val="9BA80256"/>
    <w:lvl w:ilvl="0" w:tplc="E56C069A">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2" w15:restartNumberingAfterBreak="0">
    <w:nsid w:val="5DED1F36"/>
    <w:multiLevelType w:val="hybridMultilevel"/>
    <w:tmpl w:val="7870FBAA"/>
    <w:lvl w:ilvl="0" w:tplc="6986B80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15:restartNumberingAfterBreak="0">
    <w:nsid w:val="5E0128A6"/>
    <w:multiLevelType w:val="hybridMultilevel"/>
    <w:tmpl w:val="223CC730"/>
    <w:lvl w:ilvl="0" w:tplc="95321F4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4" w15:restartNumberingAfterBreak="0">
    <w:nsid w:val="5EB048DB"/>
    <w:multiLevelType w:val="hybridMultilevel"/>
    <w:tmpl w:val="751A07C4"/>
    <w:lvl w:ilvl="0" w:tplc="9BC0B802">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5" w15:restartNumberingAfterBreak="0">
    <w:nsid w:val="5F3F3C14"/>
    <w:multiLevelType w:val="hybridMultilevel"/>
    <w:tmpl w:val="F836DB22"/>
    <w:lvl w:ilvl="0" w:tplc="A77E1ED2">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6" w15:restartNumberingAfterBreak="0">
    <w:nsid w:val="5F6C06E4"/>
    <w:multiLevelType w:val="hybridMultilevel"/>
    <w:tmpl w:val="320C6AE2"/>
    <w:lvl w:ilvl="0" w:tplc="82C670D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7" w15:restartNumberingAfterBreak="0">
    <w:nsid w:val="5F906B15"/>
    <w:multiLevelType w:val="hybridMultilevel"/>
    <w:tmpl w:val="83DAA3DA"/>
    <w:lvl w:ilvl="0" w:tplc="94F8546E">
      <w:start w:val="1"/>
      <w:numFmt w:val="decimal"/>
      <w:lvlText w:val="%1."/>
      <w:lvlJc w:val="left"/>
      <w:pPr>
        <w:ind w:left="720" w:hanging="360"/>
      </w:pPr>
      <w:rPr>
        <w:rFonts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8" w15:restartNumberingAfterBreak="0">
    <w:nsid w:val="60B67595"/>
    <w:multiLevelType w:val="hybridMultilevel"/>
    <w:tmpl w:val="C67C379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9" w15:restartNumberingAfterBreak="0">
    <w:nsid w:val="60BF3E0C"/>
    <w:multiLevelType w:val="hybridMultilevel"/>
    <w:tmpl w:val="448AD678"/>
    <w:lvl w:ilvl="0" w:tplc="6FA6CDD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0" w15:restartNumberingAfterBreak="0">
    <w:nsid w:val="60C22C9F"/>
    <w:multiLevelType w:val="hybridMultilevel"/>
    <w:tmpl w:val="69AECB10"/>
    <w:lvl w:ilvl="0" w:tplc="26BC52B2">
      <w:start w:val="1"/>
      <w:numFmt w:val="lowerLetter"/>
      <w:lvlText w:val="%1)"/>
      <w:lvlJc w:val="left"/>
      <w:pPr>
        <w:ind w:left="100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1" w15:restartNumberingAfterBreak="0">
    <w:nsid w:val="618456F2"/>
    <w:multiLevelType w:val="hybridMultilevel"/>
    <w:tmpl w:val="0ACE05A8"/>
    <w:lvl w:ilvl="0" w:tplc="40D470B2">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15:restartNumberingAfterBreak="0">
    <w:nsid w:val="61BA586A"/>
    <w:multiLevelType w:val="hybridMultilevel"/>
    <w:tmpl w:val="542EC130"/>
    <w:lvl w:ilvl="0" w:tplc="DE44665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3" w15:restartNumberingAfterBreak="0">
    <w:nsid w:val="62274380"/>
    <w:multiLevelType w:val="hybridMultilevel"/>
    <w:tmpl w:val="F4BA3F0C"/>
    <w:lvl w:ilvl="0" w:tplc="3BDCD4D4">
      <w:start w:val="1"/>
      <w:numFmt w:val="decimal"/>
      <w:lvlText w:val="%1."/>
      <w:lvlJc w:val="left"/>
      <w:pPr>
        <w:ind w:left="1080" w:hanging="360"/>
      </w:pPr>
      <w:rPr>
        <w:b w:val="0"/>
        <w:i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44" w15:restartNumberingAfterBreak="0">
    <w:nsid w:val="625343C0"/>
    <w:multiLevelType w:val="hybridMultilevel"/>
    <w:tmpl w:val="D7F21050"/>
    <w:lvl w:ilvl="0" w:tplc="D7C063C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5" w15:restartNumberingAfterBreak="0">
    <w:nsid w:val="62FE6FE1"/>
    <w:multiLevelType w:val="hybridMultilevel"/>
    <w:tmpl w:val="E3049080"/>
    <w:lvl w:ilvl="0" w:tplc="DEE0BE8E">
      <w:start w:val="1"/>
      <w:numFmt w:val="upperLetter"/>
      <w:lvlText w:val="%1."/>
      <w:lvlJc w:val="left"/>
      <w:pPr>
        <w:tabs>
          <w:tab w:val="num" w:pos="411"/>
        </w:tabs>
        <w:ind w:left="411" w:hanging="360"/>
      </w:pPr>
      <w:rPr>
        <w:rFonts w:hint="default"/>
      </w:rPr>
    </w:lvl>
    <w:lvl w:ilvl="1" w:tplc="04090019" w:tentative="1">
      <w:start w:val="1"/>
      <w:numFmt w:val="lowerLetter"/>
      <w:lvlText w:val="%2."/>
      <w:lvlJc w:val="left"/>
      <w:pPr>
        <w:tabs>
          <w:tab w:val="num" w:pos="1131"/>
        </w:tabs>
        <w:ind w:left="1131" w:hanging="360"/>
      </w:pPr>
    </w:lvl>
    <w:lvl w:ilvl="2" w:tplc="0409001B" w:tentative="1">
      <w:start w:val="1"/>
      <w:numFmt w:val="lowerRoman"/>
      <w:lvlText w:val="%3."/>
      <w:lvlJc w:val="right"/>
      <w:pPr>
        <w:tabs>
          <w:tab w:val="num" w:pos="1851"/>
        </w:tabs>
        <w:ind w:left="1851" w:hanging="180"/>
      </w:pPr>
    </w:lvl>
    <w:lvl w:ilvl="3" w:tplc="0409000F" w:tentative="1">
      <w:start w:val="1"/>
      <w:numFmt w:val="decimal"/>
      <w:lvlText w:val="%4."/>
      <w:lvlJc w:val="left"/>
      <w:pPr>
        <w:tabs>
          <w:tab w:val="num" w:pos="2571"/>
        </w:tabs>
        <w:ind w:left="2571" w:hanging="360"/>
      </w:pPr>
    </w:lvl>
    <w:lvl w:ilvl="4" w:tplc="04090019" w:tentative="1">
      <w:start w:val="1"/>
      <w:numFmt w:val="lowerLetter"/>
      <w:lvlText w:val="%5."/>
      <w:lvlJc w:val="left"/>
      <w:pPr>
        <w:tabs>
          <w:tab w:val="num" w:pos="3291"/>
        </w:tabs>
        <w:ind w:left="3291" w:hanging="360"/>
      </w:pPr>
    </w:lvl>
    <w:lvl w:ilvl="5" w:tplc="0409001B" w:tentative="1">
      <w:start w:val="1"/>
      <w:numFmt w:val="lowerRoman"/>
      <w:lvlText w:val="%6."/>
      <w:lvlJc w:val="right"/>
      <w:pPr>
        <w:tabs>
          <w:tab w:val="num" w:pos="4011"/>
        </w:tabs>
        <w:ind w:left="4011" w:hanging="180"/>
      </w:pPr>
    </w:lvl>
    <w:lvl w:ilvl="6" w:tplc="0409000F" w:tentative="1">
      <w:start w:val="1"/>
      <w:numFmt w:val="decimal"/>
      <w:lvlText w:val="%7."/>
      <w:lvlJc w:val="left"/>
      <w:pPr>
        <w:tabs>
          <w:tab w:val="num" w:pos="4731"/>
        </w:tabs>
        <w:ind w:left="4731" w:hanging="360"/>
      </w:pPr>
    </w:lvl>
    <w:lvl w:ilvl="7" w:tplc="04090019" w:tentative="1">
      <w:start w:val="1"/>
      <w:numFmt w:val="lowerLetter"/>
      <w:lvlText w:val="%8."/>
      <w:lvlJc w:val="left"/>
      <w:pPr>
        <w:tabs>
          <w:tab w:val="num" w:pos="5451"/>
        </w:tabs>
        <w:ind w:left="5451" w:hanging="360"/>
      </w:pPr>
    </w:lvl>
    <w:lvl w:ilvl="8" w:tplc="0409001B" w:tentative="1">
      <w:start w:val="1"/>
      <w:numFmt w:val="lowerRoman"/>
      <w:lvlText w:val="%9."/>
      <w:lvlJc w:val="right"/>
      <w:pPr>
        <w:tabs>
          <w:tab w:val="num" w:pos="6171"/>
        </w:tabs>
        <w:ind w:left="6171" w:hanging="180"/>
      </w:pPr>
    </w:lvl>
  </w:abstractNum>
  <w:abstractNum w:abstractNumId="246" w15:restartNumberingAfterBreak="0">
    <w:nsid w:val="63021CE7"/>
    <w:multiLevelType w:val="hybridMultilevel"/>
    <w:tmpl w:val="9D1A651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7" w15:restartNumberingAfterBreak="0">
    <w:nsid w:val="634B767F"/>
    <w:multiLevelType w:val="hybridMultilevel"/>
    <w:tmpl w:val="B06C9F4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8" w15:restartNumberingAfterBreak="0">
    <w:nsid w:val="63AC11CB"/>
    <w:multiLevelType w:val="hybridMultilevel"/>
    <w:tmpl w:val="7A604EC8"/>
    <w:lvl w:ilvl="0" w:tplc="4B86B7E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9" w15:restartNumberingAfterBreak="0">
    <w:nsid w:val="63BB40B0"/>
    <w:multiLevelType w:val="hybridMultilevel"/>
    <w:tmpl w:val="DC88C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63D35E7B"/>
    <w:multiLevelType w:val="hybridMultilevel"/>
    <w:tmpl w:val="B45491A4"/>
    <w:lvl w:ilvl="0" w:tplc="B052DCB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1" w15:restartNumberingAfterBreak="0">
    <w:nsid w:val="63DA75D3"/>
    <w:multiLevelType w:val="hybridMultilevel"/>
    <w:tmpl w:val="E2AEAD3A"/>
    <w:lvl w:ilvl="0" w:tplc="56D21916">
      <w:start w:val="1"/>
      <w:numFmt w:val="decimal"/>
      <w:lvlText w:val="%1."/>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2" w15:restartNumberingAfterBreak="0">
    <w:nsid w:val="63F33443"/>
    <w:multiLevelType w:val="hybridMultilevel"/>
    <w:tmpl w:val="33246D96"/>
    <w:lvl w:ilvl="0" w:tplc="2C0E9B06">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3" w15:restartNumberingAfterBreak="0">
    <w:nsid w:val="6490394F"/>
    <w:multiLevelType w:val="hybridMultilevel"/>
    <w:tmpl w:val="7CFAF178"/>
    <w:lvl w:ilvl="0" w:tplc="02D055B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4" w15:restartNumberingAfterBreak="0">
    <w:nsid w:val="65745761"/>
    <w:multiLevelType w:val="hybridMultilevel"/>
    <w:tmpl w:val="F4BA3F0C"/>
    <w:lvl w:ilvl="0" w:tplc="3BDCD4D4">
      <w:start w:val="1"/>
      <w:numFmt w:val="decimal"/>
      <w:lvlText w:val="%1."/>
      <w:lvlJc w:val="left"/>
      <w:pPr>
        <w:ind w:left="1080" w:hanging="360"/>
      </w:pPr>
      <w:rPr>
        <w:b w:val="0"/>
        <w:i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55" w15:restartNumberingAfterBreak="0">
    <w:nsid w:val="65A53ED9"/>
    <w:multiLevelType w:val="hybridMultilevel"/>
    <w:tmpl w:val="2BDAB81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6" w15:restartNumberingAfterBreak="0">
    <w:nsid w:val="65A5494A"/>
    <w:multiLevelType w:val="hybridMultilevel"/>
    <w:tmpl w:val="B32E8044"/>
    <w:lvl w:ilvl="0" w:tplc="D7A8CD8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7" w15:restartNumberingAfterBreak="0">
    <w:nsid w:val="669D59F4"/>
    <w:multiLevelType w:val="hybridMultilevel"/>
    <w:tmpl w:val="D14AC30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8" w15:restartNumberingAfterBreak="0">
    <w:nsid w:val="67062CD5"/>
    <w:multiLevelType w:val="hybridMultilevel"/>
    <w:tmpl w:val="EB94322E"/>
    <w:lvl w:ilvl="0" w:tplc="F4AE59B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9" w15:restartNumberingAfterBreak="0">
    <w:nsid w:val="67114C1E"/>
    <w:multiLevelType w:val="hybridMultilevel"/>
    <w:tmpl w:val="D264FD6E"/>
    <w:lvl w:ilvl="0" w:tplc="3BDCD4D4">
      <w:start w:val="1"/>
      <w:numFmt w:val="decimal"/>
      <w:lvlText w:val="%1."/>
      <w:lvlJc w:val="left"/>
      <w:pPr>
        <w:ind w:left="108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67557C1E"/>
    <w:multiLevelType w:val="hybridMultilevel"/>
    <w:tmpl w:val="98AEF94C"/>
    <w:lvl w:ilvl="0" w:tplc="6A50FC54">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1" w15:restartNumberingAfterBreak="0">
    <w:nsid w:val="67684B68"/>
    <w:multiLevelType w:val="hybridMultilevel"/>
    <w:tmpl w:val="1A9080C2"/>
    <w:lvl w:ilvl="0" w:tplc="3BDCD4D4">
      <w:start w:val="1"/>
      <w:numFmt w:val="decimal"/>
      <w:lvlText w:val="%1."/>
      <w:lvlJc w:val="left"/>
      <w:pPr>
        <w:ind w:left="108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67795299"/>
    <w:multiLevelType w:val="hybridMultilevel"/>
    <w:tmpl w:val="F3407A80"/>
    <w:lvl w:ilvl="0" w:tplc="F380FF4C">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3" w15:restartNumberingAfterBreak="0">
    <w:nsid w:val="67AA3420"/>
    <w:multiLevelType w:val="hybridMultilevel"/>
    <w:tmpl w:val="C0C255C2"/>
    <w:lvl w:ilvl="0" w:tplc="B7907C8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4" w15:restartNumberingAfterBreak="0">
    <w:nsid w:val="680D7A85"/>
    <w:multiLevelType w:val="hybridMultilevel"/>
    <w:tmpl w:val="9D1A651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5" w15:restartNumberingAfterBreak="0">
    <w:nsid w:val="68525E4D"/>
    <w:multiLevelType w:val="hybridMultilevel"/>
    <w:tmpl w:val="2B2CB94A"/>
    <w:lvl w:ilvl="0" w:tplc="1D302FE0">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6" w15:restartNumberingAfterBreak="0">
    <w:nsid w:val="68973728"/>
    <w:multiLevelType w:val="hybridMultilevel"/>
    <w:tmpl w:val="0AF23FC0"/>
    <w:lvl w:ilvl="0" w:tplc="8CCE389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7" w15:restartNumberingAfterBreak="0">
    <w:nsid w:val="68F26097"/>
    <w:multiLevelType w:val="hybridMultilevel"/>
    <w:tmpl w:val="9FBEEC0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8" w15:restartNumberingAfterBreak="0">
    <w:nsid w:val="69DA1867"/>
    <w:multiLevelType w:val="hybridMultilevel"/>
    <w:tmpl w:val="F4BA3F0C"/>
    <w:lvl w:ilvl="0" w:tplc="3BDCD4D4">
      <w:start w:val="1"/>
      <w:numFmt w:val="decimal"/>
      <w:lvlText w:val="%1."/>
      <w:lvlJc w:val="left"/>
      <w:pPr>
        <w:ind w:left="1080" w:hanging="360"/>
      </w:pPr>
      <w:rPr>
        <w:b w:val="0"/>
        <w:i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69" w15:restartNumberingAfterBreak="0">
    <w:nsid w:val="6A0053DB"/>
    <w:multiLevelType w:val="hybridMultilevel"/>
    <w:tmpl w:val="85BABEB4"/>
    <w:lvl w:ilvl="0" w:tplc="53DC98EA">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0" w15:restartNumberingAfterBreak="0">
    <w:nsid w:val="6A340B38"/>
    <w:multiLevelType w:val="hybridMultilevel"/>
    <w:tmpl w:val="3EDA9092"/>
    <w:lvl w:ilvl="0" w:tplc="F7ECCB88">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1" w15:restartNumberingAfterBreak="0">
    <w:nsid w:val="6A8D6BFE"/>
    <w:multiLevelType w:val="hybridMultilevel"/>
    <w:tmpl w:val="8A80CC9A"/>
    <w:lvl w:ilvl="0" w:tplc="3050B7E8">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2" w15:restartNumberingAfterBreak="0">
    <w:nsid w:val="6ACD014C"/>
    <w:multiLevelType w:val="hybridMultilevel"/>
    <w:tmpl w:val="A3489BB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3" w15:restartNumberingAfterBreak="0">
    <w:nsid w:val="6B3A5180"/>
    <w:multiLevelType w:val="hybridMultilevel"/>
    <w:tmpl w:val="A81E00A0"/>
    <w:lvl w:ilvl="0" w:tplc="978A1C1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4" w15:restartNumberingAfterBreak="0">
    <w:nsid w:val="6B8B0A3D"/>
    <w:multiLevelType w:val="hybridMultilevel"/>
    <w:tmpl w:val="09100488"/>
    <w:lvl w:ilvl="0" w:tplc="ED1ABE7A">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5" w15:restartNumberingAfterBreak="0">
    <w:nsid w:val="6BF262E9"/>
    <w:multiLevelType w:val="hybridMultilevel"/>
    <w:tmpl w:val="B0B6D3CC"/>
    <w:lvl w:ilvl="0" w:tplc="3BDCD4D4">
      <w:start w:val="1"/>
      <w:numFmt w:val="decimal"/>
      <w:lvlText w:val="%1."/>
      <w:lvlJc w:val="left"/>
      <w:pPr>
        <w:ind w:left="108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6C15229D"/>
    <w:multiLevelType w:val="hybridMultilevel"/>
    <w:tmpl w:val="F4BA3F0C"/>
    <w:lvl w:ilvl="0" w:tplc="3BDCD4D4">
      <w:start w:val="1"/>
      <w:numFmt w:val="decimal"/>
      <w:lvlText w:val="%1."/>
      <w:lvlJc w:val="left"/>
      <w:pPr>
        <w:ind w:left="1080" w:hanging="360"/>
      </w:pPr>
      <w:rPr>
        <w:b w:val="0"/>
        <w:i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77" w15:restartNumberingAfterBreak="0">
    <w:nsid w:val="6C9C594A"/>
    <w:multiLevelType w:val="hybridMultilevel"/>
    <w:tmpl w:val="551EB53E"/>
    <w:lvl w:ilvl="0" w:tplc="04270015">
      <w:start w:val="1"/>
      <w:numFmt w:val="upperLetter"/>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78" w15:restartNumberingAfterBreak="0">
    <w:nsid w:val="6CBA7267"/>
    <w:multiLevelType w:val="hybridMultilevel"/>
    <w:tmpl w:val="4140C9CA"/>
    <w:lvl w:ilvl="0" w:tplc="CB7834E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9" w15:restartNumberingAfterBreak="0">
    <w:nsid w:val="6CE26587"/>
    <w:multiLevelType w:val="hybridMultilevel"/>
    <w:tmpl w:val="88D03CFE"/>
    <w:lvl w:ilvl="0" w:tplc="9630310A">
      <w:start w:val="1"/>
      <w:numFmt w:val="decimal"/>
      <w:lvlText w:val="%1."/>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0" w15:restartNumberingAfterBreak="0">
    <w:nsid w:val="6D74372A"/>
    <w:multiLevelType w:val="hybridMultilevel"/>
    <w:tmpl w:val="5A2CE21A"/>
    <w:lvl w:ilvl="0" w:tplc="ABDC8F4E">
      <w:start w:val="1"/>
      <w:numFmt w:val="decimal"/>
      <w:lvlText w:val="%1."/>
      <w:lvlJc w:val="left"/>
      <w:pPr>
        <w:ind w:left="771" w:hanging="360"/>
      </w:pPr>
      <w:rPr>
        <w:rFonts w:ascii="Times New Roman" w:eastAsia="Calibri" w:hAnsi="Times New Roman" w:cs="Times New Roman"/>
      </w:rPr>
    </w:lvl>
    <w:lvl w:ilvl="1" w:tplc="04190019" w:tentative="1">
      <w:start w:val="1"/>
      <w:numFmt w:val="lowerLetter"/>
      <w:lvlText w:val="%2."/>
      <w:lvlJc w:val="left"/>
      <w:pPr>
        <w:ind w:left="1491" w:hanging="360"/>
      </w:pPr>
    </w:lvl>
    <w:lvl w:ilvl="2" w:tplc="0419001B" w:tentative="1">
      <w:start w:val="1"/>
      <w:numFmt w:val="lowerRoman"/>
      <w:lvlText w:val="%3."/>
      <w:lvlJc w:val="right"/>
      <w:pPr>
        <w:ind w:left="2211" w:hanging="180"/>
      </w:pPr>
    </w:lvl>
    <w:lvl w:ilvl="3" w:tplc="0419000F" w:tentative="1">
      <w:start w:val="1"/>
      <w:numFmt w:val="decimal"/>
      <w:lvlText w:val="%4."/>
      <w:lvlJc w:val="left"/>
      <w:pPr>
        <w:ind w:left="2931" w:hanging="360"/>
      </w:pPr>
    </w:lvl>
    <w:lvl w:ilvl="4" w:tplc="04190019" w:tentative="1">
      <w:start w:val="1"/>
      <w:numFmt w:val="lowerLetter"/>
      <w:lvlText w:val="%5."/>
      <w:lvlJc w:val="left"/>
      <w:pPr>
        <w:ind w:left="3651" w:hanging="360"/>
      </w:pPr>
    </w:lvl>
    <w:lvl w:ilvl="5" w:tplc="0419001B" w:tentative="1">
      <w:start w:val="1"/>
      <w:numFmt w:val="lowerRoman"/>
      <w:lvlText w:val="%6."/>
      <w:lvlJc w:val="right"/>
      <w:pPr>
        <w:ind w:left="4371" w:hanging="180"/>
      </w:pPr>
    </w:lvl>
    <w:lvl w:ilvl="6" w:tplc="0419000F" w:tentative="1">
      <w:start w:val="1"/>
      <w:numFmt w:val="decimal"/>
      <w:lvlText w:val="%7."/>
      <w:lvlJc w:val="left"/>
      <w:pPr>
        <w:ind w:left="5091" w:hanging="360"/>
      </w:pPr>
    </w:lvl>
    <w:lvl w:ilvl="7" w:tplc="04190019" w:tentative="1">
      <w:start w:val="1"/>
      <w:numFmt w:val="lowerLetter"/>
      <w:lvlText w:val="%8."/>
      <w:lvlJc w:val="left"/>
      <w:pPr>
        <w:ind w:left="5811" w:hanging="360"/>
      </w:pPr>
    </w:lvl>
    <w:lvl w:ilvl="8" w:tplc="0419001B" w:tentative="1">
      <w:start w:val="1"/>
      <w:numFmt w:val="lowerRoman"/>
      <w:lvlText w:val="%9."/>
      <w:lvlJc w:val="right"/>
      <w:pPr>
        <w:ind w:left="6531" w:hanging="180"/>
      </w:pPr>
    </w:lvl>
  </w:abstractNum>
  <w:abstractNum w:abstractNumId="281" w15:restartNumberingAfterBreak="0">
    <w:nsid w:val="6D74381B"/>
    <w:multiLevelType w:val="hybridMultilevel"/>
    <w:tmpl w:val="E1DA1DEA"/>
    <w:lvl w:ilvl="0" w:tplc="63B0D2C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2" w15:restartNumberingAfterBreak="0">
    <w:nsid w:val="6D7C7AD4"/>
    <w:multiLevelType w:val="hybridMultilevel"/>
    <w:tmpl w:val="CD48D750"/>
    <w:lvl w:ilvl="0" w:tplc="EF0E83A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3" w15:restartNumberingAfterBreak="0">
    <w:nsid w:val="6E101EEE"/>
    <w:multiLevelType w:val="hybridMultilevel"/>
    <w:tmpl w:val="371A705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4" w15:restartNumberingAfterBreak="0">
    <w:nsid w:val="6E741459"/>
    <w:multiLevelType w:val="hybridMultilevel"/>
    <w:tmpl w:val="F4BA3F0C"/>
    <w:lvl w:ilvl="0" w:tplc="3BDCD4D4">
      <w:start w:val="1"/>
      <w:numFmt w:val="decimal"/>
      <w:lvlText w:val="%1."/>
      <w:lvlJc w:val="left"/>
      <w:pPr>
        <w:ind w:left="1080" w:hanging="360"/>
      </w:pPr>
      <w:rPr>
        <w:b w:val="0"/>
        <w:i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85" w15:restartNumberingAfterBreak="0">
    <w:nsid w:val="6EC556CA"/>
    <w:multiLevelType w:val="hybridMultilevel"/>
    <w:tmpl w:val="8BDE4178"/>
    <w:lvl w:ilvl="0" w:tplc="6952F4E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6" w15:restartNumberingAfterBreak="0">
    <w:nsid w:val="6EC82F85"/>
    <w:multiLevelType w:val="hybridMultilevel"/>
    <w:tmpl w:val="7F18235A"/>
    <w:lvl w:ilvl="0" w:tplc="137CDFB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7" w15:restartNumberingAfterBreak="0">
    <w:nsid w:val="6F0B4BB5"/>
    <w:multiLevelType w:val="hybridMultilevel"/>
    <w:tmpl w:val="1B82B498"/>
    <w:lvl w:ilvl="0" w:tplc="E36EB166">
      <w:start w:val="1"/>
      <w:numFmt w:val="decimal"/>
      <w:lvlText w:val="%1."/>
      <w:lvlJc w:val="left"/>
      <w:pPr>
        <w:ind w:left="771" w:hanging="360"/>
      </w:pPr>
      <w:rPr>
        <w:rFonts w:ascii="Times New Roman" w:eastAsia="Calibri" w:hAnsi="Times New Roman" w:cs="Times New Roman"/>
      </w:rPr>
    </w:lvl>
    <w:lvl w:ilvl="1" w:tplc="04190019" w:tentative="1">
      <w:start w:val="1"/>
      <w:numFmt w:val="lowerLetter"/>
      <w:lvlText w:val="%2."/>
      <w:lvlJc w:val="left"/>
      <w:pPr>
        <w:ind w:left="1491" w:hanging="360"/>
      </w:pPr>
    </w:lvl>
    <w:lvl w:ilvl="2" w:tplc="0419001B" w:tentative="1">
      <w:start w:val="1"/>
      <w:numFmt w:val="lowerRoman"/>
      <w:lvlText w:val="%3."/>
      <w:lvlJc w:val="right"/>
      <w:pPr>
        <w:ind w:left="2211" w:hanging="180"/>
      </w:pPr>
    </w:lvl>
    <w:lvl w:ilvl="3" w:tplc="0419000F" w:tentative="1">
      <w:start w:val="1"/>
      <w:numFmt w:val="decimal"/>
      <w:lvlText w:val="%4."/>
      <w:lvlJc w:val="left"/>
      <w:pPr>
        <w:ind w:left="2931" w:hanging="360"/>
      </w:pPr>
    </w:lvl>
    <w:lvl w:ilvl="4" w:tplc="04190019" w:tentative="1">
      <w:start w:val="1"/>
      <w:numFmt w:val="lowerLetter"/>
      <w:lvlText w:val="%5."/>
      <w:lvlJc w:val="left"/>
      <w:pPr>
        <w:ind w:left="3651" w:hanging="360"/>
      </w:pPr>
    </w:lvl>
    <w:lvl w:ilvl="5" w:tplc="0419001B" w:tentative="1">
      <w:start w:val="1"/>
      <w:numFmt w:val="lowerRoman"/>
      <w:lvlText w:val="%6."/>
      <w:lvlJc w:val="right"/>
      <w:pPr>
        <w:ind w:left="4371" w:hanging="180"/>
      </w:pPr>
    </w:lvl>
    <w:lvl w:ilvl="6" w:tplc="0419000F" w:tentative="1">
      <w:start w:val="1"/>
      <w:numFmt w:val="decimal"/>
      <w:lvlText w:val="%7."/>
      <w:lvlJc w:val="left"/>
      <w:pPr>
        <w:ind w:left="5091" w:hanging="360"/>
      </w:pPr>
    </w:lvl>
    <w:lvl w:ilvl="7" w:tplc="04190019" w:tentative="1">
      <w:start w:val="1"/>
      <w:numFmt w:val="lowerLetter"/>
      <w:lvlText w:val="%8."/>
      <w:lvlJc w:val="left"/>
      <w:pPr>
        <w:ind w:left="5811" w:hanging="360"/>
      </w:pPr>
    </w:lvl>
    <w:lvl w:ilvl="8" w:tplc="0419001B" w:tentative="1">
      <w:start w:val="1"/>
      <w:numFmt w:val="lowerRoman"/>
      <w:lvlText w:val="%9."/>
      <w:lvlJc w:val="right"/>
      <w:pPr>
        <w:ind w:left="6531" w:hanging="180"/>
      </w:pPr>
    </w:lvl>
  </w:abstractNum>
  <w:abstractNum w:abstractNumId="288" w15:restartNumberingAfterBreak="0">
    <w:nsid w:val="706E0D7C"/>
    <w:multiLevelType w:val="hybridMultilevel"/>
    <w:tmpl w:val="0946441A"/>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89" w15:restartNumberingAfterBreak="0">
    <w:nsid w:val="70926495"/>
    <w:multiLevelType w:val="hybridMultilevel"/>
    <w:tmpl w:val="B15A67D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0" w15:restartNumberingAfterBreak="0">
    <w:nsid w:val="70E53E61"/>
    <w:multiLevelType w:val="hybridMultilevel"/>
    <w:tmpl w:val="C26054B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1" w15:restartNumberingAfterBreak="0">
    <w:nsid w:val="70EA067E"/>
    <w:multiLevelType w:val="hybridMultilevel"/>
    <w:tmpl w:val="E500D98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2" w15:restartNumberingAfterBreak="0">
    <w:nsid w:val="712861DE"/>
    <w:multiLevelType w:val="hybridMultilevel"/>
    <w:tmpl w:val="D562CB36"/>
    <w:lvl w:ilvl="0" w:tplc="5956D0BE">
      <w:start w:val="1"/>
      <w:numFmt w:val="decimal"/>
      <w:lvlText w:val="%1."/>
      <w:lvlJc w:val="left"/>
      <w:pPr>
        <w:ind w:left="813" w:hanging="360"/>
      </w:pPr>
      <w:rPr>
        <w:rFonts w:ascii="Times New Roman" w:eastAsia="Calibri" w:hAnsi="Times New Roman" w:cs="Times New Roman"/>
      </w:rPr>
    </w:lvl>
    <w:lvl w:ilvl="1" w:tplc="04190019" w:tentative="1">
      <w:start w:val="1"/>
      <w:numFmt w:val="lowerLetter"/>
      <w:lvlText w:val="%2."/>
      <w:lvlJc w:val="left"/>
      <w:pPr>
        <w:ind w:left="1533" w:hanging="360"/>
      </w:pPr>
    </w:lvl>
    <w:lvl w:ilvl="2" w:tplc="0419001B" w:tentative="1">
      <w:start w:val="1"/>
      <w:numFmt w:val="lowerRoman"/>
      <w:lvlText w:val="%3."/>
      <w:lvlJc w:val="right"/>
      <w:pPr>
        <w:ind w:left="2253" w:hanging="180"/>
      </w:pPr>
    </w:lvl>
    <w:lvl w:ilvl="3" w:tplc="0419000F" w:tentative="1">
      <w:start w:val="1"/>
      <w:numFmt w:val="decimal"/>
      <w:lvlText w:val="%4."/>
      <w:lvlJc w:val="left"/>
      <w:pPr>
        <w:ind w:left="2973" w:hanging="360"/>
      </w:pPr>
    </w:lvl>
    <w:lvl w:ilvl="4" w:tplc="04190019" w:tentative="1">
      <w:start w:val="1"/>
      <w:numFmt w:val="lowerLetter"/>
      <w:lvlText w:val="%5."/>
      <w:lvlJc w:val="left"/>
      <w:pPr>
        <w:ind w:left="3693" w:hanging="360"/>
      </w:pPr>
    </w:lvl>
    <w:lvl w:ilvl="5" w:tplc="0419001B" w:tentative="1">
      <w:start w:val="1"/>
      <w:numFmt w:val="lowerRoman"/>
      <w:lvlText w:val="%6."/>
      <w:lvlJc w:val="right"/>
      <w:pPr>
        <w:ind w:left="4413" w:hanging="180"/>
      </w:pPr>
    </w:lvl>
    <w:lvl w:ilvl="6" w:tplc="0419000F" w:tentative="1">
      <w:start w:val="1"/>
      <w:numFmt w:val="decimal"/>
      <w:lvlText w:val="%7."/>
      <w:lvlJc w:val="left"/>
      <w:pPr>
        <w:ind w:left="5133" w:hanging="360"/>
      </w:pPr>
    </w:lvl>
    <w:lvl w:ilvl="7" w:tplc="04190019" w:tentative="1">
      <w:start w:val="1"/>
      <w:numFmt w:val="lowerLetter"/>
      <w:lvlText w:val="%8."/>
      <w:lvlJc w:val="left"/>
      <w:pPr>
        <w:ind w:left="5853" w:hanging="360"/>
      </w:pPr>
    </w:lvl>
    <w:lvl w:ilvl="8" w:tplc="0419001B" w:tentative="1">
      <w:start w:val="1"/>
      <w:numFmt w:val="lowerRoman"/>
      <w:lvlText w:val="%9."/>
      <w:lvlJc w:val="right"/>
      <w:pPr>
        <w:ind w:left="6573" w:hanging="180"/>
      </w:pPr>
    </w:lvl>
  </w:abstractNum>
  <w:abstractNum w:abstractNumId="293" w15:restartNumberingAfterBreak="0">
    <w:nsid w:val="71C90F3F"/>
    <w:multiLevelType w:val="hybridMultilevel"/>
    <w:tmpl w:val="2474D4E2"/>
    <w:lvl w:ilvl="0" w:tplc="62B4EA6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4" w15:restartNumberingAfterBreak="0">
    <w:nsid w:val="72921897"/>
    <w:multiLevelType w:val="hybridMultilevel"/>
    <w:tmpl w:val="3FF2ABA8"/>
    <w:lvl w:ilvl="0" w:tplc="0F02342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5" w15:restartNumberingAfterBreak="0">
    <w:nsid w:val="72B5664E"/>
    <w:multiLevelType w:val="hybridMultilevel"/>
    <w:tmpl w:val="A65477D0"/>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96" w15:restartNumberingAfterBreak="0">
    <w:nsid w:val="72EA5219"/>
    <w:multiLevelType w:val="hybridMultilevel"/>
    <w:tmpl w:val="1A2A329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7" w15:restartNumberingAfterBreak="0">
    <w:nsid w:val="72EC1543"/>
    <w:multiLevelType w:val="hybridMultilevel"/>
    <w:tmpl w:val="2CDAFCC4"/>
    <w:lvl w:ilvl="0" w:tplc="CB68D88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8" w15:restartNumberingAfterBreak="0">
    <w:nsid w:val="72F858BF"/>
    <w:multiLevelType w:val="hybridMultilevel"/>
    <w:tmpl w:val="08AE5D3A"/>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99" w15:restartNumberingAfterBreak="0">
    <w:nsid w:val="739563A8"/>
    <w:multiLevelType w:val="hybridMultilevel"/>
    <w:tmpl w:val="CDEEC56A"/>
    <w:lvl w:ilvl="0" w:tplc="D3D2C68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0" w15:restartNumberingAfterBreak="0">
    <w:nsid w:val="739F5C67"/>
    <w:multiLevelType w:val="hybridMultilevel"/>
    <w:tmpl w:val="4F501958"/>
    <w:lvl w:ilvl="0" w:tplc="470868B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1" w15:restartNumberingAfterBreak="0">
    <w:nsid w:val="73C47638"/>
    <w:multiLevelType w:val="hybridMultilevel"/>
    <w:tmpl w:val="0A34E0D4"/>
    <w:lvl w:ilvl="0" w:tplc="04190015">
      <w:start w:val="1"/>
      <w:numFmt w:val="upperLetter"/>
      <w:lvlText w:val="%1."/>
      <w:lvlJc w:val="left"/>
      <w:pPr>
        <w:ind w:left="771" w:hanging="360"/>
      </w:pPr>
    </w:lvl>
    <w:lvl w:ilvl="1" w:tplc="04190019" w:tentative="1">
      <w:start w:val="1"/>
      <w:numFmt w:val="lowerLetter"/>
      <w:lvlText w:val="%2."/>
      <w:lvlJc w:val="left"/>
      <w:pPr>
        <w:ind w:left="1491" w:hanging="360"/>
      </w:pPr>
    </w:lvl>
    <w:lvl w:ilvl="2" w:tplc="0419001B" w:tentative="1">
      <w:start w:val="1"/>
      <w:numFmt w:val="lowerRoman"/>
      <w:lvlText w:val="%3."/>
      <w:lvlJc w:val="right"/>
      <w:pPr>
        <w:ind w:left="2211" w:hanging="180"/>
      </w:pPr>
    </w:lvl>
    <w:lvl w:ilvl="3" w:tplc="0419000F" w:tentative="1">
      <w:start w:val="1"/>
      <w:numFmt w:val="decimal"/>
      <w:lvlText w:val="%4."/>
      <w:lvlJc w:val="left"/>
      <w:pPr>
        <w:ind w:left="2931" w:hanging="360"/>
      </w:pPr>
    </w:lvl>
    <w:lvl w:ilvl="4" w:tplc="04190019" w:tentative="1">
      <w:start w:val="1"/>
      <w:numFmt w:val="lowerLetter"/>
      <w:lvlText w:val="%5."/>
      <w:lvlJc w:val="left"/>
      <w:pPr>
        <w:ind w:left="3651" w:hanging="360"/>
      </w:pPr>
    </w:lvl>
    <w:lvl w:ilvl="5" w:tplc="0419001B" w:tentative="1">
      <w:start w:val="1"/>
      <w:numFmt w:val="lowerRoman"/>
      <w:lvlText w:val="%6."/>
      <w:lvlJc w:val="right"/>
      <w:pPr>
        <w:ind w:left="4371" w:hanging="180"/>
      </w:pPr>
    </w:lvl>
    <w:lvl w:ilvl="6" w:tplc="0419000F" w:tentative="1">
      <w:start w:val="1"/>
      <w:numFmt w:val="decimal"/>
      <w:lvlText w:val="%7."/>
      <w:lvlJc w:val="left"/>
      <w:pPr>
        <w:ind w:left="5091" w:hanging="360"/>
      </w:pPr>
    </w:lvl>
    <w:lvl w:ilvl="7" w:tplc="04190019" w:tentative="1">
      <w:start w:val="1"/>
      <w:numFmt w:val="lowerLetter"/>
      <w:lvlText w:val="%8."/>
      <w:lvlJc w:val="left"/>
      <w:pPr>
        <w:ind w:left="5811" w:hanging="360"/>
      </w:pPr>
    </w:lvl>
    <w:lvl w:ilvl="8" w:tplc="0419001B" w:tentative="1">
      <w:start w:val="1"/>
      <w:numFmt w:val="lowerRoman"/>
      <w:lvlText w:val="%9."/>
      <w:lvlJc w:val="right"/>
      <w:pPr>
        <w:ind w:left="6531" w:hanging="180"/>
      </w:pPr>
    </w:lvl>
  </w:abstractNum>
  <w:abstractNum w:abstractNumId="302" w15:restartNumberingAfterBreak="0">
    <w:nsid w:val="743A1AF6"/>
    <w:multiLevelType w:val="hybridMultilevel"/>
    <w:tmpl w:val="12442002"/>
    <w:lvl w:ilvl="0" w:tplc="0EE4B57C">
      <w:start w:val="1"/>
      <w:numFmt w:val="lowerLetter"/>
      <w:lvlText w:val="%1)"/>
      <w:lvlJc w:val="left"/>
      <w:pPr>
        <w:ind w:left="100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3" w15:restartNumberingAfterBreak="0">
    <w:nsid w:val="7469400B"/>
    <w:multiLevelType w:val="hybridMultilevel"/>
    <w:tmpl w:val="6D805A7E"/>
    <w:lvl w:ilvl="0" w:tplc="0A8A957C">
      <w:start w:val="1"/>
      <w:numFmt w:val="lowerLetter"/>
      <w:lvlText w:val="%1)"/>
      <w:lvlJc w:val="left"/>
      <w:pPr>
        <w:ind w:left="1004" w:hanging="360"/>
      </w:pPr>
      <w:rPr>
        <w:rFonts w:ascii="Times New Roman" w:eastAsia="Times New Roman" w:hAnsi="Times New Roman" w:cs="Times New Roman"/>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4" w15:restartNumberingAfterBreak="0">
    <w:nsid w:val="747E63DE"/>
    <w:multiLevelType w:val="hybridMultilevel"/>
    <w:tmpl w:val="3974818A"/>
    <w:lvl w:ilvl="0" w:tplc="23A850B0">
      <w:start w:val="1"/>
      <w:numFmt w:val="decimal"/>
      <w:lvlText w:val="%1."/>
      <w:lvlJc w:val="left"/>
      <w:pPr>
        <w:ind w:left="813" w:hanging="360"/>
      </w:pPr>
      <w:rPr>
        <w:rFonts w:ascii="Times New Roman" w:eastAsia="Calibri" w:hAnsi="Times New Roman" w:cs="Times New Roman"/>
      </w:rPr>
    </w:lvl>
    <w:lvl w:ilvl="1" w:tplc="04190019" w:tentative="1">
      <w:start w:val="1"/>
      <w:numFmt w:val="lowerLetter"/>
      <w:lvlText w:val="%2."/>
      <w:lvlJc w:val="left"/>
      <w:pPr>
        <w:ind w:left="1533" w:hanging="360"/>
      </w:pPr>
    </w:lvl>
    <w:lvl w:ilvl="2" w:tplc="0419001B" w:tentative="1">
      <w:start w:val="1"/>
      <w:numFmt w:val="lowerRoman"/>
      <w:lvlText w:val="%3."/>
      <w:lvlJc w:val="right"/>
      <w:pPr>
        <w:ind w:left="2253" w:hanging="180"/>
      </w:pPr>
    </w:lvl>
    <w:lvl w:ilvl="3" w:tplc="0419000F" w:tentative="1">
      <w:start w:val="1"/>
      <w:numFmt w:val="decimal"/>
      <w:lvlText w:val="%4."/>
      <w:lvlJc w:val="left"/>
      <w:pPr>
        <w:ind w:left="2973" w:hanging="360"/>
      </w:pPr>
    </w:lvl>
    <w:lvl w:ilvl="4" w:tplc="04190019" w:tentative="1">
      <w:start w:val="1"/>
      <w:numFmt w:val="lowerLetter"/>
      <w:lvlText w:val="%5."/>
      <w:lvlJc w:val="left"/>
      <w:pPr>
        <w:ind w:left="3693" w:hanging="360"/>
      </w:pPr>
    </w:lvl>
    <w:lvl w:ilvl="5" w:tplc="0419001B" w:tentative="1">
      <w:start w:val="1"/>
      <w:numFmt w:val="lowerRoman"/>
      <w:lvlText w:val="%6."/>
      <w:lvlJc w:val="right"/>
      <w:pPr>
        <w:ind w:left="4413" w:hanging="180"/>
      </w:pPr>
    </w:lvl>
    <w:lvl w:ilvl="6" w:tplc="0419000F" w:tentative="1">
      <w:start w:val="1"/>
      <w:numFmt w:val="decimal"/>
      <w:lvlText w:val="%7."/>
      <w:lvlJc w:val="left"/>
      <w:pPr>
        <w:ind w:left="5133" w:hanging="360"/>
      </w:pPr>
    </w:lvl>
    <w:lvl w:ilvl="7" w:tplc="04190019" w:tentative="1">
      <w:start w:val="1"/>
      <w:numFmt w:val="lowerLetter"/>
      <w:lvlText w:val="%8."/>
      <w:lvlJc w:val="left"/>
      <w:pPr>
        <w:ind w:left="5853" w:hanging="360"/>
      </w:pPr>
    </w:lvl>
    <w:lvl w:ilvl="8" w:tplc="0419001B" w:tentative="1">
      <w:start w:val="1"/>
      <w:numFmt w:val="lowerRoman"/>
      <w:lvlText w:val="%9."/>
      <w:lvlJc w:val="right"/>
      <w:pPr>
        <w:ind w:left="6573" w:hanging="180"/>
      </w:pPr>
    </w:lvl>
  </w:abstractNum>
  <w:abstractNum w:abstractNumId="305" w15:restartNumberingAfterBreak="0">
    <w:nsid w:val="74FB1D01"/>
    <w:multiLevelType w:val="hybridMultilevel"/>
    <w:tmpl w:val="C16AB95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6" w15:restartNumberingAfterBreak="0">
    <w:nsid w:val="75244A0A"/>
    <w:multiLevelType w:val="hybridMultilevel"/>
    <w:tmpl w:val="F4BA3F0C"/>
    <w:lvl w:ilvl="0" w:tplc="3BDCD4D4">
      <w:start w:val="1"/>
      <w:numFmt w:val="decimal"/>
      <w:lvlText w:val="%1."/>
      <w:lvlJc w:val="left"/>
      <w:pPr>
        <w:ind w:left="1080" w:hanging="360"/>
      </w:pPr>
      <w:rPr>
        <w:b w:val="0"/>
        <w:i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07" w15:restartNumberingAfterBreak="0">
    <w:nsid w:val="75323EAA"/>
    <w:multiLevelType w:val="hybridMultilevel"/>
    <w:tmpl w:val="A002E2AA"/>
    <w:lvl w:ilvl="0" w:tplc="E618A87A">
      <w:start w:val="1"/>
      <w:numFmt w:val="decimal"/>
      <w:lvlText w:val="%1."/>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8" w15:restartNumberingAfterBreak="0">
    <w:nsid w:val="756459C9"/>
    <w:multiLevelType w:val="hybridMultilevel"/>
    <w:tmpl w:val="972AA8AC"/>
    <w:lvl w:ilvl="0" w:tplc="3732031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9" w15:restartNumberingAfterBreak="0">
    <w:nsid w:val="75C60319"/>
    <w:multiLevelType w:val="hybridMultilevel"/>
    <w:tmpl w:val="C67C379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0" w15:restartNumberingAfterBreak="0">
    <w:nsid w:val="76086AA1"/>
    <w:multiLevelType w:val="hybridMultilevel"/>
    <w:tmpl w:val="EA6CECC6"/>
    <w:lvl w:ilvl="0" w:tplc="55A04314">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1" w15:restartNumberingAfterBreak="0">
    <w:nsid w:val="76D359E6"/>
    <w:multiLevelType w:val="hybridMultilevel"/>
    <w:tmpl w:val="2A602FC2"/>
    <w:lvl w:ilvl="0" w:tplc="0427000F">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2" w15:restartNumberingAfterBreak="0">
    <w:nsid w:val="773279B5"/>
    <w:multiLevelType w:val="hybridMultilevel"/>
    <w:tmpl w:val="DC6EE71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3" w15:restartNumberingAfterBreak="0">
    <w:nsid w:val="79870B9D"/>
    <w:multiLevelType w:val="hybridMultilevel"/>
    <w:tmpl w:val="EF982ADC"/>
    <w:lvl w:ilvl="0" w:tplc="D522264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4" w15:restartNumberingAfterBreak="0">
    <w:nsid w:val="79BB5FB4"/>
    <w:multiLevelType w:val="hybridMultilevel"/>
    <w:tmpl w:val="B33C89AC"/>
    <w:lvl w:ilvl="0" w:tplc="3BDCD4D4">
      <w:start w:val="1"/>
      <w:numFmt w:val="decimal"/>
      <w:lvlText w:val="%1."/>
      <w:lvlJc w:val="left"/>
      <w:pPr>
        <w:ind w:left="108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79CD074F"/>
    <w:multiLevelType w:val="hybridMultilevel"/>
    <w:tmpl w:val="E3C46D76"/>
    <w:lvl w:ilvl="0" w:tplc="B8307F9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6" w15:restartNumberingAfterBreak="0">
    <w:nsid w:val="7A3B0D34"/>
    <w:multiLevelType w:val="hybridMultilevel"/>
    <w:tmpl w:val="82CAE9F8"/>
    <w:lvl w:ilvl="0" w:tplc="0B16901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7" w15:restartNumberingAfterBreak="0">
    <w:nsid w:val="7A747B13"/>
    <w:multiLevelType w:val="hybridMultilevel"/>
    <w:tmpl w:val="C49635A8"/>
    <w:lvl w:ilvl="0" w:tplc="3BDCD4D4">
      <w:start w:val="1"/>
      <w:numFmt w:val="decimal"/>
      <w:lvlText w:val="%1."/>
      <w:lvlJc w:val="left"/>
      <w:pPr>
        <w:ind w:left="108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7B0702CB"/>
    <w:multiLevelType w:val="hybridMultilevel"/>
    <w:tmpl w:val="2BDAB81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9" w15:restartNumberingAfterBreak="0">
    <w:nsid w:val="7B542550"/>
    <w:multiLevelType w:val="hybridMultilevel"/>
    <w:tmpl w:val="50A2C02C"/>
    <w:lvl w:ilvl="0" w:tplc="9958688A">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0" w15:restartNumberingAfterBreak="0">
    <w:nsid w:val="7C1C01D3"/>
    <w:multiLevelType w:val="hybridMultilevel"/>
    <w:tmpl w:val="87E28F3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1" w15:restartNumberingAfterBreak="0">
    <w:nsid w:val="7C7E519A"/>
    <w:multiLevelType w:val="hybridMultilevel"/>
    <w:tmpl w:val="704C9C64"/>
    <w:lvl w:ilvl="0" w:tplc="B53C730C">
      <w:start w:val="1"/>
      <w:numFmt w:val="lowerLetter"/>
      <w:lvlText w:val="%1)"/>
      <w:lvlJc w:val="left"/>
      <w:pPr>
        <w:ind w:left="100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2" w15:restartNumberingAfterBreak="0">
    <w:nsid w:val="7D514D59"/>
    <w:multiLevelType w:val="hybridMultilevel"/>
    <w:tmpl w:val="B65424FA"/>
    <w:lvl w:ilvl="0" w:tplc="2DA812D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3" w15:restartNumberingAfterBreak="0">
    <w:nsid w:val="7DF153AB"/>
    <w:multiLevelType w:val="hybridMultilevel"/>
    <w:tmpl w:val="DC241150"/>
    <w:lvl w:ilvl="0" w:tplc="7960CEFC">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15:restartNumberingAfterBreak="0">
    <w:nsid w:val="7EF609AC"/>
    <w:multiLevelType w:val="hybridMultilevel"/>
    <w:tmpl w:val="999ECC38"/>
    <w:lvl w:ilvl="0" w:tplc="511033C2">
      <w:start w:val="1"/>
      <w:numFmt w:val="decimal"/>
      <w:lvlText w:val="%1."/>
      <w:lvlJc w:val="left"/>
      <w:pPr>
        <w:ind w:left="108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03"/>
  </w:num>
  <w:num w:numId="2">
    <w:abstractNumId w:val="79"/>
  </w:num>
  <w:num w:numId="3">
    <w:abstractNumId w:val="117"/>
  </w:num>
  <w:num w:numId="4">
    <w:abstractNumId w:val="75"/>
  </w:num>
  <w:num w:numId="5">
    <w:abstractNumId w:val="58"/>
  </w:num>
  <w:num w:numId="6">
    <w:abstractNumId w:val="18"/>
  </w:num>
  <w:num w:numId="7">
    <w:abstractNumId w:val="240"/>
  </w:num>
  <w:num w:numId="8">
    <w:abstractNumId w:val="87"/>
  </w:num>
  <w:num w:numId="9">
    <w:abstractNumId w:val="197"/>
  </w:num>
  <w:num w:numId="10">
    <w:abstractNumId w:val="321"/>
  </w:num>
  <w:num w:numId="11">
    <w:abstractNumId w:val="302"/>
  </w:num>
  <w:num w:numId="12">
    <w:abstractNumId w:val="63"/>
  </w:num>
  <w:num w:numId="13">
    <w:abstractNumId w:val="126"/>
  </w:num>
  <w:num w:numId="14">
    <w:abstractNumId w:val="15"/>
  </w:num>
  <w:num w:numId="15">
    <w:abstractNumId w:val="61"/>
  </w:num>
  <w:num w:numId="16">
    <w:abstractNumId w:val="177"/>
  </w:num>
  <w:num w:numId="17">
    <w:abstractNumId w:val="65"/>
  </w:num>
  <w:num w:numId="18">
    <w:abstractNumId w:val="297"/>
  </w:num>
  <w:num w:numId="19">
    <w:abstractNumId w:val="25"/>
  </w:num>
  <w:num w:numId="20">
    <w:abstractNumId w:val="217"/>
  </w:num>
  <w:num w:numId="21">
    <w:abstractNumId w:val="298"/>
  </w:num>
  <w:num w:numId="22">
    <w:abstractNumId w:val="10"/>
  </w:num>
  <w:num w:numId="23">
    <w:abstractNumId w:val="157"/>
  </w:num>
  <w:num w:numId="24">
    <w:abstractNumId w:val="211"/>
  </w:num>
  <w:num w:numId="25">
    <w:abstractNumId w:val="80"/>
  </w:num>
  <w:num w:numId="26">
    <w:abstractNumId w:val="86"/>
  </w:num>
  <w:num w:numId="27">
    <w:abstractNumId w:val="73"/>
  </w:num>
  <w:num w:numId="28">
    <w:abstractNumId w:val="254"/>
  </w:num>
  <w:num w:numId="29">
    <w:abstractNumId w:val="83"/>
  </w:num>
  <w:num w:numId="30">
    <w:abstractNumId w:val="230"/>
  </w:num>
  <w:num w:numId="31">
    <w:abstractNumId w:val="169"/>
  </w:num>
  <w:num w:numId="32">
    <w:abstractNumId w:val="122"/>
  </w:num>
  <w:num w:numId="33">
    <w:abstractNumId w:val="159"/>
  </w:num>
  <w:num w:numId="34">
    <w:abstractNumId w:val="13"/>
  </w:num>
  <w:num w:numId="35">
    <w:abstractNumId w:val="62"/>
  </w:num>
  <w:num w:numId="36">
    <w:abstractNumId w:val="74"/>
  </w:num>
  <w:num w:numId="37">
    <w:abstractNumId w:val="276"/>
  </w:num>
  <w:num w:numId="38">
    <w:abstractNumId w:val="284"/>
  </w:num>
  <w:num w:numId="39">
    <w:abstractNumId w:val="268"/>
  </w:num>
  <w:num w:numId="40">
    <w:abstractNumId w:val="306"/>
  </w:num>
  <w:num w:numId="41">
    <w:abstractNumId w:val="172"/>
  </w:num>
  <w:num w:numId="42">
    <w:abstractNumId w:val="151"/>
  </w:num>
  <w:num w:numId="43">
    <w:abstractNumId w:val="275"/>
  </w:num>
  <w:num w:numId="44">
    <w:abstractNumId w:val="38"/>
  </w:num>
  <w:num w:numId="45">
    <w:abstractNumId w:val="147"/>
  </w:num>
  <w:num w:numId="46">
    <w:abstractNumId w:val="259"/>
  </w:num>
  <w:num w:numId="47">
    <w:abstractNumId w:val="314"/>
  </w:num>
  <w:num w:numId="48">
    <w:abstractNumId w:val="51"/>
  </w:num>
  <w:num w:numId="49">
    <w:abstractNumId w:val="7"/>
  </w:num>
  <w:num w:numId="50">
    <w:abstractNumId w:val="121"/>
  </w:num>
  <w:num w:numId="51">
    <w:abstractNumId w:val="45"/>
  </w:num>
  <w:num w:numId="52">
    <w:abstractNumId w:val="245"/>
  </w:num>
  <w:num w:numId="53">
    <w:abstractNumId w:val="111"/>
  </w:num>
  <w:num w:numId="54">
    <w:abstractNumId w:val="186"/>
  </w:num>
  <w:num w:numId="55">
    <w:abstractNumId w:val="178"/>
  </w:num>
  <w:num w:numId="56">
    <w:abstractNumId w:val="301"/>
  </w:num>
  <w:num w:numId="57">
    <w:abstractNumId w:val="105"/>
  </w:num>
  <w:num w:numId="58">
    <w:abstractNumId w:val="312"/>
  </w:num>
  <w:num w:numId="59">
    <w:abstractNumId w:val="104"/>
  </w:num>
  <w:num w:numId="60">
    <w:abstractNumId w:val="113"/>
  </w:num>
  <w:num w:numId="61">
    <w:abstractNumId w:val="222"/>
  </w:num>
  <w:num w:numId="62">
    <w:abstractNumId w:val="82"/>
  </w:num>
  <w:num w:numId="63">
    <w:abstractNumId w:val="5"/>
  </w:num>
  <w:num w:numId="64">
    <w:abstractNumId w:val="129"/>
  </w:num>
  <w:num w:numId="65">
    <w:abstractNumId w:val="118"/>
  </w:num>
  <w:num w:numId="66">
    <w:abstractNumId w:val="110"/>
  </w:num>
  <w:num w:numId="67">
    <w:abstractNumId w:val="22"/>
  </w:num>
  <w:num w:numId="68">
    <w:abstractNumId w:val="49"/>
  </w:num>
  <w:num w:numId="69">
    <w:abstractNumId w:val="135"/>
  </w:num>
  <w:num w:numId="70">
    <w:abstractNumId w:val="53"/>
  </w:num>
  <w:num w:numId="71">
    <w:abstractNumId w:val="68"/>
  </w:num>
  <w:num w:numId="72">
    <w:abstractNumId w:val="166"/>
  </w:num>
  <w:num w:numId="73">
    <w:abstractNumId w:val="296"/>
  </w:num>
  <w:num w:numId="74">
    <w:abstractNumId w:val="14"/>
  </w:num>
  <w:num w:numId="75">
    <w:abstractNumId w:val="179"/>
  </w:num>
  <w:num w:numId="76">
    <w:abstractNumId w:val="142"/>
  </w:num>
  <w:num w:numId="77">
    <w:abstractNumId w:val="206"/>
  </w:num>
  <w:num w:numId="78">
    <w:abstractNumId w:val="267"/>
  </w:num>
  <w:num w:numId="79">
    <w:abstractNumId w:val="192"/>
  </w:num>
  <w:num w:numId="80">
    <w:abstractNumId w:val="162"/>
  </w:num>
  <w:num w:numId="81">
    <w:abstractNumId w:val="311"/>
  </w:num>
  <w:num w:numId="82">
    <w:abstractNumId w:val="56"/>
  </w:num>
  <w:num w:numId="83">
    <w:abstractNumId w:val="291"/>
  </w:num>
  <w:num w:numId="84">
    <w:abstractNumId w:val="90"/>
  </w:num>
  <w:num w:numId="85">
    <w:abstractNumId w:val="43"/>
  </w:num>
  <w:num w:numId="86">
    <w:abstractNumId w:val="136"/>
  </w:num>
  <w:num w:numId="87">
    <w:abstractNumId w:val="30"/>
  </w:num>
  <w:num w:numId="88">
    <w:abstractNumId w:val="247"/>
  </w:num>
  <w:num w:numId="89">
    <w:abstractNumId w:val="305"/>
  </w:num>
  <w:num w:numId="90">
    <w:abstractNumId w:val="36"/>
  </w:num>
  <w:num w:numId="91">
    <w:abstractNumId w:val="167"/>
  </w:num>
  <w:num w:numId="92">
    <w:abstractNumId w:val="290"/>
  </w:num>
  <w:num w:numId="93">
    <w:abstractNumId w:val="108"/>
  </w:num>
  <w:num w:numId="94">
    <w:abstractNumId w:val="128"/>
  </w:num>
  <w:num w:numId="95">
    <w:abstractNumId w:val="34"/>
  </w:num>
  <w:num w:numId="96">
    <w:abstractNumId w:val="272"/>
  </w:num>
  <w:num w:numId="97">
    <w:abstractNumId w:val="309"/>
  </w:num>
  <w:num w:numId="98">
    <w:abstractNumId w:val="238"/>
  </w:num>
  <w:num w:numId="99">
    <w:abstractNumId w:val="283"/>
  </w:num>
  <w:num w:numId="100">
    <w:abstractNumId w:val="257"/>
  </w:num>
  <w:num w:numId="101">
    <w:abstractNumId w:val="133"/>
  </w:num>
  <w:num w:numId="102">
    <w:abstractNumId w:val="201"/>
  </w:num>
  <w:num w:numId="103">
    <w:abstractNumId w:val="320"/>
  </w:num>
  <w:num w:numId="104">
    <w:abstractNumId w:val="200"/>
  </w:num>
  <w:num w:numId="105">
    <w:abstractNumId w:val="145"/>
  </w:num>
  <w:num w:numId="106">
    <w:abstractNumId w:val="9"/>
  </w:num>
  <w:num w:numId="107">
    <w:abstractNumId w:val="96"/>
  </w:num>
  <w:num w:numId="108">
    <w:abstractNumId w:val="289"/>
  </w:num>
  <w:num w:numId="109">
    <w:abstractNumId w:val="288"/>
  </w:num>
  <w:num w:numId="110">
    <w:abstractNumId w:val="185"/>
  </w:num>
  <w:num w:numId="111">
    <w:abstractNumId w:val="91"/>
  </w:num>
  <w:num w:numId="112">
    <w:abstractNumId w:val="92"/>
  </w:num>
  <w:num w:numId="113">
    <w:abstractNumId w:val="6"/>
  </w:num>
  <w:num w:numId="114">
    <w:abstractNumId w:val="213"/>
  </w:num>
  <w:num w:numId="115">
    <w:abstractNumId w:val="124"/>
  </w:num>
  <w:num w:numId="116">
    <w:abstractNumId w:val="50"/>
  </w:num>
  <w:num w:numId="117">
    <w:abstractNumId w:val="100"/>
  </w:num>
  <w:num w:numId="118">
    <w:abstractNumId w:val="295"/>
  </w:num>
  <w:num w:numId="119">
    <w:abstractNumId w:val="69"/>
  </w:num>
  <w:num w:numId="120">
    <w:abstractNumId w:val="221"/>
  </w:num>
  <w:num w:numId="121">
    <w:abstractNumId w:val="119"/>
  </w:num>
  <w:num w:numId="122">
    <w:abstractNumId w:val="66"/>
  </w:num>
  <w:num w:numId="123">
    <w:abstractNumId w:val="160"/>
  </w:num>
  <w:num w:numId="124">
    <w:abstractNumId w:val="255"/>
  </w:num>
  <w:num w:numId="125">
    <w:abstractNumId w:val="318"/>
  </w:num>
  <w:num w:numId="126">
    <w:abstractNumId w:val="191"/>
  </w:num>
  <w:num w:numId="127">
    <w:abstractNumId w:val="220"/>
  </w:num>
  <w:num w:numId="128">
    <w:abstractNumId w:val="246"/>
  </w:num>
  <w:num w:numId="129">
    <w:abstractNumId w:val="154"/>
  </w:num>
  <w:num w:numId="130">
    <w:abstractNumId w:val="161"/>
  </w:num>
  <w:num w:numId="131">
    <w:abstractNumId w:val="264"/>
  </w:num>
  <w:num w:numId="132">
    <w:abstractNumId w:val="209"/>
  </w:num>
  <w:num w:numId="133">
    <w:abstractNumId w:val="48"/>
  </w:num>
  <w:num w:numId="134">
    <w:abstractNumId w:val="243"/>
  </w:num>
  <w:num w:numId="135">
    <w:abstractNumId w:val="54"/>
  </w:num>
  <w:num w:numId="136">
    <w:abstractNumId w:val="94"/>
  </w:num>
  <w:num w:numId="137">
    <w:abstractNumId w:val="189"/>
  </w:num>
  <w:num w:numId="138">
    <w:abstractNumId w:val="251"/>
  </w:num>
  <w:num w:numId="139">
    <w:abstractNumId w:val="146"/>
  </w:num>
  <w:num w:numId="140">
    <w:abstractNumId w:val="252"/>
  </w:num>
  <w:num w:numId="141">
    <w:abstractNumId w:val="262"/>
  </w:num>
  <w:num w:numId="142">
    <w:abstractNumId w:val="279"/>
  </w:num>
  <w:num w:numId="143">
    <w:abstractNumId w:val="223"/>
  </w:num>
  <w:num w:numId="144">
    <w:abstractNumId w:val="235"/>
  </w:num>
  <w:num w:numId="145">
    <w:abstractNumId w:val="98"/>
  </w:num>
  <w:num w:numId="146">
    <w:abstractNumId w:val="4"/>
  </w:num>
  <w:num w:numId="147">
    <w:abstractNumId w:val="319"/>
  </w:num>
  <w:num w:numId="148">
    <w:abstractNumId w:val="93"/>
  </w:num>
  <w:num w:numId="149">
    <w:abstractNumId w:val="127"/>
  </w:num>
  <w:num w:numId="150">
    <w:abstractNumId w:val="116"/>
  </w:num>
  <w:num w:numId="151">
    <w:abstractNumId w:val="163"/>
  </w:num>
  <w:num w:numId="152">
    <w:abstractNumId w:val="273"/>
  </w:num>
  <w:num w:numId="153">
    <w:abstractNumId w:val="20"/>
  </w:num>
  <w:num w:numId="154">
    <w:abstractNumId w:val="250"/>
  </w:num>
  <w:num w:numId="155">
    <w:abstractNumId w:val="156"/>
  </w:num>
  <w:num w:numId="156">
    <w:abstractNumId w:val="285"/>
  </w:num>
  <w:num w:numId="157">
    <w:abstractNumId w:val="97"/>
  </w:num>
  <w:num w:numId="158">
    <w:abstractNumId w:val="141"/>
  </w:num>
  <w:num w:numId="159">
    <w:abstractNumId w:val="139"/>
  </w:num>
  <w:num w:numId="160">
    <w:abstractNumId w:val="57"/>
  </w:num>
  <w:num w:numId="161">
    <w:abstractNumId w:val="184"/>
  </w:num>
  <w:num w:numId="162">
    <w:abstractNumId w:val="155"/>
  </w:num>
  <w:num w:numId="163">
    <w:abstractNumId w:val="307"/>
  </w:num>
  <w:num w:numId="164">
    <w:abstractNumId w:val="176"/>
  </w:num>
  <w:num w:numId="165">
    <w:abstractNumId w:val="109"/>
  </w:num>
  <w:num w:numId="166">
    <w:abstractNumId w:val="8"/>
  </w:num>
  <w:num w:numId="167">
    <w:abstractNumId w:val="31"/>
  </w:num>
  <w:num w:numId="168">
    <w:abstractNumId w:val="286"/>
  </w:num>
  <w:num w:numId="169">
    <w:abstractNumId w:val="225"/>
  </w:num>
  <w:num w:numId="170">
    <w:abstractNumId w:val="277"/>
  </w:num>
  <w:num w:numId="171">
    <w:abstractNumId w:val="196"/>
  </w:num>
  <w:num w:numId="172">
    <w:abstractNumId w:val="152"/>
  </w:num>
  <w:num w:numId="173">
    <w:abstractNumId w:val="187"/>
  </w:num>
  <w:num w:numId="174">
    <w:abstractNumId w:val="64"/>
  </w:num>
  <w:num w:numId="175">
    <w:abstractNumId w:val="232"/>
  </w:num>
  <w:num w:numId="176">
    <w:abstractNumId w:val="88"/>
  </w:num>
  <w:num w:numId="177">
    <w:abstractNumId w:val="292"/>
  </w:num>
  <w:num w:numId="178">
    <w:abstractNumId w:val="287"/>
  </w:num>
  <w:num w:numId="179">
    <w:abstractNumId w:val="202"/>
  </w:num>
  <w:num w:numId="180">
    <w:abstractNumId w:val="241"/>
  </w:num>
  <w:num w:numId="181">
    <w:abstractNumId w:val="219"/>
  </w:num>
  <w:num w:numId="182">
    <w:abstractNumId w:val="323"/>
  </w:num>
  <w:num w:numId="183">
    <w:abstractNumId w:val="280"/>
  </w:num>
  <w:num w:numId="184">
    <w:abstractNumId w:val="148"/>
  </w:num>
  <w:num w:numId="185">
    <w:abstractNumId w:val="203"/>
  </w:num>
  <w:num w:numId="186">
    <w:abstractNumId w:val="47"/>
  </w:num>
  <w:num w:numId="187">
    <w:abstractNumId w:val="125"/>
  </w:num>
  <w:num w:numId="188">
    <w:abstractNumId w:val="158"/>
  </w:num>
  <w:num w:numId="189">
    <w:abstractNumId w:val="144"/>
  </w:num>
  <w:num w:numId="190">
    <w:abstractNumId w:val="168"/>
  </w:num>
  <w:num w:numId="191">
    <w:abstractNumId w:val="304"/>
  </w:num>
  <w:num w:numId="192">
    <w:abstractNumId w:val="26"/>
  </w:num>
  <w:num w:numId="193">
    <w:abstractNumId w:val="2"/>
  </w:num>
  <w:num w:numId="194">
    <w:abstractNumId w:val="17"/>
  </w:num>
  <w:num w:numId="195">
    <w:abstractNumId w:val="46"/>
  </w:num>
  <w:num w:numId="196">
    <w:abstractNumId w:val="322"/>
  </w:num>
  <w:num w:numId="197">
    <w:abstractNumId w:val="258"/>
  </w:num>
  <w:num w:numId="198">
    <w:abstractNumId w:val="12"/>
  </w:num>
  <w:num w:numId="199">
    <w:abstractNumId w:val="242"/>
  </w:num>
  <w:num w:numId="200">
    <w:abstractNumId w:val="71"/>
  </w:num>
  <w:num w:numId="201">
    <w:abstractNumId w:val="207"/>
  </w:num>
  <w:num w:numId="202">
    <w:abstractNumId w:val="265"/>
  </w:num>
  <w:num w:numId="203">
    <w:abstractNumId w:val="216"/>
  </w:num>
  <w:num w:numId="204">
    <w:abstractNumId w:val="150"/>
  </w:num>
  <w:num w:numId="205">
    <w:abstractNumId w:val="153"/>
  </w:num>
  <w:num w:numId="206">
    <w:abstractNumId w:val="77"/>
  </w:num>
  <w:num w:numId="207">
    <w:abstractNumId w:val="195"/>
  </w:num>
  <w:num w:numId="208">
    <w:abstractNumId w:val="42"/>
  </w:num>
  <w:num w:numId="209">
    <w:abstractNumId w:val="281"/>
  </w:num>
  <w:num w:numId="210">
    <w:abstractNumId w:val="313"/>
  </w:num>
  <w:num w:numId="211">
    <w:abstractNumId w:val="204"/>
  </w:num>
  <w:num w:numId="212">
    <w:abstractNumId w:val="175"/>
  </w:num>
  <w:num w:numId="213">
    <w:abstractNumId w:val="215"/>
  </w:num>
  <w:num w:numId="214">
    <w:abstractNumId w:val="137"/>
  </w:num>
  <w:num w:numId="215">
    <w:abstractNumId w:val="115"/>
  </w:num>
  <w:num w:numId="216">
    <w:abstractNumId w:val="106"/>
  </w:num>
  <w:num w:numId="217">
    <w:abstractNumId w:val="19"/>
  </w:num>
  <w:num w:numId="218">
    <w:abstractNumId w:val="3"/>
  </w:num>
  <w:num w:numId="219">
    <w:abstractNumId w:val="165"/>
  </w:num>
  <w:num w:numId="220">
    <w:abstractNumId w:val="317"/>
  </w:num>
  <w:num w:numId="221">
    <w:abstractNumId w:val="32"/>
  </w:num>
  <w:num w:numId="222">
    <w:abstractNumId w:val="39"/>
  </w:num>
  <w:num w:numId="223">
    <w:abstractNumId w:val="261"/>
  </w:num>
  <w:num w:numId="224">
    <w:abstractNumId w:val="190"/>
  </w:num>
  <w:num w:numId="225">
    <w:abstractNumId w:val="237"/>
  </w:num>
  <w:num w:numId="226">
    <w:abstractNumId w:val="193"/>
  </w:num>
  <w:num w:numId="227">
    <w:abstractNumId w:val="95"/>
  </w:num>
  <w:num w:numId="228">
    <w:abstractNumId w:val="70"/>
  </w:num>
  <w:num w:numId="229">
    <w:abstractNumId w:val="35"/>
  </w:num>
  <w:num w:numId="230">
    <w:abstractNumId w:val="89"/>
  </w:num>
  <w:num w:numId="231">
    <w:abstractNumId w:val="21"/>
  </w:num>
  <w:num w:numId="232">
    <w:abstractNumId w:val="266"/>
  </w:num>
  <w:num w:numId="233">
    <w:abstractNumId w:val="263"/>
  </w:num>
  <w:num w:numId="234">
    <w:abstractNumId w:val="103"/>
  </w:num>
  <w:num w:numId="235">
    <w:abstractNumId w:val="256"/>
  </w:num>
  <w:num w:numId="236">
    <w:abstractNumId w:val="205"/>
  </w:num>
  <w:num w:numId="237">
    <w:abstractNumId w:val="99"/>
  </w:num>
  <w:num w:numId="238">
    <w:abstractNumId w:val="76"/>
  </w:num>
  <w:num w:numId="239">
    <w:abstractNumId w:val="41"/>
  </w:num>
  <w:num w:numId="240">
    <w:abstractNumId w:val="324"/>
  </w:num>
  <w:num w:numId="241">
    <w:abstractNumId w:val="224"/>
  </w:num>
  <w:num w:numId="242">
    <w:abstractNumId w:val="44"/>
  </w:num>
  <w:num w:numId="243">
    <w:abstractNumId w:val="229"/>
  </w:num>
  <w:num w:numId="244">
    <w:abstractNumId w:val="214"/>
  </w:num>
  <w:num w:numId="245">
    <w:abstractNumId w:val="293"/>
  </w:num>
  <w:num w:numId="246">
    <w:abstractNumId w:val="60"/>
  </w:num>
  <w:num w:numId="247">
    <w:abstractNumId w:val="180"/>
  </w:num>
  <w:num w:numId="248">
    <w:abstractNumId w:val="72"/>
  </w:num>
  <w:num w:numId="249">
    <w:abstractNumId w:val="140"/>
  </w:num>
  <w:num w:numId="250">
    <w:abstractNumId w:val="131"/>
  </w:num>
  <w:num w:numId="251">
    <w:abstractNumId w:val="11"/>
  </w:num>
  <w:num w:numId="252">
    <w:abstractNumId w:val="183"/>
  </w:num>
  <w:num w:numId="253">
    <w:abstractNumId w:val="85"/>
  </w:num>
  <w:num w:numId="254">
    <w:abstractNumId w:val="253"/>
  </w:num>
  <w:num w:numId="255">
    <w:abstractNumId w:val="308"/>
  </w:num>
  <w:num w:numId="256">
    <w:abstractNumId w:val="143"/>
  </w:num>
  <w:num w:numId="257">
    <w:abstractNumId w:val="78"/>
  </w:num>
  <w:num w:numId="258">
    <w:abstractNumId w:val="228"/>
  </w:num>
  <w:num w:numId="259">
    <w:abstractNumId w:val="29"/>
  </w:num>
  <w:num w:numId="260">
    <w:abstractNumId w:val="24"/>
  </w:num>
  <w:num w:numId="261">
    <w:abstractNumId w:val="101"/>
  </w:num>
  <w:num w:numId="262">
    <w:abstractNumId w:val="170"/>
  </w:num>
  <w:num w:numId="263">
    <w:abstractNumId w:val="269"/>
  </w:num>
  <w:num w:numId="264">
    <w:abstractNumId w:val="132"/>
  </w:num>
  <w:num w:numId="265">
    <w:abstractNumId w:val="310"/>
  </w:num>
  <w:num w:numId="266">
    <w:abstractNumId w:val="130"/>
  </w:num>
  <w:num w:numId="267">
    <w:abstractNumId w:val="188"/>
  </w:num>
  <w:num w:numId="268">
    <w:abstractNumId w:val="260"/>
  </w:num>
  <w:num w:numId="269">
    <w:abstractNumId w:val="23"/>
  </w:num>
  <w:num w:numId="270">
    <w:abstractNumId w:val="274"/>
  </w:num>
  <w:num w:numId="271">
    <w:abstractNumId w:val="234"/>
  </w:num>
  <w:num w:numId="272">
    <w:abstractNumId w:val="270"/>
  </w:num>
  <w:num w:numId="273">
    <w:abstractNumId w:val="102"/>
  </w:num>
  <w:num w:numId="274">
    <w:abstractNumId w:val="134"/>
  </w:num>
  <w:num w:numId="275">
    <w:abstractNumId w:val="271"/>
  </w:num>
  <w:num w:numId="276">
    <w:abstractNumId w:val="138"/>
  </w:num>
  <w:num w:numId="277">
    <w:abstractNumId w:val="81"/>
  </w:num>
  <w:num w:numId="278">
    <w:abstractNumId w:val="149"/>
  </w:num>
  <w:num w:numId="279">
    <w:abstractNumId w:val="299"/>
  </w:num>
  <w:num w:numId="280">
    <w:abstractNumId w:val="248"/>
  </w:num>
  <w:num w:numId="281">
    <w:abstractNumId w:val="278"/>
  </w:num>
  <w:num w:numId="282">
    <w:abstractNumId w:val="16"/>
  </w:num>
  <w:num w:numId="283">
    <w:abstractNumId w:val="0"/>
  </w:num>
  <w:num w:numId="284">
    <w:abstractNumId w:val="231"/>
  </w:num>
  <w:num w:numId="285">
    <w:abstractNumId w:val="107"/>
  </w:num>
  <w:num w:numId="286">
    <w:abstractNumId w:val="84"/>
  </w:num>
  <w:num w:numId="287">
    <w:abstractNumId w:val="59"/>
  </w:num>
  <w:num w:numId="288">
    <w:abstractNumId w:val="282"/>
  </w:num>
  <w:num w:numId="289">
    <w:abstractNumId w:val="33"/>
  </w:num>
  <w:num w:numId="290">
    <w:abstractNumId w:val="239"/>
  </w:num>
  <w:num w:numId="291">
    <w:abstractNumId w:val="181"/>
  </w:num>
  <w:num w:numId="292">
    <w:abstractNumId w:val="1"/>
  </w:num>
  <w:num w:numId="293">
    <w:abstractNumId w:val="173"/>
  </w:num>
  <w:num w:numId="294">
    <w:abstractNumId w:val="114"/>
  </w:num>
  <w:num w:numId="295">
    <w:abstractNumId w:val="37"/>
  </w:num>
  <w:num w:numId="296">
    <w:abstractNumId w:val="55"/>
  </w:num>
  <w:num w:numId="297">
    <w:abstractNumId w:val="218"/>
  </w:num>
  <w:num w:numId="298">
    <w:abstractNumId w:val="164"/>
  </w:num>
  <w:num w:numId="299">
    <w:abstractNumId w:val="236"/>
  </w:num>
  <w:num w:numId="300">
    <w:abstractNumId w:val="244"/>
  </w:num>
  <w:num w:numId="301">
    <w:abstractNumId w:val="227"/>
  </w:num>
  <w:num w:numId="302">
    <w:abstractNumId w:val="316"/>
  </w:num>
  <w:num w:numId="303">
    <w:abstractNumId w:val="182"/>
  </w:num>
  <w:num w:numId="304">
    <w:abstractNumId w:val="120"/>
  </w:num>
  <w:num w:numId="305">
    <w:abstractNumId w:val="194"/>
  </w:num>
  <w:num w:numId="306">
    <w:abstractNumId w:val="294"/>
  </w:num>
  <w:num w:numId="307">
    <w:abstractNumId w:val="174"/>
  </w:num>
  <w:num w:numId="308">
    <w:abstractNumId w:val="226"/>
  </w:num>
  <w:num w:numId="309">
    <w:abstractNumId w:val="199"/>
  </w:num>
  <w:num w:numId="310">
    <w:abstractNumId w:val="233"/>
  </w:num>
  <w:num w:numId="311">
    <w:abstractNumId w:val="208"/>
  </w:num>
  <w:num w:numId="312">
    <w:abstractNumId w:val="27"/>
  </w:num>
  <w:num w:numId="313">
    <w:abstractNumId w:val="212"/>
  </w:num>
  <w:num w:numId="314">
    <w:abstractNumId w:val="210"/>
  </w:num>
  <w:num w:numId="315">
    <w:abstractNumId w:val="40"/>
  </w:num>
  <w:num w:numId="316">
    <w:abstractNumId w:val="300"/>
  </w:num>
  <w:num w:numId="317">
    <w:abstractNumId w:val="198"/>
  </w:num>
  <w:num w:numId="318">
    <w:abstractNumId w:val="315"/>
  </w:num>
  <w:num w:numId="319">
    <w:abstractNumId w:val="52"/>
  </w:num>
  <w:num w:numId="320">
    <w:abstractNumId w:val="112"/>
  </w:num>
  <w:num w:numId="321">
    <w:abstractNumId w:val="123"/>
  </w:num>
  <w:num w:numId="322">
    <w:abstractNumId w:val="171"/>
  </w:num>
  <w:num w:numId="323">
    <w:abstractNumId w:val="28"/>
  </w:num>
  <w:num w:numId="324">
    <w:abstractNumId w:val="67"/>
  </w:num>
  <w:num w:numId="325">
    <w:abstractNumId w:val="249"/>
  </w:num>
  <w:numIdMacAtCleanup w:val="3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activeWritingStyle w:appName="MSWord" w:lang="ru-RU"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0"/>
  <w:proofState w:spelling="clean"/>
  <w:defaultTabStop w:val="284"/>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217"/>
    <w:rsid w:val="000022B4"/>
    <w:rsid w:val="00002698"/>
    <w:rsid w:val="00004C3B"/>
    <w:rsid w:val="0000507F"/>
    <w:rsid w:val="00005486"/>
    <w:rsid w:val="000064BA"/>
    <w:rsid w:val="000100A2"/>
    <w:rsid w:val="0001553E"/>
    <w:rsid w:val="0001674F"/>
    <w:rsid w:val="00016762"/>
    <w:rsid w:val="000179BD"/>
    <w:rsid w:val="00021142"/>
    <w:rsid w:val="000220DF"/>
    <w:rsid w:val="0002488C"/>
    <w:rsid w:val="00031ADB"/>
    <w:rsid w:val="00032C7F"/>
    <w:rsid w:val="00034398"/>
    <w:rsid w:val="00035289"/>
    <w:rsid w:val="0004048C"/>
    <w:rsid w:val="000418C3"/>
    <w:rsid w:val="00044A6F"/>
    <w:rsid w:val="00045CBB"/>
    <w:rsid w:val="0004743C"/>
    <w:rsid w:val="00050348"/>
    <w:rsid w:val="00050592"/>
    <w:rsid w:val="00050FB6"/>
    <w:rsid w:val="00052834"/>
    <w:rsid w:val="000541B5"/>
    <w:rsid w:val="00054A7D"/>
    <w:rsid w:val="00054F39"/>
    <w:rsid w:val="000555FE"/>
    <w:rsid w:val="00055940"/>
    <w:rsid w:val="00056508"/>
    <w:rsid w:val="000566A0"/>
    <w:rsid w:val="00063B42"/>
    <w:rsid w:val="00067528"/>
    <w:rsid w:val="0006776A"/>
    <w:rsid w:val="00067B09"/>
    <w:rsid w:val="0007267B"/>
    <w:rsid w:val="000729B3"/>
    <w:rsid w:val="0007490C"/>
    <w:rsid w:val="00075DD5"/>
    <w:rsid w:val="00080114"/>
    <w:rsid w:val="00080359"/>
    <w:rsid w:val="00081740"/>
    <w:rsid w:val="0008176E"/>
    <w:rsid w:val="000818A3"/>
    <w:rsid w:val="00082A0E"/>
    <w:rsid w:val="00082E93"/>
    <w:rsid w:val="00086E79"/>
    <w:rsid w:val="000912D7"/>
    <w:rsid w:val="00091B2F"/>
    <w:rsid w:val="00092AD9"/>
    <w:rsid w:val="00095FE3"/>
    <w:rsid w:val="000A1A28"/>
    <w:rsid w:val="000A7F2B"/>
    <w:rsid w:val="000B11E6"/>
    <w:rsid w:val="000B1A28"/>
    <w:rsid w:val="000B2463"/>
    <w:rsid w:val="000B3B78"/>
    <w:rsid w:val="000B5796"/>
    <w:rsid w:val="000B5AA7"/>
    <w:rsid w:val="000B5EF8"/>
    <w:rsid w:val="000B6310"/>
    <w:rsid w:val="000B7A3E"/>
    <w:rsid w:val="000C0D15"/>
    <w:rsid w:val="000C1088"/>
    <w:rsid w:val="000C198F"/>
    <w:rsid w:val="000C25D8"/>
    <w:rsid w:val="000C3B4C"/>
    <w:rsid w:val="000C4256"/>
    <w:rsid w:val="000C67F3"/>
    <w:rsid w:val="000C6ECF"/>
    <w:rsid w:val="000D06A3"/>
    <w:rsid w:val="000D0F31"/>
    <w:rsid w:val="000D1EE2"/>
    <w:rsid w:val="000D6342"/>
    <w:rsid w:val="000D684D"/>
    <w:rsid w:val="000E1633"/>
    <w:rsid w:val="000E1774"/>
    <w:rsid w:val="000E1CA5"/>
    <w:rsid w:val="000E1F6C"/>
    <w:rsid w:val="000E24C9"/>
    <w:rsid w:val="000E466B"/>
    <w:rsid w:val="000E46C6"/>
    <w:rsid w:val="000E47F9"/>
    <w:rsid w:val="000E5207"/>
    <w:rsid w:val="000E75A2"/>
    <w:rsid w:val="000E7FE5"/>
    <w:rsid w:val="000F0D5F"/>
    <w:rsid w:val="000F2F44"/>
    <w:rsid w:val="000F39FE"/>
    <w:rsid w:val="000F462A"/>
    <w:rsid w:val="000F5769"/>
    <w:rsid w:val="000F5B9B"/>
    <w:rsid w:val="000F6635"/>
    <w:rsid w:val="000F7236"/>
    <w:rsid w:val="0010087E"/>
    <w:rsid w:val="001018BF"/>
    <w:rsid w:val="0010206E"/>
    <w:rsid w:val="00102518"/>
    <w:rsid w:val="0010251C"/>
    <w:rsid w:val="001028F7"/>
    <w:rsid w:val="00103144"/>
    <w:rsid w:val="001049A0"/>
    <w:rsid w:val="00104EE6"/>
    <w:rsid w:val="00106570"/>
    <w:rsid w:val="001066CE"/>
    <w:rsid w:val="001100EC"/>
    <w:rsid w:val="00111819"/>
    <w:rsid w:val="001154B2"/>
    <w:rsid w:val="00115FE5"/>
    <w:rsid w:val="001162D7"/>
    <w:rsid w:val="00120375"/>
    <w:rsid w:val="00120E2B"/>
    <w:rsid w:val="00121005"/>
    <w:rsid w:val="001229A7"/>
    <w:rsid w:val="00123624"/>
    <w:rsid w:val="00123E5F"/>
    <w:rsid w:val="00124F12"/>
    <w:rsid w:val="00125BCE"/>
    <w:rsid w:val="0012661F"/>
    <w:rsid w:val="0012662D"/>
    <w:rsid w:val="00133378"/>
    <w:rsid w:val="001374DE"/>
    <w:rsid w:val="001442DF"/>
    <w:rsid w:val="00144AFB"/>
    <w:rsid w:val="00146A52"/>
    <w:rsid w:val="00146AAE"/>
    <w:rsid w:val="001474E3"/>
    <w:rsid w:val="001517F2"/>
    <w:rsid w:val="00154709"/>
    <w:rsid w:val="00154940"/>
    <w:rsid w:val="0015531D"/>
    <w:rsid w:val="00155431"/>
    <w:rsid w:val="00155790"/>
    <w:rsid w:val="00155C48"/>
    <w:rsid w:val="00162E64"/>
    <w:rsid w:val="00163BAC"/>
    <w:rsid w:val="00164545"/>
    <w:rsid w:val="001660F3"/>
    <w:rsid w:val="00167166"/>
    <w:rsid w:val="00170FE4"/>
    <w:rsid w:val="00171FEB"/>
    <w:rsid w:val="00172DD3"/>
    <w:rsid w:val="00176394"/>
    <w:rsid w:val="001771E8"/>
    <w:rsid w:val="0018030E"/>
    <w:rsid w:val="001806FF"/>
    <w:rsid w:val="00181077"/>
    <w:rsid w:val="001821A1"/>
    <w:rsid w:val="00184AF2"/>
    <w:rsid w:val="00185C92"/>
    <w:rsid w:val="00191840"/>
    <w:rsid w:val="00192AB1"/>
    <w:rsid w:val="001938AB"/>
    <w:rsid w:val="00194513"/>
    <w:rsid w:val="00195F6F"/>
    <w:rsid w:val="001972B4"/>
    <w:rsid w:val="001A0638"/>
    <w:rsid w:val="001A0A06"/>
    <w:rsid w:val="001A3C18"/>
    <w:rsid w:val="001A5809"/>
    <w:rsid w:val="001B08F0"/>
    <w:rsid w:val="001B10DD"/>
    <w:rsid w:val="001B14D6"/>
    <w:rsid w:val="001B2497"/>
    <w:rsid w:val="001B469E"/>
    <w:rsid w:val="001B5B3E"/>
    <w:rsid w:val="001B5F65"/>
    <w:rsid w:val="001B68DA"/>
    <w:rsid w:val="001B77BE"/>
    <w:rsid w:val="001C47CB"/>
    <w:rsid w:val="001C56E7"/>
    <w:rsid w:val="001D1359"/>
    <w:rsid w:val="001D18F2"/>
    <w:rsid w:val="001D1E82"/>
    <w:rsid w:val="001D2DD3"/>
    <w:rsid w:val="001D386F"/>
    <w:rsid w:val="001D4A98"/>
    <w:rsid w:val="001D57D8"/>
    <w:rsid w:val="001D6078"/>
    <w:rsid w:val="001E1D96"/>
    <w:rsid w:val="001E23CB"/>
    <w:rsid w:val="001E36C3"/>
    <w:rsid w:val="001E3D48"/>
    <w:rsid w:val="001E4EC0"/>
    <w:rsid w:val="001E508F"/>
    <w:rsid w:val="001E771F"/>
    <w:rsid w:val="001E7F52"/>
    <w:rsid w:val="001F6496"/>
    <w:rsid w:val="001F7D13"/>
    <w:rsid w:val="001F7E05"/>
    <w:rsid w:val="00200540"/>
    <w:rsid w:val="0020207C"/>
    <w:rsid w:val="0020635D"/>
    <w:rsid w:val="002131CD"/>
    <w:rsid w:val="00215815"/>
    <w:rsid w:val="00215FAA"/>
    <w:rsid w:val="002243C6"/>
    <w:rsid w:val="00230D5E"/>
    <w:rsid w:val="00232017"/>
    <w:rsid w:val="00232F52"/>
    <w:rsid w:val="00233F2E"/>
    <w:rsid w:val="00235B75"/>
    <w:rsid w:val="00235C3E"/>
    <w:rsid w:val="00235DE3"/>
    <w:rsid w:val="002360CF"/>
    <w:rsid w:val="00237385"/>
    <w:rsid w:val="0023757B"/>
    <w:rsid w:val="00240701"/>
    <w:rsid w:val="00242670"/>
    <w:rsid w:val="002436AF"/>
    <w:rsid w:val="00245406"/>
    <w:rsid w:val="00245A7F"/>
    <w:rsid w:val="00245D36"/>
    <w:rsid w:val="00246677"/>
    <w:rsid w:val="00247371"/>
    <w:rsid w:val="00250E9D"/>
    <w:rsid w:val="00254384"/>
    <w:rsid w:val="002544B2"/>
    <w:rsid w:val="00254C81"/>
    <w:rsid w:val="00257C7A"/>
    <w:rsid w:val="00260829"/>
    <w:rsid w:val="00261E18"/>
    <w:rsid w:val="00263404"/>
    <w:rsid w:val="00263A01"/>
    <w:rsid w:val="00266141"/>
    <w:rsid w:val="00266FB0"/>
    <w:rsid w:val="00270A01"/>
    <w:rsid w:val="002713B0"/>
    <w:rsid w:val="00271F61"/>
    <w:rsid w:val="00272A48"/>
    <w:rsid w:val="0027367E"/>
    <w:rsid w:val="002739B9"/>
    <w:rsid w:val="0027620A"/>
    <w:rsid w:val="00277A0B"/>
    <w:rsid w:val="00280725"/>
    <w:rsid w:val="0028100F"/>
    <w:rsid w:val="002815CD"/>
    <w:rsid w:val="002824D1"/>
    <w:rsid w:val="002831C0"/>
    <w:rsid w:val="002833EB"/>
    <w:rsid w:val="00285DDF"/>
    <w:rsid w:val="002862BF"/>
    <w:rsid w:val="00286932"/>
    <w:rsid w:val="002927FE"/>
    <w:rsid w:val="00294E1E"/>
    <w:rsid w:val="00296674"/>
    <w:rsid w:val="002A7B53"/>
    <w:rsid w:val="002B344B"/>
    <w:rsid w:val="002B6A49"/>
    <w:rsid w:val="002B795C"/>
    <w:rsid w:val="002B7B28"/>
    <w:rsid w:val="002C0283"/>
    <w:rsid w:val="002C0E5A"/>
    <w:rsid w:val="002C11FB"/>
    <w:rsid w:val="002C4797"/>
    <w:rsid w:val="002C73B6"/>
    <w:rsid w:val="002C76FD"/>
    <w:rsid w:val="002D0180"/>
    <w:rsid w:val="002D2299"/>
    <w:rsid w:val="002D5EB8"/>
    <w:rsid w:val="002D5F5C"/>
    <w:rsid w:val="002E1DE0"/>
    <w:rsid w:val="002E232B"/>
    <w:rsid w:val="002E28EB"/>
    <w:rsid w:val="002E5C78"/>
    <w:rsid w:val="002E5F34"/>
    <w:rsid w:val="002E6F1B"/>
    <w:rsid w:val="002F1904"/>
    <w:rsid w:val="002F6F49"/>
    <w:rsid w:val="002F76FA"/>
    <w:rsid w:val="00301E2F"/>
    <w:rsid w:val="00303435"/>
    <w:rsid w:val="003044AC"/>
    <w:rsid w:val="003056AA"/>
    <w:rsid w:val="00307CD1"/>
    <w:rsid w:val="00307EF0"/>
    <w:rsid w:val="003122B3"/>
    <w:rsid w:val="003136C9"/>
    <w:rsid w:val="00313A72"/>
    <w:rsid w:val="00314A0C"/>
    <w:rsid w:val="003152C2"/>
    <w:rsid w:val="00316372"/>
    <w:rsid w:val="00323499"/>
    <w:rsid w:val="00324CD4"/>
    <w:rsid w:val="00324F15"/>
    <w:rsid w:val="00325B56"/>
    <w:rsid w:val="003264A0"/>
    <w:rsid w:val="00326663"/>
    <w:rsid w:val="00327C69"/>
    <w:rsid w:val="00327FD2"/>
    <w:rsid w:val="00332975"/>
    <w:rsid w:val="00333E3E"/>
    <w:rsid w:val="003401CD"/>
    <w:rsid w:val="0034068C"/>
    <w:rsid w:val="00344DE4"/>
    <w:rsid w:val="00346998"/>
    <w:rsid w:val="0034780D"/>
    <w:rsid w:val="00350A9F"/>
    <w:rsid w:val="00351392"/>
    <w:rsid w:val="00352AE9"/>
    <w:rsid w:val="00352DE9"/>
    <w:rsid w:val="00355B2C"/>
    <w:rsid w:val="00356194"/>
    <w:rsid w:val="00357385"/>
    <w:rsid w:val="003604A8"/>
    <w:rsid w:val="00362823"/>
    <w:rsid w:val="00363BC0"/>
    <w:rsid w:val="003666FC"/>
    <w:rsid w:val="00373531"/>
    <w:rsid w:val="003756DA"/>
    <w:rsid w:val="00375BC5"/>
    <w:rsid w:val="00380CA7"/>
    <w:rsid w:val="0038402C"/>
    <w:rsid w:val="00391450"/>
    <w:rsid w:val="0039160A"/>
    <w:rsid w:val="00393956"/>
    <w:rsid w:val="003958CD"/>
    <w:rsid w:val="00397CFB"/>
    <w:rsid w:val="003A0F75"/>
    <w:rsid w:val="003A35D7"/>
    <w:rsid w:val="003A62E9"/>
    <w:rsid w:val="003A7D96"/>
    <w:rsid w:val="003B0802"/>
    <w:rsid w:val="003B198B"/>
    <w:rsid w:val="003B1C18"/>
    <w:rsid w:val="003B57D6"/>
    <w:rsid w:val="003C0A09"/>
    <w:rsid w:val="003C0B4E"/>
    <w:rsid w:val="003C1D8E"/>
    <w:rsid w:val="003C20E0"/>
    <w:rsid w:val="003C29E2"/>
    <w:rsid w:val="003C2D8D"/>
    <w:rsid w:val="003C5492"/>
    <w:rsid w:val="003C60D7"/>
    <w:rsid w:val="003C6CE6"/>
    <w:rsid w:val="003C6D4F"/>
    <w:rsid w:val="003C759F"/>
    <w:rsid w:val="003D235E"/>
    <w:rsid w:val="003D3A0B"/>
    <w:rsid w:val="003D3FD5"/>
    <w:rsid w:val="003D4622"/>
    <w:rsid w:val="003D6814"/>
    <w:rsid w:val="003D73A5"/>
    <w:rsid w:val="003E1C9C"/>
    <w:rsid w:val="003E1D16"/>
    <w:rsid w:val="003E3D7E"/>
    <w:rsid w:val="003E5DE9"/>
    <w:rsid w:val="003E6920"/>
    <w:rsid w:val="003E709E"/>
    <w:rsid w:val="003E749B"/>
    <w:rsid w:val="003E775B"/>
    <w:rsid w:val="003E7A75"/>
    <w:rsid w:val="003F025B"/>
    <w:rsid w:val="003F05EB"/>
    <w:rsid w:val="003F61C4"/>
    <w:rsid w:val="0040431B"/>
    <w:rsid w:val="0040555C"/>
    <w:rsid w:val="004062D8"/>
    <w:rsid w:val="004108EC"/>
    <w:rsid w:val="00411392"/>
    <w:rsid w:val="00411888"/>
    <w:rsid w:val="00413B14"/>
    <w:rsid w:val="004166E7"/>
    <w:rsid w:val="00422515"/>
    <w:rsid w:val="00422B8E"/>
    <w:rsid w:val="00425A97"/>
    <w:rsid w:val="00426A15"/>
    <w:rsid w:val="00426F76"/>
    <w:rsid w:val="00427565"/>
    <w:rsid w:val="004276B7"/>
    <w:rsid w:val="00427B1C"/>
    <w:rsid w:val="00433FA1"/>
    <w:rsid w:val="004362FE"/>
    <w:rsid w:val="00436FF8"/>
    <w:rsid w:val="00437A0D"/>
    <w:rsid w:val="00442ED2"/>
    <w:rsid w:val="004434A3"/>
    <w:rsid w:val="00443C7E"/>
    <w:rsid w:val="00445160"/>
    <w:rsid w:val="0044732F"/>
    <w:rsid w:val="0045220B"/>
    <w:rsid w:val="004522D8"/>
    <w:rsid w:val="004523D1"/>
    <w:rsid w:val="00452DA8"/>
    <w:rsid w:val="00454AAD"/>
    <w:rsid w:val="00456B39"/>
    <w:rsid w:val="00457498"/>
    <w:rsid w:val="00460BB4"/>
    <w:rsid w:val="00462297"/>
    <w:rsid w:val="004638A9"/>
    <w:rsid w:val="00465A7B"/>
    <w:rsid w:val="00466EAE"/>
    <w:rsid w:val="0047037A"/>
    <w:rsid w:val="00470926"/>
    <w:rsid w:val="00470958"/>
    <w:rsid w:val="00471645"/>
    <w:rsid w:val="004751BF"/>
    <w:rsid w:val="004752D8"/>
    <w:rsid w:val="00475AAA"/>
    <w:rsid w:val="00476BDD"/>
    <w:rsid w:val="004801D3"/>
    <w:rsid w:val="00482D2F"/>
    <w:rsid w:val="00483EB7"/>
    <w:rsid w:val="00484E0F"/>
    <w:rsid w:val="00486EF4"/>
    <w:rsid w:val="00487D2E"/>
    <w:rsid w:val="00490C8E"/>
    <w:rsid w:val="00492984"/>
    <w:rsid w:val="004942FC"/>
    <w:rsid w:val="00494C8A"/>
    <w:rsid w:val="0049569D"/>
    <w:rsid w:val="00495746"/>
    <w:rsid w:val="00496A71"/>
    <w:rsid w:val="004A014C"/>
    <w:rsid w:val="004A1179"/>
    <w:rsid w:val="004A156D"/>
    <w:rsid w:val="004A32A5"/>
    <w:rsid w:val="004A72EC"/>
    <w:rsid w:val="004B0290"/>
    <w:rsid w:val="004B213B"/>
    <w:rsid w:val="004B67A6"/>
    <w:rsid w:val="004B6A78"/>
    <w:rsid w:val="004C10E2"/>
    <w:rsid w:val="004C2AC0"/>
    <w:rsid w:val="004C3514"/>
    <w:rsid w:val="004C3AEA"/>
    <w:rsid w:val="004C3E12"/>
    <w:rsid w:val="004C43B8"/>
    <w:rsid w:val="004C62DF"/>
    <w:rsid w:val="004C67F8"/>
    <w:rsid w:val="004C69CC"/>
    <w:rsid w:val="004D0538"/>
    <w:rsid w:val="004D089C"/>
    <w:rsid w:val="004D14A4"/>
    <w:rsid w:val="004D174B"/>
    <w:rsid w:val="004D307E"/>
    <w:rsid w:val="004D43ED"/>
    <w:rsid w:val="004D519E"/>
    <w:rsid w:val="004D52A0"/>
    <w:rsid w:val="004D5CCD"/>
    <w:rsid w:val="004D690A"/>
    <w:rsid w:val="004D69F7"/>
    <w:rsid w:val="004D7289"/>
    <w:rsid w:val="004E00A6"/>
    <w:rsid w:val="004E1299"/>
    <w:rsid w:val="004E1FA6"/>
    <w:rsid w:val="004E2137"/>
    <w:rsid w:val="004E2800"/>
    <w:rsid w:val="004E4343"/>
    <w:rsid w:val="004E6F56"/>
    <w:rsid w:val="004E7A9A"/>
    <w:rsid w:val="004F0CD7"/>
    <w:rsid w:val="004F11B5"/>
    <w:rsid w:val="004F14AE"/>
    <w:rsid w:val="004F1AF3"/>
    <w:rsid w:val="004F2B3C"/>
    <w:rsid w:val="004F2FBD"/>
    <w:rsid w:val="004F3D64"/>
    <w:rsid w:val="004F49C9"/>
    <w:rsid w:val="0050029B"/>
    <w:rsid w:val="00500433"/>
    <w:rsid w:val="005051A7"/>
    <w:rsid w:val="005068CD"/>
    <w:rsid w:val="00506AF4"/>
    <w:rsid w:val="00507EA7"/>
    <w:rsid w:val="00513A62"/>
    <w:rsid w:val="00513AEA"/>
    <w:rsid w:val="00513BD6"/>
    <w:rsid w:val="00514651"/>
    <w:rsid w:val="00514A48"/>
    <w:rsid w:val="00521E27"/>
    <w:rsid w:val="00523887"/>
    <w:rsid w:val="0052524E"/>
    <w:rsid w:val="0052652F"/>
    <w:rsid w:val="00527392"/>
    <w:rsid w:val="005308F2"/>
    <w:rsid w:val="00532891"/>
    <w:rsid w:val="00533F93"/>
    <w:rsid w:val="00534323"/>
    <w:rsid w:val="005377BD"/>
    <w:rsid w:val="00540049"/>
    <w:rsid w:val="00543628"/>
    <w:rsid w:val="00543B3F"/>
    <w:rsid w:val="00543BFE"/>
    <w:rsid w:val="0054425D"/>
    <w:rsid w:val="00545096"/>
    <w:rsid w:val="00550423"/>
    <w:rsid w:val="005511DF"/>
    <w:rsid w:val="005515E0"/>
    <w:rsid w:val="00552CCD"/>
    <w:rsid w:val="00552EBC"/>
    <w:rsid w:val="0055348F"/>
    <w:rsid w:val="0055353B"/>
    <w:rsid w:val="00554A0C"/>
    <w:rsid w:val="00554D73"/>
    <w:rsid w:val="00557959"/>
    <w:rsid w:val="00560B68"/>
    <w:rsid w:val="00560B9A"/>
    <w:rsid w:val="00563916"/>
    <w:rsid w:val="00565FD8"/>
    <w:rsid w:val="00570F5C"/>
    <w:rsid w:val="0057145E"/>
    <w:rsid w:val="00576461"/>
    <w:rsid w:val="00576577"/>
    <w:rsid w:val="00577444"/>
    <w:rsid w:val="00580B59"/>
    <w:rsid w:val="005815BE"/>
    <w:rsid w:val="0058266C"/>
    <w:rsid w:val="00584664"/>
    <w:rsid w:val="00585AF1"/>
    <w:rsid w:val="00586AD2"/>
    <w:rsid w:val="00590BBE"/>
    <w:rsid w:val="0059166E"/>
    <w:rsid w:val="00592075"/>
    <w:rsid w:val="00592297"/>
    <w:rsid w:val="00595604"/>
    <w:rsid w:val="005956E2"/>
    <w:rsid w:val="00595F2A"/>
    <w:rsid w:val="0059688A"/>
    <w:rsid w:val="00597FD4"/>
    <w:rsid w:val="005A04BA"/>
    <w:rsid w:val="005A4217"/>
    <w:rsid w:val="005A595C"/>
    <w:rsid w:val="005A6188"/>
    <w:rsid w:val="005A6B6D"/>
    <w:rsid w:val="005A72C5"/>
    <w:rsid w:val="005B0985"/>
    <w:rsid w:val="005B0A86"/>
    <w:rsid w:val="005B0B05"/>
    <w:rsid w:val="005B26A9"/>
    <w:rsid w:val="005B2DBC"/>
    <w:rsid w:val="005B3612"/>
    <w:rsid w:val="005B4869"/>
    <w:rsid w:val="005B4C59"/>
    <w:rsid w:val="005C1713"/>
    <w:rsid w:val="005C1BD0"/>
    <w:rsid w:val="005C2641"/>
    <w:rsid w:val="005C4266"/>
    <w:rsid w:val="005C72CF"/>
    <w:rsid w:val="005C7E8C"/>
    <w:rsid w:val="005D03BA"/>
    <w:rsid w:val="005D1093"/>
    <w:rsid w:val="005D3C6F"/>
    <w:rsid w:val="005D5FFA"/>
    <w:rsid w:val="005E0204"/>
    <w:rsid w:val="005E0C16"/>
    <w:rsid w:val="005E1863"/>
    <w:rsid w:val="005E4CBC"/>
    <w:rsid w:val="005E5987"/>
    <w:rsid w:val="005E62FA"/>
    <w:rsid w:val="005E6C8E"/>
    <w:rsid w:val="005E74CA"/>
    <w:rsid w:val="005E787F"/>
    <w:rsid w:val="005E79A6"/>
    <w:rsid w:val="005E7F2F"/>
    <w:rsid w:val="005F2E32"/>
    <w:rsid w:val="005F743C"/>
    <w:rsid w:val="006019C7"/>
    <w:rsid w:val="00603043"/>
    <w:rsid w:val="00604929"/>
    <w:rsid w:val="00604C21"/>
    <w:rsid w:val="00604D26"/>
    <w:rsid w:val="0060525B"/>
    <w:rsid w:val="006101A2"/>
    <w:rsid w:val="00611B45"/>
    <w:rsid w:val="00612338"/>
    <w:rsid w:val="006136D9"/>
    <w:rsid w:val="00615A25"/>
    <w:rsid w:val="00615A29"/>
    <w:rsid w:val="00616376"/>
    <w:rsid w:val="006203AE"/>
    <w:rsid w:val="00620D4F"/>
    <w:rsid w:val="0062124D"/>
    <w:rsid w:val="00621ECB"/>
    <w:rsid w:val="00622E60"/>
    <w:rsid w:val="006243FD"/>
    <w:rsid w:val="006309D1"/>
    <w:rsid w:val="00634C9B"/>
    <w:rsid w:val="00634EE6"/>
    <w:rsid w:val="006379CA"/>
    <w:rsid w:val="00641EC7"/>
    <w:rsid w:val="00645216"/>
    <w:rsid w:val="00650C9F"/>
    <w:rsid w:val="0065139F"/>
    <w:rsid w:val="00652624"/>
    <w:rsid w:val="006560A8"/>
    <w:rsid w:val="006573BA"/>
    <w:rsid w:val="006601D2"/>
    <w:rsid w:val="00660E6D"/>
    <w:rsid w:val="00661D88"/>
    <w:rsid w:val="00662CD9"/>
    <w:rsid w:val="00662F18"/>
    <w:rsid w:val="00663571"/>
    <w:rsid w:val="006641A7"/>
    <w:rsid w:val="00666975"/>
    <w:rsid w:val="006675B1"/>
    <w:rsid w:val="006704A6"/>
    <w:rsid w:val="006727EF"/>
    <w:rsid w:val="00674F84"/>
    <w:rsid w:val="006776D1"/>
    <w:rsid w:val="0068042F"/>
    <w:rsid w:val="00686E5B"/>
    <w:rsid w:val="00691982"/>
    <w:rsid w:val="00693101"/>
    <w:rsid w:val="0069331C"/>
    <w:rsid w:val="00694C5F"/>
    <w:rsid w:val="006954E3"/>
    <w:rsid w:val="006967B9"/>
    <w:rsid w:val="006A046E"/>
    <w:rsid w:val="006A1199"/>
    <w:rsid w:val="006A198E"/>
    <w:rsid w:val="006A1BC9"/>
    <w:rsid w:val="006A3548"/>
    <w:rsid w:val="006A3864"/>
    <w:rsid w:val="006A51F6"/>
    <w:rsid w:val="006A753F"/>
    <w:rsid w:val="006B3EEA"/>
    <w:rsid w:val="006B547F"/>
    <w:rsid w:val="006B61D6"/>
    <w:rsid w:val="006B6BA6"/>
    <w:rsid w:val="006B7B89"/>
    <w:rsid w:val="006C15A0"/>
    <w:rsid w:val="006C1798"/>
    <w:rsid w:val="006C1E81"/>
    <w:rsid w:val="006C398E"/>
    <w:rsid w:val="006C671B"/>
    <w:rsid w:val="006C673D"/>
    <w:rsid w:val="006C701E"/>
    <w:rsid w:val="006D1C42"/>
    <w:rsid w:val="006D6F49"/>
    <w:rsid w:val="006D7220"/>
    <w:rsid w:val="006D7359"/>
    <w:rsid w:val="006E2090"/>
    <w:rsid w:val="006E2316"/>
    <w:rsid w:val="006E3994"/>
    <w:rsid w:val="006E59D5"/>
    <w:rsid w:val="006E5BF3"/>
    <w:rsid w:val="006E60AC"/>
    <w:rsid w:val="006E6494"/>
    <w:rsid w:val="006E6EC1"/>
    <w:rsid w:val="006E7783"/>
    <w:rsid w:val="006E79CB"/>
    <w:rsid w:val="006F0250"/>
    <w:rsid w:val="006F09F1"/>
    <w:rsid w:val="006F2A05"/>
    <w:rsid w:val="006F2F67"/>
    <w:rsid w:val="006F3474"/>
    <w:rsid w:val="006F3B22"/>
    <w:rsid w:val="006F46A2"/>
    <w:rsid w:val="006F48F9"/>
    <w:rsid w:val="006F49F7"/>
    <w:rsid w:val="006F5121"/>
    <w:rsid w:val="006F6932"/>
    <w:rsid w:val="006F7A9B"/>
    <w:rsid w:val="0070007A"/>
    <w:rsid w:val="0070272C"/>
    <w:rsid w:val="00703250"/>
    <w:rsid w:val="007032D1"/>
    <w:rsid w:val="007034AB"/>
    <w:rsid w:val="007055FA"/>
    <w:rsid w:val="007069C5"/>
    <w:rsid w:val="00706BA6"/>
    <w:rsid w:val="00710751"/>
    <w:rsid w:val="00712D77"/>
    <w:rsid w:val="007144B0"/>
    <w:rsid w:val="0071467C"/>
    <w:rsid w:val="007205F7"/>
    <w:rsid w:val="00720DAB"/>
    <w:rsid w:val="00723AAD"/>
    <w:rsid w:val="00727882"/>
    <w:rsid w:val="007279BE"/>
    <w:rsid w:val="00730433"/>
    <w:rsid w:val="007345DD"/>
    <w:rsid w:val="00734E02"/>
    <w:rsid w:val="007425FA"/>
    <w:rsid w:val="00742C4A"/>
    <w:rsid w:val="00743475"/>
    <w:rsid w:val="007443D9"/>
    <w:rsid w:val="00745BB0"/>
    <w:rsid w:val="0074623A"/>
    <w:rsid w:val="007462AC"/>
    <w:rsid w:val="00752B93"/>
    <w:rsid w:val="007541DE"/>
    <w:rsid w:val="007576AE"/>
    <w:rsid w:val="00765F5F"/>
    <w:rsid w:val="007666FA"/>
    <w:rsid w:val="00767263"/>
    <w:rsid w:val="00767C4A"/>
    <w:rsid w:val="0077022F"/>
    <w:rsid w:val="00771075"/>
    <w:rsid w:val="00771A74"/>
    <w:rsid w:val="00772334"/>
    <w:rsid w:val="007727F0"/>
    <w:rsid w:val="00773A76"/>
    <w:rsid w:val="00776345"/>
    <w:rsid w:val="00780615"/>
    <w:rsid w:val="00780C54"/>
    <w:rsid w:val="00780C5A"/>
    <w:rsid w:val="0078270B"/>
    <w:rsid w:val="00783B0D"/>
    <w:rsid w:val="00787632"/>
    <w:rsid w:val="007879A0"/>
    <w:rsid w:val="0079035B"/>
    <w:rsid w:val="00790858"/>
    <w:rsid w:val="007924E1"/>
    <w:rsid w:val="007934A7"/>
    <w:rsid w:val="00793A5E"/>
    <w:rsid w:val="007953C3"/>
    <w:rsid w:val="00796901"/>
    <w:rsid w:val="007978C0"/>
    <w:rsid w:val="007A1970"/>
    <w:rsid w:val="007A22F3"/>
    <w:rsid w:val="007A5CC7"/>
    <w:rsid w:val="007A6329"/>
    <w:rsid w:val="007A6442"/>
    <w:rsid w:val="007A6CBD"/>
    <w:rsid w:val="007A6E44"/>
    <w:rsid w:val="007A7265"/>
    <w:rsid w:val="007B0997"/>
    <w:rsid w:val="007B2437"/>
    <w:rsid w:val="007B3BF1"/>
    <w:rsid w:val="007B46B7"/>
    <w:rsid w:val="007B4913"/>
    <w:rsid w:val="007B5993"/>
    <w:rsid w:val="007B5C0F"/>
    <w:rsid w:val="007B6CAF"/>
    <w:rsid w:val="007B7F20"/>
    <w:rsid w:val="007C1AE0"/>
    <w:rsid w:val="007C215E"/>
    <w:rsid w:val="007C2CF7"/>
    <w:rsid w:val="007C3502"/>
    <w:rsid w:val="007C4013"/>
    <w:rsid w:val="007C48D9"/>
    <w:rsid w:val="007C50AB"/>
    <w:rsid w:val="007C51DC"/>
    <w:rsid w:val="007C5349"/>
    <w:rsid w:val="007C53F5"/>
    <w:rsid w:val="007C5BB2"/>
    <w:rsid w:val="007C6A39"/>
    <w:rsid w:val="007C7B05"/>
    <w:rsid w:val="007C7D59"/>
    <w:rsid w:val="007D32E2"/>
    <w:rsid w:val="007D6B3A"/>
    <w:rsid w:val="007E01D7"/>
    <w:rsid w:val="007E1351"/>
    <w:rsid w:val="007E289B"/>
    <w:rsid w:val="007E32B6"/>
    <w:rsid w:val="007E3F39"/>
    <w:rsid w:val="007E4DA2"/>
    <w:rsid w:val="007E669A"/>
    <w:rsid w:val="007E69F6"/>
    <w:rsid w:val="007E6C77"/>
    <w:rsid w:val="007E6D38"/>
    <w:rsid w:val="007F0840"/>
    <w:rsid w:val="007F15E3"/>
    <w:rsid w:val="007F1FCA"/>
    <w:rsid w:val="007F4CC6"/>
    <w:rsid w:val="007F547B"/>
    <w:rsid w:val="007F5C88"/>
    <w:rsid w:val="008001EC"/>
    <w:rsid w:val="0080213D"/>
    <w:rsid w:val="008029AD"/>
    <w:rsid w:val="00803173"/>
    <w:rsid w:val="00806361"/>
    <w:rsid w:val="00807C1C"/>
    <w:rsid w:val="00810001"/>
    <w:rsid w:val="0081053C"/>
    <w:rsid w:val="00811CF2"/>
    <w:rsid w:val="00812D0B"/>
    <w:rsid w:val="0081301B"/>
    <w:rsid w:val="00813173"/>
    <w:rsid w:val="008136E1"/>
    <w:rsid w:val="00814DC9"/>
    <w:rsid w:val="008151C9"/>
    <w:rsid w:val="0081529A"/>
    <w:rsid w:val="00817132"/>
    <w:rsid w:val="0081718A"/>
    <w:rsid w:val="008173F3"/>
    <w:rsid w:val="008202F5"/>
    <w:rsid w:val="00822345"/>
    <w:rsid w:val="00822376"/>
    <w:rsid w:val="00822B9C"/>
    <w:rsid w:val="008238F1"/>
    <w:rsid w:val="00826A7B"/>
    <w:rsid w:val="00826CBB"/>
    <w:rsid w:val="00830D7A"/>
    <w:rsid w:val="0083187A"/>
    <w:rsid w:val="0083287C"/>
    <w:rsid w:val="00835D65"/>
    <w:rsid w:val="0083767B"/>
    <w:rsid w:val="00840783"/>
    <w:rsid w:val="00842397"/>
    <w:rsid w:val="008438B4"/>
    <w:rsid w:val="008439BA"/>
    <w:rsid w:val="00843AF7"/>
    <w:rsid w:val="00844261"/>
    <w:rsid w:val="00844CEE"/>
    <w:rsid w:val="00844E45"/>
    <w:rsid w:val="008453A7"/>
    <w:rsid w:val="00847FDE"/>
    <w:rsid w:val="00852066"/>
    <w:rsid w:val="00856FD7"/>
    <w:rsid w:val="00865087"/>
    <w:rsid w:val="008654FA"/>
    <w:rsid w:val="008669A8"/>
    <w:rsid w:val="00867993"/>
    <w:rsid w:val="00867E88"/>
    <w:rsid w:val="00874A7F"/>
    <w:rsid w:val="008751F2"/>
    <w:rsid w:val="008760B2"/>
    <w:rsid w:val="0087631C"/>
    <w:rsid w:val="00877524"/>
    <w:rsid w:val="00877E5A"/>
    <w:rsid w:val="00880113"/>
    <w:rsid w:val="00881445"/>
    <w:rsid w:val="00884EC0"/>
    <w:rsid w:val="00885DD5"/>
    <w:rsid w:val="00886D77"/>
    <w:rsid w:val="00887880"/>
    <w:rsid w:val="00890AD3"/>
    <w:rsid w:val="008934C7"/>
    <w:rsid w:val="00895DB6"/>
    <w:rsid w:val="00897312"/>
    <w:rsid w:val="008A1708"/>
    <w:rsid w:val="008A368D"/>
    <w:rsid w:val="008A4EB2"/>
    <w:rsid w:val="008A62D8"/>
    <w:rsid w:val="008A6B5C"/>
    <w:rsid w:val="008B170F"/>
    <w:rsid w:val="008B20F1"/>
    <w:rsid w:val="008B37C8"/>
    <w:rsid w:val="008B3AFB"/>
    <w:rsid w:val="008B4E7B"/>
    <w:rsid w:val="008B5CB6"/>
    <w:rsid w:val="008C5348"/>
    <w:rsid w:val="008C6682"/>
    <w:rsid w:val="008D0BBD"/>
    <w:rsid w:val="008D23DB"/>
    <w:rsid w:val="008D34EE"/>
    <w:rsid w:val="008D3D0F"/>
    <w:rsid w:val="008D6924"/>
    <w:rsid w:val="008D6EB5"/>
    <w:rsid w:val="008D714C"/>
    <w:rsid w:val="008D7808"/>
    <w:rsid w:val="008D7846"/>
    <w:rsid w:val="008E5922"/>
    <w:rsid w:val="008E59BE"/>
    <w:rsid w:val="008E6585"/>
    <w:rsid w:val="008E770E"/>
    <w:rsid w:val="008F060B"/>
    <w:rsid w:val="008F0978"/>
    <w:rsid w:val="008F5F77"/>
    <w:rsid w:val="00911CDB"/>
    <w:rsid w:val="009122C8"/>
    <w:rsid w:val="009136BA"/>
    <w:rsid w:val="00915704"/>
    <w:rsid w:val="00916E7A"/>
    <w:rsid w:val="009233BD"/>
    <w:rsid w:val="00924358"/>
    <w:rsid w:val="00930DDC"/>
    <w:rsid w:val="00932F81"/>
    <w:rsid w:val="0093314E"/>
    <w:rsid w:val="009335AB"/>
    <w:rsid w:val="009336EA"/>
    <w:rsid w:val="00933F45"/>
    <w:rsid w:val="009340F9"/>
    <w:rsid w:val="00937C5B"/>
    <w:rsid w:val="009403C3"/>
    <w:rsid w:val="00941BDC"/>
    <w:rsid w:val="009560F3"/>
    <w:rsid w:val="00957E11"/>
    <w:rsid w:val="0096153B"/>
    <w:rsid w:val="00966719"/>
    <w:rsid w:val="00966A2F"/>
    <w:rsid w:val="00967F3B"/>
    <w:rsid w:val="00970A59"/>
    <w:rsid w:val="0097362D"/>
    <w:rsid w:val="00974103"/>
    <w:rsid w:val="0097586B"/>
    <w:rsid w:val="009767AF"/>
    <w:rsid w:val="009779F4"/>
    <w:rsid w:val="00980D7A"/>
    <w:rsid w:val="00981666"/>
    <w:rsid w:val="0098292F"/>
    <w:rsid w:val="009855A3"/>
    <w:rsid w:val="00987B43"/>
    <w:rsid w:val="00995228"/>
    <w:rsid w:val="00995963"/>
    <w:rsid w:val="00996050"/>
    <w:rsid w:val="009A1345"/>
    <w:rsid w:val="009A15DB"/>
    <w:rsid w:val="009A2295"/>
    <w:rsid w:val="009A3191"/>
    <w:rsid w:val="009A543B"/>
    <w:rsid w:val="009B043E"/>
    <w:rsid w:val="009B17AD"/>
    <w:rsid w:val="009B186C"/>
    <w:rsid w:val="009B18B4"/>
    <w:rsid w:val="009B1A8C"/>
    <w:rsid w:val="009B39D6"/>
    <w:rsid w:val="009B4D0A"/>
    <w:rsid w:val="009B5DC3"/>
    <w:rsid w:val="009B6EB6"/>
    <w:rsid w:val="009C0713"/>
    <w:rsid w:val="009C0847"/>
    <w:rsid w:val="009C1582"/>
    <w:rsid w:val="009C25D7"/>
    <w:rsid w:val="009C2FD6"/>
    <w:rsid w:val="009C3790"/>
    <w:rsid w:val="009C63AD"/>
    <w:rsid w:val="009C63C4"/>
    <w:rsid w:val="009C6CB1"/>
    <w:rsid w:val="009C6F93"/>
    <w:rsid w:val="009C7142"/>
    <w:rsid w:val="009C7349"/>
    <w:rsid w:val="009C7B84"/>
    <w:rsid w:val="009D1A3F"/>
    <w:rsid w:val="009D46B2"/>
    <w:rsid w:val="009D67C0"/>
    <w:rsid w:val="009E10BF"/>
    <w:rsid w:val="009E1636"/>
    <w:rsid w:val="009E2213"/>
    <w:rsid w:val="009E44CB"/>
    <w:rsid w:val="009E6172"/>
    <w:rsid w:val="009E76B9"/>
    <w:rsid w:val="009E7D7C"/>
    <w:rsid w:val="009F10EF"/>
    <w:rsid w:val="009F2D50"/>
    <w:rsid w:val="009F4235"/>
    <w:rsid w:val="009F4DE9"/>
    <w:rsid w:val="009F5778"/>
    <w:rsid w:val="009F78E9"/>
    <w:rsid w:val="00A00893"/>
    <w:rsid w:val="00A00F7D"/>
    <w:rsid w:val="00A0410B"/>
    <w:rsid w:val="00A04789"/>
    <w:rsid w:val="00A04FE2"/>
    <w:rsid w:val="00A0574C"/>
    <w:rsid w:val="00A05956"/>
    <w:rsid w:val="00A10065"/>
    <w:rsid w:val="00A10827"/>
    <w:rsid w:val="00A10ABC"/>
    <w:rsid w:val="00A16484"/>
    <w:rsid w:val="00A169D7"/>
    <w:rsid w:val="00A17C9D"/>
    <w:rsid w:val="00A234F2"/>
    <w:rsid w:val="00A23A11"/>
    <w:rsid w:val="00A241FA"/>
    <w:rsid w:val="00A24519"/>
    <w:rsid w:val="00A264C7"/>
    <w:rsid w:val="00A27814"/>
    <w:rsid w:val="00A27AB7"/>
    <w:rsid w:val="00A27C32"/>
    <w:rsid w:val="00A3111F"/>
    <w:rsid w:val="00A3583E"/>
    <w:rsid w:val="00A35B54"/>
    <w:rsid w:val="00A3779B"/>
    <w:rsid w:val="00A37A39"/>
    <w:rsid w:val="00A37A83"/>
    <w:rsid w:val="00A44839"/>
    <w:rsid w:val="00A4503D"/>
    <w:rsid w:val="00A469AB"/>
    <w:rsid w:val="00A51A19"/>
    <w:rsid w:val="00A53A25"/>
    <w:rsid w:val="00A54588"/>
    <w:rsid w:val="00A550E4"/>
    <w:rsid w:val="00A619DE"/>
    <w:rsid w:val="00A61A88"/>
    <w:rsid w:val="00A61EE8"/>
    <w:rsid w:val="00A63463"/>
    <w:rsid w:val="00A63698"/>
    <w:rsid w:val="00A639B5"/>
    <w:rsid w:val="00A64F87"/>
    <w:rsid w:val="00A65C69"/>
    <w:rsid w:val="00A66772"/>
    <w:rsid w:val="00A7047D"/>
    <w:rsid w:val="00A72E11"/>
    <w:rsid w:val="00A7306F"/>
    <w:rsid w:val="00A73085"/>
    <w:rsid w:val="00A738C9"/>
    <w:rsid w:val="00A7707D"/>
    <w:rsid w:val="00A77113"/>
    <w:rsid w:val="00A8125B"/>
    <w:rsid w:val="00A81DA0"/>
    <w:rsid w:val="00A81EEE"/>
    <w:rsid w:val="00A83D5A"/>
    <w:rsid w:val="00A84273"/>
    <w:rsid w:val="00A85337"/>
    <w:rsid w:val="00A8642D"/>
    <w:rsid w:val="00A87D6C"/>
    <w:rsid w:val="00A901D3"/>
    <w:rsid w:val="00A926E4"/>
    <w:rsid w:val="00A94D14"/>
    <w:rsid w:val="00A955DB"/>
    <w:rsid w:val="00A95D60"/>
    <w:rsid w:val="00A968F1"/>
    <w:rsid w:val="00A97A58"/>
    <w:rsid w:val="00AA0466"/>
    <w:rsid w:val="00AA0CFA"/>
    <w:rsid w:val="00AA154F"/>
    <w:rsid w:val="00AA2543"/>
    <w:rsid w:val="00AA454E"/>
    <w:rsid w:val="00AA5118"/>
    <w:rsid w:val="00AA5C73"/>
    <w:rsid w:val="00AA7BCB"/>
    <w:rsid w:val="00AB0023"/>
    <w:rsid w:val="00AB21B0"/>
    <w:rsid w:val="00AB2A71"/>
    <w:rsid w:val="00AB68B9"/>
    <w:rsid w:val="00AC1132"/>
    <w:rsid w:val="00AC255D"/>
    <w:rsid w:val="00AC37EA"/>
    <w:rsid w:val="00AC3E0B"/>
    <w:rsid w:val="00AC435A"/>
    <w:rsid w:val="00AC4FCD"/>
    <w:rsid w:val="00AC7485"/>
    <w:rsid w:val="00AD0019"/>
    <w:rsid w:val="00AD2108"/>
    <w:rsid w:val="00AD2279"/>
    <w:rsid w:val="00AD3E1B"/>
    <w:rsid w:val="00AD6B8C"/>
    <w:rsid w:val="00AE2CE0"/>
    <w:rsid w:val="00AE355D"/>
    <w:rsid w:val="00AE3E32"/>
    <w:rsid w:val="00AE727C"/>
    <w:rsid w:val="00AF1D19"/>
    <w:rsid w:val="00AF6F5C"/>
    <w:rsid w:val="00AF7D0A"/>
    <w:rsid w:val="00B022D1"/>
    <w:rsid w:val="00B0488D"/>
    <w:rsid w:val="00B06F3B"/>
    <w:rsid w:val="00B10976"/>
    <w:rsid w:val="00B1227C"/>
    <w:rsid w:val="00B13AC2"/>
    <w:rsid w:val="00B143C0"/>
    <w:rsid w:val="00B17355"/>
    <w:rsid w:val="00B20097"/>
    <w:rsid w:val="00B2235B"/>
    <w:rsid w:val="00B22780"/>
    <w:rsid w:val="00B2389C"/>
    <w:rsid w:val="00B23C0F"/>
    <w:rsid w:val="00B23C17"/>
    <w:rsid w:val="00B24537"/>
    <w:rsid w:val="00B30D0E"/>
    <w:rsid w:val="00B316DF"/>
    <w:rsid w:val="00B32738"/>
    <w:rsid w:val="00B32AF4"/>
    <w:rsid w:val="00B338AE"/>
    <w:rsid w:val="00B33B14"/>
    <w:rsid w:val="00B3414B"/>
    <w:rsid w:val="00B34C20"/>
    <w:rsid w:val="00B36962"/>
    <w:rsid w:val="00B37FFE"/>
    <w:rsid w:val="00B424D0"/>
    <w:rsid w:val="00B42A7E"/>
    <w:rsid w:val="00B4550C"/>
    <w:rsid w:val="00B455A4"/>
    <w:rsid w:val="00B47AFB"/>
    <w:rsid w:val="00B53A9E"/>
    <w:rsid w:val="00B540F5"/>
    <w:rsid w:val="00B604A8"/>
    <w:rsid w:val="00B60EB8"/>
    <w:rsid w:val="00B61628"/>
    <w:rsid w:val="00B63A05"/>
    <w:rsid w:val="00B65C6C"/>
    <w:rsid w:val="00B66003"/>
    <w:rsid w:val="00B67B8E"/>
    <w:rsid w:val="00B7154F"/>
    <w:rsid w:val="00B72227"/>
    <w:rsid w:val="00B7468C"/>
    <w:rsid w:val="00B7488E"/>
    <w:rsid w:val="00B74F1D"/>
    <w:rsid w:val="00B74FE1"/>
    <w:rsid w:val="00B75671"/>
    <w:rsid w:val="00B75989"/>
    <w:rsid w:val="00B75FED"/>
    <w:rsid w:val="00B773BA"/>
    <w:rsid w:val="00B77C75"/>
    <w:rsid w:val="00B802BF"/>
    <w:rsid w:val="00B82A9E"/>
    <w:rsid w:val="00B8382C"/>
    <w:rsid w:val="00B83A56"/>
    <w:rsid w:val="00B85E54"/>
    <w:rsid w:val="00B86B3C"/>
    <w:rsid w:val="00B92107"/>
    <w:rsid w:val="00B926E8"/>
    <w:rsid w:val="00B94024"/>
    <w:rsid w:val="00B96316"/>
    <w:rsid w:val="00B96CAC"/>
    <w:rsid w:val="00B979E1"/>
    <w:rsid w:val="00BA1D90"/>
    <w:rsid w:val="00BA28F4"/>
    <w:rsid w:val="00BA7628"/>
    <w:rsid w:val="00BA769C"/>
    <w:rsid w:val="00BB0A7B"/>
    <w:rsid w:val="00BB7117"/>
    <w:rsid w:val="00BC0321"/>
    <w:rsid w:val="00BC03FC"/>
    <w:rsid w:val="00BC1450"/>
    <w:rsid w:val="00BC1C04"/>
    <w:rsid w:val="00BC3697"/>
    <w:rsid w:val="00BC3806"/>
    <w:rsid w:val="00BC3C1D"/>
    <w:rsid w:val="00BC5C7D"/>
    <w:rsid w:val="00BC5E37"/>
    <w:rsid w:val="00BC5F8A"/>
    <w:rsid w:val="00BC7ABF"/>
    <w:rsid w:val="00BC7F16"/>
    <w:rsid w:val="00BD0B11"/>
    <w:rsid w:val="00BD24CC"/>
    <w:rsid w:val="00BD2C35"/>
    <w:rsid w:val="00BD2F5D"/>
    <w:rsid w:val="00BD3A20"/>
    <w:rsid w:val="00BD42B1"/>
    <w:rsid w:val="00BD75CA"/>
    <w:rsid w:val="00BE377C"/>
    <w:rsid w:val="00BF0F3F"/>
    <w:rsid w:val="00BF1608"/>
    <w:rsid w:val="00BF17B3"/>
    <w:rsid w:val="00BF31F3"/>
    <w:rsid w:val="00C00115"/>
    <w:rsid w:val="00C006ED"/>
    <w:rsid w:val="00C01232"/>
    <w:rsid w:val="00C01AAF"/>
    <w:rsid w:val="00C01ADF"/>
    <w:rsid w:val="00C04860"/>
    <w:rsid w:val="00C06007"/>
    <w:rsid w:val="00C073B1"/>
    <w:rsid w:val="00C12EEE"/>
    <w:rsid w:val="00C139CD"/>
    <w:rsid w:val="00C1440F"/>
    <w:rsid w:val="00C14D08"/>
    <w:rsid w:val="00C16065"/>
    <w:rsid w:val="00C16A8D"/>
    <w:rsid w:val="00C174BB"/>
    <w:rsid w:val="00C17E7C"/>
    <w:rsid w:val="00C20B0B"/>
    <w:rsid w:val="00C226C0"/>
    <w:rsid w:val="00C22BFA"/>
    <w:rsid w:val="00C22E00"/>
    <w:rsid w:val="00C24532"/>
    <w:rsid w:val="00C26BE3"/>
    <w:rsid w:val="00C26E8E"/>
    <w:rsid w:val="00C273D8"/>
    <w:rsid w:val="00C33359"/>
    <w:rsid w:val="00C34287"/>
    <w:rsid w:val="00C347CC"/>
    <w:rsid w:val="00C35732"/>
    <w:rsid w:val="00C400A3"/>
    <w:rsid w:val="00C4134A"/>
    <w:rsid w:val="00C423B6"/>
    <w:rsid w:val="00C42665"/>
    <w:rsid w:val="00C45657"/>
    <w:rsid w:val="00C459F7"/>
    <w:rsid w:val="00C47525"/>
    <w:rsid w:val="00C51CEE"/>
    <w:rsid w:val="00C544D8"/>
    <w:rsid w:val="00C5464F"/>
    <w:rsid w:val="00C56917"/>
    <w:rsid w:val="00C57D06"/>
    <w:rsid w:val="00C60DE0"/>
    <w:rsid w:val="00C628D9"/>
    <w:rsid w:val="00C62A1D"/>
    <w:rsid w:val="00C635FC"/>
    <w:rsid w:val="00C64892"/>
    <w:rsid w:val="00C6596E"/>
    <w:rsid w:val="00C65FB5"/>
    <w:rsid w:val="00C66150"/>
    <w:rsid w:val="00C67B04"/>
    <w:rsid w:val="00C67D3F"/>
    <w:rsid w:val="00C70944"/>
    <w:rsid w:val="00C71093"/>
    <w:rsid w:val="00C72603"/>
    <w:rsid w:val="00C73B2E"/>
    <w:rsid w:val="00C77909"/>
    <w:rsid w:val="00C8111B"/>
    <w:rsid w:val="00C811BC"/>
    <w:rsid w:val="00C8294E"/>
    <w:rsid w:val="00C83B87"/>
    <w:rsid w:val="00C851ED"/>
    <w:rsid w:val="00C852E3"/>
    <w:rsid w:val="00C85FBC"/>
    <w:rsid w:val="00C866E8"/>
    <w:rsid w:val="00C869EE"/>
    <w:rsid w:val="00C87F00"/>
    <w:rsid w:val="00C90A27"/>
    <w:rsid w:val="00C93F41"/>
    <w:rsid w:val="00C945D3"/>
    <w:rsid w:val="00C94B4A"/>
    <w:rsid w:val="00C951C9"/>
    <w:rsid w:val="00C95719"/>
    <w:rsid w:val="00C96394"/>
    <w:rsid w:val="00CA024B"/>
    <w:rsid w:val="00CA03C2"/>
    <w:rsid w:val="00CA0D56"/>
    <w:rsid w:val="00CA337E"/>
    <w:rsid w:val="00CA35FD"/>
    <w:rsid w:val="00CA4552"/>
    <w:rsid w:val="00CA57AC"/>
    <w:rsid w:val="00CA5F03"/>
    <w:rsid w:val="00CB15EA"/>
    <w:rsid w:val="00CC15FF"/>
    <w:rsid w:val="00CC1869"/>
    <w:rsid w:val="00CC3012"/>
    <w:rsid w:val="00CD317B"/>
    <w:rsid w:val="00CD46EB"/>
    <w:rsid w:val="00CD7FB1"/>
    <w:rsid w:val="00CE1A29"/>
    <w:rsid w:val="00CE3ADC"/>
    <w:rsid w:val="00CE53D0"/>
    <w:rsid w:val="00CE5A30"/>
    <w:rsid w:val="00CE5A7C"/>
    <w:rsid w:val="00CE5AEE"/>
    <w:rsid w:val="00CE7F7C"/>
    <w:rsid w:val="00CF037C"/>
    <w:rsid w:val="00CF0E1E"/>
    <w:rsid w:val="00CF5EE9"/>
    <w:rsid w:val="00CF6035"/>
    <w:rsid w:val="00CF7EB1"/>
    <w:rsid w:val="00D01EB9"/>
    <w:rsid w:val="00D07308"/>
    <w:rsid w:val="00D101EB"/>
    <w:rsid w:val="00D1069F"/>
    <w:rsid w:val="00D12E4F"/>
    <w:rsid w:val="00D132BA"/>
    <w:rsid w:val="00D15827"/>
    <w:rsid w:val="00D15AB4"/>
    <w:rsid w:val="00D17FB8"/>
    <w:rsid w:val="00D2200E"/>
    <w:rsid w:val="00D24012"/>
    <w:rsid w:val="00D24506"/>
    <w:rsid w:val="00D25B82"/>
    <w:rsid w:val="00D25BCB"/>
    <w:rsid w:val="00D3129E"/>
    <w:rsid w:val="00D3281C"/>
    <w:rsid w:val="00D352EA"/>
    <w:rsid w:val="00D356E3"/>
    <w:rsid w:val="00D37CF8"/>
    <w:rsid w:val="00D413FB"/>
    <w:rsid w:val="00D415B9"/>
    <w:rsid w:val="00D41FC1"/>
    <w:rsid w:val="00D42DFF"/>
    <w:rsid w:val="00D44B05"/>
    <w:rsid w:val="00D452EF"/>
    <w:rsid w:val="00D473C9"/>
    <w:rsid w:val="00D50919"/>
    <w:rsid w:val="00D50DC3"/>
    <w:rsid w:val="00D513E1"/>
    <w:rsid w:val="00D530A5"/>
    <w:rsid w:val="00D53525"/>
    <w:rsid w:val="00D5550E"/>
    <w:rsid w:val="00D560A6"/>
    <w:rsid w:val="00D566DA"/>
    <w:rsid w:val="00D60504"/>
    <w:rsid w:val="00D60952"/>
    <w:rsid w:val="00D60CFA"/>
    <w:rsid w:val="00D61BBC"/>
    <w:rsid w:val="00D64026"/>
    <w:rsid w:val="00D648B2"/>
    <w:rsid w:val="00D713AD"/>
    <w:rsid w:val="00D71DD6"/>
    <w:rsid w:val="00D7279F"/>
    <w:rsid w:val="00D72FB9"/>
    <w:rsid w:val="00D73519"/>
    <w:rsid w:val="00D74385"/>
    <w:rsid w:val="00D7484D"/>
    <w:rsid w:val="00D76214"/>
    <w:rsid w:val="00D76DDD"/>
    <w:rsid w:val="00D805A2"/>
    <w:rsid w:val="00D81E02"/>
    <w:rsid w:val="00D8329C"/>
    <w:rsid w:val="00D83BEF"/>
    <w:rsid w:val="00D84271"/>
    <w:rsid w:val="00D85A8A"/>
    <w:rsid w:val="00D87F34"/>
    <w:rsid w:val="00D900F7"/>
    <w:rsid w:val="00D90783"/>
    <w:rsid w:val="00D91519"/>
    <w:rsid w:val="00D92A69"/>
    <w:rsid w:val="00D961FC"/>
    <w:rsid w:val="00D96E15"/>
    <w:rsid w:val="00D97BCE"/>
    <w:rsid w:val="00DA107D"/>
    <w:rsid w:val="00DA27EA"/>
    <w:rsid w:val="00DA57A5"/>
    <w:rsid w:val="00DA5DCC"/>
    <w:rsid w:val="00DA6FB4"/>
    <w:rsid w:val="00DA77EB"/>
    <w:rsid w:val="00DA7A08"/>
    <w:rsid w:val="00DA7ACE"/>
    <w:rsid w:val="00DB62BB"/>
    <w:rsid w:val="00DB66CB"/>
    <w:rsid w:val="00DB6B12"/>
    <w:rsid w:val="00DC0161"/>
    <w:rsid w:val="00DC1CD6"/>
    <w:rsid w:val="00DC23AF"/>
    <w:rsid w:val="00DC2AAC"/>
    <w:rsid w:val="00DC2F22"/>
    <w:rsid w:val="00DC3524"/>
    <w:rsid w:val="00DC4709"/>
    <w:rsid w:val="00DC48D2"/>
    <w:rsid w:val="00DC4AB9"/>
    <w:rsid w:val="00DC543F"/>
    <w:rsid w:val="00DC5EAE"/>
    <w:rsid w:val="00DC6392"/>
    <w:rsid w:val="00DC6E77"/>
    <w:rsid w:val="00DD00D3"/>
    <w:rsid w:val="00DD0317"/>
    <w:rsid w:val="00DD0EE8"/>
    <w:rsid w:val="00DD451E"/>
    <w:rsid w:val="00DD4FA4"/>
    <w:rsid w:val="00DD5231"/>
    <w:rsid w:val="00DD77F1"/>
    <w:rsid w:val="00DD7A97"/>
    <w:rsid w:val="00DE046F"/>
    <w:rsid w:val="00DE090D"/>
    <w:rsid w:val="00DE11C8"/>
    <w:rsid w:val="00DE1B98"/>
    <w:rsid w:val="00DE3E71"/>
    <w:rsid w:val="00DE4234"/>
    <w:rsid w:val="00DE4AFF"/>
    <w:rsid w:val="00DE5AAA"/>
    <w:rsid w:val="00DE75A5"/>
    <w:rsid w:val="00DE7882"/>
    <w:rsid w:val="00DF037F"/>
    <w:rsid w:val="00DF05DD"/>
    <w:rsid w:val="00DF5A66"/>
    <w:rsid w:val="00DF5C65"/>
    <w:rsid w:val="00E006BC"/>
    <w:rsid w:val="00E0228D"/>
    <w:rsid w:val="00E02B14"/>
    <w:rsid w:val="00E05543"/>
    <w:rsid w:val="00E056B6"/>
    <w:rsid w:val="00E06217"/>
    <w:rsid w:val="00E07166"/>
    <w:rsid w:val="00E135E8"/>
    <w:rsid w:val="00E17B8B"/>
    <w:rsid w:val="00E17F77"/>
    <w:rsid w:val="00E20424"/>
    <w:rsid w:val="00E2099A"/>
    <w:rsid w:val="00E21027"/>
    <w:rsid w:val="00E21F5D"/>
    <w:rsid w:val="00E25C21"/>
    <w:rsid w:val="00E2670E"/>
    <w:rsid w:val="00E27AF9"/>
    <w:rsid w:val="00E27EDD"/>
    <w:rsid w:val="00E306F4"/>
    <w:rsid w:val="00E32484"/>
    <w:rsid w:val="00E33157"/>
    <w:rsid w:val="00E33C6D"/>
    <w:rsid w:val="00E33FE8"/>
    <w:rsid w:val="00E34D18"/>
    <w:rsid w:val="00E35039"/>
    <w:rsid w:val="00E35B17"/>
    <w:rsid w:val="00E41E0F"/>
    <w:rsid w:val="00E42037"/>
    <w:rsid w:val="00E430F3"/>
    <w:rsid w:val="00E44BD9"/>
    <w:rsid w:val="00E44D9E"/>
    <w:rsid w:val="00E45611"/>
    <w:rsid w:val="00E46B69"/>
    <w:rsid w:val="00E50571"/>
    <w:rsid w:val="00E50710"/>
    <w:rsid w:val="00E517A3"/>
    <w:rsid w:val="00E517BA"/>
    <w:rsid w:val="00E51EE9"/>
    <w:rsid w:val="00E552A0"/>
    <w:rsid w:val="00E56604"/>
    <w:rsid w:val="00E62A91"/>
    <w:rsid w:val="00E64643"/>
    <w:rsid w:val="00E66485"/>
    <w:rsid w:val="00E67732"/>
    <w:rsid w:val="00E71A00"/>
    <w:rsid w:val="00E721BE"/>
    <w:rsid w:val="00E73726"/>
    <w:rsid w:val="00E75133"/>
    <w:rsid w:val="00E777F2"/>
    <w:rsid w:val="00E80273"/>
    <w:rsid w:val="00E85FBC"/>
    <w:rsid w:val="00E873C5"/>
    <w:rsid w:val="00E9278F"/>
    <w:rsid w:val="00E959CE"/>
    <w:rsid w:val="00E968F0"/>
    <w:rsid w:val="00E97488"/>
    <w:rsid w:val="00EA13B4"/>
    <w:rsid w:val="00EA3A96"/>
    <w:rsid w:val="00EA7901"/>
    <w:rsid w:val="00EB142E"/>
    <w:rsid w:val="00EB1E78"/>
    <w:rsid w:val="00EB2E98"/>
    <w:rsid w:val="00EB3BE1"/>
    <w:rsid w:val="00EB4540"/>
    <w:rsid w:val="00EB646D"/>
    <w:rsid w:val="00EB656F"/>
    <w:rsid w:val="00EB69B9"/>
    <w:rsid w:val="00EB713F"/>
    <w:rsid w:val="00EB7F14"/>
    <w:rsid w:val="00EC0F22"/>
    <w:rsid w:val="00EC200E"/>
    <w:rsid w:val="00EC20A4"/>
    <w:rsid w:val="00EC438A"/>
    <w:rsid w:val="00EC4807"/>
    <w:rsid w:val="00EC4A1C"/>
    <w:rsid w:val="00EC51CF"/>
    <w:rsid w:val="00EC5F65"/>
    <w:rsid w:val="00EC692B"/>
    <w:rsid w:val="00EC7C93"/>
    <w:rsid w:val="00ED0A72"/>
    <w:rsid w:val="00ED27B5"/>
    <w:rsid w:val="00ED2B72"/>
    <w:rsid w:val="00ED3025"/>
    <w:rsid w:val="00ED30F3"/>
    <w:rsid w:val="00ED313D"/>
    <w:rsid w:val="00ED42E2"/>
    <w:rsid w:val="00ED4EBA"/>
    <w:rsid w:val="00ED601C"/>
    <w:rsid w:val="00ED7A31"/>
    <w:rsid w:val="00EE1AD4"/>
    <w:rsid w:val="00EE3982"/>
    <w:rsid w:val="00EE68B6"/>
    <w:rsid w:val="00EE7A59"/>
    <w:rsid w:val="00EF020C"/>
    <w:rsid w:val="00EF081F"/>
    <w:rsid w:val="00EF2BF9"/>
    <w:rsid w:val="00EF32D1"/>
    <w:rsid w:val="00EF3B8B"/>
    <w:rsid w:val="00EF7407"/>
    <w:rsid w:val="00F00790"/>
    <w:rsid w:val="00F01436"/>
    <w:rsid w:val="00F02313"/>
    <w:rsid w:val="00F060A0"/>
    <w:rsid w:val="00F06493"/>
    <w:rsid w:val="00F06571"/>
    <w:rsid w:val="00F102B6"/>
    <w:rsid w:val="00F110EC"/>
    <w:rsid w:val="00F1200C"/>
    <w:rsid w:val="00F12555"/>
    <w:rsid w:val="00F135BC"/>
    <w:rsid w:val="00F13DC1"/>
    <w:rsid w:val="00F143E5"/>
    <w:rsid w:val="00F22327"/>
    <w:rsid w:val="00F30B17"/>
    <w:rsid w:val="00F32249"/>
    <w:rsid w:val="00F32FEE"/>
    <w:rsid w:val="00F3368A"/>
    <w:rsid w:val="00F369FA"/>
    <w:rsid w:val="00F36F0D"/>
    <w:rsid w:val="00F40420"/>
    <w:rsid w:val="00F4043D"/>
    <w:rsid w:val="00F41A05"/>
    <w:rsid w:val="00F42872"/>
    <w:rsid w:val="00F42FAB"/>
    <w:rsid w:val="00F4367F"/>
    <w:rsid w:val="00F43EC2"/>
    <w:rsid w:val="00F44AC8"/>
    <w:rsid w:val="00F4605A"/>
    <w:rsid w:val="00F50007"/>
    <w:rsid w:val="00F517BC"/>
    <w:rsid w:val="00F53E67"/>
    <w:rsid w:val="00F54EE6"/>
    <w:rsid w:val="00F54F53"/>
    <w:rsid w:val="00F55154"/>
    <w:rsid w:val="00F56698"/>
    <w:rsid w:val="00F571E6"/>
    <w:rsid w:val="00F6076E"/>
    <w:rsid w:val="00F6201B"/>
    <w:rsid w:val="00F626D2"/>
    <w:rsid w:val="00F637D6"/>
    <w:rsid w:val="00F64AEB"/>
    <w:rsid w:val="00F672D6"/>
    <w:rsid w:val="00F71557"/>
    <w:rsid w:val="00F74546"/>
    <w:rsid w:val="00F75035"/>
    <w:rsid w:val="00F75D09"/>
    <w:rsid w:val="00F77111"/>
    <w:rsid w:val="00F77581"/>
    <w:rsid w:val="00F77ECE"/>
    <w:rsid w:val="00F81EB8"/>
    <w:rsid w:val="00F82BEC"/>
    <w:rsid w:val="00F83391"/>
    <w:rsid w:val="00F84BC1"/>
    <w:rsid w:val="00F87036"/>
    <w:rsid w:val="00F90575"/>
    <w:rsid w:val="00F90CC9"/>
    <w:rsid w:val="00F90E84"/>
    <w:rsid w:val="00F914C4"/>
    <w:rsid w:val="00F91EAD"/>
    <w:rsid w:val="00F937B8"/>
    <w:rsid w:val="00F95B7D"/>
    <w:rsid w:val="00F975CA"/>
    <w:rsid w:val="00FA1EFB"/>
    <w:rsid w:val="00FA4B15"/>
    <w:rsid w:val="00FA6098"/>
    <w:rsid w:val="00FB4B00"/>
    <w:rsid w:val="00FB5757"/>
    <w:rsid w:val="00FB67D0"/>
    <w:rsid w:val="00FB6FCF"/>
    <w:rsid w:val="00FC1082"/>
    <w:rsid w:val="00FC428C"/>
    <w:rsid w:val="00FC59E6"/>
    <w:rsid w:val="00FD01B8"/>
    <w:rsid w:val="00FD5713"/>
    <w:rsid w:val="00FD59A7"/>
    <w:rsid w:val="00FD747B"/>
    <w:rsid w:val="00FD7885"/>
    <w:rsid w:val="00FD7ADF"/>
    <w:rsid w:val="00FD7B2A"/>
    <w:rsid w:val="00FE0D7D"/>
    <w:rsid w:val="00FE2FB7"/>
    <w:rsid w:val="00FE3540"/>
    <w:rsid w:val="00FE3E7F"/>
    <w:rsid w:val="00FE568B"/>
    <w:rsid w:val="00FE7BF7"/>
    <w:rsid w:val="00FF19AB"/>
    <w:rsid w:val="00FF1F48"/>
    <w:rsid w:val="00FF31B8"/>
    <w:rsid w:val="00FF36B3"/>
    <w:rsid w:val="00FF380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589ACF7"/>
  <w15:chartTrackingRefBased/>
  <w15:docId w15:val="{7CDEFEA0-0685-4733-A9F9-096BE3B79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CD7"/>
    <w:pPr>
      <w:spacing w:after="200" w:line="276" w:lineRule="auto"/>
    </w:pPr>
    <w:rPr>
      <w:sz w:val="22"/>
      <w:szCs w:val="22"/>
      <w:lang w:eastAsia="en-US"/>
    </w:rPr>
  </w:style>
  <w:style w:type="paragraph" w:styleId="Heading1">
    <w:name w:val="heading 1"/>
    <w:basedOn w:val="Normal"/>
    <w:link w:val="Heading1Char"/>
    <w:uiPriority w:val="9"/>
    <w:qFormat/>
    <w:rsid w:val="00FB4B00"/>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Heading2">
    <w:name w:val="heading 2"/>
    <w:basedOn w:val="Normal"/>
    <w:next w:val="Normal"/>
    <w:link w:val="Heading2Char"/>
    <w:uiPriority w:val="9"/>
    <w:qFormat/>
    <w:rsid w:val="000F39FE"/>
    <w:pPr>
      <w:keepNext/>
      <w:spacing w:before="240" w:after="60"/>
      <w:outlineLvl w:val="1"/>
    </w:pPr>
    <w:rPr>
      <w:rFonts w:ascii="Calibri Light" w:eastAsia="Times New Roman" w:hAnsi="Calibri Light"/>
      <w:b/>
      <w:bCs/>
      <w:i/>
      <w:i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96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807C1C"/>
    <w:pPr>
      <w:spacing w:after="120"/>
      <w:ind w:left="283"/>
    </w:pPr>
    <w:rPr>
      <w:sz w:val="16"/>
      <w:szCs w:val="16"/>
      <w:lang w:val="x-none"/>
    </w:rPr>
  </w:style>
  <w:style w:type="character" w:customStyle="1" w:styleId="BodyTextIndent3Char">
    <w:name w:val="Body Text Indent 3 Char"/>
    <w:link w:val="BodyTextIndent3"/>
    <w:uiPriority w:val="99"/>
    <w:semiHidden/>
    <w:rsid w:val="00807C1C"/>
    <w:rPr>
      <w:sz w:val="16"/>
      <w:szCs w:val="16"/>
      <w:lang w:eastAsia="en-US"/>
    </w:rPr>
  </w:style>
  <w:style w:type="paragraph" w:styleId="BalloonText">
    <w:name w:val="Balloon Text"/>
    <w:basedOn w:val="Normal"/>
    <w:link w:val="BalloonTextChar"/>
    <w:unhideWhenUsed/>
    <w:rsid w:val="00807C1C"/>
    <w:pPr>
      <w:spacing w:after="0" w:line="240" w:lineRule="auto"/>
    </w:pPr>
    <w:rPr>
      <w:rFonts w:ascii="Tahoma" w:hAnsi="Tahoma"/>
      <w:sz w:val="16"/>
      <w:szCs w:val="16"/>
      <w:lang w:val="x-none"/>
    </w:rPr>
  </w:style>
  <w:style w:type="character" w:customStyle="1" w:styleId="BalloonTextChar">
    <w:name w:val="Balloon Text Char"/>
    <w:link w:val="BalloonText"/>
    <w:rsid w:val="00807C1C"/>
    <w:rPr>
      <w:rFonts w:ascii="Tahoma" w:hAnsi="Tahoma" w:cs="Tahoma"/>
      <w:sz w:val="16"/>
      <w:szCs w:val="16"/>
      <w:lang w:eastAsia="en-US"/>
    </w:rPr>
  </w:style>
  <w:style w:type="character" w:styleId="Hyperlink">
    <w:name w:val="Hyperlink"/>
    <w:uiPriority w:val="99"/>
    <w:unhideWhenUsed/>
    <w:rsid w:val="0010251C"/>
    <w:rPr>
      <w:color w:val="006400"/>
      <w:u w:val="single"/>
    </w:rPr>
  </w:style>
  <w:style w:type="character" w:styleId="Emphasis">
    <w:name w:val="Emphasis"/>
    <w:uiPriority w:val="20"/>
    <w:qFormat/>
    <w:rsid w:val="00C57D06"/>
    <w:rPr>
      <w:b/>
      <w:bCs/>
      <w:i w:val="0"/>
      <w:iCs w:val="0"/>
    </w:rPr>
  </w:style>
  <w:style w:type="character" w:customStyle="1" w:styleId="st">
    <w:name w:val="st"/>
    <w:rsid w:val="00C57D06"/>
  </w:style>
  <w:style w:type="paragraph" w:styleId="ListParagraph">
    <w:name w:val="List Paragraph"/>
    <w:basedOn w:val="Normal"/>
    <w:uiPriority w:val="34"/>
    <w:qFormat/>
    <w:rsid w:val="001972B4"/>
    <w:pPr>
      <w:ind w:left="720"/>
      <w:contextualSpacing/>
    </w:pPr>
  </w:style>
  <w:style w:type="character" w:customStyle="1" w:styleId="longtext">
    <w:name w:val="long_text"/>
    <w:basedOn w:val="DefaultParagraphFont"/>
    <w:rsid w:val="00CF037C"/>
  </w:style>
  <w:style w:type="paragraph" w:styleId="NoSpacing">
    <w:name w:val="No Spacing"/>
    <w:uiPriority w:val="1"/>
    <w:qFormat/>
    <w:rsid w:val="00D7484D"/>
    <w:rPr>
      <w:rFonts w:ascii="Times New Roman" w:hAnsi="Times New Roman"/>
      <w:lang w:eastAsia="zh-CN"/>
    </w:rPr>
  </w:style>
  <w:style w:type="paragraph" w:customStyle="1" w:styleId="Diagrama">
    <w:name w:val="Diagrama"/>
    <w:basedOn w:val="Normal"/>
    <w:rsid w:val="00FF31B8"/>
    <w:pPr>
      <w:spacing w:after="160" w:line="240" w:lineRule="exact"/>
    </w:pPr>
    <w:rPr>
      <w:rFonts w:ascii="Tahoma" w:eastAsia="Times New Roman" w:hAnsi="Tahoma"/>
      <w:sz w:val="20"/>
      <w:szCs w:val="20"/>
      <w:lang w:val="en-US"/>
    </w:rPr>
  </w:style>
  <w:style w:type="paragraph" w:customStyle="1" w:styleId="ISTATYMAS">
    <w:name w:val="ISTATYMAS"/>
    <w:basedOn w:val="Normal"/>
    <w:rsid w:val="00FF31B8"/>
    <w:pPr>
      <w:keepLines/>
      <w:suppressAutoHyphens/>
      <w:autoSpaceDE w:val="0"/>
      <w:autoSpaceDN w:val="0"/>
      <w:adjustRightInd w:val="0"/>
      <w:spacing w:after="0" w:line="288" w:lineRule="auto"/>
      <w:jc w:val="center"/>
      <w:textAlignment w:val="center"/>
    </w:pPr>
    <w:rPr>
      <w:rFonts w:ascii="Times New Roman" w:eastAsia="Times New Roman" w:hAnsi="Times New Roman"/>
      <w:color w:val="000000"/>
      <w:sz w:val="20"/>
      <w:szCs w:val="20"/>
    </w:rPr>
  </w:style>
  <w:style w:type="paragraph" w:styleId="Footer">
    <w:name w:val="footer"/>
    <w:basedOn w:val="Normal"/>
    <w:link w:val="FooterChar"/>
    <w:rsid w:val="007144B0"/>
    <w:pPr>
      <w:tabs>
        <w:tab w:val="center" w:pos="4153"/>
        <w:tab w:val="right" w:pos="8306"/>
      </w:tabs>
      <w:spacing w:after="0" w:line="240" w:lineRule="auto"/>
    </w:pPr>
    <w:rPr>
      <w:rFonts w:ascii="Times New Roman" w:eastAsia="Times New Roman" w:hAnsi="Times New Roman"/>
      <w:sz w:val="24"/>
      <w:szCs w:val="24"/>
      <w:lang w:val="x-none" w:eastAsia="x-none"/>
    </w:rPr>
  </w:style>
  <w:style w:type="character" w:customStyle="1" w:styleId="FooterChar">
    <w:name w:val="Footer Char"/>
    <w:link w:val="Footer"/>
    <w:rsid w:val="007144B0"/>
    <w:rPr>
      <w:rFonts w:ascii="Times New Roman" w:eastAsia="Times New Roman" w:hAnsi="Times New Roman"/>
      <w:sz w:val="24"/>
      <w:szCs w:val="24"/>
    </w:rPr>
  </w:style>
  <w:style w:type="paragraph" w:styleId="BodyText3">
    <w:name w:val="Body Text 3"/>
    <w:basedOn w:val="Normal"/>
    <w:link w:val="BodyText3Char"/>
    <w:uiPriority w:val="99"/>
    <w:rsid w:val="001E3D48"/>
    <w:pPr>
      <w:spacing w:after="120" w:line="240" w:lineRule="auto"/>
    </w:pPr>
    <w:rPr>
      <w:rFonts w:ascii="Times New Roman" w:eastAsia="Times New Roman" w:hAnsi="Times New Roman"/>
      <w:sz w:val="16"/>
      <w:szCs w:val="16"/>
      <w:lang w:val="x-none" w:eastAsia="x-none"/>
    </w:rPr>
  </w:style>
  <w:style w:type="character" w:customStyle="1" w:styleId="BodyText3Char">
    <w:name w:val="Body Text 3 Char"/>
    <w:link w:val="BodyText3"/>
    <w:uiPriority w:val="99"/>
    <w:rsid w:val="001E3D48"/>
    <w:rPr>
      <w:rFonts w:ascii="Times New Roman" w:eastAsia="Times New Roman" w:hAnsi="Times New Roman"/>
      <w:sz w:val="16"/>
      <w:szCs w:val="16"/>
    </w:rPr>
  </w:style>
  <w:style w:type="character" w:customStyle="1" w:styleId="Heading1Char">
    <w:name w:val="Heading 1 Char"/>
    <w:link w:val="Heading1"/>
    <w:uiPriority w:val="9"/>
    <w:rsid w:val="00FB4B00"/>
    <w:rPr>
      <w:rFonts w:ascii="Times New Roman" w:eastAsia="Times New Roman" w:hAnsi="Times New Roman"/>
      <w:b/>
      <w:bCs/>
      <w:kern w:val="36"/>
      <w:sz w:val="48"/>
      <w:szCs w:val="48"/>
    </w:rPr>
  </w:style>
  <w:style w:type="paragraph" w:customStyle="1" w:styleId="bodytext">
    <w:name w:val="bodytext"/>
    <w:basedOn w:val="Normal"/>
    <w:rsid w:val="00FB4B00"/>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statymas0">
    <w:name w:val="istatymas"/>
    <w:basedOn w:val="Normal"/>
    <w:rsid w:val="00FB4B00"/>
    <w:pPr>
      <w:spacing w:before="100" w:beforeAutospacing="1" w:after="100" w:afterAutospacing="1" w:line="240" w:lineRule="auto"/>
    </w:pPr>
    <w:rPr>
      <w:rFonts w:ascii="Times New Roman" w:eastAsia="Times New Roman" w:hAnsi="Times New Roman"/>
      <w:sz w:val="24"/>
      <w:szCs w:val="24"/>
      <w:lang w:eastAsia="lt-LT"/>
    </w:rPr>
  </w:style>
  <w:style w:type="character" w:styleId="CommentReference">
    <w:name w:val="annotation reference"/>
    <w:uiPriority w:val="99"/>
    <w:semiHidden/>
    <w:unhideWhenUsed/>
    <w:rsid w:val="009C0847"/>
    <w:rPr>
      <w:sz w:val="16"/>
      <w:szCs w:val="16"/>
    </w:rPr>
  </w:style>
  <w:style w:type="paragraph" w:styleId="CommentText">
    <w:name w:val="annotation text"/>
    <w:basedOn w:val="Normal"/>
    <w:link w:val="CommentTextChar"/>
    <w:uiPriority w:val="99"/>
    <w:semiHidden/>
    <w:unhideWhenUsed/>
    <w:rsid w:val="009C0847"/>
    <w:rPr>
      <w:sz w:val="20"/>
      <w:szCs w:val="20"/>
      <w:lang w:val="x-none"/>
    </w:rPr>
  </w:style>
  <w:style w:type="character" w:customStyle="1" w:styleId="CommentTextChar">
    <w:name w:val="Comment Text Char"/>
    <w:link w:val="CommentText"/>
    <w:uiPriority w:val="99"/>
    <w:semiHidden/>
    <w:rsid w:val="009C0847"/>
    <w:rPr>
      <w:lang w:eastAsia="en-US"/>
    </w:rPr>
  </w:style>
  <w:style w:type="paragraph" w:styleId="CommentSubject">
    <w:name w:val="annotation subject"/>
    <w:basedOn w:val="CommentText"/>
    <w:next w:val="CommentText"/>
    <w:link w:val="CommentSubjectChar"/>
    <w:uiPriority w:val="99"/>
    <w:semiHidden/>
    <w:unhideWhenUsed/>
    <w:rsid w:val="009C0847"/>
    <w:rPr>
      <w:b/>
      <w:bCs/>
    </w:rPr>
  </w:style>
  <w:style w:type="character" w:customStyle="1" w:styleId="CommentSubjectChar">
    <w:name w:val="Comment Subject Char"/>
    <w:link w:val="CommentSubject"/>
    <w:uiPriority w:val="99"/>
    <w:semiHidden/>
    <w:rsid w:val="009C0847"/>
    <w:rPr>
      <w:b/>
      <w:bCs/>
      <w:lang w:eastAsia="en-US"/>
    </w:rPr>
  </w:style>
  <w:style w:type="paragraph" w:customStyle="1" w:styleId="Default">
    <w:name w:val="Default"/>
    <w:rsid w:val="00C951C9"/>
    <w:pPr>
      <w:autoSpaceDE w:val="0"/>
      <w:autoSpaceDN w:val="0"/>
      <w:adjustRightInd w:val="0"/>
    </w:pPr>
    <w:rPr>
      <w:rFonts w:ascii="Times New Roman" w:hAnsi="Times New Roman"/>
      <w:color w:val="000000"/>
      <w:sz w:val="24"/>
      <w:szCs w:val="24"/>
    </w:rPr>
  </w:style>
  <w:style w:type="paragraph" w:styleId="Header">
    <w:name w:val="header"/>
    <w:basedOn w:val="Normal"/>
    <w:link w:val="HeaderChar"/>
    <w:unhideWhenUsed/>
    <w:rsid w:val="00327C69"/>
    <w:pPr>
      <w:tabs>
        <w:tab w:val="center" w:pos="4819"/>
        <w:tab w:val="right" w:pos="9638"/>
      </w:tabs>
    </w:pPr>
    <w:rPr>
      <w:lang w:val="x-none"/>
    </w:rPr>
  </w:style>
  <w:style w:type="character" w:customStyle="1" w:styleId="HeaderChar">
    <w:name w:val="Header Char"/>
    <w:link w:val="Header"/>
    <w:uiPriority w:val="99"/>
    <w:rsid w:val="00327C69"/>
    <w:rPr>
      <w:sz w:val="22"/>
      <w:szCs w:val="22"/>
      <w:lang w:eastAsia="en-US"/>
    </w:rPr>
  </w:style>
  <w:style w:type="character" w:styleId="FollowedHyperlink">
    <w:name w:val="FollowedHyperlink"/>
    <w:uiPriority w:val="99"/>
    <w:semiHidden/>
    <w:unhideWhenUsed/>
    <w:rsid w:val="00C12EEE"/>
    <w:rPr>
      <w:color w:val="800080"/>
      <w:u w:val="single"/>
    </w:rPr>
  </w:style>
  <w:style w:type="paragraph" w:styleId="BodyTextIndent">
    <w:name w:val="Body Text Indent"/>
    <w:basedOn w:val="Normal"/>
    <w:link w:val="BodyTextIndentChar"/>
    <w:uiPriority w:val="99"/>
    <w:unhideWhenUsed/>
    <w:rsid w:val="00A3779B"/>
    <w:pPr>
      <w:spacing w:after="120"/>
      <w:ind w:left="283"/>
    </w:pPr>
    <w:rPr>
      <w:lang w:val="x-none"/>
    </w:rPr>
  </w:style>
  <w:style w:type="character" w:customStyle="1" w:styleId="BodyTextIndentChar">
    <w:name w:val="Body Text Indent Char"/>
    <w:link w:val="BodyTextIndent"/>
    <w:uiPriority w:val="99"/>
    <w:rsid w:val="00A3779B"/>
    <w:rPr>
      <w:sz w:val="22"/>
      <w:szCs w:val="22"/>
      <w:lang w:eastAsia="en-US"/>
    </w:rPr>
  </w:style>
  <w:style w:type="paragraph" w:styleId="TOCHeading">
    <w:name w:val="TOC Heading"/>
    <w:basedOn w:val="Heading1"/>
    <w:next w:val="Normal"/>
    <w:uiPriority w:val="39"/>
    <w:qFormat/>
    <w:rsid w:val="006F3474"/>
    <w:pPr>
      <w:keepNext/>
      <w:keepLines/>
      <w:spacing w:before="240" w:beforeAutospacing="0" w:after="0" w:afterAutospacing="0" w:line="259" w:lineRule="auto"/>
      <w:outlineLvl w:val="9"/>
    </w:pPr>
    <w:rPr>
      <w:rFonts w:ascii="Calibri Light" w:hAnsi="Calibri Light"/>
      <w:b w:val="0"/>
      <w:bCs w:val="0"/>
      <w:color w:val="2E74B5"/>
      <w:kern w:val="0"/>
      <w:sz w:val="32"/>
      <w:szCs w:val="32"/>
      <w:lang w:val="lt-LT" w:eastAsia="lt-LT"/>
    </w:rPr>
  </w:style>
  <w:style w:type="paragraph" w:styleId="TOC1">
    <w:name w:val="toc 1"/>
    <w:basedOn w:val="Normal"/>
    <w:next w:val="Normal"/>
    <w:autoRedefine/>
    <w:uiPriority w:val="39"/>
    <w:unhideWhenUsed/>
    <w:rsid w:val="00E67732"/>
    <w:pPr>
      <w:tabs>
        <w:tab w:val="right" w:leader="dot" w:pos="9628"/>
      </w:tabs>
      <w:spacing w:after="0" w:line="240" w:lineRule="auto"/>
    </w:pPr>
  </w:style>
  <w:style w:type="character" w:customStyle="1" w:styleId="A4">
    <w:name w:val="A4"/>
    <w:uiPriority w:val="99"/>
    <w:rsid w:val="00ED3025"/>
    <w:rPr>
      <w:rFonts w:cs="Myriad Pro Light"/>
      <w:color w:val="000000"/>
      <w:sz w:val="18"/>
      <w:szCs w:val="18"/>
    </w:rPr>
  </w:style>
  <w:style w:type="character" w:customStyle="1" w:styleId="Heading2Char">
    <w:name w:val="Heading 2 Char"/>
    <w:link w:val="Heading2"/>
    <w:uiPriority w:val="9"/>
    <w:semiHidden/>
    <w:rsid w:val="000F39FE"/>
    <w:rPr>
      <w:rFonts w:ascii="Calibri Light" w:eastAsia="Times New Roman" w:hAnsi="Calibri Light" w:cs="Times New Roman"/>
      <w:b/>
      <w:bCs/>
      <w:i/>
      <w:iCs/>
      <w:sz w:val="28"/>
      <w:szCs w:val="28"/>
      <w:lang w:eastAsia="en-US"/>
    </w:rPr>
  </w:style>
  <w:style w:type="paragraph" w:styleId="HTMLPreformatted">
    <w:name w:val="HTML Preformatted"/>
    <w:basedOn w:val="Normal"/>
    <w:link w:val="HTMLPreformattedChar"/>
    <w:uiPriority w:val="99"/>
    <w:semiHidden/>
    <w:unhideWhenUsed/>
    <w:rsid w:val="004C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semiHidden/>
    <w:rsid w:val="004C2AC0"/>
    <w:rPr>
      <w:rFonts w:ascii="Courier New" w:eastAsia="Times New Roman" w:hAnsi="Courier New" w:cs="Courier New"/>
    </w:rPr>
  </w:style>
  <w:style w:type="character" w:styleId="Strong">
    <w:name w:val="Strong"/>
    <w:uiPriority w:val="22"/>
    <w:qFormat/>
    <w:rsid w:val="0055348F"/>
    <w:rPr>
      <w:b/>
      <w:bCs/>
    </w:rPr>
  </w:style>
  <w:style w:type="paragraph" w:styleId="BodyText2">
    <w:name w:val="Body Text 2"/>
    <w:basedOn w:val="Normal"/>
    <w:link w:val="BodyText2Char"/>
    <w:uiPriority w:val="99"/>
    <w:semiHidden/>
    <w:unhideWhenUsed/>
    <w:rsid w:val="009A543B"/>
    <w:pPr>
      <w:spacing w:after="120" w:line="480" w:lineRule="auto"/>
    </w:pPr>
  </w:style>
  <w:style w:type="character" w:customStyle="1" w:styleId="BodyText2Char">
    <w:name w:val="Body Text 2 Char"/>
    <w:link w:val="BodyText2"/>
    <w:uiPriority w:val="99"/>
    <w:semiHidden/>
    <w:rsid w:val="009A543B"/>
    <w:rPr>
      <w:sz w:val="22"/>
      <w:szCs w:val="22"/>
      <w:lang w:val="lt-LT"/>
    </w:rPr>
  </w:style>
  <w:style w:type="character" w:customStyle="1" w:styleId="ircho">
    <w:name w:val="irc_ho"/>
    <w:basedOn w:val="DefaultParagraphFont"/>
    <w:rsid w:val="0068042F"/>
  </w:style>
  <w:style w:type="paragraph" w:customStyle="1" w:styleId="ListParagraph1">
    <w:name w:val="List Paragraph1"/>
    <w:basedOn w:val="Normal"/>
    <w:rsid w:val="00AA454E"/>
    <w:pPr>
      <w:widowControl w:val="0"/>
      <w:spacing w:after="0" w:line="240" w:lineRule="auto"/>
      <w:ind w:left="720"/>
      <w:contextualSpacing/>
    </w:pPr>
    <w:rPr>
      <w:rFonts w:ascii="Courier New" w:eastAsia="Times New Roman" w:hAnsi="Courier New" w:cs="Courier New"/>
      <w:color w:val="000000"/>
      <w:sz w:val="24"/>
      <w:szCs w:val="24"/>
      <w:lang w:eastAsia="lt-LT"/>
    </w:rPr>
  </w:style>
  <w:style w:type="paragraph" w:customStyle="1" w:styleId="Antrinispavadinimas">
    <w:name w:val="Antrinis pavadinimas"/>
    <w:basedOn w:val="Normal"/>
    <w:next w:val="Normal"/>
    <w:qFormat/>
    <w:rsid w:val="00482D2F"/>
    <w:pPr>
      <w:spacing w:after="60" w:line="240" w:lineRule="auto"/>
      <w:jc w:val="center"/>
      <w:outlineLvl w:val="1"/>
    </w:pPr>
    <w:rPr>
      <w:rFonts w:ascii="Cambria" w:eastAsia="Times New Roman" w:hAnsi="Cambria"/>
      <w:sz w:val="24"/>
      <w:szCs w:val="24"/>
      <w:lang w:val="x-none" w:eastAsia="x-none"/>
    </w:rPr>
  </w:style>
  <w:style w:type="paragraph" w:customStyle="1" w:styleId="prastasistinklapis">
    <w:name w:val="Įprastasis (tinklapis)"/>
    <w:basedOn w:val="Normal"/>
    <w:uiPriority w:val="99"/>
    <w:unhideWhenUsed/>
    <w:rsid w:val="00CE5AEE"/>
    <w:pPr>
      <w:spacing w:before="100" w:beforeAutospacing="1" w:after="100" w:afterAutospacing="1" w:line="240" w:lineRule="auto"/>
    </w:pPr>
    <w:rPr>
      <w:rFonts w:ascii="Times New Roman" w:eastAsia="Times New Roman" w:hAnsi="Times New Roman"/>
      <w:sz w:val="24"/>
      <w:szCs w:val="24"/>
      <w:lang w:eastAsia="lt-LT"/>
    </w:rPr>
  </w:style>
  <w:style w:type="paragraph" w:styleId="BodyText0">
    <w:name w:val="Body Text"/>
    <w:basedOn w:val="Normal"/>
    <w:link w:val="BodyTextChar"/>
    <w:rsid w:val="009779F4"/>
    <w:pPr>
      <w:spacing w:after="0" w:line="240" w:lineRule="auto"/>
      <w:jc w:val="both"/>
    </w:pPr>
    <w:rPr>
      <w:rFonts w:ascii="Times New Roman" w:eastAsia="Times New Roman" w:hAnsi="Times New Roman"/>
      <w:b/>
      <w:bCs/>
      <w:i/>
      <w:iCs/>
      <w:sz w:val="24"/>
      <w:szCs w:val="24"/>
      <w:vertAlign w:val="superscript"/>
      <w:lang w:val="en-US"/>
    </w:rPr>
  </w:style>
  <w:style w:type="character" w:customStyle="1" w:styleId="BodyTextChar">
    <w:name w:val="Body Text Char"/>
    <w:link w:val="BodyText0"/>
    <w:rsid w:val="009779F4"/>
    <w:rPr>
      <w:rFonts w:ascii="Times New Roman" w:eastAsia="Times New Roman" w:hAnsi="Times New Roman"/>
      <w:b/>
      <w:bCs/>
      <w:i/>
      <w:iCs/>
      <w:sz w:val="24"/>
      <w:szCs w:val="24"/>
      <w:vertAlign w:val="superscript"/>
      <w:lang w:val="en-US" w:eastAsia="en-US"/>
    </w:rPr>
  </w:style>
  <w:style w:type="paragraph" w:styleId="Title">
    <w:name w:val="Title"/>
    <w:basedOn w:val="Normal"/>
    <w:link w:val="TitleChar"/>
    <w:qFormat/>
    <w:rsid w:val="009779F4"/>
    <w:pPr>
      <w:spacing w:after="0" w:line="240" w:lineRule="auto"/>
      <w:jc w:val="center"/>
    </w:pPr>
    <w:rPr>
      <w:rFonts w:ascii="Times New Roman" w:eastAsia="Times New Roman" w:hAnsi="Times New Roman"/>
      <w:b/>
      <w:bCs/>
      <w:sz w:val="24"/>
      <w:szCs w:val="24"/>
    </w:rPr>
  </w:style>
  <w:style w:type="character" w:customStyle="1" w:styleId="TitleChar">
    <w:name w:val="Title Char"/>
    <w:link w:val="Title"/>
    <w:rsid w:val="009779F4"/>
    <w:rPr>
      <w:rFonts w:ascii="Times New Roman" w:eastAsia="Times New Roman" w:hAnsi="Times New Roman"/>
      <w:b/>
      <w:bCs/>
      <w:sz w:val="24"/>
      <w:szCs w:val="24"/>
      <w:lang w:eastAsia="en-US"/>
    </w:rPr>
  </w:style>
  <w:style w:type="paragraph" w:styleId="DocumentMap">
    <w:name w:val="Document Map"/>
    <w:basedOn w:val="Normal"/>
    <w:link w:val="DocumentMapChar"/>
    <w:semiHidden/>
    <w:rsid w:val="009779F4"/>
    <w:pPr>
      <w:shd w:val="clear" w:color="auto" w:fill="000080"/>
      <w:spacing w:after="0" w:line="240" w:lineRule="auto"/>
    </w:pPr>
    <w:rPr>
      <w:rFonts w:ascii="Tahoma" w:eastAsia="Times New Roman" w:hAnsi="Tahoma" w:cs="Tahoma"/>
      <w:sz w:val="24"/>
      <w:szCs w:val="24"/>
      <w:lang w:val="en-GB"/>
    </w:rPr>
  </w:style>
  <w:style w:type="character" w:customStyle="1" w:styleId="DocumentMapChar">
    <w:name w:val="Document Map Char"/>
    <w:link w:val="DocumentMap"/>
    <w:semiHidden/>
    <w:rsid w:val="009779F4"/>
    <w:rPr>
      <w:rFonts w:ascii="Tahoma" w:eastAsia="Times New Roman" w:hAnsi="Tahoma" w:cs="Tahoma"/>
      <w:sz w:val="24"/>
      <w:szCs w:val="24"/>
      <w:shd w:val="clear" w:color="auto" w:fill="000080"/>
      <w:lang w:val="en-GB" w:eastAsia="en-US"/>
    </w:rPr>
  </w:style>
  <w:style w:type="character" w:customStyle="1" w:styleId="hps">
    <w:name w:val="hps"/>
    <w:basedOn w:val="DefaultParagraphFont"/>
    <w:rsid w:val="009779F4"/>
  </w:style>
  <w:style w:type="paragraph" w:customStyle="1" w:styleId="abSTNormal">
    <w:name w:val="a) b) ST Normal"/>
    <w:basedOn w:val="Normal"/>
    <w:link w:val="abSTNormalChar"/>
    <w:qFormat/>
    <w:rsid w:val="00D90783"/>
    <w:pPr>
      <w:numPr>
        <w:numId w:val="319"/>
      </w:numPr>
      <w:tabs>
        <w:tab w:val="left" w:pos="709"/>
      </w:tabs>
      <w:spacing w:after="120" w:line="240" w:lineRule="auto"/>
      <w:ind w:left="1077" w:hanging="357"/>
      <w:contextualSpacing/>
      <w:jc w:val="both"/>
    </w:pPr>
    <w:rPr>
      <w:rFonts w:ascii="Times" w:eastAsia="Times New Roman" w:hAnsi="Times"/>
      <w:sz w:val="24"/>
      <w:szCs w:val="20"/>
    </w:rPr>
  </w:style>
  <w:style w:type="character" w:customStyle="1" w:styleId="abSTNormalChar">
    <w:name w:val="a) b) ST Normal Char"/>
    <w:link w:val="abSTNormal"/>
    <w:rsid w:val="00D90783"/>
    <w:rPr>
      <w:rFonts w:ascii="Times" w:eastAsia="Times New Roman" w:hAnsi="Times"/>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45165">
      <w:bodyDiv w:val="1"/>
      <w:marLeft w:val="0"/>
      <w:marRight w:val="0"/>
      <w:marTop w:val="0"/>
      <w:marBottom w:val="0"/>
      <w:divBdr>
        <w:top w:val="none" w:sz="0" w:space="0" w:color="auto"/>
        <w:left w:val="none" w:sz="0" w:space="0" w:color="auto"/>
        <w:bottom w:val="none" w:sz="0" w:space="0" w:color="auto"/>
        <w:right w:val="none" w:sz="0" w:space="0" w:color="auto"/>
      </w:divBdr>
    </w:div>
    <w:div w:id="154610927">
      <w:bodyDiv w:val="1"/>
      <w:marLeft w:val="0"/>
      <w:marRight w:val="0"/>
      <w:marTop w:val="0"/>
      <w:marBottom w:val="0"/>
      <w:divBdr>
        <w:top w:val="none" w:sz="0" w:space="0" w:color="auto"/>
        <w:left w:val="none" w:sz="0" w:space="0" w:color="auto"/>
        <w:bottom w:val="none" w:sz="0" w:space="0" w:color="auto"/>
        <w:right w:val="none" w:sz="0" w:space="0" w:color="auto"/>
      </w:divBdr>
    </w:div>
    <w:div w:id="293411332">
      <w:bodyDiv w:val="1"/>
      <w:marLeft w:val="0"/>
      <w:marRight w:val="0"/>
      <w:marTop w:val="0"/>
      <w:marBottom w:val="0"/>
      <w:divBdr>
        <w:top w:val="none" w:sz="0" w:space="0" w:color="auto"/>
        <w:left w:val="none" w:sz="0" w:space="0" w:color="auto"/>
        <w:bottom w:val="none" w:sz="0" w:space="0" w:color="auto"/>
        <w:right w:val="none" w:sz="0" w:space="0" w:color="auto"/>
      </w:divBdr>
    </w:div>
    <w:div w:id="545022692">
      <w:bodyDiv w:val="1"/>
      <w:marLeft w:val="0"/>
      <w:marRight w:val="0"/>
      <w:marTop w:val="0"/>
      <w:marBottom w:val="0"/>
      <w:divBdr>
        <w:top w:val="none" w:sz="0" w:space="0" w:color="auto"/>
        <w:left w:val="none" w:sz="0" w:space="0" w:color="auto"/>
        <w:bottom w:val="none" w:sz="0" w:space="0" w:color="auto"/>
        <w:right w:val="none" w:sz="0" w:space="0" w:color="auto"/>
      </w:divBdr>
    </w:div>
    <w:div w:id="594243696">
      <w:bodyDiv w:val="1"/>
      <w:marLeft w:val="0"/>
      <w:marRight w:val="0"/>
      <w:marTop w:val="0"/>
      <w:marBottom w:val="0"/>
      <w:divBdr>
        <w:top w:val="none" w:sz="0" w:space="0" w:color="auto"/>
        <w:left w:val="none" w:sz="0" w:space="0" w:color="auto"/>
        <w:bottom w:val="none" w:sz="0" w:space="0" w:color="auto"/>
        <w:right w:val="none" w:sz="0" w:space="0" w:color="auto"/>
      </w:divBdr>
    </w:div>
    <w:div w:id="610016948">
      <w:bodyDiv w:val="1"/>
      <w:marLeft w:val="0"/>
      <w:marRight w:val="0"/>
      <w:marTop w:val="0"/>
      <w:marBottom w:val="0"/>
      <w:divBdr>
        <w:top w:val="none" w:sz="0" w:space="0" w:color="auto"/>
        <w:left w:val="none" w:sz="0" w:space="0" w:color="auto"/>
        <w:bottom w:val="none" w:sz="0" w:space="0" w:color="auto"/>
        <w:right w:val="none" w:sz="0" w:space="0" w:color="auto"/>
      </w:divBdr>
    </w:div>
    <w:div w:id="719014732">
      <w:bodyDiv w:val="1"/>
      <w:marLeft w:val="0"/>
      <w:marRight w:val="0"/>
      <w:marTop w:val="0"/>
      <w:marBottom w:val="0"/>
      <w:divBdr>
        <w:top w:val="none" w:sz="0" w:space="0" w:color="auto"/>
        <w:left w:val="none" w:sz="0" w:space="0" w:color="auto"/>
        <w:bottom w:val="none" w:sz="0" w:space="0" w:color="auto"/>
        <w:right w:val="none" w:sz="0" w:space="0" w:color="auto"/>
      </w:divBdr>
      <w:divsChild>
        <w:div w:id="106849165">
          <w:marLeft w:val="547"/>
          <w:marRight w:val="0"/>
          <w:marTop w:val="154"/>
          <w:marBottom w:val="0"/>
          <w:divBdr>
            <w:top w:val="none" w:sz="0" w:space="0" w:color="auto"/>
            <w:left w:val="none" w:sz="0" w:space="0" w:color="auto"/>
            <w:bottom w:val="none" w:sz="0" w:space="0" w:color="auto"/>
            <w:right w:val="none" w:sz="0" w:space="0" w:color="auto"/>
          </w:divBdr>
        </w:div>
        <w:div w:id="1143932855">
          <w:marLeft w:val="547"/>
          <w:marRight w:val="0"/>
          <w:marTop w:val="154"/>
          <w:marBottom w:val="0"/>
          <w:divBdr>
            <w:top w:val="none" w:sz="0" w:space="0" w:color="auto"/>
            <w:left w:val="none" w:sz="0" w:space="0" w:color="auto"/>
            <w:bottom w:val="none" w:sz="0" w:space="0" w:color="auto"/>
            <w:right w:val="none" w:sz="0" w:space="0" w:color="auto"/>
          </w:divBdr>
        </w:div>
        <w:div w:id="1508206710">
          <w:marLeft w:val="547"/>
          <w:marRight w:val="0"/>
          <w:marTop w:val="154"/>
          <w:marBottom w:val="0"/>
          <w:divBdr>
            <w:top w:val="none" w:sz="0" w:space="0" w:color="auto"/>
            <w:left w:val="none" w:sz="0" w:space="0" w:color="auto"/>
            <w:bottom w:val="none" w:sz="0" w:space="0" w:color="auto"/>
            <w:right w:val="none" w:sz="0" w:space="0" w:color="auto"/>
          </w:divBdr>
        </w:div>
        <w:div w:id="1617983298">
          <w:marLeft w:val="547"/>
          <w:marRight w:val="0"/>
          <w:marTop w:val="154"/>
          <w:marBottom w:val="0"/>
          <w:divBdr>
            <w:top w:val="none" w:sz="0" w:space="0" w:color="auto"/>
            <w:left w:val="none" w:sz="0" w:space="0" w:color="auto"/>
            <w:bottom w:val="none" w:sz="0" w:space="0" w:color="auto"/>
            <w:right w:val="none" w:sz="0" w:space="0" w:color="auto"/>
          </w:divBdr>
        </w:div>
        <w:div w:id="1888295025">
          <w:marLeft w:val="547"/>
          <w:marRight w:val="0"/>
          <w:marTop w:val="154"/>
          <w:marBottom w:val="0"/>
          <w:divBdr>
            <w:top w:val="none" w:sz="0" w:space="0" w:color="auto"/>
            <w:left w:val="none" w:sz="0" w:space="0" w:color="auto"/>
            <w:bottom w:val="none" w:sz="0" w:space="0" w:color="auto"/>
            <w:right w:val="none" w:sz="0" w:space="0" w:color="auto"/>
          </w:divBdr>
        </w:div>
      </w:divsChild>
    </w:div>
    <w:div w:id="772287889">
      <w:bodyDiv w:val="1"/>
      <w:marLeft w:val="0"/>
      <w:marRight w:val="0"/>
      <w:marTop w:val="0"/>
      <w:marBottom w:val="0"/>
      <w:divBdr>
        <w:top w:val="none" w:sz="0" w:space="0" w:color="auto"/>
        <w:left w:val="none" w:sz="0" w:space="0" w:color="auto"/>
        <w:bottom w:val="none" w:sz="0" w:space="0" w:color="auto"/>
        <w:right w:val="none" w:sz="0" w:space="0" w:color="auto"/>
      </w:divBdr>
      <w:divsChild>
        <w:div w:id="93132366">
          <w:marLeft w:val="965"/>
          <w:marRight w:val="0"/>
          <w:marTop w:val="86"/>
          <w:marBottom w:val="0"/>
          <w:divBdr>
            <w:top w:val="none" w:sz="0" w:space="0" w:color="auto"/>
            <w:left w:val="none" w:sz="0" w:space="0" w:color="auto"/>
            <w:bottom w:val="none" w:sz="0" w:space="0" w:color="auto"/>
            <w:right w:val="none" w:sz="0" w:space="0" w:color="auto"/>
          </w:divBdr>
        </w:div>
        <w:div w:id="301733866">
          <w:marLeft w:val="965"/>
          <w:marRight w:val="0"/>
          <w:marTop w:val="86"/>
          <w:marBottom w:val="0"/>
          <w:divBdr>
            <w:top w:val="none" w:sz="0" w:space="0" w:color="auto"/>
            <w:left w:val="none" w:sz="0" w:space="0" w:color="auto"/>
            <w:bottom w:val="none" w:sz="0" w:space="0" w:color="auto"/>
            <w:right w:val="none" w:sz="0" w:space="0" w:color="auto"/>
          </w:divBdr>
        </w:div>
        <w:div w:id="694892547">
          <w:marLeft w:val="965"/>
          <w:marRight w:val="0"/>
          <w:marTop w:val="86"/>
          <w:marBottom w:val="0"/>
          <w:divBdr>
            <w:top w:val="none" w:sz="0" w:space="0" w:color="auto"/>
            <w:left w:val="none" w:sz="0" w:space="0" w:color="auto"/>
            <w:bottom w:val="none" w:sz="0" w:space="0" w:color="auto"/>
            <w:right w:val="none" w:sz="0" w:space="0" w:color="auto"/>
          </w:divBdr>
        </w:div>
        <w:div w:id="863253377">
          <w:marLeft w:val="965"/>
          <w:marRight w:val="0"/>
          <w:marTop w:val="86"/>
          <w:marBottom w:val="0"/>
          <w:divBdr>
            <w:top w:val="none" w:sz="0" w:space="0" w:color="auto"/>
            <w:left w:val="none" w:sz="0" w:space="0" w:color="auto"/>
            <w:bottom w:val="none" w:sz="0" w:space="0" w:color="auto"/>
            <w:right w:val="none" w:sz="0" w:space="0" w:color="auto"/>
          </w:divBdr>
        </w:div>
        <w:div w:id="1024286075">
          <w:marLeft w:val="965"/>
          <w:marRight w:val="0"/>
          <w:marTop w:val="86"/>
          <w:marBottom w:val="0"/>
          <w:divBdr>
            <w:top w:val="none" w:sz="0" w:space="0" w:color="auto"/>
            <w:left w:val="none" w:sz="0" w:space="0" w:color="auto"/>
            <w:bottom w:val="none" w:sz="0" w:space="0" w:color="auto"/>
            <w:right w:val="none" w:sz="0" w:space="0" w:color="auto"/>
          </w:divBdr>
        </w:div>
        <w:div w:id="1142506488">
          <w:marLeft w:val="965"/>
          <w:marRight w:val="0"/>
          <w:marTop w:val="86"/>
          <w:marBottom w:val="0"/>
          <w:divBdr>
            <w:top w:val="none" w:sz="0" w:space="0" w:color="auto"/>
            <w:left w:val="none" w:sz="0" w:space="0" w:color="auto"/>
            <w:bottom w:val="none" w:sz="0" w:space="0" w:color="auto"/>
            <w:right w:val="none" w:sz="0" w:space="0" w:color="auto"/>
          </w:divBdr>
        </w:div>
        <w:div w:id="1150946916">
          <w:marLeft w:val="965"/>
          <w:marRight w:val="0"/>
          <w:marTop w:val="86"/>
          <w:marBottom w:val="0"/>
          <w:divBdr>
            <w:top w:val="none" w:sz="0" w:space="0" w:color="auto"/>
            <w:left w:val="none" w:sz="0" w:space="0" w:color="auto"/>
            <w:bottom w:val="none" w:sz="0" w:space="0" w:color="auto"/>
            <w:right w:val="none" w:sz="0" w:space="0" w:color="auto"/>
          </w:divBdr>
        </w:div>
        <w:div w:id="1154373085">
          <w:marLeft w:val="965"/>
          <w:marRight w:val="0"/>
          <w:marTop w:val="86"/>
          <w:marBottom w:val="0"/>
          <w:divBdr>
            <w:top w:val="none" w:sz="0" w:space="0" w:color="auto"/>
            <w:left w:val="none" w:sz="0" w:space="0" w:color="auto"/>
            <w:bottom w:val="none" w:sz="0" w:space="0" w:color="auto"/>
            <w:right w:val="none" w:sz="0" w:space="0" w:color="auto"/>
          </w:divBdr>
        </w:div>
        <w:div w:id="1280066415">
          <w:marLeft w:val="965"/>
          <w:marRight w:val="0"/>
          <w:marTop w:val="86"/>
          <w:marBottom w:val="0"/>
          <w:divBdr>
            <w:top w:val="none" w:sz="0" w:space="0" w:color="auto"/>
            <w:left w:val="none" w:sz="0" w:space="0" w:color="auto"/>
            <w:bottom w:val="none" w:sz="0" w:space="0" w:color="auto"/>
            <w:right w:val="none" w:sz="0" w:space="0" w:color="auto"/>
          </w:divBdr>
        </w:div>
        <w:div w:id="1329092432">
          <w:marLeft w:val="965"/>
          <w:marRight w:val="0"/>
          <w:marTop w:val="86"/>
          <w:marBottom w:val="0"/>
          <w:divBdr>
            <w:top w:val="none" w:sz="0" w:space="0" w:color="auto"/>
            <w:left w:val="none" w:sz="0" w:space="0" w:color="auto"/>
            <w:bottom w:val="none" w:sz="0" w:space="0" w:color="auto"/>
            <w:right w:val="none" w:sz="0" w:space="0" w:color="auto"/>
          </w:divBdr>
        </w:div>
        <w:div w:id="1365329892">
          <w:marLeft w:val="965"/>
          <w:marRight w:val="0"/>
          <w:marTop w:val="86"/>
          <w:marBottom w:val="0"/>
          <w:divBdr>
            <w:top w:val="none" w:sz="0" w:space="0" w:color="auto"/>
            <w:left w:val="none" w:sz="0" w:space="0" w:color="auto"/>
            <w:bottom w:val="none" w:sz="0" w:space="0" w:color="auto"/>
            <w:right w:val="none" w:sz="0" w:space="0" w:color="auto"/>
          </w:divBdr>
        </w:div>
        <w:div w:id="1378578305">
          <w:marLeft w:val="965"/>
          <w:marRight w:val="0"/>
          <w:marTop w:val="86"/>
          <w:marBottom w:val="0"/>
          <w:divBdr>
            <w:top w:val="none" w:sz="0" w:space="0" w:color="auto"/>
            <w:left w:val="none" w:sz="0" w:space="0" w:color="auto"/>
            <w:bottom w:val="none" w:sz="0" w:space="0" w:color="auto"/>
            <w:right w:val="none" w:sz="0" w:space="0" w:color="auto"/>
          </w:divBdr>
        </w:div>
        <w:div w:id="1596672381">
          <w:marLeft w:val="965"/>
          <w:marRight w:val="0"/>
          <w:marTop w:val="86"/>
          <w:marBottom w:val="0"/>
          <w:divBdr>
            <w:top w:val="none" w:sz="0" w:space="0" w:color="auto"/>
            <w:left w:val="none" w:sz="0" w:space="0" w:color="auto"/>
            <w:bottom w:val="none" w:sz="0" w:space="0" w:color="auto"/>
            <w:right w:val="none" w:sz="0" w:space="0" w:color="auto"/>
          </w:divBdr>
        </w:div>
        <w:div w:id="1993941866">
          <w:marLeft w:val="965"/>
          <w:marRight w:val="0"/>
          <w:marTop w:val="86"/>
          <w:marBottom w:val="0"/>
          <w:divBdr>
            <w:top w:val="none" w:sz="0" w:space="0" w:color="auto"/>
            <w:left w:val="none" w:sz="0" w:space="0" w:color="auto"/>
            <w:bottom w:val="none" w:sz="0" w:space="0" w:color="auto"/>
            <w:right w:val="none" w:sz="0" w:space="0" w:color="auto"/>
          </w:divBdr>
        </w:div>
        <w:div w:id="2097551039">
          <w:marLeft w:val="965"/>
          <w:marRight w:val="0"/>
          <w:marTop w:val="86"/>
          <w:marBottom w:val="0"/>
          <w:divBdr>
            <w:top w:val="none" w:sz="0" w:space="0" w:color="auto"/>
            <w:left w:val="none" w:sz="0" w:space="0" w:color="auto"/>
            <w:bottom w:val="none" w:sz="0" w:space="0" w:color="auto"/>
            <w:right w:val="none" w:sz="0" w:space="0" w:color="auto"/>
          </w:divBdr>
        </w:div>
        <w:div w:id="2098480782">
          <w:marLeft w:val="965"/>
          <w:marRight w:val="0"/>
          <w:marTop w:val="86"/>
          <w:marBottom w:val="0"/>
          <w:divBdr>
            <w:top w:val="none" w:sz="0" w:space="0" w:color="auto"/>
            <w:left w:val="none" w:sz="0" w:space="0" w:color="auto"/>
            <w:bottom w:val="none" w:sz="0" w:space="0" w:color="auto"/>
            <w:right w:val="none" w:sz="0" w:space="0" w:color="auto"/>
          </w:divBdr>
        </w:div>
      </w:divsChild>
    </w:div>
    <w:div w:id="884829050">
      <w:bodyDiv w:val="1"/>
      <w:marLeft w:val="0"/>
      <w:marRight w:val="0"/>
      <w:marTop w:val="0"/>
      <w:marBottom w:val="0"/>
      <w:divBdr>
        <w:top w:val="none" w:sz="0" w:space="0" w:color="auto"/>
        <w:left w:val="none" w:sz="0" w:space="0" w:color="auto"/>
        <w:bottom w:val="none" w:sz="0" w:space="0" w:color="auto"/>
        <w:right w:val="none" w:sz="0" w:space="0" w:color="auto"/>
      </w:divBdr>
    </w:div>
    <w:div w:id="935215792">
      <w:bodyDiv w:val="1"/>
      <w:marLeft w:val="0"/>
      <w:marRight w:val="0"/>
      <w:marTop w:val="0"/>
      <w:marBottom w:val="0"/>
      <w:divBdr>
        <w:top w:val="none" w:sz="0" w:space="0" w:color="auto"/>
        <w:left w:val="none" w:sz="0" w:space="0" w:color="auto"/>
        <w:bottom w:val="none" w:sz="0" w:space="0" w:color="auto"/>
        <w:right w:val="none" w:sz="0" w:space="0" w:color="auto"/>
      </w:divBdr>
    </w:div>
    <w:div w:id="948312492">
      <w:bodyDiv w:val="1"/>
      <w:marLeft w:val="0"/>
      <w:marRight w:val="0"/>
      <w:marTop w:val="0"/>
      <w:marBottom w:val="0"/>
      <w:divBdr>
        <w:top w:val="none" w:sz="0" w:space="0" w:color="auto"/>
        <w:left w:val="none" w:sz="0" w:space="0" w:color="auto"/>
        <w:bottom w:val="none" w:sz="0" w:space="0" w:color="auto"/>
        <w:right w:val="none" w:sz="0" w:space="0" w:color="auto"/>
      </w:divBdr>
      <w:divsChild>
        <w:div w:id="337536994">
          <w:marLeft w:val="547"/>
          <w:marRight w:val="0"/>
          <w:marTop w:val="0"/>
          <w:marBottom w:val="0"/>
          <w:divBdr>
            <w:top w:val="none" w:sz="0" w:space="0" w:color="auto"/>
            <w:left w:val="none" w:sz="0" w:space="0" w:color="auto"/>
            <w:bottom w:val="none" w:sz="0" w:space="0" w:color="auto"/>
            <w:right w:val="none" w:sz="0" w:space="0" w:color="auto"/>
          </w:divBdr>
        </w:div>
        <w:div w:id="1239754408">
          <w:marLeft w:val="547"/>
          <w:marRight w:val="0"/>
          <w:marTop w:val="0"/>
          <w:marBottom w:val="0"/>
          <w:divBdr>
            <w:top w:val="none" w:sz="0" w:space="0" w:color="auto"/>
            <w:left w:val="none" w:sz="0" w:space="0" w:color="auto"/>
            <w:bottom w:val="none" w:sz="0" w:space="0" w:color="auto"/>
            <w:right w:val="none" w:sz="0" w:space="0" w:color="auto"/>
          </w:divBdr>
        </w:div>
        <w:div w:id="1302494841">
          <w:marLeft w:val="547"/>
          <w:marRight w:val="0"/>
          <w:marTop w:val="0"/>
          <w:marBottom w:val="0"/>
          <w:divBdr>
            <w:top w:val="none" w:sz="0" w:space="0" w:color="auto"/>
            <w:left w:val="none" w:sz="0" w:space="0" w:color="auto"/>
            <w:bottom w:val="none" w:sz="0" w:space="0" w:color="auto"/>
            <w:right w:val="none" w:sz="0" w:space="0" w:color="auto"/>
          </w:divBdr>
        </w:div>
        <w:div w:id="1447231916">
          <w:marLeft w:val="547"/>
          <w:marRight w:val="0"/>
          <w:marTop w:val="0"/>
          <w:marBottom w:val="0"/>
          <w:divBdr>
            <w:top w:val="none" w:sz="0" w:space="0" w:color="auto"/>
            <w:left w:val="none" w:sz="0" w:space="0" w:color="auto"/>
            <w:bottom w:val="none" w:sz="0" w:space="0" w:color="auto"/>
            <w:right w:val="none" w:sz="0" w:space="0" w:color="auto"/>
          </w:divBdr>
        </w:div>
        <w:div w:id="1656757040">
          <w:marLeft w:val="547"/>
          <w:marRight w:val="0"/>
          <w:marTop w:val="0"/>
          <w:marBottom w:val="0"/>
          <w:divBdr>
            <w:top w:val="none" w:sz="0" w:space="0" w:color="auto"/>
            <w:left w:val="none" w:sz="0" w:space="0" w:color="auto"/>
            <w:bottom w:val="none" w:sz="0" w:space="0" w:color="auto"/>
            <w:right w:val="none" w:sz="0" w:space="0" w:color="auto"/>
          </w:divBdr>
        </w:div>
        <w:div w:id="1860269387">
          <w:marLeft w:val="547"/>
          <w:marRight w:val="0"/>
          <w:marTop w:val="0"/>
          <w:marBottom w:val="0"/>
          <w:divBdr>
            <w:top w:val="none" w:sz="0" w:space="0" w:color="auto"/>
            <w:left w:val="none" w:sz="0" w:space="0" w:color="auto"/>
            <w:bottom w:val="none" w:sz="0" w:space="0" w:color="auto"/>
            <w:right w:val="none" w:sz="0" w:space="0" w:color="auto"/>
          </w:divBdr>
        </w:div>
      </w:divsChild>
    </w:div>
    <w:div w:id="953747857">
      <w:bodyDiv w:val="1"/>
      <w:marLeft w:val="0"/>
      <w:marRight w:val="0"/>
      <w:marTop w:val="0"/>
      <w:marBottom w:val="0"/>
      <w:divBdr>
        <w:top w:val="none" w:sz="0" w:space="0" w:color="auto"/>
        <w:left w:val="none" w:sz="0" w:space="0" w:color="auto"/>
        <w:bottom w:val="none" w:sz="0" w:space="0" w:color="auto"/>
        <w:right w:val="none" w:sz="0" w:space="0" w:color="auto"/>
      </w:divBdr>
    </w:div>
    <w:div w:id="1238707058">
      <w:bodyDiv w:val="1"/>
      <w:marLeft w:val="0"/>
      <w:marRight w:val="0"/>
      <w:marTop w:val="0"/>
      <w:marBottom w:val="0"/>
      <w:divBdr>
        <w:top w:val="none" w:sz="0" w:space="0" w:color="auto"/>
        <w:left w:val="none" w:sz="0" w:space="0" w:color="auto"/>
        <w:bottom w:val="none" w:sz="0" w:space="0" w:color="auto"/>
        <w:right w:val="none" w:sz="0" w:space="0" w:color="auto"/>
      </w:divBdr>
      <w:divsChild>
        <w:div w:id="36974307">
          <w:marLeft w:val="547"/>
          <w:marRight w:val="0"/>
          <w:marTop w:val="0"/>
          <w:marBottom w:val="0"/>
          <w:divBdr>
            <w:top w:val="none" w:sz="0" w:space="0" w:color="auto"/>
            <w:left w:val="none" w:sz="0" w:space="0" w:color="auto"/>
            <w:bottom w:val="none" w:sz="0" w:space="0" w:color="auto"/>
            <w:right w:val="none" w:sz="0" w:space="0" w:color="auto"/>
          </w:divBdr>
        </w:div>
        <w:div w:id="746339711">
          <w:marLeft w:val="547"/>
          <w:marRight w:val="0"/>
          <w:marTop w:val="0"/>
          <w:marBottom w:val="0"/>
          <w:divBdr>
            <w:top w:val="none" w:sz="0" w:space="0" w:color="auto"/>
            <w:left w:val="none" w:sz="0" w:space="0" w:color="auto"/>
            <w:bottom w:val="none" w:sz="0" w:space="0" w:color="auto"/>
            <w:right w:val="none" w:sz="0" w:space="0" w:color="auto"/>
          </w:divBdr>
        </w:div>
        <w:div w:id="1083528266">
          <w:marLeft w:val="547"/>
          <w:marRight w:val="0"/>
          <w:marTop w:val="0"/>
          <w:marBottom w:val="0"/>
          <w:divBdr>
            <w:top w:val="none" w:sz="0" w:space="0" w:color="auto"/>
            <w:left w:val="none" w:sz="0" w:space="0" w:color="auto"/>
            <w:bottom w:val="none" w:sz="0" w:space="0" w:color="auto"/>
            <w:right w:val="none" w:sz="0" w:space="0" w:color="auto"/>
          </w:divBdr>
        </w:div>
        <w:div w:id="1098672090">
          <w:marLeft w:val="547"/>
          <w:marRight w:val="0"/>
          <w:marTop w:val="0"/>
          <w:marBottom w:val="0"/>
          <w:divBdr>
            <w:top w:val="none" w:sz="0" w:space="0" w:color="auto"/>
            <w:left w:val="none" w:sz="0" w:space="0" w:color="auto"/>
            <w:bottom w:val="none" w:sz="0" w:space="0" w:color="auto"/>
            <w:right w:val="none" w:sz="0" w:space="0" w:color="auto"/>
          </w:divBdr>
        </w:div>
        <w:div w:id="1435319201">
          <w:marLeft w:val="547"/>
          <w:marRight w:val="0"/>
          <w:marTop w:val="0"/>
          <w:marBottom w:val="0"/>
          <w:divBdr>
            <w:top w:val="none" w:sz="0" w:space="0" w:color="auto"/>
            <w:left w:val="none" w:sz="0" w:space="0" w:color="auto"/>
            <w:bottom w:val="none" w:sz="0" w:space="0" w:color="auto"/>
            <w:right w:val="none" w:sz="0" w:space="0" w:color="auto"/>
          </w:divBdr>
        </w:div>
        <w:div w:id="2096632705">
          <w:marLeft w:val="547"/>
          <w:marRight w:val="0"/>
          <w:marTop w:val="0"/>
          <w:marBottom w:val="0"/>
          <w:divBdr>
            <w:top w:val="none" w:sz="0" w:space="0" w:color="auto"/>
            <w:left w:val="none" w:sz="0" w:space="0" w:color="auto"/>
            <w:bottom w:val="none" w:sz="0" w:space="0" w:color="auto"/>
            <w:right w:val="none" w:sz="0" w:space="0" w:color="auto"/>
          </w:divBdr>
        </w:div>
      </w:divsChild>
    </w:div>
    <w:div w:id="1276209099">
      <w:bodyDiv w:val="1"/>
      <w:marLeft w:val="0"/>
      <w:marRight w:val="0"/>
      <w:marTop w:val="0"/>
      <w:marBottom w:val="0"/>
      <w:divBdr>
        <w:top w:val="none" w:sz="0" w:space="0" w:color="auto"/>
        <w:left w:val="none" w:sz="0" w:space="0" w:color="auto"/>
        <w:bottom w:val="none" w:sz="0" w:space="0" w:color="auto"/>
        <w:right w:val="none" w:sz="0" w:space="0" w:color="auto"/>
      </w:divBdr>
    </w:div>
    <w:div w:id="1358966112">
      <w:bodyDiv w:val="1"/>
      <w:marLeft w:val="0"/>
      <w:marRight w:val="0"/>
      <w:marTop w:val="0"/>
      <w:marBottom w:val="0"/>
      <w:divBdr>
        <w:top w:val="none" w:sz="0" w:space="0" w:color="auto"/>
        <w:left w:val="none" w:sz="0" w:space="0" w:color="auto"/>
        <w:bottom w:val="none" w:sz="0" w:space="0" w:color="auto"/>
        <w:right w:val="none" w:sz="0" w:space="0" w:color="auto"/>
      </w:divBdr>
      <w:divsChild>
        <w:div w:id="367148649">
          <w:marLeft w:val="547"/>
          <w:marRight w:val="0"/>
          <w:marTop w:val="0"/>
          <w:marBottom w:val="0"/>
          <w:divBdr>
            <w:top w:val="none" w:sz="0" w:space="0" w:color="auto"/>
            <w:left w:val="none" w:sz="0" w:space="0" w:color="auto"/>
            <w:bottom w:val="none" w:sz="0" w:space="0" w:color="auto"/>
            <w:right w:val="none" w:sz="0" w:space="0" w:color="auto"/>
          </w:divBdr>
        </w:div>
      </w:divsChild>
    </w:div>
    <w:div w:id="1364986344">
      <w:bodyDiv w:val="1"/>
      <w:marLeft w:val="0"/>
      <w:marRight w:val="0"/>
      <w:marTop w:val="0"/>
      <w:marBottom w:val="0"/>
      <w:divBdr>
        <w:top w:val="none" w:sz="0" w:space="0" w:color="auto"/>
        <w:left w:val="none" w:sz="0" w:space="0" w:color="auto"/>
        <w:bottom w:val="none" w:sz="0" w:space="0" w:color="auto"/>
        <w:right w:val="none" w:sz="0" w:space="0" w:color="auto"/>
      </w:divBdr>
    </w:div>
    <w:div w:id="1389379227">
      <w:bodyDiv w:val="1"/>
      <w:marLeft w:val="0"/>
      <w:marRight w:val="0"/>
      <w:marTop w:val="0"/>
      <w:marBottom w:val="0"/>
      <w:divBdr>
        <w:top w:val="none" w:sz="0" w:space="0" w:color="auto"/>
        <w:left w:val="none" w:sz="0" w:space="0" w:color="auto"/>
        <w:bottom w:val="none" w:sz="0" w:space="0" w:color="auto"/>
        <w:right w:val="none" w:sz="0" w:space="0" w:color="auto"/>
      </w:divBdr>
    </w:div>
    <w:div w:id="1660228146">
      <w:bodyDiv w:val="1"/>
      <w:marLeft w:val="0"/>
      <w:marRight w:val="0"/>
      <w:marTop w:val="0"/>
      <w:marBottom w:val="0"/>
      <w:divBdr>
        <w:top w:val="none" w:sz="0" w:space="0" w:color="auto"/>
        <w:left w:val="none" w:sz="0" w:space="0" w:color="auto"/>
        <w:bottom w:val="none" w:sz="0" w:space="0" w:color="auto"/>
        <w:right w:val="none" w:sz="0" w:space="0" w:color="auto"/>
      </w:divBdr>
    </w:div>
    <w:div w:id="1890605653">
      <w:bodyDiv w:val="1"/>
      <w:marLeft w:val="0"/>
      <w:marRight w:val="0"/>
      <w:marTop w:val="0"/>
      <w:marBottom w:val="0"/>
      <w:divBdr>
        <w:top w:val="none" w:sz="0" w:space="0" w:color="auto"/>
        <w:left w:val="none" w:sz="0" w:space="0" w:color="auto"/>
        <w:bottom w:val="none" w:sz="0" w:space="0" w:color="auto"/>
        <w:right w:val="none" w:sz="0" w:space="0" w:color="auto"/>
      </w:divBdr>
    </w:div>
    <w:div w:id="1945795528">
      <w:bodyDiv w:val="1"/>
      <w:marLeft w:val="0"/>
      <w:marRight w:val="0"/>
      <w:marTop w:val="0"/>
      <w:marBottom w:val="0"/>
      <w:divBdr>
        <w:top w:val="none" w:sz="0" w:space="0" w:color="auto"/>
        <w:left w:val="none" w:sz="0" w:space="0" w:color="auto"/>
        <w:bottom w:val="none" w:sz="0" w:space="0" w:color="auto"/>
        <w:right w:val="none" w:sz="0" w:space="0" w:color="auto"/>
      </w:divBdr>
    </w:div>
    <w:div w:id="213512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jpeg"/><Relationship Id="rId21" Type="http://schemas.openxmlformats.org/officeDocument/2006/relationships/image" Target="media/image12.jpeg"/><Relationship Id="rId42" Type="http://schemas.openxmlformats.org/officeDocument/2006/relationships/image" Target="media/image28.png"/><Relationship Id="rId63" Type="http://schemas.openxmlformats.org/officeDocument/2006/relationships/oleObject" Target="embeddings/oleObject13.bin"/><Relationship Id="rId84" Type="http://schemas.openxmlformats.org/officeDocument/2006/relationships/image" Target="media/image54.jpeg"/><Relationship Id="rId138" Type="http://schemas.openxmlformats.org/officeDocument/2006/relationships/image" Target="media/image102.emf"/><Relationship Id="rId159" Type="http://schemas.openxmlformats.org/officeDocument/2006/relationships/image" Target="media/image119.jpeg"/><Relationship Id="rId170" Type="http://schemas.openxmlformats.org/officeDocument/2006/relationships/hyperlink" Target="http://www.vdi.lt" TargetMode="External"/><Relationship Id="rId191" Type="http://schemas.openxmlformats.org/officeDocument/2006/relationships/image" Target="media/image141.jpeg"/><Relationship Id="rId205" Type="http://schemas.openxmlformats.org/officeDocument/2006/relationships/oleObject" Target="embeddings/oleObject37.bin"/><Relationship Id="rId226" Type="http://schemas.openxmlformats.org/officeDocument/2006/relationships/image" Target="media/image158.jpeg"/><Relationship Id="rId107" Type="http://schemas.openxmlformats.org/officeDocument/2006/relationships/image" Target="media/image76.jpeg"/><Relationship Id="rId11" Type="http://schemas.openxmlformats.org/officeDocument/2006/relationships/image" Target="media/image4.jpeg"/><Relationship Id="rId32" Type="http://schemas.openxmlformats.org/officeDocument/2006/relationships/image" Target="media/image22.jpeg"/><Relationship Id="rId53" Type="http://schemas.openxmlformats.org/officeDocument/2006/relationships/oleObject" Target="embeddings/oleObject8.bin"/><Relationship Id="rId74" Type="http://schemas.openxmlformats.org/officeDocument/2006/relationships/image" Target="media/image44.png"/><Relationship Id="rId128" Type="http://schemas.openxmlformats.org/officeDocument/2006/relationships/image" Target="media/image94.png"/><Relationship Id="rId149" Type="http://schemas.openxmlformats.org/officeDocument/2006/relationships/image" Target="media/image111.jpeg"/><Relationship Id="rId5" Type="http://schemas.openxmlformats.org/officeDocument/2006/relationships/webSettings" Target="webSettings.xml"/><Relationship Id="rId95" Type="http://schemas.openxmlformats.org/officeDocument/2006/relationships/image" Target="media/image64.jpeg"/><Relationship Id="rId160" Type="http://schemas.openxmlformats.org/officeDocument/2006/relationships/hyperlink" Target="http://www.senukai.lt" TargetMode="External"/><Relationship Id="rId181" Type="http://schemas.openxmlformats.org/officeDocument/2006/relationships/image" Target="media/image133.jpeg"/><Relationship Id="rId216" Type="http://schemas.openxmlformats.org/officeDocument/2006/relationships/image" Target="media/image148.png"/><Relationship Id="rId237" Type="http://schemas.openxmlformats.org/officeDocument/2006/relationships/image" Target="media/image169.jpeg"/><Relationship Id="rId22" Type="http://schemas.openxmlformats.org/officeDocument/2006/relationships/image" Target="media/image13.jpeg"/><Relationship Id="rId43" Type="http://schemas.openxmlformats.org/officeDocument/2006/relationships/oleObject" Target="embeddings/oleObject3.bin"/><Relationship Id="rId64" Type="http://schemas.openxmlformats.org/officeDocument/2006/relationships/image" Target="media/image39.png"/><Relationship Id="rId118" Type="http://schemas.openxmlformats.org/officeDocument/2006/relationships/image" Target="media/image87.png"/><Relationship Id="rId139" Type="http://schemas.openxmlformats.org/officeDocument/2006/relationships/image" Target="media/image103.png"/><Relationship Id="rId85" Type="http://schemas.openxmlformats.org/officeDocument/2006/relationships/image" Target="media/image55.png"/><Relationship Id="rId150" Type="http://schemas.openxmlformats.org/officeDocument/2006/relationships/image" Target="media/image112.jpeg"/><Relationship Id="rId171" Type="http://schemas.openxmlformats.org/officeDocument/2006/relationships/image" Target="media/image125.png"/><Relationship Id="rId192" Type="http://schemas.openxmlformats.org/officeDocument/2006/relationships/image" Target="media/image142.jpeg"/><Relationship Id="rId206" Type="http://schemas.openxmlformats.org/officeDocument/2006/relationships/oleObject" Target="embeddings/oleObject38.bin"/><Relationship Id="rId227" Type="http://schemas.openxmlformats.org/officeDocument/2006/relationships/image" Target="media/image159.jpeg"/><Relationship Id="rId12" Type="http://schemas.openxmlformats.org/officeDocument/2006/relationships/image" Target="cid:image001.jpg@01D40F86.D718AD60" TargetMode="External"/><Relationship Id="rId33" Type="http://schemas.openxmlformats.org/officeDocument/2006/relationships/hyperlink" Target="http://www.skuodas.lt/popup2.php?ru=2DiwLxgD2S&amp;tmpl_name=m_article_print_view&amp;article_id=1642" TargetMode="External"/><Relationship Id="rId108" Type="http://schemas.openxmlformats.org/officeDocument/2006/relationships/image" Target="media/image77.jpeg"/><Relationship Id="rId129" Type="http://schemas.openxmlformats.org/officeDocument/2006/relationships/hyperlink" Target="http://www.vsrc.lt" TargetMode="External"/><Relationship Id="rId54" Type="http://schemas.openxmlformats.org/officeDocument/2006/relationships/image" Target="media/image34.png"/><Relationship Id="rId75" Type="http://schemas.openxmlformats.org/officeDocument/2006/relationships/image" Target="media/image45.jpeg"/><Relationship Id="rId96" Type="http://schemas.openxmlformats.org/officeDocument/2006/relationships/image" Target="media/image65.jpeg"/><Relationship Id="rId140" Type="http://schemas.openxmlformats.org/officeDocument/2006/relationships/image" Target="media/image104.png"/><Relationship Id="rId161" Type="http://schemas.openxmlformats.org/officeDocument/2006/relationships/image" Target="media/image120.png"/><Relationship Id="rId182" Type="http://schemas.openxmlformats.org/officeDocument/2006/relationships/image" Target="media/image134.jpeg"/><Relationship Id="rId217" Type="http://schemas.openxmlformats.org/officeDocument/2006/relationships/image" Target="media/image149.jpeg"/><Relationship Id="rId6" Type="http://schemas.openxmlformats.org/officeDocument/2006/relationships/footnotes" Target="footnotes.xml"/><Relationship Id="rId238" Type="http://schemas.openxmlformats.org/officeDocument/2006/relationships/image" Target="media/image170.jpeg"/><Relationship Id="rId23" Type="http://schemas.openxmlformats.org/officeDocument/2006/relationships/image" Target="media/image14.jpeg"/><Relationship Id="rId119" Type="http://schemas.openxmlformats.org/officeDocument/2006/relationships/image" Target="media/image88.jpeg"/><Relationship Id="rId44" Type="http://schemas.openxmlformats.org/officeDocument/2006/relationships/image" Target="media/image29.png"/><Relationship Id="rId65" Type="http://schemas.openxmlformats.org/officeDocument/2006/relationships/oleObject" Target="embeddings/oleObject14.bin"/><Relationship Id="rId86" Type="http://schemas.openxmlformats.org/officeDocument/2006/relationships/image" Target="media/image56.png"/><Relationship Id="rId130" Type="http://schemas.openxmlformats.org/officeDocument/2006/relationships/image" Target="media/image95.jpeg"/><Relationship Id="rId151" Type="http://schemas.openxmlformats.org/officeDocument/2006/relationships/image" Target="media/image113.jpeg"/><Relationship Id="rId172" Type="http://schemas.openxmlformats.org/officeDocument/2006/relationships/hyperlink" Target="http://www.vdi.lt" TargetMode="External"/><Relationship Id="rId193" Type="http://schemas.openxmlformats.org/officeDocument/2006/relationships/oleObject" Target="embeddings/oleObject25.bin"/><Relationship Id="rId207" Type="http://schemas.openxmlformats.org/officeDocument/2006/relationships/oleObject" Target="embeddings/oleObject39.bin"/><Relationship Id="rId228" Type="http://schemas.openxmlformats.org/officeDocument/2006/relationships/image" Target="media/image160.jpeg"/><Relationship Id="rId13" Type="http://schemas.openxmlformats.org/officeDocument/2006/relationships/image" Target="media/image5.png"/><Relationship Id="rId109" Type="http://schemas.openxmlformats.org/officeDocument/2006/relationships/image" Target="media/image78.jpeg"/><Relationship Id="rId34" Type="http://schemas.openxmlformats.org/officeDocument/2006/relationships/image" Target="media/image23.png"/><Relationship Id="rId55" Type="http://schemas.openxmlformats.org/officeDocument/2006/relationships/oleObject" Target="embeddings/oleObject9.bin"/><Relationship Id="rId76" Type="http://schemas.openxmlformats.org/officeDocument/2006/relationships/image" Target="media/image46.jpeg"/><Relationship Id="rId97" Type="http://schemas.openxmlformats.org/officeDocument/2006/relationships/image" Target="media/image66.jpeg"/><Relationship Id="rId120" Type="http://schemas.openxmlformats.org/officeDocument/2006/relationships/image" Target="media/image89.jpeg"/><Relationship Id="rId141" Type="http://schemas.openxmlformats.org/officeDocument/2006/relationships/oleObject" Target="embeddings/oleObject20.bin"/><Relationship Id="rId7" Type="http://schemas.openxmlformats.org/officeDocument/2006/relationships/endnotes" Target="endnotes.xml"/><Relationship Id="rId162" Type="http://schemas.openxmlformats.org/officeDocument/2006/relationships/image" Target="media/image121.png"/><Relationship Id="rId183" Type="http://schemas.openxmlformats.org/officeDocument/2006/relationships/image" Target="media/image135.jpeg"/><Relationship Id="rId218" Type="http://schemas.openxmlformats.org/officeDocument/2006/relationships/image" Target="media/image150.jpeg"/><Relationship Id="rId239" Type="http://schemas.openxmlformats.org/officeDocument/2006/relationships/image" Target="media/image171.png"/><Relationship Id="rId24" Type="http://schemas.openxmlformats.org/officeDocument/2006/relationships/image" Target="media/image15.jpeg"/><Relationship Id="rId45" Type="http://schemas.openxmlformats.org/officeDocument/2006/relationships/oleObject" Target="embeddings/oleObject4.bin"/><Relationship Id="rId66" Type="http://schemas.openxmlformats.org/officeDocument/2006/relationships/image" Target="media/image40.png"/><Relationship Id="rId87" Type="http://schemas.openxmlformats.org/officeDocument/2006/relationships/image" Target="media/image57.png"/><Relationship Id="rId110" Type="http://schemas.openxmlformats.org/officeDocument/2006/relationships/image" Target="media/image79.jpeg"/><Relationship Id="rId131" Type="http://schemas.openxmlformats.org/officeDocument/2006/relationships/image" Target="media/image96.jpeg"/><Relationship Id="rId152" Type="http://schemas.openxmlformats.org/officeDocument/2006/relationships/image" Target="media/image114.jpeg"/><Relationship Id="rId173" Type="http://schemas.openxmlformats.org/officeDocument/2006/relationships/image" Target="media/image126.png"/><Relationship Id="rId194" Type="http://schemas.openxmlformats.org/officeDocument/2006/relationships/oleObject" Target="embeddings/oleObject26.bin"/><Relationship Id="rId208" Type="http://schemas.openxmlformats.org/officeDocument/2006/relationships/oleObject" Target="embeddings/oleObject40.bin"/><Relationship Id="rId229" Type="http://schemas.openxmlformats.org/officeDocument/2006/relationships/image" Target="media/image161.jpeg"/><Relationship Id="rId240" Type="http://schemas.openxmlformats.org/officeDocument/2006/relationships/image" Target="media/image172.jpeg"/><Relationship Id="rId14" Type="http://schemas.openxmlformats.org/officeDocument/2006/relationships/image" Target="media/image5.jpeg"/><Relationship Id="rId35" Type="http://schemas.openxmlformats.org/officeDocument/2006/relationships/image" Target="media/image24.jpeg"/><Relationship Id="rId56" Type="http://schemas.openxmlformats.org/officeDocument/2006/relationships/image" Target="media/image35.png"/><Relationship Id="rId77" Type="http://schemas.openxmlformats.org/officeDocument/2006/relationships/image" Target="media/image47.jpeg"/><Relationship Id="rId100" Type="http://schemas.openxmlformats.org/officeDocument/2006/relationships/image" Target="media/image69.jpeg"/><Relationship Id="rId8" Type="http://schemas.openxmlformats.org/officeDocument/2006/relationships/image" Target="media/image2.jpeg"/><Relationship Id="rId98" Type="http://schemas.openxmlformats.org/officeDocument/2006/relationships/image" Target="media/image67.jpeg"/><Relationship Id="rId121" Type="http://schemas.openxmlformats.org/officeDocument/2006/relationships/image" Target="media/image90.jpeg"/><Relationship Id="rId142" Type="http://schemas.openxmlformats.org/officeDocument/2006/relationships/oleObject" Target="embeddings/oleObject21.bin"/><Relationship Id="rId163" Type="http://schemas.openxmlformats.org/officeDocument/2006/relationships/hyperlink" Target="http://www.vsrc.lt" TargetMode="External"/><Relationship Id="rId184" Type="http://schemas.openxmlformats.org/officeDocument/2006/relationships/image" Target="media/image136.jpeg"/><Relationship Id="rId219" Type="http://schemas.openxmlformats.org/officeDocument/2006/relationships/image" Target="media/image151.jpeg"/><Relationship Id="rId230" Type="http://schemas.openxmlformats.org/officeDocument/2006/relationships/image" Target="media/image162.jpeg"/><Relationship Id="rId25" Type="http://schemas.openxmlformats.org/officeDocument/2006/relationships/image" Target="media/image16.jpeg"/><Relationship Id="rId46" Type="http://schemas.openxmlformats.org/officeDocument/2006/relationships/image" Target="media/image30.png"/><Relationship Id="rId67" Type="http://schemas.openxmlformats.org/officeDocument/2006/relationships/oleObject" Target="embeddings/oleObject15.bin"/><Relationship Id="rId88" Type="http://schemas.openxmlformats.org/officeDocument/2006/relationships/image" Target="media/image58.emf"/><Relationship Id="rId111" Type="http://schemas.openxmlformats.org/officeDocument/2006/relationships/image" Target="media/image80.jpeg"/><Relationship Id="rId132" Type="http://schemas.openxmlformats.org/officeDocument/2006/relationships/image" Target="media/image97.jpeg"/><Relationship Id="rId153" Type="http://schemas.openxmlformats.org/officeDocument/2006/relationships/image" Target="media/image115.jpeg"/><Relationship Id="rId174" Type="http://schemas.openxmlformats.org/officeDocument/2006/relationships/hyperlink" Target="https://namuparduotuve.lt/media/project_instructions/SIP_" TargetMode="External"/><Relationship Id="rId195" Type="http://schemas.openxmlformats.org/officeDocument/2006/relationships/oleObject" Target="embeddings/oleObject27.bin"/><Relationship Id="rId209" Type="http://schemas.openxmlformats.org/officeDocument/2006/relationships/oleObject" Target="embeddings/oleObject41.bin"/><Relationship Id="rId220" Type="http://schemas.openxmlformats.org/officeDocument/2006/relationships/image" Target="media/image152.jpeg"/><Relationship Id="rId241" Type="http://schemas.openxmlformats.org/officeDocument/2006/relationships/hyperlink" Target="https://www.vdi.lt/AtmUploads/KaipPasirinktiTinkamiausiusIrenginiusLaikinamDarbuiAukstyje.pdf" TargetMode="External"/><Relationship Id="rId15" Type="http://schemas.openxmlformats.org/officeDocument/2006/relationships/image" Target="media/image6.png"/><Relationship Id="rId36" Type="http://schemas.openxmlformats.org/officeDocument/2006/relationships/hyperlink" Target="http://www.akmas.lt/FASADINIAI-PASTOLIAI-1112.html" TargetMode="External"/><Relationship Id="rId57" Type="http://schemas.openxmlformats.org/officeDocument/2006/relationships/oleObject" Target="embeddings/oleObject10.bin"/><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image" Target="media/image33.png"/><Relationship Id="rId73" Type="http://schemas.openxmlformats.org/officeDocument/2006/relationships/oleObject" Target="embeddings/oleObject18.bin"/><Relationship Id="rId78" Type="http://schemas.openxmlformats.org/officeDocument/2006/relationships/image" Target="media/image48.jpeg"/><Relationship Id="rId94" Type="http://schemas.openxmlformats.org/officeDocument/2006/relationships/hyperlink" Target="https://www.vdi.lt/AtmUploads/KroviniuStropavimasStropais.pdf" TargetMode="External"/><Relationship Id="rId99" Type="http://schemas.openxmlformats.org/officeDocument/2006/relationships/image" Target="media/image68.jpeg"/><Relationship Id="rId101" Type="http://schemas.openxmlformats.org/officeDocument/2006/relationships/image" Target="media/image70.jpeg"/><Relationship Id="rId122" Type="http://schemas.openxmlformats.org/officeDocument/2006/relationships/image" Target="media/image91.png"/><Relationship Id="rId143" Type="http://schemas.openxmlformats.org/officeDocument/2006/relationships/image" Target="media/image105.jpeg"/><Relationship Id="rId148" Type="http://schemas.openxmlformats.org/officeDocument/2006/relationships/image" Target="media/image110.jpeg"/><Relationship Id="rId164" Type="http://schemas.openxmlformats.org/officeDocument/2006/relationships/hyperlink" Target="http://www.vsrc.lt" TargetMode="External"/><Relationship Id="rId169" Type="http://schemas.openxmlformats.org/officeDocument/2006/relationships/image" Target="media/image124.png"/><Relationship Id="rId185" Type="http://schemas.openxmlformats.org/officeDocument/2006/relationships/image" Target="media/image137.jpeg"/><Relationship Id="rId4" Type="http://schemas.openxmlformats.org/officeDocument/2006/relationships/settings" Target="settings.xml"/><Relationship Id="rId9" Type="http://schemas.openxmlformats.org/officeDocument/2006/relationships/image" Target="cid:image001.jpg@01D40F86.D718AD60" TargetMode="External"/><Relationship Id="rId180" Type="http://schemas.openxmlformats.org/officeDocument/2006/relationships/image" Target="media/image132.jpeg"/><Relationship Id="rId210" Type="http://schemas.openxmlformats.org/officeDocument/2006/relationships/hyperlink" Target="https://www.vdi.lt/AtmUploads/PastoliuSurinkimoIrNaudojimoVadovas.pdf" TargetMode="External"/><Relationship Id="rId215" Type="http://schemas.openxmlformats.org/officeDocument/2006/relationships/image" Target="media/image147.jpeg"/><Relationship Id="rId236" Type="http://schemas.openxmlformats.org/officeDocument/2006/relationships/image" Target="media/image168.jpeg"/><Relationship Id="rId26" Type="http://schemas.openxmlformats.org/officeDocument/2006/relationships/image" Target="media/image17.jpeg"/><Relationship Id="rId231" Type="http://schemas.openxmlformats.org/officeDocument/2006/relationships/image" Target="media/image163.jpeg"/><Relationship Id="rId47" Type="http://schemas.openxmlformats.org/officeDocument/2006/relationships/oleObject" Target="embeddings/oleObject5.bin"/><Relationship Id="rId68" Type="http://schemas.openxmlformats.org/officeDocument/2006/relationships/image" Target="media/image41.png"/><Relationship Id="rId89" Type="http://schemas.openxmlformats.org/officeDocument/2006/relationships/image" Target="media/image59.emf"/><Relationship Id="rId112" Type="http://schemas.openxmlformats.org/officeDocument/2006/relationships/image" Target="media/image81.png"/><Relationship Id="rId133" Type="http://schemas.openxmlformats.org/officeDocument/2006/relationships/image" Target="media/image98.jpeg"/><Relationship Id="rId154" Type="http://schemas.openxmlformats.org/officeDocument/2006/relationships/image" Target="media/image116.jpeg"/><Relationship Id="rId175" Type="http://schemas.openxmlformats.org/officeDocument/2006/relationships/image" Target="media/image127.jpeg"/><Relationship Id="rId196" Type="http://schemas.openxmlformats.org/officeDocument/2006/relationships/oleObject" Target="embeddings/oleObject28.bin"/><Relationship Id="rId200" Type="http://schemas.openxmlformats.org/officeDocument/2006/relationships/oleObject" Target="embeddings/oleObject32.bin"/><Relationship Id="rId16" Type="http://schemas.openxmlformats.org/officeDocument/2006/relationships/image" Target="media/image7.png"/><Relationship Id="rId221" Type="http://schemas.openxmlformats.org/officeDocument/2006/relationships/image" Target="media/image153.jpeg"/><Relationship Id="rId242" Type="http://schemas.openxmlformats.org/officeDocument/2006/relationships/hyperlink" Target="https://www.vdi.lt/AtmUploads/PastoliuSurinkimoIrNaudojimoVadovas.pdf" TargetMode="External"/><Relationship Id="rId37" Type="http://schemas.openxmlformats.org/officeDocument/2006/relationships/image" Target="media/image25.png"/><Relationship Id="rId58" Type="http://schemas.openxmlformats.org/officeDocument/2006/relationships/image" Target="media/image36.png"/><Relationship Id="rId79" Type="http://schemas.openxmlformats.org/officeDocument/2006/relationships/image" Target="media/image49.png"/><Relationship Id="rId102" Type="http://schemas.openxmlformats.org/officeDocument/2006/relationships/image" Target="media/image71.jpeg"/><Relationship Id="rId123" Type="http://schemas.openxmlformats.org/officeDocument/2006/relationships/hyperlink" Target="http://www.vsrc.lt" TargetMode="External"/><Relationship Id="rId144" Type="http://schemas.openxmlformats.org/officeDocument/2006/relationships/image" Target="media/image106.jpeg"/><Relationship Id="rId90" Type="http://schemas.openxmlformats.org/officeDocument/2006/relationships/image" Target="media/image60.emf"/><Relationship Id="rId165" Type="http://schemas.openxmlformats.org/officeDocument/2006/relationships/image" Target="media/image122.png"/><Relationship Id="rId186" Type="http://schemas.openxmlformats.org/officeDocument/2006/relationships/image" Target="media/image138.jpeg"/><Relationship Id="rId211" Type="http://schemas.openxmlformats.org/officeDocument/2006/relationships/image" Target="media/image143.png"/><Relationship Id="rId232" Type="http://schemas.openxmlformats.org/officeDocument/2006/relationships/image" Target="media/image164.jpeg"/><Relationship Id="rId27" Type="http://schemas.openxmlformats.org/officeDocument/2006/relationships/image" Target="media/image18.jpeg"/><Relationship Id="rId48" Type="http://schemas.openxmlformats.org/officeDocument/2006/relationships/image" Target="media/image31.png"/><Relationship Id="rId69" Type="http://schemas.openxmlformats.org/officeDocument/2006/relationships/oleObject" Target="embeddings/oleObject16.bin"/><Relationship Id="rId113" Type="http://schemas.openxmlformats.org/officeDocument/2006/relationships/image" Target="media/image82.png"/><Relationship Id="rId134" Type="http://schemas.openxmlformats.org/officeDocument/2006/relationships/image" Target="media/image99.jpeg"/><Relationship Id="rId80" Type="http://schemas.openxmlformats.org/officeDocument/2006/relationships/image" Target="media/image50.jpeg"/><Relationship Id="rId155" Type="http://schemas.openxmlformats.org/officeDocument/2006/relationships/image" Target="media/image117.png"/><Relationship Id="rId176" Type="http://schemas.openxmlformats.org/officeDocument/2006/relationships/image" Target="media/image128.jpeg"/><Relationship Id="rId197" Type="http://schemas.openxmlformats.org/officeDocument/2006/relationships/oleObject" Target="embeddings/oleObject29.bin"/><Relationship Id="rId201" Type="http://schemas.openxmlformats.org/officeDocument/2006/relationships/oleObject" Target="embeddings/oleObject33.bin"/><Relationship Id="rId222" Type="http://schemas.openxmlformats.org/officeDocument/2006/relationships/image" Target="media/image154.jpeg"/><Relationship Id="rId243" Type="http://schemas.openxmlformats.org/officeDocument/2006/relationships/hyperlink" Target="https://www.vdi.lt/AtmUploads/KroviniuStropavimasStropais.pdf" TargetMode="External"/><Relationship Id="rId17" Type="http://schemas.openxmlformats.org/officeDocument/2006/relationships/image" Target="media/image8.jpeg"/><Relationship Id="rId38" Type="http://schemas.openxmlformats.org/officeDocument/2006/relationships/hyperlink" Target="https://www.gitana.lt/statybine-technika/kopecios-pastoliai/mobilus-boksteliai/mobilus-bokstelis-altrex-3400-abc-58m" TargetMode="External"/><Relationship Id="rId59" Type="http://schemas.openxmlformats.org/officeDocument/2006/relationships/oleObject" Target="embeddings/oleObject11.bin"/><Relationship Id="rId103" Type="http://schemas.openxmlformats.org/officeDocument/2006/relationships/image" Target="media/image72.jpeg"/><Relationship Id="rId124" Type="http://schemas.openxmlformats.org/officeDocument/2006/relationships/image" Target="media/image92.png"/><Relationship Id="rId70" Type="http://schemas.openxmlformats.org/officeDocument/2006/relationships/image" Target="media/image42.png"/><Relationship Id="rId91" Type="http://schemas.openxmlformats.org/officeDocument/2006/relationships/image" Target="media/image61.emf"/><Relationship Id="rId145" Type="http://schemas.openxmlformats.org/officeDocument/2006/relationships/image" Target="media/image107.jpeg"/><Relationship Id="rId166" Type="http://schemas.openxmlformats.org/officeDocument/2006/relationships/hyperlink" Target="http://www.vsrc.lt" TargetMode="External"/><Relationship Id="rId187" Type="http://schemas.openxmlformats.org/officeDocument/2006/relationships/oleObject" Target="embeddings/oleObject24.bin"/><Relationship Id="rId1" Type="http://schemas.openxmlformats.org/officeDocument/2006/relationships/customXml" Target="../customXml/item1.xml"/><Relationship Id="rId212" Type="http://schemas.openxmlformats.org/officeDocument/2006/relationships/image" Target="media/image144.jpeg"/><Relationship Id="rId233" Type="http://schemas.openxmlformats.org/officeDocument/2006/relationships/image" Target="media/image165.jpeg"/><Relationship Id="rId28" Type="http://schemas.openxmlformats.org/officeDocument/2006/relationships/image" Target="media/image19.jpeg"/><Relationship Id="rId49" Type="http://schemas.openxmlformats.org/officeDocument/2006/relationships/oleObject" Target="embeddings/oleObject6.bin"/><Relationship Id="rId114" Type="http://schemas.openxmlformats.org/officeDocument/2006/relationships/image" Target="media/image83.jpeg"/><Relationship Id="rId60" Type="http://schemas.openxmlformats.org/officeDocument/2006/relationships/image" Target="media/image37.png"/><Relationship Id="rId81" Type="http://schemas.openxmlformats.org/officeDocument/2006/relationships/image" Target="media/image51.jpeg"/><Relationship Id="rId135" Type="http://schemas.openxmlformats.org/officeDocument/2006/relationships/image" Target="media/image100.jpeg"/><Relationship Id="rId156" Type="http://schemas.openxmlformats.org/officeDocument/2006/relationships/oleObject" Target="embeddings/oleObject22.bin"/><Relationship Id="rId177" Type="http://schemas.openxmlformats.org/officeDocument/2006/relationships/image" Target="media/image129.jpeg"/><Relationship Id="rId198" Type="http://schemas.openxmlformats.org/officeDocument/2006/relationships/oleObject" Target="embeddings/oleObject30.bin"/><Relationship Id="rId202" Type="http://schemas.openxmlformats.org/officeDocument/2006/relationships/oleObject" Target="embeddings/oleObject34.bin"/><Relationship Id="rId223" Type="http://schemas.openxmlformats.org/officeDocument/2006/relationships/image" Target="media/image155.jpeg"/><Relationship Id="rId244" Type="http://schemas.openxmlformats.org/officeDocument/2006/relationships/footer" Target="footer1.xml"/><Relationship Id="rId18" Type="http://schemas.openxmlformats.org/officeDocument/2006/relationships/image" Target="media/image9.jpeg"/><Relationship Id="rId39" Type="http://schemas.openxmlformats.org/officeDocument/2006/relationships/image" Target="media/image26.jpeg"/><Relationship Id="rId50" Type="http://schemas.openxmlformats.org/officeDocument/2006/relationships/image" Target="media/image32.png"/><Relationship Id="rId104" Type="http://schemas.openxmlformats.org/officeDocument/2006/relationships/image" Target="media/image73.jpeg"/><Relationship Id="rId125" Type="http://schemas.openxmlformats.org/officeDocument/2006/relationships/hyperlink" Target="http://www.vsrc.lt" TargetMode="External"/><Relationship Id="rId146" Type="http://schemas.openxmlformats.org/officeDocument/2006/relationships/image" Target="media/image108.jpeg"/><Relationship Id="rId167" Type="http://schemas.openxmlformats.org/officeDocument/2006/relationships/image" Target="media/image123.png"/><Relationship Id="rId188" Type="http://schemas.openxmlformats.org/officeDocument/2006/relationships/image" Target="media/image139.png"/><Relationship Id="rId71" Type="http://schemas.openxmlformats.org/officeDocument/2006/relationships/oleObject" Target="embeddings/oleObject17.bin"/><Relationship Id="rId92" Type="http://schemas.openxmlformats.org/officeDocument/2006/relationships/image" Target="media/image62.emf"/><Relationship Id="rId213" Type="http://schemas.openxmlformats.org/officeDocument/2006/relationships/image" Target="media/image145.jpeg"/><Relationship Id="rId234" Type="http://schemas.openxmlformats.org/officeDocument/2006/relationships/image" Target="media/image166.jpeg"/><Relationship Id="rId2" Type="http://schemas.openxmlformats.org/officeDocument/2006/relationships/numbering" Target="numbering.xml"/><Relationship Id="rId29" Type="http://schemas.openxmlformats.org/officeDocument/2006/relationships/image" Target="media/image20.png"/><Relationship Id="rId40" Type="http://schemas.openxmlformats.org/officeDocument/2006/relationships/image" Target="media/image27.png"/><Relationship Id="rId115" Type="http://schemas.openxmlformats.org/officeDocument/2006/relationships/image" Target="media/image84.jpeg"/><Relationship Id="rId136" Type="http://schemas.openxmlformats.org/officeDocument/2006/relationships/image" Target="media/image101.png"/><Relationship Id="rId157" Type="http://schemas.openxmlformats.org/officeDocument/2006/relationships/image" Target="media/image118.png"/><Relationship Id="rId178" Type="http://schemas.openxmlformats.org/officeDocument/2006/relationships/image" Target="media/image130.jpeg"/><Relationship Id="rId61" Type="http://schemas.openxmlformats.org/officeDocument/2006/relationships/oleObject" Target="embeddings/oleObject12.bin"/><Relationship Id="rId82" Type="http://schemas.openxmlformats.org/officeDocument/2006/relationships/image" Target="media/image52.jpeg"/><Relationship Id="rId199" Type="http://schemas.openxmlformats.org/officeDocument/2006/relationships/oleObject" Target="embeddings/oleObject31.bin"/><Relationship Id="rId203" Type="http://schemas.openxmlformats.org/officeDocument/2006/relationships/oleObject" Target="embeddings/oleObject35.bin"/><Relationship Id="rId19" Type="http://schemas.openxmlformats.org/officeDocument/2006/relationships/image" Target="media/image10.jpeg"/><Relationship Id="rId224" Type="http://schemas.openxmlformats.org/officeDocument/2006/relationships/image" Target="media/image156.jpeg"/><Relationship Id="rId245" Type="http://schemas.openxmlformats.org/officeDocument/2006/relationships/fontTable" Target="fontTable.xml"/><Relationship Id="rId30" Type="http://schemas.openxmlformats.org/officeDocument/2006/relationships/oleObject" Target="embeddings/oleObject1.bin"/><Relationship Id="rId105" Type="http://schemas.openxmlformats.org/officeDocument/2006/relationships/image" Target="media/image74.jpeg"/><Relationship Id="rId126" Type="http://schemas.openxmlformats.org/officeDocument/2006/relationships/image" Target="media/image93.png"/><Relationship Id="rId147" Type="http://schemas.openxmlformats.org/officeDocument/2006/relationships/image" Target="media/image109.jpeg"/><Relationship Id="rId168" Type="http://schemas.openxmlformats.org/officeDocument/2006/relationships/hyperlink" Target="http://www.vsrc.lt" TargetMode="External"/><Relationship Id="rId51" Type="http://schemas.openxmlformats.org/officeDocument/2006/relationships/oleObject" Target="embeddings/oleObject7.bin"/><Relationship Id="rId72" Type="http://schemas.openxmlformats.org/officeDocument/2006/relationships/image" Target="media/image43.png"/><Relationship Id="rId93" Type="http://schemas.openxmlformats.org/officeDocument/2006/relationships/image" Target="media/image63.emf"/><Relationship Id="rId189" Type="http://schemas.openxmlformats.org/officeDocument/2006/relationships/image" Target="media/image140.jpeg"/><Relationship Id="rId3" Type="http://schemas.openxmlformats.org/officeDocument/2006/relationships/styles" Target="styles.xml"/><Relationship Id="rId214" Type="http://schemas.openxmlformats.org/officeDocument/2006/relationships/image" Target="media/image146.jpeg"/><Relationship Id="rId235" Type="http://schemas.openxmlformats.org/officeDocument/2006/relationships/image" Target="media/image167.png"/><Relationship Id="rId116" Type="http://schemas.openxmlformats.org/officeDocument/2006/relationships/image" Target="media/image85.jpeg"/><Relationship Id="rId137" Type="http://schemas.openxmlformats.org/officeDocument/2006/relationships/oleObject" Target="embeddings/oleObject19.bin"/><Relationship Id="rId158" Type="http://schemas.openxmlformats.org/officeDocument/2006/relationships/oleObject" Target="embeddings/oleObject23.bin"/><Relationship Id="rId20" Type="http://schemas.openxmlformats.org/officeDocument/2006/relationships/image" Target="media/image11.jpeg"/><Relationship Id="rId41" Type="http://schemas.openxmlformats.org/officeDocument/2006/relationships/oleObject" Target="embeddings/oleObject2.bin"/><Relationship Id="rId62" Type="http://schemas.openxmlformats.org/officeDocument/2006/relationships/image" Target="media/image38.png"/><Relationship Id="rId83" Type="http://schemas.openxmlformats.org/officeDocument/2006/relationships/image" Target="media/image53.jpeg"/><Relationship Id="rId179" Type="http://schemas.openxmlformats.org/officeDocument/2006/relationships/image" Target="media/image131.jpeg"/><Relationship Id="rId190" Type="http://schemas.openxmlformats.org/officeDocument/2006/relationships/hyperlink" Target="http://www.skuodas.lt/popup2.php?ru=2DiwLxgD2S&amp;tmpl_" TargetMode="External"/><Relationship Id="rId204" Type="http://schemas.openxmlformats.org/officeDocument/2006/relationships/oleObject" Target="embeddings/oleObject36.bin"/><Relationship Id="rId225" Type="http://schemas.openxmlformats.org/officeDocument/2006/relationships/image" Target="media/image157.jpeg"/><Relationship Id="rId246" Type="http://schemas.openxmlformats.org/officeDocument/2006/relationships/theme" Target="theme/theme1.xml"/><Relationship Id="rId106" Type="http://schemas.openxmlformats.org/officeDocument/2006/relationships/image" Target="media/image75.jpeg"/><Relationship Id="rId127" Type="http://schemas.openxmlformats.org/officeDocument/2006/relationships/hyperlink" Target="http://www.vsrc.l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4D770-C2CB-4ABA-9743-CA630C43C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76</Pages>
  <Words>75913</Words>
  <Characters>43271</Characters>
  <Application>Microsoft Office Word</Application>
  <DocSecurity>0</DocSecurity>
  <Lines>360</Lines>
  <Paragraphs>237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Teorinių ir praktinių užduočių mokinio sąsiuvinis</vt:lpstr>
      <vt:lpstr>Teorinių ir praktinių užduočių mokinio sąsiuvinis</vt:lpstr>
    </vt:vector>
  </TitlesOfParts>
  <Company>Grizli777</Company>
  <LinksUpToDate>false</LinksUpToDate>
  <CharactersWithSpaces>118947</CharactersWithSpaces>
  <SharedDoc>false</SharedDoc>
  <HLinks>
    <vt:vector size="120" baseType="variant">
      <vt:variant>
        <vt:i4>1114119</vt:i4>
      </vt:variant>
      <vt:variant>
        <vt:i4>372</vt:i4>
      </vt:variant>
      <vt:variant>
        <vt:i4>0</vt:i4>
      </vt:variant>
      <vt:variant>
        <vt:i4>5</vt:i4>
      </vt:variant>
      <vt:variant>
        <vt:lpwstr>https://www.vdi.lt/AtmUploads/KroviniuStropavimasStropais.pdf</vt:lpwstr>
      </vt:variant>
      <vt:variant>
        <vt:lpwstr/>
      </vt:variant>
      <vt:variant>
        <vt:i4>393240</vt:i4>
      </vt:variant>
      <vt:variant>
        <vt:i4>369</vt:i4>
      </vt:variant>
      <vt:variant>
        <vt:i4>0</vt:i4>
      </vt:variant>
      <vt:variant>
        <vt:i4>5</vt:i4>
      </vt:variant>
      <vt:variant>
        <vt:lpwstr>https://www.vdi.lt/AtmUploads/PastoliuSurinkimoIrNaudojimoVadovas.pdf</vt:lpwstr>
      </vt:variant>
      <vt:variant>
        <vt:lpwstr/>
      </vt:variant>
      <vt:variant>
        <vt:i4>1310737</vt:i4>
      </vt:variant>
      <vt:variant>
        <vt:i4>366</vt:i4>
      </vt:variant>
      <vt:variant>
        <vt:i4>0</vt:i4>
      </vt:variant>
      <vt:variant>
        <vt:i4>5</vt:i4>
      </vt:variant>
      <vt:variant>
        <vt:lpwstr>https://www.vdi.lt/AtmUploads/KaipPasirinktiTinkamiausiusIrenginiusLaikinamDarbuiAukstyje.pdf</vt:lpwstr>
      </vt:variant>
      <vt:variant>
        <vt:lpwstr/>
      </vt:variant>
      <vt:variant>
        <vt:i4>393240</vt:i4>
      </vt:variant>
      <vt:variant>
        <vt:i4>336</vt:i4>
      </vt:variant>
      <vt:variant>
        <vt:i4>0</vt:i4>
      </vt:variant>
      <vt:variant>
        <vt:i4>5</vt:i4>
      </vt:variant>
      <vt:variant>
        <vt:lpwstr>https://www.vdi.lt/AtmUploads/PastoliuSurinkimoIrNaudojimoVadovas.pdf</vt:lpwstr>
      </vt:variant>
      <vt:variant>
        <vt:lpwstr/>
      </vt:variant>
      <vt:variant>
        <vt:i4>7798894</vt:i4>
      </vt:variant>
      <vt:variant>
        <vt:i4>228</vt:i4>
      </vt:variant>
      <vt:variant>
        <vt:i4>0</vt:i4>
      </vt:variant>
      <vt:variant>
        <vt:i4>5</vt:i4>
      </vt:variant>
      <vt:variant>
        <vt:lpwstr>http://www.vdi.lt/</vt:lpwstr>
      </vt:variant>
      <vt:variant>
        <vt:lpwstr/>
      </vt:variant>
      <vt:variant>
        <vt:i4>7798894</vt:i4>
      </vt:variant>
      <vt:variant>
        <vt:i4>222</vt:i4>
      </vt:variant>
      <vt:variant>
        <vt:i4>0</vt:i4>
      </vt:variant>
      <vt:variant>
        <vt:i4>5</vt:i4>
      </vt:variant>
      <vt:variant>
        <vt:lpwstr>http://www.vdi.lt/</vt:lpwstr>
      </vt:variant>
      <vt:variant>
        <vt:lpwstr/>
      </vt:variant>
      <vt:variant>
        <vt:i4>7667756</vt:i4>
      </vt:variant>
      <vt:variant>
        <vt:i4>216</vt:i4>
      </vt:variant>
      <vt:variant>
        <vt:i4>0</vt:i4>
      </vt:variant>
      <vt:variant>
        <vt:i4>5</vt:i4>
      </vt:variant>
      <vt:variant>
        <vt:lpwstr>http://www.vsrc.lt/</vt:lpwstr>
      </vt:variant>
      <vt:variant>
        <vt:lpwstr/>
      </vt:variant>
      <vt:variant>
        <vt:i4>7667756</vt:i4>
      </vt:variant>
      <vt:variant>
        <vt:i4>210</vt:i4>
      </vt:variant>
      <vt:variant>
        <vt:i4>0</vt:i4>
      </vt:variant>
      <vt:variant>
        <vt:i4>5</vt:i4>
      </vt:variant>
      <vt:variant>
        <vt:lpwstr>http://www.vsrc.lt/</vt:lpwstr>
      </vt:variant>
      <vt:variant>
        <vt:lpwstr/>
      </vt:variant>
      <vt:variant>
        <vt:i4>7667756</vt:i4>
      </vt:variant>
      <vt:variant>
        <vt:i4>204</vt:i4>
      </vt:variant>
      <vt:variant>
        <vt:i4>0</vt:i4>
      </vt:variant>
      <vt:variant>
        <vt:i4>5</vt:i4>
      </vt:variant>
      <vt:variant>
        <vt:lpwstr>http://www.vsrc.lt/</vt:lpwstr>
      </vt:variant>
      <vt:variant>
        <vt:lpwstr/>
      </vt:variant>
      <vt:variant>
        <vt:i4>7667756</vt:i4>
      </vt:variant>
      <vt:variant>
        <vt:i4>198</vt:i4>
      </vt:variant>
      <vt:variant>
        <vt:i4>0</vt:i4>
      </vt:variant>
      <vt:variant>
        <vt:i4>5</vt:i4>
      </vt:variant>
      <vt:variant>
        <vt:lpwstr>http://www.vsrc.lt/</vt:lpwstr>
      </vt:variant>
      <vt:variant>
        <vt:lpwstr/>
      </vt:variant>
      <vt:variant>
        <vt:i4>7798907</vt:i4>
      </vt:variant>
      <vt:variant>
        <vt:i4>192</vt:i4>
      </vt:variant>
      <vt:variant>
        <vt:i4>0</vt:i4>
      </vt:variant>
      <vt:variant>
        <vt:i4>5</vt:i4>
      </vt:variant>
      <vt:variant>
        <vt:lpwstr>http://www.senukai.lt/</vt:lpwstr>
      </vt:variant>
      <vt:variant>
        <vt:lpwstr/>
      </vt:variant>
      <vt:variant>
        <vt:i4>7667756</vt:i4>
      </vt:variant>
      <vt:variant>
        <vt:i4>168</vt:i4>
      </vt:variant>
      <vt:variant>
        <vt:i4>0</vt:i4>
      </vt:variant>
      <vt:variant>
        <vt:i4>5</vt:i4>
      </vt:variant>
      <vt:variant>
        <vt:lpwstr>http://www.vsrc.lt/</vt:lpwstr>
      </vt:variant>
      <vt:variant>
        <vt:lpwstr/>
      </vt:variant>
      <vt:variant>
        <vt:i4>7667756</vt:i4>
      </vt:variant>
      <vt:variant>
        <vt:i4>162</vt:i4>
      </vt:variant>
      <vt:variant>
        <vt:i4>0</vt:i4>
      </vt:variant>
      <vt:variant>
        <vt:i4>5</vt:i4>
      </vt:variant>
      <vt:variant>
        <vt:lpwstr>http://www.vsrc.lt/</vt:lpwstr>
      </vt:variant>
      <vt:variant>
        <vt:lpwstr/>
      </vt:variant>
      <vt:variant>
        <vt:i4>7667756</vt:i4>
      </vt:variant>
      <vt:variant>
        <vt:i4>156</vt:i4>
      </vt:variant>
      <vt:variant>
        <vt:i4>0</vt:i4>
      </vt:variant>
      <vt:variant>
        <vt:i4>5</vt:i4>
      </vt:variant>
      <vt:variant>
        <vt:lpwstr>http://www.vsrc.lt/</vt:lpwstr>
      </vt:variant>
      <vt:variant>
        <vt:lpwstr/>
      </vt:variant>
      <vt:variant>
        <vt:i4>7667756</vt:i4>
      </vt:variant>
      <vt:variant>
        <vt:i4>150</vt:i4>
      </vt:variant>
      <vt:variant>
        <vt:i4>0</vt:i4>
      </vt:variant>
      <vt:variant>
        <vt:i4>5</vt:i4>
      </vt:variant>
      <vt:variant>
        <vt:lpwstr>http://www.vsrc.lt/</vt:lpwstr>
      </vt:variant>
      <vt:variant>
        <vt:lpwstr/>
      </vt:variant>
      <vt:variant>
        <vt:i4>1114119</vt:i4>
      </vt:variant>
      <vt:variant>
        <vt:i4>123</vt:i4>
      </vt:variant>
      <vt:variant>
        <vt:i4>0</vt:i4>
      </vt:variant>
      <vt:variant>
        <vt:i4>5</vt:i4>
      </vt:variant>
      <vt:variant>
        <vt:lpwstr>https://www.vdi.lt/AtmUploads/KroviniuStropavimasStropais.pdf</vt:lpwstr>
      </vt:variant>
      <vt:variant>
        <vt:lpwstr/>
      </vt:variant>
      <vt:variant>
        <vt:i4>1900626</vt:i4>
      </vt:variant>
      <vt:variant>
        <vt:i4>60</vt:i4>
      </vt:variant>
      <vt:variant>
        <vt:i4>0</vt:i4>
      </vt:variant>
      <vt:variant>
        <vt:i4>5</vt:i4>
      </vt:variant>
      <vt:variant>
        <vt:lpwstr>https://www.gitana.lt/statybine-technika/kopecios-pastoliai/mobilus-boksteliai/mobilus-bokstelis-altrex-3400-abc-58m</vt:lpwstr>
      </vt:variant>
      <vt:variant>
        <vt:lpwstr/>
      </vt:variant>
      <vt:variant>
        <vt:i4>2359392</vt:i4>
      </vt:variant>
      <vt:variant>
        <vt:i4>54</vt:i4>
      </vt:variant>
      <vt:variant>
        <vt:i4>0</vt:i4>
      </vt:variant>
      <vt:variant>
        <vt:i4>5</vt:i4>
      </vt:variant>
      <vt:variant>
        <vt:lpwstr>http://www.akmas.lt/FASADINIAI-PASTOLIAI-1112.html</vt:lpwstr>
      </vt:variant>
      <vt:variant>
        <vt:lpwstr/>
      </vt:variant>
      <vt:variant>
        <vt:i4>5374003</vt:i4>
      </vt:variant>
      <vt:variant>
        <vt:i4>45</vt:i4>
      </vt:variant>
      <vt:variant>
        <vt:i4>0</vt:i4>
      </vt:variant>
      <vt:variant>
        <vt:i4>5</vt:i4>
      </vt:variant>
      <vt:variant>
        <vt:lpwstr>http://www.skuodas.lt/popup2.php?ru=2DiwLxgD2S&amp;tmpl_name=m_article_print_view&amp;article_id=1642</vt:lpwstr>
      </vt:variant>
      <vt:variant>
        <vt:lpwstr/>
      </vt:variant>
      <vt:variant>
        <vt:i4>8126483</vt:i4>
      </vt:variant>
      <vt:variant>
        <vt:i4>-1</vt:i4>
      </vt:variant>
      <vt:variant>
        <vt:i4>1452</vt:i4>
      </vt:variant>
      <vt:variant>
        <vt:i4>1</vt:i4>
      </vt:variant>
      <vt:variant>
        <vt:lpwstr>cid:image001.jpg@01D40F86.D718AD60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Teorinių ir praktinių užduočių mokinio sąsiuvinis</dc:title>
  <dc:subject/>
  <dc:creator>KPMPC</dc:creator>
  <cp:keywords/>
  <cp:lastModifiedBy>Ausra</cp:lastModifiedBy>
  <cp:revision>5</cp:revision>
  <cp:lastPrinted>2018-06-29T06:59:00Z</cp:lastPrinted>
  <dcterms:created xsi:type="dcterms:W3CDTF">2019-09-24T06:42:00Z</dcterms:created>
  <dcterms:modified xsi:type="dcterms:W3CDTF">2019-11-27T20:37:00Z</dcterms:modified>
</cp:coreProperties>
</file>