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4B2" w:rsidRPr="006670A6" w:rsidRDefault="00F804B2" w:rsidP="0002332B">
      <w:pPr>
        <w:widowControl w:val="0"/>
        <w:spacing w:after="0"/>
        <w:jc w:val="center"/>
        <w:rPr>
          <w:rFonts w:ascii="Times New Roman" w:hAnsi="Times New Roman"/>
          <w:bCs/>
          <w:sz w:val="16"/>
          <w:szCs w:val="16"/>
          <w:shd w:val="clear" w:color="auto" w:fill="FFFFFF"/>
        </w:rPr>
      </w:pPr>
    </w:p>
    <w:p w:rsidR="00F804B2" w:rsidRPr="006670A6" w:rsidRDefault="00F804B2" w:rsidP="0002332B">
      <w:pPr>
        <w:widowControl w:val="0"/>
        <w:spacing w:after="0"/>
        <w:jc w:val="center"/>
        <w:rPr>
          <w:rFonts w:ascii="Times New Roman" w:hAnsi="Times New Roman"/>
          <w:bCs/>
          <w:sz w:val="36"/>
          <w:szCs w:val="36"/>
          <w:shd w:val="clear" w:color="auto" w:fill="FFFFFF"/>
        </w:rPr>
      </w:pPr>
      <w:r w:rsidRPr="006670A6">
        <w:rPr>
          <w:rFonts w:ascii="Times New Roman" w:hAnsi="Times New Roman"/>
          <w:noProof/>
          <w:lang w:eastAsia="lt-LT"/>
        </w:rPr>
        <mc:AlternateContent>
          <mc:Choice Requires="wpg">
            <w:drawing>
              <wp:inline distT="0" distB="0" distL="0" distR="0">
                <wp:extent cx="5897880" cy="932815"/>
                <wp:effectExtent l="0" t="0" r="0" b="63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932815"/>
                          <a:chOff x="0" y="0"/>
                          <a:chExt cx="6939" cy="1098"/>
                        </a:xfrm>
                      </wpg:grpSpPr>
                      <pic:pic xmlns:pic="http://schemas.openxmlformats.org/drawingml/2006/picture">
                        <pic:nvPicPr>
                          <pic:cNvPr id="29" name="Picture 48" descr="cid:image001.jpg@01D40F86.D718AD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2868" y="246"/>
                            <a:ext cx="4071" cy="6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2" cy="10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DEB3DBB" id="Group 28" o:spid="_x0000_s1026" style="width:464.4pt;height:73.45pt;mso-position-horizontal-relative:char;mso-position-vertical-relative:line" coordsize="6939,10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">
                <v:shape id="Picture 48" o:spid="_x0000_s1027" type="#_x0000_t75" alt="cid:image001.jpg@01D40F86.D718AD60" style="position:absolute;left:2868;top:246;width:4071;height: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">
                  <v:imagedata r:id="rId11" r:href="rId12"/>
                </v:shape>
                <v:shape id="Picture 49" o:spid="_x0000_s1028" type="#_x0000_t75" style="position:absolute;width:2532;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">
                  <v:imagedata r:id="rId13" o:title=""/>
                </v:shape>
                <w10:anchorlock/>
              </v:group>
            </w:pict>
          </mc:Fallback>
        </mc:AlternateContent>
      </w:r>
    </w:p>
    <w:p w:rsidR="005E5494" w:rsidRPr="006670A6" w:rsidRDefault="005E5494" w:rsidP="0002332B">
      <w:pPr>
        <w:widowControl w:val="0"/>
        <w:spacing w:after="0"/>
        <w:jc w:val="center"/>
        <w:rPr>
          <w:rFonts w:ascii="Times New Roman" w:hAnsi="Times New Roman"/>
          <w:b/>
          <w:bCs/>
          <w:sz w:val="40"/>
          <w:szCs w:val="40"/>
          <w:shd w:val="clear" w:color="auto" w:fill="FFFFFF"/>
        </w:rPr>
      </w:pPr>
    </w:p>
    <w:p w:rsidR="005E5494" w:rsidRPr="006670A6" w:rsidRDefault="005E5494" w:rsidP="0002332B">
      <w:pPr>
        <w:widowControl w:val="0"/>
        <w:spacing w:after="0"/>
        <w:jc w:val="center"/>
        <w:rPr>
          <w:rFonts w:ascii="Times New Roman" w:hAnsi="Times New Roman"/>
          <w:b/>
          <w:bCs/>
          <w:sz w:val="40"/>
          <w:szCs w:val="40"/>
          <w:shd w:val="clear" w:color="auto" w:fill="FFFFFF"/>
        </w:rPr>
      </w:pPr>
    </w:p>
    <w:p w:rsidR="005E5494" w:rsidRPr="006670A6" w:rsidRDefault="005E5494" w:rsidP="0002332B">
      <w:pPr>
        <w:widowControl w:val="0"/>
        <w:spacing w:after="0"/>
        <w:jc w:val="center"/>
        <w:rPr>
          <w:rFonts w:ascii="Times New Roman" w:hAnsi="Times New Roman"/>
          <w:b/>
          <w:bCs/>
          <w:sz w:val="40"/>
          <w:szCs w:val="40"/>
          <w:shd w:val="clear" w:color="auto" w:fill="FFFFFF"/>
        </w:rPr>
      </w:pPr>
    </w:p>
    <w:p w:rsidR="00E93595" w:rsidRPr="006670A6" w:rsidRDefault="00E93595" w:rsidP="0002332B">
      <w:pPr>
        <w:widowControl w:val="0"/>
        <w:spacing w:after="0"/>
        <w:jc w:val="center"/>
        <w:rPr>
          <w:rFonts w:ascii="Times New Roman" w:hAnsi="Times New Roman"/>
          <w:b/>
          <w:bCs/>
          <w:sz w:val="40"/>
          <w:szCs w:val="40"/>
          <w:shd w:val="clear" w:color="auto" w:fill="FFFFFF"/>
        </w:rPr>
      </w:pPr>
    </w:p>
    <w:p w:rsidR="005E5494" w:rsidRPr="006670A6" w:rsidRDefault="005E5494" w:rsidP="0002332B">
      <w:pPr>
        <w:widowControl w:val="0"/>
        <w:spacing w:after="0"/>
        <w:jc w:val="center"/>
        <w:rPr>
          <w:rFonts w:ascii="Times New Roman" w:hAnsi="Times New Roman"/>
          <w:b/>
          <w:bCs/>
          <w:sz w:val="40"/>
          <w:szCs w:val="40"/>
          <w:shd w:val="clear" w:color="auto" w:fill="FFFFFF"/>
        </w:rPr>
      </w:pPr>
    </w:p>
    <w:p w:rsidR="005E5494" w:rsidRPr="006670A6" w:rsidRDefault="0002332B" w:rsidP="0002332B">
      <w:pPr>
        <w:widowControl w:val="0"/>
        <w:spacing w:after="0"/>
        <w:jc w:val="center"/>
        <w:rPr>
          <w:rFonts w:ascii="Times New Roman" w:hAnsi="Times New Roman"/>
          <w:b/>
          <w:bCs/>
          <w:sz w:val="40"/>
          <w:szCs w:val="40"/>
          <w:shd w:val="clear" w:color="auto" w:fill="FFFFFF"/>
        </w:rPr>
      </w:pPr>
      <w:r w:rsidRPr="006670A6">
        <w:rPr>
          <w:rFonts w:ascii="Times New Roman" w:hAnsi="Times New Roman"/>
          <w:b/>
          <w:bCs/>
          <w:sz w:val="40"/>
          <w:szCs w:val="40"/>
          <w:shd w:val="clear" w:color="auto" w:fill="FFFFFF"/>
        </w:rPr>
        <w:t>Svečių aptarnavimo darbuotojo modulinė profesinio mokymo programa</w:t>
      </w:r>
      <w:r w:rsidR="005E5494" w:rsidRPr="006670A6">
        <w:rPr>
          <w:rFonts w:ascii="Times New Roman" w:hAnsi="Times New Roman"/>
          <w:b/>
          <w:bCs/>
          <w:sz w:val="40"/>
          <w:szCs w:val="40"/>
          <w:shd w:val="clear" w:color="auto" w:fill="FFFFFF"/>
        </w:rPr>
        <w:t xml:space="preserve">, IV </w:t>
      </w:r>
      <w:r w:rsidRPr="006670A6">
        <w:rPr>
          <w:rFonts w:ascii="Times New Roman" w:hAnsi="Times New Roman"/>
          <w:b/>
          <w:bCs/>
          <w:sz w:val="40"/>
          <w:szCs w:val="40"/>
          <w:shd w:val="clear" w:color="auto" w:fill="FFFFFF"/>
        </w:rPr>
        <w:t>lygis</w:t>
      </w:r>
    </w:p>
    <w:p w:rsidR="005E5494" w:rsidRPr="006670A6" w:rsidRDefault="005E5494" w:rsidP="0002332B">
      <w:pPr>
        <w:widowControl w:val="0"/>
        <w:spacing w:after="0"/>
        <w:jc w:val="center"/>
        <w:rPr>
          <w:rFonts w:ascii="Times New Roman" w:hAnsi="Times New Roman"/>
          <w:b/>
          <w:bCs/>
          <w:sz w:val="40"/>
          <w:szCs w:val="40"/>
          <w:shd w:val="clear" w:color="auto" w:fill="FFFFFF"/>
        </w:rPr>
      </w:pPr>
    </w:p>
    <w:p w:rsidR="005E5494" w:rsidRPr="006670A6" w:rsidRDefault="005E5494" w:rsidP="0002332B">
      <w:pPr>
        <w:widowControl w:val="0"/>
        <w:spacing w:after="0"/>
        <w:jc w:val="center"/>
        <w:rPr>
          <w:rFonts w:ascii="Times New Roman" w:hAnsi="Times New Roman"/>
          <w:b/>
          <w:bCs/>
          <w:sz w:val="40"/>
          <w:szCs w:val="40"/>
          <w:shd w:val="clear" w:color="auto" w:fill="FFFFFF"/>
        </w:rPr>
      </w:pPr>
    </w:p>
    <w:p w:rsidR="005E5494" w:rsidRPr="006670A6" w:rsidRDefault="005E5494" w:rsidP="0002332B">
      <w:pPr>
        <w:widowControl w:val="0"/>
        <w:spacing w:after="0"/>
        <w:jc w:val="center"/>
        <w:rPr>
          <w:rFonts w:ascii="Times New Roman" w:hAnsi="Times New Roman"/>
          <w:b/>
          <w:bCs/>
          <w:sz w:val="40"/>
          <w:szCs w:val="40"/>
          <w:shd w:val="clear" w:color="auto" w:fill="FFFFFF"/>
        </w:rPr>
      </w:pPr>
    </w:p>
    <w:p w:rsidR="005E5494" w:rsidRPr="006670A6" w:rsidRDefault="005E5494" w:rsidP="0002332B">
      <w:pPr>
        <w:widowControl w:val="0"/>
        <w:spacing w:after="0"/>
        <w:jc w:val="center"/>
        <w:rPr>
          <w:rFonts w:ascii="Times New Roman" w:hAnsi="Times New Roman"/>
          <w:b/>
          <w:bCs/>
          <w:sz w:val="40"/>
          <w:szCs w:val="40"/>
          <w:shd w:val="clear" w:color="auto" w:fill="FFFFFF"/>
        </w:rPr>
      </w:pPr>
    </w:p>
    <w:p w:rsidR="0002332B" w:rsidRPr="006670A6" w:rsidRDefault="0002332B" w:rsidP="0002332B">
      <w:pPr>
        <w:widowControl w:val="0"/>
        <w:spacing w:after="0"/>
        <w:jc w:val="center"/>
        <w:rPr>
          <w:rFonts w:ascii="Times New Roman" w:hAnsi="Times New Roman"/>
          <w:b/>
          <w:bCs/>
          <w:sz w:val="56"/>
          <w:szCs w:val="56"/>
          <w:shd w:val="clear" w:color="auto" w:fill="FFFFFF"/>
        </w:rPr>
      </w:pPr>
      <w:r w:rsidRPr="006670A6">
        <w:rPr>
          <w:rFonts w:ascii="Times New Roman" w:hAnsi="Times New Roman"/>
          <w:b/>
          <w:bCs/>
          <w:sz w:val="56"/>
          <w:szCs w:val="56"/>
          <w:shd w:val="clear" w:color="auto" w:fill="FFFFFF"/>
        </w:rPr>
        <w:t>Teorinių ir praktinių užduočių</w:t>
      </w:r>
    </w:p>
    <w:p w:rsidR="005E5494" w:rsidRPr="006670A6" w:rsidRDefault="0002332B" w:rsidP="0002332B">
      <w:pPr>
        <w:widowControl w:val="0"/>
        <w:spacing w:after="0"/>
        <w:jc w:val="center"/>
        <w:rPr>
          <w:rFonts w:ascii="Times New Roman" w:hAnsi="Times New Roman"/>
          <w:b/>
          <w:bCs/>
          <w:sz w:val="56"/>
          <w:szCs w:val="56"/>
          <w:shd w:val="clear" w:color="auto" w:fill="FFFFFF"/>
        </w:rPr>
      </w:pPr>
      <w:r w:rsidRPr="006670A6">
        <w:rPr>
          <w:rFonts w:ascii="Times New Roman" w:hAnsi="Times New Roman"/>
          <w:b/>
          <w:bCs/>
          <w:sz w:val="56"/>
          <w:szCs w:val="56"/>
          <w:shd w:val="clear" w:color="auto" w:fill="FFFFFF"/>
        </w:rPr>
        <w:t>mokinio sąsiuvinis</w:t>
      </w:r>
    </w:p>
    <w:p w:rsidR="005E5494" w:rsidRPr="006670A6" w:rsidRDefault="005E5494" w:rsidP="0002332B">
      <w:pPr>
        <w:widowControl w:val="0"/>
        <w:spacing w:after="0"/>
        <w:jc w:val="center"/>
        <w:rPr>
          <w:rFonts w:ascii="Times New Roman" w:hAnsi="Times New Roman"/>
          <w:b/>
          <w:bCs/>
          <w:sz w:val="36"/>
          <w:szCs w:val="36"/>
          <w:shd w:val="clear" w:color="auto" w:fill="FFFFFF"/>
        </w:rPr>
      </w:pPr>
    </w:p>
    <w:p w:rsidR="00D2200E" w:rsidRPr="006670A6" w:rsidRDefault="00D2200E" w:rsidP="0002332B">
      <w:pPr>
        <w:widowControl w:val="0"/>
        <w:spacing w:after="0"/>
        <w:jc w:val="both"/>
        <w:rPr>
          <w:rFonts w:ascii="Times New Roman" w:eastAsia="Times New Roman" w:hAnsi="Times New Roman"/>
          <w:sz w:val="24"/>
          <w:szCs w:val="24"/>
          <w:lang w:eastAsia="lt-LT"/>
        </w:rPr>
      </w:pPr>
    </w:p>
    <w:p w:rsidR="0002332B" w:rsidRPr="006670A6" w:rsidRDefault="0002332B"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br w:type="page"/>
      </w:r>
    </w:p>
    <w:p w:rsidR="00F804B2" w:rsidRPr="006670A6" w:rsidRDefault="00F804B2" w:rsidP="0002332B">
      <w:pPr>
        <w:widowControl w:val="0"/>
        <w:overflowPunct w:val="0"/>
        <w:autoSpaceDE w:val="0"/>
        <w:autoSpaceDN w:val="0"/>
        <w:adjustRightInd w:val="0"/>
        <w:spacing w:after="0"/>
        <w:jc w:val="both"/>
        <w:rPr>
          <w:rFonts w:ascii="Times New Roman" w:eastAsia="Times New Roman" w:hAnsi="Times New Roman"/>
          <w:sz w:val="20"/>
          <w:szCs w:val="20"/>
          <w:lang w:eastAsia="de-DE"/>
        </w:rPr>
      </w:pPr>
    </w:p>
    <w:p w:rsidR="00F804B2" w:rsidRPr="006670A6" w:rsidRDefault="00F804B2" w:rsidP="0002332B">
      <w:pPr>
        <w:widowControl w:val="0"/>
        <w:overflowPunct w:val="0"/>
        <w:autoSpaceDE w:val="0"/>
        <w:autoSpaceDN w:val="0"/>
        <w:adjustRightInd w:val="0"/>
        <w:spacing w:after="0"/>
        <w:jc w:val="both"/>
        <w:rPr>
          <w:rFonts w:ascii="Times New Roman" w:eastAsia="Times New Roman" w:hAnsi="Times New Roman"/>
          <w:sz w:val="20"/>
          <w:szCs w:val="20"/>
          <w:lang w:eastAsia="de-DE"/>
        </w:rPr>
      </w:pPr>
    </w:p>
    <w:p w:rsidR="00F804B2" w:rsidRPr="006670A6" w:rsidRDefault="00F804B2" w:rsidP="0002332B">
      <w:pPr>
        <w:widowControl w:val="0"/>
        <w:overflowPunct w:val="0"/>
        <w:autoSpaceDE w:val="0"/>
        <w:autoSpaceDN w:val="0"/>
        <w:adjustRightInd w:val="0"/>
        <w:spacing w:after="0"/>
        <w:jc w:val="both"/>
        <w:rPr>
          <w:rFonts w:ascii="Times New Roman" w:eastAsia="Times New Roman" w:hAnsi="Times New Roman"/>
          <w:sz w:val="20"/>
          <w:szCs w:val="20"/>
          <w:lang w:eastAsia="de-DE"/>
        </w:rPr>
      </w:pPr>
      <w:r w:rsidRPr="006670A6">
        <w:rPr>
          <w:rFonts w:ascii="Times New Roman" w:eastAsia="Times New Roman" w:hAnsi="Times New Roman"/>
          <w:sz w:val="20"/>
          <w:szCs w:val="20"/>
          <w:lang w:eastAsia="de-DE"/>
        </w:rPr>
        <w:t>Teorinių ir praktinių užduočių mokinio sąsiuvinis parengtas įgyvendinant iš Europos Sąjungos struktūrinių fondų lėšų bendrai finansuojamą projektą „Lietuvos kvalifikacijų sistemos plėtra (I etapas)“ (projekto Nr. 09.4.1-ESFA-V-734-01-0001).</w:t>
      </w:r>
    </w:p>
    <w:p w:rsidR="00F804B2" w:rsidRPr="006670A6" w:rsidRDefault="00F804B2" w:rsidP="0002332B">
      <w:pPr>
        <w:widowControl w:val="0"/>
        <w:overflowPunct w:val="0"/>
        <w:autoSpaceDE w:val="0"/>
        <w:autoSpaceDN w:val="0"/>
        <w:adjustRightInd w:val="0"/>
        <w:spacing w:after="0"/>
        <w:jc w:val="both"/>
        <w:rPr>
          <w:rFonts w:ascii="Times New Roman" w:eastAsia="Times New Roman" w:hAnsi="Times New Roman"/>
          <w:sz w:val="20"/>
          <w:szCs w:val="20"/>
          <w:lang w:eastAsia="de-DE"/>
        </w:rPr>
      </w:pPr>
    </w:p>
    <w:p w:rsidR="00F804B2" w:rsidRPr="006670A6" w:rsidRDefault="00F804B2" w:rsidP="0002332B">
      <w:pPr>
        <w:widowControl w:val="0"/>
        <w:overflowPunct w:val="0"/>
        <w:autoSpaceDE w:val="0"/>
        <w:autoSpaceDN w:val="0"/>
        <w:adjustRightInd w:val="0"/>
        <w:spacing w:after="0"/>
        <w:jc w:val="both"/>
        <w:rPr>
          <w:rFonts w:ascii="Times New Roman" w:hAnsi="Times New Roman"/>
          <w:sz w:val="20"/>
          <w:lang w:eastAsia="de-DE"/>
        </w:rPr>
      </w:pPr>
      <w:r w:rsidRPr="006670A6">
        <w:rPr>
          <w:rFonts w:ascii="Times New Roman" w:eastAsia="Times New Roman" w:hAnsi="Times New Roman"/>
          <w:sz w:val="20"/>
          <w:szCs w:val="20"/>
          <w:lang w:eastAsia="de-DE"/>
        </w:rPr>
        <w:t>Teorinių ir praktinių užduočių mokinio s</w:t>
      </w:r>
      <w:r w:rsidRPr="006670A6">
        <w:rPr>
          <w:rFonts w:ascii="Times New Roman" w:hAnsi="Times New Roman"/>
          <w:sz w:val="20"/>
          <w:lang w:eastAsia="de-DE"/>
        </w:rPr>
        <w:t xml:space="preserve">ąsiuvinio </w:t>
      </w:r>
      <w:r w:rsidRPr="006670A6">
        <w:rPr>
          <w:rFonts w:ascii="Times New Roman" w:eastAsia="Times New Roman" w:hAnsi="Times New Roman"/>
          <w:sz w:val="20"/>
          <w:szCs w:val="20"/>
          <w:lang w:eastAsia="de-DE"/>
        </w:rPr>
        <w:t>(</w:t>
      </w:r>
      <w:r w:rsidR="0002332B" w:rsidRPr="006670A6">
        <w:rPr>
          <w:rFonts w:ascii="Times New Roman" w:eastAsia="Times New Roman" w:hAnsi="Times New Roman"/>
          <w:sz w:val="20"/>
          <w:szCs w:val="20"/>
          <w:lang w:eastAsia="de-DE"/>
        </w:rPr>
        <w:t xml:space="preserve">Svečių aptarnavimo darbuotojo </w:t>
      </w:r>
      <w:r w:rsidRPr="006670A6">
        <w:rPr>
          <w:rFonts w:ascii="Times New Roman" w:eastAsia="Times New Roman" w:hAnsi="Times New Roman"/>
          <w:sz w:val="20"/>
          <w:szCs w:val="20"/>
          <w:lang w:eastAsia="de-DE"/>
        </w:rPr>
        <w:t xml:space="preserve">modulinė profesinio mokymo programa, IV lygis) </w:t>
      </w:r>
      <w:r w:rsidRPr="006670A6">
        <w:rPr>
          <w:rFonts w:ascii="Times New Roman" w:hAnsi="Times New Roman"/>
          <w:sz w:val="20"/>
          <w:lang w:eastAsia="de-DE"/>
        </w:rPr>
        <w:t xml:space="preserve">autoriai patvirtina, kad šiame </w:t>
      </w:r>
      <w:r w:rsidRPr="006670A6">
        <w:rPr>
          <w:rFonts w:ascii="Times New Roman" w:eastAsia="Times New Roman" w:hAnsi="Times New Roman"/>
          <w:sz w:val="20"/>
          <w:szCs w:val="20"/>
          <w:lang w:eastAsia="de-DE"/>
        </w:rPr>
        <w:t xml:space="preserve">teorinių ir praktinių užduočių mokinio </w:t>
      </w:r>
      <w:r w:rsidRPr="006670A6">
        <w:rPr>
          <w:rFonts w:ascii="Times New Roman" w:hAnsi="Times New Roman"/>
          <w:sz w:val="20"/>
          <w:lang w:eastAsia="de-DE"/>
        </w:rPr>
        <w:t>sąsiuvinyje pateiktos užduotys nepažeis autorių, kurių kūriniai naudojami, teisių ir visa užduotims rengti ir iliustruoti naudota literatūra ir šaltiniai yra pateikti sąsiuvinio gale.</w:t>
      </w:r>
    </w:p>
    <w:p w:rsidR="00F804B2" w:rsidRPr="006670A6" w:rsidRDefault="00F804B2" w:rsidP="0002332B">
      <w:pPr>
        <w:widowControl w:val="0"/>
        <w:overflowPunct w:val="0"/>
        <w:autoSpaceDE w:val="0"/>
        <w:autoSpaceDN w:val="0"/>
        <w:adjustRightInd w:val="0"/>
        <w:spacing w:after="0"/>
        <w:jc w:val="both"/>
        <w:rPr>
          <w:rFonts w:ascii="Times New Roman" w:hAnsi="Times New Roman"/>
          <w:sz w:val="20"/>
          <w:lang w:eastAsia="de-DE"/>
        </w:rPr>
      </w:pPr>
    </w:p>
    <w:p w:rsidR="00F804B2" w:rsidRPr="006670A6" w:rsidRDefault="00F804B2" w:rsidP="0002332B">
      <w:pPr>
        <w:widowControl w:val="0"/>
        <w:overflowPunct w:val="0"/>
        <w:autoSpaceDE w:val="0"/>
        <w:autoSpaceDN w:val="0"/>
        <w:adjustRightInd w:val="0"/>
        <w:spacing w:after="0"/>
        <w:jc w:val="both"/>
        <w:rPr>
          <w:rFonts w:ascii="Times New Roman" w:hAnsi="Times New Roman"/>
          <w:sz w:val="20"/>
          <w:lang w:eastAsia="de-DE"/>
        </w:rPr>
      </w:pPr>
    </w:p>
    <w:p w:rsidR="00F804B2" w:rsidRPr="006670A6" w:rsidRDefault="00F804B2" w:rsidP="0002332B">
      <w:pPr>
        <w:widowControl w:val="0"/>
        <w:overflowPunct w:val="0"/>
        <w:autoSpaceDE w:val="0"/>
        <w:autoSpaceDN w:val="0"/>
        <w:adjustRightInd w:val="0"/>
        <w:spacing w:after="0"/>
        <w:jc w:val="both"/>
        <w:rPr>
          <w:rFonts w:ascii="Times New Roman" w:hAnsi="Times New Roman"/>
          <w:sz w:val="20"/>
          <w:lang w:eastAsia="de-DE"/>
        </w:rPr>
      </w:pPr>
    </w:p>
    <w:p w:rsidR="00F804B2" w:rsidRPr="006670A6" w:rsidRDefault="00F804B2" w:rsidP="0002332B">
      <w:pPr>
        <w:widowControl w:val="0"/>
        <w:overflowPunct w:val="0"/>
        <w:autoSpaceDE w:val="0"/>
        <w:autoSpaceDN w:val="0"/>
        <w:adjustRightInd w:val="0"/>
        <w:spacing w:after="0"/>
        <w:jc w:val="both"/>
        <w:rPr>
          <w:rFonts w:ascii="Times New Roman" w:eastAsia="Times New Roman" w:hAnsi="Times New Roman"/>
          <w:sz w:val="20"/>
          <w:szCs w:val="20"/>
          <w:lang w:eastAsia="de-DE"/>
        </w:rPr>
      </w:pPr>
      <w:r w:rsidRPr="006670A6">
        <w:rPr>
          <w:rFonts w:ascii="Times New Roman" w:eastAsia="Times New Roman" w:hAnsi="Times New Roman"/>
          <w:sz w:val="20"/>
          <w:szCs w:val="20"/>
          <w:lang w:eastAsia="de-DE"/>
        </w:rPr>
        <w:t>Teorinių ir praktinių užduočių mokinio sąsiuvinio autoriai:</w:t>
      </w:r>
    </w:p>
    <w:p w:rsidR="008C2916" w:rsidRPr="008C2916" w:rsidRDefault="008C2916" w:rsidP="008C2916">
      <w:pPr>
        <w:widowControl w:val="0"/>
        <w:spacing w:after="0"/>
        <w:ind w:left="284"/>
        <w:jc w:val="both"/>
        <w:rPr>
          <w:rFonts w:ascii="Times New Roman" w:eastAsia="Times New Roman" w:hAnsi="Times New Roman"/>
          <w:sz w:val="20"/>
          <w:szCs w:val="20"/>
          <w:lang w:eastAsia="lt-LT"/>
        </w:rPr>
      </w:pPr>
      <w:r w:rsidRPr="008C2916">
        <w:rPr>
          <w:rFonts w:ascii="Times New Roman" w:eastAsia="Times New Roman" w:hAnsi="Times New Roman"/>
          <w:sz w:val="20"/>
          <w:szCs w:val="20"/>
          <w:lang w:eastAsia="lt-LT"/>
        </w:rPr>
        <w:t xml:space="preserve">Parengė: Eglė </w:t>
      </w:r>
      <w:proofErr w:type="spellStart"/>
      <w:r w:rsidRPr="008C2916">
        <w:rPr>
          <w:rFonts w:ascii="Times New Roman" w:eastAsia="Times New Roman" w:hAnsi="Times New Roman"/>
          <w:sz w:val="20"/>
          <w:szCs w:val="20"/>
          <w:lang w:eastAsia="lt-LT"/>
        </w:rPr>
        <w:t>Dilkienė</w:t>
      </w:r>
      <w:proofErr w:type="spellEnd"/>
      <w:r w:rsidRPr="008C2916">
        <w:rPr>
          <w:rFonts w:ascii="Times New Roman" w:eastAsia="Times New Roman" w:hAnsi="Times New Roman"/>
          <w:sz w:val="20"/>
          <w:szCs w:val="20"/>
          <w:lang w:eastAsia="lt-LT"/>
        </w:rPr>
        <w:t xml:space="preserve">, Birutė Markevičiūtė, Palmyra Norvaišienė, Jolanta </w:t>
      </w:r>
      <w:proofErr w:type="spellStart"/>
      <w:r w:rsidRPr="008C2916">
        <w:rPr>
          <w:rFonts w:ascii="Times New Roman" w:eastAsia="Times New Roman" w:hAnsi="Times New Roman"/>
          <w:sz w:val="20"/>
          <w:szCs w:val="20"/>
          <w:lang w:eastAsia="lt-LT"/>
        </w:rPr>
        <w:t>Valiaugienė</w:t>
      </w:r>
      <w:proofErr w:type="spellEnd"/>
    </w:p>
    <w:p w:rsidR="008C2916" w:rsidRPr="008C2916" w:rsidRDefault="008C2916" w:rsidP="008C2916">
      <w:pPr>
        <w:widowControl w:val="0"/>
        <w:spacing w:after="0"/>
        <w:ind w:left="284"/>
        <w:jc w:val="both"/>
        <w:rPr>
          <w:rFonts w:ascii="Times New Roman" w:eastAsia="Times New Roman" w:hAnsi="Times New Roman"/>
          <w:sz w:val="20"/>
          <w:szCs w:val="20"/>
          <w:lang w:eastAsia="lt-LT"/>
        </w:rPr>
      </w:pPr>
      <w:r w:rsidRPr="008C2916">
        <w:rPr>
          <w:rFonts w:ascii="Times New Roman" w:eastAsia="Times New Roman" w:hAnsi="Times New Roman"/>
          <w:sz w:val="20"/>
          <w:szCs w:val="20"/>
          <w:lang w:eastAsia="lt-LT"/>
        </w:rPr>
        <w:t xml:space="preserve">Atnaujino: Roma </w:t>
      </w:r>
      <w:proofErr w:type="spellStart"/>
      <w:r w:rsidRPr="008C2916">
        <w:rPr>
          <w:rFonts w:ascii="Times New Roman" w:eastAsia="Times New Roman" w:hAnsi="Times New Roman"/>
          <w:sz w:val="20"/>
          <w:szCs w:val="20"/>
          <w:lang w:eastAsia="lt-LT"/>
        </w:rPr>
        <w:t>Šimukauskienė</w:t>
      </w:r>
      <w:proofErr w:type="spellEnd"/>
      <w:r w:rsidRPr="008C2916">
        <w:rPr>
          <w:rFonts w:ascii="Times New Roman" w:eastAsia="Times New Roman" w:hAnsi="Times New Roman"/>
          <w:sz w:val="20"/>
          <w:szCs w:val="20"/>
          <w:lang w:eastAsia="lt-LT"/>
        </w:rPr>
        <w:t xml:space="preserve">, Eglė </w:t>
      </w:r>
      <w:proofErr w:type="spellStart"/>
      <w:r w:rsidRPr="008C2916">
        <w:rPr>
          <w:rFonts w:ascii="Times New Roman" w:eastAsia="Times New Roman" w:hAnsi="Times New Roman"/>
          <w:sz w:val="20"/>
          <w:szCs w:val="20"/>
          <w:lang w:eastAsia="lt-LT"/>
        </w:rPr>
        <w:t>Ližaitytė</w:t>
      </w:r>
      <w:proofErr w:type="spellEnd"/>
      <w:r w:rsidRPr="008C2916">
        <w:rPr>
          <w:rFonts w:ascii="Times New Roman" w:eastAsia="Times New Roman" w:hAnsi="Times New Roman"/>
          <w:sz w:val="20"/>
          <w:szCs w:val="20"/>
          <w:lang w:eastAsia="lt-LT"/>
        </w:rPr>
        <w:t>, Palmyra Norvaišienė</w:t>
      </w:r>
    </w:p>
    <w:p w:rsidR="00D2200E" w:rsidRPr="006670A6" w:rsidRDefault="00D2200E" w:rsidP="0002332B">
      <w:pPr>
        <w:widowControl w:val="0"/>
        <w:spacing w:after="0"/>
        <w:jc w:val="both"/>
        <w:rPr>
          <w:rFonts w:ascii="Times New Roman" w:eastAsia="Times New Roman" w:hAnsi="Times New Roman"/>
          <w:sz w:val="24"/>
          <w:szCs w:val="24"/>
          <w:lang w:eastAsia="lt-LT"/>
        </w:rPr>
      </w:pPr>
    </w:p>
    <w:p w:rsidR="00580B59" w:rsidRPr="006670A6" w:rsidRDefault="00580B59" w:rsidP="0002332B">
      <w:pPr>
        <w:widowControl w:val="0"/>
        <w:spacing w:after="0"/>
        <w:jc w:val="both"/>
        <w:rPr>
          <w:rFonts w:ascii="Times New Roman" w:eastAsia="Times New Roman" w:hAnsi="Times New Roman"/>
          <w:sz w:val="24"/>
          <w:szCs w:val="24"/>
          <w:lang w:eastAsia="lt-LT"/>
        </w:rPr>
      </w:pPr>
    </w:p>
    <w:p w:rsidR="0002332B" w:rsidRPr="006670A6" w:rsidRDefault="00D2200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br w:type="page"/>
      </w:r>
      <w:bookmarkStart w:id="0" w:name="_Toc501549519"/>
    </w:p>
    <w:p w:rsidR="004062D8" w:rsidRPr="006670A6" w:rsidRDefault="004062D8" w:rsidP="0002332B">
      <w:pPr>
        <w:pStyle w:val="Antrat1"/>
        <w:widowControl w:val="0"/>
        <w:spacing w:before="0" w:beforeAutospacing="0" w:after="0" w:afterAutospacing="0" w:line="276" w:lineRule="auto"/>
        <w:jc w:val="center"/>
        <w:rPr>
          <w:sz w:val="28"/>
          <w:szCs w:val="28"/>
        </w:rPr>
      </w:pPr>
      <w:r w:rsidRPr="006670A6">
        <w:rPr>
          <w:sz w:val="28"/>
          <w:szCs w:val="28"/>
          <w:lang w:eastAsia="lt-LT"/>
        </w:rPr>
        <w:lastRenderedPageBreak/>
        <w:t>Modulis</w:t>
      </w:r>
      <w:r w:rsidRPr="006670A6">
        <w:rPr>
          <w:sz w:val="28"/>
          <w:szCs w:val="28"/>
          <w:lang w:val="lt-LT" w:eastAsia="lt-LT"/>
        </w:rPr>
        <w:t xml:space="preserve"> </w:t>
      </w:r>
      <w:r w:rsidRPr="006670A6">
        <w:rPr>
          <w:bCs w:val="0"/>
          <w:sz w:val="28"/>
          <w:szCs w:val="28"/>
        </w:rPr>
        <w:t>„</w:t>
      </w:r>
      <w:r w:rsidRPr="006670A6">
        <w:rPr>
          <w:sz w:val="28"/>
          <w:szCs w:val="28"/>
        </w:rPr>
        <w:t>Įvadas į profesiją”</w:t>
      </w:r>
      <w:bookmarkEnd w:id="0"/>
    </w:p>
    <w:p w:rsidR="000F2F44" w:rsidRPr="006670A6" w:rsidRDefault="000F2F44" w:rsidP="0002332B">
      <w:pPr>
        <w:pStyle w:val="Betarp"/>
        <w:widowControl w:val="0"/>
        <w:spacing w:line="276" w:lineRule="auto"/>
        <w:jc w:val="both"/>
        <w:rPr>
          <w:sz w:val="24"/>
          <w:szCs w:val="24"/>
        </w:rPr>
      </w:pPr>
    </w:p>
    <w:p w:rsidR="000F2F44" w:rsidRPr="006670A6" w:rsidRDefault="000F2F44" w:rsidP="0002332B">
      <w:pPr>
        <w:pStyle w:val="Betarp"/>
        <w:widowControl w:val="0"/>
        <w:spacing w:line="276" w:lineRule="auto"/>
        <w:jc w:val="both"/>
        <w:rPr>
          <w:i/>
          <w:sz w:val="24"/>
          <w:szCs w:val="24"/>
        </w:rPr>
      </w:pPr>
      <w:r w:rsidRPr="006670A6">
        <w:rPr>
          <w:bCs/>
          <w:i/>
          <w:sz w:val="24"/>
          <w:szCs w:val="24"/>
        </w:rPr>
        <w:t xml:space="preserve">1 užduotis. </w:t>
      </w:r>
      <w:r w:rsidRPr="006670A6">
        <w:rPr>
          <w:i/>
          <w:sz w:val="24"/>
          <w:szCs w:val="24"/>
        </w:rPr>
        <w:t>INFORMACIJA APIE APGYVENDINIMO PASLAUGAS TEIKIANČIOS ĮMONĖS PROFESINES KVALIFIKACIJAS.</w:t>
      </w:r>
    </w:p>
    <w:p w:rsidR="000F2F44" w:rsidRPr="006670A6" w:rsidRDefault="000F2F44" w:rsidP="0002332B">
      <w:pPr>
        <w:pStyle w:val="Betarp"/>
        <w:widowControl w:val="0"/>
        <w:spacing w:line="276" w:lineRule="auto"/>
        <w:jc w:val="both"/>
        <w:rPr>
          <w:sz w:val="24"/>
          <w:szCs w:val="24"/>
        </w:rPr>
      </w:pPr>
      <w:r w:rsidRPr="006670A6">
        <w:rPr>
          <w:sz w:val="24"/>
          <w:szCs w:val="24"/>
        </w:rPr>
        <w:t>Bendraujant su svečiais ir atsakinėjant į jų klausimus, dažnai minimi apgyvendinimo paslaugas teikiančių įmonių padaliniai, profesijos, todėl išmokite apgyvendinimo paslaugas teikiančių įmonių pagrindinių padalinių pavadinimus, susipažinkite su profesijų pavadinimais. Atlikite šias užduotis:</w:t>
      </w:r>
    </w:p>
    <w:p w:rsidR="000F2F44" w:rsidRPr="006670A6" w:rsidRDefault="000F2F44" w:rsidP="0002332B">
      <w:pPr>
        <w:pStyle w:val="Betarp"/>
        <w:widowControl w:val="0"/>
        <w:spacing w:line="276" w:lineRule="auto"/>
        <w:jc w:val="both"/>
        <w:rPr>
          <w:sz w:val="24"/>
          <w:szCs w:val="24"/>
        </w:rPr>
      </w:pPr>
      <w:r w:rsidRPr="006670A6">
        <w:rPr>
          <w:sz w:val="24"/>
          <w:szCs w:val="24"/>
        </w:rPr>
        <w:t>a) parašykite 5 sakinius apie savo būsimą profesiją ir juos pasakykite kitiems;</w:t>
      </w:r>
    </w:p>
    <w:p w:rsidR="000F2F44" w:rsidRPr="006670A6" w:rsidRDefault="000F2F44" w:rsidP="0002332B">
      <w:pPr>
        <w:pStyle w:val="Betarp"/>
        <w:widowControl w:val="0"/>
        <w:spacing w:line="276" w:lineRule="auto"/>
        <w:jc w:val="both"/>
        <w:rPr>
          <w:sz w:val="24"/>
          <w:szCs w:val="24"/>
        </w:rPr>
      </w:pPr>
      <w:r w:rsidRPr="006670A6">
        <w:rPr>
          <w:sz w:val="24"/>
          <w:szCs w:val="24"/>
        </w:rPr>
        <w:t>b) aprašykite apgyvendinimo paslaugas teikiančios įmonės, kurioje lankėtės, ir įvardinkite jame esančius padalinius. Kokių pareigybių darbuotojai juose dirba?</w:t>
      </w:r>
    </w:p>
    <w:p w:rsidR="000F2F44" w:rsidRPr="006670A6" w:rsidRDefault="000F2F44" w:rsidP="0002332B">
      <w:pPr>
        <w:pStyle w:val="Betarp"/>
        <w:widowControl w:val="0"/>
        <w:spacing w:line="276" w:lineRule="auto"/>
        <w:jc w:val="both"/>
        <w:rPr>
          <w:sz w:val="24"/>
          <w:szCs w:val="24"/>
        </w:rPr>
      </w:pPr>
    </w:p>
    <w:p w:rsidR="004062D8" w:rsidRPr="006670A6" w:rsidRDefault="000F2F44" w:rsidP="0002332B">
      <w:pPr>
        <w:widowControl w:val="0"/>
        <w:spacing w:after="0"/>
        <w:jc w:val="both"/>
        <w:rPr>
          <w:rFonts w:ascii="Times New Roman" w:hAnsi="Times New Roman"/>
          <w:i/>
          <w:sz w:val="24"/>
          <w:szCs w:val="24"/>
        </w:rPr>
      </w:pPr>
      <w:r w:rsidRPr="006670A6">
        <w:rPr>
          <w:rFonts w:ascii="Times New Roman" w:hAnsi="Times New Roman"/>
          <w:i/>
          <w:sz w:val="24"/>
          <w:szCs w:val="24"/>
        </w:rPr>
        <w:t>2</w:t>
      </w:r>
      <w:r w:rsidR="004062D8" w:rsidRPr="006670A6">
        <w:rPr>
          <w:rFonts w:ascii="Times New Roman" w:hAnsi="Times New Roman"/>
          <w:i/>
          <w:sz w:val="24"/>
          <w:szCs w:val="24"/>
        </w:rPr>
        <w:t xml:space="preserve"> užduotis. SVEČIŲ APTARNAVIMO DARBUOTOJAS.</w:t>
      </w:r>
    </w:p>
    <w:p w:rsidR="004062D8" w:rsidRPr="006670A6" w:rsidRDefault="004062D8" w:rsidP="0002332B">
      <w:pPr>
        <w:pStyle w:val="Betarp"/>
        <w:widowControl w:val="0"/>
        <w:spacing w:line="276" w:lineRule="auto"/>
        <w:jc w:val="both"/>
        <w:rPr>
          <w:sz w:val="24"/>
          <w:szCs w:val="24"/>
        </w:rPr>
      </w:pPr>
      <w:r w:rsidRPr="006670A6">
        <w:rPr>
          <w:sz w:val="24"/>
          <w:szCs w:val="24"/>
        </w:rPr>
        <w:t>Pagalvokite ir surašykite, kokie pagrindiniai svečių aptarnavimo darbuotojui keliami profesiniai reikal</w:t>
      </w:r>
      <w:r w:rsidR="00DE52D7" w:rsidRPr="006670A6">
        <w:rPr>
          <w:sz w:val="24"/>
          <w:szCs w:val="24"/>
        </w:rPr>
        <w:t>avimai? Pagrįskite savo nuomonę: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514"/>
      </w:tblGrid>
      <w:tr w:rsidR="006670A6" w:rsidRPr="006670A6" w:rsidTr="0002332B">
        <w:trPr>
          <w:jc w:val="center"/>
        </w:trPr>
        <w:tc>
          <w:tcPr>
            <w:tcW w:w="1714" w:type="pct"/>
            <w:vAlign w:val="center"/>
          </w:tcPr>
          <w:p w:rsidR="00DE52D7" w:rsidRPr="006670A6" w:rsidRDefault="00DE52D7" w:rsidP="0002332B">
            <w:pPr>
              <w:widowControl w:val="0"/>
              <w:spacing w:after="0"/>
              <w:jc w:val="both"/>
              <w:rPr>
                <w:rFonts w:ascii="Times New Roman" w:hAnsi="Times New Roman"/>
                <w:b/>
                <w:bCs/>
                <w:sz w:val="24"/>
                <w:szCs w:val="24"/>
              </w:rPr>
            </w:pPr>
            <w:r w:rsidRPr="006670A6">
              <w:rPr>
                <w:rFonts w:ascii="Times New Roman" w:hAnsi="Times New Roman"/>
                <w:b/>
                <w:bCs/>
                <w:sz w:val="24"/>
                <w:szCs w:val="24"/>
              </w:rPr>
              <w:t>Reikalavimai darbuotojui</w:t>
            </w:r>
          </w:p>
        </w:tc>
        <w:tc>
          <w:tcPr>
            <w:tcW w:w="3286" w:type="pct"/>
            <w:vAlign w:val="center"/>
          </w:tcPr>
          <w:p w:rsidR="00DE52D7" w:rsidRPr="006670A6" w:rsidRDefault="00DE52D7" w:rsidP="0002332B">
            <w:pPr>
              <w:widowControl w:val="0"/>
              <w:spacing w:after="0"/>
              <w:jc w:val="both"/>
              <w:rPr>
                <w:rFonts w:ascii="Times New Roman" w:hAnsi="Times New Roman"/>
                <w:b/>
                <w:bCs/>
                <w:sz w:val="24"/>
                <w:szCs w:val="24"/>
              </w:rPr>
            </w:pPr>
            <w:r w:rsidRPr="006670A6">
              <w:rPr>
                <w:rFonts w:ascii="Times New Roman" w:hAnsi="Times New Roman"/>
                <w:b/>
                <w:bCs/>
                <w:sz w:val="24"/>
                <w:szCs w:val="24"/>
              </w:rPr>
              <w:t>Nuomonės pagrindimas</w:t>
            </w:r>
          </w:p>
        </w:tc>
      </w:tr>
      <w:tr w:rsidR="006670A6" w:rsidRPr="006670A6" w:rsidTr="0002332B">
        <w:trPr>
          <w:jc w:val="center"/>
        </w:trPr>
        <w:tc>
          <w:tcPr>
            <w:tcW w:w="1714" w:type="pct"/>
          </w:tcPr>
          <w:p w:rsidR="00DE52D7" w:rsidRPr="006670A6" w:rsidRDefault="00DE52D7" w:rsidP="0002332B">
            <w:pPr>
              <w:widowControl w:val="0"/>
              <w:spacing w:after="0"/>
              <w:jc w:val="both"/>
              <w:rPr>
                <w:rFonts w:ascii="Times New Roman" w:hAnsi="Times New Roman"/>
                <w:bCs/>
                <w:sz w:val="24"/>
                <w:szCs w:val="24"/>
              </w:rPr>
            </w:pPr>
          </w:p>
          <w:p w:rsidR="009C4ED5" w:rsidRPr="006670A6" w:rsidRDefault="009C4ED5" w:rsidP="0002332B">
            <w:pPr>
              <w:widowControl w:val="0"/>
              <w:spacing w:after="0"/>
              <w:jc w:val="both"/>
              <w:rPr>
                <w:rFonts w:ascii="Times New Roman" w:hAnsi="Times New Roman"/>
                <w:bCs/>
                <w:sz w:val="24"/>
                <w:szCs w:val="24"/>
              </w:rPr>
            </w:pPr>
          </w:p>
        </w:tc>
        <w:tc>
          <w:tcPr>
            <w:tcW w:w="3286" w:type="pct"/>
          </w:tcPr>
          <w:p w:rsidR="00DE52D7" w:rsidRPr="006670A6" w:rsidRDefault="00DE52D7" w:rsidP="0002332B">
            <w:pPr>
              <w:widowControl w:val="0"/>
              <w:spacing w:after="0"/>
              <w:jc w:val="both"/>
              <w:rPr>
                <w:rFonts w:ascii="Times New Roman" w:hAnsi="Times New Roman"/>
                <w:bCs/>
                <w:sz w:val="24"/>
                <w:szCs w:val="24"/>
              </w:rPr>
            </w:pPr>
          </w:p>
        </w:tc>
      </w:tr>
      <w:tr w:rsidR="006670A6" w:rsidRPr="006670A6" w:rsidTr="0002332B">
        <w:trPr>
          <w:jc w:val="center"/>
        </w:trPr>
        <w:tc>
          <w:tcPr>
            <w:tcW w:w="1714" w:type="pct"/>
          </w:tcPr>
          <w:p w:rsidR="00DE52D7" w:rsidRPr="006670A6" w:rsidRDefault="00DE52D7" w:rsidP="0002332B">
            <w:pPr>
              <w:widowControl w:val="0"/>
              <w:spacing w:after="0"/>
              <w:jc w:val="both"/>
              <w:rPr>
                <w:rFonts w:ascii="Times New Roman" w:hAnsi="Times New Roman"/>
                <w:sz w:val="24"/>
                <w:szCs w:val="24"/>
              </w:rPr>
            </w:pPr>
          </w:p>
          <w:p w:rsidR="00DE52D7" w:rsidRPr="006670A6" w:rsidRDefault="00DE52D7" w:rsidP="0002332B">
            <w:pPr>
              <w:widowControl w:val="0"/>
              <w:spacing w:after="0"/>
              <w:jc w:val="both"/>
              <w:rPr>
                <w:rFonts w:ascii="Times New Roman" w:hAnsi="Times New Roman"/>
                <w:sz w:val="24"/>
                <w:szCs w:val="24"/>
              </w:rPr>
            </w:pPr>
          </w:p>
        </w:tc>
        <w:tc>
          <w:tcPr>
            <w:tcW w:w="3286" w:type="pct"/>
          </w:tcPr>
          <w:p w:rsidR="00DE52D7" w:rsidRPr="006670A6" w:rsidRDefault="00DE52D7" w:rsidP="0002332B">
            <w:pPr>
              <w:widowControl w:val="0"/>
              <w:spacing w:after="0"/>
              <w:jc w:val="both"/>
              <w:rPr>
                <w:rFonts w:ascii="Times New Roman" w:hAnsi="Times New Roman"/>
                <w:sz w:val="24"/>
                <w:szCs w:val="24"/>
              </w:rPr>
            </w:pPr>
          </w:p>
        </w:tc>
      </w:tr>
      <w:tr w:rsidR="006670A6" w:rsidRPr="006670A6" w:rsidTr="0002332B">
        <w:trPr>
          <w:jc w:val="center"/>
        </w:trPr>
        <w:tc>
          <w:tcPr>
            <w:tcW w:w="1714" w:type="pct"/>
          </w:tcPr>
          <w:p w:rsidR="00DE52D7" w:rsidRPr="006670A6" w:rsidRDefault="00DE52D7" w:rsidP="0002332B">
            <w:pPr>
              <w:widowControl w:val="0"/>
              <w:spacing w:after="0"/>
              <w:jc w:val="both"/>
              <w:rPr>
                <w:rFonts w:ascii="Times New Roman" w:hAnsi="Times New Roman"/>
                <w:sz w:val="24"/>
                <w:szCs w:val="24"/>
              </w:rPr>
            </w:pPr>
          </w:p>
          <w:p w:rsidR="00DE52D7" w:rsidRPr="006670A6" w:rsidRDefault="00DE52D7" w:rsidP="0002332B">
            <w:pPr>
              <w:widowControl w:val="0"/>
              <w:spacing w:after="0"/>
              <w:jc w:val="both"/>
              <w:rPr>
                <w:rFonts w:ascii="Times New Roman" w:hAnsi="Times New Roman"/>
                <w:sz w:val="24"/>
                <w:szCs w:val="24"/>
              </w:rPr>
            </w:pPr>
          </w:p>
        </w:tc>
        <w:tc>
          <w:tcPr>
            <w:tcW w:w="3286" w:type="pct"/>
          </w:tcPr>
          <w:p w:rsidR="00DE52D7" w:rsidRPr="006670A6" w:rsidRDefault="00DE52D7" w:rsidP="0002332B">
            <w:pPr>
              <w:widowControl w:val="0"/>
              <w:spacing w:after="0"/>
              <w:jc w:val="both"/>
              <w:rPr>
                <w:rFonts w:ascii="Times New Roman" w:hAnsi="Times New Roman"/>
                <w:sz w:val="24"/>
                <w:szCs w:val="24"/>
              </w:rPr>
            </w:pPr>
          </w:p>
        </w:tc>
      </w:tr>
      <w:tr w:rsidR="006670A6" w:rsidRPr="006670A6" w:rsidTr="0002332B">
        <w:trPr>
          <w:jc w:val="center"/>
        </w:trPr>
        <w:tc>
          <w:tcPr>
            <w:tcW w:w="1714" w:type="pct"/>
          </w:tcPr>
          <w:p w:rsidR="00DE52D7" w:rsidRPr="006670A6" w:rsidRDefault="00DE52D7" w:rsidP="0002332B">
            <w:pPr>
              <w:widowControl w:val="0"/>
              <w:spacing w:after="0"/>
              <w:jc w:val="both"/>
              <w:rPr>
                <w:rFonts w:ascii="Times New Roman" w:hAnsi="Times New Roman"/>
                <w:sz w:val="24"/>
                <w:szCs w:val="24"/>
              </w:rPr>
            </w:pPr>
          </w:p>
          <w:p w:rsidR="00DE52D7" w:rsidRPr="006670A6" w:rsidRDefault="00DE52D7" w:rsidP="0002332B">
            <w:pPr>
              <w:widowControl w:val="0"/>
              <w:spacing w:after="0"/>
              <w:jc w:val="both"/>
              <w:rPr>
                <w:rFonts w:ascii="Times New Roman" w:hAnsi="Times New Roman"/>
                <w:sz w:val="24"/>
                <w:szCs w:val="24"/>
              </w:rPr>
            </w:pPr>
          </w:p>
        </w:tc>
        <w:tc>
          <w:tcPr>
            <w:tcW w:w="3286" w:type="pct"/>
          </w:tcPr>
          <w:p w:rsidR="00DE52D7" w:rsidRPr="006670A6" w:rsidRDefault="00DE52D7" w:rsidP="0002332B">
            <w:pPr>
              <w:widowControl w:val="0"/>
              <w:spacing w:after="0"/>
              <w:jc w:val="both"/>
              <w:rPr>
                <w:rFonts w:ascii="Times New Roman" w:hAnsi="Times New Roman"/>
                <w:sz w:val="24"/>
                <w:szCs w:val="24"/>
              </w:rPr>
            </w:pPr>
          </w:p>
        </w:tc>
      </w:tr>
      <w:tr w:rsidR="006670A6" w:rsidRPr="006670A6" w:rsidTr="0002332B">
        <w:trPr>
          <w:jc w:val="center"/>
        </w:trPr>
        <w:tc>
          <w:tcPr>
            <w:tcW w:w="1714" w:type="pct"/>
          </w:tcPr>
          <w:p w:rsidR="00DE52D7" w:rsidRPr="006670A6" w:rsidRDefault="00DE52D7" w:rsidP="0002332B">
            <w:pPr>
              <w:widowControl w:val="0"/>
              <w:spacing w:after="0"/>
              <w:jc w:val="both"/>
              <w:rPr>
                <w:rFonts w:ascii="Times New Roman" w:hAnsi="Times New Roman"/>
                <w:sz w:val="24"/>
                <w:szCs w:val="24"/>
              </w:rPr>
            </w:pPr>
          </w:p>
          <w:p w:rsidR="00DE52D7" w:rsidRPr="006670A6" w:rsidRDefault="00DE52D7" w:rsidP="0002332B">
            <w:pPr>
              <w:widowControl w:val="0"/>
              <w:spacing w:after="0"/>
              <w:jc w:val="both"/>
              <w:rPr>
                <w:rFonts w:ascii="Times New Roman" w:hAnsi="Times New Roman"/>
                <w:sz w:val="24"/>
                <w:szCs w:val="24"/>
              </w:rPr>
            </w:pPr>
          </w:p>
        </w:tc>
        <w:tc>
          <w:tcPr>
            <w:tcW w:w="3286" w:type="pct"/>
          </w:tcPr>
          <w:p w:rsidR="00DE52D7" w:rsidRPr="006670A6" w:rsidRDefault="00DE52D7" w:rsidP="0002332B">
            <w:pPr>
              <w:widowControl w:val="0"/>
              <w:spacing w:after="0"/>
              <w:jc w:val="both"/>
              <w:rPr>
                <w:rFonts w:ascii="Times New Roman" w:hAnsi="Times New Roman"/>
                <w:sz w:val="24"/>
                <w:szCs w:val="24"/>
              </w:rPr>
            </w:pPr>
          </w:p>
        </w:tc>
      </w:tr>
      <w:tr w:rsidR="006670A6" w:rsidRPr="006670A6" w:rsidTr="0002332B">
        <w:trPr>
          <w:jc w:val="center"/>
        </w:trPr>
        <w:tc>
          <w:tcPr>
            <w:tcW w:w="1714" w:type="pct"/>
          </w:tcPr>
          <w:p w:rsidR="00DE52D7" w:rsidRPr="006670A6" w:rsidRDefault="00DE52D7" w:rsidP="0002332B">
            <w:pPr>
              <w:widowControl w:val="0"/>
              <w:spacing w:after="0"/>
              <w:jc w:val="both"/>
              <w:rPr>
                <w:rFonts w:ascii="Times New Roman" w:hAnsi="Times New Roman"/>
                <w:sz w:val="24"/>
                <w:szCs w:val="24"/>
              </w:rPr>
            </w:pPr>
          </w:p>
          <w:p w:rsidR="00DE52D7" w:rsidRPr="006670A6" w:rsidRDefault="00DE52D7" w:rsidP="0002332B">
            <w:pPr>
              <w:widowControl w:val="0"/>
              <w:spacing w:after="0"/>
              <w:jc w:val="both"/>
              <w:rPr>
                <w:rFonts w:ascii="Times New Roman" w:hAnsi="Times New Roman"/>
                <w:sz w:val="24"/>
                <w:szCs w:val="24"/>
              </w:rPr>
            </w:pPr>
          </w:p>
        </w:tc>
        <w:tc>
          <w:tcPr>
            <w:tcW w:w="3286" w:type="pct"/>
          </w:tcPr>
          <w:p w:rsidR="00DE52D7" w:rsidRPr="006670A6" w:rsidRDefault="00DE52D7" w:rsidP="0002332B">
            <w:pPr>
              <w:widowControl w:val="0"/>
              <w:spacing w:after="0"/>
              <w:jc w:val="both"/>
              <w:rPr>
                <w:rFonts w:ascii="Times New Roman" w:hAnsi="Times New Roman"/>
                <w:sz w:val="24"/>
                <w:szCs w:val="24"/>
              </w:rPr>
            </w:pPr>
          </w:p>
        </w:tc>
      </w:tr>
      <w:tr w:rsidR="00DE52D7" w:rsidRPr="006670A6" w:rsidTr="0002332B">
        <w:trPr>
          <w:jc w:val="center"/>
        </w:trPr>
        <w:tc>
          <w:tcPr>
            <w:tcW w:w="1714" w:type="pct"/>
          </w:tcPr>
          <w:p w:rsidR="00DE52D7" w:rsidRPr="006670A6" w:rsidRDefault="00DE52D7" w:rsidP="0002332B">
            <w:pPr>
              <w:widowControl w:val="0"/>
              <w:spacing w:after="0"/>
              <w:jc w:val="both"/>
              <w:rPr>
                <w:rFonts w:ascii="Times New Roman" w:hAnsi="Times New Roman"/>
                <w:sz w:val="24"/>
                <w:szCs w:val="24"/>
              </w:rPr>
            </w:pPr>
          </w:p>
          <w:p w:rsidR="00DE52D7" w:rsidRPr="006670A6" w:rsidRDefault="00DE52D7" w:rsidP="0002332B">
            <w:pPr>
              <w:widowControl w:val="0"/>
              <w:spacing w:after="0"/>
              <w:jc w:val="both"/>
              <w:rPr>
                <w:rFonts w:ascii="Times New Roman" w:hAnsi="Times New Roman"/>
                <w:sz w:val="24"/>
                <w:szCs w:val="24"/>
              </w:rPr>
            </w:pPr>
          </w:p>
        </w:tc>
        <w:tc>
          <w:tcPr>
            <w:tcW w:w="3286" w:type="pct"/>
          </w:tcPr>
          <w:p w:rsidR="00DE52D7" w:rsidRPr="006670A6" w:rsidRDefault="00DE52D7" w:rsidP="0002332B">
            <w:pPr>
              <w:widowControl w:val="0"/>
              <w:spacing w:after="0"/>
              <w:jc w:val="both"/>
              <w:rPr>
                <w:rFonts w:ascii="Times New Roman" w:hAnsi="Times New Roman"/>
                <w:sz w:val="24"/>
                <w:szCs w:val="24"/>
              </w:rPr>
            </w:pPr>
          </w:p>
        </w:tc>
      </w:tr>
    </w:tbl>
    <w:p w:rsidR="00DE52D7" w:rsidRPr="006670A6" w:rsidRDefault="00DE52D7" w:rsidP="0002332B">
      <w:pPr>
        <w:pStyle w:val="Betarp"/>
        <w:widowControl w:val="0"/>
        <w:spacing w:line="276" w:lineRule="auto"/>
        <w:jc w:val="both"/>
        <w:rPr>
          <w:sz w:val="24"/>
          <w:szCs w:val="24"/>
        </w:rPr>
      </w:pPr>
    </w:p>
    <w:p w:rsidR="006D4FF7" w:rsidRPr="006670A6" w:rsidRDefault="003958CD" w:rsidP="0002332B">
      <w:pPr>
        <w:widowControl w:val="0"/>
        <w:spacing w:after="0"/>
        <w:rPr>
          <w:rFonts w:ascii="Times New Roman" w:hAnsi="Times New Roman"/>
          <w:i/>
          <w:sz w:val="24"/>
          <w:szCs w:val="24"/>
        </w:rPr>
      </w:pPr>
      <w:r w:rsidRPr="006670A6">
        <w:rPr>
          <w:rFonts w:ascii="Times New Roman" w:hAnsi="Times New Roman"/>
          <w:i/>
          <w:sz w:val="24"/>
          <w:szCs w:val="24"/>
        </w:rPr>
        <w:t>3 užduotis.</w:t>
      </w:r>
      <w:r w:rsidRPr="006670A6">
        <w:rPr>
          <w:rFonts w:ascii="Times New Roman" w:hAnsi="Times New Roman"/>
          <w:b/>
          <w:sz w:val="24"/>
          <w:szCs w:val="24"/>
        </w:rPr>
        <w:t xml:space="preserve"> </w:t>
      </w:r>
      <w:r w:rsidRPr="006670A6">
        <w:rPr>
          <w:rFonts w:ascii="Times New Roman" w:hAnsi="Times New Roman"/>
          <w:i/>
          <w:sz w:val="24"/>
          <w:szCs w:val="24"/>
        </w:rPr>
        <w:t>DARBUOTOJŲ SAUGOS IR SVEIKATOS KLAUSIMAI</w:t>
      </w:r>
      <w:r w:rsidR="00DE52D7" w:rsidRPr="006670A6">
        <w:rPr>
          <w:rFonts w:ascii="Times New Roman" w:hAnsi="Times New Roman"/>
          <w:i/>
          <w:sz w:val="24"/>
          <w:szCs w:val="24"/>
        </w:rPr>
        <w:t>.</w:t>
      </w:r>
    </w:p>
    <w:p w:rsidR="003958CD" w:rsidRPr="006670A6" w:rsidRDefault="00DE52D7" w:rsidP="00F31F50">
      <w:pPr>
        <w:pStyle w:val="Sraopastraipa"/>
        <w:widowControl w:val="0"/>
        <w:numPr>
          <w:ilvl w:val="0"/>
          <w:numId w:val="64"/>
        </w:numPr>
        <w:spacing w:after="0"/>
        <w:ind w:left="0" w:firstLine="0"/>
        <w:rPr>
          <w:rFonts w:ascii="Times New Roman" w:hAnsi="Times New Roman"/>
          <w:sz w:val="24"/>
          <w:szCs w:val="24"/>
        </w:rPr>
      </w:pPr>
      <w:r w:rsidRPr="006670A6">
        <w:rPr>
          <w:rFonts w:ascii="Times New Roman" w:hAnsi="Times New Roman"/>
          <w:sz w:val="24"/>
          <w:szCs w:val="24"/>
        </w:rPr>
        <w:t xml:space="preserve">Kas </w:t>
      </w:r>
      <w:r w:rsidR="003958CD" w:rsidRPr="006670A6">
        <w:rPr>
          <w:rFonts w:ascii="Times New Roman" w:hAnsi="Times New Roman"/>
          <w:sz w:val="24"/>
          <w:szCs w:val="24"/>
        </w:rPr>
        <w:t>tvirtina įmonės darbuotojų saugos ir sveikatos tarnybos nuostatus?</w:t>
      </w:r>
    </w:p>
    <w:p w:rsidR="003958CD" w:rsidRPr="006670A6" w:rsidRDefault="003958CD" w:rsidP="00F31F50">
      <w:pPr>
        <w:pStyle w:val="Sraopastraipa"/>
        <w:widowControl w:val="0"/>
        <w:numPr>
          <w:ilvl w:val="0"/>
          <w:numId w:val="65"/>
        </w:numPr>
        <w:spacing w:after="0"/>
        <w:ind w:left="0" w:firstLine="0"/>
        <w:rPr>
          <w:rFonts w:ascii="Times New Roman" w:hAnsi="Times New Roman"/>
          <w:sz w:val="24"/>
          <w:szCs w:val="24"/>
        </w:rPr>
      </w:pPr>
      <w:r w:rsidRPr="006670A6">
        <w:rPr>
          <w:rFonts w:ascii="Times New Roman" w:hAnsi="Times New Roman"/>
          <w:sz w:val="24"/>
          <w:szCs w:val="24"/>
        </w:rPr>
        <w:t>darbuotojų saugos ir sveikatos tarnybos specialistas;</w:t>
      </w:r>
    </w:p>
    <w:p w:rsidR="003958CD" w:rsidRPr="006670A6" w:rsidRDefault="003958CD" w:rsidP="00F31F50">
      <w:pPr>
        <w:pStyle w:val="Sraopastraipa"/>
        <w:widowControl w:val="0"/>
        <w:numPr>
          <w:ilvl w:val="0"/>
          <w:numId w:val="65"/>
        </w:numPr>
        <w:spacing w:after="0"/>
        <w:ind w:left="0" w:firstLine="0"/>
        <w:rPr>
          <w:rFonts w:ascii="Times New Roman" w:hAnsi="Times New Roman"/>
          <w:sz w:val="24"/>
          <w:szCs w:val="24"/>
        </w:rPr>
      </w:pPr>
      <w:r w:rsidRPr="006670A6">
        <w:rPr>
          <w:rFonts w:ascii="Times New Roman" w:hAnsi="Times New Roman"/>
          <w:sz w:val="24"/>
          <w:szCs w:val="24"/>
        </w:rPr>
        <w:t>įmonės vadovas;</w:t>
      </w:r>
    </w:p>
    <w:p w:rsidR="003958CD" w:rsidRPr="006670A6" w:rsidRDefault="003958CD" w:rsidP="00F31F50">
      <w:pPr>
        <w:pStyle w:val="Sraopastraipa"/>
        <w:widowControl w:val="0"/>
        <w:numPr>
          <w:ilvl w:val="0"/>
          <w:numId w:val="65"/>
        </w:numPr>
        <w:spacing w:after="0"/>
        <w:ind w:left="0" w:firstLine="0"/>
        <w:rPr>
          <w:rFonts w:ascii="Times New Roman" w:hAnsi="Times New Roman"/>
          <w:sz w:val="24"/>
          <w:szCs w:val="24"/>
        </w:rPr>
      </w:pPr>
      <w:r w:rsidRPr="006670A6">
        <w:rPr>
          <w:rFonts w:ascii="Times New Roman" w:hAnsi="Times New Roman"/>
          <w:sz w:val="24"/>
          <w:szCs w:val="24"/>
        </w:rPr>
        <w:t>darbuotojų susirinkimas.</w:t>
      </w:r>
    </w:p>
    <w:p w:rsidR="0002332B" w:rsidRPr="006670A6" w:rsidRDefault="0002332B" w:rsidP="0002332B">
      <w:pPr>
        <w:widowControl w:val="0"/>
        <w:spacing w:after="0"/>
        <w:rPr>
          <w:rFonts w:ascii="Times New Roman" w:hAnsi="Times New Roman"/>
          <w:sz w:val="24"/>
          <w:szCs w:val="24"/>
        </w:rPr>
      </w:pPr>
    </w:p>
    <w:p w:rsidR="003958CD" w:rsidRPr="006670A6" w:rsidRDefault="003958CD" w:rsidP="00F31F50">
      <w:pPr>
        <w:pStyle w:val="Sraopastraipa"/>
        <w:widowControl w:val="0"/>
        <w:numPr>
          <w:ilvl w:val="0"/>
          <w:numId w:val="64"/>
        </w:numPr>
        <w:spacing w:after="0"/>
        <w:ind w:left="0" w:firstLine="0"/>
        <w:rPr>
          <w:rFonts w:ascii="Times New Roman" w:hAnsi="Times New Roman"/>
          <w:sz w:val="24"/>
          <w:szCs w:val="24"/>
        </w:rPr>
      </w:pPr>
      <w:r w:rsidRPr="006670A6">
        <w:rPr>
          <w:rFonts w:ascii="Times New Roman" w:hAnsi="Times New Roman"/>
          <w:sz w:val="24"/>
          <w:szCs w:val="24"/>
        </w:rPr>
        <w:t>Kada steigiama darbo taryba?</w:t>
      </w:r>
    </w:p>
    <w:p w:rsidR="003958CD" w:rsidRPr="006670A6" w:rsidRDefault="003958CD" w:rsidP="00F31F50">
      <w:pPr>
        <w:pStyle w:val="Sraopastraipa"/>
        <w:widowControl w:val="0"/>
        <w:numPr>
          <w:ilvl w:val="0"/>
          <w:numId w:val="66"/>
        </w:numPr>
        <w:spacing w:after="0"/>
        <w:ind w:left="0" w:firstLine="0"/>
        <w:rPr>
          <w:rFonts w:ascii="Times New Roman" w:hAnsi="Times New Roman"/>
          <w:sz w:val="24"/>
          <w:szCs w:val="24"/>
        </w:rPr>
      </w:pPr>
      <w:r w:rsidRPr="006670A6">
        <w:rPr>
          <w:rFonts w:ascii="Times New Roman" w:hAnsi="Times New Roman"/>
          <w:sz w:val="24"/>
          <w:szCs w:val="24"/>
        </w:rPr>
        <w:t>kai įmonėje nėra profesinės sąjungos ir įmonėje dirba nu 20 darbuotojų;</w:t>
      </w:r>
    </w:p>
    <w:p w:rsidR="003958CD" w:rsidRPr="006670A6" w:rsidRDefault="003958CD" w:rsidP="00F31F50">
      <w:pPr>
        <w:pStyle w:val="Sraopastraipa"/>
        <w:widowControl w:val="0"/>
        <w:numPr>
          <w:ilvl w:val="0"/>
          <w:numId w:val="66"/>
        </w:numPr>
        <w:spacing w:after="0"/>
        <w:ind w:left="0" w:firstLine="0"/>
        <w:rPr>
          <w:rFonts w:ascii="Times New Roman" w:hAnsi="Times New Roman"/>
          <w:sz w:val="24"/>
          <w:szCs w:val="24"/>
        </w:rPr>
      </w:pPr>
      <w:r w:rsidRPr="006670A6">
        <w:rPr>
          <w:rFonts w:ascii="Times New Roman" w:hAnsi="Times New Roman"/>
          <w:sz w:val="24"/>
          <w:szCs w:val="24"/>
        </w:rPr>
        <w:t>esant daugiau kaip 50 darbuotojų;</w:t>
      </w:r>
    </w:p>
    <w:p w:rsidR="003958CD" w:rsidRPr="006670A6" w:rsidRDefault="003958CD" w:rsidP="00F31F50">
      <w:pPr>
        <w:pStyle w:val="Sraopastraipa"/>
        <w:widowControl w:val="0"/>
        <w:numPr>
          <w:ilvl w:val="0"/>
          <w:numId w:val="66"/>
        </w:numPr>
        <w:spacing w:after="0"/>
        <w:ind w:left="0" w:firstLine="0"/>
        <w:rPr>
          <w:rFonts w:ascii="Times New Roman" w:hAnsi="Times New Roman"/>
          <w:sz w:val="24"/>
          <w:szCs w:val="24"/>
        </w:rPr>
      </w:pPr>
      <w:r w:rsidRPr="006670A6">
        <w:rPr>
          <w:rFonts w:ascii="Times New Roman" w:hAnsi="Times New Roman"/>
          <w:sz w:val="24"/>
          <w:szCs w:val="24"/>
        </w:rPr>
        <w:t>kai įmonėje nėra profesinės sąjungos ir dirba mažiau kaip 20 iki 50 darbuotojų.</w:t>
      </w:r>
    </w:p>
    <w:p w:rsidR="0002332B" w:rsidRPr="006670A6" w:rsidRDefault="0002332B" w:rsidP="0002332B">
      <w:pPr>
        <w:widowControl w:val="0"/>
        <w:spacing w:after="0"/>
        <w:rPr>
          <w:rFonts w:ascii="Times New Roman" w:hAnsi="Times New Roman"/>
          <w:sz w:val="24"/>
          <w:szCs w:val="24"/>
        </w:rPr>
      </w:pPr>
    </w:p>
    <w:p w:rsidR="003958CD" w:rsidRPr="006670A6" w:rsidRDefault="003958CD" w:rsidP="00F31F50">
      <w:pPr>
        <w:pStyle w:val="Sraopastraipa"/>
        <w:widowControl w:val="0"/>
        <w:numPr>
          <w:ilvl w:val="0"/>
          <w:numId w:val="64"/>
        </w:numPr>
        <w:spacing w:after="0"/>
        <w:ind w:left="0" w:firstLine="0"/>
        <w:rPr>
          <w:rFonts w:ascii="Times New Roman" w:hAnsi="Times New Roman"/>
          <w:sz w:val="24"/>
          <w:szCs w:val="24"/>
        </w:rPr>
      </w:pPr>
      <w:r w:rsidRPr="006670A6">
        <w:rPr>
          <w:rFonts w:ascii="Times New Roman" w:hAnsi="Times New Roman"/>
          <w:sz w:val="24"/>
          <w:szCs w:val="24"/>
        </w:rPr>
        <w:t>Kada steigiami darbuotojų saugos ir sveikatos komitetai?</w:t>
      </w:r>
    </w:p>
    <w:p w:rsidR="003958CD" w:rsidRPr="006670A6" w:rsidRDefault="003958CD" w:rsidP="00F31F50">
      <w:pPr>
        <w:pStyle w:val="Sraopastraipa"/>
        <w:widowControl w:val="0"/>
        <w:numPr>
          <w:ilvl w:val="0"/>
          <w:numId w:val="67"/>
        </w:numPr>
        <w:spacing w:after="0"/>
        <w:ind w:left="0" w:firstLine="0"/>
        <w:rPr>
          <w:rFonts w:ascii="Times New Roman" w:hAnsi="Times New Roman"/>
          <w:sz w:val="24"/>
          <w:szCs w:val="24"/>
        </w:rPr>
      </w:pPr>
      <w:r w:rsidRPr="006670A6">
        <w:rPr>
          <w:rFonts w:ascii="Times New Roman" w:hAnsi="Times New Roman"/>
          <w:sz w:val="24"/>
          <w:szCs w:val="24"/>
        </w:rPr>
        <w:t>kai įmonėje dirba daugiau kaip 50 darbuotojų arba to pageidauja daugiau kaip pusė darbuotojų;</w:t>
      </w:r>
    </w:p>
    <w:p w:rsidR="003958CD" w:rsidRPr="006670A6" w:rsidRDefault="003958CD" w:rsidP="00F31F50">
      <w:pPr>
        <w:pStyle w:val="Sraopastraipa"/>
        <w:widowControl w:val="0"/>
        <w:numPr>
          <w:ilvl w:val="0"/>
          <w:numId w:val="67"/>
        </w:numPr>
        <w:spacing w:after="0"/>
        <w:ind w:left="0" w:firstLine="0"/>
        <w:rPr>
          <w:rFonts w:ascii="Times New Roman" w:hAnsi="Times New Roman"/>
          <w:sz w:val="24"/>
          <w:szCs w:val="24"/>
        </w:rPr>
      </w:pPr>
      <w:r w:rsidRPr="006670A6">
        <w:rPr>
          <w:rFonts w:ascii="Times New Roman" w:hAnsi="Times New Roman"/>
          <w:sz w:val="24"/>
          <w:szCs w:val="24"/>
        </w:rPr>
        <w:t>kai įmonėje dirba iki 20 darbuotojų;</w:t>
      </w:r>
    </w:p>
    <w:p w:rsidR="003958CD" w:rsidRPr="006670A6" w:rsidRDefault="003958CD" w:rsidP="00F31F50">
      <w:pPr>
        <w:pStyle w:val="Sraopastraipa"/>
        <w:widowControl w:val="0"/>
        <w:numPr>
          <w:ilvl w:val="0"/>
          <w:numId w:val="67"/>
        </w:numPr>
        <w:spacing w:after="0"/>
        <w:ind w:left="0" w:firstLine="0"/>
        <w:rPr>
          <w:rFonts w:ascii="Times New Roman" w:hAnsi="Times New Roman"/>
          <w:sz w:val="24"/>
          <w:szCs w:val="24"/>
        </w:rPr>
      </w:pPr>
      <w:r w:rsidRPr="006670A6">
        <w:rPr>
          <w:rFonts w:ascii="Times New Roman" w:hAnsi="Times New Roman"/>
          <w:sz w:val="24"/>
          <w:szCs w:val="24"/>
        </w:rPr>
        <w:t>kai įmonėje dirba 20 darbuotojų ir nėra profesinės sąjungos.</w:t>
      </w:r>
    </w:p>
    <w:p w:rsidR="0002332B" w:rsidRPr="006670A6" w:rsidRDefault="0002332B" w:rsidP="0002332B">
      <w:pPr>
        <w:widowControl w:val="0"/>
        <w:spacing w:after="0"/>
        <w:rPr>
          <w:rFonts w:ascii="Times New Roman" w:hAnsi="Times New Roman"/>
          <w:sz w:val="24"/>
          <w:szCs w:val="24"/>
        </w:rPr>
      </w:pPr>
    </w:p>
    <w:p w:rsidR="003958CD" w:rsidRPr="006670A6" w:rsidRDefault="003958CD" w:rsidP="00F31F50">
      <w:pPr>
        <w:pStyle w:val="Sraopastraipa"/>
        <w:widowControl w:val="0"/>
        <w:numPr>
          <w:ilvl w:val="0"/>
          <w:numId w:val="64"/>
        </w:numPr>
        <w:spacing w:after="0"/>
        <w:ind w:left="0" w:firstLine="0"/>
        <w:rPr>
          <w:rFonts w:ascii="Times New Roman" w:hAnsi="Times New Roman"/>
          <w:sz w:val="24"/>
          <w:szCs w:val="24"/>
        </w:rPr>
      </w:pPr>
      <w:r w:rsidRPr="006670A6">
        <w:rPr>
          <w:rFonts w:ascii="Times New Roman" w:hAnsi="Times New Roman"/>
          <w:sz w:val="24"/>
          <w:szCs w:val="24"/>
        </w:rPr>
        <w:t>Kaip klasifikuojami nelaimingi atsitikimai darbe pagal pasekmes?</w:t>
      </w:r>
    </w:p>
    <w:p w:rsidR="003958CD" w:rsidRPr="006670A6" w:rsidRDefault="003958CD" w:rsidP="00F31F50">
      <w:pPr>
        <w:pStyle w:val="Sraopastraipa"/>
        <w:widowControl w:val="0"/>
        <w:numPr>
          <w:ilvl w:val="0"/>
          <w:numId w:val="68"/>
        </w:numPr>
        <w:spacing w:after="0"/>
        <w:ind w:left="0" w:firstLine="0"/>
        <w:rPr>
          <w:rFonts w:ascii="Times New Roman" w:hAnsi="Times New Roman"/>
          <w:sz w:val="24"/>
          <w:szCs w:val="24"/>
        </w:rPr>
      </w:pPr>
      <w:r w:rsidRPr="006670A6">
        <w:rPr>
          <w:rFonts w:ascii="Times New Roman" w:hAnsi="Times New Roman"/>
          <w:sz w:val="24"/>
          <w:szCs w:val="24"/>
        </w:rPr>
        <w:t>lengvus, sunkius, mirtinus;</w:t>
      </w:r>
    </w:p>
    <w:p w:rsidR="003958CD" w:rsidRPr="006670A6" w:rsidRDefault="003958CD" w:rsidP="00F31F50">
      <w:pPr>
        <w:pStyle w:val="Sraopastraipa"/>
        <w:widowControl w:val="0"/>
        <w:numPr>
          <w:ilvl w:val="0"/>
          <w:numId w:val="68"/>
        </w:numPr>
        <w:spacing w:after="0"/>
        <w:ind w:left="0" w:firstLine="0"/>
        <w:rPr>
          <w:rFonts w:ascii="Times New Roman" w:hAnsi="Times New Roman"/>
          <w:sz w:val="24"/>
          <w:szCs w:val="24"/>
        </w:rPr>
      </w:pPr>
      <w:r w:rsidRPr="006670A6">
        <w:rPr>
          <w:rFonts w:ascii="Times New Roman" w:hAnsi="Times New Roman"/>
          <w:sz w:val="24"/>
          <w:szCs w:val="24"/>
        </w:rPr>
        <w:t>trauma, nudegimas, mirtis;</w:t>
      </w:r>
    </w:p>
    <w:p w:rsidR="003958CD" w:rsidRPr="006670A6" w:rsidRDefault="003958CD" w:rsidP="00F31F50">
      <w:pPr>
        <w:pStyle w:val="Sraopastraipa"/>
        <w:widowControl w:val="0"/>
        <w:numPr>
          <w:ilvl w:val="0"/>
          <w:numId w:val="68"/>
        </w:numPr>
        <w:spacing w:after="0"/>
        <w:ind w:left="0" w:firstLine="0"/>
        <w:rPr>
          <w:rFonts w:ascii="Times New Roman" w:hAnsi="Times New Roman"/>
          <w:sz w:val="24"/>
          <w:szCs w:val="24"/>
        </w:rPr>
      </w:pPr>
      <w:r w:rsidRPr="006670A6">
        <w:rPr>
          <w:rFonts w:ascii="Times New Roman" w:hAnsi="Times New Roman"/>
          <w:sz w:val="24"/>
          <w:szCs w:val="24"/>
        </w:rPr>
        <w:lastRenderedPageBreak/>
        <w:t>smūgis, trauma, mirtis.</w:t>
      </w:r>
    </w:p>
    <w:p w:rsidR="0002332B" w:rsidRPr="006670A6" w:rsidRDefault="0002332B" w:rsidP="0002332B">
      <w:pPr>
        <w:widowControl w:val="0"/>
        <w:spacing w:after="0"/>
        <w:rPr>
          <w:rFonts w:ascii="Times New Roman" w:hAnsi="Times New Roman"/>
          <w:sz w:val="24"/>
          <w:szCs w:val="24"/>
        </w:rPr>
      </w:pPr>
    </w:p>
    <w:p w:rsidR="003958CD" w:rsidRPr="006670A6" w:rsidRDefault="003958CD" w:rsidP="00F31F50">
      <w:pPr>
        <w:pStyle w:val="Sraopastraipa"/>
        <w:widowControl w:val="0"/>
        <w:numPr>
          <w:ilvl w:val="0"/>
          <w:numId w:val="64"/>
        </w:numPr>
        <w:spacing w:after="0"/>
        <w:ind w:left="0" w:firstLine="0"/>
        <w:rPr>
          <w:rFonts w:ascii="Times New Roman" w:hAnsi="Times New Roman"/>
          <w:sz w:val="24"/>
          <w:szCs w:val="24"/>
        </w:rPr>
      </w:pPr>
      <w:r w:rsidRPr="006670A6">
        <w:rPr>
          <w:rFonts w:ascii="Times New Roman" w:hAnsi="Times New Roman"/>
          <w:sz w:val="24"/>
          <w:szCs w:val="24"/>
        </w:rPr>
        <w:t>Kokius žinote profesinės rizikos veiksnius?</w:t>
      </w:r>
    </w:p>
    <w:p w:rsidR="003958CD" w:rsidRPr="006670A6" w:rsidRDefault="003958CD" w:rsidP="00F31F50">
      <w:pPr>
        <w:pStyle w:val="Sraopastraipa"/>
        <w:widowControl w:val="0"/>
        <w:numPr>
          <w:ilvl w:val="0"/>
          <w:numId w:val="69"/>
        </w:numPr>
        <w:spacing w:after="0"/>
        <w:ind w:left="0" w:firstLine="0"/>
        <w:rPr>
          <w:rFonts w:ascii="Times New Roman" w:hAnsi="Times New Roman"/>
          <w:sz w:val="24"/>
          <w:szCs w:val="24"/>
        </w:rPr>
      </w:pPr>
      <w:r w:rsidRPr="006670A6">
        <w:rPr>
          <w:rFonts w:ascii="Times New Roman" w:hAnsi="Times New Roman"/>
          <w:sz w:val="24"/>
          <w:szCs w:val="24"/>
        </w:rPr>
        <w:t>biologinis, ergonominis, fizikinis, gaisras, gaisro gesinimo priemonės;</w:t>
      </w:r>
    </w:p>
    <w:p w:rsidR="003958CD" w:rsidRPr="006670A6" w:rsidRDefault="003958CD" w:rsidP="00F31F50">
      <w:pPr>
        <w:pStyle w:val="Sraopastraipa"/>
        <w:widowControl w:val="0"/>
        <w:numPr>
          <w:ilvl w:val="0"/>
          <w:numId w:val="69"/>
        </w:numPr>
        <w:spacing w:after="0"/>
        <w:ind w:left="0" w:firstLine="0"/>
        <w:rPr>
          <w:rFonts w:ascii="Times New Roman" w:hAnsi="Times New Roman"/>
          <w:sz w:val="24"/>
          <w:szCs w:val="24"/>
        </w:rPr>
      </w:pPr>
      <w:r w:rsidRPr="006670A6">
        <w:rPr>
          <w:rFonts w:ascii="Times New Roman" w:hAnsi="Times New Roman"/>
          <w:sz w:val="24"/>
          <w:szCs w:val="24"/>
        </w:rPr>
        <w:t>specialusis instruktavimas darbo vietoje, vidaus tvarkos taisyklės, cheminis veiksnys;</w:t>
      </w:r>
    </w:p>
    <w:p w:rsidR="003958CD" w:rsidRPr="006670A6" w:rsidRDefault="003958CD" w:rsidP="00F31F50">
      <w:pPr>
        <w:pStyle w:val="Sraopastraipa"/>
        <w:widowControl w:val="0"/>
        <w:numPr>
          <w:ilvl w:val="0"/>
          <w:numId w:val="69"/>
        </w:numPr>
        <w:spacing w:after="0"/>
        <w:ind w:left="0" w:firstLine="0"/>
        <w:rPr>
          <w:rFonts w:ascii="Times New Roman" w:hAnsi="Times New Roman"/>
          <w:sz w:val="24"/>
          <w:szCs w:val="24"/>
        </w:rPr>
      </w:pPr>
      <w:r w:rsidRPr="006670A6">
        <w:rPr>
          <w:rFonts w:ascii="Times New Roman" w:hAnsi="Times New Roman"/>
          <w:sz w:val="24"/>
          <w:szCs w:val="24"/>
        </w:rPr>
        <w:t>psichosocialinis, cheminis, fizikinis, biologinis, ergonominis, fizinis veiksnys.</w:t>
      </w:r>
    </w:p>
    <w:p w:rsidR="0002332B" w:rsidRPr="006670A6" w:rsidRDefault="0002332B" w:rsidP="0002332B">
      <w:pPr>
        <w:widowControl w:val="0"/>
        <w:spacing w:after="0"/>
        <w:rPr>
          <w:rFonts w:ascii="Times New Roman" w:hAnsi="Times New Roman"/>
          <w:sz w:val="24"/>
          <w:szCs w:val="24"/>
        </w:rPr>
      </w:pPr>
    </w:p>
    <w:p w:rsidR="003958CD" w:rsidRPr="006670A6" w:rsidRDefault="003958CD" w:rsidP="00F31F50">
      <w:pPr>
        <w:pStyle w:val="Sraopastraipa"/>
        <w:widowControl w:val="0"/>
        <w:numPr>
          <w:ilvl w:val="0"/>
          <w:numId w:val="64"/>
        </w:numPr>
        <w:spacing w:after="0"/>
        <w:ind w:left="0" w:firstLine="0"/>
        <w:rPr>
          <w:rFonts w:ascii="Times New Roman" w:hAnsi="Times New Roman"/>
          <w:sz w:val="24"/>
          <w:szCs w:val="24"/>
        </w:rPr>
      </w:pPr>
      <w:r w:rsidRPr="006670A6">
        <w:rPr>
          <w:rFonts w:ascii="Times New Roman" w:hAnsi="Times New Roman"/>
          <w:sz w:val="24"/>
          <w:szCs w:val="24"/>
        </w:rPr>
        <w:t>Apie ką privalo darbdavys pranešti darbo inspekcijai?</w:t>
      </w:r>
    </w:p>
    <w:p w:rsidR="003958CD" w:rsidRPr="006670A6" w:rsidRDefault="003958CD" w:rsidP="00F31F50">
      <w:pPr>
        <w:pStyle w:val="Sraopastraipa"/>
        <w:widowControl w:val="0"/>
        <w:numPr>
          <w:ilvl w:val="0"/>
          <w:numId w:val="70"/>
        </w:numPr>
        <w:spacing w:after="0"/>
        <w:ind w:left="0" w:firstLine="0"/>
        <w:rPr>
          <w:rFonts w:ascii="Times New Roman" w:hAnsi="Times New Roman"/>
          <w:sz w:val="24"/>
          <w:szCs w:val="24"/>
        </w:rPr>
      </w:pPr>
      <w:r w:rsidRPr="006670A6">
        <w:rPr>
          <w:rFonts w:ascii="Times New Roman" w:hAnsi="Times New Roman"/>
          <w:sz w:val="24"/>
          <w:szCs w:val="24"/>
        </w:rPr>
        <w:t>apie įmonės eksploatavimo pradžią;</w:t>
      </w:r>
    </w:p>
    <w:p w:rsidR="003958CD" w:rsidRPr="006670A6" w:rsidRDefault="003958CD" w:rsidP="00F31F50">
      <w:pPr>
        <w:pStyle w:val="Sraopastraipa"/>
        <w:widowControl w:val="0"/>
        <w:numPr>
          <w:ilvl w:val="0"/>
          <w:numId w:val="70"/>
        </w:numPr>
        <w:spacing w:after="0"/>
        <w:ind w:left="0" w:firstLine="0"/>
        <w:rPr>
          <w:rFonts w:ascii="Times New Roman" w:hAnsi="Times New Roman"/>
          <w:sz w:val="24"/>
          <w:szCs w:val="24"/>
        </w:rPr>
      </w:pPr>
      <w:r w:rsidRPr="006670A6">
        <w:rPr>
          <w:rFonts w:ascii="Times New Roman" w:hAnsi="Times New Roman"/>
          <w:sz w:val="24"/>
          <w:szCs w:val="24"/>
        </w:rPr>
        <w:t>apie darbuotojų saugos ir sveikatos tarnybos įsteigimą įmonėje;</w:t>
      </w:r>
    </w:p>
    <w:p w:rsidR="003958CD" w:rsidRPr="006670A6" w:rsidRDefault="003958CD" w:rsidP="00F31F50">
      <w:pPr>
        <w:pStyle w:val="Sraopastraipa"/>
        <w:widowControl w:val="0"/>
        <w:numPr>
          <w:ilvl w:val="0"/>
          <w:numId w:val="70"/>
        </w:numPr>
        <w:spacing w:after="0"/>
        <w:ind w:left="0" w:firstLine="0"/>
        <w:rPr>
          <w:rFonts w:ascii="Times New Roman" w:hAnsi="Times New Roman"/>
          <w:sz w:val="24"/>
          <w:szCs w:val="24"/>
        </w:rPr>
      </w:pPr>
      <w:r w:rsidRPr="006670A6">
        <w:rPr>
          <w:rFonts w:ascii="Times New Roman" w:hAnsi="Times New Roman"/>
          <w:sz w:val="24"/>
          <w:szCs w:val="24"/>
        </w:rPr>
        <w:t>apie darbdavio ar jo įgalioto asmens neatvykimą</w:t>
      </w:r>
      <w:r w:rsidR="0002332B" w:rsidRPr="006670A6">
        <w:rPr>
          <w:rFonts w:ascii="Times New Roman" w:hAnsi="Times New Roman"/>
          <w:sz w:val="24"/>
          <w:szCs w:val="24"/>
        </w:rPr>
        <w:t>.</w:t>
      </w:r>
    </w:p>
    <w:p w:rsidR="0002332B" w:rsidRPr="006670A6" w:rsidRDefault="0002332B" w:rsidP="0002332B">
      <w:pPr>
        <w:widowControl w:val="0"/>
        <w:spacing w:after="0"/>
        <w:rPr>
          <w:rFonts w:ascii="Times New Roman" w:hAnsi="Times New Roman"/>
          <w:sz w:val="24"/>
          <w:szCs w:val="24"/>
        </w:rPr>
      </w:pPr>
    </w:p>
    <w:p w:rsidR="003958CD" w:rsidRPr="006670A6" w:rsidRDefault="003958CD" w:rsidP="00F31F50">
      <w:pPr>
        <w:pStyle w:val="Sraopastraipa"/>
        <w:widowControl w:val="0"/>
        <w:numPr>
          <w:ilvl w:val="0"/>
          <w:numId w:val="64"/>
        </w:numPr>
        <w:spacing w:after="0"/>
        <w:ind w:left="0" w:firstLine="0"/>
        <w:rPr>
          <w:rFonts w:ascii="Times New Roman" w:hAnsi="Times New Roman"/>
          <w:sz w:val="24"/>
          <w:szCs w:val="24"/>
        </w:rPr>
      </w:pPr>
      <w:r w:rsidRPr="006670A6">
        <w:rPr>
          <w:rFonts w:ascii="Times New Roman" w:hAnsi="Times New Roman"/>
          <w:sz w:val="24"/>
          <w:szCs w:val="24"/>
        </w:rPr>
        <w:t>Kas yra asmeninė apsauginė priemonė?</w:t>
      </w:r>
    </w:p>
    <w:p w:rsidR="003958CD" w:rsidRPr="006670A6" w:rsidRDefault="003958CD" w:rsidP="00F31F50">
      <w:pPr>
        <w:pStyle w:val="Sraopastraipa"/>
        <w:widowControl w:val="0"/>
        <w:numPr>
          <w:ilvl w:val="0"/>
          <w:numId w:val="71"/>
        </w:numPr>
        <w:spacing w:after="0"/>
        <w:ind w:left="0" w:firstLine="0"/>
        <w:rPr>
          <w:rFonts w:ascii="Times New Roman" w:hAnsi="Times New Roman"/>
          <w:sz w:val="24"/>
          <w:szCs w:val="24"/>
        </w:rPr>
      </w:pPr>
      <w:r w:rsidRPr="006670A6">
        <w:rPr>
          <w:rFonts w:ascii="Times New Roman" w:hAnsi="Times New Roman"/>
          <w:sz w:val="24"/>
          <w:szCs w:val="24"/>
        </w:rPr>
        <w:t>Įmonės, kurioje dirbate, privaloma apranga;</w:t>
      </w:r>
    </w:p>
    <w:p w:rsidR="003958CD" w:rsidRPr="006670A6" w:rsidRDefault="003958CD" w:rsidP="00F31F50">
      <w:pPr>
        <w:pStyle w:val="Sraopastraipa"/>
        <w:widowControl w:val="0"/>
        <w:numPr>
          <w:ilvl w:val="0"/>
          <w:numId w:val="71"/>
        </w:numPr>
        <w:spacing w:after="0"/>
        <w:ind w:left="0" w:firstLine="0"/>
        <w:rPr>
          <w:rFonts w:ascii="Times New Roman" w:hAnsi="Times New Roman"/>
          <w:sz w:val="24"/>
          <w:szCs w:val="24"/>
        </w:rPr>
      </w:pPr>
      <w:r w:rsidRPr="006670A6">
        <w:rPr>
          <w:rFonts w:ascii="Times New Roman" w:hAnsi="Times New Roman"/>
          <w:sz w:val="24"/>
          <w:szCs w:val="24"/>
        </w:rPr>
        <w:t>darbo drabužiai, su kuriais patogu dirbti;</w:t>
      </w:r>
    </w:p>
    <w:p w:rsidR="003958CD" w:rsidRPr="006670A6" w:rsidRDefault="003958CD" w:rsidP="00F31F50">
      <w:pPr>
        <w:pStyle w:val="Sraopastraipa"/>
        <w:widowControl w:val="0"/>
        <w:numPr>
          <w:ilvl w:val="0"/>
          <w:numId w:val="71"/>
        </w:numPr>
        <w:spacing w:after="0"/>
        <w:ind w:left="0" w:firstLine="0"/>
        <w:rPr>
          <w:rFonts w:ascii="Times New Roman" w:hAnsi="Times New Roman"/>
          <w:sz w:val="24"/>
          <w:szCs w:val="24"/>
        </w:rPr>
      </w:pPr>
      <w:r w:rsidRPr="006670A6">
        <w:rPr>
          <w:rFonts w:ascii="Times New Roman" w:hAnsi="Times New Roman"/>
          <w:sz w:val="24"/>
          <w:szCs w:val="24"/>
        </w:rPr>
        <w:t>priemonė sauganti darbuotoją nuo rizikos, galinčios pakenkti jo saugai ir sveikatai.</w:t>
      </w:r>
    </w:p>
    <w:p w:rsidR="0002332B" w:rsidRPr="006670A6" w:rsidRDefault="0002332B" w:rsidP="0002332B">
      <w:pPr>
        <w:widowControl w:val="0"/>
        <w:spacing w:after="0"/>
        <w:rPr>
          <w:rFonts w:ascii="Times New Roman" w:hAnsi="Times New Roman"/>
          <w:sz w:val="24"/>
          <w:szCs w:val="24"/>
        </w:rPr>
      </w:pPr>
    </w:p>
    <w:p w:rsidR="003958CD" w:rsidRPr="006670A6" w:rsidRDefault="003958CD" w:rsidP="00F31F50">
      <w:pPr>
        <w:pStyle w:val="Sraopastraipa"/>
        <w:widowControl w:val="0"/>
        <w:numPr>
          <w:ilvl w:val="0"/>
          <w:numId w:val="64"/>
        </w:numPr>
        <w:spacing w:after="0"/>
        <w:ind w:left="0" w:firstLine="0"/>
        <w:rPr>
          <w:rFonts w:ascii="Times New Roman" w:hAnsi="Times New Roman"/>
          <w:sz w:val="24"/>
          <w:szCs w:val="24"/>
        </w:rPr>
      </w:pPr>
      <w:r w:rsidRPr="006670A6">
        <w:rPr>
          <w:rFonts w:ascii="Times New Roman" w:hAnsi="Times New Roman"/>
          <w:sz w:val="24"/>
          <w:szCs w:val="24"/>
        </w:rPr>
        <w:t>Kokia minimali kasmetinių atostogų trukmė?</w:t>
      </w:r>
    </w:p>
    <w:p w:rsidR="003958CD" w:rsidRPr="006670A6" w:rsidRDefault="003958CD" w:rsidP="00F31F50">
      <w:pPr>
        <w:pStyle w:val="Sraopastraipa"/>
        <w:widowControl w:val="0"/>
        <w:numPr>
          <w:ilvl w:val="0"/>
          <w:numId w:val="72"/>
        </w:numPr>
        <w:spacing w:after="0"/>
        <w:ind w:left="0" w:firstLine="0"/>
        <w:rPr>
          <w:rFonts w:ascii="Times New Roman" w:hAnsi="Times New Roman"/>
          <w:sz w:val="24"/>
          <w:szCs w:val="24"/>
        </w:rPr>
      </w:pPr>
      <w:r w:rsidRPr="006670A6">
        <w:rPr>
          <w:rFonts w:ascii="Times New Roman" w:hAnsi="Times New Roman"/>
          <w:sz w:val="24"/>
          <w:szCs w:val="24"/>
        </w:rPr>
        <w:t>28 kalendorinės dienos;</w:t>
      </w:r>
    </w:p>
    <w:p w:rsidR="003958CD" w:rsidRPr="006670A6" w:rsidRDefault="003958CD" w:rsidP="00F31F50">
      <w:pPr>
        <w:pStyle w:val="Sraopastraipa"/>
        <w:widowControl w:val="0"/>
        <w:numPr>
          <w:ilvl w:val="0"/>
          <w:numId w:val="72"/>
        </w:numPr>
        <w:spacing w:after="0"/>
        <w:ind w:left="0" w:firstLine="0"/>
        <w:rPr>
          <w:rFonts w:ascii="Times New Roman" w:hAnsi="Times New Roman"/>
          <w:sz w:val="24"/>
          <w:szCs w:val="24"/>
        </w:rPr>
      </w:pPr>
      <w:r w:rsidRPr="006670A6">
        <w:rPr>
          <w:rFonts w:ascii="Times New Roman" w:hAnsi="Times New Roman"/>
          <w:sz w:val="24"/>
          <w:szCs w:val="24"/>
        </w:rPr>
        <w:t>20 darbo dienų;</w:t>
      </w:r>
    </w:p>
    <w:p w:rsidR="003958CD" w:rsidRPr="006670A6" w:rsidRDefault="003958CD" w:rsidP="00F31F50">
      <w:pPr>
        <w:pStyle w:val="Sraopastraipa"/>
        <w:widowControl w:val="0"/>
        <w:numPr>
          <w:ilvl w:val="0"/>
          <w:numId w:val="72"/>
        </w:numPr>
        <w:spacing w:after="0"/>
        <w:ind w:left="0" w:firstLine="0"/>
        <w:rPr>
          <w:rFonts w:ascii="Times New Roman" w:hAnsi="Times New Roman"/>
          <w:sz w:val="24"/>
          <w:szCs w:val="24"/>
        </w:rPr>
      </w:pPr>
      <w:r w:rsidRPr="006670A6">
        <w:rPr>
          <w:rFonts w:ascii="Times New Roman" w:hAnsi="Times New Roman"/>
          <w:sz w:val="24"/>
          <w:szCs w:val="24"/>
        </w:rPr>
        <w:t>30 kalendorinių dienų.</w:t>
      </w:r>
    </w:p>
    <w:p w:rsidR="0002332B" w:rsidRPr="006670A6" w:rsidRDefault="0002332B" w:rsidP="0002332B">
      <w:pPr>
        <w:widowControl w:val="0"/>
        <w:spacing w:after="0"/>
        <w:rPr>
          <w:rFonts w:ascii="Times New Roman" w:hAnsi="Times New Roman"/>
          <w:sz w:val="24"/>
          <w:szCs w:val="24"/>
        </w:rPr>
      </w:pPr>
    </w:p>
    <w:p w:rsidR="003958CD" w:rsidRPr="006670A6" w:rsidRDefault="003958CD" w:rsidP="00F31F50">
      <w:pPr>
        <w:pStyle w:val="Sraopastraipa"/>
        <w:widowControl w:val="0"/>
        <w:numPr>
          <w:ilvl w:val="0"/>
          <w:numId w:val="64"/>
        </w:numPr>
        <w:spacing w:after="0"/>
        <w:ind w:left="0" w:firstLine="0"/>
        <w:rPr>
          <w:rFonts w:ascii="Times New Roman" w:hAnsi="Times New Roman"/>
          <w:sz w:val="24"/>
          <w:szCs w:val="24"/>
        </w:rPr>
      </w:pPr>
      <w:r w:rsidRPr="006670A6">
        <w:rPr>
          <w:rFonts w:ascii="Times New Roman" w:hAnsi="Times New Roman"/>
          <w:sz w:val="24"/>
          <w:szCs w:val="24"/>
        </w:rPr>
        <w:t>Keliais egzemplioriais sudaroma darbo sutartis?</w:t>
      </w:r>
    </w:p>
    <w:p w:rsidR="003958CD" w:rsidRPr="006670A6" w:rsidRDefault="003958CD" w:rsidP="00F31F50">
      <w:pPr>
        <w:pStyle w:val="Sraopastraipa"/>
        <w:widowControl w:val="0"/>
        <w:numPr>
          <w:ilvl w:val="0"/>
          <w:numId w:val="73"/>
        </w:numPr>
        <w:spacing w:after="0"/>
        <w:ind w:left="0" w:firstLine="0"/>
        <w:rPr>
          <w:rFonts w:ascii="Times New Roman" w:hAnsi="Times New Roman"/>
          <w:sz w:val="24"/>
          <w:szCs w:val="24"/>
        </w:rPr>
      </w:pPr>
      <w:r w:rsidRPr="006670A6">
        <w:rPr>
          <w:rFonts w:ascii="Times New Roman" w:hAnsi="Times New Roman"/>
          <w:sz w:val="24"/>
          <w:szCs w:val="24"/>
        </w:rPr>
        <w:t>vienu ir duodama pasirašyti darbo sutar</w:t>
      </w:r>
      <w:r w:rsidR="00861344" w:rsidRPr="006670A6">
        <w:rPr>
          <w:rFonts w:ascii="Times New Roman" w:hAnsi="Times New Roman"/>
          <w:sz w:val="24"/>
          <w:szCs w:val="24"/>
        </w:rPr>
        <w:t>čių registravimo žurnale, kad su</w:t>
      </w:r>
      <w:r w:rsidRPr="006670A6">
        <w:rPr>
          <w:rFonts w:ascii="Times New Roman" w:hAnsi="Times New Roman"/>
          <w:sz w:val="24"/>
          <w:szCs w:val="24"/>
        </w:rPr>
        <w:t>sipažino su darbo sutarties sąlygomis;</w:t>
      </w:r>
    </w:p>
    <w:p w:rsidR="003958CD" w:rsidRPr="006670A6" w:rsidRDefault="003958CD" w:rsidP="00F31F50">
      <w:pPr>
        <w:pStyle w:val="Sraopastraipa"/>
        <w:widowControl w:val="0"/>
        <w:numPr>
          <w:ilvl w:val="0"/>
          <w:numId w:val="73"/>
        </w:numPr>
        <w:spacing w:after="0"/>
        <w:ind w:left="0" w:firstLine="0"/>
        <w:rPr>
          <w:rFonts w:ascii="Times New Roman" w:hAnsi="Times New Roman"/>
          <w:sz w:val="24"/>
          <w:szCs w:val="24"/>
        </w:rPr>
      </w:pPr>
      <w:r w:rsidRPr="006670A6">
        <w:rPr>
          <w:rFonts w:ascii="Times New Roman" w:hAnsi="Times New Roman"/>
          <w:sz w:val="24"/>
          <w:szCs w:val="24"/>
        </w:rPr>
        <w:t>dviem, po vieną kiekvienai šaliai;</w:t>
      </w:r>
    </w:p>
    <w:p w:rsidR="003958CD" w:rsidRPr="006670A6" w:rsidRDefault="003958CD" w:rsidP="00F31F50">
      <w:pPr>
        <w:pStyle w:val="Sraopastraipa"/>
        <w:widowControl w:val="0"/>
        <w:numPr>
          <w:ilvl w:val="0"/>
          <w:numId w:val="73"/>
        </w:numPr>
        <w:spacing w:after="0"/>
        <w:ind w:left="0" w:firstLine="0"/>
        <w:rPr>
          <w:rFonts w:ascii="Times New Roman" w:hAnsi="Times New Roman"/>
          <w:sz w:val="24"/>
          <w:szCs w:val="24"/>
        </w:rPr>
      </w:pPr>
      <w:r w:rsidRPr="006670A6">
        <w:rPr>
          <w:rFonts w:ascii="Times New Roman" w:hAnsi="Times New Roman"/>
          <w:sz w:val="24"/>
          <w:szCs w:val="24"/>
        </w:rPr>
        <w:t>trejomis, darbdaviui, darbuotojui ir darbo inspekcijai.</w:t>
      </w:r>
    </w:p>
    <w:p w:rsidR="0002332B" w:rsidRPr="006670A6" w:rsidRDefault="0002332B" w:rsidP="0002332B">
      <w:pPr>
        <w:widowControl w:val="0"/>
        <w:spacing w:after="0"/>
        <w:rPr>
          <w:rFonts w:ascii="Times New Roman" w:hAnsi="Times New Roman"/>
          <w:sz w:val="24"/>
          <w:szCs w:val="24"/>
        </w:rPr>
      </w:pPr>
    </w:p>
    <w:p w:rsidR="003958CD" w:rsidRPr="006670A6" w:rsidRDefault="003958CD" w:rsidP="00F31F50">
      <w:pPr>
        <w:pStyle w:val="Sraopastraipa"/>
        <w:widowControl w:val="0"/>
        <w:numPr>
          <w:ilvl w:val="0"/>
          <w:numId w:val="64"/>
        </w:numPr>
        <w:spacing w:after="0"/>
        <w:ind w:left="0" w:firstLine="0"/>
        <w:rPr>
          <w:rFonts w:ascii="Times New Roman" w:hAnsi="Times New Roman"/>
          <w:sz w:val="24"/>
          <w:szCs w:val="24"/>
        </w:rPr>
      </w:pPr>
      <w:r w:rsidRPr="006670A6">
        <w:rPr>
          <w:rFonts w:ascii="Times New Roman" w:hAnsi="Times New Roman"/>
          <w:sz w:val="24"/>
          <w:szCs w:val="24"/>
        </w:rPr>
        <w:t>Kokie turi būti darbuotojo veiksmai gesinant elektros įrenginius?</w:t>
      </w:r>
    </w:p>
    <w:p w:rsidR="003958CD" w:rsidRPr="006670A6" w:rsidRDefault="003958CD" w:rsidP="00F31F50">
      <w:pPr>
        <w:pStyle w:val="Sraopastraipa"/>
        <w:widowControl w:val="0"/>
        <w:numPr>
          <w:ilvl w:val="0"/>
          <w:numId w:val="74"/>
        </w:numPr>
        <w:spacing w:after="0"/>
        <w:ind w:left="0" w:firstLine="0"/>
        <w:rPr>
          <w:rFonts w:ascii="Times New Roman" w:hAnsi="Times New Roman"/>
          <w:sz w:val="24"/>
          <w:szCs w:val="24"/>
        </w:rPr>
      </w:pPr>
      <w:r w:rsidRPr="006670A6">
        <w:rPr>
          <w:rFonts w:ascii="Times New Roman" w:hAnsi="Times New Roman"/>
          <w:sz w:val="24"/>
          <w:szCs w:val="24"/>
        </w:rPr>
        <w:t>užpilti gaisro židinį vandeniu;</w:t>
      </w:r>
    </w:p>
    <w:p w:rsidR="003958CD" w:rsidRPr="006670A6" w:rsidRDefault="003958CD" w:rsidP="00F31F50">
      <w:pPr>
        <w:pStyle w:val="Sraopastraipa"/>
        <w:widowControl w:val="0"/>
        <w:numPr>
          <w:ilvl w:val="0"/>
          <w:numId w:val="74"/>
        </w:numPr>
        <w:spacing w:after="0"/>
        <w:ind w:left="0" w:firstLine="0"/>
        <w:rPr>
          <w:rFonts w:ascii="Times New Roman" w:hAnsi="Times New Roman"/>
          <w:sz w:val="24"/>
          <w:szCs w:val="24"/>
        </w:rPr>
      </w:pPr>
      <w:r w:rsidRPr="006670A6">
        <w:rPr>
          <w:rFonts w:ascii="Times New Roman" w:hAnsi="Times New Roman"/>
          <w:sz w:val="24"/>
          <w:szCs w:val="24"/>
        </w:rPr>
        <w:t>užmesti nedegantį audeklą ant gaisro židinio;</w:t>
      </w:r>
    </w:p>
    <w:p w:rsidR="003958CD" w:rsidRPr="006670A6" w:rsidRDefault="003958CD" w:rsidP="00F31F50">
      <w:pPr>
        <w:pStyle w:val="Sraopastraipa"/>
        <w:widowControl w:val="0"/>
        <w:numPr>
          <w:ilvl w:val="0"/>
          <w:numId w:val="74"/>
        </w:numPr>
        <w:spacing w:after="0"/>
        <w:ind w:left="0" w:firstLine="0"/>
        <w:rPr>
          <w:rFonts w:ascii="Times New Roman" w:hAnsi="Times New Roman"/>
          <w:sz w:val="24"/>
          <w:szCs w:val="24"/>
        </w:rPr>
      </w:pPr>
      <w:r w:rsidRPr="006670A6">
        <w:rPr>
          <w:rFonts w:ascii="Times New Roman" w:hAnsi="Times New Roman"/>
          <w:sz w:val="24"/>
          <w:szCs w:val="24"/>
        </w:rPr>
        <w:t>išjungti elektros srovę, naudoti angliarūgštinį arba miltelinį gesintuvą.</w:t>
      </w:r>
    </w:p>
    <w:p w:rsidR="00537C38" w:rsidRPr="006670A6" w:rsidRDefault="00537C38" w:rsidP="0002332B">
      <w:pPr>
        <w:widowControl w:val="0"/>
        <w:spacing w:after="0"/>
        <w:rPr>
          <w:rFonts w:ascii="Times New Roman" w:hAnsi="Times New Roman"/>
          <w:sz w:val="24"/>
          <w:szCs w:val="24"/>
          <w:lang w:eastAsia="zh-CN"/>
        </w:rPr>
      </w:pPr>
    </w:p>
    <w:p w:rsidR="00CA57AC" w:rsidRPr="006670A6" w:rsidRDefault="00CA57AC" w:rsidP="0002332B">
      <w:pPr>
        <w:widowControl w:val="0"/>
        <w:spacing w:after="0"/>
        <w:jc w:val="both"/>
        <w:rPr>
          <w:rFonts w:ascii="Times New Roman" w:hAnsi="Times New Roman"/>
          <w:i/>
          <w:sz w:val="24"/>
          <w:szCs w:val="24"/>
        </w:rPr>
      </w:pPr>
      <w:r w:rsidRPr="006670A6">
        <w:rPr>
          <w:rFonts w:ascii="Times New Roman" w:hAnsi="Times New Roman"/>
          <w:bCs/>
          <w:i/>
          <w:sz w:val="24"/>
          <w:szCs w:val="24"/>
        </w:rPr>
        <w:t xml:space="preserve">4 užduotis. </w:t>
      </w:r>
      <w:r w:rsidRPr="006670A6">
        <w:rPr>
          <w:rFonts w:ascii="Times New Roman" w:hAnsi="Times New Roman"/>
          <w:i/>
          <w:sz w:val="24"/>
          <w:szCs w:val="24"/>
        </w:rPr>
        <w:t>PRIEŠGAISRINĖS SAUGOS ŽINIŲ PATIKRINIMAS (TESTAS).</w:t>
      </w:r>
    </w:p>
    <w:p w:rsidR="00CA57AC" w:rsidRPr="006670A6" w:rsidRDefault="00CA57AC" w:rsidP="0002332B">
      <w:pPr>
        <w:widowControl w:val="0"/>
        <w:spacing w:after="0"/>
        <w:jc w:val="both"/>
        <w:rPr>
          <w:rFonts w:ascii="Times New Roman" w:hAnsi="Times New Roman"/>
          <w:sz w:val="24"/>
          <w:szCs w:val="24"/>
        </w:rPr>
      </w:pPr>
      <w:r w:rsidRPr="006670A6">
        <w:rPr>
          <w:rFonts w:ascii="Times New Roman" w:hAnsi="Times New Roman"/>
          <w:sz w:val="24"/>
          <w:szCs w:val="24"/>
        </w:rPr>
        <w:t>1. Pagrindinis evakuacijos kelias žymimas:</w:t>
      </w:r>
    </w:p>
    <w:p w:rsidR="00CA57AC" w:rsidRPr="006670A6" w:rsidRDefault="00CA57AC"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a) </w:t>
      </w:r>
      <w:r w:rsidR="00DE52D7" w:rsidRPr="006670A6">
        <w:rPr>
          <w:rFonts w:ascii="Times New Roman" w:hAnsi="Times New Roman"/>
          <w:sz w:val="24"/>
          <w:szCs w:val="24"/>
        </w:rPr>
        <w:t>ištisa žalia linija;</w:t>
      </w:r>
    </w:p>
    <w:p w:rsidR="00CA57AC" w:rsidRPr="006670A6" w:rsidRDefault="00DE52D7" w:rsidP="0002332B">
      <w:pPr>
        <w:widowControl w:val="0"/>
        <w:spacing w:after="0"/>
        <w:jc w:val="both"/>
        <w:rPr>
          <w:rFonts w:ascii="Times New Roman" w:hAnsi="Times New Roman"/>
          <w:sz w:val="24"/>
          <w:szCs w:val="24"/>
        </w:rPr>
      </w:pPr>
      <w:r w:rsidRPr="006670A6">
        <w:rPr>
          <w:rFonts w:ascii="Times New Roman" w:hAnsi="Times New Roman"/>
          <w:sz w:val="24"/>
          <w:szCs w:val="24"/>
        </w:rPr>
        <w:t>b) žalia punktyrine linija;</w:t>
      </w:r>
    </w:p>
    <w:p w:rsidR="00CA57AC" w:rsidRPr="006670A6" w:rsidRDefault="00DE52D7" w:rsidP="0002332B">
      <w:pPr>
        <w:widowControl w:val="0"/>
        <w:spacing w:after="0"/>
        <w:jc w:val="both"/>
        <w:rPr>
          <w:rFonts w:ascii="Times New Roman" w:hAnsi="Times New Roman"/>
          <w:sz w:val="24"/>
          <w:szCs w:val="24"/>
        </w:rPr>
      </w:pPr>
      <w:r w:rsidRPr="006670A6">
        <w:rPr>
          <w:rFonts w:ascii="Times New Roman" w:hAnsi="Times New Roman"/>
          <w:sz w:val="24"/>
          <w:szCs w:val="24"/>
        </w:rPr>
        <w:t>c) ištisa raudona linija</w:t>
      </w:r>
      <w:r w:rsidR="00CA57AC" w:rsidRPr="006670A6">
        <w:rPr>
          <w:rFonts w:ascii="Times New Roman" w:hAnsi="Times New Roman"/>
          <w:sz w:val="24"/>
          <w:szCs w:val="24"/>
        </w:rPr>
        <w:t>.</w:t>
      </w:r>
    </w:p>
    <w:p w:rsidR="0002332B" w:rsidRPr="006670A6" w:rsidRDefault="0002332B" w:rsidP="0002332B">
      <w:pPr>
        <w:widowControl w:val="0"/>
        <w:spacing w:after="0"/>
        <w:jc w:val="both"/>
        <w:rPr>
          <w:rFonts w:ascii="Times New Roman" w:hAnsi="Times New Roman"/>
          <w:sz w:val="24"/>
          <w:szCs w:val="24"/>
        </w:rPr>
      </w:pPr>
    </w:p>
    <w:p w:rsidR="00CA57AC" w:rsidRPr="006670A6" w:rsidRDefault="00CA57AC" w:rsidP="0002332B">
      <w:pPr>
        <w:widowControl w:val="0"/>
        <w:spacing w:after="0"/>
        <w:jc w:val="both"/>
        <w:rPr>
          <w:rFonts w:ascii="Times New Roman" w:hAnsi="Times New Roman"/>
          <w:sz w:val="24"/>
          <w:szCs w:val="24"/>
        </w:rPr>
      </w:pPr>
      <w:r w:rsidRPr="006670A6">
        <w:rPr>
          <w:rFonts w:ascii="Times New Roman" w:hAnsi="Times New Roman"/>
          <w:sz w:val="24"/>
          <w:szCs w:val="24"/>
        </w:rPr>
        <w:t>2. Gesintuvai, tinkami elektros įrenginiams gesinti:</w:t>
      </w:r>
    </w:p>
    <w:p w:rsidR="00CA57AC" w:rsidRPr="006670A6" w:rsidRDefault="00CA57AC"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a) </w:t>
      </w:r>
      <w:r w:rsidR="00DE52D7" w:rsidRPr="006670A6">
        <w:rPr>
          <w:rFonts w:ascii="Times New Roman" w:hAnsi="Times New Roman"/>
          <w:sz w:val="24"/>
          <w:szCs w:val="24"/>
        </w:rPr>
        <w:t>milteliniai, vandens putų;</w:t>
      </w:r>
    </w:p>
    <w:p w:rsidR="00CA57AC" w:rsidRPr="006670A6" w:rsidRDefault="00DE52D7" w:rsidP="0002332B">
      <w:pPr>
        <w:widowControl w:val="0"/>
        <w:spacing w:after="0"/>
        <w:jc w:val="both"/>
        <w:rPr>
          <w:rFonts w:ascii="Times New Roman" w:hAnsi="Times New Roman"/>
          <w:sz w:val="24"/>
          <w:szCs w:val="24"/>
        </w:rPr>
      </w:pPr>
      <w:r w:rsidRPr="006670A6">
        <w:rPr>
          <w:rFonts w:ascii="Times New Roman" w:hAnsi="Times New Roman"/>
          <w:sz w:val="24"/>
          <w:szCs w:val="24"/>
        </w:rPr>
        <w:t>b) angliarūgštiniai, vandens putų;</w:t>
      </w:r>
    </w:p>
    <w:p w:rsidR="00CA57AC" w:rsidRPr="006670A6" w:rsidRDefault="00DE52D7" w:rsidP="0002332B">
      <w:pPr>
        <w:widowControl w:val="0"/>
        <w:spacing w:after="0"/>
        <w:jc w:val="both"/>
        <w:rPr>
          <w:rFonts w:ascii="Times New Roman" w:hAnsi="Times New Roman"/>
          <w:sz w:val="24"/>
          <w:szCs w:val="24"/>
        </w:rPr>
      </w:pPr>
      <w:r w:rsidRPr="006670A6">
        <w:rPr>
          <w:rFonts w:ascii="Times New Roman" w:hAnsi="Times New Roman"/>
          <w:sz w:val="24"/>
          <w:szCs w:val="24"/>
        </w:rPr>
        <w:t>c) milteliniai, angliarūgštiniai.</w:t>
      </w:r>
    </w:p>
    <w:p w:rsidR="0002332B" w:rsidRPr="006670A6" w:rsidRDefault="0002332B" w:rsidP="0002332B">
      <w:pPr>
        <w:widowControl w:val="0"/>
        <w:spacing w:after="0"/>
        <w:jc w:val="both"/>
        <w:rPr>
          <w:rFonts w:ascii="Times New Roman" w:hAnsi="Times New Roman"/>
          <w:sz w:val="24"/>
          <w:szCs w:val="24"/>
        </w:rPr>
      </w:pPr>
    </w:p>
    <w:p w:rsidR="00CA57AC" w:rsidRPr="006670A6" w:rsidRDefault="00CA57AC" w:rsidP="0002332B">
      <w:pPr>
        <w:widowControl w:val="0"/>
        <w:spacing w:after="0"/>
        <w:jc w:val="both"/>
        <w:rPr>
          <w:rFonts w:ascii="Times New Roman" w:hAnsi="Times New Roman"/>
          <w:sz w:val="24"/>
          <w:szCs w:val="24"/>
        </w:rPr>
      </w:pPr>
      <w:r w:rsidRPr="006670A6">
        <w:rPr>
          <w:rFonts w:ascii="Times New Roman" w:hAnsi="Times New Roman"/>
          <w:sz w:val="24"/>
          <w:szCs w:val="24"/>
        </w:rPr>
        <w:t>3. Kurį gesintuvą draudžiama naudoti gaisrui gesinti?</w:t>
      </w:r>
    </w:p>
    <w:p w:rsidR="00CA57AC" w:rsidRPr="006670A6" w:rsidRDefault="00CA57AC"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a) </w:t>
      </w:r>
      <w:r w:rsidR="00DE52D7" w:rsidRPr="006670A6">
        <w:rPr>
          <w:rFonts w:ascii="Times New Roman" w:hAnsi="Times New Roman"/>
          <w:sz w:val="24"/>
          <w:szCs w:val="24"/>
        </w:rPr>
        <w:t>miltelių gesintuvą;</w:t>
      </w:r>
    </w:p>
    <w:p w:rsidR="00CA57AC" w:rsidRPr="006670A6" w:rsidRDefault="00DE52D7" w:rsidP="0002332B">
      <w:pPr>
        <w:widowControl w:val="0"/>
        <w:spacing w:after="0"/>
        <w:jc w:val="both"/>
        <w:rPr>
          <w:rFonts w:ascii="Times New Roman" w:hAnsi="Times New Roman"/>
          <w:sz w:val="24"/>
          <w:szCs w:val="24"/>
        </w:rPr>
      </w:pPr>
      <w:r w:rsidRPr="006670A6">
        <w:rPr>
          <w:rFonts w:ascii="Times New Roman" w:hAnsi="Times New Roman"/>
          <w:sz w:val="24"/>
          <w:szCs w:val="24"/>
        </w:rPr>
        <w:t>b) cheminių putų gesintuvą;</w:t>
      </w:r>
    </w:p>
    <w:p w:rsidR="00CA57AC" w:rsidRPr="006670A6" w:rsidRDefault="00DE52D7" w:rsidP="0002332B">
      <w:pPr>
        <w:widowControl w:val="0"/>
        <w:spacing w:after="0"/>
        <w:jc w:val="both"/>
        <w:rPr>
          <w:rFonts w:ascii="Times New Roman" w:hAnsi="Times New Roman"/>
          <w:sz w:val="24"/>
          <w:szCs w:val="24"/>
        </w:rPr>
      </w:pPr>
      <w:r w:rsidRPr="006670A6">
        <w:rPr>
          <w:rFonts w:ascii="Times New Roman" w:hAnsi="Times New Roman"/>
          <w:sz w:val="24"/>
          <w:szCs w:val="24"/>
        </w:rPr>
        <w:t>c) angliarūgštinį gesintuvą</w:t>
      </w:r>
      <w:r w:rsidR="0002332B" w:rsidRPr="006670A6">
        <w:rPr>
          <w:rFonts w:ascii="Times New Roman" w:hAnsi="Times New Roman"/>
          <w:sz w:val="24"/>
          <w:szCs w:val="24"/>
        </w:rPr>
        <w:t>.</w:t>
      </w:r>
    </w:p>
    <w:p w:rsidR="0002332B" w:rsidRPr="006670A6" w:rsidRDefault="0002332B" w:rsidP="0002332B">
      <w:pPr>
        <w:widowControl w:val="0"/>
        <w:spacing w:after="0"/>
        <w:jc w:val="both"/>
        <w:rPr>
          <w:rFonts w:ascii="Times New Roman" w:hAnsi="Times New Roman"/>
          <w:sz w:val="24"/>
          <w:szCs w:val="24"/>
        </w:rPr>
      </w:pPr>
    </w:p>
    <w:p w:rsidR="00CA57AC" w:rsidRPr="006670A6" w:rsidRDefault="00CA57AC" w:rsidP="0002332B">
      <w:pPr>
        <w:widowControl w:val="0"/>
        <w:spacing w:after="0"/>
        <w:jc w:val="both"/>
        <w:rPr>
          <w:rFonts w:ascii="Times New Roman" w:hAnsi="Times New Roman"/>
          <w:sz w:val="24"/>
          <w:szCs w:val="24"/>
        </w:rPr>
      </w:pPr>
      <w:r w:rsidRPr="006670A6">
        <w:rPr>
          <w:rFonts w:ascii="Times New Roman" w:hAnsi="Times New Roman"/>
          <w:sz w:val="24"/>
          <w:szCs w:val="24"/>
        </w:rPr>
        <w:lastRenderedPageBreak/>
        <w:t>4. Gesintuvų patikra privalo būti atliekama:</w:t>
      </w:r>
    </w:p>
    <w:p w:rsidR="00CA57AC" w:rsidRPr="006670A6" w:rsidRDefault="00CA57AC"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a) </w:t>
      </w:r>
      <w:r w:rsidR="00DE52D7" w:rsidRPr="006670A6">
        <w:rPr>
          <w:rFonts w:ascii="Times New Roman" w:hAnsi="Times New Roman"/>
          <w:sz w:val="24"/>
          <w:szCs w:val="24"/>
        </w:rPr>
        <w:t>kartą per metus;</w:t>
      </w:r>
    </w:p>
    <w:p w:rsidR="00CA57AC" w:rsidRPr="006670A6" w:rsidRDefault="00DE52D7" w:rsidP="0002332B">
      <w:pPr>
        <w:widowControl w:val="0"/>
        <w:spacing w:after="0"/>
        <w:jc w:val="both"/>
        <w:rPr>
          <w:rFonts w:ascii="Times New Roman" w:hAnsi="Times New Roman"/>
          <w:sz w:val="24"/>
          <w:szCs w:val="24"/>
        </w:rPr>
      </w:pPr>
      <w:r w:rsidRPr="006670A6">
        <w:rPr>
          <w:rFonts w:ascii="Times New Roman" w:hAnsi="Times New Roman"/>
          <w:sz w:val="24"/>
          <w:szCs w:val="24"/>
        </w:rPr>
        <w:t>b) kartą per 3 metus;</w:t>
      </w:r>
    </w:p>
    <w:p w:rsidR="00CA57AC" w:rsidRPr="006670A6" w:rsidRDefault="00DE52D7" w:rsidP="0002332B">
      <w:pPr>
        <w:widowControl w:val="0"/>
        <w:spacing w:after="0"/>
        <w:jc w:val="both"/>
        <w:rPr>
          <w:rFonts w:ascii="Times New Roman" w:hAnsi="Times New Roman"/>
          <w:sz w:val="24"/>
          <w:szCs w:val="24"/>
        </w:rPr>
      </w:pPr>
      <w:r w:rsidRPr="006670A6">
        <w:rPr>
          <w:rFonts w:ascii="Times New Roman" w:hAnsi="Times New Roman"/>
          <w:sz w:val="24"/>
          <w:szCs w:val="24"/>
        </w:rPr>
        <w:t>c) du kartus per metus.</w:t>
      </w:r>
    </w:p>
    <w:p w:rsidR="0002332B" w:rsidRPr="006670A6" w:rsidRDefault="0002332B" w:rsidP="0002332B">
      <w:pPr>
        <w:widowControl w:val="0"/>
        <w:spacing w:after="0"/>
        <w:jc w:val="both"/>
        <w:rPr>
          <w:rFonts w:ascii="Times New Roman" w:hAnsi="Times New Roman"/>
          <w:sz w:val="24"/>
          <w:szCs w:val="24"/>
        </w:rPr>
      </w:pPr>
    </w:p>
    <w:p w:rsidR="00CA57AC" w:rsidRPr="006670A6" w:rsidRDefault="00CA57AC" w:rsidP="0002332B">
      <w:pPr>
        <w:widowControl w:val="0"/>
        <w:spacing w:after="0"/>
        <w:jc w:val="both"/>
        <w:rPr>
          <w:rFonts w:ascii="Times New Roman" w:hAnsi="Times New Roman"/>
          <w:sz w:val="24"/>
          <w:szCs w:val="24"/>
        </w:rPr>
      </w:pPr>
      <w:r w:rsidRPr="006670A6">
        <w:rPr>
          <w:rFonts w:ascii="Times New Roman" w:hAnsi="Times New Roman"/>
          <w:sz w:val="24"/>
          <w:szCs w:val="24"/>
        </w:rPr>
        <w:t>5. Degančiam žmogui tinkamiausia gesinimo priemonė:</w:t>
      </w:r>
    </w:p>
    <w:p w:rsidR="00CA57AC" w:rsidRPr="006670A6" w:rsidRDefault="00CA57AC"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a) </w:t>
      </w:r>
      <w:r w:rsidR="00DE52D7" w:rsidRPr="006670A6">
        <w:rPr>
          <w:rFonts w:ascii="Times New Roman" w:hAnsi="Times New Roman"/>
          <w:sz w:val="24"/>
          <w:szCs w:val="24"/>
        </w:rPr>
        <w:t>angliarūgštinis gesintuvas;</w:t>
      </w:r>
    </w:p>
    <w:p w:rsidR="00CA57AC" w:rsidRPr="006670A6" w:rsidRDefault="00DE52D7" w:rsidP="0002332B">
      <w:pPr>
        <w:widowControl w:val="0"/>
        <w:spacing w:after="0"/>
        <w:jc w:val="both"/>
        <w:rPr>
          <w:rFonts w:ascii="Times New Roman" w:hAnsi="Times New Roman"/>
          <w:sz w:val="24"/>
          <w:szCs w:val="24"/>
        </w:rPr>
      </w:pPr>
      <w:r w:rsidRPr="006670A6">
        <w:rPr>
          <w:rFonts w:ascii="Times New Roman" w:hAnsi="Times New Roman"/>
          <w:sz w:val="24"/>
          <w:szCs w:val="24"/>
        </w:rPr>
        <w:t>b) smėlis;</w:t>
      </w:r>
    </w:p>
    <w:p w:rsidR="00CA57AC" w:rsidRPr="006670A6" w:rsidRDefault="00DE52D7" w:rsidP="0002332B">
      <w:pPr>
        <w:widowControl w:val="0"/>
        <w:spacing w:after="0"/>
        <w:jc w:val="both"/>
        <w:rPr>
          <w:rFonts w:ascii="Times New Roman" w:hAnsi="Times New Roman"/>
          <w:sz w:val="24"/>
          <w:szCs w:val="24"/>
        </w:rPr>
      </w:pPr>
      <w:r w:rsidRPr="006670A6">
        <w:rPr>
          <w:rFonts w:ascii="Times New Roman" w:hAnsi="Times New Roman"/>
          <w:sz w:val="24"/>
          <w:szCs w:val="24"/>
        </w:rPr>
        <w:t>c) nedegus audeklas.</w:t>
      </w:r>
    </w:p>
    <w:p w:rsidR="0002332B" w:rsidRPr="006670A6" w:rsidRDefault="0002332B" w:rsidP="0002332B">
      <w:pPr>
        <w:widowControl w:val="0"/>
        <w:spacing w:after="0"/>
        <w:jc w:val="both"/>
        <w:rPr>
          <w:rFonts w:ascii="Times New Roman" w:hAnsi="Times New Roman"/>
          <w:sz w:val="24"/>
          <w:szCs w:val="24"/>
        </w:rPr>
      </w:pPr>
    </w:p>
    <w:p w:rsidR="00CA57AC" w:rsidRPr="006670A6" w:rsidRDefault="00CA57AC" w:rsidP="0002332B">
      <w:pPr>
        <w:widowControl w:val="0"/>
        <w:spacing w:after="0"/>
        <w:jc w:val="both"/>
        <w:rPr>
          <w:rFonts w:ascii="Times New Roman" w:hAnsi="Times New Roman"/>
          <w:sz w:val="24"/>
          <w:szCs w:val="24"/>
        </w:rPr>
      </w:pPr>
      <w:r w:rsidRPr="006670A6">
        <w:rPr>
          <w:rFonts w:ascii="Times New Roman" w:hAnsi="Times New Roman"/>
          <w:sz w:val="24"/>
          <w:szCs w:val="24"/>
        </w:rPr>
        <w:t>6. Iš išvardytų priemonių nėra pirminė gaisro gesinimo priemonė:</w:t>
      </w:r>
    </w:p>
    <w:p w:rsidR="00CA57AC" w:rsidRPr="006670A6" w:rsidRDefault="00CA57AC"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a) </w:t>
      </w:r>
      <w:r w:rsidR="00DE52D7" w:rsidRPr="006670A6">
        <w:rPr>
          <w:rFonts w:ascii="Times New Roman" w:hAnsi="Times New Roman"/>
          <w:sz w:val="24"/>
          <w:szCs w:val="24"/>
        </w:rPr>
        <w:t>nešiojamieji gesintuvai;</w:t>
      </w:r>
    </w:p>
    <w:p w:rsidR="006D4FF7" w:rsidRPr="006670A6" w:rsidRDefault="00DE52D7" w:rsidP="0002332B">
      <w:pPr>
        <w:widowControl w:val="0"/>
        <w:spacing w:after="0"/>
        <w:jc w:val="both"/>
        <w:rPr>
          <w:rFonts w:ascii="Times New Roman" w:hAnsi="Times New Roman"/>
          <w:sz w:val="24"/>
          <w:szCs w:val="24"/>
        </w:rPr>
      </w:pPr>
      <w:r w:rsidRPr="006670A6">
        <w:rPr>
          <w:rFonts w:ascii="Times New Roman" w:hAnsi="Times New Roman"/>
          <w:sz w:val="24"/>
          <w:szCs w:val="24"/>
        </w:rPr>
        <w:t>b) nedegus audeklas;</w:t>
      </w:r>
    </w:p>
    <w:p w:rsidR="00CA57AC" w:rsidRPr="006670A6" w:rsidRDefault="00DE52D7" w:rsidP="0002332B">
      <w:pPr>
        <w:widowControl w:val="0"/>
        <w:spacing w:after="0"/>
        <w:jc w:val="both"/>
        <w:rPr>
          <w:rFonts w:ascii="Times New Roman" w:hAnsi="Times New Roman"/>
          <w:sz w:val="24"/>
          <w:szCs w:val="24"/>
        </w:rPr>
      </w:pPr>
      <w:r w:rsidRPr="006670A6">
        <w:rPr>
          <w:rFonts w:ascii="Times New Roman" w:hAnsi="Times New Roman"/>
          <w:sz w:val="24"/>
          <w:szCs w:val="24"/>
        </w:rPr>
        <w:t>c) gaisrinis čiaupas;</w:t>
      </w:r>
    </w:p>
    <w:p w:rsidR="00CA57AC" w:rsidRPr="006670A6" w:rsidRDefault="00DE52D7"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d) visos išvardytos priemonės </w:t>
      </w:r>
      <w:r w:rsidR="00CA57AC" w:rsidRPr="006670A6">
        <w:rPr>
          <w:rFonts w:ascii="Times New Roman" w:hAnsi="Times New Roman"/>
          <w:sz w:val="24"/>
          <w:szCs w:val="24"/>
        </w:rPr>
        <w:t>yra pirminės gaisro gesinimo priemonės.</w:t>
      </w:r>
    </w:p>
    <w:p w:rsidR="0002332B" w:rsidRPr="006670A6" w:rsidRDefault="0002332B" w:rsidP="0002332B">
      <w:pPr>
        <w:widowControl w:val="0"/>
        <w:spacing w:after="0"/>
        <w:jc w:val="both"/>
        <w:rPr>
          <w:rFonts w:ascii="Times New Roman" w:hAnsi="Times New Roman"/>
          <w:sz w:val="24"/>
          <w:szCs w:val="24"/>
        </w:rPr>
      </w:pPr>
    </w:p>
    <w:p w:rsidR="00CA57AC" w:rsidRPr="006670A6" w:rsidRDefault="00CA57AC" w:rsidP="0002332B">
      <w:pPr>
        <w:widowControl w:val="0"/>
        <w:spacing w:after="0"/>
        <w:jc w:val="both"/>
        <w:rPr>
          <w:rFonts w:ascii="Times New Roman" w:hAnsi="Times New Roman"/>
          <w:sz w:val="24"/>
          <w:szCs w:val="24"/>
        </w:rPr>
      </w:pPr>
      <w:r w:rsidRPr="006670A6">
        <w:rPr>
          <w:rFonts w:ascii="Times New Roman" w:hAnsi="Times New Roman"/>
          <w:sz w:val="24"/>
          <w:szCs w:val="24"/>
        </w:rPr>
        <w:t>7. Priešgaisrinė sauga – tai:</w:t>
      </w:r>
    </w:p>
    <w:p w:rsidR="00CA57AC" w:rsidRPr="006670A6" w:rsidRDefault="00CA57AC"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a) </w:t>
      </w:r>
      <w:r w:rsidR="00DE52D7" w:rsidRPr="006670A6">
        <w:rPr>
          <w:rFonts w:ascii="Times New Roman" w:hAnsi="Times New Roman"/>
          <w:sz w:val="24"/>
          <w:szCs w:val="24"/>
        </w:rPr>
        <w:t>veikla, kuria įgyvendinamas gaisrų gesinimas, žmonių ir turto gelbėjimas gaisro metu;</w:t>
      </w:r>
    </w:p>
    <w:p w:rsidR="00CA57AC" w:rsidRPr="006670A6" w:rsidRDefault="00DE52D7" w:rsidP="0002332B">
      <w:pPr>
        <w:widowControl w:val="0"/>
        <w:spacing w:after="0"/>
        <w:jc w:val="both"/>
        <w:rPr>
          <w:rFonts w:ascii="Times New Roman" w:hAnsi="Times New Roman"/>
          <w:sz w:val="24"/>
          <w:szCs w:val="24"/>
        </w:rPr>
      </w:pPr>
      <w:r w:rsidRPr="006670A6">
        <w:rPr>
          <w:rFonts w:ascii="Times New Roman" w:hAnsi="Times New Roman"/>
          <w:sz w:val="24"/>
          <w:szCs w:val="24"/>
        </w:rPr>
        <w:t>b) veikla, kuria įgyvendinama gaisrų prevencija ir jų gesinimas, žmonių ir turto gelbėjimas gaisro metu;</w:t>
      </w:r>
    </w:p>
    <w:p w:rsidR="00CA57AC" w:rsidRPr="006670A6" w:rsidRDefault="00DE52D7"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c) veikla, </w:t>
      </w:r>
      <w:r w:rsidR="00CA57AC" w:rsidRPr="006670A6">
        <w:rPr>
          <w:rFonts w:ascii="Times New Roman" w:hAnsi="Times New Roman"/>
          <w:sz w:val="24"/>
          <w:szCs w:val="24"/>
        </w:rPr>
        <w:t>kuria įgyvendinama gaisrų prevencija.</w:t>
      </w:r>
    </w:p>
    <w:p w:rsidR="0002332B" w:rsidRPr="006670A6" w:rsidRDefault="0002332B" w:rsidP="0002332B">
      <w:pPr>
        <w:widowControl w:val="0"/>
        <w:spacing w:after="0"/>
        <w:jc w:val="both"/>
        <w:rPr>
          <w:rFonts w:ascii="Times New Roman" w:hAnsi="Times New Roman"/>
          <w:sz w:val="24"/>
          <w:szCs w:val="24"/>
        </w:rPr>
      </w:pPr>
    </w:p>
    <w:p w:rsidR="00CA57AC" w:rsidRPr="006670A6" w:rsidRDefault="00CA57AC" w:rsidP="0002332B">
      <w:pPr>
        <w:widowControl w:val="0"/>
        <w:spacing w:after="0"/>
        <w:jc w:val="both"/>
        <w:rPr>
          <w:rFonts w:ascii="Times New Roman" w:hAnsi="Times New Roman"/>
          <w:sz w:val="24"/>
          <w:szCs w:val="24"/>
        </w:rPr>
      </w:pPr>
      <w:r w:rsidRPr="006670A6">
        <w:rPr>
          <w:rFonts w:ascii="Times New Roman" w:hAnsi="Times New Roman"/>
          <w:sz w:val="24"/>
          <w:szCs w:val="24"/>
        </w:rPr>
        <w:t>8. Ar galima naudoti gesintuvą, kurio gesinimo medžiagos galiojimo laikas yra pasibaigęs:</w:t>
      </w:r>
    </w:p>
    <w:p w:rsidR="00CA57AC" w:rsidRPr="006670A6" w:rsidRDefault="00CA57AC"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a) </w:t>
      </w:r>
      <w:r w:rsidR="00DE52D7" w:rsidRPr="006670A6">
        <w:rPr>
          <w:rFonts w:ascii="Times New Roman" w:hAnsi="Times New Roman"/>
          <w:sz w:val="24"/>
          <w:szCs w:val="24"/>
        </w:rPr>
        <w:t>leidžiama, jei nėra kitos gesinimo priemonės;</w:t>
      </w:r>
    </w:p>
    <w:p w:rsidR="00CA57AC" w:rsidRPr="006670A6" w:rsidRDefault="00DE52D7" w:rsidP="0002332B">
      <w:pPr>
        <w:widowControl w:val="0"/>
        <w:spacing w:after="0"/>
        <w:jc w:val="both"/>
        <w:rPr>
          <w:rFonts w:ascii="Times New Roman" w:hAnsi="Times New Roman"/>
          <w:sz w:val="24"/>
          <w:szCs w:val="24"/>
        </w:rPr>
      </w:pPr>
      <w:r w:rsidRPr="006670A6">
        <w:rPr>
          <w:rFonts w:ascii="Times New Roman" w:hAnsi="Times New Roman"/>
          <w:sz w:val="24"/>
          <w:szCs w:val="24"/>
        </w:rPr>
        <w:t>b) draudžiama</w:t>
      </w:r>
      <w:r w:rsidR="00CA57AC" w:rsidRPr="006670A6">
        <w:rPr>
          <w:rFonts w:ascii="Times New Roman" w:hAnsi="Times New Roman"/>
          <w:sz w:val="24"/>
          <w:szCs w:val="24"/>
        </w:rPr>
        <w:t>.</w:t>
      </w:r>
    </w:p>
    <w:p w:rsidR="0002332B" w:rsidRPr="006670A6" w:rsidRDefault="0002332B" w:rsidP="0002332B">
      <w:pPr>
        <w:widowControl w:val="0"/>
        <w:spacing w:after="0"/>
        <w:jc w:val="both"/>
        <w:rPr>
          <w:rFonts w:ascii="Times New Roman" w:hAnsi="Times New Roman"/>
          <w:sz w:val="24"/>
          <w:szCs w:val="24"/>
        </w:rPr>
      </w:pPr>
    </w:p>
    <w:p w:rsidR="00CA57AC" w:rsidRPr="006670A6" w:rsidRDefault="00CA57AC" w:rsidP="0002332B">
      <w:pPr>
        <w:pStyle w:val="bodytext"/>
        <w:widowControl w:val="0"/>
        <w:spacing w:before="0" w:beforeAutospacing="0" w:after="0" w:afterAutospacing="0" w:line="276" w:lineRule="auto"/>
        <w:jc w:val="both"/>
      </w:pPr>
      <w:r w:rsidRPr="006670A6">
        <w:t xml:space="preserve">9. Vidaus gaisrinį vandentiekį būtina patikrinti: perplauti – nuleisti vandenį iš kiekvieno gaisrinio čiaupo, įsitikinti, ar jie neužrūdiję, sugedusius gaisrinius čiaupus suremontuoti ar pakeisti naujais, gaisrines žarnas perkantuoti, </w:t>
      </w:r>
      <w:proofErr w:type="spellStart"/>
      <w:r w:rsidRPr="006670A6">
        <w:t>hidrauliškai</w:t>
      </w:r>
      <w:proofErr w:type="spellEnd"/>
      <w:r w:rsidRPr="006670A6">
        <w:t xml:space="preserve"> išbandyti, patikrinti elektrifikuotų sklendžių ir gaisrinių siurblių veikimą:</w:t>
      </w:r>
    </w:p>
    <w:p w:rsidR="00CA57AC" w:rsidRPr="006670A6" w:rsidRDefault="00CA57AC" w:rsidP="0002332B">
      <w:pPr>
        <w:pStyle w:val="bodytext"/>
        <w:widowControl w:val="0"/>
        <w:spacing w:before="0" w:beforeAutospacing="0" w:after="0" w:afterAutospacing="0" w:line="276" w:lineRule="auto"/>
        <w:jc w:val="both"/>
      </w:pPr>
      <w:r w:rsidRPr="006670A6">
        <w:t xml:space="preserve">a) </w:t>
      </w:r>
      <w:r w:rsidR="00DE52D7" w:rsidRPr="006670A6">
        <w:t>2 kartus per metus;</w:t>
      </w:r>
    </w:p>
    <w:p w:rsidR="00CA57AC" w:rsidRPr="006670A6" w:rsidRDefault="00DE52D7" w:rsidP="0002332B">
      <w:pPr>
        <w:pStyle w:val="bodytext"/>
        <w:widowControl w:val="0"/>
        <w:spacing w:before="0" w:beforeAutospacing="0" w:after="0" w:afterAutospacing="0" w:line="276" w:lineRule="auto"/>
        <w:jc w:val="both"/>
      </w:pPr>
      <w:r w:rsidRPr="006670A6">
        <w:t>b) kartą per metus;</w:t>
      </w:r>
    </w:p>
    <w:p w:rsidR="00CA57AC" w:rsidRPr="006670A6" w:rsidRDefault="00DE52D7" w:rsidP="0002332B">
      <w:pPr>
        <w:pStyle w:val="bodytext"/>
        <w:widowControl w:val="0"/>
        <w:spacing w:before="0" w:beforeAutospacing="0" w:after="0" w:afterAutospacing="0" w:line="276" w:lineRule="auto"/>
        <w:jc w:val="both"/>
      </w:pPr>
      <w:r w:rsidRPr="006670A6">
        <w:t>c) kartą per 2 metus.</w:t>
      </w:r>
    </w:p>
    <w:p w:rsidR="0002332B" w:rsidRPr="006670A6" w:rsidRDefault="0002332B" w:rsidP="0002332B">
      <w:pPr>
        <w:pStyle w:val="bodytext"/>
        <w:widowControl w:val="0"/>
        <w:spacing w:before="0" w:beforeAutospacing="0" w:after="0" w:afterAutospacing="0" w:line="276" w:lineRule="auto"/>
        <w:jc w:val="both"/>
      </w:pPr>
    </w:p>
    <w:p w:rsidR="00CA57AC" w:rsidRPr="006670A6" w:rsidRDefault="00CA57AC" w:rsidP="0002332B">
      <w:pPr>
        <w:pStyle w:val="bodytext"/>
        <w:widowControl w:val="0"/>
        <w:spacing w:before="0" w:beforeAutospacing="0" w:after="0" w:afterAutospacing="0" w:line="276" w:lineRule="auto"/>
        <w:jc w:val="both"/>
      </w:pPr>
      <w:r w:rsidRPr="006670A6">
        <w:t>10. Su evakuaciniu planu darbuotojai turi būti supažindinami:</w:t>
      </w:r>
    </w:p>
    <w:p w:rsidR="00CA57AC" w:rsidRPr="006670A6" w:rsidRDefault="00CA57AC" w:rsidP="0002332B">
      <w:pPr>
        <w:pStyle w:val="bodytext"/>
        <w:widowControl w:val="0"/>
        <w:spacing w:before="0" w:beforeAutospacing="0" w:after="0" w:afterAutospacing="0" w:line="276" w:lineRule="auto"/>
        <w:jc w:val="both"/>
      </w:pPr>
      <w:r w:rsidRPr="006670A6">
        <w:t xml:space="preserve">a) </w:t>
      </w:r>
      <w:r w:rsidR="00DE52D7" w:rsidRPr="006670A6">
        <w:t>prieš pradedant jiems dirbti įmonėje, įstaigoje, organizacijoje;</w:t>
      </w:r>
    </w:p>
    <w:p w:rsidR="00CA57AC" w:rsidRPr="006670A6" w:rsidRDefault="00DE52D7" w:rsidP="0002332B">
      <w:pPr>
        <w:pStyle w:val="bodytext"/>
        <w:widowControl w:val="0"/>
        <w:spacing w:before="0" w:beforeAutospacing="0" w:after="0" w:afterAutospacing="0" w:line="276" w:lineRule="auto"/>
        <w:jc w:val="both"/>
      </w:pPr>
      <w:r w:rsidRPr="006670A6">
        <w:t>b) vieną kartą per metus;</w:t>
      </w:r>
    </w:p>
    <w:p w:rsidR="00CA57AC" w:rsidRPr="006670A6" w:rsidRDefault="00DE52D7" w:rsidP="0002332B">
      <w:pPr>
        <w:widowControl w:val="0"/>
        <w:spacing w:after="0"/>
        <w:jc w:val="both"/>
        <w:rPr>
          <w:rFonts w:ascii="Times New Roman" w:hAnsi="Times New Roman"/>
          <w:sz w:val="24"/>
          <w:szCs w:val="24"/>
        </w:rPr>
      </w:pPr>
      <w:r w:rsidRPr="006670A6">
        <w:rPr>
          <w:rFonts w:ascii="Times New Roman" w:hAnsi="Times New Roman"/>
          <w:sz w:val="24"/>
          <w:szCs w:val="24"/>
        </w:rPr>
        <w:t>c) kartą per 3 metus.</w:t>
      </w:r>
    </w:p>
    <w:p w:rsidR="00CA57AC" w:rsidRPr="006670A6" w:rsidRDefault="00CA57AC" w:rsidP="0002332B">
      <w:pPr>
        <w:widowControl w:val="0"/>
        <w:spacing w:after="0"/>
        <w:jc w:val="both"/>
        <w:rPr>
          <w:rFonts w:ascii="Times New Roman" w:hAnsi="Times New Roman"/>
          <w:sz w:val="24"/>
          <w:szCs w:val="24"/>
        </w:rPr>
      </w:pPr>
    </w:p>
    <w:p w:rsidR="0002332B" w:rsidRPr="006670A6" w:rsidRDefault="0002332B">
      <w:pPr>
        <w:spacing w:after="0" w:line="240" w:lineRule="auto"/>
        <w:rPr>
          <w:rFonts w:ascii="Times New Roman" w:hAnsi="Times New Roman"/>
          <w:i/>
          <w:sz w:val="24"/>
          <w:szCs w:val="24"/>
        </w:rPr>
      </w:pPr>
      <w:r w:rsidRPr="006670A6">
        <w:rPr>
          <w:rFonts w:ascii="Times New Roman" w:hAnsi="Times New Roman"/>
          <w:i/>
          <w:sz w:val="24"/>
          <w:szCs w:val="24"/>
        </w:rPr>
        <w:br w:type="page"/>
      </w:r>
    </w:p>
    <w:p w:rsidR="0002332B" w:rsidRPr="006670A6" w:rsidRDefault="0002332B" w:rsidP="0002332B">
      <w:pPr>
        <w:widowControl w:val="0"/>
        <w:spacing w:after="0"/>
        <w:jc w:val="center"/>
        <w:rPr>
          <w:rFonts w:ascii="Times New Roman" w:hAnsi="Times New Roman"/>
          <w:i/>
          <w:sz w:val="24"/>
          <w:szCs w:val="24"/>
        </w:rPr>
      </w:pPr>
      <w:r w:rsidRPr="006670A6">
        <w:rPr>
          <w:rFonts w:ascii="Times New Roman" w:hAnsi="Times New Roman"/>
          <w:i/>
          <w:sz w:val="24"/>
          <w:szCs w:val="24"/>
        </w:rPr>
        <w:lastRenderedPageBreak/>
        <w:t>Atsakymai žinių pasitikrinimui</w:t>
      </w:r>
    </w:p>
    <w:p w:rsidR="0002332B" w:rsidRPr="006670A6" w:rsidRDefault="0002332B" w:rsidP="0002332B">
      <w:pPr>
        <w:widowControl w:val="0"/>
        <w:spacing w:after="0"/>
        <w:rPr>
          <w:rFonts w:ascii="Times New Roman" w:hAnsi="Times New Roman"/>
          <w:i/>
          <w:sz w:val="24"/>
          <w:szCs w:val="24"/>
        </w:rPr>
      </w:pPr>
    </w:p>
    <w:p w:rsidR="0002332B" w:rsidRPr="006670A6" w:rsidRDefault="0002332B" w:rsidP="0002332B">
      <w:pPr>
        <w:widowControl w:val="0"/>
        <w:spacing w:after="0"/>
        <w:rPr>
          <w:rFonts w:ascii="Times New Roman" w:hAnsi="Times New Roman"/>
          <w:i/>
          <w:sz w:val="24"/>
          <w:szCs w:val="24"/>
        </w:rPr>
      </w:pPr>
      <w:r w:rsidRPr="006670A6">
        <w:rPr>
          <w:rFonts w:ascii="Times New Roman" w:hAnsi="Times New Roman"/>
          <w:i/>
          <w:sz w:val="24"/>
          <w:szCs w:val="24"/>
        </w:rPr>
        <w:t>3 užduotis.</w:t>
      </w:r>
      <w:r w:rsidRPr="006670A6">
        <w:rPr>
          <w:rFonts w:ascii="Times New Roman" w:hAnsi="Times New Roman"/>
          <w:b/>
          <w:sz w:val="24"/>
          <w:szCs w:val="24"/>
        </w:rPr>
        <w:t xml:space="preserve"> </w:t>
      </w:r>
      <w:r w:rsidRPr="006670A6">
        <w:rPr>
          <w:rFonts w:ascii="Times New Roman" w:hAnsi="Times New Roman"/>
          <w:i/>
          <w:sz w:val="24"/>
          <w:szCs w:val="24"/>
        </w:rPr>
        <w:t xml:space="preserve">DARBUOTOJŲ SAUGOS IR SVEIKATOS KLAUSIMAI.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81"/>
        <w:gridCol w:w="482"/>
        <w:gridCol w:w="482"/>
        <w:gridCol w:w="482"/>
        <w:gridCol w:w="482"/>
        <w:gridCol w:w="482"/>
        <w:gridCol w:w="482"/>
        <w:gridCol w:w="482"/>
        <w:gridCol w:w="482"/>
        <w:gridCol w:w="482"/>
      </w:tblGrid>
      <w:tr w:rsidR="006670A6" w:rsidRPr="006670A6" w:rsidTr="00EF3554">
        <w:tc>
          <w:tcPr>
            <w:tcW w:w="1413" w:type="dxa"/>
            <w:shd w:val="clear" w:color="auto" w:fill="auto"/>
          </w:tcPr>
          <w:p w:rsidR="0002332B" w:rsidRPr="006670A6" w:rsidRDefault="0002332B" w:rsidP="008A0237">
            <w:pPr>
              <w:widowControl w:val="0"/>
              <w:spacing w:after="0"/>
              <w:rPr>
                <w:rFonts w:ascii="Times New Roman" w:hAnsi="Times New Roman"/>
                <w:sz w:val="24"/>
                <w:szCs w:val="24"/>
                <w:lang w:eastAsia="zh-CN"/>
              </w:rPr>
            </w:pPr>
            <w:r w:rsidRPr="006670A6">
              <w:rPr>
                <w:rFonts w:ascii="Times New Roman" w:hAnsi="Times New Roman"/>
                <w:sz w:val="24"/>
                <w:szCs w:val="24"/>
                <w:lang w:eastAsia="zh-CN"/>
              </w:rPr>
              <w:t>Eil. Nr.</w:t>
            </w:r>
          </w:p>
        </w:tc>
        <w:tc>
          <w:tcPr>
            <w:tcW w:w="481"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1</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2</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3</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4</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5</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6</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7</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8</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9</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10</w:t>
            </w:r>
          </w:p>
        </w:tc>
      </w:tr>
      <w:tr w:rsidR="0002332B" w:rsidRPr="006670A6" w:rsidTr="00EF3554">
        <w:tc>
          <w:tcPr>
            <w:tcW w:w="1413" w:type="dxa"/>
            <w:shd w:val="clear" w:color="auto" w:fill="auto"/>
          </w:tcPr>
          <w:p w:rsidR="0002332B" w:rsidRPr="006670A6" w:rsidRDefault="0002332B" w:rsidP="008A0237">
            <w:pPr>
              <w:widowControl w:val="0"/>
              <w:spacing w:after="0"/>
              <w:rPr>
                <w:rFonts w:ascii="Times New Roman" w:hAnsi="Times New Roman"/>
                <w:sz w:val="24"/>
                <w:szCs w:val="24"/>
                <w:lang w:eastAsia="zh-CN"/>
              </w:rPr>
            </w:pPr>
            <w:r w:rsidRPr="006670A6">
              <w:rPr>
                <w:rFonts w:ascii="Times New Roman" w:hAnsi="Times New Roman"/>
                <w:sz w:val="24"/>
                <w:szCs w:val="24"/>
                <w:lang w:eastAsia="zh-CN"/>
              </w:rPr>
              <w:t>Atsakymas</w:t>
            </w:r>
          </w:p>
        </w:tc>
        <w:tc>
          <w:tcPr>
            <w:tcW w:w="481"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b</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a</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a</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a</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c</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a</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c</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b</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b</w:t>
            </w:r>
          </w:p>
        </w:tc>
        <w:tc>
          <w:tcPr>
            <w:tcW w:w="482" w:type="dxa"/>
            <w:shd w:val="clear" w:color="auto" w:fill="auto"/>
          </w:tcPr>
          <w:p w:rsidR="0002332B" w:rsidRPr="006670A6" w:rsidRDefault="0002332B" w:rsidP="00EF3554">
            <w:pPr>
              <w:widowControl w:val="0"/>
              <w:spacing w:after="0"/>
              <w:jc w:val="center"/>
              <w:rPr>
                <w:rFonts w:ascii="Times New Roman" w:hAnsi="Times New Roman"/>
                <w:sz w:val="24"/>
                <w:szCs w:val="24"/>
                <w:lang w:eastAsia="zh-CN"/>
              </w:rPr>
            </w:pPr>
            <w:r w:rsidRPr="006670A6">
              <w:rPr>
                <w:rFonts w:ascii="Times New Roman" w:hAnsi="Times New Roman"/>
                <w:sz w:val="24"/>
                <w:szCs w:val="24"/>
                <w:lang w:eastAsia="zh-CN"/>
              </w:rPr>
              <w:t>c</w:t>
            </w:r>
          </w:p>
        </w:tc>
      </w:tr>
    </w:tbl>
    <w:p w:rsidR="0002332B" w:rsidRPr="006670A6" w:rsidRDefault="0002332B" w:rsidP="0002332B">
      <w:pPr>
        <w:widowControl w:val="0"/>
        <w:spacing w:after="0"/>
        <w:rPr>
          <w:rFonts w:ascii="Times New Roman" w:hAnsi="Times New Roman"/>
          <w:i/>
          <w:sz w:val="24"/>
          <w:szCs w:val="24"/>
        </w:rPr>
      </w:pPr>
    </w:p>
    <w:p w:rsidR="0002332B" w:rsidRPr="006670A6" w:rsidRDefault="0002332B" w:rsidP="0002332B">
      <w:pPr>
        <w:widowControl w:val="0"/>
        <w:spacing w:after="0"/>
        <w:jc w:val="both"/>
        <w:rPr>
          <w:rFonts w:ascii="Times New Roman" w:hAnsi="Times New Roman"/>
          <w:i/>
          <w:sz w:val="24"/>
          <w:szCs w:val="24"/>
        </w:rPr>
      </w:pPr>
      <w:r w:rsidRPr="006670A6">
        <w:rPr>
          <w:rFonts w:ascii="Times New Roman" w:hAnsi="Times New Roman"/>
          <w:bCs/>
          <w:i/>
          <w:sz w:val="24"/>
          <w:szCs w:val="24"/>
        </w:rPr>
        <w:t xml:space="preserve">4 užduotis. </w:t>
      </w:r>
      <w:r w:rsidRPr="006670A6">
        <w:rPr>
          <w:rFonts w:ascii="Times New Roman" w:hAnsi="Times New Roman"/>
          <w:i/>
          <w:sz w:val="24"/>
          <w:szCs w:val="24"/>
        </w:rPr>
        <w:t>PRIEŠGAISRINĖS SAUGOS ŽINIŲ PATIKRINIMAS (TESTAS).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81"/>
        <w:gridCol w:w="482"/>
        <w:gridCol w:w="482"/>
        <w:gridCol w:w="482"/>
        <w:gridCol w:w="482"/>
        <w:gridCol w:w="482"/>
        <w:gridCol w:w="482"/>
        <w:gridCol w:w="482"/>
        <w:gridCol w:w="482"/>
        <w:gridCol w:w="482"/>
      </w:tblGrid>
      <w:tr w:rsidR="006670A6" w:rsidRPr="006670A6" w:rsidTr="00EF3554">
        <w:trPr>
          <w:trHeight w:val="274"/>
        </w:trPr>
        <w:tc>
          <w:tcPr>
            <w:tcW w:w="1413" w:type="dxa"/>
            <w:shd w:val="clear" w:color="auto" w:fill="auto"/>
          </w:tcPr>
          <w:p w:rsidR="00CA57AC" w:rsidRPr="006670A6" w:rsidRDefault="00CA57AC" w:rsidP="0002332B">
            <w:pPr>
              <w:widowControl w:val="0"/>
              <w:spacing w:after="0"/>
              <w:rPr>
                <w:rFonts w:ascii="Times New Roman" w:hAnsi="Times New Roman"/>
                <w:sz w:val="24"/>
                <w:szCs w:val="24"/>
              </w:rPr>
            </w:pPr>
            <w:r w:rsidRPr="006670A6">
              <w:rPr>
                <w:rFonts w:ascii="Times New Roman" w:hAnsi="Times New Roman"/>
                <w:sz w:val="24"/>
                <w:szCs w:val="24"/>
              </w:rPr>
              <w:t>Eil.</w:t>
            </w:r>
            <w:r w:rsidR="009C4ED5" w:rsidRPr="006670A6">
              <w:rPr>
                <w:rFonts w:ascii="Times New Roman" w:hAnsi="Times New Roman"/>
                <w:sz w:val="24"/>
                <w:szCs w:val="24"/>
              </w:rPr>
              <w:t xml:space="preserve"> N</w:t>
            </w:r>
            <w:r w:rsidRPr="006670A6">
              <w:rPr>
                <w:rFonts w:ascii="Times New Roman" w:hAnsi="Times New Roman"/>
                <w:sz w:val="24"/>
                <w:szCs w:val="24"/>
              </w:rPr>
              <w:t>r.</w:t>
            </w:r>
          </w:p>
        </w:tc>
        <w:tc>
          <w:tcPr>
            <w:tcW w:w="481"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1</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2</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3</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4</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5</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6</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7</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8</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9</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10</w:t>
            </w:r>
          </w:p>
        </w:tc>
      </w:tr>
      <w:tr w:rsidR="00CA57AC" w:rsidRPr="006670A6" w:rsidTr="00EF3554">
        <w:tc>
          <w:tcPr>
            <w:tcW w:w="1413" w:type="dxa"/>
            <w:shd w:val="clear" w:color="auto" w:fill="auto"/>
          </w:tcPr>
          <w:p w:rsidR="00CA57AC" w:rsidRPr="006670A6" w:rsidRDefault="00CA57AC" w:rsidP="0002332B">
            <w:pPr>
              <w:widowControl w:val="0"/>
              <w:spacing w:after="0"/>
              <w:rPr>
                <w:rFonts w:ascii="Times New Roman" w:hAnsi="Times New Roman"/>
                <w:sz w:val="24"/>
                <w:szCs w:val="24"/>
              </w:rPr>
            </w:pPr>
            <w:r w:rsidRPr="006670A6">
              <w:rPr>
                <w:rFonts w:ascii="Times New Roman" w:hAnsi="Times New Roman"/>
                <w:sz w:val="24"/>
                <w:szCs w:val="24"/>
              </w:rPr>
              <w:t>Atsakymas</w:t>
            </w:r>
          </w:p>
        </w:tc>
        <w:tc>
          <w:tcPr>
            <w:tcW w:w="481"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a</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c</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b</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a</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c</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d</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b</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b</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b</w:t>
            </w:r>
          </w:p>
        </w:tc>
        <w:tc>
          <w:tcPr>
            <w:tcW w:w="482" w:type="dxa"/>
            <w:shd w:val="clear" w:color="auto" w:fill="auto"/>
          </w:tcPr>
          <w:p w:rsidR="00CA57AC" w:rsidRPr="006670A6" w:rsidRDefault="00CA57AC" w:rsidP="00EF3554">
            <w:pPr>
              <w:widowControl w:val="0"/>
              <w:spacing w:after="0"/>
              <w:jc w:val="center"/>
              <w:rPr>
                <w:rFonts w:ascii="Times New Roman" w:hAnsi="Times New Roman"/>
                <w:sz w:val="24"/>
                <w:szCs w:val="24"/>
              </w:rPr>
            </w:pPr>
            <w:r w:rsidRPr="006670A6">
              <w:rPr>
                <w:rFonts w:ascii="Times New Roman" w:hAnsi="Times New Roman"/>
                <w:sz w:val="24"/>
                <w:szCs w:val="24"/>
              </w:rPr>
              <w:t>a</w:t>
            </w:r>
          </w:p>
        </w:tc>
      </w:tr>
    </w:tbl>
    <w:p w:rsidR="00CA57AC" w:rsidRPr="006670A6" w:rsidRDefault="00CA57AC" w:rsidP="0002332B">
      <w:pPr>
        <w:widowControl w:val="0"/>
        <w:spacing w:after="0"/>
        <w:rPr>
          <w:rFonts w:ascii="Times New Roman" w:hAnsi="Times New Roman"/>
          <w:sz w:val="24"/>
          <w:szCs w:val="24"/>
        </w:rPr>
      </w:pPr>
    </w:p>
    <w:p w:rsidR="003958CD" w:rsidRPr="006670A6" w:rsidRDefault="00D65B63" w:rsidP="0002332B">
      <w:pPr>
        <w:widowControl w:val="0"/>
        <w:spacing w:after="0"/>
        <w:jc w:val="both"/>
        <w:rPr>
          <w:rFonts w:ascii="Times New Roman" w:hAnsi="Times New Roman"/>
          <w:i/>
          <w:sz w:val="24"/>
          <w:szCs w:val="24"/>
        </w:rPr>
      </w:pPr>
      <w:r w:rsidRPr="006670A6">
        <w:rPr>
          <w:rFonts w:ascii="Times New Roman" w:hAnsi="Times New Roman"/>
          <w:sz w:val="24"/>
          <w:szCs w:val="24"/>
        </w:rPr>
        <w:br w:type="page"/>
      </w:r>
    </w:p>
    <w:p w:rsidR="001972B4" w:rsidRPr="006670A6" w:rsidRDefault="00895DB6" w:rsidP="0002332B">
      <w:pPr>
        <w:pStyle w:val="Antrat1"/>
        <w:widowControl w:val="0"/>
        <w:spacing w:before="0" w:beforeAutospacing="0" w:after="0" w:afterAutospacing="0" w:line="276" w:lineRule="auto"/>
        <w:jc w:val="center"/>
        <w:rPr>
          <w:sz w:val="28"/>
          <w:szCs w:val="28"/>
          <w:lang w:val="lt-LT" w:eastAsia="lt-LT"/>
        </w:rPr>
      </w:pPr>
      <w:bookmarkStart w:id="1" w:name="_Toc501549520"/>
      <w:r w:rsidRPr="006670A6">
        <w:rPr>
          <w:sz w:val="28"/>
          <w:szCs w:val="28"/>
          <w:lang w:eastAsia="lt-LT"/>
        </w:rPr>
        <w:lastRenderedPageBreak/>
        <w:t xml:space="preserve">Modulis </w:t>
      </w:r>
      <w:r w:rsidRPr="006670A6">
        <w:rPr>
          <w:bCs w:val="0"/>
          <w:sz w:val="28"/>
          <w:szCs w:val="28"/>
        </w:rPr>
        <w:t>„</w:t>
      </w:r>
      <w:r w:rsidR="007E6D38" w:rsidRPr="006670A6">
        <w:rPr>
          <w:sz w:val="28"/>
          <w:szCs w:val="28"/>
        </w:rPr>
        <w:t>Svečių priėmimas apgyvendinimo paslaugas teikiančioje įmonėje</w:t>
      </w:r>
      <w:r w:rsidR="003044AC" w:rsidRPr="006670A6">
        <w:rPr>
          <w:sz w:val="28"/>
          <w:szCs w:val="28"/>
          <w:lang w:val="lt-LT"/>
        </w:rPr>
        <w:t>“</w:t>
      </w:r>
      <w:bookmarkEnd w:id="1"/>
    </w:p>
    <w:p w:rsidR="001972B4" w:rsidRPr="006670A6" w:rsidRDefault="001972B4" w:rsidP="0002332B">
      <w:pPr>
        <w:widowControl w:val="0"/>
        <w:spacing w:after="0"/>
        <w:jc w:val="both"/>
        <w:rPr>
          <w:rFonts w:ascii="Times New Roman" w:hAnsi="Times New Roman"/>
          <w:i/>
          <w:sz w:val="24"/>
          <w:szCs w:val="24"/>
        </w:rPr>
      </w:pPr>
    </w:p>
    <w:p w:rsidR="008B4E7B" w:rsidRPr="006670A6" w:rsidRDefault="00476BDD" w:rsidP="0002332B">
      <w:pPr>
        <w:widowControl w:val="0"/>
        <w:spacing w:after="0"/>
        <w:jc w:val="both"/>
        <w:rPr>
          <w:rFonts w:ascii="Times New Roman" w:hAnsi="Times New Roman"/>
          <w:bCs/>
          <w:i/>
          <w:sz w:val="24"/>
          <w:szCs w:val="24"/>
        </w:rPr>
      </w:pPr>
      <w:r w:rsidRPr="006670A6">
        <w:rPr>
          <w:rFonts w:ascii="Times New Roman" w:hAnsi="Times New Roman"/>
          <w:bCs/>
          <w:i/>
          <w:sz w:val="24"/>
          <w:szCs w:val="24"/>
        </w:rPr>
        <w:t>1 užduotis.</w:t>
      </w:r>
      <w:r w:rsidR="001B5B3E" w:rsidRPr="006670A6">
        <w:rPr>
          <w:rFonts w:ascii="Times New Roman" w:hAnsi="Times New Roman"/>
          <w:bCs/>
          <w:i/>
          <w:sz w:val="24"/>
          <w:szCs w:val="24"/>
        </w:rPr>
        <w:t xml:space="preserve"> APGYVENDINIMO PASLAUGAS TEIKIANČIŲ ĮMONIŲ TIPAI</w:t>
      </w:r>
      <w:r w:rsidR="00DE52D7" w:rsidRPr="006670A6">
        <w:rPr>
          <w:rFonts w:ascii="Times New Roman" w:hAnsi="Times New Roman"/>
          <w:bCs/>
          <w:i/>
          <w:sz w:val="24"/>
          <w:szCs w:val="24"/>
        </w:rPr>
        <w:t>.</w:t>
      </w:r>
    </w:p>
    <w:p w:rsidR="001B5B3E" w:rsidRPr="006670A6" w:rsidRDefault="001B5B3E" w:rsidP="0002332B">
      <w:pPr>
        <w:widowControl w:val="0"/>
        <w:spacing w:after="0"/>
        <w:rPr>
          <w:rFonts w:ascii="Times New Roman" w:hAnsi="Times New Roman"/>
          <w:sz w:val="24"/>
          <w:szCs w:val="24"/>
        </w:rPr>
      </w:pPr>
      <w:r w:rsidRPr="006670A6">
        <w:rPr>
          <w:rFonts w:ascii="Times New Roman" w:hAnsi="Times New Roman"/>
          <w:sz w:val="24"/>
          <w:szCs w:val="24"/>
        </w:rPr>
        <w:t>Išvardinkite apgyvendinimo paslaugas teikiančių įmonių tipus</w:t>
      </w:r>
      <w:r w:rsidR="00D65B63" w:rsidRPr="006670A6">
        <w:rPr>
          <w:rFonts w:ascii="Times New Roman" w:hAnsi="Times New Roman"/>
          <w:sz w:val="24"/>
          <w:szCs w:val="24"/>
        </w:rPr>
        <w:t>:</w:t>
      </w:r>
    </w:p>
    <w:tbl>
      <w:tblPr>
        <w:tblStyle w:val="Lentelstinklelis"/>
        <w:tblW w:w="0" w:type="auto"/>
        <w:tblLook w:val="04A0" w:firstRow="1" w:lastRow="0" w:firstColumn="1" w:lastColumn="0" w:noHBand="0" w:noVBand="1"/>
      </w:tblPr>
      <w:tblGrid>
        <w:gridCol w:w="4955"/>
        <w:gridCol w:w="4956"/>
      </w:tblGrid>
      <w:tr w:rsidR="006670A6" w:rsidRPr="006670A6" w:rsidTr="008A0237">
        <w:tc>
          <w:tcPr>
            <w:tcW w:w="9911" w:type="dxa"/>
            <w:gridSpan w:val="2"/>
          </w:tcPr>
          <w:p w:rsidR="008A0237" w:rsidRPr="006670A6" w:rsidRDefault="008A0237" w:rsidP="008A0237">
            <w:pPr>
              <w:widowControl w:val="0"/>
              <w:spacing w:after="0"/>
              <w:jc w:val="center"/>
              <w:rPr>
                <w:rFonts w:ascii="Times New Roman" w:hAnsi="Times New Roman"/>
                <w:i/>
                <w:sz w:val="24"/>
                <w:szCs w:val="24"/>
              </w:rPr>
            </w:pPr>
            <w:r w:rsidRPr="006670A6">
              <w:rPr>
                <w:rFonts w:ascii="Times New Roman" w:hAnsi="Times New Roman"/>
                <w:b/>
                <w:sz w:val="24"/>
                <w:szCs w:val="24"/>
              </w:rPr>
              <w:t>Apgyvendinimo tipai</w:t>
            </w:r>
          </w:p>
        </w:tc>
      </w:tr>
      <w:tr w:rsidR="006670A6" w:rsidRPr="006670A6" w:rsidTr="008A0237">
        <w:tc>
          <w:tcPr>
            <w:tcW w:w="4955" w:type="dxa"/>
          </w:tcPr>
          <w:p w:rsidR="008A0237" w:rsidRPr="006670A6" w:rsidRDefault="008A0237" w:rsidP="008A0237">
            <w:pPr>
              <w:widowControl w:val="0"/>
              <w:spacing w:after="0"/>
              <w:jc w:val="center"/>
              <w:rPr>
                <w:rFonts w:ascii="Times New Roman" w:hAnsi="Times New Roman"/>
                <w:i/>
                <w:sz w:val="24"/>
                <w:szCs w:val="24"/>
              </w:rPr>
            </w:pPr>
            <w:r w:rsidRPr="006670A6">
              <w:rPr>
                <w:rFonts w:ascii="Times New Roman" w:hAnsi="Times New Roman"/>
                <w:b/>
                <w:sz w:val="24"/>
                <w:szCs w:val="24"/>
              </w:rPr>
              <w:t>Viešbučių tipo apgyvendinimo įmonės</w:t>
            </w:r>
          </w:p>
        </w:tc>
        <w:tc>
          <w:tcPr>
            <w:tcW w:w="4956" w:type="dxa"/>
          </w:tcPr>
          <w:p w:rsidR="008A0237" w:rsidRPr="006670A6" w:rsidRDefault="008A0237" w:rsidP="008A0237">
            <w:pPr>
              <w:widowControl w:val="0"/>
              <w:spacing w:after="0"/>
              <w:jc w:val="center"/>
              <w:rPr>
                <w:rFonts w:ascii="Times New Roman" w:hAnsi="Times New Roman"/>
                <w:i/>
                <w:sz w:val="24"/>
                <w:szCs w:val="24"/>
              </w:rPr>
            </w:pPr>
            <w:r w:rsidRPr="006670A6">
              <w:rPr>
                <w:rFonts w:ascii="Times New Roman" w:hAnsi="Times New Roman"/>
                <w:b/>
                <w:sz w:val="24"/>
                <w:szCs w:val="24"/>
              </w:rPr>
              <w:t>Kitos apgyvendinimo įmonės</w:t>
            </w:r>
          </w:p>
        </w:tc>
      </w:tr>
      <w:tr w:rsidR="006670A6" w:rsidRPr="006670A6" w:rsidTr="008A0237">
        <w:tc>
          <w:tcPr>
            <w:tcW w:w="4955" w:type="dxa"/>
          </w:tcPr>
          <w:p w:rsidR="008A0237" w:rsidRPr="006670A6" w:rsidRDefault="008A0237" w:rsidP="0002332B">
            <w:pPr>
              <w:widowControl w:val="0"/>
              <w:spacing w:after="0"/>
              <w:jc w:val="both"/>
              <w:rPr>
                <w:rFonts w:ascii="Times New Roman" w:hAnsi="Times New Roman"/>
                <w:i/>
                <w:sz w:val="24"/>
                <w:szCs w:val="24"/>
              </w:rPr>
            </w:pPr>
          </w:p>
        </w:tc>
        <w:tc>
          <w:tcPr>
            <w:tcW w:w="4956" w:type="dxa"/>
          </w:tcPr>
          <w:p w:rsidR="008A0237" w:rsidRPr="006670A6" w:rsidRDefault="008A0237" w:rsidP="0002332B">
            <w:pPr>
              <w:widowControl w:val="0"/>
              <w:spacing w:after="0"/>
              <w:jc w:val="both"/>
              <w:rPr>
                <w:rFonts w:ascii="Times New Roman" w:hAnsi="Times New Roman"/>
                <w:i/>
                <w:sz w:val="24"/>
                <w:szCs w:val="24"/>
              </w:rPr>
            </w:pPr>
          </w:p>
        </w:tc>
      </w:tr>
      <w:tr w:rsidR="006670A6" w:rsidRPr="006670A6" w:rsidTr="008A0237">
        <w:tc>
          <w:tcPr>
            <w:tcW w:w="4955" w:type="dxa"/>
          </w:tcPr>
          <w:p w:rsidR="008A0237" w:rsidRPr="006670A6" w:rsidRDefault="008A0237" w:rsidP="0002332B">
            <w:pPr>
              <w:widowControl w:val="0"/>
              <w:spacing w:after="0"/>
              <w:jc w:val="both"/>
              <w:rPr>
                <w:rFonts w:ascii="Times New Roman" w:hAnsi="Times New Roman"/>
                <w:i/>
                <w:sz w:val="24"/>
                <w:szCs w:val="24"/>
              </w:rPr>
            </w:pPr>
          </w:p>
        </w:tc>
        <w:tc>
          <w:tcPr>
            <w:tcW w:w="4956" w:type="dxa"/>
          </w:tcPr>
          <w:p w:rsidR="008A0237" w:rsidRPr="006670A6" w:rsidRDefault="008A0237" w:rsidP="0002332B">
            <w:pPr>
              <w:widowControl w:val="0"/>
              <w:spacing w:after="0"/>
              <w:jc w:val="both"/>
              <w:rPr>
                <w:rFonts w:ascii="Times New Roman" w:hAnsi="Times New Roman"/>
                <w:i/>
                <w:sz w:val="24"/>
                <w:szCs w:val="24"/>
              </w:rPr>
            </w:pPr>
          </w:p>
        </w:tc>
      </w:tr>
      <w:tr w:rsidR="006670A6" w:rsidRPr="006670A6" w:rsidTr="008A0237">
        <w:tc>
          <w:tcPr>
            <w:tcW w:w="4955" w:type="dxa"/>
          </w:tcPr>
          <w:p w:rsidR="008A0237" w:rsidRPr="006670A6" w:rsidRDefault="008A0237" w:rsidP="0002332B">
            <w:pPr>
              <w:widowControl w:val="0"/>
              <w:spacing w:after="0"/>
              <w:jc w:val="both"/>
              <w:rPr>
                <w:rFonts w:ascii="Times New Roman" w:hAnsi="Times New Roman"/>
                <w:i/>
                <w:sz w:val="24"/>
                <w:szCs w:val="24"/>
              </w:rPr>
            </w:pPr>
          </w:p>
        </w:tc>
        <w:tc>
          <w:tcPr>
            <w:tcW w:w="4956" w:type="dxa"/>
          </w:tcPr>
          <w:p w:rsidR="008A0237" w:rsidRPr="006670A6" w:rsidRDefault="008A0237" w:rsidP="0002332B">
            <w:pPr>
              <w:widowControl w:val="0"/>
              <w:spacing w:after="0"/>
              <w:jc w:val="both"/>
              <w:rPr>
                <w:rFonts w:ascii="Times New Roman" w:hAnsi="Times New Roman"/>
                <w:i/>
                <w:sz w:val="24"/>
                <w:szCs w:val="24"/>
              </w:rPr>
            </w:pPr>
          </w:p>
        </w:tc>
      </w:tr>
      <w:tr w:rsidR="006670A6" w:rsidRPr="006670A6" w:rsidTr="008A0237">
        <w:tc>
          <w:tcPr>
            <w:tcW w:w="4955" w:type="dxa"/>
          </w:tcPr>
          <w:p w:rsidR="008A0237" w:rsidRPr="006670A6" w:rsidRDefault="008A0237" w:rsidP="0002332B">
            <w:pPr>
              <w:widowControl w:val="0"/>
              <w:spacing w:after="0"/>
              <w:jc w:val="both"/>
              <w:rPr>
                <w:rFonts w:ascii="Times New Roman" w:hAnsi="Times New Roman"/>
                <w:i/>
                <w:sz w:val="24"/>
                <w:szCs w:val="24"/>
              </w:rPr>
            </w:pPr>
          </w:p>
        </w:tc>
        <w:tc>
          <w:tcPr>
            <w:tcW w:w="4956" w:type="dxa"/>
          </w:tcPr>
          <w:p w:rsidR="008A0237" w:rsidRPr="006670A6" w:rsidRDefault="008A0237" w:rsidP="0002332B">
            <w:pPr>
              <w:widowControl w:val="0"/>
              <w:spacing w:after="0"/>
              <w:jc w:val="both"/>
              <w:rPr>
                <w:rFonts w:ascii="Times New Roman" w:hAnsi="Times New Roman"/>
                <w:i/>
                <w:sz w:val="24"/>
                <w:szCs w:val="24"/>
              </w:rPr>
            </w:pPr>
          </w:p>
        </w:tc>
      </w:tr>
      <w:tr w:rsidR="008A0237" w:rsidRPr="006670A6" w:rsidTr="008A0237">
        <w:tc>
          <w:tcPr>
            <w:tcW w:w="4955" w:type="dxa"/>
          </w:tcPr>
          <w:p w:rsidR="008A0237" w:rsidRPr="006670A6" w:rsidRDefault="008A0237" w:rsidP="0002332B">
            <w:pPr>
              <w:widowControl w:val="0"/>
              <w:spacing w:after="0"/>
              <w:jc w:val="both"/>
              <w:rPr>
                <w:rFonts w:ascii="Times New Roman" w:hAnsi="Times New Roman"/>
                <w:i/>
                <w:sz w:val="24"/>
                <w:szCs w:val="24"/>
              </w:rPr>
            </w:pPr>
          </w:p>
        </w:tc>
        <w:tc>
          <w:tcPr>
            <w:tcW w:w="4956" w:type="dxa"/>
          </w:tcPr>
          <w:p w:rsidR="008A0237" w:rsidRPr="006670A6" w:rsidRDefault="008A0237" w:rsidP="0002332B">
            <w:pPr>
              <w:widowControl w:val="0"/>
              <w:spacing w:after="0"/>
              <w:jc w:val="both"/>
              <w:rPr>
                <w:rFonts w:ascii="Times New Roman" w:hAnsi="Times New Roman"/>
                <w:i/>
                <w:sz w:val="24"/>
                <w:szCs w:val="24"/>
              </w:rPr>
            </w:pPr>
          </w:p>
        </w:tc>
      </w:tr>
    </w:tbl>
    <w:p w:rsidR="00537C38" w:rsidRPr="006670A6" w:rsidRDefault="00537C38" w:rsidP="0002332B">
      <w:pPr>
        <w:widowControl w:val="0"/>
        <w:spacing w:after="0"/>
        <w:jc w:val="both"/>
        <w:rPr>
          <w:rFonts w:ascii="Times New Roman" w:hAnsi="Times New Roman"/>
          <w:sz w:val="24"/>
          <w:szCs w:val="24"/>
        </w:rPr>
      </w:pPr>
    </w:p>
    <w:p w:rsidR="008B4E7B" w:rsidRPr="006670A6" w:rsidRDefault="00476BDD" w:rsidP="0002332B">
      <w:pPr>
        <w:widowControl w:val="0"/>
        <w:spacing w:after="0"/>
        <w:jc w:val="both"/>
        <w:rPr>
          <w:rFonts w:ascii="Times New Roman" w:hAnsi="Times New Roman"/>
          <w:i/>
          <w:sz w:val="24"/>
          <w:szCs w:val="24"/>
        </w:rPr>
      </w:pPr>
      <w:r w:rsidRPr="006670A6">
        <w:rPr>
          <w:rFonts w:ascii="Times New Roman" w:hAnsi="Times New Roman"/>
          <w:i/>
          <w:sz w:val="24"/>
          <w:szCs w:val="24"/>
        </w:rPr>
        <w:t xml:space="preserve">2 užduotis. </w:t>
      </w:r>
      <w:r w:rsidR="009F4DE9" w:rsidRPr="006670A6">
        <w:rPr>
          <w:rFonts w:ascii="Times New Roman" w:hAnsi="Times New Roman"/>
          <w:i/>
          <w:sz w:val="24"/>
          <w:szCs w:val="24"/>
        </w:rPr>
        <w:t>SVEČIŲ POREIKIAI</w:t>
      </w:r>
      <w:r w:rsidRPr="006670A6">
        <w:rPr>
          <w:rFonts w:ascii="Times New Roman" w:hAnsi="Times New Roman"/>
          <w:i/>
          <w:sz w:val="24"/>
          <w:szCs w:val="24"/>
        </w:rPr>
        <w:t>.</w:t>
      </w:r>
    </w:p>
    <w:p w:rsidR="00056508" w:rsidRPr="006670A6" w:rsidRDefault="009A2295"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Pasiūlykite </w:t>
      </w:r>
      <w:r w:rsidR="00C85FBC" w:rsidRPr="006670A6">
        <w:rPr>
          <w:rFonts w:ascii="Times New Roman" w:hAnsi="Times New Roman"/>
          <w:sz w:val="24"/>
          <w:szCs w:val="24"/>
        </w:rPr>
        <w:t>žemiau išvardintiems</w:t>
      </w:r>
      <w:r w:rsidRPr="006670A6">
        <w:rPr>
          <w:rFonts w:ascii="Times New Roman" w:hAnsi="Times New Roman"/>
          <w:sz w:val="24"/>
          <w:szCs w:val="24"/>
        </w:rPr>
        <w:t xml:space="preserve"> svečiams </w:t>
      </w:r>
      <w:r w:rsidR="00C85FBC" w:rsidRPr="006670A6">
        <w:rPr>
          <w:rFonts w:ascii="Times New Roman" w:hAnsi="Times New Roman"/>
          <w:sz w:val="24"/>
          <w:szCs w:val="24"/>
        </w:rPr>
        <w:t xml:space="preserve">labiausiai jiems tinkamą </w:t>
      </w:r>
      <w:r w:rsidRPr="006670A6">
        <w:rPr>
          <w:rFonts w:ascii="Times New Roman" w:hAnsi="Times New Roman"/>
          <w:sz w:val="24"/>
          <w:szCs w:val="24"/>
        </w:rPr>
        <w:t>apgyvendinimo paslaugas</w:t>
      </w:r>
      <w:r w:rsidR="004F3D64" w:rsidRPr="006670A6">
        <w:rPr>
          <w:rFonts w:ascii="Times New Roman" w:hAnsi="Times New Roman"/>
          <w:sz w:val="24"/>
          <w:szCs w:val="24"/>
        </w:rPr>
        <w:t xml:space="preserve"> </w:t>
      </w:r>
      <w:r w:rsidR="00C85FBC" w:rsidRPr="006670A6">
        <w:rPr>
          <w:rFonts w:ascii="Times New Roman" w:hAnsi="Times New Roman"/>
          <w:sz w:val="24"/>
          <w:szCs w:val="24"/>
        </w:rPr>
        <w:t>teikiančią įmonę</w:t>
      </w:r>
      <w:r w:rsidRPr="006670A6">
        <w:rPr>
          <w:rFonts w:ascii="Times New Roman" w:hAnsi="Times New Roman"/>
          <w:sz w:val="24"/>
          <w:szCs w:val="24"/>
        </w:rPr>
        <w:t>:</w:t>
      </w:r>
    </w:p>
    <w:p w:rsidR="006D4FF7" w:rsidRPr="006670A6" w:rsidRDefault="009A2295" w:rsidP="00F31F50">
      <w:pPr>
        <w:widowControl w:val="0"/>
        <w:numPr>
          <w:ilvl w:val="0"/>
          <w:numId w:val="41"/>
        </w:numPr>
        <w:spacing w:after="0"/>
        <w:ind w:left="0" w:firstLine="0"/>
        <w:jc w:val="both"/>
        <w:rPr>
          <w:rFonts w:ascii="Times New Roman" w:hAnsi="Times New Roman"/>
          <w:sz w:val="24"/>
          <w:szCs w:val="24"/>
          <w:lang w:val="en-US"/>
        </w:rPr>
      </w:pPr>
      <w:r w:rsidRPr="006670A6">
        <w:rPr>
          <w:rFonts w:ascii="Times New Roman" w:hAnsi="Times New Roman"/>
          <w:sz w:val="24"/>
          <w:szCs w:val="24"/>
        </w:rPr>
        <w:t xml:space="preserve">Jauna šeima, </w:t>
      </w:r>
      <w:r w:rsidR="009C4ED5" w:rsidRPr="006670A6">
        <w:rPr>
          <w:rFonts w:ascii="Times New Roman" w:hAnsi="Times New Roman"/>
          <w:sz w:val="24"/>
          <w:szCs w:val="24"/>
        </w:rPr>
        <w:t>turinti du nepilnamečius jaunuolius labai</w:t>
      </w:r>
      <w:r w:rsidRPr="006670A6">
        <w:rPr>
          <w:rFonts w:ascii="Times New Roman" w:hAnsi="Times New Roman"/>
          <w:sz w:val="24"/>
          <w:szCs w:val="24"/>
        </w:rPr>
        <w:t xml:space="preserve"> mėgsta būti gamtoje, sportuoti. </w:t>
      </w:r>
      <w:proofErr w:type="spellStart"/>
      <w:r w:rsidRPr="006670A6">
        <w:rPr>
          <w:rFonts w:ascii="Times New Roman" w:hAnsi="Times New Roman"/>
          <w:sz w:val="24"/>
          <w:szCs w:val="24"/>
          <w:lang w:val="en-US"/>
        </w:rPr>
        <w:t>Šeimos</w:t>
      </w:r>
      <w:proofErr w:type="spellEnd"/>
      <w:r w:rsidRPr="006670A6">
        <w:rPr>
          <w:rFonts w:ascii="Times New Roman" w:hAnsi="Times New Roman"/>
          <w:sz w:val="24"/>
          <w:szCs w:val="24"/>
          <w:lang w:val="en-US"/>
        </w:rPr>
        <w:t xml:space="preserve"> </w:t>
      </w:r>
      <w:r w:rsidR="00F369FA" w:rsidRPr="006670A6">
        <w:rPr>
          <w:rFonts w:ascii="Times New Roman" w:hAnsi="Times New Roman"/>
          <w:sz w:val="24"/>
          <w:szCs w:val="24"/>
          <w:lang w:val="en-US"/>
        </w:rPr>
        <w:t xml:space="preserve">pajamas </w:t>
      </w:r>
      <w:proofErr w:type="spellStart"/>
      <w:r w:rsidRPr="006670A6">
        <w:rPr>
          <w:rFonts w:ascii="Times New Roman" w:hAnsi="Times New Roman"/>
          <w:sz w:val="24"/>
          <w:szCs w:val="24"/>
          <w:lang w:val="en-US"/>
        </w:rPr>
        <w:t>vidutinės</w:t>
      </w:r>
      <w:proofErr w:type="spellEnd"/>
      <w:r w:rsidRPr="006670A6">
        <w:rPr>
          <w:rFonts w:ascii="Times New Roman" w:hAnsi="Times New Roman"/>
          <w:sz w:val="24"/>
          <w:szCs w:val="24"/>
          <w:lang w:val="en-US"/>
        </w:rPr>
        <w:t>.</w:t>
      </w:r>
    </w:p>
    <w:p w:rsidR="006D4FF7" w:rsidRPr="006670A6" w:rsidRDefault="00C85FBC" w:rsidP="00F31F50">
      <w:pPr>
        <w:widowControl w:val="0"/>
        <w:numPr>
          <w:ilvl w:val="0"/>
          <w:numId w:val="41"/>
        </w:numPr>
        <w:spacing w:after="0"/>
        <w:ind w:left="0" w:firstLine="0"/>
        <w:jc w:val="both"/>
        <w:rPr>
          <w:rFonts w:ascii="Times New Roman" w:hAnsi="Times New Roman"/>
          <w:sz w:val="24"/>
          <w:szCs w:val="24"/>
          <w:lang w:val="en-US"/>
        </w:rPr>
      </w:pPr>
      <w:proofErr w:type="spellStart"/>
      <w:r w:rsidRPr="006670A6">
        <w:rPr>
          <w:rFonts w:ascii="Times New Roman" w:hAnsi="Times New Roman"/>
          <w:sz w:val="24"/>
          <w:szCs w:val="24"/>
          <w:lang w:val="en-US"/>
        </w:rPr>
        <w:t>Sėkminga</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verslininkė</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norinti</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savaitgalį</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apsistoti</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tokioje</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apgyvendinimo</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paslaugas</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teikiančioje</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įmonėje</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kurioje</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teikiamos</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sveikatinimo</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paslaugos</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atliekamos</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grožio</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procedūros</w:t>
      </w:r>
      <w:proofErr w:type="spellEnd"/>
      <w:r w:rsidRPr="006670A6">
        <w:rPr>
          <w:rFonts w:ascii="Times New Roman" w:hAnsi="Times New Roman"/>
          <w:sz w:val="24"/>
          <w:szCs w:val="24"/>
          <w:lang w:val="en-US"/>
        </w:rPr>
        <w:t>.</w:t>
      </w:r>
    </w:p>
    <w:p w:rsidR="006D4FF7" w:rsidRPr="006670A6" w:rsidRDefault="00C85FBC" w:rsidP="00F31F50">
      <w:pPr>
        <w:widowControl w:val="0"/>
        <w:numPr>
          <w:ilvl w:val="0"/>
          <w:numId w:val="41"/>
        </w:numPr>
        <w:spacing w:after="0"/>
        <w:ind w:left="0" w:firstLine="0"/>
        <w:jc w:val="both"/>
        <w:rPr>
          <w:rFonts w:ascii="Times New Roman" w:hAnsi="Times New Roman"/>
          <w:sz w:val="24"/>
          <w:szCs w:val="24"/>
          <w:lang w:val="en-US"/>
        </w:rPr>
      </w:pPr>
      <w:proofErr w:type="spellStart"/>
      <w:r w:rsidRPr="006670A6">
        <w:rPr>
          <w:rFonts w:ascii="Times New Roman" w:hAnsi="Times New Roman"/>
          <w:sz w:val="24"/>
          <w:szCs w:val="24"/>
          <w:lang w:val="en-US"/>
        </w:rPr>
        <w:t>Krepšinio</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komanda</w:t>
      </w:r>
      <w:proofErr w:type="spellEnd"/>
      <w:r w:rsidRPr="006670A6">
        <w:rPr>
          <w:rFonts w:ascii="Times New Roman" w:hAnsi="Times New Roman"/>
          <w:sz w:val="24"/>
          <w:szCs w:val="24"/>
          <w:lang w:val="en-US"/>
        </w:rPr>
        <w:t>.</w:t>
      </w:r>
    </w:p>
    <w:p w:rsidR="006D4FF7" w:rsidRPr="006670A6" w:rsidRDefault="00F369FA" w:rsidP="00F31F50">
      <w:pPr>
        <w:widowControl w:val="0"/>
        <w:numPr>
          <w:ilvl w:val="0"/>
          <w:numId w:val="41"/>
        </w:numPr>
        <w:spacing w:after="0"/>
        <w:ind w:left="0" w:firstLine="0"/>
        <w:jc w:val="both"/>
        <w:rPr>
          <w:rFonts w:ascii="Times New Roman" w:hAnsi="Times New Roman"/>
          <w:sz w:val="24"/>
          <w:szCs w:val="24"/>
          <w:lang w:val="en-US"/>
        </w:rPr>
      </w:pPr>
      <w:proofErr w:type="spellStart"/>
      <w:r w:rsidRPr="006670A6">
        <w:rPr>
          <w:rFonts w:ascii="Times New Roman" w:hAnsi="Times New Roman"/>
          <w:sz w:val="24"/>
          <w:szCs w:val="24"/>
          <w:lang w:val="en-US"/>
        </w:rPr>
        <w:t>Keliaujanti</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studentų</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pora</w:t>
      </w:r>
      <w:proofErr w:type="spellEnd"/>
      <w:r w:rsidRPr="006670A6">
        <w:rPr>
          <w:rFonts w:ascii="Times New Roman" w:hAnsi="Times New Roman"/>
          <w:sz w:val="24"/>
          <w:szCs w:val="24"/>
          <w:lang w:val="en-US"/>
        </w:rPr>
        <w:t>.</w:t>
      </w:r>
    </w:p>
    <w:p w:rsidR="00C85FBC" w:rsidRPr="006670A6" w:rsidRDefault="00C85FBC" w:rsidP="0002332B">
      <w:pPr>
        <w:widowControl w:val="0"/>
        <w:spacing w:after="0"/>
        <w:jc w:val="both"/>
        <w:rPr>
          <w:rFonts w:ascii="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5520"/>
      </w:tblGrid>
      <w:tr w:rsidR="006670A6" w:rsidRPr="006670A6" w:rsidTr="007C4E3B">
        <w:tc>
          <w:tcPr>
            <w:tcW w:w="2215" w:type="pct"/>
            <w:shd w:val="clear" w:color="auto" w:fill="auto"/>
            <w:vAlign w:val="center"/>
          </w:tcPr>
          <w:p w:rsidR="009C4ED5" w:rsidRPr="006670A6" w:rsidRDefault="009C4ED5" w:rsidP="0002332B">
            <w:pPr>
              <w:widowControl w:val="0"/>
              <w:spacing w:after="0"/>
              <w:jc w:val="center"/>
              <w:rPr>
                <w:rFonts w:ascii="Times New Roman" w:hAnsi="Times New Roman"/>
                <w:b/>
                <w:sz w:val="24"/>
                <w:szCs w:val="24"/>
                <w:lang w:val="en-US"/>
              </w:rPr>
            </w:pPr>
            <w:r w:rsidRPr="006670A6">
              <w:rPr>
                <w:rFonts w:ascii="Times New Roman" w:hAnsi="Times New Roman"/>
                <w:b/>
                <w:sz w:val="24"/>
                <w:szCs w:val="24"/>
              </w:rPr>
              <w:t>Svečių tipai/poilsio ar kelionės tikslas</w:t>
            </w:r>
          </w:p>
        </w:tc>
        <w:tc>
          <w:tcPr>
            <w:tcW w:w="2785" w:type="pct"/>
            <w:shd w:val="clear" w:color="auto" w:fill="auto"/>
            <w:vAlign w:val="center"/>
          </w:tcPr>
          <w:p w:rsidR="009C4ED5" w:rsidRPr="006670A6" w:rsidRDefault="009C4ED5" w:rsidP="0002332B">
            <w:pPr>
              <w:widowControl w:val="0"/>
              <w:spacing w:after="0"/>
              <w:jc w:val="center"/>
              <w:rPr>
                <w:rFonts w:ascii="Times New Roman" w:hAnsi="Times New Roman"/>
                <w:b/>
                <w:sz w:val="24"/>
                <w:szCs w:val="24"/>
                <w:lang w:val="en-US"/>
              </w:rPr>
            </w:pPr>
            <w:r w:rsidRPr="006670A6">
              <w:rPr>
                <w:rFonts w:ascii="Times New Roman" w:hAnsi="Times New Roman"/>
                <w:b/>
                <w:sz w:val="24"/>
                <w:szCs w:val="24"/>
              </w:rPr>
              <w:t>Apgyvendinimo paslaugas teikiančios įmonės tipas</w:t>
            </w:r>
          </w:p>
        </w:tc>
      </w:tr>
      <w:tr w:rsidR="006670A6" w:rsidRPr="006670A6" w:rsidTr="007C4E3B">
        <w:tc>
          <w:tcPr>
            <w:tcW w:w="2215" w:type="pct"/>
            <w:shd w:val="clear" w:color="auto" w:fill="auto"/>
          </w:tcPr>
          <w:p w:rsidR="009C4ED5" w:rsidRPr="006670A6" w:rsidRDefault="009C4ED5" w:rsidP="0002332B">
            <w:pPr>
              <w:widowControl w:val="0"/>
              <w:spacing w:after="0"/>
              <w:jc w:val="both"/>
              <w:rPr>
                <w:rFonts w:ascii="Times New Roman" w:hAnsi="Times New Roman"/>
                <w:sz w:val="24"/>
                <w:szCs w:val="24"/>
                <w:lang w:val="en-US"/>
              </w:rPr>
            </w:pPr>
          </w:p>
          <w:p w:rsidR="009C4ED5" w:rsidRPr="006670A6" w:rsidRDefault="009C4ED5" w:rsidP="0002332B">
            <w:pPr>
              <w:widowControl w:val="0"/>
              <w:spacing w:after="0"/>
              <w:jc w:val="both"/>
              <w:rPr>
                <w:rFonts w:ascii="Times New Roman" w:hAnsi="Times New Roman"/>
                <w:sz w:val="24"/>
                <w:szCs w:val="24"/>
                <w:lang w:val="en-US"/>
              </w:rPr>
            </w:pPr>
          </w:p>
        </w:tc>
        <w:tc>
          <w:tcPr>
            <w:tcW w:w="2785" w:type="pct"/>
            <w:shd w:val="clear" w:color="auto" w:fill="auto"/>
          </w:tcPr>
          <w:p w:rsidR="009C4ED5" w:rsidRPr="006670A6" w:rsidRDefault="009C4ED5" w:rsidP="0002332B">
            <w:pPr>
              <w:widowControl w:val="0"/>
              <w:spacing w:after="0"/>
              <w:jc w:val="both"/>
              <w:rPr>
                <w:rFonts w:ascii="Times New Roman" w:hAnsi="Times New Roman"/>
                <w:sz w:val="24"/>
                <w:szCs w:val="24"/>
                <w:lang w:val="en-US"/>
              </w:rPr>
            </w:pPr>
          </w:p>
        </w:tc>
      </w:tr>
      <w:tr w:rsidR="006670A6" w:rsidRPr="006670A6" w:rsidTr="007C4E3B">
        <w:tc>
          <w:tcPr>
            <w:tcW w:w="2215" w:type="pct"/>
            <w:shd w:val="clear" w:color="auto" w:fill="auto"/>
          </w:tcPr>
          <w:p w:rsidR="009C4ED5" w:rsidRPr="006670A6" w:rsidRDefault="009C4ED5" w:rsidP="0002332B">
            <w:pPr>
              <w:widowControl w:val="0"/>
              <w:spacing w:after="0"/>
              <w:jc w:val="both"/>
              <w:rPr>
                <w:rFonts w:ascii="Times New Roman" w:hAnsi="Times New Roman"/>
                <w:sz w:val="24"/>
                <w:szCs w:val="24"/>
                <w:lang w:val="en-US"/>
              </w:rPr>
            </w:pPr>
          </w:p>
          <w:p w:rsidR="009C4ED5" w:rsidRPr="006670A6" w:rsidRDefault="009C4ED5" w:rsidP="0002332B">
            <w:pPr>
              <w:widowControl w:val="0"/>
              <w:spacing w:after="0"/>
              <w:jc w:val="both"/>
              <w:rPr>
                <w:rFonts w:ascii="Times New Roman" w:hAnsi="Times New Roman"/>
                <w:sz w:val="24"/>
                <w:szCs w:val="24"/>
                <w:lang w:val="en-US"/>
              </w:rPr>
            </w:pPr>
          </w:p>
        </w:tc>
        <w:tc>
          <w:tcPr>
            <w:tcW w:w="2785" w:type="pct"/>
            <w:shd w:val="clear" w:color="auto" w:fill="auto"/>
          </w:tcPr>
          <w:p w:rsidR="009C4ED5" w:rsidRPr="006670A6" w:rsidRDefault="009C4ED5" w:rsidP="0002332B">
            <w:pPr>
              <w:widowControl w:val="0"/>
              <w:spacing w:after="0"/>
              <w:jc w:val="both"/>
              <w:rPr>
                <w:rFonts w:ascii="Times New Roman" w:hAnsi="Times New Roman"/>
                <w:sz w:val="24"/>
                <w:szCs w:val="24"/>
                <w:lang w:val="en-US"/>
              </w:rPr>
            </w:pPr>
          </w:p>
        </w:tc>
      </w:tr>
      <w:tr w:rsidR="006670A6" w:rsidRPr="006670A6" w:rsidTr="007C4E3B">
        <w:tc>
          <w:tcPr>
            <w:tcW w:w="2215" w:type="pct"/>
            <w:shd w:val="clear" w:color="auto" w:fill="auto"/>
          </w:tcPr>
          <w:p w:rsidR="009C4ED5" w:rsidRPr="006670A6" w:rsidRDefault="009C4ED5" w:rsidP="0002332B">
            <w:pPr>
              <w:widowControl w:val="0"/>
              <w:spacing w:after="0"/>
              <w:jc w:val="both"/>
              <w:rPr>
                <w:rFonts w:ascii="Times New Roman" w:hAnsi="Times New Roman"/>
                <w:sz w:val="24"/>
                <w:szCs w:val="24"/>
                <w:lang w:val="en-US"/>
              </w:rPr>
            </w:pPr>
          </w:p>
          <w:p w:rsidR="009C4ED5" w:rsidRPr="006670A6" w:rsidRDefault="009C4ED5" w:rsidP="0002332B">
            <w:pPr>
              <w:widowControl w:val="0"/>
              <w:spacing w:after="0"/>
              <w:jc w:val="both"/>
              <w:rPr>
                <w:rFonts w:ascii="Times New Roman" w:hAnsi="Times New Roman"/>
                <w:sz w:val="24"/>
                <w:szCs w:val="24"/>
                <w:lang w:val="en-US"/>
              </w:rPr>
            </w:pPr>
          </w:p>
          <w:p w:rsidR="009C4ED5" w:rsidRPr="006670A6" w:rsidRDefault="009C4ED5" w:rsidP="0002332B">
            <w:pPr>
              <w:widowControl w:val="0"/>
              <w:spacing w:after="0"/>
              <w:jc w:val="both"/>
              <w:rPr>
                <w:rFonts w:ascii="Times New Roman" w:hAnsi="Times New Roman"/>
                <w:sz w:val="24"/>
                <w:szCs w:val="24"/>
                <w:lang w:val="en-US"/>
              </w:rPr>
            </w:pPr>
          </w:p>
        </w:tc>
        <w:tc>
          <w:tcPr>
            <w:tcW w:w="2785" w:type="pct"/>
            <w:shd w:val="clear" w:color="auto" w:fill="auto"/>
          </w:tcPr>
          <w:p w:rsidR="009C4ED5" w:rsidRPr="006670A6" w:rsidRDefault="009C4ED5" w:rsidP="0002332B">
            <w:pPr>
              <w:widowControl w:val="0"/>
              <w:spacing w:after="0"/>
              <w:jc w:val="both"/>
              <w:rPr>
                <w:rFonts w:ascii="Times New Roman" w:hAnsi="Times New Roman"/>
                <w:sz w:val="24"/>
                <w:szCs w:val="24"/>
                <w:lang w:val="en-US"/>
              </w:rPr>
            </w:pPr>
          </w:p>
        </w:tc>
      </w:tr>
      <w:tr w:rsidR="009C4ED5" w:rsidRPr="006670A6" w:rsidTr="007C4E3B">
        <w:tc>
          <w:tcPr>
            <w:tcW w:w="2215" w:type="pct"/>
            <w:shd w:val="clear" w:color="auto" w:fill="auto"/>
          </w:tcPr>
          <w:p w:rsidR="009C4ED5" w:rsidRPr="006670A6" w:rsidRDefault="009C4ED5" w:rsidP="0002332B">
            <w:pPr>
              <w:widowControl w:val="0"/>
              <w:spacing w:after="0"/>
              <w:jc w:val="both"/>
              <w:rPr>
                <w:rFonts w:ascii="Times New Roman" w:hAnsi="Times New Roman"/>
                <w:sz w:val="24"/>
                <w:szCs w:val="24"/>
                <w:lang w:val="en-US"/>
              </w:rPr>
            </w:pPr>
          </w:p>
          <w:p w:rsidR="009C4ED5" w:rsidRPr="006670A6" w:rsidRDefault="009C4ED5" w:rsidP="0002332B">
            <w:pPr>
              <w:widowControl w:val="0"/>
              <w:spacing w:after="0"/>
              <w:jc w:val="both"/>
              <w:rPr>
                <w:rFonts w:ascii="Times New Roman" w:hAnsi="Times New Roman"/>
                <w:sz w:val="24"/>
                <w:szCs w:val="24"/>
                <w:lang w:val="en-US"/>
              </w:rPr>
            </w:pPr>
          </w:p>
          <w:p w:rsidR="009C4ED5" w:rsidRPr="006670A6" w:rsidRDefault="009C4ED5" w:rsidP="0002332B">
            <w:pPr>
              <w:widowControl w:val="0"/>
              <w:spacing w:after="0"/>
              <w:jc w:val="both"/>
              <w:rPr>
                <w:rFonts w:ascii="Times New Roman" w:hAnsi="Times New Roman"/>
                <w:sz w:val="24"/>
                <w:szCs w:val="24"/>
                <w:lang w:val="en-US"/>
              </w:rPr>
            </w:pPr>
          </w:p>
        </w:tc>
        <w:tc>
          <w:tcPr>
            <w:tcW w:w="2785" w:type="pct"/>
            <w:shd w:val="clear" w:color="auto" w:fill="auto"/>
          </w:tcPr>
          <w:p w:rsidR="009C4ED5" w:rsidRPr="006670A6" w:rsidRDefault="009C4ED5" w:rsidP="0002332B">
            <w:pPr>
              <w:widowControl w:val="0"/>
              <w:spacing w:after="0"/>
              <w:jc w:val="both"/>
              <w:rPr>
                <w:rFonts w:ascii="Times New Roman" w:hAnsi="Times New Roman"/>
                <w:sz w:val="24"/>
                <w:szCs w:val="24"/>
                <w:lang w:val="en-US"/>
              </w:rPr>
            </w:pPr>
          </w:p>
        </w:tc>
      </w:tr>
    </w:tbl>
    <w:p w:rsidR="000B5AA7" w:rsidRPr="006670A6" w:rsidRDefault="000B5AA7" w:rsidP="0002332B">
      <w:pPr>
        <w:widowControl w:val="0"/>
        <w:spacing w:after="0"/>
        <w:jc w:val="both"/>
        <w:rPr>
          <w:rFonts w:ascii="Times New Roman" w:hAnsi="Times New Roman"/>
          <w:i/>
          <w:sz w:val="24"/>
          <w:szCs w:val="24"/>
        </w:rPr>
      </w:pPr>
    </w:p>
    <w:p w:rsidR="00D24506" w:rsidRPr="006670A6" w:rsidRDefault="00476BDD" w:rsidP="0002332B">
      <w:pPr>
        <w:widowControl w:val="0"/>
        <w:spacing w:after="0"/>
        <w:jc w:val="both"/>
        <w:rPr>
          <w:rFonts w:ascii="Times New Roman" w:hAnsi="Times New Roman"/>
          <w:i/>
          <w:sz w:val="24"/>
          <w:szCs w:val="24"/>
        </w:rPr>
      </w:pPr>
      <w:r w:rsidRPr="006670A6">
        <w:rPr>
          <w:rFonts w:ascii="Times New Roman" w:hAnsi="Times New Roman"/>
          <w:i/>
          <w:sz w:val="24"/>
          <w:szCs w:val="24"/>
        </w:rPr>
        <w:t xml:space="preserve">3 užduotis. </w:t>
      </w:r>
      <w:r w:rsidR="009F4DE9" w:rsidRPr="006670A6">
        <w:rPr>
          <w:rFonts w:ascii="Times New Roman" w:hAnsi="Times New Roman"/>
          <w:i/>
          <w:sz w:val="24"/>
          <w:szCs w:val="24"/>
        </w:rPr>
        <w:t>SVEČIŲ TIPAI</w:t>
      </w:r>
      <w:r w:rsidRPr="006670A6">
        <w:rPr>
          <w:rFonts w:ascii="Times New Roman" w:hAnsi="Times New Roman"/>
          <w:i/>
          <w:sz w:val="24"/>
          <w:szCs w:val="24"/>
        </w:rPr>
        <w:t>.</w:t>
      </w:r>
    </w:p>
    <w:p w:rsidR="00056508" w:rsidRPr="006670A6" w:rsidRDefault="00056508" w:rsidP="0002332B">
      <w:pPr>
        <w:widowControl w:val="0"/>
        <w:spacing w:after="0"/>
        <w:jc w:val="both"/>
        <w:rPr>
          <w:rFonts w:ascii="Times New Roman" w:hAnsi="Times New Roman"/>
          <w:i/>
          <w:sz w:val="24"/>
          <w:szCs w:val="24"/>
        </w:rPr>
      </w:pPr>
    </w:p>
    <w:p w:rsidR="00DE046F" w:rsidRPr="006670A6" w:rsidRDefault="00604929" w:rsidP="0002332B">
      <w:pPr>
        <w:widowControl w:val="0"/>
        <w:spacing w:after="0"/>
        <w:jc w:val="both"/>
        <w:rPr>
          <w:rFonts w:ascii="Times New Roman" w:hAnsi="Times New Roman"/>
          <w:sz w:val="24"/>
          <w:szCs w:val="24"/>
        </w:rPr>
      </w:pPr>
      <w:r w:rsidRPr="006670A6">
        <w:rPr>
          <w:rFonts w:ascii="Times New Roman" w:hAnsi="Times New Roman"/>
          <w:sz w:val="24"/>
          <w:szCs w:val="24"/>
        </w:rPr>
        <w:t>Pasirinkite kelias skirtingas apgyvendini</w:t>
      </w:r>
      <w:r w:rsidR="004F3D64" w:rsidRPr="006670A6">
        <w:rPr>
          <w:rFonts w:ascii="Times New Roman" w:hAnsi="Times New Roman"/>
          <w:sz w:val="24"/>
          <w:szCs w:val="24"/>
        </w:rPr>
        <w:t>mo paslaugas teikiančias įmones</w:t>
      </w:r>
      <w:r w:rsidRPr="006670A6">
        <w:rPr>
          <w:rFonts w:ascii="Times New Roman" w:hAnsi="Times New Roman"/>
          <w:sz w:val="24"/>
          <w:szCs w:val="24"/>
        </w:rPr>
        <w:t xml:space="preserve"> pagal skirtingas</w:t>
      </w:r>
      <w:r w:rsidR="004F3D64" w:rsidRPr="006670A6">
        <w:rPr>
          <w:rFonts w:ascii="Times New Roman" w:hAnsi="Times New Roman"/>
          <w:sz w:val="24"/>
          <w:szCs w:val="24"/>
        </w:rPr>
        <w:t xml:space="preserve"> </w:t>
      </w:r>
      <w:r w:rsidRPr="006670A6">
        <w:rPr>
          <w:rFonts w:ascii="Times New Roman" w:hAnsi="Times New Roman"/>
          <w:sz w:val="24"/>
          <w:szCs w:val="24"/>
        </w:rPr>
        <w:t xml:space="preserve">buvimo </w:t>
      </w:r>
      <w:r w:rsidR="00DE52D7" w:rsidRPr="006670A6">
        <w:rPr>
          <w:rFonts w:ascii="Times New Roman" w:hAnsi="Times New Roman"/>
          <w:sz w:val="24"/>
          <w:szCs w:val="24"/>
        </w:rPr>
        <w:t>vietas, tipą, ir pristatykite jas</w:t>
      </w:r>
      <w:r w:rsidRPr="006670A6">
        <w:rPr>
          <w:rFonts w:ascii="Times New Roman" w:hAnsi="Times New Roman"/>
          <w:sz w:val="24"/>
          <w:szCs w:val="24"/>
        </w:rPr>
        <w:t xml:space="preserve"> pagal pateiktas grafas lentelėje:</w:t>
      </w:r>
    </w:p>
    <w:p w:rsidR="001972B4" w:rsidRPr="006670A6" w:rsidRDefault="001972B4" w:rsidP="0002332B">
      <w:pPr>
        <w:widowControl w:val="0"/>
        <w:spacing w:after="0"/>
        <w:jc w:val="both"/>
        <w:rPr>
          <w:rFonts w:ascii="Times New Roman" w:hAnsi="Times New Roman"/>
          <w: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3247"/>
        <w:gridCol w:w="3534"/>
        <w:gridCol w:w="2478"/>
      </w:tblGrid>
      <w:tr w:rsidR="006670A6" w:rsidRPr="006670A6" w:rsidTr="007C4E3B">
        <w:trPr>
          <w:trHeight w:val="57"/>
          <w:jc w:val="center"/>
        </w:trPr>
        <w:tc>
          <w:tcPr>
            <w:tcW w:w="329" w:type="pct"/>
            <w:tcBorders>
              <w:top w:val="single" w:sz="4" w:space="0" w:color="auto"/>
              <w:left w:val="single" w:sz="4" w:space="0" w:color="auto"/>
              <w:bottom w:val="single" w:sz="4" w:space="0" w:color="auto"/>
              <w:right w:val="single" w:sz="4" w:space="0" w:color="auto"/>
            </w:tcBorders>
            <w:vAlign w:val="center"/>
            <w:hideMark/>
          </w:tcPr>
          <w:p w:rsidR="00604929" w:rsidRPr="006670A6" w:rsidRDefault="00604929" w:rsidP="0002332B">
            <w:pPr>
              <w:widowControl w:val="0"/>
              <w:spacing w:after="0"/>
              <w:jc w:val="center"/>
              <w:rPr>
                <w:rFonts w:ascii="Times New Roman" w:eastAsia="Times New Roman" w:hAnsi="Times New Roman"/>
                <w:b/>
                <w:sz w:val="24"/>
                <w:szCs w:val="24"/>
              </w:rPr>
            </w:pPr>
            <w:r w:rsidRPr="006670A6">
              <w:rPr>
                <w:rFonts w:ascii="Times New Roman" w:eastAsia="Times New Roman" w:hAnsi="Times New Roman"/>
                <w:b/>
                <w:sz w:val="24"/>
                <w:szCs w:val="24"/>
              </w:rPr>
              <w:t>Eil. Nr.</w:t>
            </w:r>
          </w:p>
        </w:tc>
        <w:tc>
          <w:tcPr>
            <w:tcW w:w="1638" w:type="pct"/>
            <w:tcBorders>
              <w:top w:val="single" w:sz="4" w:space="0" w:color="auto"/>
              <w:left w:val="single" w:sz="4" w:space="0" w:color="auto"/>
              <w:bottom w:val="single" w:sz="4" w:space="0" w:color="auto"/>
              <w:right w:val="single" w:sz="4" w:space="0" w:color="auto"/>
            </w:tcBorders>
            <w:vAlign w:val="center"/>
            <w:hideMark/>
          </w:tcPr>
          <w:p w:rsidR="00604929" w:rsidRPr="006670A6" w:rsidRDefault="00604929" w:rsidP="0002332B">
            <w:pPr>
              <w:widowControl w:val="0"/>
              <w:spacing w:after="0"/>
              <w:jc w:val="center"/>
              <w:rPr>
                <w:rFonts w:ascii="Times New Roman" w:eastAsia="Times New Roman" w:hAnsi="Times New Roman"/>
                <w:b/>
                <w:sz w:val="24"/>
                <w:szCs w:val="24"/>
              </w:rPr>
            </w:pPr>
            <w:r w:rsidRPr="006670A6">
              <w:rPr>
                <w:rFonts w:ascii="Times New Roman" w:eastAsia="Times New Roman" w:hAnsi="Times New Roman"/>
                <w:b/>
                <w:sz w:val="24"/>
                <w:szCs w:val="24"/>
              </w:rPr>
              <w:t>Apgyvendinimo paslaugas teikiančios įmonės tipas</w:t>
            </w:r>
          </w:p>
        </w:tc>
        <w:tc>
          <w:tcPr>
            <w:tcW w:w="1783" w:type="pct"/>
            <w:tcBorders>
              <w:top w:val="single" w:sz="4" w:space="0" w:color="auto"/>
              <w:left w:val="single" w:sz="4" w:space="0" w:color="auto"/>
              <w:bottom w:val="single" w:sz="4" w:space="0" w:color="auto"/>
              <w:right w:val="single" w:sz="4" w:space="0" w:color="auto"/>
            </w:tcBorders>
            <w:vAlign w:val="center"/>
            <w:hideMark/>
          </w:tcPr>
          <w:p w:rsidR="00604929" w:rsidRPr="006670A6" w:rsidRDefault="00604929" w:rsidP="0002332B">
            <w:pPr>
              <w:widowControl w:val="0"/>
              <w:spacing w:after="0"/>
              <w:jc w:val="center"/>
              <w:rPr>
                <w:rFonts w:ascii="Times New Roman" w:eastAsia="Times New Roman" w:hAnsi="Times New Roman"/>
                <w:b/>
                <w:sz w:val="24"/>
                <w:szCs w:val="24"/>
              </w:rPr>
            </w:pPr>
            <w:r w:rsidRPr="006670A6">
              <w:rPr>
                <w:rFonts w:ascii="Times New Roman" w:eastAsia="Times New Roman" w:hAnsi="Times New Roman"/>
                <w:b/>
                <w:sz w:val="24"/>
                <w:szCs w:val="24"/>
              </w:rPr>
              <w:t>Pasirinkimo priežastys</w:t>
            </w:r>
          </w:p>
        </w:tc>
        <w:tc>
          <w:tcPr>
            <w:tcW w:w="1250" w:type="pct"/>
            <w:tcBorders>
              <w:top w:val="single" w:sz="4" w:space="0" w:color="auto"/>
              <w:left w:val="single" w:sz="4" w:space="0" w:color="auto"/>
              <w:bottom w:val="single" w:sz="4" w:space="0" w:color="auto"/>
              <w:right w:val="single" w:sz="4" w:space="0" w:color="auto"/>
            </w:tcBorders>
            <w:vAlign w:val="center"/>
            <w:hideMark/>
          </w:tcPr>
          <w:p w:rsidR="00604929" w:rsidRPr="006670A6" w:rsidRDefault="00604929" w:rsidP="0002332B">
            <w:pPr>
              <w:widowControl w:val="0"/>
              <w:spacing w:after="0"/>
              <w:jc w:val="center"/>
              <w:rPr>
                <w:rFonts w:ascii="Times New Roman" w:eastAsia="Times New Roman" w:hAnsi="Times New Roman"/>
                <w:b/>
                <w:sz w:val="24"/>
                <w:szCs w:val="24"/>
              </w:rPr>
            </w:pPr>
            <w:r w:rsidRPr="006670A6">
              <w:rPr>
                <w:rFonts w:ascii="Times New Roman" w:eastAsia="Times New Roman" w:hAnsi="Times New Roman"/>
                <w:b/>
                <w:sz w:val="24"/>
                <w:szCs w:val="24"/>
              </w:rPr>
              <w:t>Keliautojo tipas</w:t>
            </w:r>
          </w:p>
        </w:tc>
      </w:tr>
      <w:tr w:rsidR="006670A6" w:rsidRPr="006670A6" w:rsidTr="007C4E3B">
        <w:trPr>
          <w:trHeight w:val="57"/>
          <w:jc w:val="center"/>
        </w:trPr>
        <w:tc>
          <w:tcPr>
            <w:tcW w:w="329" w:type="pct"/>
            <w:tcBorders>
              <w:top w:val="single" w:sz="4" w:space="0" w:color="auto"/>
              <w:left w:val="single" w:sz="4" w:space="0" w:color="auto"/>
              <w:bottom w:val="single" w:sz="4" w:space="0" w:color="auto"/>
              <w:right w:val="single" w:sz="4" w:space="0" w:color="auto"/>
            </w:tcBorders>
            <w:hideMark/>
          </w:tcPr>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1.</w:t>
            </w:r>
          </w:p>
        </w:tc>
        <w:tc>
          <w:tcPr>
            <w:tcW w:w="1638" w:type="pct"/>
            <w:tcBorders>
              <w:top w:val="single" w:sz="4" w:space="0" w:color="auto"/>
              <w:left w:val="single" w:sz="4" w:space="0" w:color="auto"/>
              <w:bottom w:val="single" w:sz="4" w:space="0" w:color="auto"/>
              <w:right w:val="single" w:sz="4" w:space="0" w:color="auto"/>
            </w:tcBorders>
            <w:hideMark/>
          </w:tcPr>
          <w:p w:rsidR="00604929" w:rsidRPr="006670A6" w:rsidRDefault="00604929" w:rsidP="0002332B">
            <w:pPr>
              <w:widowControl w:val="0"/>
              <w:spacing w:after="0"/>
              <w:rPr>
                <w:rFonts w:ascii="Times New Roman" w:eastAsia="Times New Roman" w:hAnsi="Times New Roman"/>
                <w:sz w:val="24"/>
                <w:szCs w:val="24"/>
                <w:lang w:val="en-US"/>
              </w:rPr>
            </w:pPr>
          </w:p>
        </w:tc>
        <w:tc>
          <w:tcPr>
            <w:tcW w:w="1783" w:type="pct"/>
            <w:tcBorders>
              <w:top w:val="single" w:sz="4" w:space="0" w:color="auto"/>
              <w:left w:val="single" w:sz="4" w:space="0" w:color="auto"/>
              <w:bottom w:val="single" w:sz="4" w:space="0" w:color="auto"/>
              <w:right w:val="single" w:sz="4" w:space="0" w:color="auto"/>
            </w:tcBorders>
            <w:hideMark/>
          </w:tcPr>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1.</w:t>
            </w:r>
          </w:p>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2.</w:t>
            </w:r>
          </w:p>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3.</w:t>
            </w:r>
          </w:p>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w:t>
            </w:r>
          </w:p>
        </w:tc>
        <w:tc>
          <w:tcPr>
            <w:tcW w:w="1250" w:type="pct"/>
            <w:tcBorders>
              <w:top w:val="single" w:sz="4" w:space="0" w:color="auto"/>
              <w:left w:val="single" w:sz="4" w:space="0" w:color="auto"/>
              <w:bottom w:val="single" w:sz="4" w:space="0" w:color="auto"/>
              <w:right w:val="single" w:sz="4" w:space="0" w:color="auto"/>
            </w:tcBorders>
          </w:tcPr>
          <w:p w:rsidR="00604929" w:rsidRPr="006670A6" w:rsidRDefault="00604929" w:rsidP="0002332B">
            <w:pPr>
              <w:widowControl w:val="0"/>
              <w:spacing w:after="0"/>
              <w:rPr>
                <w:rFonts w:ascii="Times New Roman" w:eastAsia="Times New Roman" w:hAnsi="Times New Roman"/>
                <w:sz w:val="24"/>
                <w:szCs w:val="24"/>
              </w:rPr>
            </w:pPr>
          </w:p>
        </w:tc>
      </w:tr>
      <w:tr w:rsidR="006670A6" w:rsidRPr="006670A6" w:rsidTr="007C4E3B">
        <w:trPr>
          <w:trHeight w:val="57"/>
          <w:jc w:val="center"/>
        </w:trPr>
        <w:tc>
          <w:tcPr>
            <w:tcW w:w="329" w:type="pct"/>
            <w:tcBorders>
              <w:top w:val="single" w:sz="4" w:space="0" w:color="auto"/>
              <w:left w:val="single" w:sz="4" w:space="0" w:color="auto"/>
              <w:bottom w:val="single" w:sz="4" w:space="0" w:color="auto"/>
              <w:right w:val="single" w:sz="4" w:space="0" w:color="auto"/>
            </w:tcBorders>
            <w:hideMark/>
          </w:tcPr>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2.</w:t>
            </w:r>
          </w:p>
        </w:tc>
        <w:tc>
          <w:tcPr>
            <w:tcW w:w="1638" w:type="pct"/>
            <w:tcBorders>
              <w:top w:val="single" w:sz="4" w:space="0" w:color="auto"/>
              <w:left w:val="single" w:sz="4" w:space="0" w:color="auto"/>
              <w:bottom w:val="single" w:sz="4" w:space="0" w:color="auto"/>
              <w:right w:val="single" w:sz="4" w:space="0" w:color="auto"/>
            </w:tcBorders>
            <w:hideMark/>
          </w:tcPr>
          <w:p w:rsidR="00604929" w:rsidRPr="006670A6" w:rsidRDefault="00604929" w:rsidP="0002332B">
            <w:pPr>
              <w:widowControl w:val="0"/>
              <w:spacing w:after="0"/>
              <w:rPr>
                <w:rFonts w:ascii="Times New Roman" w:eastAsia="Times New Roman" w:hAnsi="Times New Roman"/>
                <w:sz w:val="24"/>
                <w:szCs w:val="24"/>
              </w:rPr>
            </w:pPr>
          </w:p>
        </w:tc>
        <w:tc>
          <w:tcPr>
            <w:tcW w:w="1783" w:type="pct"/>
            <w:tcBorders>
              <w:top w:val="single" w:sz="4" w:space="0" w:color="auto"/>
              <w:left w:val="single" w:sz="4" w:space="0" w:color="auto"/>
              <w:bottom w:val="single" w:sz="4" w:space="0" w:color="auto"/>
              <w:right w:val="single" w:sz="4" w:space="0" w:color="auto"/>
            </w:tcBorders>
            <w:hideMark/>
          </w:tcPr>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1.</w:t>
            </w:r>
          </w:p>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2.</w:t>
            </w:r>
          </w:p>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3.</w:t>
            </w:r>
          </w:p>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lastRenderedPageBreak/>
              <w:t>....</w:t>
            </w:r>
          </w:p>
        </w:tc>
        <w:tc>
          <w:tcPr>
            <w:tcW w:w="1250" w:type="pct"/>
            <w:tcBorders>
              <w:top w:val="single" w:sz="4" w:space="0" w:color="auto"/>
              <w:left w:val="single" w:sz="4" w:space="0" w:color="auto"/>
              <w:bottom w:val="single" w:sz="4" w:space="0" w:color="auto"/>
              <w:right w:val="single" w:sz="4" w:space="0" w:color="auto"/>
            </w:tcBorders>
          </w:tcPr>
          <w:p w:rsidR="00604929" w:rsidRPr="006670A6" w:rsidRDefault="00604929" w:rsidP="0002332B">
            <w:pPr>
              <w:widowControl w:val="0"/>
              <w:spacing w:after="0"/>
              <w:rPr>
                <w:rFonts w:ascii="Times New Roman" w:eastAsia="Times New Roman" w:hAnsi="Times New Roman"/>
                <w:sz w:val="24"/>
                <w:szCs w:val="24"/>
              </w:rPr>
            </w:pPr>
          </w:p>
        </w:tc>
      </w:tr>
      <w:tr w:rsidR="006670A6" w:rsidRPr="006670A6" w:rsidTr="007C4E3B">
        <w:trPr>
          <w:trHeight w:val="57"/>
          <w:jc w:val="center"/>
        </w:trPr>
        <w:tc>
          <w:tcPr>
            <w:tcW w:w="329" w:type="pct"/>
            <w:tcBorders>
              <w:top w:val="single" w:sz="4" w:space="0" w:color="auto"/>
              <w:left w:val="single" w:sz="4" w:space="0" w:color="auto"/>
              <w:bottom w:val="single" w:sz="4" w:space="0" w:color="auto"/>
              <w:right w:val="single" w:sz="4" w:space="0" w:color="auto"/>
            </w:tcBorders>
            <w:hideMark/>
          </w:tcPr>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3.</w:t>
            </w:r>
          </w:p>
        </w:tc>
        <w:tc>
          <w:tcPr>
            <w:tcW w:w="1638" w:type="pct"/>
            <w:tcBorders>
              <w:top w:val="single" w:sz="4" w:space="0" w:color="auto"/>
              <w:left w:val="single" w:sz="4" w:space="0" w:color="auto"/>
              <w:bottom w:val="single" w:sz="4" w:space="0" w:color="auto"/>
              <w:right w:val="single" w:sz="4" w:space="0" w:color="auto"/>
            </w:tcBorders>
            <w:hideMark/>
          </w:tcPr>
          <w:p w:rsidR="00604929" w:rsidRPr="006670A6" w:rsidRDefault="00604929" w:rsidP="0002332B">
            <w:pPr>
              <w:widowControl w:val="0"/>
              <w:spacing w:after="0"/>
              <w:rPr>
                <w:rFonts w:ascii="Times New Roman" w:eastAsia="Times New Roman" w:hAnsi="Times New Roman"/>
                <w:sz w:val="24"/>
                <w:szCs w:val="24"/>
              </w:rPr>
            </w:pPr>
          </w:p>
        </w:tc>
        <w:tc>
          <w:tcPr>
            <w:tcW w:w="1783" w:type="pct"/>
            <w:tcBorders>
              <w:top w:val="single" w:sz="4" w:space="0" w:color="auto"/>
              <w:left w:val="single" w:sz="4" w:space="0" w:color="auto"/>
              <w:bottom w:val="single" w:sz="4" w:space="0" w:color="auto"/>
              <w:right w:val="single" w:sz="4" w:space="0" w:color="auto"/>
            </w:tcBorders>
            <w:hideMark/>
          </w:tcPr>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1.</w:t>
            </w:r>
          </w:p>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2.</w:t>
            </w:r>
          </w:p>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3.</w:t>
            </w:r>
          </w:p>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w:t>
            </w:r>
          </w:p>
        </w:tc>
        <w:tc>
          <w:tcPr>
            <w:tcW w:w="1250" w:type="pct"/>
            <w:tcBorders>
              <w:top w:val="single" w:sz="4" w:space="0" w:color="auto"/>
              <w:left w:val="single" w:sz="4" w:space="0" w:color="auto"/>
              <w:bottom w:val="single" w:sz="4" w:space="0" w:color="auto"/>
              <w:right w:val="single" w:sz="4" w:space="0" w:color="auto"/>
            </w:tcBorders>
          </w:tcPr>
          <w:p w:rsidR="00604929" w:rsidRPr="006670A6" w:rsidRDefault="00604929" w:rsidP="0002332B">
            <w:pPr>
              <w:widowControl w:val="0"/>
              <w:spacing w:after="0"/>
              <w:rPr>
                <w:rFonts w:ascii="Times New Roman" w:eastAsia="Times New Roman" w:hAnsi="Times New Roman"/>
                <w:sz w:val="24"/>
                <w:szCs w:val="24"/>
              </w:rPr>
            </w:pPr>
          </w:p>
        </w:tc>
      </w:tr>
      <w:tr w:rsidR="00604929" w:rsidRPr="006670A6" w:rsidTr="007C4E3B">
        <w:trPr>
          <w:trHeight w:val="57"/>
          <w:jc w:val="center"/>
        </w:trPr>
        <w:tc>
          <w:tcPr>
            <w:tcW w:w="329" w:type="pct"/>
            <w:tcBorders>
              <w:top w:val="single" w:sz="4" w:space="0" w:color="auto"/>
              <w:left w:val="single" w:sz="4" w:space="0" w:color="auto"/>
              <w:bottom w:val="single" w:sz="4" w:space="0" w:color="auto"/>
              <w:right w:val="single" w:sz="4" w:space="0" w:color="auto"/>
            </w:tcBorders>
            <w:hideMark/>
          </w:tcPr>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4.</w:t>
            </w:r>
          </w:p>
        </w:tc>
        <w:tc>
          <w:tcPr>
            <w:tcW w:w="1638" w:type="pct"/>
            <w:tcBorders>
              <w:top w:val="single" w:sz="4" w:space="0" w:color="auto"/>
              <w:left w:val="single" w:sz="4" w:space="0" w:color="auto"/>
              <w:bottom w:val="single" w:sz="4" w:space="0" w:color="auto"/>
              <w:right w:val="single" w:sz="4" w:space="0" w:color="auto"/>
            </w:tcBorders>
            <w:hideMark/>
          </w:tcPr>
          <w:p w:rsidR="00604929" w:rsidRPr="006670A6" w:rsidRDefault="00604929" w:rsidP="0002332B">
            <w:pPr>
              <w:widowControl w:val="0"/>
              <w:spacing w:after="0"/>
              <w:rPr>
                <w:rFonts w:ascii="Times New Roman" w:eastAsia="Times New Roman" w:hAnsi="Times New Roman"/>
                <w:sz w:val="24"/>
                <w:szCs w:val="24"/>
              </w:rPr>
            </w:pPr>
          </w:p>
        </w:tc>
        <w:tc>
          <w:tcPr>
            <w:tcW w:w="1783" w:type="pct"/>
            <w:tcBorders>
              <w:top w:val="single" w:sz="4" w:space="0" w:color="auto"/>
              <w:left w:val="single" w:sz="4" w:space="0" w:color="auto"/>
              <w:bottom w:val="single" w:sz="4" w:space="0" w:color="auto"/>
              <w:right w:val="single" w:sz="4" w:space="0" w:color="auto"/>
            </w:tcBorders>
            <w:hideMark/>
          </w:tcPr>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1.</w:t>
            </w:r>
          </w:p>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2.</w:t>
            </w:r>
          </w:p>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3.</w:t>
            </w:r>
          </w:p>
          <w:p w:rsidR="00604929" w:rsidRPr="006670A6" w:rsidRDefault="00604929" w:rsidP="0002332B">
            <w:pPr>
              <w:widowControl w:val="0"/>
              <w:spacing w:after="0"/>
              <w:rPr>
                <w:rFonts w:ascii="Times New Roman" w:eastAsia="Times New Roman" w:hAnsi="Times New Roman"/>
                <w:sz w:val="24"/>
                <w:szCs w:val="24"/>
              </w:rPr>
            </w:pPr>
            <w:r w:rsidRPr="006670A6">
              <w:rPr>
                <w:rFonts w:ascii="Times New Roman" w:eastAsia="Times New Roman" w:hAnsi="Times New Roman"/>
                <w:sz w:val="24"/>
                <w:szCs w:val="24"/>
              </w:rPr>
              <w:t>....</w:t>
            </w:r>
          </w:p>
        </w:tc>
        <w:tc>
          <w:tcPr>
            <w:tcW w:w="1250" w:type="pct"/>
            <w:tcBorders>
              <w:top w:val="single" w:sz="4" w:space="0" w:color="auto"/>
              <w:left w:val="single" w:sz="4" w:space="0" w:color="auto"/>
              <w:bottom w:val="single" w:sz="4" w:space="0" w:color="auto"/>
              <w:right w:val="single" w:sz="4" w:space="0" w:color="auto"/>
            </w:tcBorders>
          </w:tcPr>
          <w:p w:rsidR="00604929" w:rsidRPr="006670A6" w:rsidRDefault="00604929" w:rsidP="0002332B">
            <w:pPr>
              <w:widowControl w:val="0"/>
              <w:spacing w:after="0"/>
              <w:rPr>
                <w:rFonts w:ascii="Times New Roman" w:eastAsia="Times New Roman" w:hAnsi="Times New Roman"/>
                <w:sz w:val="24"/>
                <w:szCs w:val="24"/>
              </w:rPr>
            </w:pPr>
          </w:p>
        </w:tc>
      </w:tr>
    </w:tbl>
    <w:p w:rsidR="00D50DC3" w:rsidRPr="006670A6" w:rsidRDefault="00D50DC3" w:rsidP="0002332B">
      <w:pPr>
        <w:widowControl w:val="0"/>
        <w:spacing w:after="0"/>
        <w:jc w:val="both"/>
        <w:rPr>
          <w:rFonts w:ascii="Times New Roman" w:hAnsi="Times New Roman"/>
          <w:sz w:val="24"/>
          <w:szCs w:val="24"/>
        </w:rPr>
      </w:pPr>
    </w:p>
    <w:p w:rsidR="00D24506" w:rsidRPr="006670A6" w:rsidRDefault="00476BDD" w:rsidP="0002332B">
      <w:pPr>
        <w:widowControl w:val="0"/>
        <w:spacing w:after="0"/>
        <w:jc w:val="both"/>
        <w:rPr>
          <w:rFonts w:ascii="Times New Roman" w:hAnsi="Times New Roman"/>
          <w:i/>
          <w:sz w:val="24"/>
          <w:szCs w:val="24"/>
        </w:rPr>
      </w:pPr>
      <w:r w:rsidRPr="006670A6">
        <w:rPr>
          <w:rFonts w:ascii="Times New Roman" w:hAnsi="Times New Roman"/>
          <w:bCs/>
          <w:i/>
          <w:sz w:val="24"/>
          <w:szCs w:val="24"/>
        </w:rPr>
        <w:t xml:space="preserve">4 užduotis. </w:t>
      </w:r>
      <w:r w:rsidR="009F4DE9" w:rsidRPr="006670A6">
        <w:rPr>
          <w:rFonts w:ascii="Times New Roman" w:hAnsi="Times New Roman"/>
          <w:i/>
          <w:sz w:val="24"/>
          <w:szCs w:val="24"/>
        </w:rPr>
        <w:t>DARBUOTOJAI</w:t>
      </w:r>
      <w:r w:rsidR="00056508" w:rsidRPr="006670A6">
        <w:rPr>
          <w:rFonts w:ascii="Times New Roman" w:hAnsi="Times New Roman"/>
          <w:i/>
          <w:sz w:val="24"/>
          <w:szCs w:val="24"/>
        </w:rPr>
        <w:t>.</w:t>
      </w:r>
    </w:p>
    <w:p w:rsidR="001972B4" w:rsidRPr="006670A6" w:rsidRDefault="001972B4"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Pagalvokite ir surašykite, kokiomis asmeninėmis savybėmis turi pasižymėti darbuotojai, tiesiogiai bendraujantys su svečiais </w:t>
      </w:r>
      <w:r w:rsidR="00E430F3" w:rsidRPr="006670A6">
        <w:rPr>
          <w:rFonts w:ascii="Times New Roman" w:hAnsi="Times New Roman"/>
          <w:sz w:val="24"/>
          <w:szCs w:val="24"/>
        </w:rPr>
        <w:t xml:space="preserve">teikdami </w:t>
      </w:r>
      <w:r w:rsidRPr="006670A6">
        <w:rPr>
          <w:rFonts w:ascii="Times New Roman" w:hAnsi="Times New Roman"/>
          <w:sz w:val="24"/>
          <w:szCs w:val="24"/>
        </w:rPr>
        <w:t>paslaug</w:t>
      </w:r>
      <w:r w:rsidR="00E430F3" w:rsidRPr="006670A6">
        <w:rPr>
          <w:rFonts w:ascii="Times New Roman" w:hAnsi="Times New Roman"/>
          <w:sz w:val="24"/>
          <w:szCs w:val="24"/>
        </w:rPr>
        <w:t>as</w:t>
      </w:r>
      <w:r w:rsidRPr="006670A6">
        <w:rPr>
          <w:rFonts w:ascii="Times New Roman" w:hAnsi="Times New Roman"/>
          <w:sz w:val="24"/>
          <w:szCs w:val="24"/>
        </w:rPr>
        <w:t>. Pagrįskite savo pasirinkimą</w:t>
      </w:r>
      <w:r w:rsidR="009C4ED5" w:rsidRPr="006670A6">
        <w:rPr>
          <w:rFonts w:ascii="Times New Roman" w:hAnsi="Times New Roman"/>
          <w:sz w:val="24"/>
          <w:szCs w:val="24"/>
        </w:rPr>
        <w:t>:</w:t>
      </w:r>
    </w:p>
    <w:p w:rsidR="003C6D4F" w:rsidRPr="006670A6" w:rsidRDefault="007C4E3B" w:rsidP="00F31F50">
      <w:pPr>
        <w:pStyle w:val="Betarp"/>
        <w:widowControl w:val="0"/>
        <w:numPr>
          <w:ilvl w:val="0"/>
          <w:numId w:val="77"/>
        </w:numPr>
        <w:spacing w:line="276" w:lineRule="auto"/>
        <w:ind w:left="0" w:firstLine="0"/>
        <w:jc w:val="both"/>
        <w:rPr>
          <w:sz w:val="24"/>
          <w:szCs w:val="24"/>
        </w:rPr>
      </w:pP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p>
    <w:p w:rsidR="009C4ED5" w:rsidRPr="006670A6" w:rsidRDefault="007C4E3B" w:rsidP="00F31F50">
      <w:pPr>
        <w:pStyle w:val="Betarp"/>
        <w:widowControl w:val="0"/>
        <w:numPr>
          <w:ilvl w:val="0"/>
          <w:numId w:val="77"/>
        </w:numPr>
        <w:spacing w:line="276" w:lineRule="auto"/>
        <w:ind w:left="0" w:firstLine="0"/>
        <w:jc w:val="both"/>
        <w:rPr>
          <w:sz w:val="24"/>
          <w:szCs w:val="24"/>
        </w:rPr>
      </w:pP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p>
    <w:p w:rsidR="009C4ED5" w:rsidRPr="006670A6" w:rsidRDefault="007C4E3B" w:rsidP="00F31F50">
      <w:pPr>
        <w:pStyle w:val="Betarp"/>
        <w:widowControl w:val="0"/>
        <w:numPr>
          <w:ilvl w:val="0"/>
          <w:numId w:val="77"/>
        </w:numPr>
        <w:spacing w:line="276" w:lineRule="auto"/>
        <w:ind w:left="0" w:firstLine="0"/>
        <w:jc w:val="both"/>
        <w:rPr>
          <w:sz w:val="24"/>
          <w:szCs w:val="24"/>
        </w:rPr>
      </w:pP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p>
    <w:p w:rsidR="009C4ED5" w:rsidRPr="006670A6" w:rsidRDefault="007C4E3B" w:rsidP="00F31F50">
      <w:pPr>
        <w:pStyle w:val="Betarp"/>
        <w:widowControl w:val="0"/>
        <w:numPr>
          <w:ilvl w:val="0"/>
          <w:numId w:val="77"/>
        </w:numPr>
        <w:spacing w:line="276" w:lineRule="auto"/>
        <w:ind w:left="0" w:firstLine="0"/>
        <w:jc w:val="both"/>
        <w:rPr>
          <w:sz w:val="24"/>
          <w:szCs w:val="24"/>
        </w:rPr>
      </w:pP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p>
    <w:p w:rsidR="009C4ED5" w:rsidRPr="006670A6" w:rsidRDefault="007C4E3B" w:rsidP="00F31F50">
      <w:pPr>
        <w:pStyle w:val="Betarp"/>
        <w:widowControl w:val="0"/>
        <w:numPr>
          <w:ilvl w:val="0"/>
          <w:numId w:val="77"/>
        </w:numPr>
        <w:spacing w:line="276" w:lineRule="auto"/>
        <w:ind w:left="0" w:firstLine="0"/>
        <w:jc w:val="both"/>
        <w:rPr>
          <w:sz w:val="24"/>
          <w:szCs w:val="24"/>
        </w:rPr>
      </w:pP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p>
    <w:p w:rsidR="00056508" w:rsidRPr="006670A6" w:rsidRDefault="00056508" w:rsidP="0002332B">
      <w:pPr>
        <w:pStyle w:val="Betarp"/>
        <w:widowControl w:val="0"/>
        <w:spacing w:line="276" w:lineRule="auto"/>
        <w:jc w:val="both"/>
        <w:rPr>
          <w:sz w:val="24"/>
          <w:szCs w:val="24"/>
          <w:lang w:eastAsia="en-US"/>
        </w:rPr>
      </w:pPr>
    </w:p>
    <w:p w:rsidR="00056508" w:rsidRPr="006670A6" w:rsidRDefault="00476BDD" w:rsidP="0002332B">
      <w:pPr>
        <w:pStyle w:val="Betarp"/>
        <w:widowControl w:val="0"/>
        <w:spacing w:line="276" w:lineRule="auto"/>
        <w:jc w:val="both"/>
        <w:rPr>
          <w:bCs/>
          <w:i/>
          <w:sz w:val="24"/>
          <w:szCs w:val="24"/>
        </w:rPr>
      </w:pPr>
      <w:r w:rsidRPr="006670A6">
        <w:rPr>
          <w:bCs/>
          <w:i/>
          <w:sz w:val="24"/>
          <w:szCs w:val="24"/>
        </w:rPr>
        <w:t xml:space="preserve">5 užduotis. </w:t>
      </w:r>
      <w:r w:rsidR="00AA5C73" w:rsidRPr="006670A6">
        <w:rPr>
          <w:bCs/>
          <w:i/>
          <w:sz w:val="24"/>
          <w:szCs w:val="24"/>
        </w:rPr>
        <w:t>SVEČIO REZERVACINĖ</w:t>
      </w:r>
      <w:r w:rsidR="00537C38" w:rsidRPr="006670A6">
        <w:rPr>
          <w:bCs/>
          <w:i/>
          <w:sz w:val="24"/>
          <w:szCs w:val="24"/>
        </w:rPr>
        <w:t xml:space="preserve"> </w:t>
      </w:r>
      <w:r w:rsidR="00AA5C73" w:rsidRPr="006670A6">
        <w:rPr>
          <w:bCs/>
          <w:i/>
          <w:sz w:val="24"/>
          <w:szCs w:val="24"/>
        </w:rPr>
        <w:t>/</w:t>
      </w:r>
      <w:r w:rsidR="00537C38" w:rsidRPr="006670A6">
        <w:rPr>
          <w:bCs/>
          <w:i/>
          <w:sz w:val="24"/>
          <w:szCs w:val="24"/>
        </w:rPr>
        <w:t xml:space="preserve"> </w:t>
      </w:r>
      <w:r w:rsidR="00AA5C73" w:rsidRPr="006670A6">
        <w:rPr>
          <w:bCs/>
          <w:i/>
          <w:sz w:val="24"/>
          <w:szCs w:val="24"/>
          <w:lang w:val="en-US"/>
        </w:rPr>
        <w:t>REGISTRACIJOS</w:t>
      </w:r>
      <w:r w:rsidR="00AA5C73" w:rsidRPr="006670A6">
        <w:rPr>
          <w:bCs/>
          <w:i/>
          <w:sz w:val="24"/>
          <w:szCs w:val="24"/>
        </w:rPr>
        <w:t xml:space="preserve"> KORTELĖ</w:t>
      </w:r>
      <w:r w:rsidR="004F3D64" w:rsidRPr="006670A6">
        <w:rPr>
          <w:bCs/>
          <w:i/>
          <w:sz w:val="24"/>
          <w:szCs w:val="24"/>
        </w:rPr>
        <w:t>.</w:t>
      </w:r>
    </w:p>
    <w:p w:rsidR="00537C38" w:rsidRPr="006670A6" w:rsidRDefault="009C4ED5" w:rsidP="0002332B">
      <w:pPr>
        <w:pStyle w:val="Betarp"/>
        <w:widowControl w:val="0"/>
        <w:spacing w:line="276" w:lineRule="auto"/>
        <w:jc w:val="both"/>
        <w:rPr>
          <w:bCs/>
          <w:sz w:val="24"/>
          <w:szCs w:val="24"/>
        </w:rPr>
      </w:pPr>
      <w:r w:rsidRPr="006670A6">
        <w:rPr>
          <w:bCs/>
          <w:sz w:val="24"/>
          <w:szCs w:val="24"/>
        </w:rPr>
        <w:t>Internete r</w:t>
      </w:r>
      <w:r w:rsidR="00AA5C73" w:rsidRPr="006670A6">
        <w:rPr>
          <w:bCs/>
          <w:sz w:val="24"/>
          <w:szCs w:val="24"/>
        </w:rPr>
        <w:t>askite pasirinkto viešbučio rezerva</w:t>
      </w:r>
      <w:r w:rsidR="00537C38" w:rsidRPr="006670A6">
        <w:rPr>
          <w:bCs/>
          <w:sz w:val="24"/>
          <w:szCs w:val="24"/>
        </w:rPr>
        <w:t>cinę kortelę ir ją užpildykite.</w:t>
      </w:r>
    </w:p>
    <w:p w:rsidR="00AA5C73" w:rsidRPr="006670A6" w:rsidRDefault="00AA5C73" w:rsidP="0002332B">
      <w:pPr>
        <w:pStyle w:val="Betarp"/>
        <w:widowControl w:val="0"/>
        <w:spacing w:line="276" w:lineRule="auto"/>
        <w:jc w:val="both"/>
        <w:rPr>
          <w:bCs/>
          <w:sz w:val="24"/>
          <w:szCs w:val="24"/>
        </w:rPr>
      </w:pPr>
      <w:r w:rsidRPr="006670A6">
        <w:rPr>
          <w:sz w:val="24"/>
          <w:szCs w:val="24"/>
        </w:rPr>
        <w:t xml:space="preserve">Užpildykite </w:t>
      </w:r>
      <w:r w:rsidR="00537C38" w:rsidRPr="006670A6">
        <w:rPr>
          <w:sz w:val="24"/>
          <w:szCs w:val="24"/>
        </w:rPr>
        <w:t>žemiau</w:t>
      </w:r>
      <w:r w:rsidRPr="006670A6">
        <w:rPr>
          <w:sz w:val="24"/>
          <w:szCs w:val="24"/>
        </w:rPr>
        <w:t xml:space="preserve"> pateiktą apgy</w:t>
      </w:r>
      <w:r w:rsidR="009C4ED5" w:rsidRPr="006670A6">
        <w:rPr>
          <w:sz w:val="24"/>
          <w:szCs w:val="24"/>
        </w:rPr>
        <w:t xml:space="preserve">vendinimo įmonės registracijos </w:t>
      </w:r>
      <w:r w:rsidRPr="006670A6">
        <w:rPr>
          <w:sz w:val="24"/>
          <w:szCs w:val="24"/>
        </w:rPr>
        <w:t>kortelę.</w:t>
      </w:r>
    </w:p>
    <w:p w:rsidR="00AD0019" w:rsidRPr="006670A6" w:rsidRDefault="00AD0019" w:rsidP="0002332B">
      <w:pPr>
        <w:widowControl w:val="0"/>
        <w:spacing w:after="0"/>
        <w:jc w:val="center"/>
        <w:rPr>
          <w:rFonts w:ascii="Times New Roman" w:hAnsi="Times New Roman"/>
          <w:bCs/>
          <w:sz w:val="24"/>
          <w:szCs w:val="24"/>
        </w:rPr>
      </w:pPr>
      <w:r w:rsidRPr="006670A6">
        <w:rPr>
          <w:rFonts w:ascii="Times New Roman" w:hAnsi="Times New Roman"/>
          <w:bCs/>
          <w:sz w:val="24"/>
          <w:szCs w:val="24"/>
        </w:rPr>
        <w:t>SVEČIO REGISTRACIJOS KORTEL</w:t>
      </w:r>
      <w:r w:rsidR="007C4E3B" w:rsidRPr="006670A6">
        <w:rPr>
          <w:rFonts w:ascii="Times New Roman" w:hAnsi="Times New Roman"/>
          <w:bCs/>
          <w:sz w:val="24"/>
          <w:szCs w:val="24"/>
        </w:rPr>
        <w:t>Ė</w:t>
      </w:r>
    </w:p>
    <w:p w:rsidR="00AD0019" w:rsidRPr="006670A6" w:rsidRDefault="00AD0019" w:rsidP="0002332B">
      <w:pPr>
        <w:widowControl w:val="0"/>
        <w:spacing w:after="0"/>
        <w:rPr>
          <w:rFonts w:ascii="Times New Roman" w:hAnsi="Times New Roman"/>
          <w:bCs/>
          <w:sz w:val="24"/>
          <w:szCs w:val="24"/>
        </w:rPr>
      </w:pPr>
      <w:r w:rsidRPr="006670A6">
        <w:rPr>
          <w:rFonts w:ascii="Times New Roman" w:hAnsi="Times New Roman"/>
          <w:bCs/>
          <w:sz w:val="24"/>
          <w:szCs w:val="24"/>
        </w:rPr>
        <w:t>Pavardė</w:t>
      </w:r>
      <w:r w:rsidR="007C4E3B" w:rsidRPr="006670A6">
        <w:rPr>
          <w:rFonts w:ascii="Times New Roman" w:hAnsi="Times New Roman"/>
          <w:bCs/>
          <w:sz w:val="24"/>
          <w:szCs w:val="24"/>
        </w:rPr>
        <w:t xml:space="preserve">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rFonts w:ascii="Times New Roman" w:hAnsi="Times New Roman"/>
          <w:bCs/>
          <w:sz w:val="24"/>
          <w:szCs w:val="24"/>
        </w:rPr>
        <w:t xml:space="preserve"> </w:t>
      </w:r>
      <w:r w:rsidRPr="006670A6">
        <w:rPr>
          <w:rFonts w:ascii="Times New Roman" w:hAnsi="Times New Roman"/>
          <w:bCs/>
          <w:sz w:val="24"/>
          <w:szCs w:val="24"/>
        </w:rPr>
        <w:t>Automobilio Nr.</w:t>
      </w:r>
      <w:r w:rsidR="007C4E3B" w:rsidRPr="006670A6">
        <w:rPr>
          <w:rFonts w:ascii="Times New Roman" w:hAnsi="Times New Roman"/>
          <w:bCs/>
          <w:sz w:val="24"/>
          <w:szCs w:val="24"/>
        </w:rPr>
        <w:t xml:space="preserve">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Pr="006670A6">
        <w:rPr>
          <w:rFonts w:ascii="Times New Roman" w:hAnsi="Times New Roman"/>
          <w:bCs/>
          <w:sz w:val="24"/>
          <w:szCs w:val="24"/>
        </w:rPr>
        <w:t>Kambario Nr.</w:t>
      </w:r>
      <w:r w:rsidR="007C4E3B" w:rsidRPr="006670A6">
        <w:rPr>
          <w:rFonts w:ascii="Times New Roman" w:hAnsi="Times New Roman"/>
          <w:bCs/>
          <w:sz w:val="24"/>
          <w:szCs w:val="24"/>
        </w:rPr>
        <w:t xml:space="preserve">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p>
    <w:p w:rsidR="00AD0019" w:rsidRPr="006670A6" w:rsidRDefault="00AD0019" w:rsidP="0002332B">
      <w:pPr>
        <w:widowControl w:val="0"/>
        <w:spacing w:after="0"/>
        <w:rPr>
          <w:rFonts w:ascii="Times New Roman" w:hAnsi="Times New Roman"/>
          <w:bCs/>
          <w:sz w:val="24"/>
          <w:szCs w:val="24"/>
        </w:rPr>
      </w:pPr>
    </w:p>
    <w:p w:rsidR="00AD0019" w:rsidRPr="006670A6" w:rsidRDefault="00AD0019" w:rsidP="0002332B">
      <w:pPr>
        <w:widowControl w:val="0"/>
        <w:spacing w:after="0"/>
        <w:rPr>
          <w:rFonts w:ascii="Times New Roman" w:hAnsi="Times New Roman"/>
          <w:bCs/>
          <w:sz w:val="24"/>
          <w:szCs w:val="24"/>
        </w:rPr>
      </w:pPr>
      <w:r w:rsidRPr="006670A6">
        <w:rPr>
          <w:rFonts w:ascii="Times New Roman" w:hAnsi="Times New Roman"/>
          <w:bCs/>
          <w:sz w:val="24"/>
          <w:szCs w:val="24"/>
        </w:rPr>
        <w:t>Vardas</w:t>
      </w:r>
      <w:r w:rsidR="007C4E3B" w:rsidRPr="006670A6">
        <w:rPr>
          <w:rFonts w:ascii="Times New Roman" w:hAnsi="Times New Roman"/>
          <w:bCs/>
          <w:sz w:val="24"/>
          <w:szCs w:val="24"/>
        </w:rPr>
        <w:t xml:space="preserve">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rFonts w:ascii="Times New Roman" w:hAnsi="Times New Roman"/>
          <w:bCs/>
          <w:sz w:val="24"/>
          <w:szCs w:val="24"/>
        </w:rPr>
        <w:t xml:space="preserve"> </w:t>
      </w:r>
      <w:r w:rsidRPr="006670A6">
        <w:rPr>
          <w:rFonts w:ascii="Times New Roman" w:hAnsi="Times New Roman"/>
          <w:bCs/>
          <w:sz w:val="24"/>
          <w:szCs w:val="24"/>
        </w:rPr>
        <w:t>Atvykimo data</w:t>
      </w:r>
      <w:r w:rsidR="007C4E3B" w:rsidRPr="006670A6">
        <w:rPr>
          <w:rFonts w:ascii="Times New Roman" w:hAnsi="Times New Roman"/>
          <w:bCs/>
          <w:sz w:val="24"/>
          <w:szCs w:val="24"/>
        </w:rPr>
        <w:t xml:space="preserve">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Pr="006670A6">
        <w:rPr>
          <w:rFonts w:ascii="Times New Roman" w:hAnsi="Times New Roman"/>
          <w:bCs/>
          <w:sz w:val="24"/>
          <w:szCs w:val="24"/>
        </w:rPr>
        <w:t>Išvykimo data</w:t>
      </w:r>
      <w:r w:rsidR="007C4E3B" w:rsidRPr="006670A6">
        <w:rPr>
          <w:rFonts w:ascii="Times New Roman" w:hAnsi="Times New Roman"/>
          <w:bCs/>
          <w:sz w:val="24"/>
          <w:szCs w:val="24"/>
        </w:rPr>
        <w:t xml:space="preserve">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p>
    <w:p w:rsidR="00AD0019" w:rsidRPr="006670A6" w:rsidRDefault="00AD0019" w:rsidP="0002332B">
      <w:pPr>
        <w:widowControl w:val="0"/>
        <w:spacing w:after="0"/>
        <w:rPr>
          <w:rFonts w:ascii="Times New Roman" w:hAnsi="Times New Roman"/>
          <w:bCs/>
          <w:sz w:val="24"/>
          <w:szCs w:val="24"/>
        </w:rPr>
      </w:pPr>
    </w:p>
    <w:p w:rsidR="00AD0019" w:rsidRPr="006670A6" w:rsidRDefault="00AD0019" w:rsidP="0002332B">
      <w:pPr>
        <w:widowControl w:val="0"/>
        <w:spacing w:after="0"/>
        <w:rPr>
          <w:rFonts w:ascii="Times New Roman" w:hAnsi="Times New Roman"/>
          <w:bCs/>
          <w:sz w:val="24"/>
          <w:szCs w:val="24"/>
        </w:rPr>
      </w:pPr>
      <w:r w:rsidRPr="006670A6">
        <w:rPr>
          <w:rFonts w:ascii="Times New Roman" w:hAnsi="Times New Roman"/>
          <w:bCs/>
          <w:sz w:val="24"/>
          <w:szCs w:val="24"/>
        </w:rPr>
        <w:t>Gimimo data</w:t>
      </w:r>
      <w:r w:rsidR="006D4FF7" w:rsidRPr="006670A6">
        <w:rPr>
          <w:rFonts w:ascii="Times New Roman" w:hAnsi="Times New Roman"/>
          <w:bCs/>
          <w:sz w:val="24"/>
          <w:szCs w:val="24"/>
        </w:rPr>
        <w:t xml:space="preserve">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rFonts w:ascii="Times New Roman" w:hAnsi="Times New Roman"/>
          <w:bCs/>
          <w:sz w:val="24"/>
          <w:szCs w:val="24"/>
        </w:rPr>
        <w:t xml:space="preserve"> </w:t>
      </w:r>
      <w:r w:rsidRPr="006670A6">
        <w:rPr>
          <w:rFonts w:ascii="Times New Roman" w:hAnsi="Times New Roman"/>
          <w:bCs/>
          <w:sz w:val="24"/>
          <w:szCs w:val="24"/>
        </w:rPr>
        <w:t>Kambarys rūkantiesiems</w:t>
      </w:r>
      <w:r w:rsidR="007C4E3B" w:rsidRPr="006670A6">
        <w:rPr>
          <w:rFonts w:ascii="Times New Roman" w:hAnsi="Times New Roman"/>
          <w:bCs/>
          <w:sz w:val="24"/>
          <w:szCs w:val="24"/>
        </w:rPr>
        <w:t xml:space="preserve">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p>
    <w:p w:rsidR="00AD0019" w:rsidRPr="006670A6" w:rsidRDefault="00AD0019" w:rsidP="0002332B">
      <w:pPr>
        <w:widowControl w:val="0"/>
        <w:spacing w:after="0"/>
        <w:rPr>
          <w:rFonts w:ascii="Times New Roman" w:hAnsi="Times New Roman"/>
          <w:bCs/>
          <w:sz w:val="24"/>
          <w:szCs w:val="24"/>
        </w:rPr>
      </w:pPr>
    </w:p>
    <w:p w:rsidR="00AD0019" w:rsidRPr="006670A6" w:rsidRDefault="00AD0019" w:rsidP="0002332B">
      <w:pPr>
        <w:widowControl w:val="0"/>
        <w:spacing w:after="0"/>
        <w:rPr>
          <w:rFonts w:ascii="Times New Roman" w:hAnsi="Times New Roman"/>
          <w:bCs/>
          <w:sz w:val="24"/>
          <w:szCs w:val="24"/>
        </w:rPr>
      </w:pPr>
      <w:r w:rsidRPr="006670A6">
        <w:rPr>
          <w:rFonts w:ascii="Times New Roman" w:hAnsi="Times New Roman"/>
          <w:bCs/>
          <w:sz w:val="24"/>
          <w:szCs w:val="24"/>
        </w:rPr>
        <w:t>Paso Nr.</w:t>
      </w:r>
      <w:r w:rsidR="007C4E3B" w:rsidRPr="006670A6">
        <w:rPr>
          <w:rFonts w:ascii="Times New Roman" w:hAnsi="Times New Roman"/>
          <w:bCs/>
          <w:sz w:val="24"/>
          <w:szCs w:val="24"/>
        </w:rPr>
        <w:t xml:space="preserve">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rFonts w:ascii="Times New Roman" w:hAnsi="Times New Roman"/>
          <w:bCs/>
          <w:sz w:val="24"/>
          <w:szCs w:val="24"/>
        </w:rPr>
        <w:t xml:space="preserve"> </w:t>
      </w:r>
      <w:r w:rsidRPr="006670A6">
        <w:rPr>
          <w:rFonts w:ascii="Times New Roman" w:hAnsi="Times New Roman"/>
          <w:bCs/>
          <w:sz w:val="24"/>
          <w:szCs w:val="24"/>
        </w:rPr>
        <w:t>Kambarys nerūkantiesiems</w:t>
      </w:r>
      <w:r w:rsidR="007C4E3B" w:rsidRPr="006670A6">
        <w:rPr>
          <w:rFonts w:ascii="Times New Roman" w:hAnsi="Times New Roman"/>
          <w:bCs/>
          <w:sz w:val="24"/>
          <w:szCs w:val="24"/>
        </w:rPr>
        <w:t xml:space="preserve">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p>
    <w:p w:rsidR="00AD0019" w:rsidRPr="006670A6" w:rsidRDefault="00AD0019" w:rsidP="0002332B">
      <w:pPr>
        <w:widowControl w:val="0"/>
        <w:spacing w:after="0"/>
        <w:rPr>
          <w:rFonts w:ascii="Times New Roman" w:hAnsi="Times New Roman"/>
          <w:bCs/>
          <w:sz w:val="24"/>
          <w:szCs w:val="24"/>
        </w:rPr>
      </w:pPr>
    </w:p>
    <w:p w:rsidR="00AD0019" w:rsidRPr="006670A6" w:rsidRDefault="00AD0019" w:rsidP="0002332B">
      <w:pPr>
        <w:widowControl w:val="0"/>
        <w:spacing w:after="0"/>
        <w:rPr>
          <w:rFonts w:ascii="Times New Roman" w:hAnsi="Times New Roman"/>
          <w:bCs/>
          <w:sz w:val="24"/>
          <w:szCs w:val="24"/>
        </w:rPr>
      </w:pPr>
      <w:r w:rsidRPr="006670A6">
        <w:rPr>
          <w:rFonts w:ascii="Times New Roman" w:hAnsi="Times New Roman"/>
          <w:bCs/>
          <w:sz w:val="24"/>
          <w:szCs w:val="24"/>
        </w:rPr>
        <w:t>Namų adresas</w:t>
      </w:r>
      <w:r w:rsidR="007C4E3B" w:rsidRPr="006670A6">
        <w:rPr>
          <w:rFonts w:ascii="Times New Roman" w:hAnsi="Times New Roman"/>
          <w:bCs/>
          <w:sz w:val="24"/>
          <w:szCs w:val="24"/>
        </w:rPr>
        <w:t xml:space="preserve">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rFonts w:ascii="Times New Roman" w:hAnsi="Times New Roman"/>
          <w:bCs/>
          <w:sz w:val="24"/>
          <w:szCs w:val="24"/>
        </w:rPr>
        <w:t xml:space="preserve"> </w:t>
      </w:r>
      <w:r w:rsidRPr="006670A6">
        <w:rPr>
          <w:rFonts w:ascii="Times New Roman" w:hAnsi="Times New Roman"/>
          <w:bCs/>
          <w:sz w:val="24"/>
          <w:szCs w:val="24"/>
        </w:rPr>
        <w:t>Mokėjimo būdas:</w:t>
      </w:r>
    </w:p>
    <w:p w:rsidR="006D4FF7" w:rsidRPr="006670A6" w:rsidRDefault="006D4FF7" w:rsidP="0002332B">
      <w:pPr>
        <w:widowControl w:val="0"/>
        <w:spacing w:after="0"/>
        <w:rPr>
          <w:rFonts w:ascii="Times New Roman" w:hAnsi="Times New Roman"/>
          <w:bCs/>
          <w:sz w:val="24"/>
          <w:szCs w:val="24"/>
        </w:rPr>
      </w:pPr>
    </w:p>
    <w:p w:rsidR="00AD0019" w:rsidRPr="006670A6" w:rsidRDefault="00AD0019" w:rsidP="0002332B">
      <w:pPr>
        <w:widowControl w:val="0"/>
        <w:spacing w:after="0"/>
        <w:rPr>
          <w:rFonts w:ascii="Times New Roman" w:hAnsi="Times New Roman"/>
          <w:bCs/>
          <w:sz w:val="24"/>
          <w:szCs w:val="24"/>
        </w:rPr>
      </w:pPr>
      <w:r w:rsidRPr="006670A6">
        <w:rPr>
          <w:rFonts w:ascii="Times New Roman" w:hAnsi="Times New Roman"/>
          <w:bCs/>
          <w:sz w:val="24"/>
          <w:szCs w:val="24"/>
        </w:rPr>
        <w:t>Darbovietės adresas</w:t>
      </w:r>
      <w:r w:rsidR="007C4E3B" w:rsidRPr="006670A6">
        <w:rPr>
          <w:rFonts w:ascii="Times New Roman" w:hAnsi="Times New Roman"/>
          <w:bCs/>
          <w:sz w:val="24"/>
          <w:szCs w:val="24"/>
        </w:rPr>
        <w:t xml:space="preserve">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rFonts w:ascii="Times New Roman" w:hAnsi="Times New Roman"/>
          <w:bCs/>
          <w:sz w:val="24"/>
          <w:szCs w:val="24"/>
        </w:rPr>
        <w:t xml:space="preserve"> </w:t>
      </w:r>
      <w:r w:rsidRPr="006670A6">
        <w:rPr>
          <w:rFonts w:ascii="Times New Roman" w:hAnsi="Times New Roman"/>
          <w:bCs/>
          <w:sz w:val="24"/>
          <w:szCs w:val="24"/>
        </w:rPr>
        <w:t>Grynais</w:t>
      </w:r>
      <w:r w:rsidR="007C4E3B" w:rsidRPr="006670A6">
        <w:rPr>
          <w:rFonts w:ascii="Times New Roman" w:hAnsi="Times New Roman"/>
          <w:bCs/>
          <w:sz w:val="24"/>
          <w:szCs w:val="24"/>
        </w:rPr>
        <w:t xml:space="preserve">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p>
    <w:p w:rsidR="00AD0019" w:rsidRPr="006670A6" w:rsidRDefault="00AD0019" w:rsidP="0002332B">
      <w:pPr>
        <w:widowControl w:val="0"/>
        <w:spacing w:after="0"/>
        <w:rPr>
          <w:rFonts w:ascii="Times New Roman" w:hAnsi="Times New Roman"/>
          <w:bCs/>
          <w:sz w:val="24"/>
          <w:szCs w:val="24"/>
        </w:rPr>
      </w:pPr>
    </w:p>
    <w:p w:rsidR="00AD0019" w:rsidRPr="006670A6" w:rsidRDefault="00AD0019" w:rsidP="0002332B">
      <w:pPr>
        <w:widowControl w:val="0"/>
        <w:spacing w:after="0"/>
        <w:rPr>
          <w:rFonts w:ascii="Times New Roman" w:hAnsi="Times New Roman"/>
          <w:bCs/>
          <w:sz w:val="24"/>
          <w:szCs w:val="24"/>
        </w:rPr>
      </w:pPr>
      <w:r w:rsidRPr="006670A6">
        <w:rPr>
          <w:rFonts w:ascii="Times New Roman" w:hAnsi="Times New Roman"/>
          <w:bCs/>
          <w:sz w:val="24"/>
          <w:szCs w:val="24"/>
        </w:rPr>
        <w:t>Šalis</w:t>
      </w:r>
      <w:r w:rsidR="007C4E3B" w:rsidRPr="006670A6">
        <w:rPr>
          <w:rFonts w:ascii="Times New Roman" w:hAnsi="Times New Roman"/>
          <w:bCs/>
          <w:sz w:val="24"/>
          <w:szCs w:val="24"/>
        </w:rPr>
        <w:t xml:space="preserve"> </w:t>
      </w:r>
      <w:r w:rsidR="007C4E3B" w:rsidRPr="006670A6">
        <w:rPr>
          <w:sz w:val="24"/>
          <w:szCs w:val="24"/>
          <w:u w:val="dotted"/>
        </w:rPr>
        <w:tab/>
      </w:r>
      <w:r w:rsidR="007C4E3B" w:rsidRPr="006670A6">
        <w:rPr>
          <w:sz w:val="24"/>
          <w:szCs w:val="24"/>
          <w:u w:val="dotted"/>
        </w:rPr>
        <w:tab/>
      </w:r>
      <w:bookmarkStart w:id="2" w:name="_Hlk25866281"/>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bookmarkEnd w:id="2"/>
      <w:r w:rsidR="007C4E3B" w:rsidRPr="006670A6">
        <w:rPr>
          <w:sz w:val="24"/>
          <w:szCs w:val="24"/>
          <w:u w:val="dotted"/>
        </w:rPr>
        <w:tab/>
        <w:t xml:space="preserve"> </w:t>
      </w:r>
      <w:r w:rsidRPr="006670A6">
        <w:rPr>
          <w:rFonts w:ascii="Times New Roman" w:hAnsi="Times New Roman"/>
          <w:bCs/>
          <w:sz w:val="24"/>
          <w:szCs w:val="24"/>
        </w:rPr>
        <w:t>Banko pavedimu</w:t>
      </w:r>
      <w:r w:rsidR="007C4E3B" w:rsidRPr="006670A6">
        <w:rPr>
          <w:rFonts w:ascii="Times New Roman" w:hAnsi="Times New Roman"/>
          <w:bCs/>
          <w:sz w:val="24"/>
          <w:szCs w:val="24"/>
        </w:rPr>
        <w:t xml:space="preserve">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p>
    <w:p w:rsidR="00AD0019" w:rsidRPr="006670A6" w:rsidRDefault="007C4E3B" w:rsidP="0002332B">
      <w:pPr>
        <w:widowControl w:val="0"/>
        <w:spacing w:after="0"/>
        <w:rPr>
          <w:rFonts w:ascii="Times New Roman" w:hAnsi="Times New Roman"/>
          <w:bCs/>
          <w:sz w:val="24"/>
          <w:szCs w:val="24"/>
        </w:rPr>
      </w:pPr>
      <w:r w:rsidRPr="006670A6">
        <w:rPr>
          <w:rFonts w:ascii="Times New Roman" w:hAnsi="Times New Roman"/>
          <w:bCs/>
          <w:sz w:val="24"/>
          <w:szCs w:val="24"/>
        </w:rPr>
        <w:tab/>
      </w:r>
      <w:r w:rsidRPr="006670A6">
        <w:rPr>
          <w:rFonts w:ascii="Times New Roman" w:hAnsi="Times New Roman"/>
          <w:bCs/>
          <w:sz w:val="24"/>
          <w:szCs w:val="24"/>
        </w:rPr>
        <w:tab/>
      </w:r>
      <w:r w:rsidRPr="006670A6">
        <w:rPr>
          <w:rFonts w:ascii="Times New Roman" w:hAnsi="Times New Roman"/>
          <w:bCs/>
          <w:sz w:val="24"/>
          <w:szCs w:val="24"/>
        </w:rPr>
        <w:tab/>
      </w:r>
      <w:r w:rsidRPr="006670A6">
        <w:rPr>
          <w:rFonts w:ascii="Times New Roman" w:hAnsi="Times New Roman"/>
          <w:bCs/>
          <w:sz w:val="24"/>
          <w:szCs w:val="24"/>
        </w:rPr>
        <w:tab/>
      </w:r>
      <w:r w:rsidRPr="006670A6">
        <w:rPr>
          <w:rFonts w:ascii="Times New Roman" w:hAnsi="Times New Roman"/>
          <w:bCs/>
          <w:sz w:val="24"/>
          <w:szCs w:val="24"/>
        </w:rPr>
        <w:tab/>
      </w:r>
      <w:r w:rsidRPr="006670A6">
        <w:rPr>
          <w:rFonts w:ascii="Times New Roman" w:hAnsi="Times New Roman"/>
          <w:bCs/>
          <w:sz w:val="24"/>
          <w:szCs w:val="24"/>
        </w:rPr>
        <w:tab/>
      </w:r>
      <w:r w:rsidRPr="006670A6">
        <w:rPr>
          <w:rFonts w:ascii="Times New Roman" w:hAnsi="Times New Roman"/>
          <w:bCs/>
          <w:sz w:val="24"/>
          <w:szCs w:val="24"/>
        </w:rPr>
        <w:tab/>
      </w:r>
      <w:r w:rsidRPr="006670A6">
        <w:rPr>
          <w:rFonts w:ascii="Times New Roman" w:hAnsi="Times New Roman"/>
          <w:bCs/>
          <w:sz w:val="24"/>
          <w:szCs w:val="24"/>
        </w:rPr>
        <w:tab/>
      </w:r>
      <w:r w:rsidRPr="006670A6">
        <w:rPr>
          <w:rFonts w:ascii="Times New Roman" w:hAnsi="Times New Roman"/>
          <w:bCs/>
          <w:sz w:val="24"/>
          <w:szCs w:val="24"/>
        </w:rPr>
        <w:tab/>
      </w:r>
      <w:r w:rsidRPr="006670A6">
        <w:rPr>
          <w:rFonts w:ascii="Times New Roman" w:hAnsi="Times New Roman"/>
          <w:bCs/>
          <w:sz w:val="24"/>
          <w:szCs w:val="24"/>
        </w:rPr>
        <w:tab/>
      </w:r>
      <w:r w:rsidRPr="006670A6">
        <w:rPr>
          <w:rFonts w:ascii="Times New Roman" w:hAnsi="Times New Roman"/>
          <w:bCs/>
          <w:sz w:val="24"/>
          <w:szCs w:val="24"/>
        </w:rPr>
        <w:tab/>
      </w:r>
      <w:r w:rsidRPr="006670A6">
        <w:rPr>
          <w:rFonts w:ascii="Times New Roman" w:hAnsi="Times New Roman"/>
          <w:bCs/>
          <w:sz w:val="24"/>
          <w:szCs w:val="24"/>
        </w:rPr>
        <w:tab/>
      </w:r>
      <w:r w:rsidRPr="006670A6">
        <w:rPr>
          <w:rFonts w:ascii="Times New Roman" w:hAnsi="Times New Roman"/>
          <w:bCs/>
          <w:sz w:val="24"/>
          <w:szCs w:val="24"/>
        </w:rPr>
        <w:tab/>
      </w:r>
      <w:r w:rsidRPr="006670A6">
        <w:rPr>
          <w:rFonts w:ascii="Times New Roman" w:hAnsi="Times New Roman"/>
          <w:bCs/>
          <w:sz w:val="24"/>
          <w:szCs w:val="24"/>
        </w:rPr>
        <w:tab/>
      </w:r>
      <w:r w:rsidR="00AD0019" w:rsidRPr="006670A6">
        <w:rPr>
          <w:rFonts w:ascii="Times New Roman" w:hAnsi="Times New Roman"/>
          <w:bCs/>
          <w:sz w:val="24"/>
          <w:szCs w:val="24"/>
        </w:rPr>
        <w:t>Kredito kortele</w:t>
      </w:r>
      <w:r w:rsidRPr="006670A6">
        <w:rPr>
          <w:rFonts w:ascii="Times New Roman" w:hAnsi="Times New Roman"/>
          <w:bCs/>
          <w:sz w:val="24"/>
          <w:szCs w:val="24"/>
        </w:rPr>
        <w:t xml:space="preserve"> </w:t>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Pr="006670A6">
        <w:rPr>
          <w:rFonts w:ascii="Times New Roman" w:hAnsi="Times New Roman"/>
          <w:bCs/>
          <w:sz w:val="24"/>
          <w:szCs w:val="24"/>
        </w:rPr>
        <w:t xml:space="preserve"> </w:t>
      </w:r>
      <w:r w:rsidR="00AD0019" w:rsidRPr="006670A6">
        <w:rPr>
          <w:rFonts w:ascii="Times New Roman" w:hAnsi="Times New Roman"/>
          <w:bCs/>
          <w:sz w:val="24"/>
          <w:szCs w:val="24"/>
        </w:rPr>
        <w:t>Galioja iki</w:t>
      </w:r>
      <w:r w:rsidRPr="006670A6">
        <w:rPr>
          <w:rFonts w:ascii="Times New Roman" w:hAnsi="Times New Roman"/>
          <w:bCs/>
          <w:sz w:val="24"/>
          <w:szCs w:val="24"/>
        </w:rPr>
        <w:t xml:space="preserve"> </w:t>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p>
    <w:p w:rsidR="00AD0019" w:rsidRPr="006670A6" w:rsidRDefault="00AD0019" w:rsidP="0002332B">
      <w:pPr>
        <w:widowControl w:val="0"/>
        <w:spacing w:after="0"/>
        <w:rPr>
          <w:rFonts w:ascii="Times New Roman" w:hAnsi="Times New Roman"/>
          <w:bCs/>
          <w:sz w:val="24"/>
          <w:szCs w:val="24"/>
        </w:rPr>
      </w:pPr>
      <w:r w:rsidRPr="006670A6">
        <w:rPr>
          <w:rFonts w:ascii="Times New Roman" w:hAnsi="Times New Roman"/>
          <w:bCs/>
          <w:sz w:val="24"/>
          <w:szCs w:val="24"/>
        </w:rPr>
        <w:t>Vizito tikslas:</w:t>
      </w:r>
      <w:r w:rsidR="007C4E3B" w:rsidRPr="006670A6">
        <w:rPr>
          <w:rFonts w:ascii="Times New Roman" w:hAnsi="Times New Roman"/>
          <w:bCs/>
          <w:sz w:val="24"/>
          <w:szCs w:val="24"/>
        </w:rPr>
        <w:t xml:space="preserve">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t xml:space="preserve"> </w:t>
      </w:r>
      <w:r w:rsidRPr="006670A6">
        <w:rPr>
          <w:rFonts w:ascii="Times New Roman" w:hAnsi="Times New Roman"/>
          <w:bCs/>
          <w:sz w:val="24"/>
          <w:szCs w:val="24"/>
        </w:rPr>
        <w:t>Nr.</w:t>
      </w:r>
      <w:r w:rsidR="007C4E3B" w:rsidRPr="006670A6">
        <w:rPr>
          <w:rFonts w:ascii="Times New Roman" w:hAnsi="Times New Roman"/>
          <w:bCs/>
          <w:sz w:val="24"/>
          <w:szCs w:val="24"/>
        </w:rPr>
        <w:t xml:space="preserve"> </w:t>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p>
    <w:p w:rsidR="00AD0019" w:rsidRPr="006670A6" w:rsidRDefault="00AD0019" w:rsidP="0002332B">
      <w:pPr>
        <w:widowControl w:val="0"/>
        <w:spacing w:after="0"/>
        <w:rPr>
          <w:rFonts w:ascii="Times New Roman" w:hAnsi="Times New Roman"/>
          <w:bCs/>
          <w:sz w:val="24"/>
          <w:szCs w:val="24"/>
        </w:rPr>
      </w:pPr>
      <w:r w:rsidRPr="006670A6">
        <w:rPr>
          <w:rFonts w:ascii="Times New Roman" w:hAnsi="Times New Roman"/>
          <w:bCs/>
          <w:sz w:val="24"/>
          <w:szCs w:val="24"/>
        </w:rPr>
        <w:t xml:space="preserve">Verslas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t xml:space="preserve"> </w:t>
      </w:r>
      <w:r w:rsidRPr="006670A6">
        <w:rPr>
          <w:rFonts w:ascii="Times New Roman" w:hAnsi="Times New Roman"/>
          <w:bCs/>
          <w:sz w:val="24"/>
          <w:szCs w:val="24"/>
        </w:rPr>
        <w:t>Išvykimo laikas</w:t>
      </w:r>
      <w:r w:rsidR="007C4E3B" w:rsidRPr="006670A6">
        <w:rPr>
          <w:rFonts w:ascii="Times New Roman" w:hAnsi="Times New Roman"/>
          <w:bCs/>
          <w:sz w:val="24"/>
          <w:szCs w:val="24"/>
        </w:rPr>
        <w:t xml:space="preserve"> </w:t>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p>
    <w:p w:rsidR="00AD0019" w:rsidRPr="006670A6" w:rsidRDefault="00AD0019" w:rsidP="0002332B">
      <w:pPr>
        <w:widowControl w:val="0"/>
        <w:spacing w:after="0"/>
        <w:rPr>
          <w:rFonts w:ascii="Times New Roman" w:hAnsi="Times New Roman"/>
          <w:bCs/>
          <w:sz w:val="24"/>
          <w:szCs w:val="24"/>
        </w:rPr>
      </w:pPr>
      <w:r w:rsidRPr="006670A6">
        <w:rPr>
          <w:rFonts w:ascii="Times New Roman" w:hAnsi="Times New Roman"/>
          <w:bCs/>
          <w:sz w:val="24"/>
          <w:szCs w:val="24"/>
        </w:rPr>
        <w:t xml:space="preserve">Poilsis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1665E1" w:rsidRPr="006670A6">
        <w:rPr>
          <w:sz w:val="24"/>
          <w:szCs w:val="24"/>
          <w:u w:val="dotted"/>
        </w:rPr>
        <w:tab/>
      </w:r>
      <w:r w:rsidR="001665E1" w:rsidRPr="006670A6">
        <w:rPr>
          <w:sz w:val="24"/>
          <w:szCs w:val="24"/>
          <w:u w:val="dotted"/>
        </w:rPr>
        <w:tab/>
      </w:r>
      <w:r w:rsidR="007C4E3B" w:rsidRPr="006670A6">
        <w:rPr>
          <w:sz w:val="24"/>
          <w:szCs w:val="24"/>
          <w:u w:val="dotted"/>
        </w:rPr>
        <w:tab/>
      </w:r>
      <w:r w:rsidR="007C4E3B" w:rsidRPr="006670A6">
        <w:rPr>
          <w:sz w:val="24"/>
          <w:szCs w:val="24"/>
          <w:u w:val="dotted"/>
        </w:rPr>
        <w:tab/>
        <w:t xml:space="preserve"> </w:t>
      </w:r>
      <w:r w:rsidRPr="006670A6">
        <w:rPr>
          <w:rFonts w:ascii="Times New Roman" w:hAnsi="Times New Roman"/>
          <w:bCs/>
          <w:sz w:val="24"/>
          <w:szCs w:val="24"/>
        </w:rPr>
        <w:t>Apmokėjimą pagal pateiktą sąskaitą garantuoju</w:t>
      </w:r>
    </w:p>
    <w:p w:rsidR="00AD0019" w:rsidRPr="006670A6" w:rsidRDefault="00AD0019" w:rsidP="0002332B">
      <w:pPr>
        <w:widowControl w:val="0"/>
        <w:spacing w:after="0"/>
        <w:rPr>
          <w:rFonts w:ascii="Times New Roman" w:hAnsi="Times New Roman"/>
          <w:bCs/>
          <w:sz w:val="24"/>
          <w:szCs w:val="24"/>
        </w:rPr>
      </w:pPr>
      <w:r w:rsidRPr="006670A6">
        <w:rPr>
          <w:rFonts w:ascii="Times New Roman" w:hAnsi="Times New Roman"/>
          <w:bCs/>
          <w:sz w:val="24"/>
          <w:szCs w:val="24"/>
        </w:rPr>
        <w:t>Konferencija</w:t>
      </w:r>
      <w:r w:rsidR="007C4E3B" w:rsidRPr="006670A6">
        <w:rPr>
          <w:rFonts w:ascii="Times New Roman" w:hAnsi="Times New Roman"/>
          <w:bCs/>
          <w:sz w:val="24"/>
          <w:szCs w:val="24"/>
        </w:rPr>
        <w:t xml:space="preserve"> </w:t>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1665E1"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r w:rsidR="007C4E3B" w:rsidRPr="006670A6">
        <w:rPr>
          <w:sz w:val="24"/>
          <w:szCs w:val="24"/>
          <w:u w:val="dotted"/>
        </w:rPr>
        <w:tab/>
      </w:r>
    </w:p>
    <w:p w:rsidR="00AD0019" w:rsidRPr="006670A6" w:rsidRDefault="00AD0019" w:rsidP="0002332B">
      <w:pPr>
        <w:widowControl w:val="0"/>
        <w:spacing w:after="0"/>
        <w:rPr>
          <w:rFonts w:ascii="Times New Roman" w:hAnsi="Times New Roman"/>
          <w:bCs/>
          <w:sz w:val="24"/>
          <w:szCs w:val="24"/>
        </w:rPr>
      </w:pPr>
      <w:r w:rsidRPr="006670A6">
        <w:rPr>
          <w:rFonts w:ascii="Times New Roman" w:hAnsi="Times New Roman"/>
          <w:bCs/>
          <w:sz w:val="24"/>
          <w:szCs w:val="24"/>
        </w:rPr>
        <w:t>Kita</w:t>
      </w:r>
      <w:r w:rsidR="007C4E3B" w:rsidRPr="006670A6">
        <w:rPr>
          <w:rFonts w:ascii="Times New Roman" w:hAnsi="Times New Roman"/>
          <w:bCs/>
          <w:sz w:val="24"/>
          <w:szCs w:val="24"/>
        </w:rPr>
        <w:t xml:space="preserve"> </w:t>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r w:rsidR="001665E1" w:rsidRPr="006670A6">
        <w:rPr>
          <w:sz w:val="24"/>
          <w:szCs w:val="24"/>
          <w:u w:val="dotted"/>
        </w:rPr>
        <w:tab/>
      </w:r>
    </w:p>
    <w:p w:rsidR="00AD0019" w:rsidRPr="006670A6" w:rsidRDefault="00AD0019" w:rsidP="001665E1">
      <w:pPr>
        <w:widowControl w:val="0"/>
        <w:spacing w:after="0"/>
        <w:ind w:left="4260"/>
        <w:rPr>
          <w:rFonts w:ascii="Times New Roman" w:hAnsi="Times New Roman"/>
          <w:bCs/>
          <w:sz w:val="24"/>
          <w:szCs w:val="24"/>
        </w:rPr>
      </w:pPr>
      <w:r w:rsidRPr="006670A6">
        <w:rPr>
          <w:rFonts w:ascii="Times New Roman" w:hAnsi="Times New Roman"/>
          <w:bCs/>
          <w:sz w:val="24"/>
          <w:szCs w:val="24"/>
        </w:rPr>
        <w:t>Parašas</w:t>
      </w:r>
    </w:p>
    <w:p w:rsidR="00537C38" w:rsidRPr="006670A6" w:rsidRDefault="00537C38" w:rsidP="0002332B">
      <w:pPr>
        <w:widowControl w:val="0"/>
        <w:spacing w:after="0"/>
        <w:rPr>
          <w:rFonts w:ascii="Times New Roman" w:hAnsi="Times New Roman"/>
          <w:bCs/>
          <w:sz w:val="24"/>
          <w:szCs w:val="24"/>
        </w:rPr>
      </w:pPr>
    </w:p>
    <w:p w:rsidR="00D24506" w:rsidRPr="006670A6" w:rsidRDefault="00476BDD" w:rsidP="0002332B">
      <w:pPr>
        <w:pStyle w:val="Betarp"/>
        <w:widowControl w:val="0"/>
        <w:spacing w:line="276" w:lineRule="auto"/>
        <w:jc w:val="both"/>
        <w:rPr>
          <w:bCs/>
          <w:i/>
          <w:sz w:val="24"/>
          <w:szCs w:val="24"/>
        </w:rPr>
      </w:pPr>
      <w:r w:rsidRPr="006670A6">
        <w:rPr>
          <w:bCs/>
          <w:i/>
          <w:sz w:val="24"/>
          <w:szCs w:val="24"/>
        </w:rPr>
        <w:t xml:space="preserve">6 užduotis. </w:t>
      </w:r>
      <w:r w:rsidR="009F4DE9" w:rsidRPr="006670A6">
        <w:rPr>
          <w:bCs/>
          <w:i/>
          <w:sz w:val="24"/>
          <w:szCs w:val="24"/>
        </w:rPr>
        <w:t>KONFLIKTAI</w:t>
      </w:r>
      <w:r w:rsidR="00056508" w:rsidRPr="006670A6">
        <w:rPr>
          <w:bCs/>
          <w:i/>
          <w:sz w:val="24"/>
          <w:szCs w:val="24"/>
        </w:rPr>
        <w:t>.</w:t>
      </w:r>
    </w:p>
    <w:p w:rsidR="00422B8E" w:rsidRPr="006670A6" w:rsidRDefault="00422B8E" w:rsidP="0002332B">
      <w:pPr>
        <w:pStyle w:val="Betarp"/>
        <w:widowControl w:val="0"/>
        <w:spacing w:line="276" w:lineRule="auto"/>
        <w:jc w:val="both"/>
        <w:rPr>
          <w:sz w:val="24"/>
          <w:szCs w:val="24"/>
        </w:rPr>
      </w:pPr>
      <w:r w:rsidRPr="006670A6">
        <w:rPr>
          <w:bCs/>
          <w:sz w:val="24"/>
          <w:szCs w:val="24"/>
        </w:rPr>
        <w:t xml:space="preserve">Gebėjimas laiku identifikuoti konfliktus ir juos tinkamai išspręsti – būtina kiekvieno </w:t>
      </w:r>
      <w:r w:rsidR="007E6D38" w:rsidRPr="006670A6">
        <w:rPr>
          <w:bCs/>
          <w:sz w:val="24"/>
          <w:szCs w:val="24"/>
        </w:rPr>
        <w:t xml:space="preserve">svečių aptarnavimo </w:t>
      </w:r>
      <w:r w:rsidRPr="006670A6">
        <w:rPr>
          <w:bCs/>
          <w:sz w:val="24"/>
          <w:szCs w:val="24"/>
        </w:rPr>
        <w:t>darbuotojo darbo sąlyga</w:t>
      </w:r>
      <w:r w:rsidRPr="006670A6">
        <w:rPr>
          <w:b/>
          <w:bCs/>
          <w:sz w:val="24"/>
          <w:szCs w:val="24"/>
        </w:rPr>
        <w:t xml:space="preserve">. </w:t>
      </w:r>
      <w:r w:rsidRPr="006670A6">
        <w:rPr>
          <w:sz w:val="24"/>
          <w:szCs w:val="24"/>
        </w:rPr>
        <w:t xml:space="preserve">Konfliktų valdymo efektyvumas priklauso nuo specifinių konflikto sąlygų bei įgūdžių, naudojant vieną ar kitą konflikto valdymo strategiją. Kiekvienas iš mūsų galime naudoti visas konflikto valdymo strategijas, tačiau vienas gebame naudoti efektyviau ir lengviau nei kitas. Tai gali </w:t>
      </w:r>
      <w:r w:rsidRPr="006670A6">
        <w:rPr>
          <w:sz w:val="24"/>
          <w:szCs w:val="24"/>
        </w:rPr>
        <w:lastRenderedPageBreak/>
        <w:t>priklausyti nuo patirties, žmogaus temperamento ar situacijos, kurioje žmogus yra.</w:t>
      </w:r>
    </w:p>
    <w:p w:rsidR="006D4FF7" w:rsidRPr="006670A6" w:rsidRDefault="00422B8E" w:rsidP="0002332B">
      <w:pPr>
        <w:pStyle w:val="Betarp"/>
        <w:widowControl w:val="0"/>
        <w:spacing w:line="276" w:lineRule="auto"/>
        <w:jc w:val="both"/>
        <w:rPr>
          <w:sz w:val="24"/>
          <w:szCs w:val="24"/>
        </w:rPr>
      </w:pPr>
      <w:r w:rsidRPr="006670A6">
        <w:rPr>
          <w:sz w:val="24"/>
          <w:szCs w:val="24"/>
        </w:rPr>
        <w:t xml:space="preserve">Apibūdinkite </w:t>
      </w:r>
      <w:proofErr w:type="spellStart"/>
      <w:r w:rsidRPr="006670A6">
        <w:rPr>
          <w:sz w:val="24"/>
          <w:szCs w:val="24"/>
        </w:rPr>
        <w:t>Thomas-Kilmann</w:t>
      </w:r>
      <w:proofErr w:type="spellEnd"/>
      <w:r w:rsidRPr="006670A6">
        <w:rPr>
          <w:sz w:val="24"/>
          <w:szCs w:val="24"/>
        </w:rPr>
        <w:t xml:space="preserve"> tarpasmeninių konfliktų v</w:t>
      </w:r>
      <w:r w:rsidR="00056508" w:rsidRPr="006670A6">
        <w:rPr>
          <w:sz w:val="24"/>
          <w:szCs w:val="24"/>
        </w:rPr>
        <w:t>aldymo strategijų schemą:</w:t>
      </w:r>
    </w:p>
    <w:p w:rsidR="00422B8E" w:rsidRPr="006670A6" w:rsidRDefault="007215BC" w:rsidP="0002332B">
      <w:pPr>
        <w:widowControl w:val="0"/>
        <w:spacing w:after="0"/>
        <w:jc w:val="center"/>
        <w:rPr>
          <w:rFonts w:ascii="Times New Roman" w:hAnsi="Times New Roman"/>
          <w:b/>
          <w:noProof/>
          <w:sz w:val="24"/>
          <w:szCs w:val="24"/>
          <w:lang w:eastAsia="lt-LT"/>
        </w:rPr>
      </w:pPr>
      <w:r w:rsidRPr="006670A6">
        <w:rPr>
          <w:rFonts w:ascii="Times New Roman" w:hAnsi="Times New Roman"/>
          <w:noProof/>
          <w:sz w:val="24"/>
          <w:szCs w:val="24"/>
          <w:highlight w:val="yellow"/>
          <w:lang w:eastAsia="lt-LT"/>
        </w:rPr>
        <w:drawing>
          <wp:inline distT="0" distB="0" distL="0" distR="0">
            <wp:extent cx="4762832" cy="2351235"/>
            <wp:effectExtent l="0" t="0" r="0" b="0"/>
            <wp:docPr id="10" name="Paveikslėlis 2" descr="pav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v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8338" cy="2358890"/>
                    </a:xfrm>
                    <a:prstGeom prst="rect">
                      <a:avLst/>
                    </a:prstGeom>
                    <a:noFill/>
                    <a:ln>
                      <a:noFill/>
                    </a:ln>
                  </pic:spPr>
                </pic:pic>
              </a:graphicData>
            </a:graphic>
          </wp:inline>
        </w:drawing>
      </w:r>
    </w:p>
    <w:p w:rsidR="00AD0019" w:rsidRPr="006670A6" w:rsidRDefault="00AD0019" w:rsidP="007C4E3B">
      <w:pPr>
        <w:pStyle w:val="Betarp"/>
        <w:widowControl w:val="0"/>
        <w:spacing w:line="276" w:lineRule="auto"/>
        <w:jc w:val="center"/>
        <w:rPr>
          <w:rFonts w:eastAsia="Times New Roman"/>
          <w:i/>
          <w:sz w:val="24"/>
          <w:szCs w:val="24"/>
          <w:lang w:eastAsia="lt-LT"/>
        </w:rPr>
      </w:pPr>
      <w:r w:rsidRPr="006670A6">
        <w:rPr>
          <w:rFonts w:eastAsia="Times New Roman"/>
          <w:bCs/>
          <w:i/>
          <w:sz w:val="24"/>
          <w:szCs w:val="24"/>
          <w:lang w:eastAsia="lt-LT"/>
        </w:rPr>
        <w:t xml:space="preserve">Konfliktų sprendimo būdai </w:t>
      </w:r>
      <w:r w:rsidR="00F05514" w:rsidRPr="006670A6">
        <w:rPr>
          <w:rFonts w:eastAsia="Times New Roman"/>
          <w:bCs/>
          <w:i/>
          <w:sz w:val="24"/>
          <w:szCs w:val="24"/>
          <w:lang w:eastAsia="lt-LT"/>
        </w:rPr>
        <w:t xml:space="preserve">(pagal </w:t>
      </w:r>
      <w:proofErr w:type="spellStart"/>
      <w:r w:rsidR="00F05514" w:rsidRPr="006670A6">
        <w:rPr>
          <w:rFonts w:eastAsia="Times New Roman"/>
          <w:bCs/>
          <w:i/>
          <w:sz w:val="24"/>
          <w:szCs w:val="24"/>
          <w:lang w:eastAsia="lt-LT"/>
        </w:rPr>
        <w:t>Thomas</w:t>
      </w:r>
      <w:proofErr w:type="spellEnd"/>
      <w:r w:rsidR="00F05514" w:rsidRPr="006670A6">
        <w:rPr>
          <w:rFonts w:eastAsia="Times New Roman"/>
          <w:bCs/>
          <w:i/>
          <w:sz w:val="24"/>
          <w:szCs w:val="24"/>
          <w:lang w:eastAsia="lt-LT"/>
        </w:rPr>
        <w:t>–</w:t>
      </w:r>
      <w:proofErr w:type="spellStart"/>
      <w:r w:rsidR="00F05514" w:rsidRPr="006670A6">
        <w:rPr>
          <w:rFonts w:eastAsia="Times New Roman"/>
          <w:bCs/>
          <w:i/>
          <w:sz w:val="24"/>
          <w:szCs w:val="24"/>
          <w:lang w:eastAsia="lt-LT"/>
        </w:rPr>
        <w:t>Kilmann</w:t>
      </w:r>
      <w:proofErr w:type="spellEnd"/>
      <w:r w:rsidR="00F05514" w:rsidRPr="006670A6">
        <w:rPr>
          <w:rFonts w:eastAsia="Times New Roman"/>
          <w:bCs/>
          <w:i/>
          <w:sz w:val="24"/>
          <w:szCs w:val="24"/>
          <w:lang w:eastAsia="lt-LT"/>
        </w:rPr>
        <w:t>)</w:t>
      </w:r>
    </w:p>
    <w:p w:rsidR="00056508" w:rsidRPr="006670A6" w:rsidRDefault="00056508" w:rsidP="0002332B">
      <w:pPr>
        <w:pStyle w:val="Betarp"/>
        <w:widowControl w:val="0"/>
        <w:spacing w:line="276" w:lineRule="auto"/>
        <w:jc w:val="both"/>
        <w:rPr>
          <w:sz w:val="24"/>
          <w:szCs w:val="24"/>
        </w:rPr>
      </w:pPr>
    </w:p>
    <w:p w:rsidR="00D24506" w:rsidRPr="006670A6" w:rsidRDefault="00476BDD" w:rsidP="0002332B">
      <w:pPr>
        <w:widowControl w:val="0"/>
        <w:spacing w:after="0"/>
        <w:jc w:val="both"/>
        <w:rPr>
          <w:rFonts w:ascii="Times New Roman" w:hAnsi="Times New Roman"/>
          <w:i/>
          <w:sz w:val="24"/>
          <w:szCs w:val="24"/>
        </w:rPr>
      </w:pPr>
      <w:r w:rsidRPr="006670A6">
        <w:rPr>
          <w:rFonts w:ascii="Times New Roman" w:hAnsi="Times New Roman"/>
          <w:bCs/>
          <w:i/>
          <w:sz w:val="24"/>
          <w:szCs w:val="24"/>
        </w:rPr>
        <w:t xml:space="preserve">7 užduotis. </w:t>
      </w:r>
      <w:r w:rsidR="009F4DE9" w:rsidRPr="006670A6">
        <w:rPr>
          <w:rFonts w:ascii="Times New Roman" w:hAnsi="Times New Roman"/>
          <w:i/>
          <w:sz w:val="24"/>
          <w:szCs w:val="24"/>
        </w:rPr>
        <w:t>APGYVENDINIMO PASLAUGAS TEIKIANČIŲ ĮMONIŲ PASLAUGOS</w:t>
      </w:r>
      <w:r w:rsidR="00056508" w:rsidRPr="006670A6">
        <w:rPr>
          <w:rFonts w:ascii="Times New Roman" w:hAnsi="Times New Roman"/>
          <w:i/>
          <w:sz w:val="24"/>
          <w:szCs w:val="24"/>
        </w:rPr>
        <w:t>.</w:t>
      </w:r>
    </w:p>
    <w:p w:rsidR="001972B4" w:rsidRPr="006670A6" w:rsidRDefault="007E6D38" w:rsidP="0002332B">
      <w:pPr>
        <w:pStyle w:val="Betarp"/>
        <w:widowControl w:val="0"/>
        <w:spacing w:line="276" w:lineRule="auto"/>
        <w:jc w:val="both"/>
        <w:rPr>
          <w:sz w:val="24"/>
          <w:szCs w:val="24"/>
        </w:rPr>
      </w:pPr>
      <w:r w:rsidRPr="006670A6">
        <w:rPr>
          <w:sz w:val="24"/>
          <w:szCs w:val="24"/>
        </w:rPr>
        <w:t>Apgyvendinimo paslaugas teikiančiose įmonėse</w:t>
      </w:r>
      <w:r w:rsidR="001972B4" w:rsidRPr="006670A6">
        <w:rPr>
          <w:sz w:val="24"/>
          <w:szCs w:val="24"/>
        </w:rPr>
        <w:t xml:space="preserve"> teikiama pagrindinė paslauga – apgyvendinimas – patenkina </w:t>
      </w:r>
      <w:r w:rsidR="001972B4" w:rsidRPr="006670A6">
        <w:rPr>
          <w:bCs/>
          <w:sz w:val="24"/>
          <w:szCs w:val="24"/>
        </w:rPr>
        <w:t>pagrindinį svečio</w:t>
      </w:r>
      <w:r w:rsidR="00706BA6" w:rsidRPr="006670A6">
        <w:rPr>
          <w:bCs/>
          <w:sz w:val="24"/>
          <w:szCs w:val="24"/>
        </w:rPr>
        <w:t xml:space="preserve"> </w:t>
      </w:r>
      <w:r w:rsidR="001972B4" w:rsidRPr="006670A6">
        <w:rPr>
          <w:bCs/>
          <w:sz w:val="24"/>
          <w:szCs w:val="24"/>
        </w:rPr>
        <w:t>/</w:t>
      </w:r>
      <w:r w:rsidR="00706BA6" w:rsidRPr="006670A6">
        <w:rPr>
          <w:bCs/>
          <w:sz w:val="24"/>
          <w:szCs w:val="24"/>
        </w:rPr>
        <w:t xml:space="preserve"> </w:t>
      </w:r>
      <w:r w:rsidR="001972B4" w:rsidRPr="006670A6">
        <w:rPr>
          <w:bCs/>
          <w:sz w:val="24"/>
          <w:szCs w:val="24"/>
        </w:rPr>
        <w:t>kliento poreikį</w:t>
      </w:r>
      <w:r w:rsidR="001972B4" w:rsidRPr="006670A6">
        <w:rPr>
          <w:sz w:val="24"/>
          <w:szCs w:val="24"/>
        </w:rPr>
        <w:t xml:space="preserve">. </w:t>
      </w:r>
      <w:r w:rsidR="001972B4" w:rsidRPr="006670A6">
        <w:rPr>
          <w:bCs/>
          <w:iCs/>
          <w:sz w:val="24"/>
          <w:szCs w:val="24"/>
        </w:rPr>
        <w:t>Papildomos</w:t>
      </w:r>
      <w:r w:rsidR="001972B4" w:rsidRPr="006670A6">
        <w:rPr>
          <w:b/>
          <w:bCs/>
          <w:iCs/>
          <w:sz w:val="24"/>
          <w:szCs w:val="24"/>
        </w:rPr>
        <w:t xml:space="preserve"> </w:t>
      </w:r>
      <w:r w:rsidR="001972B4" w:rsidRPr="006670A6">
        <w:rPr>
          <w:bCs/>
          <w:iCs/>
          <w:sz w:val="24"/>
          <w:szCs w:val="24"/>
        </w:rPr>
        <w:t>paslaugos</w:t>
      </w:r>
      <w:r w:rsidR="001972B4" w:rsidRPr="006670A6">
        <w:rPr>
          <w:bCs/>
          <w:i/>
          <w:iCs/>
          <w:sz w:val="24"/>
          <w:szCs w:val="24"/>
        </w:rPr>
        <w:t xml:space="preserve"> </w:t>
      </w:r>
      <w:r w:rsidR="001972B4" w:rsidRPr="006670A6">
        <w:rPr>
          <w:bCs/>
          <w:sz w:val="24"/>
          <w:szCs w:val="24"/>
        </w:rPr>
        <w:t xml:space="preserve">– </w:t>
      </w:r>
      <w:r w:rsidR="001972B4" w:rsidRPr="006670A6">
        <w:rPr>
          <w:sz w:val="24"/>
          <w:szCs w:val="24"/>
        </w:rPr>
        <w:t xml:space="preserve">pagrindinės paslaugos papildiniai, padidinantys bendrąją paslaugos vertę arba yra būtinos teikiant pagrindinę paslaugą. Papildomos paslaugos, teikiamos </w:t>
      </w:r>
      <w:r w:rsidRPr="006670A6">
        <w:rPr>
          <w:sz w:val="24"/>
          <w:szCs w:val="24"/>
        </w:rPr>
        <w:t>apgyvendinimo paslaugas teikiančiose įmonėse</w:t>
      </w:r>
      <w:r w:rsidR="001972B4" w:rsidRPr="006670A6">
        <w:rPr>
          <w:sz w:val="24"/>
          <w:szCs w:val="24"/>
        </w:rPr>
        <w:t>, yra skirstomos pagal jų rūšį: laisvalaikio, finansinės, apsaugos ir t.</w:t>
      </w:r>
      <w:r w:rsidR="00706BA6" w:rsidRPr="006670A6">
        <w:rPr>
          <w:sz w:val="24"/>
          <w:szCs w:val="24"/>
        </w:rPr>
        <w:t xml:space="preserve"> </w:t>
      </w:r>
      <w:r w:rsidR="001972B4" w:rsidRPr="006670A6">
        <w:rPr>
          <w:sz w:val="24"/>
          <w:szCs w:val="24"/>
        </w:rPr>
        <w:t>t. Be šio skirstymo, papildomos paslaugos dar yra skirstomos į dvi pagrindines grupes:</w:t>
      </w:r>
    </w:p>
    <w:p w:rsidR="006D4FF7" w:rsidRPr="006670A6" w:rsidRDefault="001972B4" w:rsidP="0002332B">
      <w:pPr>
        <w:pStyle w:val="Betarp"/>
        <w:widowControl w:val="0"/>
        <w:spacing w:line="276" w:lineRule="auto"/>
        <w:jc w:val="both"/>
        <w:rPr>
          <w:bCs/>
          <w:sz w:val="24"/>
          <w:szCs w:val="24"/>
        </w:rPr>
      </w:pPr>
      <w:r w:rsidRPr="006670A6">
        <w:rPr>
          <w:bCs/>
          <w:iCs/>
          <w:sz w:val="24"/>
          <w:szCs w:val="24"/>
        </w:rPr>
        <w:t>Palengvinanči</w:t>
      </w:r>
      <w:r w:rsidR="00706BA6" w:rsidRPr="006670A6">
        <w:rPr>
          <w:bCs/>
          <w:iCs/>
          <w:sz w:val="24"/>
          <w:szCs w:val="24"/>
        </w:rPr>
        <w:t>ąsi</w:t>
      </w:r>
      <w:r w:rsidRPr="006670A6">
        <w:rPr>
          <w:bCs/>
          <w:iCs/>
          <w:sz w:val="24"/>
          <w:szCs w:val="24"/>
        </w:rPr>
        <w:t>as</w:t>
      </w:r>
      <w:r w:rsidR="00706BA6" w:rsidRPr="006670A6">
        <w:rPr>
          <w:bCs/>
          <w:iCs/>
          <w:sz w:val="24"/>
          <w:szCs w:val="24"/>
        </w:rPr>
        <w:t xml:space="preserve"> – </w:t>
      </w:r>
      <w:r w:rsidRPr="006670A6">
        <w:rPr>
          <w:bCs/>
          <w:sz w:val="24"/>
          <w:szCs w:val="24"/>
        </w:rPr>
        <w:t>paslaugos, be kurių pagrindinės paslaugos suteikimas neįmanomas.</w:t>
      </w:r>
    </w:p>
    <w:p w:rsidR="006D4FF7" w:rsidRPr="006670A6" w:rsidRDefault="001972B4" w:rsidP="0002332B">
      <w:pPr>
        <w:pStyle w:val="Betarp"/>
        <w:widowControl w:val="0"/>
        <w:spacing w:line="276" w:lineRule="auto"/>
        <w:jc w:val="both"/>
        <w:rPr>
          <w:bCs/>
          <w:i/>
          <w:iCs/>
          <w:sz w:val="24"/>
          <w:szCs w:val="24"/>
        </w:rPr>
      </w:pPr>
      <w:r w:rsidRPr="006670A6">
        <w:rPr>
          <w:bCs/>
          <w:iCs/>
          <w:sz w:val="24"/>
          <w:szCs w:val="24"/>
        </w:rPr>
        <w:t>Palaikanči</w:t>
      </w:r>
      <w:r w:rsidR="00706BA6" w:rsidRPr="006670A6">
        <w:rPr>
          <w:bCs/>
          <w:iCs/>
          <w:sz w:val="24"/>
          <w:szCs w:val="24"/>
        </w:rPr>
        <w:t>ąsi</w:t>
      </w:r>
      <w:r w:rsidRPr="006670A6">
        <w:rPr>
          <w:bCs/>
          <w:iCs/>
          <w:sz w:val="24"/>
          <w:szCs w:val="24"/>
        </w:rPr>
        <w:t>as</w:t>
      </w:r>
      <w:r w:rsidR="00706BA6" w:rsidRPr="006670A6">
        <w:rPr>
          <w:bCs/>
          <w:iCs/>
          <w:sz w:val="24"/>
          <w:szCs w:val="24"/>
        </w:rPr>
        <w:t xml:space="preserve"> – </w:t>
      </w:r>
      <w:r w:rsidRPr="006670A6">
        <w:rPr>
          <w:bCs/>
          <w:iCs/>
          <w:sz w:val="24"/>
          <w:szCs w:val="24"/>
        </w:rPr>
        <w:t xml:space="preserve">paslaugos, kurios padeda </w:t>
      </w:r>
      <w:r w:rsidR="007E6D38" w:rsidRPr="006670A6">
        <w:rPr>
          <w:bCs/>
          <w:iCs/>
          <w:sz w:val="24"/>
          <w:szCs w:val="24"/>
        </w:rPr>
        <w:t>a</w:t>
      </w:r>
      <w:r w:rsidR="007E6D38" w:rsidRPr="006670A6">
        <w:rPr>
          <w:sz w:val="24"/>
          <w:szCs w:val="24"/>
        </w:rPr>
        <w:t>pgyvendinimo paslaugas teikiančioms įmonėms</w:t>
      </w:r>
      <w:r w:rsidRPr="006670A6">
        <w:rPr>
          <w:bCs/>
          <w:iCs/>
          <w:sz w:val="24"/>
          <w:szCs w:val="24"/>
        </w:rPr>
        <w:t xml:space="preserve"> išsiskirti iš konkurentų.</w:t>
      </w:r>
    </w:p>
    <w:p w:rsidR="006D4FF7" w:rsidRPr="006670A6" w:rsidRDefault="00706BA6" w:rsidP="0002332B">
      <w:pPr>
        <w:pStyle w:val="Betarp"/>
        <w:widowControl w:val="0"/>
        <w:spacing w:line="276" w:lineRule="auto"/>
        <w:jc w:val="both"/>
        <w:rPr>
          <w:sz w:val="24"/>
          <w:szCs w:val="24"/>
        </w:rPr>
      </w:pPr>
      <w:r w:rsidRPr="006670A6">
        <w:rPr>
          <w:sz w:val="24"/>
          <w:szCs w:val="24"/>
        </w:rPr>
        <w:t>S</w:t>
      </w:r>
      <w:r w:rsidR="001972B4" w:rsidRPr="006670A6">
        <w:rPr>
          <w:sz w:val="24"/>
          <w:szCs w:val="24"/>
        </w:rPr>
        <w:t>ugalvokite, kokias palaikanči</w:t>
      </w:r>
      <w:r w:rsidRPr="006670A6">
        <w:rPr>
          <w:sz w:val="24"/>
          <w:szCs w:val="24"/>
        </w:rPr>
        <w:t>ąsi</w:t>
      </w:r>
      <w:r w:rsidR="001972B4" w:rsidRPr="006670A6">
        <w:rPr>
          <w:sz w:val="24"/>
          <w:szCs w:val="24"/>
        </w:rPr>
        <w:t xml:space="preserve">as paslaugas galite rekomenduoti teikti svečiams išvardintuose viešbučiuose. </w:t>
      </w:r>
      <w:r w:rsidR="009C4ED5" w:rsidRPr="006670A6">
        <w:rPr>
          <w:sz w:val="24"/>
          <w:szCs w:val="24"/>
        </w:rPr>
        <w:t>Pagrįskite</w:t>
      </w:r>
      <w:r w:rsidR="001972B4" w:rsidRPr="006670A6">
        <w:rPr>
          <w:sz w:val="24"/>
          <w:szCs w:val="24"/>
        </w:rPr>
        <w:t xml:space="preserve"> savo pasirinkimą:</w:t>
      </w:r>
    </w:p>
    <w:p w:rsidR="006D4FF7" w:rsidRPr="006670A6" w:rsidRDefault="001972B4" w:rsidP="0002332B">
      <w:pPr>
        <w:pStyle w:val="Betarp"/>
        <w:widowControl w:val="0"/>
        <w:spacing w:line="276" w:lineRule="auto"/>
        <w:jc w:val="both"/>
        <w:rPr>
          <w:sz w:val="24"/>
          <w:szCs w:val="24"/>
        </w:rPr>
      </w:pPr>
      <w:r w:rsidRPr="006670A6">
        <w:rPr>
          <w:bCs/>
          <w:sz w:val="24"/>
          <w:szCs w:val="24"/>
        </w:rPr>
        <w:t>2 žvaigždučių viešbutis</w:t>
      </w:r>
      <w:r w:rsidRPr="006670A6">
        <w:rPr>
          <w:sz w:val="24"/>
          <w:szCs w:val="24"/>
        </w:rPr>
        <w:t xml:space="preserve">, viešbučio vieta – </w:t>
      </w:r>
      <w:r w:rsidR="00F937B8" w:rsidRPr="006670A6">
        <w:rPr>
          <w:sz w:val="24"/>
          <w:szCs w:val="24"/>
        </w:rPr>
        <w:t>netoli miesto</w:t>
      </w:r>
      <w:r w:rsidRPr="006670A6">
        <w:rPr>
          <w:sz w:val="24"/>
          <w:szCs w:val="24"/>
        </w:rPr>
        <w:t xml:space="preserve">, mieste gyvena 300 tūkst. gyventojų, viešbučio dydis – 160 </w:t>
      </w:r>
      <w:proofErr w:type="spellStart"/>
      <w:r w:rsidRPr="006670A6">
        <w:rPr>
          <w:sz w:val="24"/>
          <w:szCs w:val="24"/>
        </w:rPr>
        <w:t>kamb</w:t>
      </w:r>
      <w:proofErr w:type="spellEnd"/>
      <w:r w:rsidRPr="006670A6">
        <w:rPr>
          <w:sz w:val="24"/>
          <w:szCs w:val="24"/>
        </w:rPr>
        <w:t>.</w:t>
      </w:r>
    </w:p>
    <w:p w:rsidR="006D4FF7" w:rsidRPr="006670A6" w:rsidRDefault="001972B4" w:rsidP="0002332B">
      <w:pPr>
        <w:pStyle w:val="Betarp"/>
        <w:widowControl w:val="0"/>
        <w:spacing w:line="276" w:lineRule="auto"/>
        <w:jc w:val="both"/>
        <w:rPr>
          <w:sz w:val="24"/>
          <w:szCs w:val="24"/>
        </w:rPr>
      </w:pPr>
      <w:r w:rsidRPr="006670A6">
        <w:rPr>
          <w:bCs/>
          <w:sz w:val="24"/>
          <w:szCs w:val="24"/>
        </w:rPr>
        <w:t>4 žvaigždučių viešbutis</w:t>
      </w:r>
      <w:r w:rsidRPr="006670A6">
        <w:rPr>
          <w:sz w:val="24"/>
          <w:szCs w:val="24"/>
        </w:rPr>
        <w:t xml:space="preserve">, viešbučio vieta – miesto centras, mieste gyvena 450 tūkst. gyventojų, viešbučio dydis – 60 </w:t>
      </w:r>
      <w:proofErr w:type="spellStart"/>
      <w:r w:rsidRPr="006670A6">
        <w:rPr>
          <w:sz w:val="24"/>
          <w:szCs w:val="24"/>
        </w:rPr>
        <w:t>kamb</w:t>
      </w:r>
      <w:proofErr w:type="spellEnd"/>
      <w:r w:rsidRPr="006670A6">
        <w:rPr>
          <w:sz w:val="24"/>
          <w:szCs w:val="24"/>
        </w:rPr>
        <w:t>.</w:t>
      </w:r>
    </w:p>
    <w:p w:rsidR="006D4FF7" w:rsidRPr="006670A6" w:rsidRDefault="001972B4" w:rsidP="0002332B">
      <w:pPr>
        <w:pStyle w:val="Betarp"/>
        <w:widowControl w:val="0"/>
        <w:spacing w:line="276" w:lineRule="auto"/>
        <w:jc w:val="both"/>
        <w:rPr>
          <w:sz w:val="24"/>
          <w:szCs w:val="24"/>
        </w:rPr>
      </w:pPr>
      <w:r w:rsidRPr="006670A6">
        <w:rPr>
          <w:bCs/>
          <w:sz w:val="24"/>
          <w:szCs w:val="24"/>
        </w:rPr>
        <w:t>5 žvaigždučių viešbutis</w:t>
      </w:r>
      <w:r w:rsidRPr="006670A6">
        <w:rPr>
          <w:sz w:val="24"/>
          <w:szCs w:val="24"/>
        </w:rPr>
        <w:t xml:space="preserve">, viešbučio vieta – senamiestis, mieste gyvena 400 tūkst. gyventojų, viešbučio dydis – 50 </w:t>
      </w:r>
      <w:proofErr w:type="spellStart"/>
      <w:r w:rsidRPr="006670A6">
        <w:rPr>
          <w:sz w:val="24"/>
          <w:szCs w:val="24"/>
        </w:rPr>
        <w:t>kamb</w:t>
      </w:r>
      <w:proofErr w:type="spellEnd"/>
      <w:r w:rsidRPr="006670A6">
        <w:rPr>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632"/>
        <w:gridCol w:w="6436"/>
      </w:tblGrid>
      <w:tr w:rsidR="006670A6" w:rsidRPr="006670A6" w:rsidTr="00EF3554">
        <w:trPr>
          <w:trHeight w:val="272"/>
          <w:jc w:val="center"/>
        </w:trPr>
        <w:tc>
          <w:tcPr>
            <w:tcW w:w="425" w:type="pct"/>
            <w:vAlign w:val="center"/>
          </w:tcPr>
          <w:p w:rsidR="001972B4" w:rsidRPr="006670A6" w:rsidRDefault="00D65B63" w:rsidP="0002332B">
            <w:pPr>
              <w:widowControl w:val="0"/>
              <w:spacing w:after="0"/>
              <w:jc w:val="center"/>
              <w:rPr>
                <w:rFonts w:ascii="Times New Roman" w:hAnsi="Times New Roman"/>
                <w:b/>
              </w:rPr>
            </w:pPr>
            <w:r w:rsidRPr="006670A6">
              <w:rPr>
                <w:rFonts w:ascii="Times New Roman" w:hAnsi="Times New Roman"/>
                <w:b/>
              </w:rPr>
              <w:t>Eil. N</w:t>
            </w:r>
            <w:r w:rsidR="000F5B9B" w:rsidRPr="006670A6">
              <w:rPr>
                <w:rFonts w:ascii="Times New Roman" w:hAnsi="Times New Roman"/>
                <w:b/>
              </w:rPr>
              <w:t>r.</w:t>
            </w:r>
          </w:p>
        </w:tc>
        <w:tc>
          <w:tcPr>
            <w:tcW w:w="1328" w:type="pct"/>
            <w:vAlign w:val="center"/>
          </w:tcPr>
          <w:p w:rsidR="001972B4" w:rsidRPr="006670A6" w:rsidRDefault="001972B4" w:rsidP="0002332B">
            <w:pPr>
              <w:pStyle w:val="Sraopastraipa"/>
              <w:widowControl w:val="0"/>
              <w:spacing w:after="0"/>
              <w:ind w:left="0"/>
              <w:jc w:val="center"/>
              <w:rPr>
                <w:rFonts w:ascii="Times New Roman" w:hAnsi="Times New Roman"/>
                <w:b/>
              </w:rPr>
            </w:pPr>
            <w:r w:rsidRPr="006670A6">
              <w:rPr>
                <w:rFonts w:ascii="Times New Roman" w:hAnsi="Times New Roman"/>
                <w:b/>
              </w:rPr>
              <w:t>Palaikančios</w:t>
            </w:r>
            <w:r w:rsidR="00706BA6" w:rsidRPr="006670A6">
              <w:rPr>
                <w:rFonts w:ascii="Times New Roman" w:hAnsi="Times New Roman"/>
                <w:b/>
              </w:rPr>
              <w:t>ios</w:t>
            </w:r>
            <w:r w:rsidRPr="006670A6">
              <w:rPr>
                <w:rFonts w:ascii="Times New Roman" w:hAnsi="Times New Roman"/>
                <w:b/>
              </w:rPr>
              <w:t xml:space="preserve"> paslaugos</w:t>
            </w:r>
          </w:p>
        </w:tc>
        <w:tc>
          <w:tcPr>
            <w:tcW w:w="3247" w:type="pct"/>
            <w:vAlign w:val="center"/>
          </w:tcPr>
          <w:p w:rsidR="001972B4" w:rsidRPr="006670A6" w:rsidRDefault="001972B4" w:rsidP="0002332B">
            <w:pPr>
              <w:pStyle w:val="Sraopastraipa"/>
              <w:widowControl w:val="0"/>
              <w:spacing w:after="0"/>
              <w:ind w:left="0"/>
              <w:jc w:val="center"/>
              <w:rPr>
                <w:rFonts w:ascii="Times New Roman" w:hAnsi="Times New Roman"/>
                <w:b/>
              </w:rPr>
            </w:pPr>
            <w:r w:rsidRPr="006670A6">
              <w:rPr>
                <w:rFonts w:ascii="Times New Roman" w:hAnsi="Times New Roman"/>
                <w:b/>
              </w:rPr>
              <w:t>Palaikančių</w:t>
            </w:r>
            <w:r w:rsidR="00DC4AB9" w:rsidRPr="006670A6">
              <w:rPr>
                <w:rFonts w:ascii="Times New Roman" w:hAnsi="Times New Roman"/>
                <w:b/>
              </w:rPr>
              <w:t>jų</w:t>
            </w:r>
            <w:r w:rsidRPr="006670A6">
              <w:rPr>
                <w:rFonts w:ascii="Times New Roman" w:hAnsi="Times New Roman"/>
                <w:b/>
              </w:rPr>
              <w:t xml:space="preserve"> paslaugų pasirinkimo motyvas</w:t>
            </w:r>
          </w:p>
        </w:tc>
      </w:tr>
      <w:tr w:rsidR="006670A6" w:rsidRPr="006670A6" w:rsidTr="00EF3554">
        <w:trPr>
          <w:jc w:val="center"/>
        </w:trPr>
        <w:tc>
          <w:tcPr>
            <w:tcW w:w="425" w:type="pct"/>
          </w:tcPr>
          <w:p w:rsidR="001972B4" w:rsidRPr="006670A6" w:rsidRDefault="001972B4" w:rsidP="00F31F50">
            <w:pPr>
              <w:pStyle w:val="Sraopastraipa"/>
              <w:widowControl w:val="0"/>
              <w:numPr>
                <w:ilvl w:val="0"/>
                <w:numId w:val="8"/>
              </w:numPr>
              <w:spacing w:after="0"/>
              <w:ind w:left="0" w:firstLine="0"/>
              <w:jc w:val="both"/>
              <w:rPr>
                <w:rFonts w:ascii="Times New Roman" w:hAnsi="Times New Roman"/>
              </w:rPr>
            </w:pPr>
          </w:p>
        </w:tc>
        <w:tc>
          <w:tcPr>
            <w:tcW w:w="1328" w:type="pct"/>
          </w:tcPr>
          <w:p w:rsidR="001972B4" w:rsidRPr="006670A6" w:rsidRDefault="001972B4" w:rsidP="0002332B">
            <w:pPr>
              <w:pStyle w:val="Sraopastraipa"/>
              <w:widowControl w:val="0"/>
              <w:spacing w:after="0"/>
              <w:ind w:left="0"/>
              <w:jc w:val="both"/>
              <w:rPr>
                <w:rFonts w:ascii="Times New Roman" w:hAnsi="Times New Roman"/>
              </w:rPr>
            </w:pPr>
          </w:p>
          <w:p w:rsidR="00313A72" w:rsidRPr="006670A6" w:rsidRDefault="00313A72" w:rsidP="0002332B">
            <w:pPr>
              <w:pStyle w:val="Sraopastraipa"/>
              <w:widowControl w:val="0"/>
              <w:spacing w:after="0"/>
              <w:ind w:left="0"/>
              <w:jc w:val="both"/>
              <w:rPr>
                <w:rFonts w:ascii="Times New Roman" w:hAnsi="Times New Roman"/>
              </w:rPr>
            </w:pPr>
          </w:p>
        </w:tc>
        <w:tc>
          <w:tcPr>
            <w:tcW w:w="3247" w:type="pct"/>
          </w:tcPr>
          <w:p w:rsidR="001972B4" w:rsidRPr="006670A6" w:rsidRDefault="001972B4" w:rsidP="0002332B">
            <w:pPr>
              <w:pStyle w:val="Sraopastraipa"/>
              <w:widowControl w:val="0"/>
              <w:spacing w:after="0"/>
              <w:ind w:left="0"/>
              <w:jc w:val="both"/>
              <w:rPr>
                <w:rFonts w:ascii="Times New Roman" w:hAnsi="Times New Roman"/>
              </w:rPr>
            </w:pPr>
          </w:p>
        </w:tc>
      </w:tr>
      <w:tr w:rsidR="006670A6" w:rsidRPr="006670A6" w:rsidTr="00EF3554">
        <w:trPr>
          <w:jc w:val="center"/>
        </w:trPr>
        <w:tc>
          <w:tcPr>
            <w:tcW w:w="425" w:type="pct"/>
          </w:tcPr>
          <w:p w:rsidR="001972B4" w:rsidRPr="006670A6" w:rsidRDefault="001972B4" w:rsidP="00F31F50">
            <w:pPr>
              <w:pStyle w:val="Sraopastraipa"/>
              <w:widowControl w:val="0"/>
              <w:numPr>
                <w:ilvl w:val="0"/>
                <w:numId w:val="8"/>
              </w:numPr>
              <w:spacing w:after="0"/>
              <w:ind w:left="0" w:firstLine="0"/>
              <w:jc w:val="both"/>
              <w:rPr>
                <w:rFonts w:ascii="Times New Roman" w:hAnsi="Times New Roman"/>
              </w:rPr>
            </w:pPr>
          </w:p>
        </w:tc>
        <w:tc>
          <w:tcPr>
            <w:tcW w:w="1328" w:type="pct"/>
          </w:tcPr>
          <w:p w:rsidR="001972B4" w:rsidRPr="006670A6" w:rsidRDefault="001972B4" w:rsidP="0002332B">
            <w:pPr>
              <w:pStyle w:val="Sraopastraipa"/>
              <w:widowControl w:val="0"/>
              <w:spacing w:after="0"/>
              <w:ind w:left="0"/>
              <w:jc w:val="both"/>
              <w:rPr>
                <w:rFonts w:ascii="Times New Roman" w:hAnsi="Times New Roman"/>
              </w:rPr>
            </w:pPr>
          </w:p>
          <w:p w:rsidR="00313A72" w:rsidRPr="006670A6" w:rsidRDefault="00313A72" w:rsidP="0002332B">
            <w:pPr>
              <w:pStyle w:val="Sraopastraipa"/>
              <w:widowControl w:val="0"/>
              <w:spacing w:after="0"/>
              <w:ind w:left="0"/>
              <w:jc w:val="both"/>
              <w:rPr>
                <w:rFonts w:ascii="Times New Roman" w:hAnsi="Times New Roman"/>
              </w:rPr>
            </w:pPr>
          </w:p>
        </w:tc>
        <w:tc>
          <w:tcPr>
            <w:tcW w:w="3247" w:type="pct"/>
          </w:tcPr>
          <w:p w:rsidR="001972B4" w:rsidRPr="006670A6" w:rsidRDefault="001972B4" w:rsidP="0002332B">
            <w:pPr>
              <w:pStyle w:val="Sraopastraipa"/>
              <w:widowControl w:val="0"/>
              <w:spacing w:after="0"/>
              <w:ind w:left="0"/>
              <w:jc w:val="both"/>
              <w:rPr>
                <w:rFonts w:ascii="Times New Roman" w:hAnsi="Times New Roman"/>
              </w:rPr>
            </w:pPr>
          </w:p>
        </w:tc>
      </w:tr>
      <w:tr w:rsidR="001972B4" w:rsidRPr="006670A6" w:rsidTr="00EF3554">
        <w:trPr>
          <w:jc w:val="center"/>
        </w:trPr>
        <w:tc>
          <w:tcPr>
            <w:tcW w:w="425" w:type="pct"/>
          </w:tcPr>
          <w:p w:rsidR="001972B4" w:rsidRPr="006670A6" w:rsidRDefault="001972B4" w:rsidP="00F31F50">
            <w:pPr>
              <w:pStyle w:val="Sraopastraipa"/>
              <w:widowControl w:val="0"/>
              <w:numPr>
                <w:ilvl w:val="0"/>
                <w:numId w:val="8"/>
              </w:numPr>
              <w:spacing w:after="0"/>
              <w:ind w:left="0" w:firstLine="0"/>
              <w:jc w:val="both"/>
              <w:rPr>
                <w:rFonts w:ascii="Times New Roman" w:hAnsi="Times New Roman"/>
              </w:rPr>
            </w:pPr>
          </w:p>
        </w:tc>
        <w:tc>
          <w:tcPr>
            <w:tcW w:w="1328" w:type="pct"/>
          </w:tcPr>
          <w:p w:rsidR="001972B4" w:rsidRPr="006670A6" w:rsidRDefault="001972B4" w:rsidP="0002332B">
            <w:pPr>
              <w:pStyle w:val="Sraopastraipa"/>
              <w:widowControl w:val="0"/>
              <w:spacing w:after="0"/>
              <w:ind w:left="0"/>
              <w:jc w:val="both"/>
              <w:rPr>
                <w:rFonts w:ascii="Times New Roman" w:hAnsi="Times New Roman"/>
              </w:rPr>
            </w:pPr>
          </w:p>
          <w:p w:rsidR="001972B4" w:rsidRPr="006670A6" w:rsidRDefault="001972B4" w:rsidP="0002332B">
            <w:pPr>
              <w:pStyle w:val="Sraopastraipa"/>
              <w:widowControl w:val="0"/>
              <w:spacing w:after="0"/>
              <w:ind w:left="0"/>
              <w:jc w:val="both"/>
              <w:rPr>
                <w:rFonts w:ascii="Times New Roman" w:hAnsi="Times New Roman"/>
              </w:rPr>
            </w:pPr>
          </w:p>
        </w:tc>
        <w:tc>
          <w:tcPr>
            <w:tcW w:w="3247" w:type="pct"/>
          </w:tcPr>
          <w:p w:rsidR="001972B4" w:rsidRPr="006670A6" w:rsidRDefault="001972B4" w:rsidP="0002332B">
            <w:pPr>
              <w:pStyle w:val="Sraopastraipa"/>
              <w:widowControl w:val="0"/>
              <w:spacing w:after="0"/>
              <w:ind w:left="0"/>
              <w:jc w:val="both"/>
              <w:rPr>
                <w:rFonts w:ascii="Times New Roman" w:hAnsi="Times New Roman"/>
              </w:rPr>
            </w:pPr>
          </w:p>
        </w:tc>
      </w:tr>
    </w:tbl>
    <w:p w:rsidR="00DE1B98" w:rsidRPr="006670A6" w:rsidRDefault="00DE1B98" w:rsidP="0002332B">
      <w:pPr>
        <w:pStyle w:val="Betarp"/>
        <w:widowControl w:val="0"/>
        <w:spacing w:line="276" w:lineRule="auto"/>
        <w:jc w:val="both"/>
        <w:rPr>
          <w:sz w:val="24"/>
          <w:szCs w:val="24"/>
        </w:rPr>
      </w:pPr>
    </w:p>
    <w:p w:rsidR="00D24506" w:rsidRPr="006670A6" w:rsidRDefault="00476BDD" w:rsidP="0002332B">
      <w:pPr>
        <w:pStyle w:val="Betarp"/>
        <w:widowControl w:val="0"/>
        <w:spacing w:line="276" w:lineRule="auto"/>
        <w:jc w:val="both"/>
        <w:rPr>
          <w:i/>
          <w:sz w:val="24"/>
          <w:szCs w:val="24"/>
        </w:rPr>
      </w:pPr>
      <w:r w:rsidRPr="006670A6">
        <w:rPr>
          <w:i/>
          <w:sz w:val="24"/>
          <w:szCs w:val="24"/>
        </w:rPr>
        <w:t xml:space="preserve">8 užduotis. </w:t>
      </w:r>
      <w:r w:rsidR="00DE1B98" w:rsidRPr="006670A6">
        <w:rPr>
          <w:i/>
          <w:sz w:val="24"/>
          <w:szCs w:val="24"/>
        </w:rPr>
        <w:t>PASLAUGŲ TEIKIMAS</w:t>
      </w:r>
      <w:r w:rsidR="00056508" w:rsidRPr="006670A6">
        <w:rPr>
          <w:i/>
          <w:sz w:val="24"/>
          <w:szCs w:val="24"/>
        </w:rPr>
        <w:t>.</w:t>
      </w:r>
    </w:p>
    <w:p w:rsidR="001972B4" w:rsidRPr="006670A6" w:rsidRDefault="001972B4" w:rsidP="0002332B">
      <w:pPr>
        <w:pStyle w:val="Betarp"/>
        <w:widowControl w:val="0"/>
        <w:spacing w:line="276" w:lineRule="auto"/>
        <w:jc w:val="both"/>
        <w:rPr>
          <w:sz w:val="24"/>
          <w:szCs w:val="24"/>
        </w:rPr>
      </w:pPr>
      <w:r w:rsidRPr="006670A6">
        <w:rPr>
          <w:sz w:val="24"/>
          <w:szCs w:val="24"/>
        </w:rPr>
        <w:t xml:space="preserve">Surašykite veiksnius, kurie daro </w:t>
      </w:r>
      <w:r w:rsidRPr="006670A6">
        <w:rPr>
          <w:iCs/>
          <w:sz w:val="24"/>
          <w:szCs w:val="24"/>
        </w:rPr>
        <w:t>netiesioginę įtaką</w:t>
      </w:r>
      <w:r w:rsidRPr="006670A6">
        <w:rPr>
          <w:b/>
          <w:i/>
          <w:iCs/>
          <w:sz w:val="24"/>
          <w:szCs w:val="24"/>
        </w:rPr>
        <w:t xml:space="preserve"> </w:t>
      </w:r>
      <w:r w:rsidRPr="006670A6">
        <w:rPr>
          <w:sz w:val="24"/>
          <w:szCs w:val="24"/>
        </w:rPr>
        <w:t>teikiant paslaugas svečiams. Paaiškinkite ir pagrįskite savo pasirinkimą.</w:t>
      </w:r>
    </w:p>
    <w:p w:rsidR="006F5121" w:rsidRPr="006670A6" w:rsidRDefault="006F5121" w:rsidP="0002332B">
      <w:pPr>
        <w:pStyle w:val="Betarp"/>
        <w:widowControl w:val="0"/>
        <w:spacing w:line="276" w:lineRule="auto"/>
        <w:jc w:val="both"/>
        <w:rPr>
          <w:sz w:val="24"/>
          <w:szCs w:val="24"/>
        </w:rPr>
      </w:pPr>
      <w:r w:rsidRPr="006670A6">
        <w:rPr>
          <w:sz w:val="24"/>
          <w:szCs w:val="24"/>
        </w:rPr>
        <w:t>Netiesioginiai veiksniai, įtakojantys paslaugų teikimą:</w:t>
      </w:r>
    </w:p>
    <w:p w:rsidR="006F5121" w:rsidRPr="006670A6" w:rsidRDefault="006F5121" w:rsidP="00F31F50">
      <w:pPr>
        <w:pStyle w:val="Betarp"/>
        <w:widowControl w:val="0"/>
        <w:numPr>
          <w:ilvl w:val="0"/>
          <w:numId w:val="56"/>
        </w:numPr>
        <w:spacing w:line="276" w:lineRule="auto"/>
        <w:ind w:left="0" w:firstLine="0"/>
        <w:jc w:val="both"/>
        <w:rPr>
          <w:sz w:val="24"/>
          <w:szCs w:val="24"/>
          <w:lang w:val="en-US"/>
        </w:rPr>
      </w:pPr>
      <w:proofErr w:type="spellStart"/>
      <w:r w:rsidRPr="006670A6">
        <w:rPr>
          <w:sz w:val="24"/>
          <w:szCs w:val="24"/>
          <w:lang w:val="en-US"/>
        </w:rPr>
        <w:t>Pasisveikinimas</w:t>
      </w:r>
      <w:proofErr w:type="spellEnd"/>
      <w:r w:rsidRPr="006670A6">
        <w:rPr>
          <w:sz w:val="24"/>
          <w:szCs w:val="24"/>
          <w:lang w:val="en-US"/>
        </w:rPr>
        <w:t>;</w:t>
      </w:r>
    </w:p>
    <w:p w:rsidR="006F5121" w:rsidRPr="006670A6" w:rsidRDefault="00EF3554" w:rsidP="00F31F50">
      <w:pPr>
        <w:pStyle w:val="Betarp"/>
        <w:widowControl w:val="0"/>
        <w:numPr>
          <w:ilvl w:val="0"/>
          <w:numId w:val="56"/>
        </w:numPr>
        <w:spacing w:line="276" w:lineRule="auto"/>
        <w:ind w:left="0" w:firstLine="0"/>
        <w:jc w:val="both"/>
        <w:rPr>
          <w:sz w:val="24"/>
          <w:szCs w:val="24"/>
          <w:lang w:val="en-US"/>
        </w:rPr>
      </w:pP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p>
    <w:p w:rsidR="006F5121" w:rsidRPr="006670A6" w:rsidRDefault="00EF3554" w:rsidP="00F31F50">
      <w:pPr>
        <w:pStyle w:val="Betarp"/>
        <w:widowControl w:val="0"/>
        <w:numPr>
          <w:ilvl w:val="0"/>
          <w:numId w:val="56"/>
        </w:numPr>
        <w:spacing w:line="276" w:lineRule="auto"/>
        <w:ind w:left="0" w:firstLine="0"/>
        <w:jc w:val="both"/>
        <w:rPr>
          <w:sz w:val="24"/>
          <w:szCs w:val="24"/>
          <w:lang w:val="en-US"/>
        </w:rPr>
      </w:pP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p>
    <w:p w:rsidR="006F5121" w:rsidRPr="006670A6" w:rsidRDefault="00EF3554" w:rsidP="00F31F50">
      <w:pPr>
        <w:pStyle w:val="Betarp"/>
        <w:widowControl w:val="0"/>
        <w:numPr>
          <w:ilvl w:val="0"/>
          <w:numId w:val="56"/>
        </w:numPr>
        <w:spacing w:line="276" w:lineRule="auto"/>
        <w:ind w:left="0" w:firstLine="0"/>
        <w:jc w:val="both"/>
        <w:rPr>
          <w:sz w:val="24"/>
          <w:szCs w:val="24"/>
          <w:lang w:val="en-US"/>
        </w:rPr>
      </w:pPr>
      <w:r w:rsidRPr="006670A6">
        <w:rPr>
          <w:sz w:val="24"/>
          <w:szCs w:val="24"/>
          <w:u w:val="dotted"/>
          <w:lang w:eastAsia="en-US"/>
        </w:rPr>
        <w:lastRenderedPageBreak/>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p>
    <w:p w:rsidR="006F5121" w:rsidRPr="006670A6" w:rsidRDefault="00EF3554" w:rsidP="00F31F50">
      <w:pPr>
        <w:pStyle w:val="Betarp"/>
        <w:widowControl w:val="0"/>
        <w:numPr>
          <w:ilvl w:val="0"/>
          <w:numId w:val="56"/>
        </w:numPr>
        <w:spacing w:line="276" w:lineRule="auto"/>
        <w:ind w:left="0" w:firstLine="0"/>
        <w:jc w:val="both"/>
        <w:rPr>
          <w:sz w:val="24"/>
          <w:szCs w:val="24"/>
          <w:lang w:val="en-US"/>
        </w:rPr>
      </w:pP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p>
    <w:p w:rsidR="006F5121" w:rsidRPr="006670A6" w:rsidRDefault="00EF3554" w:rsidP="00F31F50">
      <w:pPr>
        <w:pStyle w:val="Betarp"/>
        <w:widowControl w:val="0"/>
        <w:numPr>
          <w:ilvl w:val="0"/>
          <w:numId w:val="56"/>
        </w:numPr>
        <w:spacing w:line="276" w:lineRule="auto"/>
        <w:ind w:left="0" w:firstLine="0"/>
        <w:jc w:val="both"/>
        <w:rPr>
          <w:sz w:val="24"/>
          <w:szCs w:val="24"/>
          <w:lang w:val="en-US"/>
        </w:rPr>
      </w:pP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p>
    <w:p w:rsidR="006F5121" w:rsidRPr="006670A6" w:rsidRDefault="00EF3554" w:rsidP="00F31F50">
      <w:pPr>
        <w:pStyle w:val="Betarp"/>
        <w:widowControl w:val="0"/>
        <w:numPr>
          <w:ilvl w:val="0"/>
          <w:numId w:val="56"/>
        </w:numPr>
        <w:spacing w:line="276" w:lineRule="auto"/>
        <w:ind w:left="0" w:firstLine="0"/>
        <w:jc w:val="both"/>
        <w:rPr>
          <w:sz w:val="24"/>
          <w:szCs w:val="24"/>
          <w:lang w:val="en-US"/>
        </w:rPr>
      </w:pP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p>
    <w:p w:rsidR="006F5121" w:rsidRPr="006670A6" w:rsidRDefault="00EF3554" w:rsidP="00F31F50">
      <w:pPr>
        <w:pStyle w:val="Betarp"/>
        <w:widowControl w:val="0"/>
        <w:numPr>
          <w:ilvl w:val="0"/>
          <w:numId w:val="56"/>
        </w:numPr>
        <w:spacing w:line="276" w:lineRule="auto"/>
        <w:ind w:left="0" w:firstLine="0"/>
        <w:jc w:val="both"/>
        <w:rPr>
          <w:sz w:val="24"/>
          <w:szCs w:val="24"/>
          <w:lang w:val="en-US"/>
        </w:rPr>
      </w:pP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p>
    <w:p w:rsidR="006F5121" w:rsidRPr="006670A6" w:rsidRDefault="00EF3554" w:rsidP="00F31F50">
      <w:pPr>
        <w:pStyle w:val="Betarp"/>
        <w:widowControl w:val="0"/>
        <w:numPr>
          <w:ilvl w:val="0"/>
          <w:numId w:val="56"/>
        </w:numPr>
        <w:spacing w:line="276" w:lineRule="auto"/>
        <w:ind w:left="0" w:firstLine="0"/>
        <w:jc w:val="both"/>
        <w:rPr>
          <w:sz w:val="24"/>
          <w:szCs w:val="24"/>
          <w:lang w:val="en-US"/>
        </w:rPr>
      </w:pP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p>
    <w:p w:rsidR="006F5121" w:rsidRPr="006670A6" w:rsidRDefault="00EF3554" w:rsidP="00F31F50">
      <w:pPr>
        <w:pStyle w:val="Betarp"/>
        <w:widowControl w:val="0"/>
        <w:numPr>
          <w:ilvl w:val="0"/>
          <w:numId w:val="56"/>
        </w:numPr>
        <w:spacing w:line="276" w:lineRule="auto"/>
        <w:ind w:left="0" w:firstLine="0"/>
        <w:jc w:val="both"/>
        <w:rPr>
          <w:sz w:val="24"/>
          <w:szCs w:val="24"/>
          <w:lang w:val="en-US"/>
        </w:rPr>
      </w:pP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r w:rsidRPr="006670A6">
        <w:rPr>
          <w:sz w:val="24"/>
          <w:szCs w:val="24"/>
          <w:u w:val="dotted"/>
          <w:lang w:eastAsia="en-US"/>
        </w:rPr>
        <w:tab/>
      </w:r>
    </w:p>
    <w:p w:rsidR="00032C7F" w:rsidRPr="006670A6" w:rsidRDefault="00032C7F" w:rsidP="0002332B">
      <w:pPr>
        <w:pStyle w:val="Betarp"/>
        <w:widowControl w:val="0"/>
        <w:spacing w:line="276" w:lineRule="auto"/>
        <w:jc w:val="both"/>
        <w:rPr>
          <w:bCs/>
          <w:sz w:val="24"/>
          <w:szCs w:val="24"/>
        </w:rPr>
      </w:pPr>
    </w:p>
    <w:p w:rsidR="00D24506" w:rsidRPr="006670A6" w:rsidRDefault="00476BDD" w:rsidP="0002332B">
      <w:pPr>
        <w:widowControl w:val="0"/>
        <w:spacing w:after="0"/>
        <w:jc w:val="both"/>
        <w:rPr>
          <w:rFonts w:ascii="Times New Roman" w:hAnsi="Times New Roman"/>
          <w:bCs/>
          <w:i/>
          <w:sz w:val="24"/>
          <w:szCs w:val="24"/>
        </w:rPr>
      </w:pPr>
      <w:r w:rsidRPr="006670A6">
        <w:rPr>
          <w:rFonts w:ascii="Times New Roman" w:hAnsi="Times New Roman"/>
          <w:bCs/>
          <w:i/>
          <w:sz w:val="24"/>
          <w:szCs w:val="24"/>
        </w:rPr>
        <w:t xml:space="preserve">9 užduotis. </w:t>
      </w:r>
      <w:r w:rsidR="00DE1B98" w:rsidRPr="006670A6">
        <w:rPr>
          <w:rFonts w:ascii="Times New Roman" w:hAnsi="Times New Roman"/>
          <w:bCs/>
          <w:i/>
          <w:sz w:val="24"/>
          <w:szCs w:val="24"/>
        </w:rPr>
        <w:t>PASLAUGŲ TEIKIMAS</w:t>
      </w:r>
      <w:r w:rsidR="00032C7F" w:rsidRPr="006670A6">
        <w:rPr>
          <w:rFonts w:ascii="Times New Roman" w:hAnsi="Times New Roman"/>
          <w:bCs/>
          <w:i/>
          <w:sz w:val="24"/>
          <w:szCs w:val="24"/>
        </w:rPr>
        <w:t>.</w:t>
      </w:r>
    </w:p>
    <w:p w:rsidR="00313A72" w:rsidRPr="006670A6" w:rsidRDefault="001972B4" w:rsidP="0002332B">
      <w:pPr>
        <w:pStyle w:val="Betarp"/>
        <w:widowControl w:val="0"/>
        <w:spacing w:line="276" w:lineRule="auto"/>
        <w:jc w:val="both"/>
        <w:rPr>
          <w:sz w:val="24"/>
          <w:szCs w:val="24"/>
        </w:rPr>
      </w:pPr>
      <w:r w:rsidRPr="006670A6">
        <w:rPr>
          <w:sz w:val="24"/>
          <w:szCs w:val="24"/>
        </w:rPr>
        <w:t xml:space="preserve">Pagal pateiktą pavyzdį sukurkite </w:t>
      </w:r>
      <w:r w:rsidR="007E6D38" w:rsidRPr="006670A6">
        <w:rPr>
          <w:sz w:val="24"/>
          <w:szCs w:val="24"/>
        </w:rPr>
        <w:t>apgyvendinimo paslaugas teikiančios įmonės</w:t>
      </w:r>
      <w:r w:rsidRPr="006670A6">
        <w:rPr>
          <w:sz w:val="24"/>
          <w:szCs w:val="24"/>
        </w:rPr>
        <w:t xml:space="preserve"> pasiūlymą su palaikančio</w:t>
      </w:r>
      <w:r w:rsidR="00DC4AB9" w:rsidRPr="006670A6">
        <w:rPr>
          <w:sz w:val="24"/>
          <w:szCs w:val="24"/>
        </w:rPr>
        <w:t>sio</w:t>
      </w:r>
      <w:r w:rsidRPr="006670A6">
        <w:rPr>
          <w:sz w:val="24"/>
          <w:szCs w:val="24"/>
        </w:rPr>
        <w:t>mis (nestandartinėmis) paslaugomis.</w:t>
      </w:r>
    </w:p>
    <w:p w:rsidR="001972B4" w:rsidRPr="006670A6" w:rsidRDefault="001972B4" w:rsidP="0002332B">
      <w:pPr>
        <w:pStyle w:val="Betarp"/>
        <w:widowControl w:val="0"/>
        <w:spacing w:line="276" w:lineRule="auto"/>
        <w:jc w:val="both"/>
        <w:rPr>
          <w:i/>
          <w:sz w:val="24"/>
          <w:szCs w:val="24"/>
        </w:rPr>
      </w:pPr>
      <w:r w:rsidRPr="006670A6">
        <w:rPr>
          <w:sz w:val="24"/>
          <w:szCs w:val="24"/>
        </w:rPr>
        <w:t>Pristatykite savo siūlomas paslaugas</w:t>
      </w:r>
      <w:r w:rsidRPr="006670A6">
        <w:rPr>
          <w:noProof/>
          <w:sz w:val="24"/>
          <w:szCs w:val="24"/>
          <w:lang w:eastAsia="lt-LT"/>
        </w:rPr>
        <w:t>.</w:t>
      </w:r>
    </w:p>
    <w:p w:rsidR="006D4FF7" w:rsidRPr="006670A6" w:rsidRDefault="001972B4" w:rsidP="0002332B">
      <w:pPr>
        <w:pStyle w:val="Betarp"/>
        <w:widowControl w:val="0"/>
        <w:spacing w:line="276" w:lineRule="auto"/>
        <w:jc w:val="both"/>
        <w:rPr>
          <w:i/>
          <w:sz w:val="24"/>
          <w:szCs w:val="24"/>
        </w:rPr>
      </w:pPr>
      <w:r w:rsidRPr="006670A6">
        <w:rPr>
          <w:i/>
          <w:sz w:val="24"/>
          <w:szCs w:val="24"/>
        </w:rPr>
        <w:t>Pavyzdys:</w:t>
      </w:r>
    </w:p>
    <w:p w:rsidR="001972B4" w:rsidRPr="006670A6" w:rsidRDefault="00F937B8" w:rsidP="0002332B">
      <w:pPr>
        <w:pStyle w:val="Betarp"/>
        <w:widowControl w:val="0"/>
        <w:spacing w:line="276" w:lineRule="auto"/>
        <w:jc w:val="both"/>
        <w:rPr>
          <w:bCs/>
          <w:i/>
          <w:sz w:val="24"/>
          <w:szCs w:val="24"/>
        </w:rPr>
      </w:pPr>
      <w:r w:rsidRPr="006670A6">
        <w:rPr>
          <w:sz w:val="24"/>
          <w:szCs w:val="24"/>
        </w:rPr>
        <w:t>Veikia</w:t>
      </w:r>
      <w:r w:rsidR="006D4FF7" w:rsidRPr="006670A6">
        <w:rPr>
          <w:sz w:val="24"/>
          <w:szCs w:val="24"/>
        </w:rPr>
        <w:t xml:space="preserve"> </w:t>
      </w:r>
      <w:r w:rsidR="001972B4" w:rsidRPr="006670A6">
        <w:rPr>
          <w:sz w:val="24"/>
          <w:szCs w:val="24"/>
        </w:rPr>
        <w:t>išskirtinis viešbutis, turintis išskirtinį kambarį</w:t>
      </w:r>
      <w:r w:rsidR="00DC4AB9" w:rsidRPr="006670A6">
        <w:rPr>
          <w:sz w:val="24"/>
          <w:szCs w:val="24"/>
        </w:rPr>
        <w:t xml:space="preserve"> – </w:t>
      </w:r>
      <w:r w:rsidRPr="006670A6">
        <w:rPr>
          <w:sz w:val="24"/>
          <w:szCs w:val="24"/>
        </w:rPr>
        <w:t>„</w:t>
      </w:r>
      <w:r w:rsidRPr="006670A6">
        <w:rPr>
          <w:bCs/>
          <w:i/>
          <w:sz w:val="24"/>
          <w:szCs w:val="24"/>
        </w:rPr>
        <w:t>apartamentai Y“</w:t>
      </w:r>
    </w:p>
    <w:p w:rsidR="001972B4" w:rsidRPr="006670A6" w:rsidRDefault="001972B4" w:rsidP="0002332B">
      <w:pPr>
        <w:pStyle w:val="Betarp"/>
        <w:widowControl w:val="0"/>
        <w:spacing w:line="276" w:lineRule="auto"/>
        <w:jc w:val="both"/>
        <w:rPr>
          <w:sz w:val="24"/>
          <w:szCs w:val="24"/>
        </w:rPr>
      </w:pPr>
      <w:r w:rsidRPr="006670A6">
        <w:rPr>
          <w:sz w:val="24"/>
          <w:szCs w:val="24"/>
        </w:rPr>
        <w:t>„</w:t>
      </w:r>
      <w:r w:rsidR="00F937B8" w:rsidRPr="006670A6">
        <w:rPr>
          <w:sz w:val="24"/>
          <w:szCs w:val="24"/>
        </w:rPr>
        <w:t>Y</w:t>
      </w:r>
      <w:r w:rsidRPr="006670A6">
        <w:rPr>
          <w:sz w:val="24"/>
          <w:szCs w:val="24"/>
        </w:rPr>
        <w:t>“</w:t>
      </w:r>
      <w:r w:rsidR="00DC4AB9" w:rsidRPr="006670A6">
        <w:rPr>
          <w:sz w:val="24"/>
          <w:szCs w:val="24"/>
        </w:rPr>
        <w:t xml:space="preserve"> – </w:t>
      </w:r>
      <w:r w:rsidRPr="006670A6">
        <w:rPr>
          <w:sz w:val="24"/>
          <w:szCs w:val="24"/>
        </w:rPr>
        <w:t>tai garsi šokolado gamintojų firma</w:t>
      </w:r>
      <w:r w:rsidR="00F937B8" w:rsidRPr="006670A6">
        <w:rPr>
          <w:sz w:val="24"/>
          <w:szCs w:val="24"/>
        </w:rPr>
        <w:t>.</w:t>
      </w:r>
      <w:r w:rsidRPr="006670A6">
        <w:rPr>
          <w:sz w:val="24"/>
          <w:szCs w:val="24"/>
        </w:rPr>
        <w:t xml:space="preserve"> Šis kambarys būna atidaromas kiekvienais metais Valentino dienos proga</w:t>
      </w:r>
      <w:r w:rsidR="00DC4AB9" w:rsidRPr="006670A6">
        <w:rPr>
          <w:sz w:val="24"/>
          <w:szCs w:val="24"/>
        </w:rPr>
        <w:t>;</w:t>
      </w:r>
    </w:p>
    <w:p w:rsidR="006D4FF7" w:rsidRPr="006670A6" w:rsidRDefault="001972B4" w:rsidP="0002332B">
      <w:pPr>
        <w:pStyle w:val="Betarp"/>
        <w:widowControl w:val="0"/>
        <w:spacing w:line="276" w:lineRule="auto"/>
        <w:jc w:val="both"/>
        <w:rPr>
          <w:sz w:val="24"/>
          <w:szCs w:val="24"/>
        </w:rPr>
      </w:pPr>
      <w:r w:rsidRPr="006670A6">
        <w:rPr>
          <w:sz w:val="24"/>
          <w:szCs w:val="24"/>
        </w:rPr>
        <w:t>Kainos jokios nėra, tereikia įsigyti „</w:t>
      </w:r>
      <w:r w:rsidR="00F937B8" w:rsidRPr="006670A6">
        <w:rPr>
          <w:sz w:val="24"/>
          <w:szCs w:val="24"/>
        </w:rPr>
        <w:t>Y</w:t>
      </w:r>
      <w:r w:rsidRPr="006670A6">
        <w:rPr>
          <w:sz w:val="24"/>
          <w:szCs w:val="24"/>
        </w:rPr>
        <w:t xml:space="preserve">“ prekių daugiau nei už 23 </w:t>
      </w:r>
      <w:r w:rsidR="00F937B8" w:rsidRPr="006670A6">
        <w:rPr>
          <w:sz w:val="24"/>
          <w:szCs w:val="24"/>
        </w:rPr>
        <w:t>Eur</w:t>
      </w:r>
      <w:r w:rsidR="00DC4AB9" w:rsidRPr="006670A6">
        <w:rPr>
          <w:sz w:val="24"/>
          <w:szCs w:val="24"/>
        </w:rPr>
        <w:t>,</w:t>
      </w:r>
      <w:r w:rsidRPr="006670A6">
        <w:rPr>
          <w:sz w:val="24"/>
          <w:szCs w:val="24"/>
        </w:rPr>
        <w:t xml:space="preserve"> ir Jūs jau dalyvaujate loterijoje, kurioje Valentino dienos proga gausite galimybę apsilankyti šiame kambaryje, taip pat vakarienę aukščiausios</w:t>
      </w:r>
      <w:r w:rsidR="00DC4AB9" w:rsidRPr="006670A6">
        <w:rPr>
          <w:sz w:val="24"/>
          <w:szCs w:val="24"/>
        </w:rPr>
        <w:t>ios</w:t>
      </w:r>
      <w:r w:rsidR="00F937B8" w:rsidRPr="006670A6">
        <w:rPr>
          <w:sz w:val="24"/>
          <w:szCs w:val="24"/>
        </w:rPr>
        <w:t xml:space="preserve"> klasės „</w:t>
      </w:r>
      <w:r w:rsidRPr="006670A6">
        <w:rPr>
          <w:sz w:val="24"/>
          <w:szCs w:val="24"/>
        </w:rPr>
        <w:t>Y</w:t>
      </w:r>
      <w:r w:rsidR="00F937B8" w:rsidRPr="006670A6">
        <w:rPr>
          <w:sz w:val="24"/>
          <w:szCs w:val="24"/>
        </w:rPr>
        <w:t>“</w:t>
      </w:r>
      <w:r w:rsidRPr="006670A6">
        <w:rPr>
          <w:sz w:val="24"/>
          <w:szCs w:val="24"/>
        </w:rPr>
        <w:t xml:space="preserve"> restorane bei šokoladų rinkinį dovanų</w:t>
      </w:r>
      <w:r w:rsidR="00DC4AB9" w:rsidRPr="006670A6">
        <w:rPr>
          <w:sz w:val="24"/>
          <w:szCs w:val="24"/>
        </w:rPr>
        <w:t>;</w:t>
      </w:r>
    </w:p>
    <w:p w:rsidR="001972B4" w:rsidRPr="006670A6" w:rsidRDefault="001972B4" w:rsidP="00F31F50">
      <w:pPr>
        <w:pStyle w:val="Betarp"/>
        <w:widowControl w:val="0"/>
        <w:numPr>
          <w:ilvl w:val="0"/>
          <w:numId w:val="35"/>
        </w:numPr>
        <w:spacing w:line="276" w:lineRule="auto"/>
        <w:ind w:left="0" w:firstLine="0"/>
        <w:jc w:val="both"/>
        <w:rPr>
          <w:bCs/>
          <w:sz w:val="24"/>
          <w:szCs w:val="24"/>
          <w:lang w:eastAsia="lt-LT"/>
        </w:rPr>
      </w:pPr>
      <w:r w:rsidRPr="006670A6">
        <w:rPr>
          <w:bCs/>
          <w:sz w:val="24"/>
          <w:szCs w:val="24"/>
          <w:lang w:eastAsia="lt-LT"/>
        </w:rPr>
        <w:t>Kuo išskirtinis šis kambarys? – jis visas iš ŠOKOLADO!!!</w:t>
      </w:r>
    </w:p>
    <w:p w:rsidR="001972B4" w:rsidRPr="006670A6" w:rsidRDefault="001972B4" w:rsidP="00F31F50">
      <w:pPr>
        <w:pStyle w:val="Betarp"/>
        <w:widowControl w:val="0"/>
        <w:numPr>
          <w:ilvl w:val="0"/>
          <w:numId w:val="35"/>
        </w:numPr>
        <w:spacing w:line="276" w:lineRule="auto"/>
        <w:ind w:left="0" w:firstLine="0"/>
        <w:jc w:val="both"/>
        <w:rPr>
          <w:sz w:val="24"/>
          <w:szCs w:val="24"/>
        </w:rPr>
      </w:pPr>
      <w:r w:rsidRPr="006670A6">
        <w:rPr>
          <w:bCs/>
          <w:sz w:val="24"/>
          <w:szCs w:val="24"/>
          <w:lang w:eastAsia="lt-LT"/>
        </w:rPr>
        <w:t>Pasiūlymas</w:t>
      </w:r>
      <w:r w:rsidR="00DC4AB9" w:rsidRPr="006670A6">
        <w:rPr>
          <w:bCs/>
          <w:sz w:val="24"/>
          <w:szCs w:val="24"/>
          <w:lang w:eastAsia="lt-LT"/>
        </w:rPr>
        <w:t xml:space="preserve"> – </w:t>
      </w:r>
      <w:r w:rsidRPr="006670A6">
        <w:rPr>
          <w:bCs/>
          <w:sz w:val="24"/>
          <w:szCs w:val="24"/>
          <w:lang w:eastAsia="lt-LT"/>
        </w:rPr>
        <w:t>stengtis padaryti šį kambarį užsakomu: kad kiti klientai turėtų galimybę taip pat pasinaudoti šio nuostabaus kambario ypatybėmis ir, žinoma, paragauti kokios žvakidės ar židinyje esančios malkos kampą!</w:t>
      </w:r>
    </w:p>
    <w:p w:rsidR="005C7E8C" w:rsidRPr="006670A6" w:rsidRDefault="005C7E8C" w:rsidP="0002332B">
      <w:pPr>
        <w:widowControl w:val="0"/>
        <w:spacing w:after="0"/>
        <w:jc w:val="both"/>
        <w:rPr>
          <w:rFonts w:ascii="Times New Roman" w:hAnsi="Times New Roman"/>
          <w:sz w:val="24"/>
          <w:szCs w:val="24"/>
        </w:rPr>
      </w:pPr>
    </w:p>
    <w:p w:rsidR="001972B4" w:rsidRPr="006670A6" w:rsidRDefault="00476BDD" w:rsidP="0002332B">
      <w:pPr>
        <w:widowControl w:val="0"/>
        <w:spacing w:after="0"/>
        <w:jc w:val="both"/>
        <w:rPr>
          <w:rFonts w:ascii="Times New Roman" w:hAnsi="Times New Roman"/>
          <w:i/>
          <w:noProof/>
          <w:sz w:val="24"/>
          <w:szCs w:val="24"/>
          <w:lang w:eastAsia="lt-LT"/>
        </w:rPr>
      </w:pPr>
      <w:r w:rsidRPr="006670A6">
        <w:rPr>
          <w:rFonts w:ascii="Times New Roman" w:hAnsi="Times New Roman"/>
          <w:i/>
          <w:noProof/>
          <w:sz w:val="24"/>
          <w:szCs w:val="24"/>
          <w:lang w:eastAsia="lt-LT"/>
        </w:rPr>
        <w:t xml:space="preserve">10 </w:t>
      </w:r>
      <w:r w:rsidRPr="006670A6">
        <w:rPr>
          <w:rFonts w:ascii="Times New Roman" w:hAnsi="Times New Roman"/>
          <w:bCs/>
          <w:i/>
          <w:sz w:val="24"/>
          <w:szCs w:val="24"/>
        </w:rPr>
        <w:t>užduotis.</w:t>
      </w:r>
      <w:r w:rsidR="00032C7F" w:rsidRPr="006670A6">
        <w:rPr>
          <w:rFonts w:ascii="Times New Roman" w:hAnsi="Times New Roman"/>
          <w:b/>
          <w:caps/>
          <w:sz w:val="24"/>
          <w:szCs w:val="24"/>
        </w:rPr>
        <w:t xml:space="preserve"> </w:t>
      </w:r>
      <w:r w:rsidR="00032C7F" w:rsidRPr="006670A6">
        <w:rPr>
          <w:rFonts w:ascii="Times New Roman" w:hAnsi="Times New Roman"/>
          <w:i/>
          <w:caps/>
          <w:sz w:val="24"/>
          <w:szCs w:val="24"/>
        </w:rPr>
        <w:t>Išspręskite situaciją.</w:t>
      </w:r>
    </w:p>
    <w:p w:rsidR="001B5F65" w:rsidRPr="006670A6" w:rsidRDefault="001B5F65" w:rsidP="0002332B">
      <w:pPr>
        <w:pStyle w:val="Betarp"/>
        <w:widowControl w:val="0"/>
        <w:spacing w:line="276" w:lineRule="auto"/>
        <w:jc w:val="both"/>
        <w:rPr>
          <w:sz w:val="24"/>
          <w:szCs w:val="24"/>
        </w:rPr>
      </w:pPr>
      <w:r w:rsidRPr="006670A6">
        <w:rPr>
          <w:sz w:val="24"/>
          <w:szCs w:val="24"/>
        </w:rPr>
        <w:t>Svečias atvyko į viešbutį 15 val. Prieš tai gyvenęs svečias išvyko 10.30 val. Administratorė registruoja svečią ir suteikia kambarį.</w:t>
      </w:r>
    </w:p>
    <w:p w:rsidR="001B5F65" w:rsidRPr="006670A6" w:rsidRDefault="00032C7F" w:rsidP="0002332B">
      <w:pPr>
        <w:pStyle w:val="Betarp"/>
        <w:widowControl w:val="0"/>
        <w:spacing w:line="276" w:lineRule="auto"/>
        <w:jc w:val="both"/>
        <w:rPr>
          <w:sz w:val="24"/>
          <w:szCs w:val="24"/>
        </w:rPr>
      </w:pPr>
      <w:r w:rsidRPr="006670A6">
        <w:rPr>
          <w:sz w:val="24"/>
          <w:szCs w:val="24"/>
        </w:rPr>
        <w:t>Atėjęs iki kambarį</w:t>
      </w:r>
      <w:r w:rsidR="001B5F65" w:rsidRPr="006670A6">
        <w:rPr>
          <w:sz w:val="24"/>
          <w:szCs w:val="24"/>
        </w:rPr>
        <w:t>, svečias randa jame dirbančią kambarinę. Svečias nepatenkintas.</w:t>
      </w:r>
    </w:p>
    <w:p w:rsidR="006D4FF7" w:rsidRPr="006670A6" w:rsidRDefault="001B5F65" w:rsidP="0002332B">
      <w:pPr>
        <w:pStyle w:val="Betarp"/>
        <w:widowControl w:val="0"/>
        <w:spacing w:line="276" w:lineRule="auto"/>
        <w:jc w:val="both"/>
        <w:rPr>
          <w:sz w:val="24"/>
          <w:szCs w:val="24"/>
        </w:rPr>
      </w:pPr>
      <w:r w:rsidRPr="006670A6">
        <w:rPr>
          <w:sz w:val="24"/>
          <w:szCs w:val="24"/>
        </w:rPr>
        <w:t>Išanalizuokite, kas galėjo būti kaltas dėl šios situacijos.</w:t>
      </w:r>
    </w:p>
    <w:p w:rsidR="006D4FF7" w:rsidRPr="006670A6" w:rsidRDefault="001B5F65" w:rsidP="0002332B">
      <w:pPr>
        <w:pStyle w:val="Betarp"/>
        <w:widowControl w:val="0"/>
        <w:spacing w:line="276" w:lineRule="auto"/>
        <w:jc w:val="both"/>
        <w:rPr>
          <w:sz w:val="24"/>
          <w:szCs w:val="24"/>
        </w:rPr>
      </w:pPr>
      <w:r w:rsidRPr="006670A6">
        <w:rPr>
          <w:sz w:val="24"/>
          <w:szCs w:val="24"/>
        </w:rPr>
        <w:t>Paaiškinkite, kokie darbai buvo neatlikti iki svečio atvykimo.</w:t>
      </w:r>
    </w:p>
    <w:p w:rsidR="001B5F65" w:rsidRPr="006670A6" w:rsidRDefault="001B5F65" w:rsidP="0002332B">
      <w:pPr>
        <w:widowControl w:val="0"/>
        <w:spacing w:after="0"/>
        <w:jc w:val="both"/>
        <w:rPr>
          <w:rFonts w:ascii="Times New Roman" w:hAnsi="Times New Roman"/>
          <w:sz w:val="24"/>
          <w:szCs w:val="24"/>
        </w:rPr>
      </w:pPr>
    </w:p>
    <w:p w:rsidR="005C7E8C" w:rsidRPr="006670A6" w:rsidRDefault="005C7E8C" w:rsidP="0002332B">
      <w:pPr>
        <w:pStyle w:val="Sraopastraipa"/>
        <w:widowControl w:val="0"/>
        <w:spacing w:after="0"/>
        <w:ind w:left="0"/>
        <w:rPr>
          <w:rFonts w:ascii="Times New Roman" w:hAnsi="Times New Roman"/>
          <w:bCs/>
          <w:i/>
          <w:sz w:val="24"/>
          <w:szCs w:val="24"/>
        </w:rPr>
      </w:pPr>
      <w:r w:rsidRPr="006670A6">
        <w:rPr>
          <w:rFonts w:ascii="Times New Roman" w:hAnsi="Times New Roman"/>
          <w:bCs/>
          <w:i/>
          <w:sz w:val="24"/>
          <w:szCs w:val="24"/>
        </w:rPr>
        <w:t>11 užduotis. SVEČIO PAGEIDAVIMAS</w:t>
      </w:r>
      <w:r w:rsidR="004F3D64" w:rsidRPr="006670A6">
        <w:rPr>
          <w:rFonts w:ascii="Times New Roman" w:hAnsi="Times New Roman"/>
          <w:bCs/>
          <w:i/>
          <w:sz w:val="24"/>
          <w:szCs w:val="24"/>
        </w:rPr>
        <w:t>.</w:t>
      </w:r>
    </w:p>
    <w:p w:rsidR="005C7E8C" w:rsidRPr="006670A6" w:rsidRDefault="005C7E8C"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Įrašykite tinkamus raktinius žodžius:</w:t>
      </w:r>
    </w:p>
    <w:p w:rsidR="005C7E8C" w:rsidRPr="006670A6" w:rsidRDefault="005C7E8C" w:rsidP="00F31F50">
      <w:pPr>
        <w:pStyle w:val="Sraopastraipa"/>
        <w:widowControl w:val="0"/>
        <w:numPr>
          <w:ilvl w:val="0"/>
          <w:numId w:val="57"/>
        </w:numPr>
        <w:spacing w:after="0"/>
        <w:ind w:left="0" w:firstLine="0"/>
        <w:rPr>
          <w:rFonts w:ascii="Times New Roman" w:hAnsi="Times New Roman"/>
          <w:sz w:val="24"/>
          <w:szCs w:val="24"/>
        </w:rPr>
      </w:pPr>
      <w:r w:rsidRPr="006670A6">
        <w:rPr>
          <w:rFonts w:ascii="Times New Roman" w:hAnsi="Times New Roman"/>
          <w:sz w:val="24"/>
          <w:szCs w:val="24"/>
        </w:rPr>
        <w:t xml:space="preserve">Ar aš galiu paprašyti, kad </w:t>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rFonts w:ascii="Times New Roman" w:hAnsi="Times New Roman"/>
          <w:sz w:val="24"/>
          <w:szCs w:val="24"/>
        </w:rPr>
        <w:t xml:space="preserve"> </w:t>
      </w:r>
      <w:r w:rsidRPr="006670A6">
        <w:rPr>
          <w:rFonts w:ascii="Times New Roman" w:hAnsi="Times New Roman"/>
          <w:sz w:val="24"/>
          <w:szCs w:val="24"/>
        </w:rPr>
        <w:t>mane 7.00 val. ryte.</w:t>
      </w:r>
    </w:p>
    <w:p w:rsidR="006D4FF7" w:rsidRPr="006670A6" w:rsidRDefault="005C7E8C" w:rsidP="00F31F50">
      <w:pPr>
        <w:pStyle w:val="Sraopastraipa"/>
        <w:widowControl w:val="0"/>
        <w:numPr>
          <w:ilvl w:val="0"/>
          <w:numId w:val="57"/>
        </w:numPr>
        <w:spacing w:after="0"/>
        <w:ind w:left="0" w:firstLine="0"/>
        <w:rPr>
          <w:rFonts w:ascii="Times New Roman" w:hAnsi="Times New Roman"/>
          <w:sz w:val="24"/>
          <w:szCs w:val="24"/>
        </w:rPr>
      </w:pPr>
      <w:r w:rsidRPr="006670A6">
        <w:rPr>
          <w:rFonts w:ascii="Times New Roman" w:hAnsi="Times New Roman"/>
          <w:sz w:val="24"/>
          <w:szCs w:val="24"/>
        </w:rPr>
        <w:t xml:space="preserve">Norėčiau, kad </w:t>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rFonts w:ascii="Times New Roman" w:hAnsi="Times New Roman"/>
          <w:sz w:val="24"/>
          <w:szCs w:val="24"/>
        </w:rPr>
        <w:t xml:space="preserve"> </w:t>
      </w:r>
      <w:r w:rsidR="004F3D64" w:rsidRPr="006670A6">
        <w:rPr>
          <w:rFonts w:ascii="Times New Roman" w:hAnsi="Times New Roman"/>
          <w:sz w:val="24"/>
          <w:szCs w:val="24"/>
        </w:rPr>
        <w:t>būtų įskaičiuoti</w:t>
      </w:r>
      <w:r w:rsidRPr="006670A6">
        <w:rPr>
          <w:rFonts w:ascii="Times New Roman" w:hAnsi="Times New Roman"/>
          <w:sz w:val="24"/>
          <w:szCs w:val="24"/>
        </w:rPr>
        <w:t xml:space="preserve"> į bendrą sąskaitą.</w:t>
      </w:r>
    </w:p>
    <w:p w:rsidR="005C7E8C" w:rsidRPr="006670A6" w:rsidRDefault="005C7E8C" w:rsidP="00F31F50">
      <w:pPr>
        <w:pStyle w:val="Sraopastraipa"/>
        <w:widowControl w:val="0"/>
        <w:numPr>
          <w:ilvl w:val="0"/>
          <w:numId w:val="57"/>
        </w:numPr>
        <w:spacing w:after="0"/>
        <w:ind w:left="0" w:firstLine="0"/>
        <w:rPr>
          <w:rFonts w:ascii="Times New Roman" w:hAnsi="Times New Roman"/>
          <w:sz w:val="24"/>
          <w:szCs w:val="24"/>
        </w:rPr>
      </w:pPr>
      <w:r w:rsidRPr="006670A6">
        <w:rPr>
          <w:rFonts w:ascii="Times New Roman" w:hAnsi="Times New Roman"/>
          <w:sz w:val="24"/>
          <w:szCs w:val="24"/>
        </w:rPr>
        <w:t xml:space="preserve">Ar kambaryje yra </w:t>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rFonts w:ascii="Times New Roman" w:hAnsi="Times New Roman"/>
          <w:sz w:val="24"/>
          <w:szCs w:val="24"/>
        </w:rPr>
        <w:t xml:space="preserve"> </w:t>
      </w:r>
      <w:r w:rsidRPr="006670A6">
        <w:rPr>
          <w:rFonts w:ascii="Times New Roman" w:hAnsi="Times New Roman"/>
          <w:sz w:val="24"/>
          <w:szCs w:val="24"/>
        </w:rPr>
        <w:t>paslauga, ar reikia užsisakyti papildomai?</w:t>
      </w:r>
    </w:p>
    <w:p w:rsidR="005C7E8C" w:rsidRPr="006670A6" w:rsidRDefault="005C7E8C" w:rsidP="00F31F50">
      <w:pPr>
        <w:pStyle w:val="Sraopastraipa"/>
        <w:widowControl w:val="0"/>
        <w:numPr>
          <w:ilvl w:val="0"/>
          <w:numId w:val="57"/>
        </w:numPr>
        <w:spacing w:after="0"/>
        <w:ind w:left="0" w:firstLine="0"/>
        <w:rPr>
          <w:rFonts w:ascii="Times New Roman" w:hAnsi="Times New Roman"/>
          <w:sz w:val="24"/>
          <w:szCs w:val="24"/>
        </w:rPr>
      </w:pPr>
      <w:r w:rsidRPr="006670A6">
        <w:rPr>
          <w:rFonts w:ascii="Times New Roman" w:hAnsi="Times New Roman"/>
          <w:sz w:val="24"/>
          <w:szCs w:val="24"/>
        </w:rPr>
        <w:t xml:space="preserve">Kaip užsisakyti </w:t>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rFonts w:ascii="Times New Roman" w:hAnsi="Times New Roman"/>
          <w:sz w:val="24"/>
          <w:szCs w:val="24"/>
        </w:rPr>
        <w:t xml:space="preserve"> </w:t>
      </w:r>
      <w:r w:rsidRPr="006670A6">
        <w:rPr>
          <w:rFonts w:ascii="Times New Roman" w:hAnsi="Times New Roman"/>
          <w:sz w:val="24"/>
          <w:szCs w:val="24"/>
        </w:rPr>
        <w:t>kanalų paslaugas?</w:t>
      </w:r>
    </w:p>
    <w:p w:rsidR="005C7E8C" w:rsidRPr="006670A6" w:rsidRDefault="005C7E8C" w:rsidP="00F31F50">
      <w:pPr>
        <w:pStyle w:val="Sraopastraipa"/>
        <w:widowControl w:val="0"/>
        <w:numPr>
          <w:ilvl w:val="0"/>
          <w:numId w:val="57"/>
        </w:numPr>
        <w:spacing w:after="0"/>
        <w:ind w:left="0" w:firstLine="0"/>
        <w:rPr>
          <w:rFonts w:ascii="Times New Roman" w:hAnsi="Times New Roman"/>
          <w:sz w:val="24"/>
          <w:szCs w:val="24"/>
        </w:rPr>
      </w:pPr>
      <w:r w:rsidRPr="006670A6">
        <w:rPr>
          <w:rFonts w:ascii="Times New Roman" w:hAnsi="Times New Roman"/>
          <w:sz w:val="24"/>
          <w:szCs w:val="24"/>
        </w:rPr>
        <w:t xml:space="preserve">Ar aš galėsiu </w:t>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rFonts w:ascii="Times New Roman" w:hAnsi="Times New Roman"/>
          <w:sz w:val="24"/>
          <w:szCs w:val="24"/>
        </w:rPr>
        <w:t xml:space="preserve"> </w:t>
      </w:r>
      <w:r w:rsidRPr="006670A6">
        <w:rPr>
          <w:rFonts w:ascii="Times New Roman" w:hAnsi="Times New Roman"/>
          <w:sz w:val="24"/>
          <w:szCs w:val="24"/>
        </w:rPr>
        <w:t>į Vokietiją iš kambario?</w:t>
      </w:r>
    </w:p>
    <w:p w:rsidR="005C7E8C" w:rsidRPr="006670A6" w:rsidRDefault="005C7E8C" w:rsidP="00F31F50">
      <w:pPr>
        <w:pStyle w:val="Sraopastraipa"/>
        <w:widowControl w:val="0"/>
        <w:numPr>
          <w:ilvl w:val="0"/>
          <w:numId w:val="57"/>
        </w:numPr>
        <w:spacing w:after="0"/>
        <w:ind w:left="0" w:firstLine="0"/>
        <w:rPr>
          <w:rFonts w:ascii="Times New Roman" w:hAnsi="Times New Roman"/>
          <w:sz w:val="24"/>
          <w:szCs w:val="24"/>
        </w:rPr>
      </w:pPr>
      <w:r w:rsidRPr="006670A6">
        <w:rPr>
          <w:rFonts w:ascii="Times New Roman" w:hAnsi="Times New Roman"/>
          <w:sz w:val="24"/>
          <w:szCs w:val="24"/>
        </w:rPr>
        <w:t xml:space="preserve">Norėčiau gauti </w:t>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rFonts w:ascii="Times New Roman" w:hAnsi="Times New Roman"/>
          <w:sz w:val="24"/>
          <w:szCs w:val="24"/>
        </w:rPr>
        <w:t xml:space="preserve"> </w:t>
      </w:r>
      <w:r w:rsidRPr="006670A6">
        <w:rPr>
          <w:rFonts w:ascii="Times New Roman" w:hAnsi="Times New Roman"/>
          <w:sz w:val="24"/>
          <w:szCs w:val="24"/>
        </w:rPr>
        <w:t>raktą?</w:t>
      </w:r>
    </w:p>
    <w:p w:rsidR="006D4FF7" w:rsidRPr="006670A6" w:rsidRDefault="005C7E8C" w:rsidP="00F31F50">
      <w:pPr>
        <w:pStyle w:val="Sraopastraipa"/>
        <w:widowControl w:val="0"/>
        <w:numPr>
          <w:ilvl w:val="0"/>
          <w:numId w:val="57"/>
        </w:numPr>
        <w:spacing w:after="0"/>
        <w:ind w:left="0" w:firstLine="0"/>
        <w:rPr>
          <w:rFonts w:ascii="Times New Roman" w:hAnsi="Times New Roman"/>
          <w:sz w:val="24"/>
          <w:szCs w:val="24"/>
        </w:rPr>
      </w:pPr>
      <w:r w:rsidRPr="006670A6">
        <w:rPr>
          <w:rFonts w:ascii="Times New Roman" w:hAnsi="Times New Roman"/>
          <w:sz w:val="24"/>
          <w:szCs w:val="24"/>
        </w:rPr>
        <w:t xml:space="preserve">Manome, kad galėsime Jums padėti, nes mūsų viešbutyje veikia </w:t>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sz w:val="24"/>
          <w:szCs w:val="24"/>
          <w:u w:val="dotted"/>
        </w:rPr>
        <w:tab/>
      </w:r>
      <w:r w:rsidR="00EF3554" w:rsidRPr="006670A6">
        <w:rPr>
          <w:rFonts w:ascii="Times New Roman" w:hAnsi="Times New Roman"/>
          <w:sz w:val="24"/>
          <w:szCs w:val="24"/>
        </w:rPr>
        <w:t xml:space="preserve"> </w:t>
      </w:r>
      <w:r w:rsidRPr="006670A6">
        <w:rPr>
          <w:rFonts w:ascii="Times New Roman" w:hAnsi="Times New Roman"/>
          <w:sz w:val="24"/>
          <w:szCs w:val="24"/>
        </w:rPr>
        <w:t>paslauga 24 val.</w:t>
      </w:r>
    </w:p>
    <w:p w:rsidR="005C7E8C" w:rsidRPr="006670A6" w:rsidRDefault="005C7E8C" w:rsidP="0002332B">
      <w:pPr>
        <w:widowControl w:val="0"/>
        <w:spacing w:after="0"/>
        <w:rPr>
          <w:rFonts w:ascii="Times New Roman" w:hAnsi="Times New Roman"/>
          <w:sz w:val="24"/>
          <w:szCs w:val="24"/>
        </w:rPr>
      </w:pPr>
      <w:r w:rsidRPr="006670A6">
        <w:rPr>
          <w:rFonts w:ascii="Times New Roman" w:hAnsi="Times New Roman"/>
          <w:i/>
          <w:sz w:val="24"/>
          <w:szCs w:val="24"/>
        </w:rPr>
        <w:t>Raktiniai žodžiai</w:t>
      </w:r>
      <w:r w:rsidR="00D65B63" w:rsidRPr="006670A6">
        <w:rPr>
          <w:rFonts w:ascii="Times New Roman" w:hAnsi="Times New Roman"/>
          <w:i/>
          <w:sz w:val="24"/>
          <w:szCs w:val="24"/>
        </w:rPr>
        <w:t>:</w:t>
      </w:r>
      <w:r w:rsidR="00D65B63" w:rsidRPr="006670A6">
        <w:rPr>
          <w:rFonts w:ascii="Times New Roman" w:hAnsi="Times New Roman"/>
          <w:sz w:val="24"/>
          <w:szCs w:val="24"/>
        </w:rPr>
        <w:t xml:space="preserve"> </w:t>
      </w:r>
      <w:r w:rsidR="00534A24" w:rsidRPr="006670A6">
        <w:rPr>
          <w:rFonts w:ascii="Times New Roman" w:hAnsi="Times New Roman"/>
          <w:sz w:val="24"/>
          <w:szCs w:val="24"/>
        </w:rPr>
        <w:t>p</w:t>
      </w:r>
      <w:r w:rsidRPr="006670A6">
        <w:rPr>
          <w:rFonts w:ascii="Times New Roman" w:hAnsi="Times New Roman"/>
          <w:sz w:val="24"/>
          <w:szCs w:val="24"/>
        </w:rPr>
        <w:t>askambinti</w:t>
      </w:r>
      <w:r w:rsidR="00D65B63" w:rsidRPr="006670A6">
        <w:rPr>
          <w:rFonts w:ascii="Times New Roman" w:hAnsi="Times New Roman"/>
          <w:sz w:val="24"/>
          <w:szCs w:val="24"/>
        </w:rPr>
        <w:t xml:space="preserve">, </w:t>
      </w:r>
      <w:r w:rsidR="00534A24" w:rsidRPr="006670A6">
        <w:rPr>
          <w:rFonts w:ascii="Times New Roman" w:hAnsi="Times New Roman"/>
          <w:sz w:val="24"/>
          <w:szCs w:val="24"/>
        </w:rPr>
        <w:t>m</w:t>
      </w:r>
      <w:r w:rsidRPr="006670A6">
        <w:rPr>
          <w:rFonts w:ascii="Times New Roman" w:hAnsi="Times New Roman"/>
          <w:sz w:val="24"/>
          <w:szCs w:val="24"/>
        </w:rPr>
        <w:t>ini baras</w:t>
      </w:r>
      <w:r w:rsidR="00D65B63" w:rsidRPr="006670A6">
        <w:rPr>
          <w:rFonts w:ascii="Times New Roman" w:hAnsi="Times New Roman"/>
          <w:sz w:val="24"/>
          <w:szCs w:val="24"/>
        </w:rPr>
        <w:t xml:space="preserve">, </w:t>
      </w:r>
      <w:r w:rsidR="00534A24" w:rsidRPr="006670A6">
        <w:rPr>
          <w:rFonts w:ascii="Times New Roman" w:hAnsi="Times New Roman"/>
          <w:sz w:val="24"/>
          <w:szCs w:val="24"/>
        </w:rPr>
        <w:t>p</w:t>
      </w:r>
      <w:r w:rsidRPr="006670A6">
        <w:rPr>
          <w:rFonts w:ascii="Times New Roman" w:hAnsi="Times New Roman"/>
          <w:sz w:val="24"/>
          <w:szCs w:val="24"/>
        </w:rPr>
        <w:t>usryčiai</w:t>
      </w:r>
      <w:r w:rsidR="00D65B63" w:rsidRPr="006670A6">
        <w:rPr>
          <w:rFonts w:ascii="Times New Roman" w:hAnsi="Times New Roman"/>
          <w:sz w:val="24"/>
          <w:szCs w:val="24"/>
        </w:rPr>
        <w:t xml:space="preserve">, </w:t>
      </w:r>
      <w:r w:rsidR="00534A24" w:rsidRPr="006670A6">
        <w:rPr>
          <w:rFonts w:ascii="Times New Roman" w:hAnsi="Times New Roman"/>
          <w:sz w:val="24"/>
          <w:szCs w:val="24"/>
        </w:rPr>
        <w:t>p</w:t>
      </w:r>
      <w:r w:rsidRPr="006670A6">
        <w:rPr>
          <w:rFonts w:ascii="Times New Roman" w:hAnsi="Times New Roman"/>
          <w:sz w:val="24"/>
          <w:szCs w:val="24"/>
        </w:rPr>
        <w:t>ažadinimas</w:t>
      </w:r>
      <w:r w:rsidR="00D65B63" w:rsidRPr="006670A6">
        <w:rPr>
          <w:rFonts w:ascii="Times New Roman" w:hAnsi="Times New Roman"/>
          <w:sz w:val="24"/>
          <w:szCs w:val="24"/>
        </w:rPr>
        <w:t xml:space="preserve">, </w:t>
      </w:r>
      <w:r w:rsidR="00534A24" w:rsidRPr="006670A6">
        <w:rPr>
          <w:rFonts w:ascii="Times New Roman" w:hAnsi="Times New Roman"/>
          <w:sz w:val="24"/>
          <w:szCs w:val="24"/>
        </w:rPr>
        <w:t>seifas</w:t>
      </w:r>
      <w:r w:rsidR="00D65B63" w:rsidRPr="006670A6">
        <w:rPr>
          <w:rFonts w:ascii="Times New Roman" w:hAnsi="Times New Roman"/>
          <w:sz w:val="24"/>
          <w:szCs w:val="24"/>
        </w:rPr>
        <w:t xml:space="preserve">, </w:t>
      </w:r>
      <w:r w:rsidR="00534A24" w:rsidRPr="006670A6">
        <w:rPr>
          <w:rFonts w:ascii="Times New Roman" w:hAnsi="Times New Roman"/>
          <w:sz w:val="24"/>
          <w:szCs w:val="24"/>
        </w:rPr>
        <w:t>k</w:t>
      </w:r>
      <w:r w:rsidRPr="006670A6">
        <w:rPr>
          <w:rFonts w:ascii="Times New Roman" w:hAnsi="Times New Roman"/>
          <w:sz w:val="24"/>
          <w:szCs w:val="24"/>
        </w:rPr>
        <w:t>ambarių tarnyba</w:t>
      </w:r>
      <w:r w:rsidR="00D65B63" w:rsidRPr="006670A6">
        <w:rPr>
          <w:rFonts w:ascii="Times New Roman" w:hAnsi="Times New Roman"/>
          <w:sz w:val="24"/>
          <w:szCs w:val="24"/>
        </w:rPr>
        <w:t xml:space="preserve">, </w:t>
      </w:r>
      <w:proofErr w:type="spellStart"/>
      <w:r w:rsidRPr="006670A6">
        <w:rPr>
          <w:rFonts w:ascii="Times New Roman" w:hAnsi="Times New Roman"/>
          <w:sz w:val="24"/>
          <w:szCs w:val="24"/>
        </w:rPr>
        <w:t>Pay</w:t>
      </w:r>
      <w:proofErr w:type="spellEnd"/>
      <w:r w:rsidRPr="006670A6">
        <w:rPr>
          <w:rFonts w:ascii="Times New Roman" w:hAnsi="Times New Roman"/>
          <w:sz w:val="24"/>
          <w:szCs w:val="24"/>
        </w:rPr>
        <w:t xml:space="preserve"> TV</w:t>
      </w:r>
      <w:r w:rsidR="00D65B63" w:rsidRPr="006670A6">
        <w:rPr>
          <w:rFonts w:ascii="Times New Roman" w:hAnsi="Times New Roman"/>
          <w:sz w:val="24"/>
          <w:szCs w:val="24"/>
        </w:rPr>
        <w:t>.</w:t>
      </w:r>
    </w:p>
    <w:p w:rsidR="005C7E8C" w:rsidRPr="006670A6" w:rsidRDefault="005C7E8C" w:rsidP="0002332B">
      <w:pPr>
        <w:widowControl w:val="0"/>
        <w:spacing w:after="0"/>
        <w:jc w:val="both"/>
        <w:rPr>
          <w:rFonts w:ascii="Times New Roman" w:hAnsi="Times New Roman"/>
          <w:sz w:val="24"/>
          <w:szCs w:val="24"/>
        </w:rPr>
      </w:pPr>
    </w:p>
    <w:p w:rsidR="001B5F65" w:rsidRPr="006670A6" w:rsidRDefault="00476BDD" w:rsidP="0002332B">
      <w:pPr>
        <w:widowControl w:val="0"/>
        <w:spacing w:after="0"/>
        <w:jc w:val="both"/>
        <w:rPr>
          <w:rFonts w:ascii="Times New Roman" w:hAnsi="Times New Roman"/>
          <w:i/>
          <w:sz w:val="24"/>
          <w:szCs w:val="24"/>
        </w:rPr>
      </w:pPr>
      <w:r w:rsidRPr="006670A6">
        <w:rPr>
          <w:rFonts w:ascii="Times New Roman" w:hAnsi="Times New Roman"/>
          <w:bCs/>
          <w:i/>
          <w:sz w:val="24"/>
          <w:szCs w:val="24"/>
        </w:rPr>
        <w:t>1</w:t>
      </w:r>
      <w:r w:rsidR="005C7E8C" w:rsidRPr="006670A6">
        <w:rPr>
          <w:rFonts w:ascii="Times New Roman" w:hAnsi="Times New Roman"/>
          <w:bCs/>
          <w:i/>
          <w:sz w:val="24"/>
          <w:szCs w:val="24"/>
        </w:rPr>
        <w:t>2</w:t>
      </w:r>
      <w:r w:rsidRPr="006670A6">
        <w:rPr>
          <w:rFonts w:ascii="Times New Roman" w:hAnsi="Times New Roman"/>
          <w:bCs/>
          <w:i/>
          <w:sz w:val="24"/>
          <w:szCs w:val="24"/>
        </w:rPr>
        <w:t xml:space="preserve"> užduotis. </w:t>
      </w:r>
      <w:r w:rsidR="00DE1B98" w:rsidRPr="006670A6">
        <w:rPr>
          <w:rFonts w:ascii="Times New Roman" w:hAnsi="Times New Roman"/>
          <w:bCs/>
          <w:i/>
          <w:sz w:val="24"/>
          <w:szCs w:val="24"/>
        </w:rPr>
        <w:t>UŽSIENIO KALBOS ĮGŪDŽIAI</w:t>
      </w:r>
      <w:r w:rsidR="00032C7F" w:rsidRPr="006670A6">
        <w:rPr>
          <w:rFonts w:ascii="Times New Roman" w:hAnsi="Times New Roman"/>
          <w:i/>
          <w:sz w:val="24"/>
          <w:szCs w:val="24"/>
        </w:rPr>
        <w:t>.</w:t>
      </w:r>
    </w:p>
    <w:p w:rsidR="001B5F65" w:rsidRPr="006670A6" w:rsidRDefault="001B5F65" w:rsidP="0002332B">
      <w:pPr>
        <w:pStyle w:val="Betarp"/>
        <w:widowControl w:val="0"/>
        <w:spacing w:line="276" w:lineRule="auto"/>
        <w:jc w:val="both"/>
        <w:rPr>
          <w:sz w:val="24"/>
          <w:szCs w:val="24"/>
        </w:rPr>
      </w:pPr>
      <w:r w:rsidRPr="006670A6">
        <w:rPr>
          <w:sz w:val="24"/>
          <w:szCs w:val="24"/>
        </w:rPr>
        <w:t xml:space="preserve">Naudodamiesi žodynu ar internetu, taisyklingai išverskite </w:t>
      </w:r>
      <w:r w:rsidR="009F4DE9" w:rsidRPr="006670A6">
        <w:rPr>
          <w:sz w:val="24"/>
          <w:szCs w:val="24"/>
        </w:rPr>
        <w:t>apgyvendinimo paslaugas teikiančiose įmonėse</w:t>
      </w:r>
      <w:r w:rsidRPr="006670A6">
        <w:rPr>
          <w:sz w:val="24"/>
          <w:szCs w:val="24"/>
        </w:rPr>
        <w:t xml:space="preserve"> naudojamus angliškus terminus:</w:t>
      </w:r>
    </w:p>
    <w:tbl>
      <w:tblPr>
        <w:tblW w:w="35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366"/>
        <w:gridCol w:w="3589"/>
      </w:tblGrid>
      <w:tr w:rsidR="006670A6" w:rsidRPr="006670A6" w:rsidTr="00EF3554">
        <w:trPr>
          <w:jc w:val="center"/>
        </w:trPr>
        <w:tc>
          <w:tcPr>
            <w:tcW w:w="711" w:type="pct"/>
            <w:shd w:val="clear" w:color="auto" w:fill="auto"/>
          </w:tcPr>
          <w:p w:rsidR="00BE1FD2" w:rsidRPr="006670A6" w:rsidRDefault="00BE1FD2" w:rsidP="00EF3554">
            <w:pPr>
              <w:pStyle w:val="Sraopastraipa"/>
              <w:widowControl w:val="0"/>
              <w:spacing w:after="0"/>
              <w:ind w:left="0"/>
              <w:jc w:val="center"/>
              <w:rPr>
                <w:rFonts w:ascii="Times New Roman" w:hAnsi="Times New Roman"/>
                <w:b/>
                <w:sz w:val="24"/>
                <w:szCs w:val="24"/>
              </w:rPr>
            </w:pPr>
            <w:r w:rsidRPr="006670A6">
              <w:rPr>
                <w:rFonts w:ascii="Times New Roman" w:hAnsi="Times New Roman"/>
                <w:b/>
                <w:sz w:val="24"/>
                <w:szCs w:val="24"/>
              </w:rPr>
              <w:t>Eil. Nr.</w:t>
            </w:r>
          </w:p>
        </w:tc>
        <w:tc>
          <w:tcPr>
            <w:tcW w:w="1704" w:type="pct"/>
            <w:shd w:val="clear" w:color="auto" w:fill="auto"/>
          </w:tcPr>
          <w:p w:rsidR="00BE1FD2" w:rsidRPr="006670A6" w:rsidRDefault="00BE1FD2" w:rsidP="00EF3554">
            <w:pPr>
              <w:pStyle w:val="Sraopastraipa"/>
              <w:widowControl w:val="0"/>
              <w:spacing w:after="0"/>
              <w:ind w:left="0"/>
              <w:jc w:val="center"/>
              <w:rPr>
                <w:rFonts w:ascii="Times New Roman" w:hAnsi="Times New Roman"/>
                <w:b/>
                <w:sz w:val="24"/>
                <w:szCs w:val="24"/>
              </w:rPr>
            </w:pPr>
            <w:r w:rsidRPr="006670A6">
              <w:rPr>
                <w:rFonts w:ascii="Times New Roman" w:hAnsi="Times New Roman"/>
                <w:b/>
                <w:sz w:val="24"/>
                <w:szCs w:val="24"/>
              </w:rPr>
              <w:t>Angliškas terminas</w:t>
            </w:r>
          </w:p>
        </w:tc>
        <w:tc>
          <w:tcPr>
            <w:tcW w:w="2585" w:type="pct"/>
            <w:shd w:val="clear" w:color="auto" w:fill="auto"/>
          </w:tcPr>
          <w:p w:rsidR="00BE1FD2" w:rsidRPr="006670A6" w:rsidRDefault="00BE1FD2" w:rsidP="00EF3554">
            <w:pPr>
              <w:pStyle w:val="Sraopastraipa"/>
              <w:widowControl w:val="0"/>
              <w:spacing w:after="0"/>
              <w:ind w:left="0"/>
              <w:jc w:val="center"/>
              <w:rPr>
                <w:rFonts w:ascii="Times New Roman" w:hAnsi="Times New Roman"/>
                <w:b/>
                <w:sz w:val="24"/>
                <w:szCs w:val="24"/>
              </w:rPr>
            </w:pPr>
            <w:r w:rsidRPr="006670A6">
              <w:rPr>
                <w:rFonts w:ascii="Times New Roman" w:hAnsi="Times New Roman"/>
                <w:b/>
                <w:sz w:val="24"/>
                <w:szCs w:val="24"/>
              </w:rPr>
              <w:t>Lietuviškas terminas</w:t>
            </w:r>
          </w:p>
        </w:tc>
      </w:tr>
      <w:tr w:rsidR="006670A6" w:rsidRPr="006670A6" w:rsidTr="00EF3554">
        <w:trPr>
          <w:jc w:val="center"/>
        </w:trPr>
        <w:tc>
          <w:tcPr>
            <w:tcW w:w="711"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1.</w:t>
            </w:r>
          </w:p>
        </w:tc>
        <w:tc>
          <w:tcPr>
            <w:tcW w:w="1704" w:type="pct"/>
            <w:shd w:val="clear" w:color="auto" w:fill="auto"/>
          </w:tcPr>
          <w:p w:rsidR="00BE1FD2" w:rsidRPr="006670A6" w:rsidRDefault="00BE1FD2" w:rsidP="00EF3554">
            <w:pPr>
              <w:widowControl w:val="0"/>
              <w:spacing w:after="0"/>
              <w:jc w:val="both"/>
              <w:rPr>
                <w:rFonts w:ascii="Times New Roman" w:hAnsi="Times New Roman"/>
                <w:sz w:val="24"/>
                <w:szCs w:val="24"/>
              </w:rPr>
            </w:pPr>
            <w:proofErr w:type="spellStart"/>
            <w:r w:rsidRPr="006670A6">
              <w:rPr>
                <w:rFonts w:ascii="Times New Roman" w:hAnsi="Times New Roman"/>
                <w:sz w:val="24"/>
                <w:szCs w:val="24"/>
              </w:rPr>
              <w:t>Room</w:t>
            </w:r>
            <w:proofErr w:type="spellEnd"/>
            <w:r w:rsidRPr="006670A6">
              <w:rPr>
                <w:rFonts w:ascii="Times New Roman" w:hAnsi="Times New Roman"/>
                <w:sz w:val="24"/>
                <w:szCs w:val="24"/>
              </w:rPr>
              <w:t xml:space="preserve"> </w:t>
            </w:r>
            <w:proofErr w:type="spellStart"/>
            <w:r w:rsidRPr="006670A6">
              <w:rPr>
                <w:rFonts w:ascii="Times New Roman" w:hAnsi="Times New Roman"/>
                <w:sz w:val="24"/>
                <w:szCs w:val="24"/>
              </w:rPr>
              <w:t>service</w:t>
            </w:r>
            <w:proofErr w:type="spellEnd"/>
            <w:r w:rsidRPr="006670A6">
              <w:rPr>
                <w:rFonts w:ascii="Times New Roman" w:hAnsi="Times New Roman"/>
                <w:sz w:val="24"/>
                <w:szCs w:val="24"/>
              </w:rPr>
              <w:t xml:space="preserve"> </w:t>
            </w:r>
          </w:p>
        </w:tc>
        <w:tc>
          <w:tcPr>
            <w:tcW w:w="2585" w:type="pct"/>
            <w:shd w:val="clear" w:color="auto" w:fill="auto"/>
          </w:tcPr>
          <w:p w:rsidR="00BE1FD2" w:rsidRPr="006670A6" w:rsidRDefault="00BE1FD2" w:rsidP="00EF3554">
            <w:pPr>
              <w:pStyle w:val="Sraopastraipa"/>
              <w:widowControl w:val="0"/>
              <w:spacing w:after="0"/>
              <w:ind w:left="0"/>
              <w:jc w:val="both"/>
              <w:rPr>
                <w:rFonts w:ascii="Times New Roman" w:hAnsi="Times New Roman"/>
                <w:i/>
                <w:sz w:val="24"/>
                <w:szCs w:val="24"/>
              </w:rPr>
            </w:pPr>
          </w:p>
        </w:tc>
      </w:tr>
      <w:tr w:rsidR="006670A6" w:rsidRPr="006670A6" w:rsidTr="00EF3554">
        <w:trPr>
          <w:jc w:val="center"/>
        </w:trPr>
        <w:tc>
          <w:tcPr>
            <w:tcW w:w="711"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2.</w:t>
            </w:r>
          </w:p>
        </w:tc>
        <w:tc>
          <w:tcPr>
            <w:tcW w:w="1704" w:type="pct"/>
            <w:shd w:val="clear" w:color="auto" w:fill="auto"/>
          </w:tcPr>
          <w:p w:rsidR="00BE1FD2" w:rsidRPr="006670A6" w:rsidRDefault="00BE1FD2" w:rsidP="00EF3554">
            <w:pPr>
              <w:widowControl w:val="0"/>
              <w:spacing w:after="0"/>
              <w:jc w:val="both"/>
              <w:rPr>
                <w:rFonts w:ascii="Times New Roman" w:hAnsi="Times New Roman"/>
                <w:sz w:val="24"/>
                <w:szCs w:val="24"/>
              </w:rPr>
            </w:pPr>
            <w:proofErr w:type="spellStart"/>
            <w:r w:rsidRPr="006670A6">
              <w:rPr>
                <w:rFonts w:ascii="Times New Roman" w:hAnsi="Times New Roman"/>
                <w:sz w:val="24"/>
                <w:szCs w:val="24"/>
              </w:rPr>
              <w:t>Room</w:t>
            </w:r>
            <w:proofErr w:type="spellEnd"/>
            <w:r w:rsidRPr="006670A6">
              <w:rPr>
                <w:rFonts w:ascii="Times New Roman" w:hAnsi="Times New Roman"/>
                <w:sz w:val="24"/>
                <w:szCs w:val="24"/>
              </w:rPr>
              <w:t xml:space="preserve"> </w:t>
            </w:r>
            <w:proofErr w:type="spellStart"/>
            <w:r w:rsidRPr="006670A6">
              <w:rPr>
                <w:rFonts w:ascii="Times New Roman" w:hAnsi="Times New Roman"/>
                <w:sz w:val="24"/>
                <w:szCs w:val="24"/>
              </w:rPr>
              <w:t>key</w:t>
            </w:r>
            <w:proofErr w:type="spellEnd"/>
          </w:p>
        </w:tc>
        <w:tc>
          <w:tcPr>
            <w:tcW w:w="2585"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p>
        </w:tc>
      </w:tr>
      <w:tr w:rsidR="006670A6" w:rsidRPr="006670A6" w:rsidTr="00EF3554">
        <w:trPr>
          <w:jc w:val="center"/>
        </w:trPr>
        <w:tc>
          <w:tcPr>
            <w:tcW w:w="711"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lastRenderedPageBreak/>
              <w:t>3.</w:t>
            </w:r>
          </w:p>
        </w:tc>
        <w:tc>
          <w:tcPr>
            <w:tcW w:w="1704" w:type="pct"/>
            <w:shd w:val="clear" w:color="auto" w:fill="auto"/>
          </w:tcPr>
          <w:p w:rsidR="00BE1FD2" w:rsidRPr="006670A6" w:rsidRDefault="00BE1FD2" w:rsidP="00EF3554">
            <w:pPr>
              <w:widowControl w:val="0"/>
              <w:spacing w:after="0"/>
              <w:jc w:val="both"/>
              <w:rPr>
                <w:rFonts w:ascii="Times New Roman" w:hAnsi="Times New Roman"/>
                <w:sz w:val="24"/>
                <w:szCs w:val="24"/>
              </w:rPr>
            </w:pPr>
            <w:proofErr w:type="spellStart"/>
            <w:r w:rsidRPr="006670A6">
              <w:rPr>
                <w:rFonts w:ascii="Times New Roman" w:hAnsi="Times New Roman"/>
                <w:sz w:val="24"/>
                <w:szCs w:val="24"/>
              </w:rPr>
              <w:t>Key</w:t>
            </w:r>
            <w:proofErr w:type="spellEnd"/>
            <w:r w:rsidRPr="006670A6">
              <w:rPr>
                <w:rFonts w:ascii="Times New Roman" w:hAnsi="Times New Roman"/>
                <w:sz w:val="24"/>
                <w:szCs w:val="24"/>
              </w:rPr>
              <w:t xml:space="preserve"> </w:t>
            </w:r>
            <w:proofErr w:type="spellStart"/>
            <w:r w:rsidRPr="006670A6">
              <w:rPr>
                <w:rFonts w:ascii="Times New Roman" w:hAnsi="Times New Roman"/>
                <w:sz w:val="24"/>
                <w:szCs w:val="24"/>
              </w:rPr>
              <w:t>card</w:t>
            </w:r>
            <w:proofErr w:type="spellEnd"/>
          </w:p>
        </w:tc>
        <w:tc>
          <w:tcPr>
            <w:tcW w:w="2585"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p>
        </w:tc>
      </w:tr>
      <w:tr w:rsidR="006670A6" w:rsidRPr="006670A6" w:rsidTr="00EF3554">
        <w:trPr>
          <w:jc w:val="center"/>
        </w:trPr>
        <w:tc>
          <w:tcPr>
            <w:tcW w:w="711"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4.</w:t>
            </w:r>
          </w:p>
        </w:tc>
        <w:tc>
          <w:tcPr>
            <w:tcW w:w="1704" w:type="pct"/>
            <w:shd w:val="clear" w:color="auto" w:fill="auto"/>
          </w:tcPr>
          <w:p w:rsidR="00BE1FD2" w:rsidRPr="006670A6" w:rsidRDefault="00BE1FD2" w:rsidP="00EF3554">
            <w:pPr>
              <w:widowControl w:val="0"/>
              <w:spacing w:after="0"/>
              <w:jc w:val="both"/>
              <w:rPr>
                <w:rFonts w:ascii="Times New Roman" w:hAnsi="Times New Roman"/>
                <w:sz w:val="24"/>
                <w:szCs w:val="24"/>
              </w:rPr>
            </w:pPr>
            <w:proofErr w:type="spellStart"/>
            <w:r w:rsidRPr="006670A6">
              <w:rPr>
                <w:rFonts w:ascii="Times New Roman" w:hAnsi="Times New Roman"/>
                <w:sz w:val="24"/>
                <w:szCs w:val="24"/>
              </w:rPr>
              <w:t>Doorman</w:t>
            </w:r>
            <w:proofErr w:type="spellEnd"/>
          </w:p>
        </w:tc>
        <w:tc>
          <w:tcPr>
            <w:tcW w:w="2585"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p>
        </w:tc>
      </w:tr>
      <w:tr w:rsidR="006670A6" w:rsidRPr="006670A6" w:rsidTr="00EF3554">
        <w:trPr>
          <w:jc w:val="center"/>
        </w:trPr>
        <w:tc>
          <w:tcPr>
            <w:tcW w:w="711"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5.</w:t>
            </w:r>
          </w:p>
        </w:tc>
        <w:tc>
          <w:tcPr>
            <w:tcW w:w="1704" w:type="pct"/>
            <w:shd w:val="clear" w:color="auto" w:fill="auto"/>
          </w:tcPr>
          <w:p w:rsidR="00BE1FD2" w:rsidRPr="006670A6" w:rsidRDefault="00BE1FD2" w:rsidP="00EF3554">
            <w:pPr>
              <w:widowControl w:val="0"/>
              <w:spacing w:after="0"/>
              <w:jc w:val="both"/>
              <w:rPr>
                <w:rFonts w:ascii="Times New Roman" w:hAnsi="Times New Roman"/>
                <w:sz w:val="24"/>
                <w:szCs w:val="24"/>
              </w:rPr>
            </w:pPr>
            <w:proofErr w:type="spellStart"/>
            <w:r w:rsidRPr="006670A6">
              <w:rPr>
                <w:rFonts w:ascii="Times New Roman" w:hAnsi="Times New Roman"/>
                <w:sz w:val="24"/>
                <w:szCs w:val="24"/>
              </w:rPr>
              <w:t>Air</w:t>
            </w:r>
            <w:proofErr w:type="spellEnd"/>
            <w:r w:rsidRPr="006670A6">
              <w:rPr>
                <w:rFonts w:ascii="Times New Roman" w:hAnsi="Times New Roman"/>
                <w:sz w:val="24"/>
                <w:szCs w:val="24"/>
              </w:rPr>
              <w:t xml:space="preserve"> </w:t>
            </w:r>
            <w:proofErr w:type="spellStart"/>
            <w:r w:rsidRPr="006670A6">
              <w:rPr>
                <w:rFonts w:ascii="Times New Roman" w:hAnsi="Times New Roman"/>
                <w:sz w:val="24"/>
                <w:szCs w:val="24"/>
              </w:rPr>
              <w:t>conditioning</w:t>
            </w:r>
            <w:proofErr w:type="spellEnd"/>
          </w:p>
        </w:tc>
        <w:tc>
          <w:tcPr>
            <w:tcW w:w="2585"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p>
        </w:tc>
      </w:tr>
      <w:tr w:rsidR="006670A6" w:rsidRPr="006670A6" w:rsidTr="00EF3554">
        <w:trPr>
          <w:jc w:val="center"/>
        </w:trPr>
        <w:tc>
          <w:tcPr>
            <w:tcW w:w="711"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6.</w:t>
            </w:r>
          </w:p>
        </w:tc>
        <w:tc>
          <w:tcPr>
            <w:tcW w:w="1704" w:type="pct"/>
            <w:shd w:val="clear" w:color="auto" w:fill="auto"/>
          </w:tcPr>
          <w:p w:rsidR="00BE1FD2" w:rsidRPr="006670A6" w:rsidRDefault="00BE1FD2" w:rsidP="00EF3554">
            <w:pPr>
              <w:widowControl w:val="0"/>
              <w:spacing w:after="0"/>
              <w:jc w:val="both"/>
              <w:rPr>
                <w:rFonts w:ascii="Times New Roman" w:hAnsi="Times New Roman"/>
                <w:sz w:val="24"/>
                <w:szCs w:val="24"/>
              </w:rPr>
            </w:pPr>
            <w:proofErr w:type="spellStart"/>
            <w:r w:rsidRPr="006670A6">
              <w:rPr>
                <w:rFonts w:ascii="Times New Roman" w:hAnsi="Times New Roman"/>
                <w:sz w:val="24"/>
                <w:szCs w:val="24"/>
              </w:rPr>
              <w:t>Dining</w:t>
            </w:r>
            <w:proofErr w:type="spellEnd"/>
            <w:r w:rsidRPr="006670A6">
              <w:rPr>
                <w:rFonts w:ascii="Times New Roman" w:hAnsi="Times New Roman"/>
                <w:sz w:val="24"/>
                <w:szCs w:val="24"/>
              </w:rPr>
              <w:t xml:space="preserve"> </w:t>
            </w:r>
            <w:proofErr w:type="spellStart"/>
            <w:r w:rsidRPr="006670A6">
              <w:rPr>
                <w:rFonts w:ascii="Times New Roman" w:hAnsi="Times New Roman"/>
                <w:sz w:val="24"/>
                <w:szCs w:val="24"/>
              </w:rPr>
              <w:t>room</w:t>
            </w:r>
            <w:proofErr w:type="spellEnd"/>
          </w:p>
        </w:tc>
        <w:tc>
          <w:tcPr>
            <w:tcW w:w="2585"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p>
        </w:tc>
      </w:tr>
      <w:tr w:rsidR="006670A6" w:rsidRPr="006670A6" w:rsidTr="00EF3554">
        <w:trPr>
          <w:jc w:val="center"/>
        </w:trPr>
        <w:tc>
          <w:tcPr>
            <w:tcW w:w="711"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7.</w:t>
            </w:r>
          </w:p>
        </w:tc>
        <w:tc>
          <w:tcPr>
            <w:tcW w:w="1704" w:type="pct"/>
            <w:shd w:val="clear" w:color="auto" w:fill="auto"/>
          </w:tcPr>
          <w:p w:rsidR="00BE1FD2" w:rsidRPr="006670A6" w:rsidRDefault="00BE1FD2" w:rsidP="00EF3554">
            <w:pPr>
              <w:widowControl w:val="0"/>
              <w:spacing w:after="0"/>
              <w:jc w:val="both"/>
              <w:rPr>
                <w:rFonts w:ascii="Times New Roman" w:hAnsi="Times New Roman"/>
                <w:sz w:val="24"/>
                <w:szCs w:val="24"/>
              </w:rPr>
            </w:pPr>
            <w:proofErr w:type="spellStart"/>
            <w:r w:rsidRPr="006670A6">
              <w:rPr>
                <w:rFonts w:ascii="Times New Roman" w:hAnsi="Times New Roman"/>
                <w:sz w:val="24"/>
                <w:szCs w:val="24"/>
              </w:rPr>
              <w:t>Swimming</w:t>
            </w:r>
            <w:proofErr w:type="spellEnd"/>
            <w:r w:rsidRPr="006670A6">
              <w:rPr>
                <w:rFonts w:ascii="Times New Roman" w:hAnsi="Times New Roman"/>
                <w:sz w:val="24"/>
                <w:szCs w:val="24"/>
              </w:rPr>
              <w:t xml:space="preserve"> </w:t>
            </w:r>
            <w:proofErr w:type="spellStart"/>
            <w:r w:rsidRPr="006670A6">
              <w:rPr>
                <w:rFonts w:ascii="Times New Roman" w:hAnsi="Times New Roman"/>
                <w:sz w:val="24"/>
                <w:szCs w:val="24"/>
              </w:rPr>
              <w:t>room</w:t>
            </w:r>
            <w:proofErr w:type="spellEnd"/>
          </w:p>
        </w:tc>
        <w:tc>
          <w:tcPr>
            <w:tcW w:w="2585"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p>
        </w:tc>
      </w:tr>
      <w:tr w:rsidR="006670A6" w:rsidRPr="006670A6" w:rsidTr="00EF3554">
        <w:trPr>
          <w:jc w:val="center"/>
        </w:trPr>
        <w:tc>
          <w:tcPr>
            <w:tcW w:w="711"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8.</w:t>
            </w:r>
          </w:p>
        </w:tc>
        <w:tc>
          <w:tcPr>
            <w:tcW w:w="1704" w:type="pct"/>
            <w:shd w:val="clear" w:color="auto" w:fill="auto"/>
          </w:tcPr>
          <w:p w:rsidR="00BE1FD2" w:rsidRPr="006670A6" w:rsidRDefault="00BE1FD2" w:rsidP="00EF3554">
            <w:pPr>
              <w:widowControl w:val="0"/>
              <w:spacing w:after="0"/>
              <w:jc w:val="both"/>
              <w:rPr>
                <w:rFonts w:ascii="Times New Roman" w:hAnsi="Times New Roman"/>
                <w:sz w:val="24"/>
                <w:szCs w:val="24"/>
              </w:rPr>
            </w:pPr>
            <w:proofErr w:type="spellStart"/>
            <w:r w:rsidRPr="006670A6">
              <w:rPr>
                <w:rFonts w:ascii="Times New Roman" w:hAnsi="Times New Roman"/>
                <w:sz w:val="24"/>
                <w:szCs w:val="24"/>
              </w:rPr>
              <w:t>Duty</w:t>
            </w:r>
            <w:proofErr w:type="spellEnd"/>
            <w:r w:rsidRPr="006670A6">
              <w:rPr>
                <w:rFonts w:ascii="Times New Roman" w:hAnsi="Times New Roman"/>
                <w:sz w:val="24"/>
                <w:szCs w:val="24"/>
              </w:rPr>
              <w:t xml:space="preserve"> </w:t>
            </w:r>
            <w:proofErr w:type="spellStart"/>
            <w:r w:rsidRPr="006670A6">
              <w:rPr>
                <w:rFonts w:ascii="Times New Roman" w:hAnsi="Times New Roman"/>
                <w:sz w:val="24"/>
                <w:szCs w:val="24"/>
              </w:rPr>
              <w:t>manager</w:t>
            </w:r>
            <w:proofErr w:type="spellEnd"/>
          </w:p>
        </w:tc>
        <w:tc>
          <w:tcPr>
            <w:tcW w:w="2585"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p>
        </w:tc>
      </w:tr>
      <w:tr w:rsidR="006670A6" w:rsidRPr="006670A6" w:rsidTr="00EF3554">
        <w:trPr>
          <w:jc w:val="center"/>
        </w:trPr>
        <w:tc>
          <w:tcPr>
            <w:tcW w:w="711"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9.</w:t>
            </w:r>
          </w:p>
        </w:tc>
        <w:tc>
          <w:tcPr>
            <w:tcW w:w="1704" w:type="pct"/>
            <w:shd w:val="clear" w:color="auto" w:fill="auto"/>
          </w:tcPr>
          <w:p w:rsidR="00BE1FD2" w:rsidRPr="006670A6" w:rsidRDefault="00BE1FD2" w:rsidP="00EF3554">
            <w:pPr>
              <w:widowControl w:val="0"/>
              <w:spacing w:after="0"/>
              <w:jc w:val="both"/>
              <w:rPr>
                <w:rFonts w:ascii="Times New Roman" w:eastAsia="Times New Roman" w:hAnsi="Times New Roman"/>
                <w:sz w:val="24"/>
                <w:szCs w:val="24"/>
              </w:rPr>
            </w:pPr>
            <w:proofErr w:type="spellStart"/>
            <w:r w:rsidRPr="006670A6">
              <w:rPr>
                <w:rFonts w:ascii="Times New Roman" w:eastAsia="Times New Roman" w:hAnsi="Times New Roman"/>
                <w:sz w:val="24"/>
                <w:szCs w:val="24"/>
                <w:lang w:eastAsia="lt-LT"/>
              </w:rPr>
              <w:t>Breakfast</w:t>
            </w:r>
            <w:proofErr w:type="spellEnd"/>
          </w:p>
        </w:tc>
        <w:tc>
          <w:tcPr>
            <w:tcW w:w="2585"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p>
        </w:tc>
      </w:tr>
      <w:tr w:rsidR="006670A6" w:rsidRPr="006670A6" w:rsidTr="00EF3554">
        <w:trPr>
          <w:jc w:val="center"/>
        </w:trPr>
        <w:tc>
          <w:tcPr>
            <w:tcW w:w="711"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10.</w:t>
            </w:r>
          </w:p>
        </w:tc>
        <w:tc>
          <w:tcPr>
            <w:tcW w:w="1704" w:type="pct"/>
            <w:shd w:val="clear" w:color="auto" w:fill="auto"/>
          </w:tcPr>
          <w:p w:rsidR="00BE1FD2" w:rsidRPr="006670A6" w:rsidRDefault="00BE1FD2" w:rsidP="00EF3554">
            <w:pPr>
              <w:widowControl w:val="0"/>
              <w:spacing w:after="0"/>
              <w:jc w:val="both"/>
              <w:rPr>
                <w:rFonts w:ascii="Times New Roman" w:eastAsia="Times New Roman" w:hAnsi="Times New Roman"/>
                <w:sz w:val="24"/>
                <w:szCs w:val="24"/>
              </w:rPr>
            </w:pPr>
            <w:proofErr w:type="spellStart"/>
            <w:r w:rsidRPr="006670A6">
              <w:rPr>
                <w:rFonts w:ascii="Times New Roman" w:eastAsia="Times New Roman" w:hAnsi="Times New Roman"/>
                <w:sz w:val="24"/>
                <w:szCs w:val="24"/>
                <w:lang w:eastAsia="lt-LT"/>
              </w:rPr>
              <w:t>Lunch</w:t>
            </w:r>
            <w:proofErr w:type="spellEnd"/>
          </w:p>
        </w:tc>
        <w:tc>
          <w:tcPr>
            <w:tcW w:w="2585"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p>
        </w:tc>
      </w:tr>
      <w:tr w:rsidR="006670A6" w:rsidRPr="006670A6" w:rsidTr="00EF3554">
        <w:trPr>
          <w:jc w:val="center"/>
        </w:trPr>
        <w:tc>
          <w:tcPr>
            <w:tcW w:w="711"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11.</w:t>
            </w:r>
          </w:p>
        </w:tc>
        <w:tc>
          <w:tcPr>
            <w:tcW w:w="1704" w:type="pct"/>
            <w:shd w:val="clear" w:color="auto" w:fill="auto"/>
          </w:tcPr>
          <w:p w:rsidR="00BE1FD2" w:rsidRPr="006670A6" w:rsidRDefault="00BE1FD2" w:rsidP="00EF3554">
            <w:pPr>
              <w:widowControl w:val="0"/>
              <w:spacing w:after="0"/>
              <w:jc w:val="both"/>
              <w:rPr>
                <w:rFonts w:ascii="Times New Roman" w:eastAsia="Times New Roman" w:hAnsi="Times New Roman"/>
                <w:sz w:val="24"/>
                <w:szCs w:val="24"/>
              </w:rPr>
            </w:pPr>
            <w:proofErr w:type="spellStart"/>
            <w:r w:rsidRPr="006670A6">
              <w:rPr>
                <w:rFonts w:ascii="Times New Roman" w:eastAsia="Times New Roman" w:hAnsi="Times New Roman"/>
                <w:sz w:val="24"/>
                <w:szCs w:val="24"/>
                <w:lang w:eastAsia="lt-LT"/>
              </w:rPr>
              <w:t>Lobby</w:t>
            </w:r>
            <w:proofErr w:type="spellEnd"/>
          </w:p>
        </w:tc>
        <w:tc>
          <w:tcPr>
            <w:tcW w:w="2585"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p>
        </w:tc>
      </w:tr>
      <w:tr w:rsidR="00BE1FD2" w:rsidRPr="006670A6" w:rsidTr="00EF3554">
        <w:trPr>
          <w:jc w:val="center"/>
        </w:trPr>
        <w:tc>
          <w:tcPr>
            <w:tcW w:w="711"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12.</w:t>
            </w:r>
          </w:p>
        </w:tc>
        <w:tc>
          <w:tcPr>
            <w:tcW w:w="1704" w:type="pct"/>
            <w:shd w:val="clear" w:color="auto" w:fill="auto"/>
          </w:tcPr>
          <w:p w:rsidR="00BE1FD2" w:rsidRPr="006670A6" w:rsidRDefault="00BE1FD2" w:rsidP="00EF3554">
            <w:pPr>
              <w:widowControl w:val="0"/>
              <w:spacing w:after="0"/>
              <w:jc w:val="both"/>
              <w:rPr>
                <w:rFonts w:ascii="Times New Roman" w:eastAsia="Times New Roman" w:hAnsi="Times New Roman"/>
                <w:sz w:val="24"/>
                <w:szCs w:val="24"/>
              </w:rPr>
            </w:pPr>
            <w:proofErr w:type="spellStart"/>
            <w:r w:rsidRPr="006670A6">
              <w:rPr>
                <w:rFonts w:ascii="Times New Roman" w:eastAsia="Times New Roman" w:hAnsi="Times New Roman"/>
                <w:sz w:val="24"/>
                <w:szCs w:val="24"/>
                <w:lang w:eastAsia="lt-LT"/>
              </w:rPr>
              <w:t>Pay</w:t>
            </w:r>
            <w:proofErr w:type="spellEnd"/>
            <w:r w:rsidRPr="006670A6">
              <w:rPr>
                <w:rFonts w:ascii="Times New Roman" w:eastAsia="Times New Roman" w:hAnsi="Times New Roman"/>
                <w:sz w:val="24"/>
                <w:szCs w:val="24"/>
                <w:lang w:eastAsia="lt-LT"/>
              </w:rPr>
              <w:t xml:space="preserve"> TV</w:t>
            </w:r>
          </w:p>
        </w:tc>
        <w:tc>
          <w:tcPr>
            <w:tcW w:w="2585" w:type="pct"/>
            <w:shd w:val="clear" w:color="auto" w:fill="auto"/>
          </w:tcPr>
          <w:p w:rsidR="00BE1FD2" w:rsidRPr="006670A6" w:rsidRDefault="00BE1FD2" w:rsidP="00EF3554">
            <w:pPr>
              <w:pStyle w:val="Sraopastraipa"/>
              <w:widowControl w:val="0"/>
              <w:spacing w:after="0"/>
              <w:ind w:left="0"/>
              <w:jc w:val="both"/>
              <w:rPr>
                <w:rFonts w:ascii="Times New Roman" w:hAnsi="Times New Roman"/>
                <w:sz w:val="24"/>
                <w:szCs w:val="24"/>
              </w:rPr>
            </w:pPr>
          </w:p>
        </w:tc>
      </w:tr>
    </w:tbl>
    <w:p w:rsidR="00BE1FD2" w:rsidRPr="006670A6" w:rsidRDefault="00BE1FD2" w:rsidP="0002332B">
      <w:pPr>
        <w:pStyle w:val="Betarp"/>
        <w:widowControl w:val="0"/>
        <w:spacing w:line="276" w:lineRule="auto"/>
        <w:jc w:val="both"/>
        <w:rPr>
          <w:sz w:val="24"/>
          <w:szCs w:val="24"/>
        </w:rPr>
      </w:pPr>
    </w:p>
    <w:p w:rsidR="008B20F1" w:rsidRPr="006670A6" w:rsidRDefault="00476BDD" w:rsidP="0002332B">
      <w:pPr>
        <w:pStyle w:val="Betarp"/>
        <w:widowControl w:val="0"/>
        <w:spacing w:line="276" w:lineRule="auto"/>
        <w:jc w:val="both"/>
        <w:rPr>
          <w:i/>
          <w:sz w:val="24"/>
          <w:szCs w:val="24"/>
        </w:rPr>
      </w:pPr>
      <w:r w:rsidRPr="006670A6">
        <w:rPr>
          <w:bCs/>
          <w:i/>
          <w:sz w:val="24"/>
          <w:szCs w:val="24"/>
        </w:rPr>
        <w:t>1</w:t>
      </w:r>
      <w:r w:rsidR="005C7E8C" w:rsidRPr="006670A6">
        <w:rPr>
          <w:bCs/>
          <w:i/>
          <w:sz w:val="24"/>
          <w:szCs w:val="24"/>
        </w:rPr>
        <w:t>3</w:t>
      </w:r>
      <w:r w:rsidRPr="006670A6">
        <w:rPr>
          <w:bCs/>
          <w:i/>
          <w:sz w:val="24"/>
          <w:szCs w:val="24"/>
        </w:rPr>
        <w:t xml:space="preserve"> užduotis. </w:t>
      </w:r>
      <w:r w:rsidR="00DE1B98" w:rsidRPr="006670A6">
        <w:rPr>
          <w:i/>
          <w:sz w:val="24"/>
          <w:szCs w:val="24"/>
        </w:rPr>
        <w:t>SAVĘS IR KITŲ PRISTATYMAS UŽSIENIO KALBA</w:t>
      </w:r>
      <w:r w:rsidR="00103144" w:rsidRPr="006670A6">
        <w:rPr>
          <w:i/>
          <w:sz w:val="24"/>
          <w:szCs w:val="24"/>
        </w:rPr>
        <w:t>.</w:t>
      </w:r>
    </w:p>
    <w:p w:rsidR="006D4FF7" w:rsidRPr="006670A6" w:rsidRDefault="008B20F1" w:rsidP="0002332B">
      <w:pPr>
        <w:pStyle w:val="Betarp"/>
        <w:widowControl w:val="0"/>
        <w:spacing w:line="276" w:lineRule="auto"/>
        <w:jc w:val="both"/>
        <w:rPr>
          <w:sz w:val="24"/>
          <w:szCs w:val="24"/>
        </w:rPr>
      </w:pPr>
      <w:r w:rsidRPr="006670A6">
        <w:rPr>
          <w:sz w:val="24"/>
          <w:szCs w:val="24"/>
        </w:rPr>
        <w:t xml:space="preserve">Dirbant </w:t>
      </w:r>
      <w:r w:rsidR="00103144" w:rsidRPr="006670A6">
        <w:rPr>
          <w:sz w:val="24"/>
          <w:szCs w:val="24"/>
        </w:rPr>
        <w:t>apgyvendinimo paslaugas</w:t>
      </w:r>
      <w:r w:rsidRPr="006670A6">
        <w:rPr>
          <w:sz w:val="24"/>
          <w:szCs w:val="24"/>
        </w:rPr>
        <w:t xml:space="preserve"> </w:t>
      </w:r>
      <w:r w:rsidR="00A05956" w:rsidRPr="006670A6">
        <w:rPr>
          <w:sz w:val="24"/>
          <w:szCs w:val="24"/>
        </w:rPr>
        <w:t xml:space="preserve">teikiančioje įmonėje </w:t>
      </w:r>
      <w:r w:rsidRPr="006670A6">
        <w:rPr>
          <w:sz w:val="24"/>
          <w:szCs w:val="24"/>
        </w:rPr>
        <w:t xml:space="preserve">dažnai tenka bendrauti su svečiais užsienio kalba. Laikantis mandagaus elgesio ir etiketo taisyklių, būtina mokėti tinkamai </w:t>
      </w:r>
      <w:r w:rsidR="00103144" w:rsidRPr="006670A6">
        <w:rPr>
          <w:sz w:val="24"/>
          <w:szCs w:val="24"/>
        </w:rPr>
        <w:t xml:space="preserve">prisistatyti ir pristatyti </w:t>
      </w:r>
      <w:r w:rsidRPr="006670A6">
        <w:rPr>
          <w:sz w:val="24"/>
          <w:szCs w:val="24"/>
        </w:rPr>
        <w:t>kitus, atsakyti į svečių užduodamus klausimus, atsakinėti į telefoninius skambučius.</w:t>
      </w:r>
    </w:p>
    <w:p w:rsidR="008B20F1" w:rsidRPr="006670A6" w:rsidRDefault="008B20F1" w:rsidP="0002332B">
      <w:pPr>
        <w:pStyle w:val="Betarp"/>
        <w:widowControl w:val="0"/>
        <w:spacing w:line="276" w:lineRule="auto"/>
        <w:jc w:val="both"/>
        <w:rPr>
          <w:i/>
          <w:sz w:val="24"/>
          <w:szCs w:val="24"/>
        </w:rPr>
      </w:pPr>
      <w:r w:rsidRPr="006670A6">
        <w:rPr>
          <w:i/>
          <w:sz w:val="24"/>
          <w:szCs w:val="24"/>
        </w:rPr>
        <w:t>Atlikite šias užduotis:</w:t>
      </w:r>
    </w:p>
    <w:p w:rsidR="008B20F1" w:rsidRPr="006670A6" w:rsidRDefault="008B20F1" w:rsidP="0002332B">
      <w:pPr>
        <w:pStyle w:val="Betarp"/>
        <w:widowControl w:val="0"/>
        <w:spacing w:line="276" w:lineRule="auto"/>
        <w:jc w:val="both"/>
        <w:rPr>
          <w:sz w:val="24"/>
          <w:szCs w:val="24"/>
        </w:rPr>
      </w:pPr>
      <w:r w:rsidRPr="006670A6">
        <w:rPr>
          <w:sz w:val="24"/>
          <w:szCs w:val="24"/>
        </w:rPr>
        <w:t xml:space="preserve">a) </w:t>
      </w:r>
      <w:r w:rsidR="00103144" w:rsidRPr="006670A6">
        <w:rPr>
          <w:sz w:val="24"/>
          <w:szCs w:val="24"/>
        </w:rPr>
        <w:t>d</w:t>
      </w:r>
      <w:r w:rsidRPr="006670A6">
        <w:rPr>
          <w:sz w:val="24"/>
          <w:szCs w:val="24"/>
        </w:rPr>
        <w:t>irbdami poroje, parenkite dialogą: pasisveikinkite ir pristatykite vienas kitą. Dialogą garsiai perskaitykite. Pakartokite dialogą, nežiūrėdami į užrašus;</w:t>
      </w:r>
    </w:p>
    <w:p w:rsidR="008B20F1" w:rsidRPr="006670A6" w:rsidRDefault="008B20F1" w:rsidP="0002332B">
      <w:pPr>
        <w:pStyle w:val="Betarp"/>
        <w:widowControl w:val="0"/>
        <w:spacing w:line="276" w:lineRule="auto"/>
        <w:jc w:val="both"/>
        <w:rPr>
          <w:sz w:val="24"/>
          <w:szCs w:val="24"/>
        </w:rPr>
      </w:pPr>
      <w:r w:rsidRPr="006670A6">
        <w:rPr>
          <w:sz w:val="24"/>
          <w:szCs w:val="24"/>
        </w:rPr>
        <w:t>b</w:t>
      </w:r>
      <w:r w:rsidR="00103144" w:rsidRPr="006670A6">
        <w:rPr>
          <w:sz w:val="24"/>
          <w:szCs w:val="24"/>
        </w:rPr>
        <w:t>) k</w:t>
      </w:r>
      <w:r w:rsidRPr="006670A6">
        <w:rPr>
          <w:sz w:val="24"/>
          <w:szCs w:val="24"/>
        </w:rPr>
        <w:t xml:space="preserve">okie svarbiausi žodžiai ir frazės pasisveikinant ir prisistatant? </w:t>
      </w:r>
      <w:r w:rsidR="00103144" w:rsidRPr="006670A6">
        <w:rPr>
          <w:sz w:val="24"/>
          <w:szCs w:val="24"/>
        </w:rPr>
        <w:t>Raskite sinonimus</w:t>
      </w:r>
      <w:r w:rsidRPr="006670A6">
        <w:rPr>
          <w:sz w:val="24"/>
          <w:szCs w:val="24"/>
        </w:rPr>
        <w:t>.</w:t>
      </w:r>
    </w:p>
    <w:p w:rsidR="008B20F1" w:rsidRPr="006670A6" w:rsidRDefault="008B20F1" w:rsidP="0002332B">
      <w:pPr>
        <w:pStyle w:val="Betarp"/>
        <w:widowControl w:val="0"/>
        <w:spacing w:line="276" w:lineRule="auto"/>
        <w:jc w:val="both"/>
        <w:rPr>
          <w:sz w:val="24"/>
          <w:szCs w:val="24"/>
        </w:rPr>
      </w:pPr>
      <w:r w:rsidRPr="006670A6">
        <w:rPr>
          <w:sz w:val="24"/>
          <w:szCs w:val="24"/>
        </w:rPr>
        <w:t xml:space="preserve">c) </w:t>
      </w:r>
      <w:r w:rsidR="00103144" w:rsidRPr="006670A6">
        <w:rPr>
          <w:sz w:val="24"/>
          <w:szCs w:val="24"/>
        </w:rPr>
        <w:t>d</w:t>
      </w:r>
      <w:r w:rsidRPr="006670A6">
        <w:rPr>
          <w:sz w:val="24"/>
          <w:szCs w:val="24"/>
        </w:rPr>
        <w:t>irbdami poroje, sukurkite pokalbį telefonu ir jį garsiai perskaitykite. Pakartokite dialogą, nežiūrėdami į užrašus.</w:t>
      </w:r>
    </w:p>
    <w:p w:rsidR="008B20F1" w:rsidRPr="006670A6" w:rsidRDefault="008B20F1" w:rsidP="0002332B">
      <w:pPr>
        <w:pStyle w:val="Betarp"/>
        <w:widowControl w:val="0"/>
        <w:spacing w:line="276" w:lineRule="auto"/>
        <w:jc w:val="both"/>
        <w:rPr>
          <w:sz w:val="24"/>
          <w:szCs w:val="24"/>
        </w:rPr>
      </w:pPr>
      <w:r w:rsidRPr="006670A6">
        <w:rPr>
          <w:sz w:val="24"/>
          <w:szCs w:val="24"/>
        </w:rPr>
        <w:t xml:space="preserve">d) </w:t>
      </w:r>
      <w:r w:rsidR="00103144" w:rsidRPr="006670A6">
        <w:rPr>
          <w:sz w:val="24"/>
          <w:szCs w:val="24"/>
        </w:rPr>
        <w:t>s</w:t>
      </w:r>
      <w:r w:rsidRPr="006670A6">
        <w:rPr>
          <w:sz w:val="24"/>
          <w:szCs w:val="24"/>
        </w:rPr>
        <w:t xml:space="preserve">uskaičiuokite iki šimto, užpildykite lentelę, įrašydami </w:t>
      </w:r>
      <w:r w:rsidR="00534A24" w:rsidRPr="006670A6">
        <w:rPr>
          <w:sz w:val="24"/>
          <w:szCs w:val="24"/>
        </w:rPr>
        <w:t xml:space="preserve">nurodytus </w:t>
      </w:r>
      <w:r w:rsidRPr="006670A6">
        <w:rPr>
          <w:sz w:val="24"/>
          <w:szCs w:val="24"/>
        </w:rPr>
        <w:t>skaičius žodžiu: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664"/>
        <w:gridCol w:w="729"/>
        <w:gridCol w:w="2575"/>
        <w:gridCol w:w="664"/>
        <w:gridCol w:w="2640"/>
      </w:tblGrid>
      <w:tr w:rsidR="006670A6" w:rsidRPr="006670A6" w:rsidTr="00EF3554">
        <w:trPr>
          <w:jc w:val="center"/>
        </w:trPr>
        <w:tc>
          <w:tcPr>
            <w:tcW w:w="322" w:type="pct"/>
            <w:shd w:val="clear" w:color="auto" w:fill="auto"/>
          </w:tcPr>
          <w:p w:rsidR="008B20F1" w:rsidRPr="006670A6" w:rsidRDefault="008B20F1" w:rsidP="0002332B">
            <w:pPr>
              <w:pStyle w:val="Betarp"/>
              <w:widowControl w:val="0"/>
              <w:spacing w:line="276" w:lineRule="auto"/>
              <w:jc w:val="both"/>
              <w:rPr>
                <w:sz w:val="24"/>
                <w:szCs w:val="24"/>
              </w:rPr>
            </w:pPr>
            <w:r w:rsidRPr="006670A6">
              <w:rPr>
                <w:sz w:val="24"/>
                <w:szCs w:val="24"/>
              </w:rPr>
              <w:t>8</w:t>
            </w:r>
          </w:p>
        </w:tc>
        <w:tc>
          <w:tcPr>
            <w:tcW w:w="1344" w:type="pct"/>
            <w:shd w:val="clear" w:color="auto" w:fill="auto"/>
          </w:tcPr>
          <w:p w:rsidR="008B20F1" w:rsidRPr="006670A6" w:rsidRDefault="008B20F1" w:rsidP="0002332B">
            <w:pPr>
              <w:pStyle w:val="Betarp"/>
              <w:widowControl w:val="0"/>
              <w:spacing w:line="276" w:lineRule="auto"/>
              <w:jc w:val="both"/>
              <w:rPr>
                <w:sz w:val="24"/>
                <w:szCs w:val="24"/>
              </w:rPr>
            </w:pPr>
          </w:p>
        </w:tc>
        <w:tc>
          <w:tcPr>
            <w:tcW w:w="368" w:type="pct"/>
            <w:shd w:val="clear" w:color="auto" w:fill="auto"/>
          </w:tcPr>
          <w:p w:rsidR="008B20F1" w:rsidRPr="006670A6" w:rsidRDefault="008B20F1" w:rsidP="0002332B">
            <w:pPr>
              <w:pStyle w:val="Betarp"/>
              <w:widowControl w:val="0"/>
              <w:spacing w:line="276" w:lineRule="auto"/>
              <w:jc w:val="both"/>
              <w:rPr>
                <w:sz w:val="24"/>
                <w:szCs w:val="24"/>
              </w:rPr>
            </w:pPr>
            <w:r w:rsidRPr="006670A6">
              <w:rPr>
                <w:sz w:val="24"/>
                <w:szCs w:val="24"/>
              </w:rPr>
              <w:t>100</w:t>
            </w:r>
          </w:p>
        </w:tc>
        <w:tc>
          <w:tcPr>
            <w:tcW w:w="1299" w:type="pct"/>
            <w:shd w:val="clear" w:color="auto" w:fill="auto"/>
          </w:tcPr>
          <w:p w:rsidR="008B20F1" w:rsidRPr="006670A6" w:rsidRDefault="008B20F1" w:rsidP="0002332B">
            <w:pPr>
              <w:pStyle w:val="Betarp"/>
              <w:widowControl w:val="0"/>
              <w:spacing w:line="276" w:lineRule="auto"/>
              <w:jc w:val="both"/>
              <w:rPr>
                <w:sz w:val="24"/>
                <w:szCs w:val="24"/>
              </w:rPr>
            </w:pPr>
          </w:p>
        </w:tc>
        <w:tc>
          <w:tcPr>
            <w:tcW w:w="335" w:type="pct"/>
            <w:shd w:val="clear" w:color="auto" w:fill="auto"/>
          </w:tcPr>
          <w:p w:rsidR="008B20F1" w:rsidRPr="006670A6" w:rsidRDefault="008B20F1" w:rsidP="0002332B">
            <w:pPr>
              <w:pStyle w:val="Betarp"/>
              <w:widowControl w:val="0"/>
              <w:spacing w:line="276" w:lineRule="auto"/>
              <w:jc w:val="both"/>
              <w:rPr>
                <w:sz w:val="24"/>
                <w:szCs w:val="24"/>
              </w:rPr>
            </w:pPr>
            <w:r w:rsidRPr="006670A6">
              <w:rPr>
                <w:sz w:val="24"/>
                <w:szCs w:val="24"/>
              </w:rPr>
              <w:t>99</w:t>
            </w:r>
          </w:p>
        </w:tc>
        <w:tc>
          <w:tcPr>
            <w:tcW w:w="1332" w:type="pct"/>
            <w:shd w:val="clear" w:color="auto" w:fill="auto"/>
          </w:tcPr>
          <w:p w:rsidR="008B20F1" w:rsidRPr="006670A6" w:rsidRDefault="008B20F1" w:rsidP="0002332B">
            <w:pPr>
              <w:pStyle w:val="Betarp"/>
              <w:widowControl w:val="0"/>
              <w:spacing w:line="276" w:lineRule="auto"/>
              <w:jc w:val="both"/>
              <w:rPr>
                <w:sz w:val="24"/>
                <w:szCs w:val="24"/>
              </w:rPr>
            </w:pPr>
          </w:p>
        </w:tc>
      </w:tr>
      <w:tr w:rsidR="006670A6" w:rsidRPr="006670A6" w:rsidTr="00EF3554">
        <w:trPr>
          <w:jc w:val="center"/>
        </w:trPr>
        <w:tc>
          <w:tcPr>
            <w:tcW w:w="322" w:type="pct"/>
            <w:shd w:val="clear" w:color="auto" w:fill="auto"/>
          </w:tcPr>
          <w:p w:rsidR="008B20F1" w:rsidRPr="006670A6" w:rsidRDefault="008B20F1" w:rsidP="0002332B">
            <w:pPr>
              <w:pStyle w:val="Betarp"/>
              <w:widowControl w:val="0"/>
              <w:spacing w:line="276" w:lineRule="auto"/>
              <w:jc w:val="both"/>
              <w:rPr>
                <w:sz w:val="24"/>
                <w:szCs w:val="24"/>
              </w:rPr>
            </w:pPr>
            <w:r w:rsidRPr="006670A6">
              <w:rPr>
                <w:sz w:val="24"/>
                <w:szCs w:val="24"/>
              </w:rPr>
              <w:t>17</w:t>
            </w:r>
          </w:p>
        </w:tc>
        <w:tc>
          <w:tcPr>
            <w:tcW w:w="1344" w:type="pct"/>
            <w:shd w:val="clear" w:color="auto" w:fill="auto"/>
          </w:tcPr>
          <w:p w:rsidR="008B20F1" w:rsidRPr="006670A6" w:rsidRDefault="008B20F1" w:rsidP="0002332B">
            <w:pPr>
              <w:pStyle w:val="Betarp"/>
              <w:widowControl w:val="0"/>
              <w:spacing w:line="276" w:lineRule="auto"/>
              <w:jc w:val="both"/>
              <w:rPr>
                <w:sz w:val="24"/>
                <w:szCs w:val="24"/>
              </w:rPr>
            </w:pPr>
          </w:p>
        </w:tc>
        <w:tc>
          <w:tcPr>
            <w:tcW w:w="368" w:type="pct"/>
            <w:shd w:val="clear" w:color="auto" w:fill="auto"/>
          </w:tcPr>
          <w:p w:rsidR="008B20F1" w:rsidRPr="006670A6" w:rsidRDefault="008B20F1" w:rsidP="0002332B">
            <w:pPr>
              <w:pStyle w:val="Betarp"/>
              <w:widowControl w:val="0"/>
              <w:spacing w:line="276" w:lineRule="auto"/>
              <w:jc w:val="both"/>
              <w:rPr>
                <w:sz w:val="24"/>
                <w:szCs w:val="24"/>
              </w:rPr>
            </w:pPr>
            <w:r w:rsidRPr="006670A6">
              <w:rPr>
                <w:sz w:val="24"/>
                <w:szCs w:val="24"/>
              </w:rPr>
              <w:t>41</w:t>
            </w:r>
          </w:p>
        </w:tc>
        <w:tc>
          <w:tcPr>
            <w:tcW w:w="1299" w:type="pct"/>
            <w:shd w:val="clear" w:color="auto" w:fill="auto"/>
          </w:tcPr>
          <w:p w:rsidR="008B20F1" w:rsidRPr="006670A6" w:rsidRDefault="008B20F1" w:rsidP="0002332B">
            <w:pPr>
              <w:pStyle w:val="Betarp"/>
              <w:widowControl w:val="0"/>
              <w:spacing w:line="276" w:lineRule="auto"/>
              <w:jc w:val="both"/>
              <w:rPr>
                <w:sz w:val="24"/>
                <w:szCs w:val="24"/>
              </w:rPr>
            </w:pPr>
          </w:p>
        </w:tc>
        <w:tc>
          <w:tcPr>
            <w:tcW w:w="335" w:type="pct"/>
            <w:shd w:val="clear" w:color="auto" w:fill="auto"/>
          </w:tcPr>
          <w:p w:rsidR="008B20F1" w:rsidRPr="006670A6" w:rsidRDefault="008B20F1" w:rsidP="0002332B">
            <w:pPr>
              <w:pStyle w:val="Betarp"/>
              <w:widowControl w:val="0"/>
              <w:spacing w:line="276" w:lineRule="auto"/>
              <w:jc w:val="both"/>
              <w:rPr>
                <w:sz w:val="24"/>
                <w:szCs w:val="24"/>
              </w:rPr>
            </w:pPr>
            <w:r w:rsidRPr="006670A6">
              <w:rPr>
                <w:sz w:val="24"/>
                <w:szCs w:val="24"/>
              </w:rPr>
              <w:t>19</w:t>
            </w:r>
          </w:p>
        </w:tc>
        <w:tc>
          <w:tcPr>
            <w:tcW w:w="1332" w:type="pct"/>
            <w:shd w:val="clear" w:color="auto" w:fill="auto"/>
          </w:tcPr>
          <w:p w:rsidR="008B20F1" w:rsidRPr="006670A6" w:rsidRDefault="008B20F1" w:rsidP="0002332B">
            <w:pPr>
              <w:pStyle w:val="Betarp"/>
              <w:widowControl w:val="0"/>
              <w:spacing w:line="276" w:lineRule="auto"/>
              <w:jc w:val="both"/>
              <w:rPr>
                <w:sz w:val="24"/>
                <w:szCs w:val="24"/>
              </w:rPr>
            </w:pPr>
          </w:p>
        </w:tc>
      </w:tr>
      <w:tr w:rsidR="006670A6" w:rsidRPr="006670A6" w:rsidTr="00EF3554">
        <w:trPr>
          <w:jc w:val="center"/>
        </w:trPr>
        <w:tc>
          <w:tcPr>
            <w:tcW w:w="322" w:type="pct"/>
            <w:shd w:val="clear" w:color="auto" w:fill="auto"/>
          </w:tcPr>
          <w:p w:rsidR="008B20F1" w:rsidRPr="006670A6" w:rsidRDefault="008B20F1" w:rsidP="0002332B">
            <w:pPr>
              <w:pStyle w:val="Betarp"/>
              <w:widowControl w:val="0"/>
              <w:spacing w:line="276" w:lineRule="auto"/>
              <w:jc w:val="both"/>
              <w:rPr>
                <w:sz w:val="24"/>
                <w:szCs w:val="24"/>
              </w:rPr>
            </w:pPr>
            <w:r w:rsidRPr="006670A6">
              <w:rPr>
                <w:sz w:val="24"/>
                <w:szCs w:val="24"/>
              </w:rPr>
              <w:t>21</w:t>
            </w:r>
          </w:p>
        </w:tc>
        <w:tc>
          <w:tcPr>
            <w:tcW w:w="1344" w:type="pct"/>
            <w:shd w:val="clear" w:color="auto" w:fill="auto"/>
          </w:tcPr>
          <w:p w:rsidR="008B20F1" w:rsidRPr="006670A6" w:rsidRDefault="008B20F1" w:rsidP="0002332B">
            <w:pPr>
              <w:pStyle w:val="Betarp"/>
              <w:widowControl w:val="0"/>
              <w:spacing w:line="276" w:lineRule="auto"/>
              <w:jc w:val="both"/>
              <w:rPr>
                <w:sz w:val="24"/>
                <w:szCs w:val="24"/>
              </w:rPr>
            </w:pPr>
          </w:p>
        </w:tc>
        <w:tc>
          <w:tcPr>
            <w:tcW w:w="368" w:type="pct"/>
            <w:shd w:val="clear" w:color="auto" w:fill="auto"/>
          </w:tcPr>
          <w:p w:rsidR="008B20F1" w:rsidRPr="006670A6" w:rsidRDefault="008B20F1" w:rsidP="0002332B">
            <w:pPr>
              <w:pStyle w:val="Betarp"/>
              <w:widowControl w:val="0"/>
              <w:spacing w:line="276" w:lineRule="auto"/>
              <w:jc w:val="both"/>
              <w:rPr>
                <w:sz w:val="24"/>
                <w:szCs w:val="24"/>
              </w:rPr>
            </w:pPr>
            <w:r w:rsidRPr="006670A6">
              <w:rPr>
                <w:sz w:val="24"/>
                <w:szCs w:val="24"/>
              </w:rPr>
              <w:t>72</w:t>
            </w:r>
          </w:p>
        </w:tc>
        <w:tc>
          <w:tcPr>
            <w:tcW w:w="1299" w:type="pct"/>
            <w:shd w:val="clear" w:color="auto" w:fill="auto"/>
          </w:tcPr>
          <w:p w:rsidR="008B20F1" w:rsidRPr="006670A6" w:rsidRDefault="008B20F1" w:rsidP="0002332B">
            <w:pPr>
              <w:pStyle w:val="Betarp"/>
              <w:widowControl w:val="0"/>
              <w:spacing w:line="276" w:lineRule="auto"/>
              <w:jc w:val="both"/>
              <w:rPr>
                <w:sz w:val="24"/>
                <w:szCs w:val="24"/>
              </w:rPr>
            </w:pPr>
          </w:p>
        </w:tc>
        <w:tc>
          <w:tcPr>
            <w:tcW w:w="335" w:type="pct"/>
            <w:shd w:val="clear" w:color="auto" w:fill="auto"/>
          </w:tcPr>
          <w:p w:rsidR="008B20F1" w:rsidRPr="006670A6" w:rsidRDefault="008B20F1" w:rsidP="0002332B">
            <w:pPr>
              <w:pStyle w:val="Betarp"/>
              <w:widowControl w:val="0"/>
              <w:spacing w:line="276" w:lineRule="auto"/>
              <w:jc w:val="both"/>
              <w:rPr>
                <w:sz w:val="24"/>
                <w:szCs w:val="24"/>
              </w:rPr>
            </w:pPr>
            <w:r w:rsidRPr="006670A6">
              <w:rPr>
                <w:sz w:val="24"/>
                <w:szCs w:val="24"/>
              </w:rPr>
              <w:t>52</w:t>
            </w:r>
          </w:p>
        </w:tc>
        <w:tc>
          <w:tcPr>
            <w:tcW w:w="1332" w:type="pct"/>
            <w:shd w:val="clear" w:color="auto" w:fill="auto"/>
          </w:tcPr>
          <w:p w:rsidR="008B20F1" w:rsidRPr="006670A6" w:rsidRDefault="008B20F1" w:rsidP="0002332B">
            <w:pPr>
              <w:pStyle w:val="Betarp"/>
              <w:widowControl w:val="0"/>
              <w:spacing w:line="276" w:lineRule="auto"/>
              <w:jc w:val="both"/>
              <w:rPr>
                <w:sz w:val="24"/>
                <w:szCs w:val="24"/>
              </w:rPr>
            </w:pPr>
          </w:p>
        </w:tc>
      </w:tr>
      <w:tr w:rsidR="006670A6" w:rsidRPr="006670A6" w:rsidTr="00EF3554">
        <w:trPr>
          <w:jc w:val="center"/>
        </w:trPr>
        <w:tc>
          <w:tcPr>
            <w:tcW w:w="322" w:type="pct"/>
            <w:shd w:val="clear" w:color="auto" w:fill="auto"/>
          </w:tcPr>
          <w:p w:rsidR="008B20F1" w:rsidRPr="006670A6" w:rsidRDefault="008B20F1" w:rsidP="0002332B">
            <w:pPr>
              <w:pStyle w:val="Betarp"/>
              <w:widowControl w:val="0"/>
              <w:spacing w:line="276" w:lineRule="auto"/>
              <w:jc w:val="both"/>
              <w:rPr>
                <w:sz w:val="24"/>
                <w:szCs w:val="24"/>
              </w:rPr>
            </w:pPr>
            <w:r w:rsidRPr="006670A6">
              <w:rPr>
                <w:sz w:val="24"/>
                <w:szCs w:val="24"/>
              </w:rPr>
              <w:t>4</w:t>
            </w:r>
          </w:p>
        </w:tc>
        <w:tc>
          <w:tcPr>
            <w:tcW w:w="1344" w:type="pct"/>
            <w:shd w:val="clear" w:color="auto" w:fill="auto"/>
          </w:tcPr>
          <w:p w:rsidR="008B20F1" w:rsidRPr="006670A6" w:rsidRDefault="008B20F1" w:rsidP="0002332B">
            <w:pPr>
              <w:pStyle w:val="Betarp"/>
              <w:widowControl w:val="0"/>
              <w:spacing w:line="276" w:lineRule="auto"/>
              <w:jc w:val="both"/>
              <w:rPr>
                <w:sz w:val="24"/>
                <w:szCs w:val="24"/>
              </w:rPr>
            </w:pPr>
          </w:p>
        </w:tc>
        <w:tc>
          <w:tcPr>
            <w:tcW w:w="368" w:type="pct"/>
            <w:shd w:val="clear" w:color="auto" w:fill="auto"/>
          </w:tcPr>
          <w:p w:rsidR="008B20F1" w:rsidRPr="006670A6" w:rsidRDefault="008B20F1" w:rsidP="0002332B">
            <w:pPr>
              <w:pStyle w:val="Betarp"/>
              <w:widowControl w:val="0"/>
              <w:spacing w:line="276" w:lineRule="auto"/>
              <w:jc w:val="both"/>
              <w:rPr>
                <w:sz w:val="24"/>
                <w:szCs w:val="24"/>
              </w:rPr>
            </w:pPr>
            <w:r w:rsidRPr="006670A6">
              <w:rPr>
                <w:sz w:val="24"/>
                <w:szCs w:val="24"/>
              </w:rPr>
              <w:t>80</w:t>
            </w:r>
          </w:p>
        </w:tc>
        <w:tc>
          <w:tcPr>
            <w:tcW w:w="1299" w:type="pct"/>
            <w:shd w:val="clear" w:color="auto" w:fill="auto"/>
          </w:tcPr>
          <w:p w:rsidR="008B20F1" w:rsidRPr="006670A6" w:rsidRDefault="008B20F1" w:rsidP="0002332B">
            <w:pPr>
              <w:pStyle w:val="Betarp"/>
              <w:widowControl w:val="0"/>
              <w:spacing w:line="276" w:lineRule="auto"/>
              <w:jc w:val="both"/>
              <w:rPr>
                <w:sz w:val="24"/>
                <w:szCs w:val="24"/>
              </w:rPr>
            </w:pPr>
          </w:p>
        </w:tc>
        <w:tc>
          <w:tcPr>
            <w:tcW w:w="335" w:type="pct"/>
            <w:shd w:val="clear" w:color="auto" w:fill="auto"/>
          </w:tcPr>
          <w:p w:rsidR="008B20F1" w:rsidRPr="006670A6" w:rsidRDefault="008B20F1" w:rsidP="0002332B">
            <w:pPr>
              <w:pStyle w:val="Betarp"/>
              <w:widowControl w:val="0"/>
              <w:spacing w:line="276" w:lineRule="auto"/>
              <w:jc w:val="both"/>
              <w:rPr>
                <w:sz w:val="24"/>
                <w:szCs w:val="24"/>
              </w:rPr>
            </w:pPr>
            <w:r w:rsidRPr="006670A6">
              <w:rPr>
                <w:sz w:val="24"/>
                <w:szCs w:val="24"/>
              </w:rPr>
              <w:t>11</w:t>
            </w:r>
          </w:p>
        </w:tc>
        <w:tc>
          <w:tcPr>
            <w:tcW w:w="1332" w:type="pct"/>
            <w:shd w:val="clear" w:color="auto" w:fill="auto"/>
          </w:tcPr>
          <w:p w:rsidR="008B20F1" w:rsidRPr="006670A6" w:rsidRDefault="008B20F1" w:rsidP="0002332B">
            <w:pPr>
              <w:pStyle w:val="Betarp"/>
              <w:widowControl w:val="0"/>
              <w:spacing w:line="276" w:lineRule="auto"/>
              <w:jc w:val="both"/>
              <w:rPr>
                <w:sz w:val="24"/>
                <w:szCs w:val="24"/>
              </w:rPr>
            </w:pPr>
          </w:p>
        </w:tc>
      </w:tr>
      <w:tr w:rsidR="008B20F1" w:rsidRPr="006670A6" w:rsidTr="00EF3554">
        <w:trPr>
          <w:jc w:val="center"/>
        </w:trPr>
        <w:tc>
          <w:tcPr>
            <w:tcW w:w="322" w:type="pct"/>
            <w:shd w:val="clear" w:color="auto" w:fill="auto"/>
          </w:tcPr>
          <w:p w:rsidR="008B20F1" w:rsidRPr="006670A6" w:rsidRDefault="008B20F1" w:rsidP="0002332B">
            <w:pPr>
              <w:pStyle w:val="Betarp"/>
              <w:widowControl w:val="0"/>
              <w:spacing w:line="276" w:lineRule="auto"/>
              <w:jc w:val="both"/>
              <w:rPr>
                <w:sz w:val="24"/>
                <w:szCs w:val="24"/>
              </w:rPr>
            </w:pPr>
            <w:r w:rsidRPr="006670A6">
              <w:rPr>
                <w:sz w:val="24"/>
                <w:szCs w:val="24"/>
              </w:rPr>
              <w:t>10</w:t>
            </w:r>
          </w:p>
        </w:tc>
        <w:tc>
          <w:tcPr>
            <w:tcW w:w="1344" w:type="pct"/>
            <w:shd w:val="clear" w:color="auto" w:fill="auto"/>
          </w:tcPr>
          <w:p w:rsidR="008B20F1" w:rsidRPr="006670A6" w:rsidRDefault="008B20F1" w:rsidP="0002332B">
            <w:pPr>
              <w:pStyle w:val="Betarp"/>
              <w:widowControl w:val="0"/>
              <w:spacing w:line="276" w:lineRule="auto"/>
              <w:jc w:val="both"/>
              <w:rPr>
                <w:sz w:val="24"/>
                <w:szCs w:val="24"/>
              </w:rPr>
            </w:pPr>
          </w:p>
        </w:tc>
        <w:tc>
          <w:tcPr>
            <w:tcW w:w="368" w:type="pct"/>
            <w:shd w:val="clear" w:color="auto" w:fill="auto"/>
          </w:tcPr>
          <w:p w:rsidR="008B20F1" w:rsidRPr="006670A6" w:rsidRDefault="008B20F1" w:rsidP="0002332B">
            <w:pPr>
              <w:pStyle w:val="Betarp"/>
              <w:widowControl w:val="0"/>
              <w:spacing w:line="276" w:lineRule="auto"/>
              <w:jc w:val="both"/>
              <w:rPr>
                <w:sz w:val="24"/>
                <w:szCs w:val="24"/>
              </w:rPr>
            </w:pPr>
            <w:r w:rsidRPr="006670A6">
              <w:rPr>
                <w:sz w:val="24"/>
                <w:szCs w:val="24"/>
              </w:rPr>
              <w:t>36</w:t>
            </w:r>
          </w:p>
        </w:tc>
        <w:tc>
          <w:tcPr>
            <w:tcW w:w="1299" w:type="pct"/>
            <w:shd w:val="clear" w:color="auto" w:fill="auto"/>
          </w:tcPr>
          <w:p w:rsidR="008B20F1" w:rsidRPr="006670A6" w:rsidRDefault="008B20F1" w:rsidP="0002332B">
            <w:pPr>
              <w:pStyle w:val="Betarp"/>
              <w:widowControl w:val="0"/>
              <w:spacing w:line="276" w:lineRule="auto"/>
              <w:jc w:val="both"/>
              <w:rPr>
                <w:sz w:val="24"/>
                <w:szCs w:val="24"/>
              </w:rPr>
            </w:pPr>
          </w:p>
        </w:tc>
        <w:tc>
          <w:tcPr>
            <w:tcW w:w="335" w:type="pct"/>
            <w:shd w:val="clear" w:color="auto" w:fill="auto"/>
          </w:tcPr>
          <w:p w:rsidR="008B20F1" w:rsidRPr="006670A6" w:rsidRDefault="008B20F1" w:rsidP="0002332B">
            <w:pPr>
              <w:pStyle w:val="Betarp"/>
              <w:widowControl w:val="0"/>
              <w:spacing w:line="276" w:lineRule="auto"/>
              <w:jc w:val="both"/>
              <w:rPr>
                <w:sz w:val="24"/>
                <w:szCs w:val="24"/>
              </w:rPr>
            </w:pPr>
            <w:r w:rsidRPr="006670A6">
              <w:rPr>
                <w:sz w:val="24"/>
                <w:szCs w:val="24"/>
              </w:rPr>
              <w:t>64</w:t>
            </w:r>
          </w:p>
        </w:tc>
        <w:tc>
          <w:tcPr>
            <w:tcW w:w="1332" w:type="pct"/>
            <w:shd w:val="clear" w:color="auto" w:fill="auto"/>
          </w:tcPr>
          <w:p w:rsidR="008B20F1" w:rsidRPr="006670A6" w:rsidRDefault="008B20F1" w:rsidP="0002332B">
            <w:pPr>
              <w:pStyle w:val="Betarp"/>
              <w:widowControl w:val="0"/>
              <w:spacing w:line="276" w:lineRule="auto"/>
              <w:jc w:val="both"/>
              <w:rPr>
                <w:sz w:val="24"/>
                <w:szCs w:val="24"/>
              </w:rPr>
            </w:pPr>
          </w:p>
        </w:tc>
      </w:tr>
    </w:tbl>
    <w:p w:rsidR="008B20F1" w:rsidRPr="006670A6" w:rsidRDefault="008B20F1" w:rsidP="0002332B">
      <w:pPr>
        <w:pStyle w:val="Betarp"/>
        <w:widowControl w:val="0"/>
        <w:spacing w:line="276" w:lineRule="auto"/>
        <w:jc w:val="both"/>
        <w:rPr>
          <w:sz w:val="24"/>
          <w:szCs w:val="24"/>
        </w:rPr>
      </w:pPr>
    </w:p>
    <w:p w:rsidR="008B20F1" w:rsidRPr="006670A6" w:rsidRDefault="00476BDD" w:rsidP="0002332B">
      <w:pPr>
        <w:pStyle w:val="Betarp"/>
        <w:widowControl w:val="0"/>
        <w:spacing w:line="276" w:lineRule="auto"/>
        <w:jc w:val="both"/>
        <w:rPr>
          <w:i/>
          <w:sz w:val="24"/>
          <w:szCs w:val="24"/>
        </w:rPr>
      </w:pPr>
      <w:r w:rsidRPr="006670A6">
        <w:rPr>
          <w:bCs/>
          <w:i/>
          <w:sz w:val="24"/>
          <w:szCs w:val="24"/>
        </w:rPr>
        <w:t>1</w:t>
      </w:r>
      <w:r w:rsidR="005C7E8C" w:rsidRPr="006670A6">
        <w:rPr>
          <w:bCs/>
          <w:i/>
          <w:sz w:val="24"/>
          <w:szCs w:val="24"/>
        </w:rPr>
        <w:t>4</w:t>
      </w:r>
      <w:r w:rsidRPr="006670A6">
        <w:rPr>
          <w:bCs/>
          <w:i/>
          <w:sz w:val="24"/>
          <w:szCs w:val="24"/>
        </w:rPr>
        <w:t xml:space="preserve"> užduotis. </w:t>
      </w:r>
      <w:r w:rsidR="00DE1B98" w:rsidRPr="006670A6">
        <w:rPr>
          <w:i/>
          <w:sz w:val="24"/>
          <w:szCs w:val="24"/>
        </w:rPr>
        <w:t>METŲ LAIKAI, LAIKAS, ORO SĄLYGOS</w:t>
      </w:r>
      <w:r w:rsidR="00AB68B9" w:rsidRPr="006670A6">
        <w:rPr>
          <w:i/>
          <w:sz w:val="24"/>
          <w:szCs w:val="24"/>
        </w:rPr>
        <w:t>.</w:t>
      </w:r>
    </w:p>
    <w:p w:rsidR="008B20F1" w:rsidRPr="006670A6" w:rsidRDefault="00A05956" w:rsidP="0002332B">
      <w:pPr>
        <w:pStyle w:val="Betarp"/>
        <w:widowControl w:val="0"/>
        <w:spacing w:line="276" w:lineRule="auto"/>
        <w:jc w:val="both"/>
        <w:rPr>
          <w:sz w:val="24"/>
          <w:szCs w:val="24"/>
        </w:rPr>
      </w:pPr>
      <w:r w:rsidRPr="006670A6">
        <w:rPr>
          <w:sz w:val="24"/>
          <w:szCs w:val="24"/>
        </w:rPr>
        <w:t>Apgyvendinimo paslaugas teikiančios įmonės</w:t>
      </w:r>
      <w:r w:rsidR="008B20F1" w:rsidRPr="006670A6">
        <w:rPr>
          <w:sz w:val="24"/>
          <w:szCs w:val="24"/>
        </w:rPr>
        <w:t xml:space="preserve"> svečiai dažnai klausia informacijos, susijusios su laiku, oro sąlygomis ir pan. Pakartokite terminus atlikdami </w:t>
      </w:r>
      <w:r w:rsidR="00965BB9" w:rsidRPr="006670A6">
        <w:rPr>
          <w:sz w:val="24"/>
          <w:szCs w:val="24"/>
        </w:rPr>
        <w:t>užduotį</w:t>
      </w:r>
      <w:r w:rsidR="008B20F1" w:rsidRPr="006670A6">
        <w:rPr>
          <w:sz w:val="24"/>
          <w:szCs w:val="24"/>
        </w:rPr>
        <w:t>:</w:t>
      </w:r>
    </w:p>
    <w:p w:rsidR="008B20F1" w:rsidRPr="006670A6" w:rsidRDefault="008B20F1" w:rsidP="00F31F50">
      <w:pPr>
        <w:pStyle w:val="Betarp"/>
        <w:widowControl w:val="0"/>
        <w:numPr>
          <w:ilvl w:val="0"/>
          <w:numId w:val="76"/>
        </w:numPr>
        <w:spacing w:line="276" w:lineRule="auto"/>
        <w:ind w:left="0" w:firstLine="0"/>
        <w:jc w:val="both"/>
        <w:rPr>
          <w:sz w:val="24"/>
          <w:szCs w:val="24"/>
        </w:rPr>
      </w:pPr>
      <w:r w:rsidRPr="006670A6">
        <w:rPr>
          <w:sz w:val="24"/>
          <w:szCs w:val="24"/>
        </w:rPr>
        <w:t>parašykite po 2 sakinius,</w:t>
      </w:r>
      <w:r w:rsidRPr="006670A6">
        <w:rPr>
          <w:b/>
          <w:sz w:val="24"/>
          <w:szCs w:val="24"/>
        </w:rPr>
        <w:t xml:space="preserve"> </w:t>
      </w:r>
      <w:r w:rsidRPr="006670A6">
        <w:rPr>
          <w:sz w:val="24"/>
          <w:szCs w:val="24"/>
        </w:rPr>
        <w:t>apibūdindami kiekvieną metų lai</w:t>
      </w:r>
      <w:r w:rsidR="00ED3025" w:rsidRPr="006670A6">
        <w:rPr>
          <w:sz w:val="24"/>
          <w:szCs w:val="24"/>
        </w:rPr>
        <w:t>ką, ir juos pristatykite grupės draugams.</w:t>
      </w:r>
    </w:p>
    <w:p w:rsidR="00DE1B98" w:rsidRPr="006670A6" w:rsidRDefault="00DE1B98" w:rsidP="0002332B">
      <w:pPr>
        <w:pStyle w:val="Betarp"/>
        <w:widowControl w:val="0"/>
        <w:spacing w:line="276" w:lineRule="auto"/>
        <w:jc w:val="both"/>
        <w:rPr>
          <w:sz w:val="24"/>
          <w:szCs w:val="24"/>
        </w:rPr>
      </w:pPr>
    </w:p>
    <w:p w:rsidR="008B20F1" w:rsidRPr="006670A6" w:rsidRDefault="00476BDD" w:rsidP="0002332B">
      <w:pPr>
        <w:pStyle w:val="Betarp"/>
        <w:widowControl w:val="0"/>
        <w:spacing w:line="276" w:lineRule="auto"/>
        <w:jc w:val="both"/>
        <w:rPr>
          <w:i/>
          <w:sz w:val="24"/>
          <w:szCs w:val="24"/>
        </w:rPr>
      </w:pPr>
      <w:r w:rsidRPr="006670A6">
        <w:rPr>
          <w:bCs/>
          <w:i/>
          <w:sz w:val="24"/>
          <w:szCs w:val="24"/>
        </w:rPr>
        <w:t>1</w:t>
      </w:r>
      <w:r w:rsidR="000F2F44" w:rsidRPr="006670A6">
        <w:rPr>
          <w:bCs/>
          <w:i/>
          <w:sz w:val="24"/>
          <w:szCs w:val="24"/>
        </w:rPr>
        <w:t>5</w:t>
      </w:r>
      <w:r w:rsidR="005C7E8C" w:rsidRPr="006670A6">
        <w:rPr>
          <w:bCs/>
          <w:i/>
          <w:sz w:val="24"/>
          <w:szCs w:val="24"/>
        </w:rPr>
        <w:t xml:space="preserve"> </w:t>
      </w:r>
      <w:r w:rsidRPr="006670A6">
        <w:rPr>
          <w:bCs/>
          <w:i/>
          <w:sz w:val="24"/>
          <w:szCs w:val="24"/>
        </w:rPr>
        <w:t xml:space="preserve">užduotis. </w:t>
      </w:r>
      <w:r w:rsidR="00DE1B98" w:rsidRPr="006670A6">
        <w:rPr>
          <w:i/>
          <w:sz w:val="24"/>
          <w:szCs w:val="24"/>
        </w:rPr>
        <w:t>ORIENTAVIMASIS MIESTE, SUSISIEKIMAS, RENGINIAI</w:t>
      </w:r>
      <w:r w:rsidR="00AB68B9" w:rsidRPr="006670A6">
        <w:rPr>
          <w:i/>
          <w:sz w:val="24"/>
          <w:szCs w:val="24"/>
        </w:rPr>
        <w:t>.</w:t>
      </w:r>
    </w:p>
    <w:p w:rsidR="008B20F1" w:rsidRPr="006670A6" w:rsidRDefault="00A05956" w:rsidP="0002332B">
      <w:pPr>
        <w:pStyle w:val="Betarp"/>
        <w:widowControl w:val="0"/>
        <w:spacing w:line="276" w:lineRule="auto"/>
        <w:jc w:val="both"/>
        <w:rPr>
          <w:sz w:val="24"/>
          <w:szCs w:val="24"/>
        </w:rPr>
      </w:pPr>
      <w:r w:rsidRPr="006670A6">
        <w:rPr>
          <w:sz w:val="24"/>
          <w:szCs w:val="24"/>
        </w:rPr>
        <w:t>Apgyvendinimo paslaugas teikiančioje įmonėje</w:t>
      </w:r>
      <w:r w:rsidR="008B20F1" w:rsidRPr="006670A6">
        <w:rPr>
          <w:sz w:val="24"/>
          <w:szCs w:val="24"/>
        </w:rPr>
        <w:t xml:space="preserve"> dirbantis personalas turi gerai orientuotis </w:t>
      </w:r>
      <w:r w:rsidR="00ED3025" w:rsidRPr="006670A6">
        <w:rPr>
          <w:sz w:val="24"/>
          <w:szCs w:val="24"/>
        </w:rPr>
        <w:t>vietovėje</w:t>
      </w:r>
      <w:r w:rsidR="008B20F1" w:rsidRPr="006670A6">
        <w:rPr>
          <w:sz w:val="24"/>
          <w:szCs w:val="24"/>
        </w:rPr>
        <w:t>,</w:t>
      </w:r>
      <w:r w:rsidR="00ED3025" w:rsidRPr="006670A6">
        <w:rPr>
          <w:sz w:val="24"/>
          <w:szCs w:val="24"/>
        </w:rPr>
        <w:t xml:space="preserve"> kurioje yra apgyvendinimo paslaugas teikianti įmonė,</w:t>
      </w:r>
      <w:r w:rsidR="008B20F1" w:rsidRPr="006670A6">
        <w:rPr>
          <w:sz w:val="24"/>
          <w:szCs w:val="24"/>
        </w:rPr>
        <w:t xml:space="preserve"> žinoti pagrindinius svečius dominančius objektus, renginius ir pan., juos mokėti įvardinti užsienio kalba. Atlikite šią užduotį:</w:t>
      </w:r>
    </w:p>
    <w:p w:rsidR="008B20F1" w:rsidRPr="006670A6" w:rsidRDefault="008B20F1" w:rsidP="00F31F50">
      <w:pPr>
        <w:pStyle w:val="Betarp"/>
        <w:widowControl w:val="0"/>
        <w:numPr>
          <w:ilvl w:val="0"/>
          <w:numId w:val="37"/>
        </w:numPr>
        <w:spacing w:line="276" w:lineRule="auto"/>
        <w:ind w:left="0" w:firstLine="0"/>
        <w:jc w:val="both"/>
        <w:rPr>
          <w:sz w:val="24"/>
          <w:szCs w:val="24"/>
        </w:rPr>
      </w:pPr>
      <w:r w:rsidRPr="006670A6">
        <w:rPr>
          <w:sz w:val="24"/>
          <w:szCs w:val="24"/>
        </w:rPr>
        <w:t xml:space="preserve">dirbdami poroje, parenkite dialogą, kuriame būtų prašoma paaiškinti, kokie renginiai vyksta mieste, kaip nuvykti iki </w:t>
      </w:r>
      <w:r w:rsidR="00AB68B9" w:rsidRPr="006670A6">
        <w:rPr>
          <w:sz w:val="24"/>
          <w:szCs w:val="24"/>
        </w:rPr>
        <w:t xml:space="preserve">autobusų arba </w:t>
      </w:r>
      <w:r w:rsidRPr="006670A6">
        <w:rPr>
          <w:sz w:val="24"/>
          <w:szCs w:val="24"/>
        </w:rPr>
        <w:t>geležinkelio stoties.</w:t>
      </w:r>
    </w:p>
    <w:p w:rsidR="008B20F1" w:rsidRPr="006670A6" w:rsidRDefault="008B20F1" w:rsidP="0002332B">
      <w:pPr>
        <w:pStyle w:val="Betarp"/>
        <w:widowControl w:val="0"/>
        <w:spacing w:line="276" w:lineRule="auto"/>
        <w:jc w:val="both"/>
        <w:rPr>
          <w:sz w:val="24"/>
          <w:szCs w:val="24"/>
        </w:rPr>
      </w:pPr>
    </w:p>
    <w:p w:rsidR="001B5F65" w:rsidRPr="006670A6" w:rsidRDefault="00476BDD" w:rsidP="0002332B">
      <w:pPr>
        <w:pStyle w:val="Betarp"/>
        <w:widowControl w:val="0"/>
        <w:spacing w:line="276" w:lineRule="auto"/>
        <w:jc w:val="both"/>
        <w:rPr>
          <w:i/>
          <w:sz w:val="24"/>
          <w:szCs w:val="24"/>
        </w:rPr>
      </w:pPr>
      <w:r w:rsidRPr="006670A6">
        <w:rPr>
          <w:bCs/>
          <w:i/>
          <w:sz w:val="24"/>
          <w:szCs w:val="24"/>
        </w:rPr>
        <w:t>1</w:t>
      </w:r>
      <w:r w:rsidR="000F2F44" w:rsidRPr="006670A6">
        <w:rPr>
          <w:bCs/>
          <w:i/>
          <w:sz w:val="24"/>
          <w:szCs w:val="24"/>
        </w:rPr>
        <w:t>6</w:t>
      </w:r>
      <w:r w:rsidRPr="006670A6">
        <w:rPr>
          <w:bCs/>
          <w:i/>
          <w:sz w:val="24"/>
          <w:szCs w:val="24"/>
        </w:rPr>
        <w:t xml:space="preserve"> užduotis. </w:t>
      </w:r>
      <w:r w:rsidR="00A05956" w:rsidRPr="006670A6">
        <w:rPr>
          <w:i/>
          <w:sz w:val="24"/>
          <w:szCs w:val="24"/>
        </w:rPr>
        <w:t>LANKYTINI OBJEKTAI</w:t>
      </w:r>
      <w:r w:rsidR="00AB68B9" w:rsidRPr="006670A6">
        <w:rPr>
          <w:i/>
          <w:sz w:val="24"/>
          <w:szCs w:val="24"/>
        </w:rPr>
        <w:t>.</w:t>
      </w:r>
    </w:p>
    <w:p w:rsidR="00AB68B9" w:rsidRPr="006670A6" w:rsidRDefault="00AB68B9" w:rsidP="0002332B">
      <w:pPr>
        <w:pStyle w:val="Betarp"/>
        <w:widowControl w:val="0"/>
        <w:spacing w:line="276" w:lineRule="auto"/>
        <w:jc w:val="both"/>
        <w:rPr>
          <w:sz w:val="24"/>
          <w:szCs w:val="24"/>
        </w:rPr>
      </w:pPr>
      <w:r w:rsidRPr="006670A6">
        <w:rPr>
          <w:sz w:val="24"/>
          <w:szCs w:val="24"/>
        </w:rPr>
        <w:t xml:space="preserve">Naudodamiesi įvairiais informacijos šaltiniais sudarykite pasirinkto Lietuvos miesto </w:t>
      </w:r>
      <w:r w:rsidR="00B17355" w:rsidRPr="006670A6">
        <w:rPr>
          <w:sz w:val="24"/>
          <w:szCs w:val="24"/>
        </w:rPr>
        <w:t xml:space="preserve">5 </w:t>
      </w:r>
      <w:r w:rsidRPr="006670A6">
        <w:rPr>
          <w:sz w:val="24"/>
          <w:szCs w:val="24"/>
        </w:rPr>
        <w:t>lankytinų objektų sąrašą, nurodydami jų buvimo vietą, pateikite vaizdinę informaciją, trumpai juos aprašykite</w:t>
      </w:r>
      <w:r w:rsidR="00B17355" w:rsidRPr="006670A6">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1"/>
        <w:gridCol w:w="6656"/>
      </w:tblGrid>
      <w:tr w:rsidR="006670A6" w:rsidRPr="006670A6" w:rsidTr="007E22FD">
        <w:tc>
          <w:tcPr>
            <w:tcW w:w="355" w:type="pct"/>
            <w:shd w:val="clear" w:color="auto" w:fill="auto"/>
            <w:vAlign w:val="center"/>
          </w:tcPr>
          <w:p w:rsidR="007E32B6" w:rsidRPr="006670A6" w:rsidRDefault="00AB68B9" w:rsidP="0002332B">
            <w:pPr>
              <w:widowControl w:val="0"/>
              <w:spacing w:after="0"/>
              <w:jc w:val="center"/>
              <w:rPr>
                <w:rFonts w:ascii="Times New Roman" w:hAnsi="Times New Roman"/>
                <w:b/>
                <w:sz w:val="24"/>
                <w:szCs w:val="24"/>
                <w:lang w:val="en-US"/>
              </w:rPr>
            </w:pPr>
            <w:proofErr w:type="spellStart"/>
            <w:r w:rsidRPr="006670A6">
              <w:rPr>
                <w:rFonts w:ascii="Times New Roman" w:hAnsi="Times New Roman"/>
                <w:b/>
                <w:sz w:val="24"/>
                <w:szCs w:val="24"/>
                <w:lang w:val="en-US"/>
              </w:rPr>
              <w:t>Eil</w:t>
            </w:r>
            <w:proofErr w:type="spellEnd"/>
            <w:r w:rsidRPr="006670A6">
              <w:rPr>
                <w:rFonts w:ascii="Times New Roman" w:hAnsi="Times New Roman"/>
                <w:b/>
                <w:sz w:val="24"/>
                <w:szCs w:val="24"/>
                <w:lang w:val="en-US"/>
              </w:rPr>
              <w:t>. Nr.</w:t>
            </w:r>
          </w:p>
        </w:tc>
        <w:tc>
          <w:tcPr>
            <w:tcW w:w="1287" w:type="pct"/>
            <w:shd w:val="clear" w:color="auto" w:fill="auto"/>
            <w:vAlign w:val="center"/>
          </w:tcPr>
          <w:p w:rsidR="007E32B6" w:rsidRPr="006670A6" w:rsidRDefault="00534A24" w:rsidP="0002332B">
            <w:pPr>
              <w:widowControl w:val="0"/>
              <w:spacing w:after="0"/>
              <w:jc w:val="center"/>
              <w:rPr>
                <w:rFonts w:ascii="Times New Roman" w:hAnsi="Times New Roman"/>
                <w:b/>
                <w:sz w:val="24"/>
                <w:szCs w:val="24"/>
              </w:rPr>
            </w:pPr>
            <w:r w:rsidRPr="006670A6">
              <w:rPr>
                <w:rFonts w:ascii="Times New Roman" w:hAnsi="Times New Roman"/>
                <w:b/>
                <w:sz w:val="24"/>
                <w:szCs w:val="24"/>
              </w:rPr>
              <w:t>Lankytini objektai</w:t>
            </w:r>
          </w:p>
        </w:tc>
        <w:tc>
          <w:tcPr>
            <w:tcW w:w="3358" w:type="pct"/>
            <w:shd w:val="clear" w:color="auto" w:fill="auto"/>
            <w:vAlign w:val="center"/>
          </w:tcPr>
          <w:p w:rsidR="007E32B6" w:rsidRPr="006670A6" w:rsidRDefault="00B17355" w:rsidP="0002332B">
            <w:pPr>
              <w:widowControl w:val="0"/>
              <w:spacing w:after="0"/>
              <w:jc w:val="center"/>
              <w:rPr>
                <w:rFonts w:ascii="Times New Roman" w:hAnsi="Times New Roman"/>
                <w:b/>
                <w:sz w:val="24"/>
                <w:szCs w:val="24"/>
              </w:rPr>
            </w:pPr>
            <w:r w:rsidRPr="006670A6">
              <w:rPr>
                <w:rFonts w:ascii="Times New Roman" w:hAnsi="Times New Roman"/>
                <w:b/>
                <w:sz w:val="24"/>
                <w:szCs w:val="24"/>
              </w:rPr>
              <w:t>Aprašymas</w:t>
            </w:r>
          </w:p>
        </w:tc>
      </w:tr>
      <w:tr w:rsidR="006670A6" w:rsidRPr="006670A6" w:rsidTr="007E22FD">
        <w:tc>
          <w:tcPr>
            <w:tcW w:w="355" w:type="pct"/>
            <w:shd w:val="clear" w:color="auto" w:fill="auto"/>
          </w:tcPr>
          <w:p w:rsidR="00B17355" w:rsidRPr="006670A6" w:rsidRDefault="00B17355" w:rsidP="0002332B">
            <w:pPr>
              <w:widowControl w:val="0"/>
              <w:spacing w:after="0"/>
              <w:jc w:val="center"/>
              <w:rPr>
                <w:rFonts w:ascii="Times New Roman" w:hAnsi="Times New Roman"/>
                <w:sz w:val="24"/>
                <w:szCs w:val="24"/>
              </w:rPr>
            </w:pPr>
            <w:r w:rsidRPr="006670A6">
              <w:rPr>
                <w:rFonts w:ascii="Times New Roman" w:hAnsi="Times New Roman"/>
                <w:sz w:val="24"/>
                <w:szCs w:val="24"/>
              </w:rPr>
              <w:t>1.</w:t>
            </w:r>
          </w:p>
        </w:tc>
        <w:tc>
          <w:tcPr>
            <w:tcW w:w="1287" w:type="pct"/>
            <w:shd w:val="clear" w:color="auto" w:fill="auto"/>
          </w:tcPr>
          <w:p w:rsidR="00534A24" w:rsidRPr="006670A6" w:rsidRDefault="00534A24" w:rsidP="0002332B">
            <w:pPr>
              <w:widowControl w:val="0"/>
              <w:spacing w:after="0"/>
              <w:jc w:val="both"/>
              <w:rPr>
                <w:rFonts w:ascii="Times New Roman" w:hAnsi="Times New Roman"/>
                <w:sz w:val="24"/>
                <w:szCs w:val="24"/>
              </w:rPr>
            </w:pPr>
          </w:p>
        </w:tc>
        <w:tc>
          <w:tcPr>
            <w:tcW w:w="3358" w:type="pct"/>
            <w:shd w:val="clear" w:color="auto" w:fill="auto"/>
          </w:tcPr>
          <w:p w:rsidR="00B17355" w:rsidRPr="006670A6" w:rsidRDefault="00B17355" w:rsidP="0002332B">
            <w:pPr>
              <w:widowControl w:val="0"/>
              <w:spacing w:after="0"/>
              <w:jc w:val="both"/>
              <w:rPr>
                <w:rFonts w:ascii="Times New Roman" w:hAnsi="Times New Roman"/>
                <w:sz w:val="24"/>
                <w:szCs w:val="24"/>
              </w:rPr>
            </w:pPr>
          </w:p>
        </w:tc>
      </w:tr>
      <w:tr w:rsidR="006670A6" w:rsidRPr="006670A6" w:rsidTr="007E22FD">
        <w:tc>
          <w:tcPr>
            <w:tcW w:w="355" w:type="pct"/>
            <w:shd w:val="clear" w:color="auto" w:fill="auto"/>
          </w:tcPr>
          <w:p w:rsidR="007E32B6" w:rsidRPr="006670A6" w:rsidRDefault="007E32B6" w:rsidP="0002332B">
            <w:pPr>
              <w:widowControl w:val="0"/>
              <w:spacing w:after="0"/>
              <w:jc w:val="center"/>
              <w:rPr>
                <w:rFonts w:ascii="Times New Roman" w:hAnsi="Times New Roman"/>
                <w:sz w:val="24"/>
                <w:szCs w:val="24"/>
              </w:rPr>
            </w:pPr>
            <w:r w:rsidRPr="006670A6">
              <w:rPr>
                <w:rFonts w:ascii="Times New Roman" w:hAnsi="Times New Roman"/>
                <w:sz w:val="24"/>
                <w:szCs w:val="24"/>
              </w:rPr>
              <w:t>2.</w:t>
            </w:r>
          </w:p>
        </w:tc>
        <w:tc>
          <w:tcPr>
            <w:tcW w:w="1287" w:type="pct"/>
            <w:shd w:val="clear" w:color="auto" w:fill="auto"/>
          </w:tcPr>
          <w:p w:rsidR="007E32B6" w:rsidRPr="006670A6" w:rsidRDefault="007E32B6" w:rsidP="0002332B">
            <w:pPr>
              <w:widowControl w:val="0"/>
              <w:spacing w:after="0"/>
              <w:jc w:val="both"/>
              <w:rPr>
                <w:rFonts w:ascii="Times New Roman" w:hAnsi="Times New Roman"/>
                <w:sz w:val="24"/>
                <w:szCs w:val="24"/>
              </w:rPr>
            </w:pPr>
          </w:p>
        </w:tc>
        <w:tc>
          <w:tcPr>
            <w:tcW w:w="3358" w:type="pct"/>
            <w:shd w:val="clear" w:color="auto" w:fill="auto"/>
          </w:tcPr>
          <w:p w:rsidR="007E32B6" w:rsidRPr="006670A6" w:rsidRDefault="007E32B6" w:rsidP="0002332B">
            <w:pPr>
              <w:widowControl w:val="0"/>
              <w:spacing w:after="0"/>
              <w:jc w:val="both"/>
              <w:rPr>
                <w:rFonts w:ascii="Times New Roman" w:hAnsi="Times New Roman"/>
                <w:sz w:val="24"/>
                <w:szCs w:val="24"/>
              </w:rPr>
            </w:pPr>
          </w:p>
        </w:tc>
      </w:tr>
      <w:tr w:rsidR="006670A6" w:rsidRPr="006670A6" w:rsidTr="007E22FD">
        <w:tc>
          <w:tcPr>
            <w:tcW w:w="355" w:type="pct"/>
            <w:shd w:val="clear" w:color="auto" w:fill="auto"/>
          </w:tcPr>
          <w:p w:rsidR="00B17355" w:rsidRPr="006670A6" w:rsidRDefault="00B17355" w:rsidP="0002332B">
            <w:pPr>
              <w:widowControl w:val="0"/>
              <w:spacing w:after="0"/>
              <w:jc w:val="center"/>
              <w:rPr>
                <w:rFonts w:ascii="Times New Roman" w:hAnsi="Times New Roman"/>
                <w:sz w:val="24"/>
                <w:szCs w:val="24"/>
              </w:rPr>
            </w:pPr>
            <w:r w:rsidRPr="006670A6">
              <w:rPr>
                <w:rFonts w:ascii="Times New Roman" w:hAnsi="Times New Roman"/>
                <w:sz w:val="24"/>
                <w:szCs w:val="24"/>
              </w:rPr>
              <w:t>3.</w:t>
            </w:r>
          </w:p>
        </w:tc>
        <w:tc>
          <w:tcPr>
            <w:tcW w:w="1287" w:type="pct"/>
            <w:shd w:val="clear" w:color="auto" w:fill="auto"/>
          </w:tcPr>
          <w:p w:rsidR="00B17355" w:rsidRPr="006670A6" w:rsidRDefault="00B17355" w:rsidP="0002332B">
            <w:pPr>
              <w:widowControl w:val="0"/>
              <w:spacing w:after="0"/>
              <w:jc w:val="both"/>
              <w:rPr>
                <w:rFonts w:ascii="Times New Roman" w:hAnsi="Times New Roman"/>
                <w:sz w:val="24"/>
                <w:szCs w:val="24"/>
              </w:rPr>
            </w:pPr>
          </w:p>
        </w:tc>
        <w:tc>
          <w:tcPr>
            <w:tcW w:w="3358" w:type="pct"/>
            <w:shd w:val="clear" w:color="auto" w:fill="auto"/>
          </w:tcPr>
          <w:p w:rsidR="00B17355" w:rsidRPr="006670A6" w:rsidRDefault="00B17355" w:rsidP="0002332B">
            <w:pPr>
              <w:widowControl w:val="0"/>
              <w:spacing w:after="0"/>
              <w:jc w:val="both"/>
              <w:rPr>
                <w:rFonts w:ascii="Times New Roman" w:hAnsi="Times New Roman"/>
                <w:sz w:val="24"/>
                <w:szCs w:val="24"/>
              </w:rPr>
            </w:pPr>
          </w:p>
        </w:tc>
      </w:tr>
      <w:tr w:rsidR="006670A6" w:rsidRPr="006670A6" w:rsidTr="007E22FD">
        <w:tc>
          <w:tcPr>
            <w:tcW w:w="355" w:type="pct"/>
            <w:shd w:val="clear" w:color="auto" w:fill="auto"/>
          </w:tcPr>
          <w:p w:rsidR="00B17355" w:rsidRPr="006670A6" w:rsidRDefault="00B17355" w:rsidP="0002332B">
            <w:pPr>
              <w:widowControl w:val="0"/>
              <w:spacing w:after="0"/>
              <w:jc w:val="center"/>
              <w:rPr>
                <w:rFonts w:ascii="Times New Roman" w:hAnsi="Times New Roman"/>
                <w:sz w:val="24"/>
                <w:szCs w:val="24"/>
              </w:rPr>
            </w:pPr>
            <w:r w:rsidRPr="006670A6">
              <w:rPr>
                <w:rFonts w:ascii="Times New Roman" w:hAnsi="Times New Roman"/>
                <w:sz w:val="24"/>
                <w:szCs w:val="24"/>
              </w:rPr>
              <w:lastRenderedPageBreak/>
              <w:t>4.</w:t>
            </w:r>
          </w:p>
        </w:tc>
        <w:tc>
          <w:tcPr>
            <w:tcW w:w="1287" w:type="pct"/>
            <w:shd w:val="clear" w:color="auto" w:fill="auto"/>
          </w:tcPr>
          <w:p w:rsidR="00B17355" w:rsidRPr="006670A6" w:rsidRDefault="00B17355" w:rsidP="0002332B">
            <w:pPr>
              <w:widowControl w:val="0"/>
              <w:spacing w:after="0"/>
              <w:jc w:val="both"/>
              <w:rPr>
                <w:rFonts w:ascii="Times New Roman" w:hAnsi="Times New Roman"/>
                <w:sz w:val="24"/>
                <w:szCs w:val="24"/>
              </w:rPr>
            </w:pPr>
          </w:p>
        </w:tc>
        <w:tc>
          <w:tcPr>
            <w:tcW w:w="3358" w:type="pct"/>
            <w:shd w:val="clear" w:color="auto" w:fill="auto"/>
          </w:tcPr>
          <w:p w:rsidR="00B17355" w:rsidRPr="006670A6" w:rsidRDefault="00B17355" w:rsidP="0002332B">
            <w:pPr>
              <w:widowControl w:val="0"/>
              <w:spacing w:after="0"/>
              <w:jc w:val="both"/>
              <w:rPr>
                <w:rFonts w:ascii="Times New Roman" w:hAnsi="Times New Roman"/>
                <w:sz w:val="24"/>
                <w:szCs w:val="24"/>
              </w:rPr>
            </w:pPr>
          </w:p>
        </w:tc>
      </w:tr>
      <w:tr w:rsidR="00B17355" w:rsidRPr="006670A6" w:rsidTr="007E22FD">
        <w:tc>
          <w:tcPr>
            <w:tcW w:w="355" w:type="pct"/>
            <w:shd w:val="clear" w:color="auto" w:fill="auto"/>
          </w:tcPr>
          <w:p w:rsidR="00B17355" w:rsidRPr="006670A6" w:rsidRDefault="00B17355" w:rsidP="0002332B">
            <w:pPr>
              <w:widowControl w:val="0"/>
              <w:spacing w:after="0"/>
              <w:jc w:val="center"/>
              <w:rPr>
                <w:rFonts w:ascii="Times New Roman" w:hAnsi="Times New Roman"/>
                <w:sz w:val="24"/>
                <w:szCs w:val="24"/>
              </w:rPr>
            </w:pPr>
            <w:r w:rsidRPr="006670A6">
              <w:rPr>
                <w:rFonts w:ascii="Times New Roman" w:hAnsi="Times New Roman"/>
                <w:sz w:val="24"/>
                <w:szCs w:val="24"/>
              </w:rPr>
              <w:t>5.</w:t>
            </w:r>
          </w:p>
        </w:tc>
        <w:tc>
          <w:tcPr>
            <w:tcW w:w="1287" w:type="pct"/>
            <w:shd w:val="clear" w:color="auto" w:fill="auto"/>
          </w:tcPr>
          <w:p w:rsidR="00B17355" w:rsidRPr="006670A6" w:rsidRDefault="00B17355" w:rsidP="0002332B">
            <w:pPr>
              <w:widowControl w:val="0"/>
              <w:spacing w:after="0"/>
              <w:jc w:val="both"/>
              <w:rPr>
                <w:rFonts w:ascii="Times New Roman" w:hAnsi="Times New Roman"/>
                <w:sz w:val="24"/>
                <w:szCs w:val="24"/>
              </w:rPr>
            </w:pPr>
          </w:p>
        </w:tc>
        <w:tc>
          <w:tcPr>
            <w:tcW w:w="3358" w:type="pct"/>
            <w:shd w:val="clear" w:color="auto" w:fill="auto"/>
          </w:tcPr>
          <w:p w:rsidR="00B17355" w:rsidRPr="006670A6" w:rsidRDefault="00B17355" w:rsidP="0002332B">
            <w:pPr>
              <w:widowControl w:val="0"/>
              <w:spacing w:after="0"/>
              <w:jc w:val="both"/>
              <w:rPr>
                <w:rFonts w:ascii="Times New Roman" w:hAnsi="Times New Roman"/>
                <w:sz w:val="24"/>
                <w:szCs w:val="24"/>
              </w:rPr>
            </w:pPr>
          </w:p>
        </w:tc>
      </w:tr>
    </w:tbl>
    <w:p w:rsidR="007E32B6" w:rsidRPr="006670A6" w:rsidRDefault="007E32B6" w:rsidP="0002332B">
      <w:pPr>
        <w:pStyle w:val="Betarp"/>
        <w:widowControl w:val="0"/>
        <w:spacing w:line="276" w:lineRule="auto"/>
        <w:jc w:val="both"/>
        <w:rPr>
          <w:strike/>
          <w:sz w:val="24"/>
          <w:szCs w:val="24"/>
        </w:rPr>
      </w:pPr>
    </w:p>
    <w:p w:rsidR="001B5F65" w:rsidRPr="006670A6" w:rsidRDefault="000F2F44" w:rsidP="0002332B">
      <w:pPr>
        <w:pStyle w:val="Betarp"/>
        <w:widowControl w:val="0"/>
        <w:spacing w:line="276" w:lineRule="auto"/>
        <w:jc w:val="both"/>
        <w:rPr>
          <w:i/>
          <w:sz w:val="24"/>
          <w:szCs w:val="24"/>
        </w:rPr>
      </w:pPr>
      <w:r w:rsidRPr="006670A6">
        <w:rPr>
          <w:bCs/>
          <w:i/>
          <w:sz w:val="24"/>
          <w:szCs w:val="24"/>
        </w:rPr>
        <w:t>17</w:t>
      </w:r>
      <w:r w:rsidR="00476BDD" w:rsidRPr="006670A6">
        <w:rPr>
          <w:bCs/>
          <w:i/>
          <w:sz w:val="24"/>
          <w:szCs w:val="24"/>
        </w:rPr>
        <w:t xml:space="preserve"> užduotis. </w:t>
      </w:r>
      <w:r w:rsidR="007E32B6" w:rsidRPr="006670A6">
        <w:rPr>
          <w:i/>
          <w:sz w:val="24"/>
          <w:szCs w:val="24"/>
        </w:rPr>
        <w:t>INFORMACIJOS TEIKIMAS</w:t>
      </w:r>
      <w:r w:rsidR="00B17355" w:rsidRPr="006670A6">
        <w:rPr>
          <w:i/>
          <w:sz w:val="24"/>
          <w:szCs w:val="24"/>
        </w:rPr>
        <w:t>.</w:t>
      </w:r>
    </w:p>
    <w:p w:rsidR="007E32B6" w:rsidRPr="006670A6" w:rsidRDefault="00B17355" w:rsidP="0002332B">
      <w:pPr>
        <w:widowControl w:val="0"/>
        <w:spacing w:after="0"/>
        <w:jc w:val="both"/>
        <w:rPr>
          <w:rFonts w:ascii="Times New Roman" w:hAnsi="Times New Roman"/>
          <w:sz w:val="24"/>
          <w:szCs w:val="24"/>
        </w:rPr>
      </w:pPr>
      <w:r w:rsidRPr="006670A6">
        <w:rPr>
          <w:rFonts w:ascii="Times New Roman" w:hAnsi="Times New Roman"/>
          <w:sz w:val="24"/>
          <w:szCs w:val="24"/>
        </w:rPr>
        <w:t>P</w:t>
      </w:r>
      <w:r w:rsidR="007E32B6" w:rsidRPr="006670A6">
        <w:rPr>
          <w:rFonts w:ascii="Times New Roman" w:hAnsi="Times New Roman"/>
          <w:sz w:val="24"/>
          <w:szCs w:val="24"/>
        </w:rPr>
        <w:t>apasakoti pasirinktomis temomis:</w:t>
      </w:r>
    </w:p>
    <w:p w:rsidR="006C701E" w:rsidRPr="006670A6" w:rsidRDefault="00534A24" w:rsidP="00F31F50">
      <w:pPr>
        <w:pStyle w:val="Sraopastraipa"/>
        <w:widowControl w:val="0"/>
        <w:numPr>
          <w:ilvl w:val="0"/>
          <w:numId w:val="37"/>
        </w:numPr>
        <w:spacing w:after="0"/>
        <w:ind w:left="0" w:firstLine="0"/>
        <w:rPr>
          <w:rFonts w:ascii="Times New Roman" w:hAnsi="Times New Roman"/>
          <w:sz w:val="24"/>
          <w:szCs w:val="24"/>
          <w:lang w:val="en-US"/>
        </w:rPr>
      </w:pPr>
      <w:r w:rsidRPr="006670A6">
        <w:rPr>
          <w:rFonts w:ascii="Times New Roman" w:hAnsi="Times New Roman"/>
          <w:sz w:val="24"/>
          <w:szCs w:val="24"/>
        </w:rPr>
        <w:t>„</w:t>
      </w:r>
      <w:r w:rsidR="006C701E" w:rsidRPr="006670A6">
        <w:rPr>
          <w:rFonts w:ascii="Times New Roman" w:hAnsi="Times New Roman"/>
          <w:sz w:val="24"/>
          <w:szCs w:val="24"/>
        </w:rPr>
        <w:t>Piligriminiais takais Lietuvoje“</w:t>
      </w:r>
      <w:r w:rsidRPr="006670A6">
        <w:rPr>
          <w:rFonts w:ascii="Times New Roman" w:hAnsi="Times New Roman"/>
          <w:sz w:val="24"/>
          <w:szCs w:val="24"/>
        </w:rPr>
        <w:t>;</w:t>
      </w:r>
    </w:p>
    <w:p w:rsidR="006C701E" w:rsidRPr="006670A6" w:rsidRDefault="006C701E" w:rsidP="00F31F50">
      <w:pPr>
        <w:pStyle w:val="Sraopastraipa"/>
        <w:widowControl w:val="0"/>
        <w:numPr>
          <w:ilvl w:val="0"/>
          <w:numId w:val="37"/>
        </w:numPr>
        <w:spacing w:after="0"/>
        <w:ind w:left="0" w:firstLine="0"/>
        <w:rPr>
          <w:rFonts w:ascii="Times New Roman" w:hAnsi="Times New Roman"/>
          <w:sz w:val="24"/>
          <w:szCs w:val="24"/>
          <w:lang w:val="en-US"/>
        </w:rPr>
      </w:pPr>
      <w:r w:rsidRPr="006670A6">
        <w:rPr>
          <w:rFonts w:ascii="Times New Roman" w:hAnsi="Times New Roman"/>
          <w:sz w:val="24"/>
          <w:szCs w:val="24"/>
        </w:rPr>
        <w:t xml:space="preserve">„Lietuvos </w:t>
      </w:r>
      <w:proofErr w:type="spellStart"/>
      <w:r w:rsidRPr="006670A6">
        <w:rPr>
          <w:rFonts w:ascii="Times New Roman" w:hAnsi="Times New Roman"/>
          <w:sz w:val="24"/>
          <w:szCs w:val="24"/>
        </w:rPr>
        <w:t>etnoregiono</w:t>
      </w:r>
      <w:proofErr w:type="spellEnd"/>
      <w:r w:rsidRPr="006670A6">
        <w:rPr>
          <w:rFonts w:ascii="Times New Roman" w:hAnsi="Times New Roman"/>
          <w:sz w:val="24"/>
          <w:szCs w:val="24"/>
        </w:rPr>
        <w:t xml:space="preserve"> paveldas“</w:t>
      </w:r>
      <w:r w:rsidR="00534A24" w:rsidRPr="006670A6">
        <w:rPr>
          <w:rFonts w:ascii="Times New Roman" w:hAnsi="Times New Roman"/>
          <w:sz w:val="24"/>
          <w:szCs w:val="24"/>
        </w:rPr>
        <w:t>;</w:t>
      </w:r>
    </w:p>
    <w:p w:rsidR="006C701E" w:rsidRPr="006670A6" w:rsidRDefault="006C701E" w:rsidP="00F31F50">
      <w:pPr>
        <w:pStyle w:val="Sraopastraipa"/>
        <w:widowControl w:val="0"/>
        <w:numPr>
          <w:ilvl w:val="0"/>
          <w:numId w:val="37"/>
        </w:numPr>
        <w:spacing w:after="0"/>
        <w:ind w:left="0" w:firstLine="0"/>
        <w:rPr>
          <w:rFonts w:ascii="Times New Roman" w:hAnsi="Times New Roman"/>
          <w:sz w:val="24"/>
          <w:szCs w:val="24"/>
          <w:lang w:val="en-US"/>
        </w:rPr>
      </w:pPr>
      <w:r w:rsidRPr="006670A6">
        <w:rPr>
          <w:rFonts w:ascii="Times New Roman" w:hAnsi="Times New Roman"/>
          <w:sz w:val="24"/>
          <w:szCs w:val="24"/>
        </w:rPr>
        <w:t>„Aktyvus poilsis Lietuvoje“</w:t>
      </w:r>
      <w:r w:rsidR="00534A24" w:rsidRPr="006670A6">
        <w:rPr>
          <w:rFonts w:ascii="Times New Roman" w:hAnsi="Times New Roman"/>
          <w:sz w:val="24"/>
          <w:szCs w:val="24"/>
        </w:rPr>
        <w:t>;</w:t>
      </w:r>
    </w:p>
    <w:p w:rsidR="006C701E" w:rsidRPr="006670A6" w:rsidRDefault="00534A24" w:rsidP="00F31F50">
      <w:pPr>
        <w:pStyle w:val="Sraopastraipa"/>
        <w:widowControl w:val="0"/>
        <w:numPr>
          <w:ilvl w:val="0"/>
          <w:numId w:val="37"/>
        </w:numPr>
        <w:spacing w:after="0"/>
        <w:ind w:left="0" w:firstLine="0"/>
        <w:rPr>
          <w:rFonts w:ascii="Times New Roman" w:hAnsi="Times New Roman"/>
          <w:sz w:val="24"/>
          <w:szCs w:val="24"/>
          <w:lang w:val="en-US"/>
        </w:rPr>
      </w:pPr>
      <w:r w:rsidRPr="006670A6">
        <w:rPr>
          <w:rFonts w:ascii="Times New Roman" w:hAnsi="Times New Roman"/>
          <w:sz w:val="24"/>
          <w:szCs w:val="24"/>
        </w:rPr>
        <w:t>„</w:t>
      </w:r>
      <w:proofErr w:type="spellStart"/>
      <w:r w:rsidR="006C701E" w:rsidRPr="006670A6">
        <w:rPr>
          <w:rFonts w:ascii="Times New Roman" w:hAnsi="Times New Roman"/>
          <w:sz w:val="24"/>
          <w:szCs w:val="24"/>
          <w:lang w:val="en-US"/>
        </w:rPr>
        <w:t>Lietuvos</w:t>
      </w:r>
      <w:proofErr w:type="spellEnd"/>
      <w:r w:rsidR="006C701E" w:rsidRPr="006670A6">
        <w:rPr>
          <w:rFonts w:ascii="Times New Roman" w:hAnsi="Times New Roman"/>
          <w:sz w:val="24"/>
          <w:szCs w:val="24"/>
          <w:lang w:val="en-US"/>
        </w:rPr>
        <w:t xml:space="preserve"> </w:t>
      </w:r>
      <w:proofErr w:type="spellStart"/>
      <w:r w:rsidR="006C701E" w:rsidRPr="006670A6">
        <w:rPr>
          <w:rFonts w:ascii="Times New Roman" w:hAnsi="Times New Roman"/>
          <w:sz w:val="24"/>
          <w:szCs w:val="24"/>
          <w:lang w:val="en-US"/>
        </w:rPr>
        <w:t>mineralinio</w:t>
      </w:r>
      <w:proofErr w:type="spellEnd"/>
      <w:r w:rsidR="006C701E" w:rsidRPr="006670A6">
        <w:rPr>
          <w:rFonts w:ascii="Times New Roman" w:hAnsi="Times New Roman"/>
          <w:sz w:val="24"/>
          <w:szCs w:val="24"/>
          <w:lang w:val="en-US"/>
        </w:rPr>
        <w:t xml:space="preserve"> </w:t>
      </w:r>
      <w:proofErr w:type="spellStart"/>
      <w:r w:rsidR="006C701E" w:rsidRPr="006670A6">
        <w:rPr>
          <w:rFonts w:ascii="Times New Roman" w:hAnsi="Times New Roman"/>
          <w:sz w:val="24"/>
          <w:szCs w:val="24"/>
          <w:lang w:val="en-US"/>
        </w:rPr>
        <w:t>kelio</w:t>
      </w:r>
      <w:proofErr w:type="spellEnd"/>
      <w:r w:rsidR="006C701E" w:rsidRPr="006670A6">
        <w:rPr>
          <w:rFonts w:ascii="Times New Roman" w:hAnsi="Times New Roman"/>
          <w:sz w:val="24"/>
          <w:szCs w:val="24"/>
          <w:lang w:val="en-US"/>
        </w:rPr>
        <w:t xml:space="preserve"> </w:t>
      </w:r>
      <w:proofErr w:type="spellStart"/>
      <w:r w:rsidR="006C701E" w:rsidRPr="006670A6">
        <w:rPr>
          <w:rFonts w:ascii="Times New Roman" w:hAnsi="Times New Roman"/>
          <w:sz w:val="24"/>
          <w:szCs w:val="24"/>
          <w:lang w:val="en-US"/>
        </w:rPr>
        <w:t>takais</w:t>
      </w:r>
      <w:proofErr w:type="spellEnd"/>
      <w:r w:rsidR="006C701E" w:rsidRPr="006670A6">
        <w:rPr>
          <w:rFonts w:ascii="Times New Roman" w:hAnsi="Times New Roman"/>
          <w:sz w:val="24"/>
          <w:szCs w:val="24"/>
          <w:lang w:val="en-US"/>
        </w:rPr>
        <w:t>”</w:t>
      </w:r>
      <w:r w:rsidRPr="006670A6">
        <w:rPr>
          <w:rFonts w:ascii="Times New Roman" w:hAnsi="Times New Roman"/>
          <w:sz w:val="24"/>
          <w:szCs w:val="24"/>
          <w:lang w:val="en-US"/>
        </w:rPr>
        <w:t>;</w:t>
      </w:r>
    </w:p>
    <w:p w:rsidR="006C701E" w:rsidRPr="006670A6" w:rsidRDefault="00534A24" w:rsidP="00F31F50">
      <w:pPr>
        <w:pStyle w:val="Sraopastraipa"/>
        <w:widowControl w:val="0"/>
        <w:numPr>
          <w:ilvl w:val="0"/>
          <w:numId w:val="37"/>
        </w:numPr>
        <w:spacing w:after="0"/>
        <w:ind w:left="0" w:firstLine="0"/>
        <w:rPr>
          <w:rFonts w:ascii="Times New Roman" w:hAnsi="Times New Roman"/>
          <w:sz w:val="24"/>
          <w:szCs w:val="24"/>
          <w:lang w:val="en-US"/>
        </w:rPr>
      </w:pPr>
      <w:r w:rsidRPr="006670A6">
        <w:rPr>
          <w:rFonts w:ascii="Times New Roman" w:hAnsi="Times New Roman"/>
          <w:sz w:val="24"/>
          <w:szCs w:val="24"/>
        </w:rPr>
        <w:t>„</w:t>
      </w:r>
      <w:proofErr w:type="spellStart"/>
      <w:r w:rsidR="006C701E" w:rsidRPr="006670A6">
        <w:rPr>
          <w:rFonts w:ascii="Times New Roman" w:hAnsi="Times New Roman"/>
          <w:sz w:val="24"/>
          <w:szCs w:val="24"/>
          <w:lang w:val="en-US"/>
        </w:rPr>
        <w:t>Lietuvos</w:t>
      </w:r>
      <w:proofErr w:type="spellEnd"/>
      <w:r w:rsidR="006C701E" w:rsidRPr="006670A6">
        <w:rPr>
          <w:rFonts w:ascii="Times New Roman" w:hAnsi="Times New Roman"/>
          <w:sz w:val="24"/>
          <w:szCs w:val="24"/>
          <w:lang w:val="en-US"/>
        </w:rPr>
        <w:t xml:space="preserve"> </w:t>
      </w:r>
      <w:proofErr w:type="spellStart"/>
      <w:r w:rsidR="006C701E" w:rsidRPr="006670A6">
        <w:rPr>
          <w:rFonts w:ascii="Times New Roman" w:hAnsi="Times New Roman"/>
          <w:sz w:val="24"/>
          <w:szCs w:val="24"/>
          <w:lang w:val="en-US"/>
        </w:rPr>
        <w:t>sostinių</w:t>
      </w:r>
      <w:proofErr w:type="spellEnd"/>
      <w:r w:rsidR="006C701E" w:rsidRPr="006670A6">
        <w:rPr>
          <w:rFonts w:ascii="Times New Roman" w:hAnsi="Times New Roman"/>
          <w:sz w:val="24"/>
          <w:szCs w:val="24"/>
          <w:lang w:val="en-US"/>
        </w:rPr>
        <w:t xml:space="preserve"> </w:t>
      </w:r>
      <w:proofErr w:type="spellStart"/>
      <w:r w:rsidR="006C701E" w:rsidRPr="006670A6">
        <w:rPr>
          <w:rFonts w:ascii="Times New Roman" w:hAnsi="Times New Roman"/>
          <w:sz w:val="24"/>
          <w:szCs w:val="24"/>
          <w:lang w:val="en-US"/>
        </w:rPr>
        <w:t>takais</w:t>
      </w:r>
      <w:proofErr w:type="spellEnd"/>
      <w:r w:rsidR="006C701E" w:rsidRPr="006670A6">
        <w:rPr>
          <w:rFonts w:ascii="Times New Roman" w:hAnsi="Times New Roman"/>
          <w:sz w:val="24"/>
          <w:szCs w:val="24"/>
          <w:lang w:val="en-US"/>
        </w:rPr>
        <w:t>”</w:t>
      </w:r>
      <w:r w:rsidRPr="006670A6">
        <w:rPr>
          <w:rFonts w:ascii="Times New Roman" w:hAnsi="Times New Roman"/>
          <w:sz w:val="24"/>
          <w:szCs w:val="24"/>
          <w:lang w:val="en-US"/>
        </w:rPr>
        <w:t>;</w:t>
      </w:r>
    </w:p>
    <w:p w:rsidR="006C701E" w:rsidRPr="006670A6" w:rsidRDefault="00534A24" w:rsidP="00F31F50">
      <w:pPr>
        <w:pStyle w:val="Sraopastraipa"/>
        <w:widowControl w:val="0"/>
        <w:numPr>
          <w:ilvl w:val="0"/>
          <w:numId w:val="37"/>
        </w:numPr>
        <w:spacing w:after="0"/>
        <w:ind w:left="0" w:firstLine="0"/>
        <w:rPr>
          <w:rFonts w:ascii="Times New Roman" w:hAnsi="Times New Roman"/>
          <w:sz w:val="24"/>
          <w:szCs w:val="24"/>
          <w:lang w:val="en-US"/>
        </w:rPr>
      </w:pPr>
      <w:r w:rsidRPr="006670A6">
        <w:rPr>
          <w:rFonts w:ascii="Times New Roman" w:hAnsi="Times New Roman"/>
          <w:sz w:val="24"/>
          <w:szCs w:val="24"/>
        </w:rPr>
        <w:t>„</w:t>
      </w:r>
      <w:proofErr w:type="spellStart"/>
      <w:r w:rsidR="006C701E" w:rsidRPr="006670A6">
        <w:rPr>
          <w:rFonts w:ascii="Times New Roman" w:hAnsi="Times New Roman"/>
          <w:sz w:val="24"/>
          <w:szCs w:val="24"/>
          <w:lang w:val="en-US"/>
        </w:rPr>
        <w:t>Gintaro</w:t>
      </w:r>
      <w:proofErr w:type="spellEnd"/>
      <w:r w:rsidR="006C701E" w:rsidRPr="006670A6">
        <w:rPr>
          <w:rFonts w:ascii="Times New Roman" w:hAnsi="Times New Roman"/>
          <w:sz w:val="24"/>
          <w:szCs w:val="24"/>
          <w:lang w:val="en-US"/>
        </w:rPr>
        <w:t xml:space="preserve"> </w:t>
      </w:r>
      <w:proofErr w:type="spellStart"/>
      <w:r w:rsidR="006C701E" w:rsidRPr="006670A6">
        <w:rPr>
          <w:rFonts w:ascii="Times New Roman" w:hAnsi="Times New Roman"/>
          <w:sz w:val="24"/>
          <w:szCs w:val="24"/>
          <w:lang w:val="en-US"/>
        </w:rPr>
        <w:t>kelias</w:t>
      </w:r>
      <w:proofErr w:type="spellEnd"/>
      <w:r w:rsidR="006C701E" w:rsidRPr="006670A6">
        <w:rPr>
          <w:rFonts w:ascii="Times New Roman" w:hAnsi="Times New Roman"/>
          <w:sz w:val="24"/>
          <w:szCs w:val="24"/>
          <w:lang w:val="en-US"/>
        </w:rPr>
        <w:t xml:space="preserve"> </w:t>
      </w:r>
      <w:proofErr w:type="spellStart"/>
      <w:r w:rsidR="006C701E" w:rsidRPr="006670A6">
        <w:rPr>
          <w:rFonts w:ascii="Times New Roman" w:hAnsi="Times New Roman"/>
          <w:sz w:val="24"/>
          <w:szCs w:val="24"/>
          <w:lang w:val="en-US"/>
        </w:rPr>
        <w:t>Lietuvoje</w:t>
      </w:r>
      <w:proofErr w:type="spellEnd"/>
      <w:r w:rsidR="006C701E" w:rsidRPr="006670A6">
        <w:rPr>
          <w:rFonts w:ascii="Times New Roman" w:hAnsi="Times New Roman"/>
          <w:sz w:val="24"/>
          <w:szCs w:val="24"/>
          <w:lang w:val="en-US"/>
        </w:rPr>
        <w:t>”</w:t>
      </w:r>
      <w:r w:rsidRPr="006670A6">
        <w:rPr>
          <w:rFonts w:ascii="Times New Roman" w:hAnsi="Times New Roman"/>
          <w:sz w:val="24"/>
          <w:szCs w:val="24"/>
          <w:lang w:val="en-US"/>
        </w:rPr>
        <w:t>;</w:t>
      </w:r>
    </w:p>
    <w:p w:rsidR="006C701E" w:rsidRPr="006670A6" w:rsidRDefault="00534A24" w:rsidP="00F31F50">
      <w:pPr>
        <w:pStyle w:val="Sraopastraipa"/>
        <w:widowControl w:val="0"/>
        <w:numPr>
          <w:ilvl w:val="0"/>
          <w:numId w:val="37"/>
        </w:numPr>
        <w:spacing w:after="0"/>
        <w:ind w:left="0" w:firstLine="0"/>
        <w:rPr>
          <w:rFonts w:ascii="Times New Roman" w:hAnsi="Times New Roman"/>
          <w:sz w:val="24"/>
          <w:szCs w:val="24"/>
          <w:lang w:val="en-US"/>
        </w:rPr>
      </w:pPr>
      <w:r w:rsidRPr="006670A6">
        <w:rPr>
          <w:rFonts w:ascii="Times New Roman" w:hAnsi="Times New Roman"/>
          <w:sz w:val="24"/>
          <w:szCs w:val="24"/>
        </w:rPr>
        <w:t>„</w:t>
      </w:r>
      <w:proofErr w:type="spellStart"/>
      <w:r w:rsidR="006C701E" w:rsidRPr="006670A6">
        <w:rPr>
          <w:rFonts w:ascii="Times New Roman" w:hAnsi="Times New Roman"/>
          <w:sz w:val="24"/>
          <w:szCs w:val="24"/>
          <w:lang w:val="en-US"/>
        </w:rPr>
        <w:t>Kuršių</w:t>
      </w:r>
      <w:proofErr w:type="spellEnd"/>
      <w:r w:rsidR="006C701E" w:rsidRPr="006670A6">
        <w:rPr>
          <w:rFonts w:ascii="Times New Roman" w:hAnsi="Times New Roman"/>
          <w:sz w:val="24"/>
          <w:szCs w:val="24"/>
          <w:lang w:val="en-US"/>
        </w:rPr>
        <w:t xml:space="preserve"> </w:t>
      </w:r>
      <w:proofErr w:type="spellStart"/>
      <w:r w:rsidR="006C701E" w:rsidRPr="006670A6">
        <w:rPr>
          <w:rFonts w:ascii="Times New Roman" w:hAnsi="Times New Roman"/>
          <w:sz w:val="24"/>
          <w:szCs w:val="24"/>
          <w:lang w:val="en-US"/>
        </w:rPr>
        <w:t>Nerija</w:t>
      </w:r>
      <w:proofErr w:type="spellEnd"/>
      <w:r w:rsidR="006C701E" w:rsidRPr="006670A6">
        <w:rPr>
          <w:rFonts w:ascii="Times New Roman" w:hAnsi="Times New Roman"/>
          <w:sz w:val="24"/>
          <w:szCs w:val="24"/>
          <w:lang w:val="en-US"/>
        </w:rPr>
        <w:t xml:space="preserve"> – </w:t>
      </w:r>
      <w:proofErr w:type="spellStart"/>
      <w:r w:rsidR="006C701E" w:rsidRPr="006670A6">
        <w:rPr>
          <w:rFonts w:ascii="Times New Roman" w:hAnsi="Times New Roman"/>
          <w:sz w:val="24"/>
          <w:szCs w:val="24"/>
          <w:lang w:val="en-US"/>
        </w:rPr>
        <w:t>vėjo</w:t>
      </w:r>
      <w:proofErr w:type="spellEnd"/>
      <w:r w:rsidR="006C701E" w:rsidRPr="006670A6">
        <w:rPr>
          <w:rFonts w:ascii="Times New Roman" w:hAnsi="Times New Roman"/>
          <w:sz w:val="24"/>
          <w:szCs w:val="24"/>
          <w:lang w:val="en-US"/>
        </w:rPr>
        <w:t xml:space="preserve"> </w:t>
      </w:r>
      <w:proofErr w:type="spellStart"/>
      <w:r w:rsidR="006C701E" w:rsidRPr="006670A6">
        <w:rPr>
          <w:rFonts w:ascii="Times New Roman" w:hAnsi="Times New Roman"/>
          <w:sz w:val="24"/>
          <w:szCs w:val="24"/>
          <w:lang w:val="en-US"/>
        </w:rPr>
        <w:t>ir</w:t>
      </w:r>
      <w:proofErr w:type="spellEnd"/>
      <w:r w:rsidR="006C701E" w:rsidRPr="006670A6">
        <w:rPr>
          <w:rFonts w:ascii="Times New Roman" w:hAnsi="Times New Roman"/>
          <w:sz w:val="24"/>
          <w:szCs w:val="24"/>
          <w:lang w:val="en-US"/>
        </w:rPr>
        <w:t xml:space="preserve"> </w:t>
      </w:r>
      <w:proofErr w:type="spellStart"/>
      <w:r w:rsidR="006C701E" w:rsidRPr="006670A6">
        <w:rPr>
          <w:rFonts w:ascii="Times New Roman" w:hAnsi="Times New Roman"/>
          <w:sz w:val="24"/>
          <w:szCs w:val="24"/>
          <w:lang w:val="en-US"/>
        </w:rPr>
        <w:t>jūros</w:t>
      </w:r>
      <w:proofErr w:type="spellEnd"/>
      <w:r w:rsidR="006C701E" w:rsidRPr="006670A6">
        <w:rPr>
          <w:rFonts w:ascii="Times New Roman" w:hAnsi="Times New Roman"/>
          <w:sz w:val="24"/>
          <w:szCs w:val="24"/>
          <w:lang w:val="en-US"/>
        </w:rPr>
        <w:t xml:space="preserve"> </w:t>
      </w:r>
      <w:proofErr w:type="spellStart"/>
      <w:r w:rsidR="006C701E" w:rsidRPr="006670A6">
        <w:rPr>
          <w:rFonts w:ascii="Times New Roman" w:hAnsi="Times New Roman"/>
          <w:sz w:val="24"/>
          <w:szCs w:val="24"/>
          <w:lang w:val="en-US"/>
        </w:rPr>
        <w:t>paveikslas</w:t>
      </w:r>
      <w:proofErr w:type="spellEnd"/>
      <w:r w:rsidR="006C701E" w:rsidRPr="006670A6">
        <w:rPr>
          <w:rFonts w:ascii="Times New Roman" w:hAnsi="Times New Roman"/>
          <w:sz w:val="24"/>
          <w:szCs w:val="24"/>
          <w:lang w:val="en-US"/>
        </w:rPr>
        <w:t>”</w:t>
      </w:r>
      <w:r w:rsidRPr="006670A6">
        <w:rPr>
          <w:rFonts w:ascii="Times New Roman" w:hAnsi="Times New Roman"/>
          <w:sz w:val="24"/>
          <w:szCs w:val="24"/>
          <w:lang w:val="en-US"/>
        </w:rPr>
        <w:t>;</w:t>
      </w:r>
    </w:p>
    <w:p w:rsidR="006C701E" w:rsidRPr="006670A6" w:rsidRDefault="00534A24" w:rsidP="00F31F50">
      <w:pPr>
        <w:pStyle w:val="Sraopastraipa"/>
        <w:widowControl w:val="0"/>
        <w:numPr>
          <w:ilvl w:val="0"/>
          <w:numId w:val="37"/>
        </w:numPr>
        <w:spacing w:after="0"/>
        <w:ind w:left="0" w:firstLine="0"/>
        <w:rPr>
          <w:rFonts w:ascii="Times New Roman" w:hAnsi="Times New Roman"/>
          <w:sz w:val="24"/>
          <w:szCs w:val="24"/>
          <w:lang w:val="en-US"/>
        </w:rPr>
      </w:pPr>
      <w:r w:rsidRPr="006670A6">
        <w:rPr>
          <w:rFonts w:ascii="Times New Roman" w:hAnsi="Times New Roman"/>
          <w:sz w:val="24"/>
          <w:szCs w:val="24"/>
        </w:rPr>
        <w:t>„</w:t>
      </w:r>
      <w:r w:rsidR="006C701E" w:rsidRPr="006670A6">
        <w:rPr>
          <w:rFonts w:ascii="Times New Roman" w:hAnsi="Times New Roman"/>
          <w:sz w:val="24"/>
          <w:szCs w:val="24"/>
          <w:lang w:val="en-US"/>
        </w:rPr>
        <w:t xml:space="preserve">Po </w:t>
      </w:r>
      <w:proofErr w:type="spellStart"/>
      <w:r w:rsidR="006C701E" w:rsidRPr="006670A6">
        <w:rPr>
          <w:rFonts w:ascii="Times New Roman" w:hAnsi="Times New Roman"/>
          <w:sz w:val="24"/>
          <w:szCs w:val="24"/>
          <w:lang w:val="en-US"/>
        </w:rPr>
        <w:t>Anyk</w:t>
      </w:r>
      <w:r w:rsidR="006C701E" w:rsidRPr="006670A6">
        <w:rPr>
          <w:rFonts w:ascii="Times New Roman" w:hAnsi="Times New Roman"/>
          <w:sz w:val="24"/>
          <w:szCs w:val="24"/>
        </w:rPr>
        <w:t>ščių</w:t>
      </w:r>
      <w:proofErr w:type="spellEnd"/>
      <w:r w:rsidR="006C701E" w:rsidRPr="006670A6">
        <w:rPr>
          <w:rFonts w:ascii="Times New Roman" w:hAnsi="Times New Roman"/>
          <w:sz w:val="24"/>
          <w:szCs w:val="24"/>
        </w:rPr>
        <w:t xml:space="preserve"> kraštą - </w:t>
      </w:r>
      <w:proofErr w:type="spellStart"/>
      <w:r w:rsidR="006C701E" w:rsidRPr="006670A6">
        <w:rPr>
          <w:rFonts w:ascii="Times New Roman" w:hAnsi="Times New Roman"/>
          <w:sz w:val="24"/>
          <w:szCs w:val="24"/>
          <w:lang w:val="en-US"/>
        </w:rPr>
        <w:t>Lietuvos</w:t>
      </w:r>
      <w:proofErr w:type="spellEnd"/>
      <w:r w:rsidR="006C701E" w:rsidRPr="006670A6">
        <w:rPr>
          <w:rFonts w:ascii="Times New Roman" w:hAnsi="Times New Roman"/>
          <w:sz w:val="24"/>
          <w:szCs w:val="24"/>
          <w:lang w:val="en-US"/>
        </w:rPr>
        <w:t xml:space="preserve"> </w:t>
      </w:r>
      <w:proofErr w:type="spellStart"/>
      <w:r w:rsidR="006C701E" w:rsidRPr="006670A6">
        <w:rPr>
          <w:rFonts w:ascii="Times New Roman" w:hAnsi="Times New Roman"/>
          <w:sz w:val="24"/>
          <w:szCs w:val="24"/>
          <w:lang w:val="en-US"/>
        </w:rPr>
        <w:t>rašytojų</w:t>
      </w:r>
      <w:proofErr w:type="spellEnd"/>
      <w:r w:rsidR="006C701E" w:rsidRPr="006670A6">
        <w:rPr>
          <w:rFonts w:ascii="Times New Roman" w:hAnsi="Times New Roman"/>
          <w:sz w:val="24"/>
          <w:szCs w:val="24"/>
          <w:lang w:val="en-US"/>
        </w:rPr>
        <w:t xml:space="preserve"> </w:t>
      </w:r>
      <w:proofErr w:type="spellStart"/>
      <w:r w:rsidR="006C701E" w:rsidRPr="006670A6">
        <w:rPr>
          <w:rFonts w:ascii="Times New Roman" w:hAnsi="Times New Roman"/>
          <w:sz w:val="24"/>
          <w:szCs w:val="24"/>
          <w:lang w:val="en-US"/>
        </w:rPr>
        <w:t>takais</w:t>
      </w:r>
      <w:proofErr w:type="spellEnd"/>
      <w:r w:rsidR="006C701E" w:rsidRPr="006670A6">
        <w:rPr>
          <w:rFonts w:ascii="Times New Roman" w:hAnsi="Times New Roman"/>
          <w:sz w:val="24"/>
          <w:szCs w:val="24"/>
          <w:lang w:val="en-US"/>
        </w:rPr>
        <w:t>”</w:t>
      </w:r>
      <w:r w:rsidRPr="006670A6">
        <w:rPr>
          <w:rFonts w:ascii="Times New Roman" w:hAnsi="Times New Roman"/>
          <w:sz w:val="24"/>
          <w:szCs w:val="24"/>
          <w:lang w:val="en-US"/>
        </w:rPr>
        <w:t>;</w:t>
      </w:r>
    </w:p>
    <w:p w:rsidR="006C701E" w:rsidRPr="006670A6" w:rsidRDefault="00534A24" w:rsidP="00F31F50">
      <w:pPr>
        <w:pStyle w:val="Sraopastraipa"/>
        <w:widowControl w:val="0"/>
        <w:numPr>
          <w:ilvl w:val="0"/>
          <w:numId w:val="37"/>
        </w:numPr>
        <w:spacing w:after="0"/>
        <w:ind w:left="0" w:firstLine="0"/>
        <w:rPr>
          <w:rFonts w:ascii="Times New Roman" w:hAnsi="Times New Roman"/>
          <w:sz w:val="24"/>
          <w:szCs w:val="24"/>
          <w:lang w:val="en-US"/>
        </w:rPr>
      </w:pPr>
      <w:r w:rsidRPr="006670A6">
        <w:rPr>
          <w:rFonts w:ascii="Times New Roman" w:hAnsi="Times New Roman"/>
          <w:sz w:val="24"/>
          <w:szCs w:val="24"/>
        </w:rPr>
        <w:t>„</w:t>
      </w:r>
      <w:proofErr w:type="spellStart"/>
      <w:r w:rsidR="006C701E" w:rsidRPr="006670A6">
        <w:rPr>
          <w:rFonts w:ascii="Times New Roman" w:hAnsi="Times New Roman"/>
          <w:sz w:val="24"/>
          <w:szCs w:val="24"/>
          <w:lang w:val="en-US"/>
        </w:rPr>
        <w:t>Lietuvos</w:t>
      </w:r>
      <w:proofErr w:type="spellEnd"/>
      <w:r w:rsidR="006C701E" w:rsidRPr="006670A6">
        <w:rPr>
          <w:rFonts w:ascii="Times New Roman" w:hAnsi="Times New Roman"/>
          <w:sz w:val="24"/>
          <w:szCs w:val="24"/>
          <w:lang w:val="en-US"/>
        </w:rPr>
        <w:t xml:space="preserve"> </w:t>
      </w:r>
      <w:proofErr w:type="spellStart"/>
      <w:r w:rsidR="006C701E" w:rsidRPr="006670A6">
        <w:rPr>
          <w:rFonts w:ascii="Times New Roman" w:hAnsi="Times New Roman"/>
          <w:sz w:val="24"/>
          <w:szCs w:val="24"/>
          <w:lang w:val="en-US"/>
        </w:rPr>
        <w:t>dvarai</w:t>
      </w:r>
      <w:proofErr w:type="spellEnd"/>
      <w:r w:rsidR="006C701E" w:rsidRPr="006670A6">
        <w:rPr>
          <w:rFonts w:ascii="Times New Roman" w:hAnsi="Times New Roman"/>
          <w:sz w:val="24"/>
          <w:szCs w:val="24"/>
          <w:lang w:val="en-US"/>
        </w:rPr>
        <w:t>”</w:t>
      </w:r>
      <w:r w:rsidRPr="006670A6">
        <w:rPr>
          <w:rFonts w:ascii="Times New Roman" w:hAnsi="Times New Roman"/>
          <w:sz w:val="24"/>
          <w:szCs w:val="24"/>
          <w:lang w:val="en-US"/>
        </w:rPr>
        <w:t>;</w:t>
      </w:r>
    </w:p>
    <w:p w:rsidR="006C701E" w:rsidRPr="006670A6" w:rsidRDefault="00534A24" w:rsidP="00F31F50">
      <w:pPr>
        <w:pStyle w:val="Sraopastraipa"/>
        <w:widowControl w:val="0"/>
        <w:numPr>
          <w:ilvl w:val="0"/>
          <w:numId w:val="37"/>
        </w:numPr>
        <w:spacing w:after="0"/>
        <w:ind w:left="0" w:firstLine="0"/>
        <w:rPr>
          <w:rFonts w:ascii="Times New Roman" w:hAnsi="Times New Roman"/>
          <w:sz w:val="24"/>
          <w:szCs w:val="24"/>
          <w:lang w:val="en-US"/>
        </w:rPr>
      </w:pPr>
      <w:r w:rsidRPr="006670A6">
        <w:rPr>
          <w:rFonts w:ascii="Times New Roman" w:hAnsi="Times New Roman"/>
          <w:sz w:val="24"/>
          <w:szCs w:val="24"/>
        </w:rPr>
        <w:t>„</w:t>
      </w:r>
      <w:proofErr w:type="spellStart"/>
      <w:r w:rsidR="006C701E" w:rsidRPr="006670A6">
        <w:rPr>
          <w:rFonts w:ascii="Times New Roman" w:hAnsi="Times New Roman"/>
          <w:sz w:val="24"/>
          <w:szCs w:val="24"/>
          <w:lang w:val="en-US"/>
        </w:rPr>
        <w:t>Radvilų</w:t>
      </w:r>
      <w:proofErr w:type="spellEnd"/>
      <w:r w:rsidR="006C701E" w:rsidRPr="006670A6">
        <w:rPr>
          <w:rFonts w:ascii="Times New Roman" w:hAnsi="Times New Roman"/>
          <w:sz w:val="24"/>
          <w:szCs w:val="24"/>
          <w:lang w:val="en-US"/>
        </w:rPr>
        <w:t xml:space="preserve"> </w:t>
      </w:r>
      <w:proofErr w:type="spellStart"/>
      <w:r w:rsidR="006C701E" w:rsidRPr="006670A6">
        <w:rPr>
          <w:rFonts w:ascii="Times New Roman" w:hAnsi="Times New Roman"/>
          <w:sz w:val="24"/>
          <w:szCs w:val="24"/>
          <w:lang w:val="en-US"/>
        </w:rPr>
        <w:t>keliais</w:t>
      </w:r>
      <w:proofErr w:type="spellEnd"/>
      <w:r w:rsidR="006C701E" w:rsidRPr="006670A6">
        <w:rPr>
          <w:rFonts w:ascii="Times New Roman" w:hAnsi="Times New Roman"/>
          <w:sz w:val="24"/>
          <w:szCs w:val="24"/>
          <w:lang w:val="en-US"/>
        </w:rPr>
        <w:t>”</w:t>
      </w:r>
      <w:r w:rsidRPr="006670A6">
        <w:rPr>
          <w:rFonts w:ascii="Times New Roman" w:hAnsi="Times New Roman"/>
          <w:sz w:val="24"/>
          <w:szCs w:val="24"/>
          <w:lang w:val="en-US"/>
        </w:rPr>
        <w:t>;</w:t>
      </w:r>
    </w:p>
    <w:p w:rsidR="006C701E" w:rsidRPr="006670A6" w:rsidRDefault="00534A24" w:rsidP="00F31F50">
      <w:pPr>
        <w:pStyle w:val="Sraopastraipa"/>
        <w:widowControl w:val="0"/>
        <w:numPr>
          <w:ilvl w:val="0"/>
          <w:numId w:val="37"/>
        </w:numPr>
        <w:spacing w:after="0"/>
        <w:ind w:left="0" w:firstLine="0"/>
        <w:rPr>
          <w:rFonts w:ascii="Times New Roman" w:hAnsi="Times New Roman"/>
          <w:sz w:val="24"/>
          <w:szCs w:val="24"/>
          <w:lang w:val="en-US"/>
        </w:rPr>
      </w:pPr>
      <w:r w:rsidRPr="006670A6">
        <w:rPr>
          <w:rFonts w:ascii="Times New Roman" w:hAnsi="Times New Roman"/>
          <w:sz w:val="24"/>
          <w:szCs w:val="24"/>
        </w:rPr>
        <w:t>„</w:t>
      </w:r>
      <w:r w:rsidRPr="006670A6">
        <w:rPr>
          <w:rFonts w:ascii="Times New Roman" w:hAnsi="Times New Roman"/>
          <w:sz w:val="24"/>
          <w:szCs w:val="24"/>
          <w:lang w:val="en-US"/>
        </w:rPr>
        <w:t>M.</w:t>
      </w:r>
      <w:r w:rsidR="00BE1FD2" w:rsidRPr="006670A6">
        <w:rPr>
          <w:rFonts w:ascii="Times New Roman" w:hAnsi="Times New Roman"/>
          <w:sz w:val="24"/>
          <w:szCs w:val="24"/>
          <w:lang w:val="en-US"/>
        </w:rPr>
        <w:t xml:space="preserve"> </w:t>
      </w:r>
      <w:r w:rsidRPr="006670A6">
        <w:rPr>
          <w:rFonts w:ascii="Times New Roman" w:hAnsi="Times New Roman"/>
          <w:sz w:val="24"/>
          <w:szCs w:val="24"/>
          <w:lang w:val="en-US"/>
        </w:rPr>
        <w:t>K.</w:t>
      </w:r>
      <w:r w:rsidR="00BE1FD2"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Čiurlionio</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takais</w:t>
      </w:r>
      <w:proofErr w:type="spellEnd"/>
      <w:r w:rsidRPr="006670A6">
        <w:rPr>
          <w:rFonts w:ascii="Times New Roman" w:hAnsi="Times New Roman"/>
          <w:sz w:val="24"/>
          <w:szCs w:val="24"/>
          <w:lang w:val="en-US"/>
        </w:rPr>
        <w:t>”</w:t>
      </w:r>
      <w:r w:rsidR="00965BB9" w:rsidRPr="006670A6">
        <w:rPr>
          <w:rFonts w:ascii="Times New Roman" w:hAnsi="Times New Roman"/>
          <w:sz w:val="24"/>
          <w:szCs w:val="24"/>
          <w:lang w:val="en-US"/>
        </w:rPr>
        <w:t>.</w:t>
      </w:r>
    </w:p>
    <w:p w:rsidR="00965BB9" w:rsidRPr="006670A6" w:rsidRDefault="00965BB9" w:rsidP="0002332B">
      <w:pPr>
        <w:pStyle w:val="Betarp"/>
        <w:widowControl w:val="0"/>
        <w:spacing w:line="276" w:lineRule="auto"/>
        <w:jc w:val="both"/>
        <w:rPr>
          <w:strike/>
          <w:sz w:val="24"/>
          <w:szCs w:val="24"/>
        </w:rPr>
      </w:pPr>
    </w:p>
    <w:p w:rsidR="006D4FF7" w:rsidRPr="006670A6" w:rsidRDefault="00476BDD" w:rsidP="0002332B">
      <w:pPr>
        <w:pStyle w:val="Betarp"/>
        <w:widowControl w:val="0"/>
        <w:spacing w:line="276" w:lineRule="auto"/>
        <w:jc w:val="both"/>
        <w:rPr>
          <w:bCs/>
          <w:i/>
          <w:sz w:val="24"/>
          <w:szCs w:val="24"/>
        </w:rPr>
      </w:pPr>
      <w:r w:rsidRPr="006670A6">
        <w:rPr>
          <w:bCs/>
          <w:i/>
          <w:sz w:val="24"/>
          <w:szCs w:val="24"/>
        </w:rPr>
        <w:t>1</w:t>
      </w:r>
      <w:r w:rsidR="000F2F44" w:rsidRPr="006670A6">
        <w:rPr>
          <w:bCs/>
          <w:i/>
          <w:sz w:val="24"/>
          <w:szCs w:val="24"/>
        </w:rPr>
        <w:t>8</w:t>
      </w:r>
      <w:r w:rsidRPr="006670A6">
        <w:rPr>
          <w:bCs/>
          <w:i/>
          <w:sz w:val="24"/>
          <w:szCs w:val="24"/>
        </w:rPr>
        <w:t xml:space="preserve"> užduotis. </w:t>
      </w:r>
      <w:r w:rsidR="000C3B4C" w:rsidRPr="006670A6">
        <w:rPr>
          <w:bCs/>
          <w:i/>
          <w:sz w:val="24"/>
          <w:szCs w:val="24"/>
        </w:rPr>
        <w:t>VIEŠINIMO PRIEMONĖS.</w:t>
      </w:r>
    </w:p>
    <w:p w:rsidR="005A04BA" w:rsidRPr="006670A6" w:rsidRDefault="00A241FA" w:rsidP="0002332B">
      <w:pPr>
        <w:pStyle w:val="Betarp"/>
        <w:widowControl w:val="0"/>
        <w:spacing w:line="276" w:lineRule="auto"/>
        <w:jc w:val="both"/>
        <w:rPr>
          <w:sz w:val="24"/>
          <w:szCs w:val="24"/>
        </w:rPr>
      </w:pPr>
      <w:r w:rsidRPr="006670A6">
        <w:rPr>
          <w:sz w:val="24"/>
          <w:szCs w:val="24"/>
        </w:rPr>
        <w:t xml:space="preserve">Sukurkite </w:t>
      </w:r>
      <w:r w:rsidR="00B17355" w:rsidRPr="006670A6">
        <w:rPr>
          <w:sz w:val="24"/>
          <w:szCs w:val="24"/>
        </w:rPr>
        <w:t>apgyvendinimo paslaugas teikiančią įmonę „X“ reklamuojantį lankstinuką</w:t>
      </w:r>
      <w:r w:rsidR="005A04BA" w:rsidRPr="006670A6">
        <w:rPr>
          <w:sz w:val="24"/>
          <w:szCs w:val="24"/>
        </w:rPr>
        <w:t xml:space="preserve">. </w:t>
      </w:r>
      <w:r w:rsidR="004B213B" w:rsidRPr="006670A6">
        <w:rPr>
          <w:sz w:val="24"/>
          <w:szCs w:val="24"/>
        </w:rPr>
        <w:t>Kurdami lankstinuką atsižvelkite, kad tekstas turi būti aiškus, apibūdinta vartotojų grupė, turi būti šios dalys:</w:t>
      </w:r>
      <w:r w:rsidR="00965BB9" w:rsidRPr="006670A6">
        <w:rPr>
          <w:sz w:val="24"/>
          <w:szCs w:val="24"/>
        </w:rPr>
        <w:t xml:space="preserve"> „</w:t>
      </w:r>
      <w:r w:rsidR="00DC2AAC" w:rsidRPr="006670A6">
        <w:rPr>
          <w:sz w:val="24"/>
          <w:szCs w:val="24"/>
        </w:rPr>
        <w:t>Tiesiog puiku“, „Prašom ilgam“,</w:t>
      </w:r>
      <w:r w:rsidR="005A04BA" w:rsidRPr="006670A6">
        <w:rPr>
          <w:sz w:val="24"/>
          <w:szCs w:val="24"/>
        </w:rPr>
        <w:t xml:space="preserve"> „Prisiminkite mus“, „Poilsis prie jūros“, „Taip, mes galime“ ir p</w:t>
      </w:r>
      <w:r w:rsidR="00534A24" w:rsidRPr="006670A6">
        <w:rPr>
          <w:sz w:val="24"/>
          <w:szCs w:val="24"/>
        </w:rPr>
        <w:t>an.</w:t>
      </w:r>
      <w:r w:rsidR="004B213B" w:rsidRPr="006670A6">
        <w:rPr>
          <w:sz w:val="24"/>
          <w:szCs w:val="24"/>
        </w:rPr>
        <w:t>, informacija apie paslaugą.</w:t>
      </w:r>
    </w:p>
    <w:p w:rsidR="00965BB9" w:rsidRPr="006670A6" w:rsidRDefault="00965BB9" w:rsidP="0002332B">
      <w:pPr>
        <w:pStyle w:val="Betarp"/>
        <w:widowControl w:val="0"/>
        <w:spacing w:line="276" w:lineRule="auto"/>
        <w:jc w:val="both"/>
        <w:rPr>
          <w:strike/>
          <w:sz w:val="24"/>
          <w:szCs w:val="24"/>
        </w:rPr>
      </w:pPr>
    </w:p>
    <w:p w:rsidR="000F2F44" w:rsidRPr="006670A6" w:rsidRDefault="000F2F44" w:rsidP="0002332B">
      <w:pPr>
        <w:pStyle w:val="Betarp"/>
        <w:widowControl w:val="0"/>
        <w:spacing w:line="276" w:lineRule="auto"/>
        <w:jc w:val="both"/>
        <w:rPr>
          <w:i/>
          <w:sz w:val="24"/>
          <w:szCs w:val="24"/>
        </w:rPr>
      </w:pPr>
      <w:bookmarkStart w:id="3" w:name="_Toc498695753"/>
      <w:r w:rsidRPr="006670A6">
        <w:rPr>
          <w:bCs/>
          <w:i/>
          <w:sz w:val="24"/>
          <w:szCs w:val="24"/>
        </w:rPr>
        <w:t>19</w:t>
      </w:r>
      <w:r w:rsidR="00ED3025" w:rsidRPr="006670A6">
        <w:rPr>
          <w:bCs/>
          <w:i/>
          <w:sz w:val="24"/>
          <w:szCs w:val="24"/>
        </w:rPr>
        <w:t xml:space="preserve"> užduotis</w:t>
      </w:r>
      <w:r w:rsidR="006C671B" w:rsidRPr="006670A6">
        <w:rPr>
          <w:bCs/>
          <w:sz w:val="24"/>
          <w:szCs w:val="24"/>
        </w:rPr>
        <w:t>.</w:t>
      </w:r>
      <w:r w:rsidR="006C671B" w:rsidRPr="006670A6">
        <w:rPr>
          <w:sz w:val="24"/>
          <w:szCs w:val="24"/>
        </w:rPr>
        <w:t xml:space="preserve"> </w:t>
      </w:r>
      <w:r w:rsidR="00634C9B" w:rsidRPr="006670A6">
        <w:rPr>
          <w:i/>
          <w:sz w:val="24"/>
          <w:szCs w:val="24"/>
        </w:rPr>
        <w:t>TARPTAUTINIAI TINKLAI</w:t>
      </w:r>
      <w:r w:rsidR="004F3D64" w:rsidRPr="006670A6">
        <w:rPr>
          <w:i/>
          <w:sz w:val="24"/>
          <w:szCs w:val="24"/>
        </w:rPr>
        <w:t>.</w:t>
      </w:r>
      <w:bookmarkStart w:id="4" w:name="_Toc498695754"/>
      <w:bookmarkEnd w:id="3"/>
    </w:p>
    <w:p w:rsidR="00634C9B" w:rsidRPr="006670A6" w:rsidRDefault="00634C9B" w:rsidP="0002332B">
      <w:pPr>
        <w:pStyle w:val="Betarp"/>
        <w:widowControl w:val="0"/>
        <w:spacing w:line="276" w:lineRule="auto"/>
        <w:jc w:val="both"/>
        <w:rPr>
          <w:sz w:val="24"/>
          <w:szCs w:val="24"/>
        </w:rPr>
      </w:pPr>
      <w:r w:rsidRPr="006670A6">
        <w:rPr>
          <w:sz w:val="24"/>
          <w:szCs w:val="24"/>
        </w:rPr>
        <w:t xml:space="preserve">Naudodami įvairius informacinius šaltinius </w:t>
      </w:r>
      <w:r w:rsidR="004154E3" w:rsidRPr="006670A6">
        <w:rPr>
          <w:sz w:val="24"/>
          <w:szCs w:val="24"/>
        </w:rPr>
        <w:t>įvardinkite</w:t>
      </w:r>
      <w:r w:rsidRPr="006670A6">
        <w:rPr>
          <w:sz w:val="24"/>
          <w:szCs w:val="24"/>
        </w:rPr>
        <w:t xml:space="preserve"> Lietuvoje </w:t>
      </w:r>
      <w:r w:rsidR="00965BB9" w:rsidRPr="006670A6">
        <w:rPr>
          <w:sz w:val="24"/>
          <w:szCs w:val="24"/>
        </w:rPr>
        <w:t xml:space="preserve">veikiančius tarptautinių </w:t>
      </w:r>
      <w:r w:rsidR="004154E3" w:rsidRPr="006670A6">
        <w:rPr>
          <w:sz w:val="24"/>
          <w:szCs w:val="24"/>
        </w:rPr>
        <w:t>tinklų viešbučius bei šiems tinklams priklausančius viešbučius:</w:t>
      </w:r>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947"/>
      </w:tblGrid>
      <w:tr w:rsidR="006670A6" w:rsidRPr="006670A6" w:rsidTr="00EF3554">
        <w:trPr>
          <w:trHeight w:val="57"/>
          <w:jc w:val="center"/>
        </w:trPr>
        <w:tc>
          <w:tcPr>
            <w:tcW w:w="2000" w:type="pct"/>
            <w:shd w:val="clear" w:color="auto" w:fill="auto"/>
            <w:vAlign w:val="center"/>
          </w:tcPr>
          <w:p w:rsidR="00965BB9" w:rsidRPr="006670A6" w:rsidRDefault="00965BB9" w:rsidP="0002332B">
            <w:pPr>
              <w:pStyle w:val="Betarp"/>
              <w:widowControl w:val="0"/>
              <w:spacing w:line="276" w:lineRule="auto"/>
              <w:jc w:val="center"/>
              <w:rPr>
                <w:b/>
                <w:sz w:val="24"/>
                <w:szCs w:val="24"/>
              </w:rPr>
            </w:pPr>
            <w:proofErr w:type="spellStart"/>
            <w:r w:rsidRPr="006670A6">
              <w:rPr>
                <w:b/>
                <w:sz w:val="24"/>
                <w:szCs w:val="24"/>
                <w:lang w:val="en-US"/>
              </w:rPr>
              <w:t>Tarptautinis</w:t>
            </w:r>
            <w:proofErr w:type="spellEnd"/>
            <w:r w:rsidRPr="006670A6">
              <w:rPr>
                <w:b/>
                <w:sz w:val="24"/>
                <w:szCs w:val="24"/>
                <w:lang w:val="en-US"/>
              </w:rPr>
              <w:t xml:space="preserve"> </w:t>
            </w:r>
            <w:proofErr w:type="spellStart"/>
            <w:r w:rsidR="004154E3" w:rsidRPr="006670A6">
              <w:rPr>
                <w:b/>
                <w:sz w:val="24"/>
                <w:szCs w:val="24"/>
                <w:lang w:val="en-US"/>
              </w:rPr>
              <w:t>viešbučių</w:t>
            </w:r>
            <w:proofErr w:type="spellEnd"/>
            <w:r w:rsidR="004154E3" w:rsidRPr="006670A6">
              <w:rPr>
                <w:b/>
                <w:sz w:val="24"/>
                <w:szCs w:val="24"/>
                <w:lang w:val="en-US"/>
              </w:rPr>
              <w:t xml:space="preserve"> </w:t>
            </w:r>
            <w:proofErr w:type="spellStart"/>
            <w:r w:rsidRPr="006670A6">
              <w:rPr>
                <w:b/>
                <w:sz w:val="24"/>
                <w:szCs w:val="24"/>
                <w:lang w:val="en-US"/>
              </w:rPr>
              <w:t>tinklas</w:t>
            </w:r>
            <w:proofErr w:type="spellEnd"/>
          </w:p>
        </w:tc>
        <w:tc>
          <w:tcPr>
            <w:tcW w:w="3000" w:type="pct"/>
            <w:shd w:val="clear" w:color="auto" w:fill="auto"/>
            <w:vAlign w:val="center"/>
          </w:tcPr>
          <w:p w:rsidR="00965BB9" w:rsidRPr="006670A6" w:rsidRDefault="00965BB9" w:rsidP="0002332B">
            <w:pPr>
              <w:pStyle w:val="Betarp"/>
              <w:widowControl w:val="0"/>
              <w:spacing w:line="276" w:lineRule="auto"/>
              <w:jc w:val="center"/>
              <w:rPr>
                <w:b/>
                <w:sz w:val="24"/>
                <w:szCs w:val="24"/>
                <w:lang w:val="en-US"/>
              </w:rPr>
            </w:pPr>
            <w:proofErr w:type="spellStart"/>
            <w:r w:rsidRPr="006670A6">
              <w:rPr>
                <w:b/>
                <w:sz w:val="24"/>
                <w:szCs w:val="24"/>
                <w:lang w:val="en-US"/>
              </w:rPr>
              <w:t>Apgyvendinimo</w:t>
            </w:r>
            <w:proofErr w:type="spellEnd"/>
            <w:r w:rsidRPr="006670A6">
              <w:rPr>
                <w:b/>
                <w:sz w:val="24"/>
                <w:szCs w:val="24"/>
                <w:lang w:val="en-US"/>
              </w:rPr>
              <w:t xml:space="preserve"> </w:t>
            </w:r>
            <w:proofErr w:type="spellStart"/>
            <w:r w:rsidRPr="006670A6">
              <w:rPr>
                <w:b/>
                <w:sz w:val="24"/>
                <w:szCs w:val="24"/>
                <w:lang w:val="en-US"/>
              </w:rPr>
              <w:t>paslaugas</w:t>
            </w:r>
            <w:proofErr w:type="spellEnd"/>
            <w:r w:rsidRPr="006670A6">
              <w:rPr>
                <w:b/>
                <w:sz w:val="24"/>
                <w:szCs w:val="24"/>
                <w:lang w:val="en-US"/>
              </w:rPr>
              <w:t xml:space="preserve"> </w:t>
            </w:r>
            <w:proofErr w:type="spellStart"/>
            <w:r w:rsidRPr="006670A6">
              <w:rPr>
                <w:b/>
                <w:sz w:val="24"/>
                <w:szCs w:val="24"/>
                <w:lang w:val="en-US"/>
              </w:rPr>
              <w:t>teikianti</w:t>
            </w:r>
            <w:proofErr w:type="spellEnd"/>
            <w:r w:rsidRPr="006670A6">
              <w:rPr>
                <w:b/>
                <w:sz w:val="24"/>
                <w:szCs w:val="24"/>
                <w:lang w:val="en-US"/>
              </w:rPr>
              <w:t xml:space="preserve"> </w:t>
            </w:r>
            <w:proofErr w:type="spellStart"/>
            <w:r w:rsidRPr="006670A6">
              <w:rPr>
                <w:b/>
                <w:sz w:val="24"/>
                <w:szCs w:val="24"/>
                <w:lang w:val="en-US"/>
              </w:rPr>
              <w:t>įmonė</w:t>
            </w:r>
            <w:proofErr w:type="spellEnd"/>
            <w:r w:rsidRPr="006670A6">
              <w:rPr>
                <w:b/>
                <w:sz w:val="24"/>
                <w:szCs w:val="24"/>
                <w:lang w:val="en-US"/>
              </w:rPr>
              <w:t xml:space="preserve"> </w:t>
            </w:r>
            <w:proofErr w:type="spellStart"/>
            <w:r w:rsidRPr="006670A6">
              <w:rPr>
                <w:b/>
                <w:sz w:val="24"/>
                <w:szCs w:val="24"/>
                <w:lang w:val="en-US"/>
              </w:rPr>
              <w:t>Lietuvoje</w:t>
            </w:r>
            <w:proofErr w:type="spellEnd"/>
          </w:p>
        </w:tc>
      </w:tr>
      <w:tr w:rsidR="006670A6" w:rsidRPr="006670A6" w:rsidTr="00EF3554">
        <w:trPr>
          <w:trHeight w:val="57"/>
          <w:jc w:val="center"/>
        </w:trPr>
        <w:tc>
          <w:tcPr>
            <w:tcW w:w="2000" w:type="pct"/>
            <w:shd w:val="clear" w:color="auto" w:fill="auto"/>
            <w:vAlign w:val="center"/>
          </w:tcPr>
          <w:p w:rsidR="00EF3554" w:rsidRPr="006670A6" w:rsidRDefault="00EF3554" w:rsidP="007E22FD">
            <w:pPr>
              <w:pStyle w:val="Betarp"/>
              <w:widowControl w:val="0"/>
              <w:spacing w:line="276" w:lineRule="auto"/>
              <w:rPr>
                <w:sz w:val="24"/>
                <w:szCs w:val="24"/>
                <w:lang w:val="en-US"/>
              </w:rPr>
            </w:pPr>
          </w:p>
        </w:tc>
        <w:tc>
          <w:tcPr>
            <w:tcW w:w="3000" w:type="pct"/>
            <w:shd w:val="clear" w:color="auto" w:fill="auto"/>
            <w:vAlign w:val="center"/>
          </w:tcPr>
          <w:p w:rsidR="00EF3554" w:rsidRPr="006670A6" w:rsidRDefault="00EF3554" w:rsidP="007E22FD">
            <w:pPr>
              <w:pStyle w:val="Betarp"/>
              <w:widowControl w:val="0"/>
              <w:spacing w:line="276" w:lineRule="auto"/>
              <w:rPr>
                <w:sz w:val="24"/>
                <w:szCs w:val="24"/>
                <w:lang w:val="en-US"/>
              </w:rPr>
            </w:pPr>
          </w:p>
        </w:tc>
      </w:tr>
      <w:tr w:rsidR="006670A6" w:rsidRPr="006670A6" w:rsidTr="00EF3554">
        <w:trPr>
          <w:trHeight w:val="57"/>
          <w:jc w:val="center"/>
        </w:trPr>
        <w:tc>
          <w:tcPr>
            <w:tcW w:w="2000" w:type="pct"/>
            <w:shd w:val="clear" w:color="auto" w:fill="auto"/>
            <w:vAlign w:val="center"/>
          </w:tcPr>
          <w:p w:rsidR="00EF3554" w:rsidRPr="006670A6" w:rsidRDefault="00EF3554" w:rsidP="007E22FD">
            <w:pPr>
              <w:pStyle w:val="Betarp"/>
              <w:widowControl w:val="0"/>
              <w:spacing w:line="276" w:lineRule="auto"/>
              <w:rPr>
                <w:sz w:val="24"/>
                <w:szCs w:val="24"/>
                <w:lang w:val="en-US"/>
              </w:rPr>
            </w:pPr>
          </w:p>
        </w:tc>
        <w:tc>
          <w:tcPr>
            <w:tcW w:w="3000" w:type="pct"/>
            <w:shd w:val="clear" w:color="auto" w:fill="auto"/>
            <w:vAlign w:val="center"/>
          </w:tcPr>
          <w:p w:rsidR="00EF3554" w:rsidRPr="006670A6" w:rsidRDefault="00EF3554" w:rsidP="007E22FD">
            <w:pPr>
              <w:pStyle w:val="Betarp"/>
              <w:widowControl w:val="0"/>
              <w:spacing w:line="276" w:lineRule="auto"/>
              <w:rPr>
                <w:sz w:val="24"/>
                <w:szCs w:val="24"/>
                <w:lang w:val="en-US"/>
              </w:rPr>
            </w:pPr>
          </w:p>
        </w:tc>
      </w:tr>
      <w:tr w:rsidR="006670A6" w:rsidRPr="006670A6" w:rsidTr="00EF3554">
        <w:trPr>
          <w:trHeight w:val="57"/>
          <w:jc w:val="center"/>
        </w:trPr>
        <w:tc>
          <w:tcPr>
            <w:tcW w:w="2000" w:type="pct"/>
            <w:shd w:val="clear" w:color="auto" w:fill="auto"/>
            <w:vAlign w:val="center"/>
          </w:tcPr>
          <w:p w:rsidR="00EF3554" w:rsidRPr="006670A6" w:rsidRDefault="00EF3554" w:rsidP="007E22FD">
            <w:pPr>
              <w:pStyle w:val="Betarp"/>
              <w:widowControl w:val="0"/>
              <w:spacing w:line="276" w:lineRule="auto"/>
              <w:rPr>
                <w:sz w:val="24"/>
                <w:szCs w:val="24"/>
                <w:lang w:val="en-US"/>
              </w:rPr>
            </w:pPr>
          </w:p>
        </w:tc>
        <w:tc>
          <w:tcPr>
            <w:tcW w:w="3000" w:type="pct"/>
            <w:shd w:val="clear" w:color="auto" w:fill="auto"/>
            <w:vAlign w:val="center"/>
          </w:tcPr>
          <w:p w:rsidR="00EF3554" w:rsidRPr="006670A6" w:rsidRDefault="00EF3554" w:rsidP="007E22FD">
            <w:pPr>
              <w:pStyle w:val="Betarp"/>
              <w:widowControl w:val="0"/>
              <w:spacing w:line="276" w:lineRule="auto"/>
              <w:rPr>
                <w:sz w:val="24"/>
                <w:szCs w:val="24"/>
                <w:lang w:val="en-US"/>
              </w:rPr>
            </w:pPr>
          </w:p>
        </w:tc>
      </w:tr>
      <w:tr w:rsidR="00EF3554" w:rsidRPr="006670A6" w:rsidTr="00EF3554">
        <w:trPr>
          <w:trHeight w:val="57"/>
          <w:jc w:val="center"/>
        </w:trPr>
        <w:tc>
          <w:tcPr>
            <w:tcW w:w="2000" w:type="pct"/>
            <w:shd w:val="clear" w:color="auto" w:fill="auto"/>
            <w:vAlign w:val="center"/>
          </w:tcPr>
          <w:p w:rsidR="00EF3554" w:rsidRPr="006670A6" w:rsidRDefault="00EF3554" w:rsidP="007E22FD">
            <w:pPr>
              <w:pStyle w:val="Betarp"/>
              <w:widowControl w:val="0"/>
              <w:spacing w:line="276" w:lineRule="auto"/>
              <w:rPr>
                <w:sz w:val="24"/>
                <w:szCs w:val="24"/>
                <w:lang w:val="en-US"/>
              </w:rPr>
            </w:pPr>
          </w:p>
        </w:tc>
        <w:tc>
          <w:tcPr>
            <w:tcW w:w="3000" w:type="pct"/>
            <w:shd w:val="clear" w:color="auto" w:fill="auto"/>
            <w:vAlign w:val="center"/>
          </w:tcPr>
          <w:p w:rsidR="00EF3554" w:rsidRPr="006670A6" w:rsidRDefault="00EF3554" w:rsidP="007E22FD">
            <w:pPr>
              <w:pStyle w:val="Betarp"/>
              <w:widowControl w:val="0"/>
              <w:spacing w:line="276" w:lineRule="auto"/>
              <w:rPr>
                <w:sz w:val="24"/>
                <w:szCs w:val="24"/>
                <w:lang w:val="en-US"/>
              </w:rPr>
            </w:pPr>
          </w:p>
        </w:tc>
      </w:tr>
    </w:tbl>
    <w:p w:rsidR="00C628D9" w:rsidRPr="006670A6" w:rsidRDefault="00C628D9" w:rsidP="0002332B">
      <w:pPr>
        <w:pStyle w:val="Betarp"/>
        <w:widowControl w:val="0"/>
        <w:spacing w:line="276" w:lineRule="auto"/>
        <w:jc w:val="both"/>
        <w:rPr>
          <w:sz w:val="24"/>
          <w:szCs w:val="24"/>
        </w:rPr>
      </w:pPr>
      <w:bookmarkStart w:id="5" w:name="_Toc498695755"/>
    </w:p>
    <w:p w:rsidR="00ED3025" w:rsidRPr="006670A6" w:rsidRDefault="00F22327" w:rsidP="0002332B">
      <w:pPr>
        <w:pStyle w:val="Betarp"/>
        <w:widowControl w:val="0"/>
        <w:spacing w:line="276" w:lineRule="auto"/>
        <w:jc w:val="both"/>
        <w:rPr>
          <w:bCs/>
          <w:i/>
          <w:sz w:val="24"/>
          <w:szCs w:val="24"/>
        </w:rPr>
      </w:pPr>
      <w:r w:rsidRPr="006670A6">
        <w:rPr>
          <w:bCs/>
          <w:i/>
          <w:sz w:val="24"/>
          <w:szCs w:val="24"/>
        </w:rPr>
        <w:t>20</w:t>
      </w:r>
      <w:r w:rsidR="00634C9B" w:rsidRPr="006670A6">
        <w:rPr>
          <w:bCs/>
          <w:i/>
          <w:sz w:val="24"/>
          <w:szCs w:val="24"/>
        </w:rPr>
        <w:t xml:space="preserve"> užduotis.</w:t>
      </w:r>
      <w:r w:rsidR="007C3502" w:rsidRPr="006670A6">
        <w:rPr>
          <w:bCs/>
          <w:i/>
          <w:sz w:val="24"/>
          <w:szCs w:val="24"/>
        </w:rPr>
        <w:t xml:space="preserve"> </w:t>
      </w:r>
      <w:r w:rsidR="006C671B" w:rsidRPr="006670A6">
        <w:rPr>
          <w:bCs/>
          <w:i/>
          <w:sz w:val="24"/>
          <w:szCs w:val="24"/>
        </w:rPr>
        <w:t>TESTAS</w:t>
      </w:r>
      <w:r w:rsidR="007C3502" w:rsidRPr="006670A6">
        <w:rPr>
          <w:bCs/>
          <w:i/>
          <w:sz w:val="24"/>
          <w:szCs w:val="24"/>
        </w:rPr>
        <w:t xml:space="preserve"> ŽINIŲ PATIKRINIMUI</w:t>
      </w:r>
      <w:r w:rsidR="004F3D64" w:rsidRPr="006670A6">
        <w:rPr>
          <w:bCs/>
          <w:i/>
          <w:sz w:val="24"/>
          <w:szCs w:val="24"/>
        </w:rPr>
        <w:t>.</w:t>
      </w:r>
      <w:bookmarkEnd w:id="5"/>
    </w:p>
    <w:p w:rsidR="006D4FF7" w:rsidRPr="006670A6" w:rsidRDefault="00ED3025" w:rsidP="0002332B">
      <w:pPr>
        <w:widowControl w:val="0"/>
        <w:spacing w:after="0"/>
        <w:jc w:val="both"/>
        <w:rPr>
          <w:rFonts w:ascii="Times New Roman" w:hAnsi="Times New Roman"/>
          <w:sz w:val="24"/>
          <w:szCs w:val="24"/>
        </w:rPr>
      </w:pPr>
      <w:r w:rsidRPr="006670A6">
        <w:rPr>
          <w:rFonts w:ascii="Times New Roman" w:hAnsi="Times New Roman"/>
          <w:sz w:val="24"/>
          <w:szCs w:val="24"/>
        </w:rPr>
        <w:t>1. SPA viešbutis – tai įmonė, teikianti:</w:t>
      </w:r>
    </w:p>
    <w:p w:rsidR="00ED3025" w:rsidRPr="006670A6" w:rsidRDefault="00534A24" w:rsidP="00F31F50">
      <w:pPr>
        <w:widowControl w:val="0"/>
        <w:numPr>
          <w:ilvl w:val="0"/>
          <w:numId w:val="42"/>
        </w:numPr>
        <w:spacing w:after="0"/>
        <w:ind w:left="0" w:firstLine="0"/>
        <w:jc w:val="both"/>
        <w:rPr>
          <w:rFonts w:ascii="Times New Roman" w:hAnsi="Times New Roman"/>
          <w:sz w:val="24"/>
          <w:szCs w:val="24"/>
        </w:rPr>
      </w:pPr>
      <w:r w:rsidRPr="006670A6">
        <w:rPr>
          <w:rFonts w:ascii="Times New Roman" w:hAnsi="Times New Roman"/>
          <w:sz w:val="24"/>
          <w:szCs w:val="24"/>
        </w:rPr>
        <w:t>apgyvendinimo, maitinimo, poilsio paslaugas, turinti reikalingas patalpas bei įrangą šioms paslaugoms teikti;</w:t>
      </w:r>
    </w:p>
    <w:p w:rsidR="00ED3025" w:rsidRPr="006670A6" w:rsidRDefault="00534A24" w:rsidP="00F31F50">
      <w:pPr>
        <w:widowControl w:val="0"/>
        <w:numPr>
          <w:ilvl w:val="0"/>
          <w:numId w:val="42"/>
        </w:numPr>
        <w:spacing w:after="0"/>
        <w:ind w:left="0" w:firstLine="0"/>
        <w:jc w:val="both"/>
        <w:rPr>
          <w:rFonts w:ascii="Times New Roman" w:hAnsi="Times New Roman"/>
          <w:sz w:val="24"/>
          <w:szCs w:val="24"/>
        </w:rPr>
      </w:pPr>
      <w:r w:rsidRPr="006670A6">
        <w:rPr>
          <w:rFonts w:ascii="Times New Roman" w:hAnsi="Times New Roman"/>
          <w:sz w:val="24"/>
          <w:szCs w:val="24"/>
        </w:rPr>
        <w:t>apgyvendinimo, maitinimo, laisvalaikio paslaugas ir turinti geras autotransporto privažiavimo sąlygas;</w:t>
      </w:r>
    </w:p>
    <w:p w:rsidR="00ED3025" w:rsidRPr="006670A6" w:rsidRDefault="00534A24" w:rsidP="00F31F50">
      <w:pPr>
        <w:widowControl w:val="0"/>
        <w:numPr>
          <w:ilvl w:val="0"/>
          <w:numId w:val="42"/>
        </w:numPr>
        <w:spacing w:after="0"/>
        <w:ind w:left="0" w:firstLine="0"/>
        <w:jc w:val="both"/>
        <w:rPr>
          <w:rFonts w:ascii="Times New Roman" w:hAnsi="Times New Roman"/>
          <w:sz w:val="24"/>
          <w:szCs w:val="24"/>
        </w:rPr>
      </w:pPr>
      <w:r w:rsidRPr="006670A6">
        <w:rPr>
          <w:rFonts w:ascii="Times New Roman" w:hAnsi="Times New Roman"/>
          <w:sz w:val="24"/>
          <w:szCs w:val="24"/>
        </w:rPr>
        <w:t>nėra teisingo atsakymo.</w:t>
      </w:r>
    </w:p>
    <w:p w:rsidR="00ED3025" w:rsidRPr="006670A6" w:rsidRDefault="00ED3025" w:rsidP="0002332B">
      <w:pPr>
        <w:widowControl w:val="0"/>
        <w:spacing w:after="0"/>
        <w:jc w:val="both"/>
        <w:rPr>
          <w:rFonts w:ascii="Times New Roman" w:hAnsi="Times New Roman"/>
          <w:sz w:val="24"/>
          <w:szCs w:val="24"/>
        </w:rPr>
      </w:pPr>
    </w:p>
    <w:p w:rsidR="006D4FF7" w:rsidRPr="006670A6" w:rsidRDefault="00534A24" w:rsidP="0002332B">
      <w:pPr>
        <w:pStyle w:val="Betarp"/>
        <w:widowControl w:val="0"/>
        <w:spacing w:line="276" w:lineRule="auto"/>
        <w:jc w:val="both"/>
        <w:rPr>
          <w:sz w:val="24"/>
          <w:szCs w:val="24"/>
        </w:rPr>
      </w:pPr>
      <w:r w:rsidRPr="006670A6">
        <w:rPr>
          <w:bCs/>
          <w:sz w:val="24"/>
          <w:szCs w:val="24"/>
        </w:rPr>
        <w:t>2. Kas tai yra PTO</w:t>
      </w:r>
      <w:r w:rsidR="00ED3025" w:rsidRPr="006670A6">
        <w:rPr>
          <w:bCs/>
          <w:sz w:val="24"/>
          <w:szCs w:val="24"/>
        </w:rPr>
        <w:t>?</w:t>
      </w:r>
    </w:p>
    <w:p w:rsidR="00ED3025" w:rsidRPr="006670A6" w:rsidRDefault="00ED3025" w:rsidP="00F31F50">
      <w:pPr>
        <w:pStyle w:val="Betarp"/>
        <w:widowControl w:val="0"/>
        <w:numPr>
          <w:ilvl w:val="0"/>
          <w:numId w:val="43"/>
        </w:numPr>
        <w:spacing w:line="276" w:lineRule="auto"/>
        <w:ind w:left="0" w:firstLine="0"/>
        <w:jc w:val="both"/>
        <w:rPr>
          <w:sz w:val="24"/>
          <w:szCs w:val="24"/>
        </w:rPr>
      </w:pPr>
      <w:r w:rsidRPr="006670A6">
        <w:rPr>
          <w:sz w:val="24"/>
          <w:szCs w:val="24"/>
        </w:rPr>
        <w:t>Pasaulinė turistų asociacija</w:t>
      </w:r>
      <w:r w:rsidR="00D26D95" w:rsidRPr="006670A6">
        <w:rPr>
          <w:sz w:val="24"/>
          <w:szCs w:val="24"/>
        </w:rPr>
        <w:t>;</w:t>
      </w:r>
    </w:p>
    <w:p w:rsidR="00ED3025" w:rsidRPr="006670A6" w:rsidRDefault="00ED3025" w:rsidP="00F31F50">
      <w:pPr>
        <w:pStyle w:val="Betarp"/>
        <w:widowControl w:val="0"/>
        <w:numPr>
          <w:ilvl w:val="0"/>
          <w:numId w:val="43"/>
        </w:numPr>
        <w:spacing w:line="276" w:lineRule="auto"/>
        <w:ind w:left="0" w:firstLine="0"/>
        <w:jc w:val="both"/>
        <w:rPr>
          <w:sz w:val="24"/>
          <w:szCs w:val="24"/>
        </w:rPr>
      </w:pPr>
      <w:r w:rsidRPr="006670A6">
        <w:rPr>
          <w:sz w:val="24"/>
          <w:szCs w:val="24"/>
        </w:rPr>
        <w:t>Pasaulinė turizmo asociacija</w:t>
      </w:r>
      <w:r w:rsidR="00D26D95" w:rsidRPr="006670A6">
        <w:rPr>
          <w:sz w:val="24"/>
          <w:szCs w:val="24"/>
        </w:rPr>
        <w:t>;</w:t>
      </w:r>
    </w:p>
    <w:p w:rsidR="00ED3025" w:rsidRPr="006670A6" w:rsidRDefault="00ED3025" w:rsidP="00F31F50">
      <w:pPr>
        <w:pStyle w:val="Betarp"/>
        <w:widowControl w:val="0"/>
        <w:numPr>
          <w:ilvl w:val="0"/>
          <w:numId w:val="43"/>
        </w:numPr>
        <w:spacing w:line="276" w:lineRule="auto"/>
        <w:ind w:left="0" w:firstLine="0"/>
        <w:jc w:val="both"/>
        <w:rPr>
          <w:sz w:val="24"/>
          <w:szCs w:val="24"/>
        </w:rPr>
      </w:pPr>
      <w:r w:rsidRPr="006670A6">
        <w:rPr>
          <w:sz w:val="24"/>
          <w:szCs w:val="24"/>
        </w:rPr>
        <w:t>Pasaulinė teisės asociacija</w:t>
      </w:r>
      <w:r w:rsidR="004154E3" w:rsidRPr="006670A6">
        <w:rPr>
          <w:sz w:val="24"/>
          <w:szCs w:val="24"/>
        </w:rPr>
        <w:t>.</w:t>
      </w:r>
    </w:p>
    <w:p w:rsidR="00ED3025" w:rsidRPr="006670A6" w:rsidRDefault="00ED3025" w:rsidP="0002332B">
      <w:pPr>
        <w:pStyle w:val="Betarp"/>
        <w:widowControl w:val="0"/>
        <w:spacing w:line="276" w:lineRule="auto"/>
        <w:jc w:val="both"/>
        <w:rPr>
          <w:sz w:val="24"/>
          <w:szCs w:val="24"/>
        </w:rPr>
      </w:pPr>
    </w:p>
    <w:p w:rsidR="00ED3025" w:rsidRPr="006670A6" w:rsidRDefault="00ED3025" w:rsidP="0002332B">
      <w:pPr>
        <w:widowControl w:val="0"/>
        <w:spacing w:after="0"/>
        <w:jc w:val="both"/>
        <w:rPr>
          <w:rFonts w:ascii="Times New Roman" w:hAnsi="Times New Roman"/>
          <w:sz w:val="24"/>
          <w:szCs w:val="24"/>
        </w:rPr>
      </w:pPr>
      <w:r w:rsidRPr="006670A6">
        <w:rPr>
          <w:rFonts w:ascii="Times New Roman" w:hAnsi="Times New Roman"/>
          <w:sz w:val="24"/>
          <w:szCs w:val="24"/>
        </w:rPr>
        <w:t>3. Koks aukščiausias kaimo turizmo sodybų įvertinimas Lietuvoje?</w:t>
      </w:r>
    </w:p>
    <w:p w:rsidR="00ED3025" w:rsidRPr="006670A6" w:rsidRDefault="00ED3025" w:rsidP="00F31F50">
      <w:pPr>
        <w:widowControl w:val="0"/>
        <w:numPr>
          <w:ilvl w:val="0"/>
          <w:numId w:val="44"/>
        </w:numPr>
        <w:spacing w:after="0"/>
        <w:ind w:left="0" w:firstLine="0"/>
        <w:jc w:val="both"/>
        <w:rPr>
          <w:rFonts w:ascii="Times New Roman" w:hAnsi="Times New Roman"/>
          <w:sz w:val="24"/>
          <w:szCs w:val="24"/>
          <w:lang w:val="en-US"/>
        </w:rPr>
      </w:pPr>
      <w:r w:rsidRPr="006670A6">
        <w:rPr>
          <w:rFonts w:ascii="Times New Roman" w:hAnsi="Times New Roman"/>
          <w:sz w:val="24"/>
          <w:szCs w:val="24"/>
          <w:lang w:val="en-US"/>
        </w:rPr>
        <w:t xml:space="preserve">4 </w:t>
      </w:r>
      <w:proofErr w:type="spellStart"/>
      <w:r w:rsidRPr="006670A6">
        <w:rPr>
          <w:rFonts w:ascii="Times New Roman" w:hAnsi="Times New Roman"/>
          <w:sz w:val="24"/>
          <w:szCs w:val="24"/>
          <w:lang w:val="en-US"/>
        </w:rPr>
        <w:t>žvaigždutės</w:t>
      </w:r>
      <w:proofErr w:type="spellEnd"/>
      <w:r w:rsidR="00D26D95" w:rsidRPr="006670A6">
        <w:rPr>
          <w:rFonts w:ascii="Times New Roman" w:hAnsi="Times New Roman"/>
          <w:sz w:val="24"/>
          <w:szCs w:val="24"/>
          <w:lang w:val="en-US"/>
        </w:rPr>
        <w:t>;</w:t>
      </w:r>
    </w:p>
    <w:p w:rsidR="00ED3025" w:rsidRPr="006670A6" w:rsidRDefault="00ED3025" w:rsidP="00F31F50">
      <w:pPr>
        <w:widowControl w:val="0"/>
        <w:numPr>
          <w:ilvl w:val="0"/>
          <w:numId w:val="44"/>
        </w:numPr>
        <w:spacing w:after="0"/>
        <w:ind w:left="0" w:firstLine="0"/>
        <w:jc w:val="both"/>
        <w:rPr>
          <w:rFonts w:ascii="Times New Roman" w:hAnsi="Times New Roman"/>
          <w:sz w:val="24"/>
          <w:szCs w:val="24"/>
          <w:lang w:val="en-US"/>
        </w:rPr>
      </w:pPr>
      <w:r w:rsidRPr="006670A6">
        <w:rPr>
          <w:rFonts w:ascii="Times New Roman" w:hAnsi="Times New Roman"/>
          <w:sz w:val="24"/>
          <w:szCs w:val="24"/>
          <w:lang w:val="en-US"/>
        </w:rPr>
        <w:t xml:space="preserve">5 </w:t>
      </w:r>
      <w:proofErr w:type="spellStart"/>
      <w:r w:rsidRPr="006670A6">
        <w:rPr>
          <w:rFonts w:ascii="Times New Roman" w:hAnsi="Times New Roman"/>
          <w:sz w:val="24"/>
          <w:szCs w:val="24"/>
          <w:lang w:val="en-US"/>
        </w:rPr>
        <w:t>gandriukai</w:t>
      </w:r>
      <w:proofErr w:type="spellEnd"/>
      <w:r w:rsidR="00D26D95" w:rsidRPr="006670A6">
        <w:rPr>
          <w:rFonts w:ascii="Times New Roman" w:hAnsi="Times New Roman"/>
          <w:sz w:val="24"/>
          <w:szCs w:val="24"/>
          <w:lang w:val="en-US"/>
        </w:rPr>
        <w:t>;</w:t>
      </w:r>
    </w:p>
    <w:p w:rsidR="00ED3025" w:rsidRPr="006670A6" w:rsidRDefault="00ED3025" w:rsidP="00F31F50">
      <w:pPr>
        <w:widowControl w:val="0"/>
        <w:numPr>
          <w:ilvl w:val="0"/>
          <w:numId w:val="44"/>
        </w:numPr>
        <w:spacing w:after="0"/>
        <w:ind w:left="0" w:firstLine="0"/>
        <w:jc w:val="both"/>
        <w:rPr>
          <w:rFonts w:ascii="Times New Roman" w:hAnsi="Times New Roman"/>
          <w:sz w:val="24"/>
          <w:szCs w:val="24"/>
          <w:lang w:val="en-US"/>
        </w:rPr>
      </w:pPr>
      <w:r w:rsidRPr="006670A6">
        <w:rPr>
          <w:rFonts w:ascii="Times New Roman" w:hAnsi="Times New Roman"/>
          <w:sz w:val="24"/>
          <w:szCs w:val="24"/>
          <w:lang w:val="en-US"/>
        </w:rPr>
        <w:lastRenderedPageBreak/>
        <w:t xml:space="preserve">4 </w:t>
      </w:r>
      <w:proofErr w:type="spellStart"/>
      <w:r w:rsidRPr="006670A6">
        <w:rPr>
          <w:rFonts w:ascii="Times New Roman" w:hAnsi="Times New Roman"/>
          <w:sz w:val="24"/>
          <w:szCs w:val="24"/>
          <w:lang w:val="en-US"/>
        </w:rPr>
        <w:t>gandriukai</w:t>
      </w:r>
      <w:proofErr w:type="spellEnd"/>
      <w:r w:rsidR="00D26D95" w:rsidRPr="006670A6">
        <w:rPr>
          <w:rFonts w:ascii="Times New Roman" w:hAnsi="Times New Roman"/>
          <w:sz w:val="24"/>
          <w:szCs w:val="24"/>
          <w:lang w:val="en-US"/>
        </w:rPr>
        <w:t>.</w:t>
      </w:r>
    </w:p>
    <w:p w:rsidR="00ED3025" w:rsidRPr="006670A6" w:rsidRDefault="00ED3025" w:rsidP="0002332B">
      <w:pPr>
        <w:widowControl w:val="0"/>
        <w:spacing w:after="0"/>
        <w:jc w:val="both"/>
        <w:rPr>
          <w:rFonts w:ascii="Times New Roman" w:hAnsi="Times New Roman"/>
          <w:sz w:val="24"/>
          <w:szCs w:val="24"/>
          <w:lang w:val="en-US"/>
        </w:rPr>
      </w:pPr>
    </w:p>
    <w:p w:rsidR="006D4FF7" w:rsidRPr="006670A6" w:rsidRDefault="00ED3025"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4. Ar šis teiginys teisingas: Lietuvoje kaimo turizmo sodybos klasifikuojamos </w:t>
      </w:r>
      <w:r w:rsidR="00534A24" w:rsidRPr="006670A6">
        <w:rPr>
          <w:rFonts w:ascii="Times New Roman" w:hAnsi="Times New Roman"/>
          <w:sz w:val="24"/>
          <w:szCs w:val="24"/>
        </w:rPr>
        <w:t>žvaigždutėmis?</w:t>
      </w:r>
    </w:p>
    <w:p w:rsidR="00ED3025" w:rsidRPr="006670A6" w:rsidRDefault="00AE727C"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004154E3" w:rsidRPr="006670A6">
        <w:rPr>
          <w:rFonts w:ascii="Times New Roman" w:hAnsi="Times New Roman"/>
          <w:sz w:val="24"/>
          <w:szCs w:val="24"/>
        </w:rPr>
        <w:t>)</w:t>
      </w:r>
      <w:r w:rsidR="004154E3" w:rsidRPr="006670A6">
        <w:rPr>
          <w:rFonts w:ascii="Times New Roman" w:hAnsi="Times New Roman"/>
          <w:sz w:val="24"/>
          <w:szCs w:val="24"/>
        </w:rPr>
        <w:tab/>
      </w:r>
      <w:r w:rsidR="00ED3025" w:rsidRPr="006670A6">
        <w:rPr>
          <w:rFonts w:ascii="Times New Roman" w:hAnsi="Times New Roman"/>
          <w:sz w:val="24"/>
          <w:szCs w:val="24"/>
        </w:rPr>
        <w:t>Taip</w:t>
      </w:r>
    </w:p>
    <w:p w:rsidR="00ED3025" w:rsidRPr="006670A6" w:rsidRDefault="00AE727C" w:rsidP="0002332B">
      <w:pPr>
        <w:widowControl w:val="0"/>
        <w:spacing w:after="0"/>
        <w:jc w:val="both"/>
        <w:rPr>
          <w:rFonts w:ascii="Times New Roman" w:hAnsi="Times New Roman"/>
          <w:sz w:val="24"/>
          <w:szCs w:val="24"/>
        </w:rPr>
      </w:pPr>
      <w:r w:rsidRPr="006670A6">
        <w:rPr>
          <w:rFonts w:ascii="Times New Roman" w:hAnsi="Times New Roman"/>
          <w:sz w:val="24"/>
          <w:szCs w:val="24"/>
        </w:rPr>
        <w:t>b</w:t>
      </w:r>
      <w:r w:rsidR="004154E3" w:rsidRPr="006670A6">
        <w:rPr>
          <w:rFonts w:ascii="Times New Roman" w:hAnsi="Times New Roman"/>
          <w:sz w:val="24"/>
          <w:szCs w:val="24"/>
        </w:rPr>
        <w:t>)</w:t>
      </w:r>
      <w:r w:rsidR="004154E3" w:rsidRPr="006670A6">
        <w:rPr>
          <w:rFonts w:ascii="Times New Roman" w:hAnsi="Times New Roman"/>
          <w:sz w:val="24"/>
          <w:szCs w:val="24"/>
        </w:rPr>
        <w:tab/>
      </w:r>
      <w:r w:rsidR="00ED3025" w:rsidRPr="006670A6">
        <w:rPr>
          <w:rFonts w:ascii="Times New Roman" w:hAnsi="Times New Roman"/>
          <w:sz w:val="24"/>
          <w:szCs w:val="24"/>
        </w:rPr>
        <w:t>Ne</w:t>
      </w:r>
    </w:p>
    <w:p w:rsidR="00ED3025" w:rsidRPr="006670A6" w:rsidRDefault="00ED3025" w:rsidP="0002332B">
      <w:pPr>
        <w:widowControl w:val="0"/>
        <w:spacing w:after="0"/>
        <w:jc w:val="both"/>
        <w:rPr>
          <w:rFonts w:ascii="Times New Roman" w:hAnsi="Times New Roman"/>
          <w:sz w:val="24"/>
          <w:szCs w:val="24"/>
        </w:rPr>
      </w:pPr>
    </w:p>
    <w:p w:rsidR="006D4FF7" w:rsidRPr="006670A6" w:rsidRDefault="00ED3025" w:rsidP="0002332B">
      <w:pPr>
        <w:widowControl w:val="0"/>
        <w:spacing w:after="0"/>
        <w:jc w:val="both"/>
        <w:rPr>
          <w:rFonts w:ascii="Times New Roman" w:hAnsi="Times New Roman"/>
          <w:sz w:val="24"/>
          <w:szCs w:val="24"/>
        </w:rPr>
      </w:pPr>
      <w:r w:rsidRPr="006670A6">
        <w:rPr>
          <w:rFonts w:ascii="Times New Roman" w:hAnsi="Times New Roman"/>
          <w:sz w:val="24"/>
          <w:szCs w:val="24"/>
        </w:rPr>
        <w:t>5. Ar šis teiginys teisingas: k</w:t>
      </w:r>
      <w:r w:rsidRPr="006670A6">
        <w:rPr>
          <w:rFonts w:ascii="Times New Roman" w:hAnsi="Times New Roman"/>
          <w:bCs/>
          <w:sz w:val="24"/>
          <w:szCs w:val="24"/>
        </w:rPr>
        <w:t>empingo apgyvendinimo paslauga</w:t>
      </w:r>
      <w:r w:rsidR="00D26D95" w:rsidRPr="006670A6">
        <w:rPr>
          <w:rFonts w:ascii="Times New Roman" w:hAnsi="Times New Roman"/>
          <w:sz w:val="24"/>
          <w:szCs w:val="24"/>
        </w:rPr>
        <w:t xml:space="preserve"> </w:t>
      </w:r>
      <w:r w:rsidRPr="006670A6">
        <w:rPr>
          <w:rFonts w:ascii="Times New Roman" w:hAnsi="Times New Roman"/>
          <w:sz w:val="24"/>
          <w:szCs w:val="24"/>
        </w:rPr>
        <w:t>– apgyvendinimo paslauga, kai turistai apgyvendinami tik palapinėse?</w:t>
      </w:r>
    </w:p>
    <w:p w:rsidR="004154E3" w:rsidRPr="006670A6" w:rsidRDefault="004154E3"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Pr="006670A6">
        <w:rPr>
          <w:rFonts w:ascii="Times New Roman" w:hAnsi="Times New Roman"/>
          <w:sz w:val="24"/>
          <w:szCs w:val="24"/>
        </w:rPr>
        <w:tab/>
        <w:t>Taip</w:t>
      </w:r>
    </w:p>
    <w:p w:rsidR="004154E3" w:rsidRPr="006670A6" w:rsidRDefault="004154E3" w:rsidP="0002332B">
      <w:pPr>
        <w:widowControl w:val="0"/>
        <w:spacing w:after="0"/>
        <w:jc w:val="both"/>
        <w:rPr>
          <w:rFonts w:ascii="Times New Roman" w:hAnsi="Times New Roman"/>
          <w:sz w:val="24"/>
          <w:szCs w:val="24"/>
        </w:rPr>
      </w:pPr>
      <w:r w:rsidRPr="006670A6">
        <w:rPr>
          <w:rFonts w:ascii="Times New Roman" w:hAnsi="Times New Roman"/>
          <w:sz w:val="24"/>
          <w:szCs w:val="24"/>
        </w:rPr>
        <w:t>b)</w:t>
      </w:r>
      <w:r w:rsidRPr="006670A6">
        <w:rPr>
          <w:rFonts w:ascii="Times New Roman" w:hAnsi="Times New Roman"/>
          <w:sz w:val="24"/>
          <w:szCs w:val="24"/>
        </w:rPr>
        <w:tab/>
        <w:t>Ne</w:t>
      </w:r>
    </w:p>
    <w:p w:rsidR="00ED3025" w:rsidRPr="006670A6" w:rsidRDefault="00ED3025" w:rsidP="0002332B">
      <w:pPr>
        <w:widowControl w:val="0"/>
        <w:spacing w:after="0"/>
        <w:jc w:val="both"/>
        <w:rPr>
          <w:rFonts w:ascii="Times New Roman" w:hAnsi="Times New Roman"/>
          <w:sz w:val="24"/>
          <w:szCs w:val="24"/>
        </w:rPr>
      </w:pPr>
    </w:p>
    <w:p w:rsidR="006D4FF7" w:rsidRPr="006670A6" w:rsidRDefault="00ED3025" w:rsidP="0002332B">
      <w:pPr>
        <w:pStyle w:val="Betarp"/>
        <w:widowControl w:val="0"/>
        <w:spacing w:line="276" w:lineRule="auto"/>
        <w:jc w:val="both"/>
        <w:rPr>
          <w:bCs/>
          <w:sz w:val="24"/>
          <w:szCs w:val="24"/>
        </w:rPr>
      </w:pPr>
      <w:r w:rsidRPr="006670A6">
        <w:rPr>
          <w:bCs/>
          <w:sz w:val="24"/>
          <w:szCs w:val="24"/>
        </w:rPr>
        <w:t xml:space="preserve">6. Kokie yra trūkumai, kai viešbutis </w:t>
      </w:r>
      <w:r w:rsidR="00D26D95" w:rsidRPr="006670A6">
        <w:rPr>
          <w:bCs/>
          <w:sz w:val="24"/>
          <w:szCs w:val="24"/>
        </w:rPr>
        <w:t>priklauso tarptautiniam tinklui</w:t>
      </w:r>
      <w:r w:rsidRPr="006670A6">
        <w:rPr>
          <w:bCs/>
          <w:sz w:val="24"/>
          <w:szCs w:val="24"/>
        </w:rPr>
        <w:t>?</w:t>
      </w:r>
    </w:p>
    <w:p w:rsidR="00ED3025" w:rsidRPr="006670A6" w:rsidRDefault="00534A24" w:rsidP="00F31F50">
      <w:pPr>
        <w:pStyle w:val="Betarp"/>
        <w:widowControl w:val="0"/>
        <w:numPr>
          <w:ilvl w:val="0"/>
          <w:numId w:val="45"/>
        </w:numPr>
        <w:spacing w:line="276" w:lineRule="auto"/>
        <w:ind w:left="0" w:firstLine="0"/>
        <w:jc w:val="both"/>
        <w:rPr>
          <w:rStyle w:val="A4"/>
          <w:rFonts w:cs="Times New Roman"/>
          <w:color w:val="auto"/>
          <w:sz w:val="24"/>
          <w:szCs w:val="24"/>
        </w:rPr>
      </w:pPr>
      <w:r w:rsidRPr="006670A6">
        <w:rPr>
          <w:sz w:val="24"/>
          <w:szCs w:val="24"/>
        </w:rPr>
        <w:t>s</w:t>
      </w:r>
      <w:r w:rsidRPr="006670A6">
        <w:rPr>
          <w:rStyle w:val="A4"/>
          <w:rFonts w:cs="Times New Roman"/>
          <w:color w:val="auto"/>
          <w:sz w:val="24"/>
          <w:szCs w:val="24"/>
        </w:rPr>
        <w:t>tojamasis mokestis; procentai nuo parduotų kambarių ar konferencijų salių skaičiaus; reklamos išlaidos; procentas už rezervuotus per tarptautinį tinklą kambarius;</w:t>
      </w:r>
    </w:p>
    <w:p w:rsidR="00ED3025" w:rsidRPr="006670A6" w:rsidRDefault="00534A24" w:rsidP="00F31F50">
      <w:pPr>
        <w:pStyle w:val="Betarp"/>
        <w:widowControl w:val="0"/>
        <w:numPr>
          <w:ilvl w:val="0"/>
          <w:numId w:val="45"/>
        </w:numPr>
        <w:spacing w:line="276" w:lineRule="auto"/>
        <w:ind w:left="0" w:firstLine="0"/>
        <w:jc w:val="both"/>
        <w:rPr>
          <w:rStyle w:val="A4"/>
          <w:rFonts w:cs="Times New Roman"/>
          <w:color w:val="auto"/>
          <w:sz w:val="24"/>
          <w:szCs w:val="24"/>
        </w:rPr>
      </w:pPr>
      <w:r w:rsidRPr="006670A6">
        <w:rPr>
          <w:sz w:val="24"/>
          <w:szCs w:val="24"/>
        </w:rPr>
        <w:t>p</w:t>
      </w:r>
      <w:r w:rsidRPr="006670A6">
        <w:rPr>
          <w:rStyle w:val="A4"/>
          <w:rFonts w:cs="Times New Roman"/>
          <w:color w:val="auto"/>
          <w:sz w:val="24"/>
          <w:szCs w:val="24"/>
        </w:rPr>
        <w:t>elno mokestis; procentai nuo parduotų kambarių ar konferencijų salių skaičiaus; reklamos išlaidos; procentas už rezervuotus per tarptautinį tinklą kambarius;</w:t>
      </w:r>
    </w:p>
    <w:p w:rsidR="00ED3025" w:rsidRPr="006670A6" w:rsidRDefault="00534A24" w:rsidP="00F31F50">
      <w:pPr>
        <w:pStyle w:val="Betarp"/>
        <w:widowControl w:val="0"/>
        <w:numPr>
          <w:ilvl w:val="0"/>
          <w:numId w:val="45"/>
        </w:numPr>
        <w:spacing w:line="276" w:lineRule="auto"/>
        <w:ind w:left="0" w:firstLine="0"/>
        <w:jc w:val="both"/>
        <w:rPr>
          <w:rStyle w:val="A4"/>
          <w:rFonts w:cs="Times New Roman"/>
          <w:color w:val="auto"/>
          <w:sz w:val="24"/>
          <w:szCs w:val="24"/>
        </w:rPr>
      </w:pPr>
      <w:r w:rsidRPr="006670A6">
        <w:rPr>
          <w:sz w:val="24"/>
          <w:szCs w:val="24"/>
        </w:rPr>
        <w:t>s</w:t>
      </w:r>
      <w:r w:rsidRPr="006670A6">
        <w:rPr>
          <w:rStyle w:val="A4"/>
          <w:rFonts w:cs="Times New Roman"/>
          <w:color w:val="auto"/>
          <w:sz w:val="24"/>
          <w:szCs w:val="24"/>
        </w:rPr>
        <w:t>tojamasis mokestis; procentai nuo parduotų kambarių ar konferencijų salių skaičiaus; reklamos išlaidos; procentas už rezervuotus staliukus.</w:t>
      </w:r>
    </w:p>
    <w:p w:rsidR="00ED3025" w:rsidRPr="006670A6" w:rsidRDefault="00ED3025" w:rsidP="0002332B">
      <w:pPr>
        <w:pStyle w:val="Betarp"/>
        <w:widowControl w:val="0"/>
        <w:spacing w:line="276" w:lineRule="auto"/>
        <w:jc w:val="both"/>
        <w:rPr>
          <w:rStyle w:val="A4"/>
          <w:rFonts w:cs="Times New Roman"/>
          <w:color w:val="auto"/>
          <w:sz w:val="24"/>
          <w:szCs w:val="24"/>
        </w:rPr>
      </w:pPr>
    </w:p>
    <w:p w:rsidR="00ED3025" w:rsidRPr="006670A6" w:rsidRDefault="00ED3025" w:rsidP="0002332B">
      <w:pPr>
        <w:widowControl w:val="0"/>
        <w:spacing w:after="0"/>
        <w:jc w:val="both"/>
        <w:rPr>
          <w:rStyle w:val="Hipersaitas"/>
          <w:rFonts w:ascii="Times New Roman" w:hAnsi="Times New Roman"/>
          <w:color w:val="auto"/>
          <w:sz w:val="24"/>
          <w:szCs w:val="24"/>
          <w:u w:val="none"/>
        </w:rPr>
      </w:pPr>
      <w:r w:rsidRPr="006670A6">
        <w:rPr>
          <w:rStyle w:val="Hipersaitas"/>
          <w:rFonts w:ascii="Times New Roman" w:hAnsi="Times New Roman"/>
          <w:color w:val="auto"/>
          <w:sz w:val="24"/>
          <w:szCs w:val="24"/>
          <w:u w:val="none"/>
        </w:rPr>
        <w:t xml:space="preserve">7. Kokie </w:t>
      </w:r>
      <w:proofErr w:type="spellStart"/>
      <w:r w:rsidRPr="006670A6">
        <w:rPr>
          <w:rStyle w:val="Hipersaitas"/>
          <w:rFonts w:ascii="Times New Roman" w:hAnsi="Times New Roman"/>
          <w:color w:val="auto"/>
          <w:sz w:val="24"/>
          <w:szCs w:val="24"/>
          <w:u w:val="none"/>
        </w:rPr>
        <w:t>apartamentinių</w:t>
      </w:r>
      <w:proofErr w:type="spellEnd"/>
      <w:r w:rsidRPr="006670A6">
        <w:rPr>
          <w:rStyle w:val="Hipersaitas"/>
          <w:rFonts w:ascii="Times New Roman" w:hAnsi="Times New Roman"/>
          <w:color w:val="auto"/>
          <w:sz w:val="24"/>
          <w:szCs w:val="24"/>
          <w:u w:val="none"/>
        </w:rPr>
        <w:t xml:space="preserve"> viešbučių skiriamieji bruožai?</w:t>
      </w:r>
    </w:p>
    <w:p w:rsidR="00ED3025" w:rsidRPr="006670A6" w:rsidRDefault="00534A24" w:rsidP="00F31F50">
      <w:pPr>
        <w:widowControl w:val="0"/>
        <w:numPr>
          <w:ilvl w:val="0"/>
          <w:numId w:val="46"/>
        </w:numPr>
        <w:spacing w:after="0"/>
        <w:ind w:left="0" w:firstLine="0"/>
        <w:jc w:val="both"/>
        <w:rPr>
          <w:rFonts w:ascii="Times New Roman" w:hAnsi="Times New Roman"/>
          <w:sz w:val="24"/>
          <w:szCs w:val="24"/>
        </w:rPr>
      </w:pPr>
      <w:r w:rsidRPr="006670A6">
        <w:rPr>
          <w:rFonts w:ascii="Times New Roman" w:hAnsi="Times New Roman"/>
          <w:sz w:val="24"/>
          <w:szCs w:val="24"/>
        </w:rPr>
        <w:t>skirti trumpam apsistojimui;</w:t>
      </w:r>
    </w:p>
    <w:p w:rsidR="00ED3025" w:rsidRPr="006670A6" w:rsidRDefault="00534A24" w:rsidP="00F31F50">
      <w:pPr>
        <w:widowControl w:val="0"/>
        <w:numPr>
          <w:ilvl w:val="0"/>
          <w:numId w:val="46"/>
        </w:numPr>
        <w:spacing w:after="0"/>
        <w:ind w:left="0" w:firstLine="0"/>
        <w:jc w:val="both"/>
        <w:rPr>
          <w:rFonts w:ascii="Times New Roman" w:hAnsi="Times New Roman"/>
          <w:sz w:val="24"/>
          <w:szCs w:val="24"/>
        </w:rPr>
      </w:pPr>
      <w:r w:rsidRPr="006670A6">
        <w:rPr>
          <w:rFonts w:ascii="Times New Roman" w:hAnsi="Times New Roman"/>
          <w:sz w:val="24"/>
          <w:szCs w:val="24"/>
        </w:rPr>
        <w:t>skirti ilgalaikiam gyvenimui;</w:t>
      </w:r>
    </w:p>
    <w:p w:rsidR="00ED3025" w:rsidRPr="006670A6" w:rsidRDefault="00534A24" w:rsidP="00F31F50">
      <w:pPr>
        <w:widowControl w:val="0"/>
        <w:numPr>
          <w:ilvl w:val="0"/>
          <w:numId w:val="46"/>
        </w:numPr>
        <w:spacing w:after="0"/>
        <w:ind w:left="0" w:firstLine="0"/>
        <w:jc w:val="both"/>
        <w:rPr>
          <w:rFonts w:ascii="Times New Roman" w:hAnsi="Times New Roman"/>
          <w:sz w:val="24"/>
          <w:szCs w:val="24"/>
        </w:rPr>
      </w:pPr>
      <w:r w:rsidRPr="006670A6">
        <w:rPr>
          <w:rFonts w:ascii="Times New Roman" w:hAnsi="Times New Roman"/>
          <w:sz w:val="24"/>
          <w:szCs w:val="24"/>
        </w:rPr>
        <w:t>didelis paslaugų pasirinkimas</w:t>
      </w:r>
      <w:r w:rsidR="004154E3" w:rsidRPr="006670A6">
        <w:rPr>
          <w:rFonts w:ascii="Times New Roman" w:hAnsi="Times New Roman"/>
          <w:sz w:val="24"/>
          <w:szCs w:val="24"/>
        </w:rPr>
        <w:t>.</w:t>
      </w:r>
    </w:p>
    <w:p w:rsidR="00ED3025" w:rsidRPr="006670A6" w:rsidRDefault="00ED3025" w:rsidP="0002332B">
      <w:pPr>
        <w:widowControl w:val="0"/>
        <w:spacing w:after="0"/>
        <w:jc w:val="both"/>
        <w:rPr>
          <w:rFonts w:ascii="Times New Roman" w:hAnsi="Times New Roman"/>
          <w:sz w:val="24"/>
          <w:szCs w:val="24"/>
          <w:u w:val="single"/>
        </w:rPr>
      </w:pPr>
    </w:p>
    <w:p w:rsidR="00ED3025" w:rsidRPr="006670A6" w:rsidRDefault="00ED3025" w:rsidP="0002332B">
      <w:pPr>
        <w:widowControl w:val="0"/>
        <w:spacing w:after="0"/>
        <w:jc w:val="both"/>
        <w:rPr>
          <w:rStyle w:val="A4"/>
          <w:rFonts w:ascii="Times New Roman" w:hAnsi="Times New Roman" w:cs="Times New Roman"/>
          <w:color w:val="auto"/>
          <w:sz w:val="24"/>
          <w:szCs w:val="24"/>
        </w:rPr>
      </w:pPr>
      <w:r w:rsidRPr="006670A6">
        <w:rPr>
          <w:rFonts w:ascii="Times New Roman" w:hAnsi="Times New Roman"/>
          <w:sz w:val="24"/>
          <w:szCs w:val="24"/>
        </w:rPr>
        <w:t xml:space="preserve">8. Ar šis teiginys teisingas: </w:t>
      </w:r>
      <w:r w:rsidRPr="006670A6">
        <w:rPr>
          <w:rStyle w:val="A4"/>
          <w:rFonts w:ascii="Times New Roman" w:hAnsi="Times New Roman" w:cs="Times New Roman"/>
          <w:color w:val="auto"/>
          <w:sz w:val="24"/>
          <w:szCs w:val="24"/>
        </w:rPr>
        <w:t>kurortiniai viešbučiai privalo svečiams teikti</w:t>
      </w:r>
      <w:r w:rsidR="006D4FF7" w:rsidRPr="006670A6">
        <w:rPr>
          <w:rStyle w:val="A4"/>
          <w:rFonts w:ascii="Times New Roman" w:hAnsi="Times New Roman" w:cs="Times New Roman"/>
          <w:color w:val="auto"/>
          <w:sz w:val="24"/>
          <w:szCs w:val="24"/>
        </w:rPr>
        <w:t xml:space="preserve"> </w:t>
      </w:r>
      <w:r w:rsidRPr="006670A6">
        <w:rPr>
          <w:rStyle w:val="A4"/>
          <w:rFonts w:ascii="Times New Roman" w:hAnsi="Times New Roman" w:cs="Times New Roman"/>
          <w:color w:val="auto"/>
          <w:sz w:val="24"/>
          <w:szCs w:val="24"/>
        </w:rPr>
        <w:t>pilną maitinimo kompleksą: tris kartus per dieną.</w:t>
      </w:r>
    </w:p>
    <w:p w:rsidR="00D26D95" w:rsidRPr="006670A6" w:rsidRDefault="00D26D95"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Pr="006670A6">
        <w:rPr>
          <w:rFonts w:ascii="Times New Roman" w:hAnsi="Times New Roman"/>
          <w:sz w:val="24"/>
          <w:szCs w:val="24"/>
        </w:rPr>
        <w:tab/>
        <w:t>Taip</w:t>
      </w:r>
    </w:p>
    <w:p w:rsidR="00D26D95" w:rsidRPr="006670A6" w:rsidRDefault="00D26D95" w:rsidP="0002332B">
      <w:pPr>
        <w:widowControl w:val="0"/>
        <w:spacing w:after="0"/>
        <w:jc w:val="both"/>
        <w:rPr>
          <w:rFonts w:ascii="Times New Roman" w:hAnsi="Times New Roman"/>
          <w:sz w:val="24"/>
          <w:szCs w:val="24"/>
        </w:rPr>
      </w:pPr>
      <w:r w:rsidRPr="006670A6">
        <w:rPr>
          <w:rFonts w:ascii="Times New Roman" w:hAnsi="Times New Roman"/>
          <w:sz w:val="24"/>
          <w:szCs w:val="24"/>
        </w:rPr>
        <w:t>b)</w:t>
      </w:r>
      <w:r w:rsidRPr="006670A6">
        <w:rPr>
          <w:rFonts w:ascii="Times New Roman" w:hAnsi="Times New Roman"/>
          <w:sz w:val="24"/>
          <w:szCs w:val="24"/>
        </w:rPr>
        <w:tab/>
        <w:t>Ne</w:t>
      </w:r>
    </w:p>
    <w:p w:rsidR="00ED3025" w:rsidRPr="006670A6" w:rsidRDefault="00ED3025" w:rsidP="0002332B">
      <w:pPr>
        <w:widowControl w:val="0"/>
        <w:spacing w:after="0"/>
        <w:jc w:val="both"/>
        <w:rPr>
          <w:rFonts w:ascii="Times New Roman" w:hAnsi="Times New Roman"/>
          <w:sz w:val="24"/>
          <w:szCs w:val="24"/>
        </w:rPr>
      </w:pPr>
    </w:p>
    <w:p w:rsidR="00ED3025" w:rsidRPr="006670A6" w:rsidRDefault="00ED3025" w:rsidP="0002332B">
      <w:pPr>
        <w:widowControl w:val="0"/>
        <w:spacing w:after="0"/>
        <w:jc w:val="both"/>
        <w:rPr>
          <w:rStyle w:val="A4"/>
          <w:rFonts w:ascii="Times New Roman" w:hAnsi="Times New Roman" w:cs="Times New Roman"/>
          <w:color w:val="auto"/>
          <w:sz w:val="24"/>
          <w:szCs w:val="24"/>
        </w:rPr>
      </w:pPr>
      <w:r w:rsidRPr="006670A6">
        <w:rPr>
          <w:rFonts w:ascii="Times New Roman" w:hAnsi="Times New Roman"/>
          <w:sz w:val="24"/>
          <w:szCs w:val="24"/>
        </w:rPr>
        <w:t>9. Ar šis teiginys teisingas: m</w:t>
      </w:r>
      <w:r w:rsidRPr="006670A6">
        <w:rPr>
          <w:rStyle w:val="A4"/>
          <w:rFonts w:ascii="Times New Roman" w:hAnsi="Times New Roman" w:cs="Times New Roman"/>
          <w:color w:val="auto"/>
          <w:sz w:val="24"/>
          <w:szCs w:val="24"/>
        </w:rPr>
        <w:t>oteliai yra statomi pakelėse, užmiesčiuose bei didelių miestų centre.</w:t>
      </w:r>
    </w:p>
    <w:p w:rsidR="00D26D95" w:rsidRPr="006670A6" w:rsidRDefault="00D26D95"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Pr="006670A6">
        <w:rPr>
          <w:rFonts w:ascii="Times New Roman" w:hAnsi="Times New Roman"/>
          <w:sz w:val="24"/>
          <w:szCs w:val="24"/>
        </w:rPr>
        <w:tab/>
        <w:t>Taip</w:t>
      </w:r>
    </w:p>
    <w:p w:rsidR="00D26D95" w:rsidRPr="006670A6" w:rsidRDefault="00D26D95" w:rsidP="0002332B">
      <w:pPr>
        <w:widowControl w:val="0"/>
        <w:spacing w:after="0"/>
        <w:jc w:val="both"/>
        <w:rPr>
          <w:rFonts w:ascii="Times New Roman" w:hAnsi="Times New Roman"/>
          <w:sz w:val="24"/>
          <w:szCs w:val="24"/>
        </w:rPr>
      </w:pPr>
      <w:r w:rsidRPr="006670A6">
        <w:rPr>
          <w:rFonts w:ascii="Times New Roman" w:hAnsi="Times New Roman"/>
          <w:sz w:val="24"/>
          <w:szCs w:val="24"/>
        </w:rPr>
        <w:t>b)</w:t>
      </w:r>
      <w:r w:rsidRPr="006670A6">
        <w:rPr>
          <w:rFonts w:ascii="Times New Roman" w:hAnsi="Times New Roman"/>
          <w:sz w:val="24"/>
          <w:szCs w:val="24"/>
        </w:rPr>
        <w:tab/>
        <w:t>Ne</w:t>
      </w:r>
    </w:p>
    <w:p w:rsidR="00ED3025" w:rsidRPr="006670A6" w:rsidRDefault="00ED3025" w:rsidP="0002332B">
      <w:pPr>
        <w:widowControl w:val="0"/>
        <w:spacing w:after="0"/>
        <w:jc w:val="both"/>
        <w:rPr>
          <w:rStyle w:val="A4"/>
          <w:rFonts w:ascii="Times New Roman" w:hAnsi="Times New Roman" w:cs="Times New Roman"/>
          <w:color w:val="auto"/>
          <w:sz w:val="24"/>
          <w:szCs w:val="24"/>
        </w:rPr>
      </w:pPr>
    </w:p>
    <w:p w:rsidR="00ED3025" w:rsidRPr="006670A6" w:rsidRDefault="00ED3025"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10. Kurie iš išvardintų viešbučių priklauso </w:t>
      </w:r>
      <w:proofErr w:type="spellStart"/>
      <w:r w:rsidRPr="006670A6">
        <w:rPr>
          <w:rFonts w:ascii="Times New Roman" w:hAnsi="Times New Roman"/>
          <w:sz w:val="24"/>
          <w:szCs w:val="24"/>
        </w:rPr>
        <w:t>Accor</w:t>
      </w:r>
      <w:proofErr w:type="spellEnd"/>
      <w:r w:rsidRPr="006670A6">
        <w:rPr>
          <w:rFonts w:ascii="Times New Roman" w:hAnsi="Times New Roman"/>
          <w:sz w:val="24"/>
          <w:szCs w:val="24"/>
        </w:rPr>
        <w:t xml:space="preserve"> tinklui?</w:t>
      </w:r>
    </w:p>
    <w:p w:rsidR="00ED3025" w:rsidRPr="006670A6" w:rsidRDefault="00ED3025" w:rsidP="00F31F50">
      <w:pPr>
        <w:pStyle w:val="Sraopastraipa"/>
        <w:widowControl w:val="0"/>
        <w:numPr>
          <w:ilvl w:val="0"/>
          <w:numId w:val="47"/>
        </w:numPr>
        <w:spacing w:after="0"/>
        <w:ind w:left="0" w:firstLine="0"/>
        <w:jc w:val="both"/>
        <w:rPr>
          <w:rStyle w:val="A4"/>
          <w:rFonts w:ascii="Times New Roman" w:hAnsi="Times New Roman" w:cs="Times New Roman"/>
          <w:color w:val="auto"/>
          <w:sz w:val="24"/>
          <w:szCs w:val="24"/>
          <w:u w:val="single"/>
        </w:rPr>
      </w:pPr>
      <w:proofErr w:type="spellStart"/>
      <w:r w:rsidRPr="006670A6">
        <w:rPr>
          <w:rFonts w:ascii="Times New Roman" w:hAnsi="Times New Roman"/>
          <w:sz w:val="24"/>
          <w:szCs w:val="24"/>
        </w:rPr>
        <w:t>Crowne</w:t>
      </w:r>
      <w:proofErr w:type="spellEnd"/>
      <w:r w:rsidRPr="006670A6">
        <w:rPr>
          <w:rFonts w:ascii="Times New Roman" w:hAnsi="Times New Roman"/>
          <w:sz w:val="24"/>
          <w:szCs w:val="24"/>
        </w:rPr>
        <w:t xml:space="preserve"> </w:t>
      </w:r>
      <w:proofErr w:type="spellStart"/>
      <w:r w:rsidRPr="006670A6">
        <w:rPr>
          <w:rFonts w:ascii="Times New Roman" w:hAnsi="Times New Roman"/>
          <w:sz w:val="24"/>
          <w:szCs w:val="24"/>
        </w:rPr>
        <w:t>Plaza</w:t>
      </w:r>
      <w:proofErr w:type="spellEnd"/>
      <w:r w:rsidRPr="006670A6">
        <w:rPr>
          <w:rFonts w:ascii="Times New Roman" w:hAnsi="Times New Roman"/>
          <w:sz w:val="24"/>
          <w:szCs w:val="24"/>
        </w:rPr>
        <w:t xml:space="preserve">, </w:t>
      </w:r>
      <w:proofErr w:type="spellStart"/>
      <w:r w:rsidRPr="006670A6">
        <w:rPr>
          <w:rStyle w:val="A4"/>
          <w:rFonts w:ascii="Times New Roman" w:hAnsi="Times New Roman" w:cs="Times New Roman"/>
          <w:color w:val="auto"/>
          <w:sz w:val="24"/>
          <w:szCs w:val="24"/>
        </w:rPr>
        <w:t>Holiday</w:t>
      </w:r>
      <w:proofErr w:type="spellEnd"/>
      <w:r w:rsidRPr="006670A6">
        <w:rPr>
          <w:rStyle w:val="A4"/>
          <w:rFonts w:ascii="Times New Roman" w:hAnsi="Times New Roman" w:cs="Times New Roman"/>
          <w:color w:val="auto"/>
          <w:sz w:val="24"/>
          <w:szCs w:val="24"/>
        </w:rPr>
        <w:t xml:space="preserve"> </w:t>
      </w:r>
      <w:proofErr w:type="spellStart"/>
      <w:r w:rsidRPr="006670A6">
        <w:rPr>
          <w:rStyle w:val="A4"/>
          <w:rFonts w:ascii="Times New Roman" w:hAnsi="Times New Roman" w:cs="Times New Roman"/>
          <w:color w:val="auto"/>
          <w:sz w:val="24"/>
          <w:szCs w:val="24"/>
        </w:rPr>
        <w:t>Inn</w:t>
      </w:r>
      <w:proofErr w:type="spellEnd"/>
      <w:r w:rsidRPr="006670A6">
        <w:rPr>
          <w:rStyle w:val="A4"/>
          <w:rFonts w:ascii="Times New Roman" w:hAnsi="Times New Roman" w:cs="Times New Roman"/>
          <w:color w:val="auto"/>
          <w:sz w:val="24"/>
          <w:szCs w:val="24"/>
        </w:rPr>
        <w:t xml:space="preserve">, </w:t>
      </w:r>
      <w:proofErr w:type="spellStart"/>
      <w:r w:rsidRPr="006670A6">
        <w:rPr>
          <w:rStyle w:val="A4"/>
          <w:rFonts w:ascii="Times New Roman" w:hAnsi="Times New Roman" w:cs="Times New Roman"/>
          <w:color w:val="auto"/>
          <w:sz w:val="24"/>
          <w:szCs w:val="24"/>
        </w:rPr>
        <w:t>Staybridge</w:t>
      </w:r>
      <w:proofErr w:type="spellEnd"/>
      <w:r w:rsidRPr="006670A6">
        <w:rPr>
          <w:rStyle w:val="A4"/>
          <w:rFonts w:ascii="Times New Roman" w:hAnsi="Times New Roman" w:cs="Times New Roman"/>
          <w:color w:val="auto"/>
          <w:sz w:val="24"/>
          <w:szCs w:val="24"/>
        </w:rPr>
        <w:t xml:space="preserve"> </w:t>
      </w:r>
      <w:proofErr w:type="spellStart"/>
      <w:r w:rsidRPr="006670A6">
        <w:rPr>
          <w:rStyle w:val="A4"/>
          <w:rFonts w:ascii="Times New Roman" w:hAnsi="Times New Roman" w:cs="Times New Roman"/>
          <w:color w:val="auto"/>
          <w:sz w:val="24"/>
          <w:szCs w:val="24"/>
        </w:rPr>
        <w:t>Suites</w:t>
      </w:r>
      <w:proofErr w:type="spellEnd"/>
      <w:r w:rsidRPr="006670A6">
        <w:rPr>
          <w:rStyle w:val="A4"/>
          <w:rFonts w:ascii="Times New Roman" w:hAnsi="Times New Roman" w:cs="Times New Roman"/>
          <w:color w:val="auto"/>
          <w:sz w:val="24"/>
          <w:szCs w:val="24"/>
        </w:rPr>
        <w:t xml:space="preserve">, </w:t>
      </w:r>
      <w:proofErr w:type="spellStart"/>
      <w:r w:rsidRPr="006670A6">
        <w:rPr>
          <w:rStyle w:val="A4"/>
          <w:rFonts w:ascii="Times New Roman" w:hAnsi="Times New Roman" w:cs="Times New Roman"/>
          <w:color w:val="auto"/>
          <w:sz w:val="24"/>
          <w:szCs w:val="24"/>
        </w:rPr>
        <w:t>InterContinental</w:t>
      </w:r>
      <w:proofErr w:type="spellEnd"/>
      <w:r w:rsidRPr="006670A6">
        <w:rPr>
          <w:rStyle w:val="A4"/>
          <w:rFonts w:ascii="Times New Roman" w:hAnsi="Times New Roman" w:cs="Times New Roman"/>
          <w:color w:val="auto"/>
          <w:sz w:val="24"/>
          <w:szCs w:val="24"/>
        </w:rPr>
        <w:t xml:space="preserve"> </w:t>
      </w:r>
      <w:proofErr w:type="spellStart"/>
      <w:r w:rsidRPr="006670A6">
        <w:rPr>
          <w:rStyle w:val="A4"/>
          <w:rFonts w:ascii="Times New Roman" w:hAnsi="Times New Roman" w:cs="Times New Roman"/>
          <w:color w:val="auto"/>
          <w:sz w:val="24"/>
          <w:szCs w:val="24"/>
        </w:rPr>
        <w:t>Hotels</w:t>
      </w:r>
      <w:proofErr w:type="spellEnd"/>
      <w:r w:rsidRPr="006670A6">
        <w:rPr>
          <w:rStyle w:val="A4"/>
          <w:rFonts w:ascii="Times New Roman" w:hAnsi="Times New Roman" w:cs="Times New Roman"/>
          <w:color w:val="auto"/>
          <w:sz w:val="24"/>
          <w:szCs w:val="24"/>
        </w:rPr>
        <w:t xml:space="preserve"> </w:t>
      </w:r>
      <w:proofErr w:type="spellStart"/>
      <w:r w:rsidRPr="006670A6">
        <w:rPr>
          <w:rStyle w:val="A4"/>
          <w:rFonts w:ascii="Times New Roman" w:hAnsi="Times New Roman" w:cs="Times New Roman"/>
          <w:color w:val="auto"/>
          <w:sz w:val="24"/>
          <w:szCs w:val="24"/>
        </w:rPr>
        <w:t>and</w:t>
      </w:r>
      <w:proofErr w:type="spellEnd"/>
      <w:r w:rsidRPr="006670A6">
        <w:rPr>
          <w:rStyle w:val="A4"/>
          <w:rFonts w:ascii="Times New Roman" w:hAnsi="Times New Roman" w:cs="Times New Roman"/>
          <w:color w:val="auto"/>
          <w:sz w:val="24"/>
          <w:szCs w:val="24"/>
        </w:rPr>
        <w:t xml:space="preserve"> </w:t>
      </w:r>
      <w:proofErr w:type="spellStart"/>
      <w:r w:rsidRPr="006670A6">
        <w:rPr>
          <w:rStyle w:val="A4"/>
          <w:rFonts w:ascii="Times New Roman" w:hAnsi="Times New Roman" w:cs="Times New Roman"/>
          <w:color w:val="auto"/>
          <w:sz w:val="24"/>
          <w:szCs w:val="24"/>
        </w:rPr>
        <w:t>Resorts</w:t>
      </w:r>
      <w:proofErr w:type="spellEnd"/>
      <w:r w:rsidR="00D26D95" w:rsidRPr="006670A6">
        <w:rPr>
          <w:rStyle w:val="A4"/>
          <w:rFonts w:ascii="Times New Roman" w:hAnsi="Times New Roman" w:cs="Times New Roman"/>
          <w:color w:val="auto"/>
          <w:sz w:val="24"/>
          <w:szCs w:val="24"/>
        </w:rPr>
        <w:t>;</w:t>
      </w:r>
    </w:p>
    <w:p w:rsidR="00ED3025" w:rsidRPr="006670A6" w:rsidRDefault="00ED3025" w:rsidP="00F31F50">
      <w:pPr>
        <w:pStyle w:val="Sraopastraipa"/>
        <w:widowControl w:val="0"/>
        <w:numPr>
          <w:ilvl w:val="0"/>
          <w:numId w:val="47"/>
        </w:numPr>
        <w:spacing w:after="0"/>
        <w:ind w:left="0" w:firstLine="0"/>
        <w:jc w:val="both"/>
        <w:rPr>
          <w:rFonts w:ascii="Times New Roman" w:hAnsi="Times New Roman"/>
          <w:sz w:val="24"/>
          <w:szCs w:val="24"/>
          <w:u w:val="single"/>
        </w:rPr>
      </w:pPr>
      <w:proofErr w:type="spellStart"/>
      <w:r w:rsidRPr="006670A6">
        <w:rPr>
          <w:rFonts w:ascii="Times New Roman" w:eastAsia="Times New Roman" w:hAnsi="Times New Roman"/>
          <w:iCs/>
          <w:sz w:val="24"/>
          <w:szCs w:val="24"/>
          <w:lang w:eastAsia="lt-LT"/>
        </w:rPr>
        <w:t>Radisson</w:t>
      </w:r>
      <w:proofErr w:type="spellEnd"/>
      <w:r w:rsidRPr="006670A6">
        <w:rPr>
          <w:rFonts w:ascii="Times New Roman" w:eastAsia="Times New Roman" w:hAnsi="Times New Roman"/>
          <w:iCs/>
          <w:sz w:val="24"/>
          <w:szCs w:val="24"/>
          <w:lang w:eastAsia="lt-LT"/>
        </w:rPr>
        <w:t xml:space="preserve">, </w:t>
      </w:r>
      <w:proofErr w:type="spellStart"/>
      <w:r w:rsidRPr="006670A6">
        <w:rPr>
          <w:rFonts w:ascii="Times New Roman" w:eastAsia="Times New Roman" w:hAnsi="Times New Roman"/>
          <w:iCs/>
          <w:sz w:val="24"/>
          <w:szCs w:val="24"/>
          <w:lang w:eastAsia="lt-LT"/>
        </w:rPr>
        <w:t>Park</w:t>
      </w:r>
      <w:proofErr w:type="spellEnd"/>
      <w:r w:rsidRPr="006670A6">
        <w:rPr>
          <w:rFonts w:ascii="Times New Roman" w:eastAsia="Times New Roman" w:hAnsi="Times New Roman"/>
          <w:iCs/>
          <w:sz w:val="24"/>
          <w:szCs w:val="24"/>
          <w:lang w:eastAsia="lt-LT"/>
        </w:rPr>
        <w:t xml:space="preserve"> </w:t>
      </w:r>
      <w:proofErr w:type="spellStart"/>
      <w:r w:rsidRPr="006670A6">
        <w:rPr>
          <w:rFonts w:ascii="Times New Roman" w:eastAsia="Times New Roman" w:hAnsi="Times New Roman"/>
          <w:iCs/>
          <w:sz w:val="24"/>
          <w:szCs w:val="24"/>
          <w:lang w:eastAsia="lt-LT"/>
        </w:rPr>
        <w:t>Plaza</w:t>
      </w:r>
      <w:proofErr w:type="spellEnd"/>
      <w:r w:rsidRPr="006670A6">
        <w:rPr>
          <w:rFonts w:ascii="Times New Roman" w:eastAsia="Times New Roman" w:hAnsi="Times New Roman"/>
          <w:iCs/>
          <w:sz w:val="24"/>
          <w:szCs w:val="24"/>
          <w:lang w:eastAsia="lt-LT"/>
        </w:rPr>
        <w:t xml:space="preserve">, </w:t>
      </w:r>
      <w:proofErr w:type="spellStart"/>
      <w:r w:rsidRPr="006670A6">
        <w:rPr>
          <w:rFonts w:ascii="Times New Roman" w:eastAsia="Times New Roman" w:hAnsi="Times New Roman"/>
          <w:iCs/>
          <w:sz w:val="24"/>
          <w:szCs w:val="24"/>
          <w:lang w:eastAsia="lt-LT"/>
        </w:rPr>
        <w:t>Park</w:t>
      </w:r>
      <w:proofErr w:type="spellEnd"/>
      <w:r w:rsidRPr="006670A6">
        <w:rPr>
          <w:rFonts w:ascii="Times New Roman" w:eastAsia="Times New Roman" w:hAnsi="Times New Roman"/>
          <w:iCs/>
          <w:sz w:val="24"/>
          <w:szCs w:val="24"/>
          <w:lang w:eastAsia="lt-LT"/>
        </w:rPr>
        <w:t xml:space="preserve"> </w:t>
      </w:r>
      <w:proofErr w:type="spellStart"/>
      <w:r w:rsidRPr="006670A6">
        <w:rPr>
          <w:rFonts w:ascii="Times New Roman" w:eastAsia="Times New Roman" w:hAnsi="Times New Roman"/>
          <w:iCs/>
          <w:sz w:val="24"/>
          <w:szCs w:val="24"/>
          <w:lang w:eastAsia="lt-LT"/>
        </w:rPr>
        <w:t>Inn</w:t>
      </w:r>
      <w:proofErr w:type="spellEnd"/>
      <w:r w:rsidRPr="006670A6">
        <w:rPr>
          <w:rFonts w:ascii="Times New Roman" w:eastAsia="Times New Roman" w:hAnsi="Times New Roman"/>
          <w:iCs/>
          <w:sz w:val="24"/>
          <w:szCs w:val="24"/>
          <w:lang w:eastAsia="lt-LT"/>
        </w:rPr>
        <w:t xml:space="preserve"> </w:t>
      </w:r>
      <w:proofErr w:type="spellStart"/>
      <w:r w:rsidRPr="006670A6">
        <w:rPr>
          <w:rFonts w:ascii="Times New Roman" w:eastAsia="Times New Roman" w:hAnsi="Times New Roman"/>
          <w:iCs/>
          <w:sz w:val="24"/>
          <w:szCs w:val="24"/>
          <w:lang w:eastAsia="lt-LT"/>
        </w:rPr>
        <w:t>by</w:t>
      </w:r>
      <w:proofErr w:type="spellEnd"/>
      <w:r w:rsidRPr="006670A6">
        <w:rPr>
          <w:rFonts w:ascii="Times New Roman" w:eastAsia="Times New Roman" w:hAnsi="Times New Roman"/>
          <w:iCs/>
          <w:sz w:val="24"/>
          <w:szCs w:val="24"/>
          <w:lang w:eastAsia="lt-LT"/>
        </w:rPr>
        <w:t xml:space="preserve"> </w:t>
      </w:r>
      <w:proofErr w:type="spellStart"/>
      <w:r w:rsidRPr="006670A6">
        <w:rPr>
          <w:rFonts w:ascii="Times New Roman" w:eastAsia="Times New Roman" w:hAnsi="Times New Roman"/>
          <w:iCs/>
          <w:sz w:val="24"/>
          <w:szCs w:val="24"/>
          <w:lang w:eastAsia="lt-LT"/>
        </w:rPr>
        <w:t>Radisson</w:t>
      </w:r>
      <w:proofErr w:type="spellEnd"/>
      <w:r w:rsidRPr="006670A6">
        <w:rPr>
          <w:rFonts w:ascii="Times New Roman" w:eastAsia="Times New Roman" w:hAnsi="Times New Roman"/>
          <w:iCs/>
          <w:sz w:val="24"/>
          <w:szCs w:val="24"/>
          <w:lang w:eastAsia="lt-LT"/>
        </w:rPr>
        <w:t xml:space="preserve">, </w:t>
      </w:r>
      <w:proofErr w:type="spellStart"/>
      <w:r w:rsidRPr="006670A6">
        <w:rPr>
          <w:rFonts w:ascii="Times New Roman" w:eastAsia="Times New Roman" w:hAnsi="Times New Roman"/>
          <w:iCs/>
          <w:sz w:val="24"/>
          <w:szCs w:val="24"/>
          <w:lang w:eastAsia="lt-LT"/>
        </w:rPr>
        <w:t>Country</w:t>
      </w:r>
      <w:proofErr w:type="spellEnd"/>
      <w:r w:rsidRPr="006670A6">
        <w:rPr>
          <w:rFonts w:ascii="Times New Roman" w:eastAsia="Times New Roman" w:hAnsi="Times New Roman"/>
          <w:iCs/>
          <w:sz w:val="24"/>
          <w:szCs w:val="24"/>
          <w:lang w:eastAsia="lt-LT"/>
        </w:rPr>
        <w:t xml:space="preserve"> </w:t>
      </w:r>
      <w:proofErr w:type="spellStart"/>
      <w:r w:rsidRPr="006670A6">
        <w:rPr>
          <w:rFonts w:ascii="Times New Roman" w:eastAsia="Times New Roman" w:hAnsi="Times New Roman"/>
          <w:iCs/>
          <w:sz w:val="24"/>
          <w:szCs w:val="24"/>
          <w:lang w:eastAsia="lt-LT"/>
        </w:rPr>
        <w:t>Inns</w:t>
      </w:r>
      <w:proofErr w:type="spellEnd"/>
      <w:r w:rsidRPr="006670A6">
        <w:rPr>
          <w:rFonts w:ascii="Times New Roman" w:eastAsia="Times New Roman" w:hAnsi="Times New Roman"/>
          <w:iCs/>
          <w:sz w:val="24"/>
          <w:szCs w:val="24"/>
          <w:lang w:eastAsia="lt-LT"/>
        </w:rPr>
        <w:t xml:space="preserve"> &amp; </w:t>
      </w:r>
      <w:proofErr w:type="spellStart"/>
      <w:r w:rsidRPr="006670A6">
        <w:rPr>
          <w:rFonts w:ascii="Times New Roman" w:eastAsia="Times New Roman" w:hAnsi="Times New Roman"/>
          <w:iCs/>
          <w:sz w:val="24"/>
          <w:szCs w:val="24"/>
          <w:lang w:eastAsia="lt-LT"/>
        </w:rPr>
        <w:t>Suites</w:t>
      </w:r>
      <w:proofErr w:type="spellEnd"/>
      <w:r w:rsidRPr="006670A6">
        <w:rPr>
          <w:rFonts w:ascii="Times New Roman" w:eastAsia="Times New Roman" w:hAnsi="Times New Roman"/>
          <w:iCs/>
          <w:sz w:val="24"/>
          <w:szCs w:val="24"/>
          <w:lang w:eastAsia="lt-LT"/>
        </w:rPr>
        <w:t xml:space="preserve"> </w:t>
      </w:r>
      <w:proofErr w:type="spellStart"/>
      <w:r w:rsidRPr="006670A6">
        <w:rPr>
          <w:rFonts w:ascii="Times New Roman" w:eastAsia="Times New Roman" w:hAnsi="Times New Roman"/>
          <w:iCs/>
          <w:sz w:val="24"/>
          <w:szCs w:val="24"/>
          <w:lang w:eastAsia="lt-LT"/>
        </w:rPr>
        <w:t>by</w:t>
      </w:r>
      <w:proofErr w:type="spellEnd"/>
      <w:r w:rsidRPr="006670A6">
        <w:rPr>
          <w:rFonts w:ascii="Times New Roman" w:eastAsia="Times New Roman" w:hAnsi="Times New Roman"/>
          <w:iCs/>
          <w:sz w:val="24"/>
          <w:szCs w:val="24"/>
          <w:lang w:eastAsia="lt-LT"/>
        </w:rPr>
        <w:t xml:space="preserve"> </w:t>
      </w:r>
      <w:proofErr w:type="spellStart"/>
      <w:r w:rsidRPr="006670A6">
        <w:rPr>
          <w:rFonts w:ascii="Times New Roman" w:eastAsia="Times New Roman" w:hAnsi="Times New Roman"/>
          <w:iCs/>
          <w:sz w:val="24"/>
          <w:szCs w:val="24"/>
          <w:lang w:eastAsia="lt-LT"/>
        </w:rPr>
        <w:t>Carlson</w:t>
      </w:r>
      <w:proofErr w:type="spellEnd"/>
      <w:r w:rsidR="00D26D95" w:rsidRPr="006670A6">
        <w:rPr>
          <w:rFonts w:ascii="Times New Roman" w:eastAsia="Times New Roman" w:hAnsi="Times New Roman"/>
          <w:iCs/>
          <w:sz w:val="24"/>
          <w:szCs w:val="24"/>
          <w:lang w:eastAsia="lt-LT"/>
        </w:rPr>
        <w:t>;</w:t>
      </w:r>
    </w:p>
    <w:p w:rsidR="00ED3025" w:rsidRPr="006670A6" w:rsidRDefault="00ED3025" w:rsidP="00F31F50">
      <w:pPr>
        <w:pStyle w:val="Sraopastraipa"/>
        <w:widowControl w:val="0"/>
        <w:numPr>
          <w:ilvl w:val="0"/>
          <w:numId w:val="47"/>
        </w:numPr>
        <w:spacing w:after="0"/>
        <w:ind w:left="0" w:firstLine="0"/>
        <w:contextualSpacing w:val="0"/>
        <w:jc w:val="both"/>
        <w:rPr>
          <w:rStyle w:val="A4"/>
          <w:rFonts w:ascii="Times New Roman" w:hAnsi="Times New Roman" w:cs="Times New Roman"/>
          <w:color w:val="auto"/>
          <w:sz w:val="24"/>
          <w:szCs w:val="24"/>
          <w:u w:val="single"/>
        </w:rPr>
      </w:pPr>
      <w:proofErr w:type="spellStart"/>
      <w:r w:rsidRPr="006670A6">
        <w:rPr>
          <w:rStyle w:val="A4"/>
          <w:rFonts w:ascii="Times New Roman" w:hAnsi="Times New Roman" w:cs="Times New Roman"/>
          <w:color w:val="auto"/>
          <w:sz w:val="24"/>
          <w:szCs w:val="24"/>
        </w:rPr>
        <w:t>Sofitel</w:t>
      </w:r>
      <w:proofErr w:type="spellEnd"/>
      <w:r w:rsidRPr="006670A6">
        <w:rPr>
          <w:rStyle w:val="A4"/>
          <w:rFonts w:ascii="Times New Roman" w:hAnsi="Times New Roman" w:cs="Times New Roman"/>
          <w:color w:val="auto"/>
          <w:sz w:val="24"/>
          <w:szCs w:val="24"/>
        </w:rPr>
        <w:t xml:space="preserve">, </w:t>
      </w:r>
      <w:proofErr w:type="spellStart"/>
      <w:r w:rsidRPr="006670A6">
        <w:rPr>
          <w:rStyle w:val="A4"/>
          <w:rFonts w:ascii="Times New Roman" w:hAnsi="Times New Roman" w:cs="Times New Roman"/>
          <w:color w:val="auto"/>
          <w:sz w:val="24"/>
          <w:szCs w:val="24"/>
        </w:rPr>
        <w:t>Atria</w:t>
      </w:r>
      <w:proofErr w:type="spellEnd"/>
      <w:r w:rsidRPr="006670A6">
        <w:rPr>
          <w:rStyle w:val="A4"/>
          <w:rFonts w:ascii="Times New Roman" w:hAnsi="Times New Roman" w:cs="Times New Roman"/>
          <w:color w:val="auto"/>
          <w:sz w:val="24"/>
          <w:szCs w:val="24"/>
        </w:rPr>
        <w:t xml:space="preserve">, </w:t>
      </w:r>
      <w:proofErr w:type="spellStart"/>
      <w:r w:rsidRPr="006670A6">
        <w:rPr>
          <w:rStyle w:val="A4"/>
          <w:rFonts w:ascii="Times New Roman" w:hAnsi="Times New Roman" w:cs="Times New Roman"/>
          <w:color w:val="auto"/>
          <w:sz w:val="24"/>
          <w:szCs w:val="24"/>
        </w:rPr>
        <w:t>Novotel</w:t>
      </w:r>
      <w:proofErr w:type="spellEnd"/>
      <w:r w:rsidRPr="006670A6">
        <w:rPr>
          <w:rStyle w:val="A4"/>
          <w:rFonts w:ascii="Times New Roman" w:hAnsi="Times New Roman" w:cs="Times New Roman"/>
          <w:color w:val="auto"/>
          <w:sz w:val="24"/>
          <w:szCs w:val="24"/>
        </w:rPr>
        <w:t xml:space="preserve">, </w:t>
      </w:r>
      <w:proofErr w:type="spellStart"/>
      <w:r w:rsidRPr="006670A6">
        <w:rPr>
          <w:rStyle w:val="A4"/>
          <w:rFonts w:ascii="Times New Roman" w:hAnsi="Times New Roman" w:cs="Times New Roman"/>
          <w:color w:val="auto"/>
          <w:sz w:val="24"/>
          <w:szCs w:val="24"/>
        </w:rPr>
        <w:t>Mercure</w:t>
      </w:r>
      <w:proofErr w:type="spellEnd"/>
      <w:r w:rsidRPr="006670A6">
        <w:rPr>
          <w:rStyle w:val="A4"/>
          <w:rFonts w:ascii="Times New Roman" w:hAnsi="Times New Roman" w:cs="Times New Roman"/>
          <w:color w:val="auto"/>
          <w:sz w:val="24"/>
          <w:szCs w:val="24"/>
        </w:rPr>
        <w:t>, Ibis, Formulė 1</w:t>
      </w:r>
      <w:r w:rsidR="004154E3" w:rsidRPr="006670A6">
        <w:rPr>
          <w:rStyle w:val="A4"/>
          <w:rFonts w:ascii="Times New Roman" w:hAnsi="Times New Roman" w:cs="Times New Roman"/>
          <w:color w:val="auto"/>
          <w:sz w:val="24"/>
          <w:szCs w:val="24"/>
        </w:rPr>
        <w:t>.</w:t>
      </w:r>
    </w:p>
    <w:p w:rsidR="006C671B" w:rsidRPr="006670A6" w:rsidRDefault="006C671B" w:rsidP="0002332B">
      <w:pPr>
        <w:pStyle w:val="Sraopastraipa"/>
        <w:widowControl w:val="0"/>
        <w:spacing w:after="0"/>
        <w:ind w:left="0"/>
        <w:contextualSpacing w:val="0"/>
        <w:jc w:val="both"/>
        <w:rPr>
          <w:rStyle w:val="A4"/>
          <w:rFonts w:ascii="Times New Roman" w:hAnsi="Times New Roman" w:cs="Times New Roman"/>
          <w:color w:val="auto"/>
          <w:sz w:val="24"/>
          <w:szCs w:val="24"/>
        </w:rPr>
      </w:pPr>
    </w:p>
    <w:p w:rsidR="006C671B" w:rsidRPr="006670A6" w:rsidRDefault="006C671B" w:rsidP="0002332B">
      <w:pPr>
        <w:widowControl w:val="0"/>
        <w:shd w:val="clear" w:color="auto" w:fill="FFFFFF"/>
        <w:spacing w:after="0"/>
        <w:jc w:val="both"/>
        <w:rPr>
          <w:rStyle w:val="A4"/>
          <w:rFonts w:ascii="Times New Roman" w:hAnsi="Times New Roman" w:cs="Times New Roman"/>
          <w:color w:val="auto"/>
          <w:sz w:val="24"/>
          <w:szCs w:val="24"/>
        </w:rPr>
      </w:pPr>
      <w:r w:rsidRPr="006670A6">
        <w:rPr>
          <w:rFonts w:ascii="Times New Roman" w:hAnsi="Times New Roman"/>
          <w:sz w:val="24"/>
          <w:szCs w:val="24"/>
        </w:rPr>
        <w:t>11. Ar šis teiginys teisingas:</w:t>
      </w:r>
      <w:r w:rsidRPr="006670A6">
        <w:rPr>
          <w:rStyle w:val="A4"/>
          <w:rFonts w:ascii="Times New Roman" w:hAnsi="Times New Roman" w:cs="Times New Roman"/>
          <w:caps/>
          <w:color w:val="auto"/>
          <w:sz w:val="24"/>
          <w:szCs w:val="24"/>
        </w:rPr>
        <w:t xml:space="preserve"> </w:t>
      </w:r>
      <w:r w:rsidRPr="006670A6">
        <w:rPr>
          <w:rStyle w:val="A4"/>
          <w:rFonts w:ascii="Times New Roman" w:hAnsi="Times New Roman" w:cs="Times New Roman"/>
          <w:color w:val="auto"/>
          <w:sz w:val="24"/>
          <w:szCs w:val="24"/>
        </w:rPr>
        <w:t>viešbučių tinklas – tai kelių viešbučių susivienijimas į kolektyvinį verslą, vykdomą esant vieningam vadovavimui, turint bendrą paslaugos vystymo</w:t>
      </w:r>
      <w:r w:rsidR="00D26D95" w:rsidRPr="006670A6">
        <w:rPr>
          <w:rStyle w:val="A4"/>
          <w:rFonts w:ascii="Times New Roman" w:hAnsi="Times New Roman" w:cs="Times New Roman"/>
          <w:color w:val="auto"/>
          <w:sz w:val="24"/>
          <w:szCs w:val="24"/>
        </w:rPr>
        <w:t>si koncepciją ir bendrą prekinį</w:t>
      </w:r>
      <w:r w:rsidRPr="006670A6">
        <w:rPr>
          <w:rStyle w:val="A4"/>
          <w:rFonts w:ascii="Times New Roman" w:hAnsi="Times New Roman" w:cs="Times New Roman"/>
          <w:color w:val="auto"/>
          <w:sz w:val="24"/>
          <w:szCs w:val="24"/>
        </w:rPr>
        <w:t xml:space="preserve"> ženklą.</w:t>
      </w:r>
    </w:p>
    <w:p w:rsidR="006D4FF7" w:rsidRPr="006670A6" w:rsidRDefault="00AE727C" w:rsidP="0002332B">
      <w:pPr>
        <w:widowControl w:val="0"/>
        <w:spacing w:after="0"/>
        <w:jc w:val="both"/>
        <w:rPr>
          <w:rStyle w:val="A4"/>
          <w:rFonts w:ascii="Times New Roman" w:hAnsi="Times New Roman" w:cs="Times New Roman"/>
          <w:color w:val="auto"/>
          <w:sz w:val="24"/>
          <w:szCs w:val="24"/>
        </w:rPr>
      </w:pPr>
      <w:r w:rsidRPr="006670A6">
        <w:rPr>
          <w:rStyle w:val="A4"/>
          <w:rFonts w:ascii="Times New Roman" w:hAnsi="Times New Roman" w:cs="Times New Roman"/>
          <w:color w:val="auto"/>
          <w:sz w:val="24"/>
          <w:szCs w:val="24"/>
        </w:rPr>
        <w:t>a</w:t>
      </w:r>
      <w:r w:rsidR="006C671B" w:rsidRPr="006670A6">
        <w:rPr>
          <w:rStyle w:val="A4"/>
          <w:rFonts w:ascii="Times New Roman" w:hAnsi="Times New Roman" w:cs="Times New Roman"/>
          <w:color w:val="auto"/>
          <w:sz w:val="24"/>
          <w:szCs w:val="24"/>
        </w:rPr>
        <w:t>) Taip</w:t>
      </w:r>
    </w:p>
    <w:p w:rsidR="006C671B" w:rsidRPr="006670A6" w:rsidRDefault="00AE727C" w:rsidP="0002332B">
      <w:pPr>
        <w:widowControl w:val="0"/>
        <w:spacing w:after="0"/>
        <w:jc w:val="both"/>
        <w:rPr>
          <w:rStyle w:val="A4"/>
          <w:rFonts w:ascii="Times New Roman" w:hAnsi="Times New Roman" w:cs="Times New Roman"/>
          <w:color w:val="auto"/>
          <w:sz w:val="24"/>
          <w:szCs w:val="24"/>
        </w:rPr>
      </w:pPr>
      <w:r w:rsidRPr="006670A6">
        <w:rPr>
          <w:rStyle w:val="A4"/>
          <w:rFonts w:ascii="Times New Roman" w:hAnsi="Times New Roman" w:cs="Times New Roman"/>
          <w:color w:val="auto"/>
          <w:sz w:val="24"/>
          <w:szCs w:val="24"/>
        </w:rPr>
        <w:t>b</w:t>
      </w:r>
      <w:r w:rsidR="006C671B" w:rsidRPr="006670A6">
        <w:rPr>
          <w:rStyle w:val="A4"/>
          <w:rFonts w:ascii="Times New Roman" w:hAnsi="Times New Roman" w:cs="Times New Roman"/>
          <w:color w:val="auto"/>
          <w:sz w:val="24"/>
          <w:szCs w:val="24"/>
        </w:rPr>
        <w:t>) Ne</w:t>
      </w:r>
    </w:p>
    <w:p w:rsidR="006C671B" w:rsidRPr="006670A6" w:rsidRDefault="006C671B" w:rsidP="0002332B">
      <w:pPr>
        <w:pStyle w:val="Sraopastraipa"/>
        <w:widowControl w:val="0"/>
        <w:spacing w:after="0"/>
        <w:ind w:left="0"/>
        <w:contextualSpacing w:val="0"/>
        <w:jc w:val="both"/>
        <w:rPr>
          <w:rStyle w:val="A4"/>
          <w:rFonts w:ascii="Times New Roman" w:hAnsi="Times New Roman" w:cs="Times New Roman"/>
          <w:color w:val="auto"/>
          <w:sz w:val="24"/>
          <w:szCs w:val="24"/>
          <w:u w:val="single"/>
        </w:rPr>
      </w:pPr>
    </w:p>
    <w:p w:rsidR="006C671B" w:rsidRPr="006670A6" w:rsidRDefault="00D26D95" w:rsidP="0002332B">
      <w:pPr>
        <w:widowControl w:val="0"/>
        <w:shd w:val="clear" w:color="auto" w:fill="FFFFFF"/>
        <w:spacing w:after="0"/>
        <w:jc w:val="both"/>
        <w:rPr>
          <w:rFonts w:ascii="Times New Roman" w:hAnsi="Times New Roman"/>
          <w:sz w:val="24"/>
          <w:szCs w:val="24"/>
        </w:rPr>
      </w:pPr>
      <w:r w:rsidRPr="006670A6">
        <w:rPr>
          <w:rFonts w:ascii="Times New Roman" w:hAnsi="Times New Roman"/>
          <w:sz w:val="24"/>
          <w:szCs w:val="24"/>
        </w:rPr>
        <w:t xml:space="preserve">12. Kaip </w:t>
      </w:r>
      <w:r w:rsidR="006C671B" w:rsidRPr="006670A6">
        <w:rPr>
          <w:rFonts w:ascii="Times New Roman" w:hAnsi="Times New Roman"/>
          <w:sz w:val="24"/>
          <w:szCs w:val="24"/>
        </w:rPr>
        <w:t xml:space="preserve">teisingai į lietuvių kalbą verčiamas viešbučių klasifikavimo sąjungos </w:t>
      </w:r>
      <w:proofErr w:type="spellStart"/>
      <w:r w:rsidR="006C671B" w:rsidRPr="006670A6">
        <w:rPr>
          <w:rFonts w:ascii="Times New Roman" w:hAnsi="Times New Roman"/>
          <w:sz w:val="24"/>
          <w:szCs w:val="24"/>
        </w:rPr>
        <w:t>Hotelstars</w:t>
      </w:r>
      <w:proofErr w:type="spellEnd"/>
      <w:r w:rsidR="006C671B" w:rsidRPr="006670A6">
        <w:rPr>
          <w:rFonts w:ascii="Times New Roman" w:hAnsi="Times New Roman"/>
          <w:sz w:val="24"/>
          <w:szCs w:val="24"/>
        </w:rPr>
        <w:t xml:space="preserve"> </w:t>
      </w:r>
      <w:proofErr w:type="spellStart"/>
      <w:r w:rsidR="006C671B" w:rsidRPr="006670A6">
        <w:rPr>
          <w:rFonts w:ascii="Times New Roman" w:hAnsi="Times New Roman"/>
          <w:sz w:val="24"/>
          <w:szCs w:val="24"/>
        </w:rPr>
        <w:t>Union</w:t>
      </w:r>
      <w:proofErr w:type="spellEnd"/>
      <w:r w:rsidR="006C671B" w:rsidRPr="006670A6">
        <w:rPr>
          <w:rFonts w:ascii="Times New Roman" w:hAnsi="Times New Roman"/>
          <w:sz w:val="24"/>
          <w:szCs w:val="24"/>
        </w:rPr>
        <w:t xml:space="preserve"> pavadinimas?</w:t>
      </w:r>
    </w:p>
    <w:p w:rsidR="006C671B" w:rsidRPr="006670A6" w:rsidRDefault="00534A24" w:rsidP="00F31F50">
      <w:pPr>
        <w:widowControl w:val="0"/>
        <w:numPr>
          <w:ilvl w:val="0"/>
          <w:numId w:val="48"/>
        </w:numPr>
        <w:shd w:val="clear" w:color="auto" w:fill="FFFFFF"/>
        <w:spacing w:after="0"/>
        <w:ind w:left="0" w:firstLine="0"/>
        <w:jc w:val="both"/>
        <w:rPr>
          <w:rFonts w:ascii="Times New Roman" w:hAnsi="Times New Roman"/>
          <w:sz w:val="24"/>
          <w:szCs w:val="24"/>
        </w:rPr>
      </w:pPr>
      <w:r w:rsidRPr="006670A6">
        <w:rPr>
          <w:rFonts w:ascii="Times New Roman" w:hAnsi="Times New Roman"/>
          <w:sz w:val="24"/>
          <w:szCs w:val="24"/>
        </w:rPr>
        <w:t xml:space="preserve">Europos vieninga </w:t>
      </w:r>
      <w:r w:rsidR="006C671B" w:rsidRPr="006670A6">
        <w:rPr>
          <w:rFonts w:ascii="Times New Roman" w:hAnsi="Times New Roman"/>
          <w:sz w:val="24"/>
          <w:szCs w:val="24"/>
        </w:rPr>
        <w:t>viešbučių ir restoranų asociacija</w:t>
      </w:r>
      <w:r w:rsidR="00D26D95" w:rsidRPr="006670A6">
        <w:rPr>
          <w:rFonts w:ascii="Times New Roman" w:hAnsi="Times New Roman"/>
          <w:sz w:val="24"/>
          <w:szCs w:val="24"/>
        </w:rPr>
        <w:t>;</w:t>
      </w:r>
    </w:p>
    <w:p w:rsidR="006C671B" w:rsidRPr="006670A6" w:rsidRDefault="006C671B" w:rsidP="00F31F50">
      <w:pPr>
        <w:widowControl w:val="0"/>
        <w:numPr>
          <w:ilvl w:val="0"/>
          <w:numId w:val="48"/>
        </w:numPr>
        <w:shd w:val="clear" w:color="auto" w:fill="FFFFFF"/>
        <w:spacing w:after="0"/>
        <w:ind w:left="0" w:firstLine="0"/>
        <w:jc w:val="both"/>
        <w:rPr>
          <w:rFonts w:ascii="Times New Roman" w:hAnsi="Times New Roman"/>
          <w:sz w:val="24"/>
          <w:szCs w:val="24"/>
        </w:rPr>
      </w:pPr>
      <w:r w:rsidRPr="006670A6">
        <w:rPr>
          <w:rFonts w:ascii="Times New Roman" w:hAnsi="Times New Roman"/>
          <w:sz w:val="24"/>
          <w:szCs w:val="24"/>
        </w:rPr>
        <w:t>Europos harmoninga viešbučių ir restoranų asociacija</w:t>
      </w:r>
      <w:r w:rsidR="00D26D95" w:rsidRPr="006670A6">
        <w:rPr>
          <w:rFonts w:ascii="Times New Roman" w:hAnsi="Times New Roman"/>
          <w:sz w:val="24"/>
          <w:szCs w:val="24"/>
        </w:rPr>
        <w:t>;</w:t>
      </w:r>
    </w:p>
    <w:p w:rsidR="006C671B" w:rsidRPr="006670A6" w:rsidRDefault="006C671B" w:rsidP="00F31F50">
      <w:pPr>
        <w:widowControl w:val="0"/>
        <w:numPr>
          <w:ilvl w:val="0"/>
          <w:numId w:val="48"/>
        </w:numPr>
        <w:shd w:val="clear" w:color="auto" w:fill="FFFFFF"/>
        <w:spacing w:after="0"/>
        <w:ind w:left="0" w:firstLine="0"/>
        <w:jc w:val="both"/>
        <w:rPr>
          <w:rFonts w:ascii="Times New Roman" w:hAnsi="Times New Roman"/>
          <w:sz w:val="24"/>
          <w:szCs w:val="24"/>
        </w:rPr>
      </w:pPr>
      <w:r w:rsidRPr="006670A6">
        <w:rPr>
          <w:rFonts w:ascii="Times New Roman" w:hAnsi="Times New Roman"/>
          <w:sz w:val="24"/>
          <w:szCs w:val="24"/>
        </w:rPr>
        <w:t>Europos viešbučių susivienijimas</w:t>
      </w:r>
      <w:r w:rsidR="00D26D95" w:rsidRPr="006670A6">
        <w:rPr>
          <w:rFonts w:ascii="Times New Roman" w:hAnsi="Times New Roman"/>
          <w:sz w:val="24"/>
          <w:szCs w:val="24"/>
        </w:rPr>
        <w:t>.</w:t>
      </w:r>
    </w:p>
    <w:p w:rsidR="00D26D95" w:rsidRPr="006670A6" w:rsidRDefault="00D26D95" w:rsidP="0002332B">
      <w:pPr>
        <w:widowControl w:val="0"/>
        <w:shd w:val="clear" w:color="auto" w:fill="FFFFFF"/>
        <w:spacing w:after="0"/>
        <w:jc w:val="both"/>
        <w:rPr>
          <w:rFonts w:ascii="Times New Roman" w:hAnsi="Times New Roman"/>
          <w:sz w:val="24"/>
          <w:szCs w:val="24"/>
        </w:rPr>
      </w:pPr>
    </w:p>
    <w:p w:rsidR="006C671B" w:rsidRPr="006670A6" w:rsidRDefault="006C671B" w:rsidP="0002332B">
      <w:pPr>
        <w:widowControl w:val="0"/>
        <w:spacing w:after="0"/>
        <w:jc w:val="both"/>
        <w:rPr>
          <w:rFonts w:ascii="Times New Roman" w:hAnsi="Times New Roman"/>
          <w:sz w:val="24"/>
          <w:szCs w:val="24"/>
        </w:rPr>
      </w:pPr>
      <w:r w:rsidRPr="006670A6">
        <w:rPr>
          <w:rFonts w:ascii="Times New Roman" w:hAnsi="Times New Roman"/>
          <w:sz w:val="24"/>
          <w:szCs w:val="24"/>
        </w:rPr>
        <w:t>13. Įmonė, naudojanti rekreacinės paskirties žemės sklypą bei statinius, kurie leidžia</w:t>
      </w:r>
      <w:r w:rsidR="006D4FF7" w:rsidRPr="006670A6">
        <w:rPr>
          <w:rFonts w:ascii="Times New Roman" w:hAnsi="Times New Roman"/>
          <w:sz w:val="24"/>
          <w:szCs w:val="24"/>
        </w:rPr>
        <w:t xml:space="preserve"> </w:t>
      </w:r>
      <w:r w:rsidRPr="006670A6">
        <w:rPr>
          <w:rFonts w:ascii="Times New Roman" w:hAnsi="Times New Roman"/>
          <w:sz w:val="24"/>
          <w:szCs w:val="24"/>
        </w:rPr>
        <w:t>apgyvendinimą patalpose ar įrengtose aikštelėse palapinėms bei karavanams statyti ir yra sudarytos sąlygos maitinimo, higienos ir poilsio poreikiams patenkinti:</w:t>
      </w:r>
    </w:p>
    <w:p w:rsidR="006C671B" w:rsidRPr="006670A6" w:rsidRDefault="00534A24" w:rsidP="00F31F50">
      <w:pPr>
        <w:pStyle w:val="Sraopastraipa"/>
        <w:widowControl w:val="0"/>
        <w:numPr>
          <w:ilvl w:val="0"/>
          <w:numId w:val="49"/>
        </w:numPr>
        <w:spacing w:after="0"/>
        <w:ind w:left="0" w:firstLine="0"/>
        <w:jc w:val="both"/>
        <w:rPr>
          <w:rFonts w:ascii="Times New Roman" w:hAnsi="Times New Roman"/>
          <w:sz w:val="24"/>
          <w:szCs w:val="24"/>
        </w:rPr>
      </w:pPr>
      <w:r w:rsidRPr="006670A6">
        <w:rPr>
          <w:rFonts w:ascii="Times New Roman" w:hAnsi="Times New Roman"/>
          <w:sz w:val="24"/>
          <w:szCs w:val="24"/>
        </w:rPr>
        <w:t>viešbutis;</w:t>
      </w:r>
    </w:p>
    <w:p w:rsidR="006D4FF7" w:rsidRPr="006670A6" w:rsidRDefault="00534A24" w:rsidP="00F31F50">
      <w:pPr>
        <w:pStyle w:val="Sraopastraipa"/>
        <w:widowControl w:val="0"/>
        <w:numPr>
          <w:ilvl w:val="0"/>
          <w:numId w:val="49"/>
        </w:numPr>
        <w:spacing w:after="0"/>
        <w:ind w:left="0" w:firstLine="0"/>
        <w:jc w:val="both"/>
        <w:rPr>
          <w:rFonts w:ascii="Times New Roman" w:hAnsi="Times New Roman"/>
          <w:sz w:val="24"/>
          <w:szCs w:val="24"/>
        </w:rPr>
      </w:pPr>
      <w:r w:rsidRPr="006670A6">
        <w:rPr>
          <w:rFonts w:ascii="Times New Roman" w:hAnsi="Times New Roman"/>
          <w:sz w:val="24"/>
          <w:szCs w:val="24"/>
        </w:rPr>
        <w:t>kempingas;</w:t>
      </w:r>
    </w:p>
    <w:p w:rsidR="006C671B" w:rsidRPr="006670A6" w:rsidRDefault="00534A24" w:rsidP="00F31F50">
      <w:pPr>
        <w:pStyle w:val="Sraopastraipa"/>
        <w:widowControl w:val="0"/>
        <w:numPr>
          <w:ilvl w:val="0"/>
          <w:numId w:val="49"/>
        </w:numPr>
        <w:spacing w:after="0"/>
        <w:ind w:left="0" w:firstLine="0"/>
        <w:jc w:val="both"/>
        <w:rPr>
          <w:rFonts w:ascii="Times New Roman" w:hAnsi="Times New Roman"/>
          <w:sz w:val="24"/>
          <w:szCs w:val="24"/>
        </w:rPr>
      </w:pPr>
      <w:r w:rsidRPr="006670A6">
        <w:rPr>
          <w:rFonts w:ascii="Times New Roman" w:hAnsi="Times New Roman"/>
          <w:sz w:val="24"/>
          <w:szCs w:val="24"/>
        </w:rPr>
        <w:t>motelis</w:t>
      </w:r>
      <w:r w:rsidR="006C671B" w:rsidRPr="006670A6">
        <w:rPr>
          <w:rFonts w:ascii="Times New Roman" w:hAnsi="Times New Roman"/>
          <w:sz w:val="24"/>
          <w:szCs w:val="24"/>
        </w:rPr>
        <w:t>.</w:t>
      </w:r>
    </w:p>
    <w:p w:rsidR="006C671B" w:rsidRPr="006670A6" w:rsidRDefault="006C671B" w:rsidP="0002332B">
      <w:pPr>
        <w:widowControl w:val="0"/>
        <w:spacing w:after="0"/>
        <w:jc w:val="both"/>
        <w:rPr>
          <w:rFonts w:ascii="Times New Roman" w:hAnsi="Times New Roman"/>
          <w:sz w:val="24"/>
          <w:szCs w:val="24"/>
        </w:rPr>
      </w:pPr>
    </w:p>
    <w:p w:rsidR="006C671B" w:rsidRPr="006670A6" w:rsidRDefault="006C671B"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14. Įmonė, kurioje apgyvendinimo paslaugos teikiamos </w:t>
      </w:r>
      <w:r w:rsidR="00D26D95" w:rsidRPr="006670A6">
        <w:rPr>
          <w:rFonts w:ascii="Times New Roman" w:hAnsi="Times New Roman"/>
          <w:sz w:val="24"/>
          <w:szCs w:val="24"/>
        </w:rPr>
        <w:t xml:space="preserve">tam tikslui skirtame statinyje </w:t>
      </w:r>
      <w:r w:rsidRPr="006670A6">
        <w:rPr>
          <w:rFonts w:ascii="Times New Roman" w:hAnsi="Times New Roman"/>
          <w:sz w:val="24"/>
          <w:szCs w:val="24"/>
        </w:rPr>
        <w:t>(ar jų grupėje) su specialiai suplanuotomis patalpomis – kambaria</w:t>
      </w:r>
      <w:r w:rsidR="00D26D95" w:rsidRPr="006670A6">
        <w:rPr>
          <w:rFonts w:ascii="Times New Roman" w:hAnsi="Times New Roman"/>
          <w:sz w:val="24"/>
          <w:szCs w:val="24"/>
        </w:rPr>
        <w:t xml:space="preserve">is (numeriais) </w:t>
      </w:r>
      <w:r w:rsidRPr="006670A6">
        <w:rPr>
          <w:rFonts w:ascii="Times New Roman" w:hAnsi="Times New Roman"/>
          <w:sz w:val="24"/>
          <w:szCs w:val="24"/>
        </w:rPr>
        <w:t xml:space="preserve">ir bendro naudojimo patalpomis, taip pat </w:t>
      </w:r>
      <w:r w:rsidR="00D26D95" w:rsidRPr="006670A6">
        <w:rPr>
          <w:rFonts w:ascii="Times New Roman" w:hAnsi="Times New Roman"/>
          <w:sz w:val="24"/>
          <w:szCs w:val="24"/>
        </w:rPr>
        <w:t xml:space="preserve">inžinerine įranga bei reikiama </w:t>
      </w:r>
      <w:r w:rsidRPr="006670A6">
        <w:rPr>
          <w:rFonts w:ascii="Times New Roman" w:hAnsi="Times New Roman"/>
          <w:sz w:val="24"/>
          <w:szCs w:val="24"/>
        </w:rPr>
        <w:t>įranga apgyvendinimo paslaugoms teikti:</w:t>
      </w:r>
    </w:p>
    <w:p w:rsidR="006C671B" w:rsidRPr="006670A6" w:rsidRDefault="00AA5BA6" w:rsidP="00F31F50">
      <w:pPr>
        <w:pStyle w:val="Sraopastraipa"/>
        <w:widowControl w:val="0"/>
        <w:numPr>
          <w:ilvl w:val="1"/>
          <w:numId w:val="50"/>
        </w:numPr>
        <w:spacing w:after="0"/>
        <w:ind w:left="0" w:firstLine="0"/>
        <w:jc w:val="both"/>
        <w:rPr>
          <w:rFonts w:ascii="Times New Roman" w:hAnsi="Times New Roman"/>
          <w:sz w:val="24"/>
          <w:szCs w:val="24"/>
        </w:rPr>
      </w:pPr>
      <w:r w:rsidRPr="006670A6">
        <w:rPr>
          <w:rFonts w:ascii="Times New Roman" w:hAnsi="Times New Roman"/>
          <w:sz w:val="24"/>
          <w:szCs w:val="24"/>
        </w:rPr>
        <w:t>viešbutis;</w:t>
      </w:r>
    </w:p>
    <w:p w:rsidR="006D4FF7" w:rsidRPr="006670A6" w:rsidRDefault="00AA5BA6" w:rsidP="00F31F50">
      <w:pPr>
        <w:pStyle w:val="Sraopastraipa"/>
        <w:widowControl w:val="0"/>
        <w:numPr>
          <w:ilvl w:val="1"/>
          <w:numId w:val="50"/>
        </w:numPr>
        <w:spacing w:after="0"/>
        <w:ind w:left="0" w:firstLine="0"/>
        <w:jc w:val="both"/>
        <w:rPr>
          <w:rFonts w:ascii="Times New Roman" w:hAnsi="Times New Roman"/>
          <w:sz w:val="24"/>
          <w:szCs w:val="24"/>
        </w:rPr>
      </w:pPr>
      <w:r w:rsidRPr="006670A6">
        <w:rPr>
          <w:rFonts w:ascii="Times New Roman" w:hAnsi="Times New Roman"/>
          <w:sz w:val="24"/>
          <w:szCs w:val="24"/>
        </w:rPr>
        <w:t>kempingas;</w:t>
      </w:r>
    </w:p>
    <w:p w:rsidR="006C671B" w:rsidRPr="006670A6" w:rsidRDefault="00AA5BA6" w:rsidP="00F31F50">
      <w:pPr>
        <w:pStyle w:val="Sraopastraipa"/>
        <w:widowControl w:val="0"/>
        <w:numPr>
          <w:ilvl w:val="1"/>
          <w:numId w:val="50"/>
        </w:numPr>
        <w:spacing w:after="0"/>
        <w:ind w:left="0" w:firstLine="0"/>
        <w:jc w:val="both"/>
        <w:rPr>
          <w:rFonts w:ascii="Times New Roman" w:hAnsi="Times New Roman"/>
          <w:sz w:val="24"/>
          <w:szCs w:val="24"/>
        </w:rPr>
      </w:pPr>
      <w:r w:rsidRPr="006670A6">
        <w:rPr>
          <w:rFonts w:ascii="Times New Roman" w:hAnsi="Times New Roman"/>
          <w:sz w:val="24"/>
          <w:szCs w:val="24"/>
        </w:rPr>
        <w:t>motelis.</w:t>
      </w:r>
    </w:p>
    <w:p w:rsidR="006C671B" w:rsidRPr="006670A6" w:rsidRDefault="006C671B" w:rsidP="0002332B">
      <w:pPr>
        <w:pStyle w:val="Sraopastraipa"/>
        <w:widowControl w:val="0"/>
        <w:spacing w:after="0"/>
        <w:ind w:left="0"/>
        <w:jc w:val="both"/>
        <w:rPr>
          <w:rFonts w:ascii="Times New Roman" w:hAnsi="Times New Roman"/>
          <w:sz w:val="24"/>
          <w:szCs w:val="24"/>
        </w:rPr>
      </w:pPr>
    </w:p>
    <w:p w:rsidR="006C671B" w:rsidRPr="006670A6" w:rsidRDefault="006C671B"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15. Koks pagrindinis faktorius nulems pasirenkant </w:t>
      </w:r>
      <w:r w:rsidR="00C01AAF" w:rsidRPr="006670A6">
        <w:rPr>
          <w:rFonts w:ascii="Times New Roman" w:hAnsi="Times New Roman"/>
          <w:sz w:val="24"/>
          <w:szCs w:val="24"/>
        </w:rPr>
        <w:t>apgyvendinimo paslaugas teikiančią įmonę</w:t>
      </w:r>
      <w:r w:rsidRPr="006670A6">
        <w:rPr>
          <w:rFonts w:ascii="Times New Roman" w:hAnsi="Times New Roman"/>
          <w:sz w:val="24"/>
          <w:szCs w:val="24"/>
        </w:rPr>
        <w:t>, svečiui atvykusiam verslo reikalais:</w:t>
      </w:r>
    </w:p>
    <w:p w:rsidR="006C671B" w:rsidRPr="006670A6" w:rsidRDefault="00AA5BA6" w:rsidP="00F31F50">
      <w:pPr>
        <w:widowControl w:val="0"/>
        <w:numPr>
          <w:ilvl w:val="0"/>
          <w:numId w:val="51"/>
        </w:numPr>
        <w:spacing w:after="0"/>
        <w:ind w:left="0" w:firstLine="0"/>
        <w:jc w:val="both"/>
        <w:rPr>
          <w:rFonts w:ascii="Times New Roman" w:hAnsi="Times New Roman"/>
          <w:sz w:val="24"/>
          <w:szCs w:val="24"/>
        </w:rPr>
      </w:pPr>
      <w:r w:rsidRPr="006670A6">
        <w:rPr>
          <w:rFonts w:ascii="Times New Roman" w:hAnsi="Times New Roman"/>
          <w:sz w:val="24"/>
          <w:szCs w:val="24"/>
        </w:rPr>
        <w:t>patrauklus pastato dizainas, netoli esantys restoranai, kazino;</w:t>
      </w:r>
    </w:p>
    <w:p w:rsidR="006C671B" w:rsidRPr="006670A6" w:rsidRDefault="00AA5BA6" w:rsidP="00F31F50">
      <w:pPr>
        <w:widowControl w:val="0"/>
        <w:numPr>
          <w:ilvl w:val="0"/>
          <w:numId w:val="51"/>
        </w:numPr>
        <w:spacing w:after="0"/>
        <w:ind w:left="0" w:firstLine="0"/>
        <w:jc w:val="both"/>
        <w:rPr>
          <w:rFonts w:ascii="Times New Roman" w:hAnsi="Times New Roman"/>
          <w:sz w:val="24"/>
          <w:szCs w:val="24"/>
        </w:rPr>
      </w:pPr>
      <w:r w:rsidRPr="006670A6">
        <w:rPr>
          <w:rFonts w:ascii="Times New Roman" w:hAnsi="Times New Roman"/>
          <w:sz w:val="24"/>
          <w:szCs w:val="24"/>
        </w:rPr>
        <w:t>patogi vieta, švarūs kambariai, puikus aptarnavimas;</w:t>
      </w:r>
    </w:p>
    <w:p w:rsidR="006C671B" w:rsidRPr="006670A6" w:rsidRDefault="00AA5BA6" w:rsidP="00F31F50">
      <w:pPr>
        <w:widowControl w:val="0"/>
        <w:numPr>
          <w:ilvl w:val="0"/>
          <w:numId w:val="51"/>
        </w:numPr>
        <w:spacing w:after="0"/>
        <w:ind w:left="0" w:firstLine="0"/>
        <w:jc w:val="both"/>
        <w:rPr>
          <w:rFonts w:ascii="Times New Roman" w:hAnsi="Times New Roman"/>
          <w:sz w:val="24"/>
          <w:szCs w:val="24"/>
        </w:rPr>
      </w:pPr>
      <w:r w:rsidRPr="006670A6">
        <w:rPr>
          <w:rFonts w:ascii="Times New Roman" w:hAnsi="Times New Roman"/>
          <w:sz w:val="24"/>
          <w:szCs w:val="24"/>
        </w:rPr>
        <w:t>kaina, reikalingų paslaugų buvimas, netoli prekybos centras.</w:t>
      </w:r>
    </w:p>
    <w:p w:rsidR="006C671B" w:rsidRPr="006670A6" w:rsidRDefault="006C671B" w:rsidP="0002332B">
      <w:pPr>
        <w:widowControl w:val="0"/>
        <w:spacing w:after="0"/>
        <w:jc w:val="both"/>
        <w:rPr>
          <w:rFonts w:ascii="Times New Roman" w:hAnsi="Times New Roman"/>
          <w:sz w:val="24"/>
          <w:szCs w:val="24"/>
        </w:rPr>
      </w:pPr>
    </w:p>
    <w:p w:rsidR="006C671B" w:rsidRPr="006670A6" w:rsidRDefault="006C671B" w:rsidP="0002332B">
      <w:pPr>
        <w:pStyle w:val="Porat"/>
        <w:widowControl w:val="0"/>
        <w:tabs>
          <w:tab w:val="clear" w:pos="4153"/>
          <w:tab w:val="clear" w:pos="8306"/>
        </w:tabs>
        <w:spacing w:line="276" w:lineRule="auto"/>
        <w:jc w:val="both"/>
        <w:rPr>
          <w:bCs/>
          <w:lang w:eastAsia="en-US"/>
        </w:rPr>
      </w:pPr>
      <w:r w:rsidRPr="006670A6">
        <w:rPr>
          <w:bCs/>
          <w:lang w:eastAsia="en-US"/>
        </w:rPr>
        <w:t>16. Kaip vadinamas kambarių išankstinis užsakymas tam tiktam laikotarpiui:</w:t>
      </w:r>
    </w:p>
    <w:p w:rsidR="006C671B" w:rsidRPr="006670A6" w:rsidRDefault="00AA5BA6" w:rsidP="00F31F50">
      <w:pPr>
        <w:pStyle w:val="Sraopastraipa"/>
        <w:widowControl w:val="0"/>
        <w:numPr>
          <w:ilvl w:val="1"/>
          <w:numId w:val="52"/>
        </w:numPr>
        <w:spacing w:after="0"/>
        <w:ind w:left="0" w:firstLine="0"/>
        <w:jc w:val="both"/>
        <w:rPr>
          <w:rFonts w:ascii="Times New Roman" w:hAnsi="Times New Roman"/>
          <w:sz w:val="24"/>
          <w:szCs w:val="24"/>
        </w:rPr>
      </w:pPr>
      <w:r w:rsidRPr="006670A6">
        <w:rPr>
          <w:rFonts w:ascii="Times New Roman" w:hAnsi="Times New Roman"/>
          <w:sz w:val="24"/>
          <w:szCs w:val="24"/>
        </w:rPr>
        <w:t>tiesioginius ir netiesioginius;</w:t>
      </w:r>
    </w:p>
    <w:p w:rsidR="006C671B" w:rsidRPr="006670A6" w:rsidRDefault="00AA5BA6" w:rsidP="00F31F50">
      <w:pPr>
        <w:pStyle w:val="Sraopastraipa"/>
        <w:widowControl w:val="0"/>
        <w:numPr>
          <w:ilvl w:val="1"/>
          <w:numId w:val="52"/>
        </w:numPr>
        <w:spacing w:after="0"/>
        <w:ind w:left="0" w:firstLine="0"/>
        <w:jc w:val="both"/>
        <w:rPr>
          <w:rFonts w:ascii="Times New Roman" w:hAnsi="Times New Roman"/>
          <w:sz w:val="24"/>
          <w:szCs w:val="24"/>
        </w:rPr>
      </w:pPr>
      <w:r w:rsidRPr="006670A6">
        <w:rPr>
          <w:rFonts w:ascii="Times New Roman" w:hAnsi="Times New Roman"/>
          <w:sz w:val="24"/>
          <w:szCs w:val="24"/>
        </w:rPr>
        <w:t>pirmaeilius ir antraeilius;</w:t>
      </w:r>
    </w:p>
    <w:p w:rsidR="006C671B" w:rsidRPr="006670A6" w:rsidRDefault="00AA5BA6" w:rsidP="00F31F50">
      <w:pPr>
        <w:pStyle w:val="Sraopastraipa"/>
        <w:widowControl w:val="0"/>
        <w:numPr>
          <w:ilvl w:val="1"/>
          <w:numId w:val="52"/>
        </w:numPr>
        <w:spacing w:after="0"/>
        <w:ind w:left="0" w:firstLine="0"/>
        <w:jc w:val="both"/>
        <w:rPr>
          <w:rFonts w:ascii="Times New Roman" w:hAnsi="Times New Roman"/>
          <w:sz w:val="24"/>
          <w:szCs w:val="24"/>
        </w:rPr>
      </w:pPr>
      <w:r w:rsidRPr="006670A6">
        <w:rPr>
          <w:rFonts w:ascii="Times New Roman" w:hAnsi="Times New Roman"/>
          <w:sz w:val="24"/>
          <w:szCs w:val="24"/>
        </w:rPr>
        <w:t>garantuotus ir negarantuotus.</w:t>
      </w:r>
    </w:p>
    <w:p w:rsidR="00AE727C" w:rsidRPr="006670A6" w:rsidRDefault="00AE727C" w:rsidP="0002332B">
      <w:pPr>
        <w:pStyle w:val="Sraopastraipa"/>
        <w:widowControl w:val="0"/>
        <w:spacing w:after="0"/>
        <w:ind w:left="0"/>
        <w:jc w:val="both"/>
        <w:rPr>
          <w:rFonts w:ascii="Times New Roman" w:hAnsi="Times New Roman"/>
          <w:sz w:val="24"/>
          <w:szCs w:val="24"/>
        </w:rPr>
      </w:pPr>
    </w:p>
    <w:p w:rsidR="006C671B" w:rsidRPr="006670A6" w:rsidRDefault="006C671B" w:rsidP="0002332B">
      <w:pPr>
        <w:widowControl w:val="0"/>
        <w:spacing w:after="0"/>
        <w:jc w:val="both"/>
        <w:rPr>
          <w:rFonts w:ascii="Times New Roman" w:hAnsi="Times New Roman"/>
          <w:sz w:val="24"/>
          <w:szCs w:val="24"/>
        </w:rPr>
      </w:pPr>
      <w:r w:rsidRPr="006670A6">
        <w:rPr>
          <w:rFonts w:ascii="Times New Roman" w:hAnsi="Times New Roman"/>
          <w:sz w:val="24"/>
          <w:szCs w:val="24"/>
        </w:rPr>
        <w:t>17. Kokios paslaugo</w:t>
      </w:r>
      <w:r w:rsidR="00D26D95" w:rsidRPr="006670A6">
        <w:rPr>
          <w:rFonts w:ascii="Times New Roman" w:hAnsi="Times New Roman"/>
          <w:sz w:val="24"/>
          <w:szCs w:val="24"/>
        </w:rPr>
        <w:t>s teikiamos fazėje iki atvykimo</w:t>
      </w:r>
      <w:r w:rsidRPr="006670A6">
        <w:rPr>
          <w:rFonts w:ascii="Times New Roman" w:hAnsi="Times New Roman"/>
          <w:sz w:val="24"/>
          <w:szCs w:val="24"/>
        </w:rPr>
        <w:t>?</w:t>
      </w:r>
    </w:p>
    <w:p w:rsidR="006C671B" w:rsidRPr="006670A6" w:rsidRDefault="00AE727C"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00D26D95" w:rsidRPr="006670A6">
        <w:rPr>
          <w:rFonts w:ascii="Times New Roman" w:hAnsi="Times New Roman"/>
          <w:sz w:val="24"/>
          <w:szCs w:val="24"/>
        </w:rPr>
        <w:t>)</w:t>
      </w:r>
      <w:r w:rsidR="00D26D95" w:rsidRPr="006670A6">
        <w:rPr>
          <w:rFonts w:ascii="Times New Roman" w:hAnsi="Times New Roman"/>
          <w:sz w:val="24"/>
          <w:szCs w:val="24"/>
        </w:rPr>
        <w:tab/>
      </w:r>
      <w:r w:rsidR="00AA5BA6" w:rsidRPr="006670A6">
        <w:rPr>
          <w:rFonts w:ascii="Times New Roman" w:hAnsi="Times New Roman"/>
          <w:sz w:val="24"/>
          <w:szCs w:val="24"/>
        </w:rPr>
        <w:t>teikiamos transporto ir nešikų paslaugos;</w:t>
      </w:r>
    </w:p>
    <w:p w:rsidR="006C671B" w:rsidRPr="006670A6" w:rsidRDefault="00AA5BA6" w:rsidP="0002332B">
      <w:pPr>
        <w:widowControl w:val="0"/>
        <w:spacing w:after="0"/>
        <w:jc w:val="both"/>
        <w:rPr>
          <w:rFonts w:ascii="Times New Roman" w:hAnsi="Times New Roman"/>
          <w:sz w:val="24"/>
          <w:szCs w:val="24"/>
        </w:rPr>
      </w:pPr>
      <w:r w:rsidRPr="006670A6">
        <w:rPr>
          <w:rFonts w:ascii="Times New Roman" w:hAnsi="Times New Roman"/>
          <w:sz w:val="24"/>
          <w:szCs w:val="24"/>
        </w:rPr>
        <w:t>b)</w:t>
      </w:r>
      <w:r w:rsidRPr="006670A6">
        <w:rPr>
          <w:rFonts w:ascii="Times New Roman" w:hAnsi="Times New Roman"/>
          <w:sz w:val="24"/>
          <w:szCs w:val="24"/>
        </w:rPr>
        <w:tab/>
        <w:t>vykdo svečio registraciją;</w:t>
      </w:r>
    </w:p>
    <w:p w:rsidR="006C671B" w:rsidRPr="006670A6" w:rsidRDefault="00AA5BA6" w:rsidP="0002332B">
      <w:pPr>
        <w:widowControl w:val="0"/>
        <w:spacing w:after="0"/>
        <w:jc w:val="both"/>
        <w:rPr>
          <w:rFonts w:ascii="Times New Roman" w:hAnsi="Times New Roman"/>
          <w:sz w:val="24"/>
          <w:szCs w:val="24"/>
        </w:rPr>
      </w:pPr>
      <w:r w:rsidRPr="006670A6">
        <w:rPr>
          <w:rFonts w:ascii="Times New Roman" w:hAnsi="Times New Roman"/>
          <w:sz w:val="24"/>
          <w:szCs w:val="24"/>
        </w:rPr>
        <w:t>c)</w:t>
      </w:r>
      <w:r w:rsidRPr="006670A6">
        <w:rPr>
          <w:rFonts w:ascii="Times New Roman" w:hAnsi="Times New Roman"/>
          <w:sz w:val="24"/>
          <w:szCs w:val="24"/>
        </w:rPr>
        <w:tab/>
        <w:t>rezervuojami kambariai.</w:t>
      </w:r>
    </w:p>
    <w:p w:rsidR="006C671B" w:rsidRPr="006670A6" w:rsidRDefault="006C671B" w:rsidP="0002332B">
      <w:pPr>
        <w:widowControl w:val="0"/>
        <w:spacing w:after="0"/>
        <w:jc w:val="both"/>
        <w:rPr>
          <w:rFonts w:ascii="Times New Roman" w:hAnsi="Times New Roman"/>
          <w:sz w:val="24"/>
          <w:szCs w:val="24"/>
        </w:rPr>
      </w:pPr>
    </w:p>
    <w:p w:rsidR="006C671B" w:rsidRPr="006670A6" w:rsidRDefault="006C671B" w:rsidP="0002332B">
      <w:pPr>
        <w:widowControl w:val="0"/>
        <w:spacing w:after="0"/>
        <w:jc w:val="both"/>
        <w:rPr>
          <w:rFonts w:ascii="Times New Roman" w:hAnsi="Times New Roman"/>
          <w:sz w:val="24"/>
          <w:szCs w:val="24"/>
        </w:rPr>
      </w:pPr>
      <w:r w:rsidRPr="006670A6">
        <w:rPr>
          <w:rFonts w:ascii="Times New Roman" w:hAnsi="Times New Roman"/>
          <w:sz w:val="24"/>
          <w:szCs w:val="24"/>
        </w:rPr>
        <w:t>18. Kurių Lietuvos</w:t>
      </w:r>
      <w:r w:rsidR="0096153B" w:rsidRPr="006670A6">
        <w:rPr>
          <w:rFonts w:ascii="Times New Roman" w:hAnsi="Times New Roman"/>
          <w:sz w:val="24"/>
          <w:szCs w:val="24"/>
        </w:rPr>
        <w:t xml:space="preserve"> apgyvendinimo paslaugas teikiančių </w:t>
      </w:r>
      <w:r w:rsidRPr="006670A6">
        <w:rPr>
          <w:rFonts w:ascii="Times New Roman" w:hAnsi="Times New Roman"/>
          <w:sz w:val="24"/>
          <w:szCs w:val="24"/>
        </w:rPr>
        <w:t>įmonių aukščiausia klasifikavimo sistema 4 žvaigždutėmis:</w:t>
      </w:r>
    </w:p>
    <w:p w:rsidR="006C671B" w:rsidRPr="006670A6" w:rsidRDefault="00AE727C"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006C671B" w:rsidRPr="006670A6">
        <w:rPr>
          <w:rFonts w:ascii="Times New Roman" w:hAnsi="Times New Roman"/>
          <w:sz w:val="24"/>
          <w:szCs w:val="24"/>
        </w:rPr>
        <w:t>)</w:t>
      </w:r>
      <w:r w:rsidR="00D26D95" w:rsidRPr="006670A6">
        <w:rPr>
          <w:rFonts w:ascii="Times New Roman" w:hAnsi="Times New Roman"/>
          <w:sz w:val="24"/>
          <w:szCs w:val="24"/>
        </w:rPr>
        <w:tab/>
      </w:r>
      <w:r w:rsidR="00AA5BA6" w:rsidRPr="006670A6">
        <w:rPr>
          <w:rFonts w:ascii="Times New Roman" w:hAnsi="Times New Roman"/>
          <w:sz w:val="24"/>
          <w:szCs w:val="24"/>
        </w:rPr>
        <w:t>motelių, viešbučių, kempingų;</w:t>
      </w:r>
    </w:p>
    <w:p w:rsidR="006C671B" w:rsidRPr="006670A6" w:rsidRDefault="00AA5BA6" w:rsidP="0002332B">
      <w:pPr>
        <w:widowControl w:val="0"/>
        <w:spacing w:after="0"/>
        <w:jc w:val="both"/>
        <w:rPr>
          <w:rFonts w:ascii="Times New Roman" w:hAnsi="Times New Roman"/>
          <w:sz w:val="24"/>
          <w:szCs w:val="24"/>
        </w:rPr>
      </w:pPr>
      <w:r w:rsidRPr="006670A6">
        <w:rPr>
          <w:rFonts w:ascii="Times New Roman" w:hAnsi="Times New Roman"/>
          <w:sz w:val="24"/>
          <w:szCs w:val="24"/>
        </w:rPr>
        <w:t>b)</w:t>
      </w:r>
      <w:r w:rsidRPr="006670A6">
        <w:rPr>
          <w:rFonts w:ascii="Times New Roman" w:hAnsi="Times New Roman"/>
          <w:sz w:val="24"/>
          <w:szCs w:val="24"/>
        </w:rPr>
        <w:tab/>
        <w:t>svečių namų, kempingų, poilsio namų</w:t>
      </w:r>
    </w:p>
    <w:p w:rsidR="006C671B" w:rsidRPr="006670A6" w:rsidRDefault="00AA5BA6" w:rsidP="0002332B">
      <w:pPr>
        <w:widowControl w:val="0"/>
        <w:spacing w:after="0"/>
        <w:jc w:val="both"/>
        <w:rPr>
          <w:rFonts w:ascii="Times New Roman" w:hAnsi="Times New Roman"/>
          <w:sz w:val="24"/>
          <w:szCs w:val="24"/>
        </w:rPr>
      </w:pPr>
      <w:r w:rsidRPr="006670A6">
        <w:rPr>
          <w:rFonts w:ascii="Times New Roman" w:hAnsi="Times New Roman"/>
          <w:sz w:val="24"/>
          <w:szCs w:val="24"/>
        </w:rPr>
        <w:t>c)</w:t>
      </w:r>
      <w:r w:rsidRPr="006670A6">
        <w:rPr>
          <w:rFonts w:ascii="Times New Roman" w:hAnsi="Times New Roman"/>
          <w:sz w:val="24"/>
          <w:szCs w:val="24"/>
        </w:rPr>
        <w:tab/>
        <w:t>viešbučių, poilsio namų, motelių.</w:t>
      </w:r>
    </w:p>
    <w:p w:rsidR="006C671B" w:rsidRPr="006670A6" w:rsidRDefault="006C671B" w:rsidP="0002332B">
      <w:pPr>
        <w:pStyle w:val="Sraopastraipa"/>
        <w:widowControl w:val="0"/>
        <w:spacing w:after="0"/>
        <w:ind w:left="0"/>
        <w:jc w:val="both"/>
        <w:rPr>
          <w:rFonts w:ascii="Times New Roman" w:hAnsi="Times New Roman"/>
          <w:sz w:val="24"/>
          <w:szCs w:val="24"/>
        </w:rPr>
      </w:pPr>
    </w:p>
    <w:p w:rsidR="006C671B" w:rsidRPr="006670A6" w:rsidRDefault="006C671B" w:rsidP="0002332B">
      <w:pPr>
        <w:widowControl w:val="0"/>
        <w:spacing w:after="0"/>
        <w:jc w:val="both"/>
        <w:rPr>
          <w:rFonts w:ascii="Times New Roman" w:hAnsi="Times New Roman"/>
          <w:sz w:val="24"/>
          <w:szCs w:val="24"/>
        </w:rPr>
      </w:pPr>
      <w:r w:rsidRPr="006670A6">
        <w:rPr>
          <w:rFonts w:ascii="Times New Roman" w:hAnsi="Times New Roman"/>
          <w:sz w:val="24"/>
          <w:szCs w:val="24"/>
        </w:rPr>
        <w:t>19. Pagrindiniai svetingumo etapai (eilės tvarka):</w:t>
      </w:r>
    </w:p>
    <w:p w:rsidR="006C671B" w:rsidRPr="006670A6" w:rsidRDefault="00AE727C"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006C671B" w:rsidRPr="006670A6">
        <w:rPr>
          <w:rFonts w:ascii="Times New Roman" w:hAnsi="Times New Roman"/>
          <w:sz w:val="24"/>
          <w:szCs w:val="24"/>
        </w:rPr>
        <w:t>)</w:t>
      </w:r>
      <w:r w:rsidR="00D26D95" w:rsidRPr="006670A6">
        <w:rPr>
          <w:rFonts w:ascii="Times New Roman" w:hAnsi="Times New Roman"/>
          <w:sz w:val="24"/>
          <w:szCs w:val="24"/>
        </w:rPr>
        <w:tab/>
      </w:r>
      <w:r w:rsidR="00AA5BA6" w:rsidRPr="006670A6">
        <w:rPr>
          <w:rFonts w:ascii="Times New Roman" w:hAnsi="Times New Roman"/>
          <w:sz w:val="24"/>
          <w:szCs w:val="24"/>
        </w:rPr>
        <w:t>viešnagė, pirmosios penkios minutės, išvykimas;</w:t>
      </w:r>
    </w:p>
    <w:p w:rsidR="006C671B" w:rsidRPr="006670A6" w:rsidRDefault="00AA5BA6" w:rsidP="0002332B">
      <w:pPr>
        <w:widowControl w:val="0"/>
        <w:spacing w:after="0"/>
        <w:jc w:val="both"/>
        <w:rPr>
          <w:rFonts w:ascii="Times New Roman" w:hAnsi="Times New Roman"/>
          <w:sz w:val="24"/>
          <w:szCs w:val="24"/>
        </w:rPr>
      </w:pPr>
      <w:r w:rsidRPr="006670A6">
        <w:rPr>
          <w:rFonts w:ascii="Times New Roman" w:hAnsi="Times New Roman"/>
          <w:sz w:val="24"/>
          <w:szCs w:val="24"/>
        </w:rPr>
        <w:t>b)</w:t>
      </w:r>
      <w:r w:rsidRPr="006670A6">
        <w:rPr>
          <w:rFonts w:ascii="Times New Roman" w:hAnsi="Times New Roman"/>
          <w:sz w:val="24"/>
          <w:szCs w:val="24"/>
        </w:rPr>
        <w:tab/>
        <w:t>sutikimas, palydėjimas, bendravimas;</w:t>
      </w:r>
    </w:p>
    <w:p w:rsidR="006C671B" w:rsidRPr="006670A6" w:rsidRDefault="00AA5BA6" w:rsidP="0002332B">
      <w:pPr>
        <w:widowControl w:val="0"/>
        <w:spacing w:after="0"/>
        <w:jc w:val="both"/>
        <w:rPr>
          <w:rFonts w:ascii="Times New Roman" w:hAnsi="Times New Roman"/>
          <w:sz w:val="24"/>
          <w:szCs w:val="24"/>
        </w:rPr>
      </w:pPr>
      <w:r w:rsidRPr="006670A6">
        <w:rPr>
          <w:rFonts w:ascii="Times New Roman" w:hAnsi="Times New Roman"/>
          <w:sz w:val="24"/>
          <w:szCs w:val="24"/>
        </w:rPr>
        <w:t>c)</w:t>
      </w:r>
      <w:r w:rsidRPr="006670A6">
        <w:rPr>
          <w:rFonts w:ascii="Times New Roman" w:hAnsi="Times New Roman"/>
          <w:sz w:val="24"/>
          <w:szCs w:val="24"/>
        </w:rPr>
        <w:tab/>
        <w:t>pirmosios penkios minutės, viešnagė, išvykimas.</w:t>
      </w:r>
    </w:p>
    <w:p w:rsidR="006C671B" w:rsidRPr="006670A6" w:rsidRDefault="006C671B" w:rsidP="0002332B">
      <w:pPr>
        <w:widowControl w:val="0"/>
        <w:spacing w:after="0"/>
        <w:jc w:val="both"/>
        <w:rPr>
          <w:rFonts w:ascii="Times New Roman" w:hAnsi="Times New Roman"/>
          <w:sz w:val="24"/>
          <w:szCs w:val="24"/>
        </w:rPr>
      </w:pPr>
    </w:p>
    <w:p w:rsidR="006C671B" w:rsidRPr="006670A6" w:rsidRDefault="006C671B" w:rsidP="0002332B">
      <w:pPr>
        <w:widowControl w:val="0"/>
        <w:spacing w:after="0"/>
        <w:jc w:val="both"/>
        <w:rPr>
          <w:rFonts w:ascii="Times New Roman" w:hAnsi="Times New Roman"/>
          <w:sz w:val="24"/>
          <w:szCs w:val="24"/>
        </w:rPr>
      </w:pPr>
      <w:r w:rsidRPr="006670A6">
        <w:rPr>
          <w:rFonts w:ascii="Times New Roman" w:hAnsi="Times New Roman"/>
          <w:sz w:val="24"/>
          <w:szCs w:val="24"/>
        </w:rPr>
        <w:t>20. Viešbutyje dažniausiai patenkinami šie poreikiai:</w:t>
      </w:r>
    </w:p>
    <w:p w:rsidR="006C671B" w:rsidRPr="006670A6" w:rsidRDefault="00AE727C"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00C01AAF" w:rsidRPr="006670A6">
        <w:rPr>
          <w:rFonts w:ascii="Times New Roman" w:hAnsi="Times New Roman"/>
          <w:sz w:val="24"/>
          <w:szCs w:val="24"/>
        </w:rPr>
        <w:t>)</w:t>
      </w:r>
      <w:r w:rsidR="00D26D95" w:rsidRPr="006670A6">
        <w:rPr>
          <w:rFonts w:ascii="Times New Roman" w:hAnsi="Times New Roman"/>
          <w:sz w:val="24"/>
          <w:szCs w:val="24"/>
        </w:rPr>
        <w:tab/>
      </w:r>
      <w:r w:rsidR="00AA5BA6" w:rsidRPr="006670A6">
        <w:rPr>
          <w:rFonts w:ascii="Times New Roman" w:hAnsi="Times New Roman"/>
          <w:sz w:val="24"/>
          <w:szCs w:val="24"/>
        </w:rPr>
        <w:t>fiziologiniai, socialiniai, psichologiniai;</w:t>
      </w:r>
    </w:p>
    <w:p w:rsidR="006C671B" w:rsidRPr="006670A6" w:rsidRDefault="00AA5BA6" w:rsidP="0002332B">
      <w:pPr>
        <w:widowControl w:val="0"/>
        <w:spacing w:after="0"/>
        <w:jc w:val="both"/>
        <w:rPr>
          <w:rFonts w:ascii="Times New Roman" w:hAnsi="Times New Roman"/>
          <w:sz w:val="24"/>
          <w:szCs w:val="24"/>
        </w:rPr>
      </w:pPr>
      <w:r w:rsidRPr="006670A6">
        <w:rPr>
          <w:rFonts w:ascii="Times New Roman" w:hAnsi="Times New Roman"/>
          <w:sz w:val="24"/>
          <w:szCs w:val="24"/>
        </w:rPr>
        <w:t>b)</w:t>
      </w:r>
      <w:r w:rsidRPr="006670A6">
        <w:rPr>
          <w:rFonts w:ascii="Times New Roman" w:hAnsi="Times New Roman"/>
          <w:sz w:val="24"/>
          <w:szCs w:val="24"/>
        </w:rPr>
        <w:tab/>
        <w:t>fiziologiniai, saviraiškos, pripažinimo;</w:t>
      </w:r>
    </w:p>
    <w:p w:rsidR="006C671B" w:rsidRPr="006670A6" w:rsidRDefault="00AA5BA6" w:rsidP="0002332B">
      <w:pPr>
        <w:widowControl w:val="0"/>
        <w:spacing w:after="0"/>
        <w:jc w:val="both"/>
        <w:rPr>
          <w:rFonts w:ascii="Times New Roman" w:hAnsi="Times New Roman"/>
          <w:sz w:val="24"/>
          <w:szCs w:val="24"/>
        </w:rPr>
      </w:pPr>
      <w:r w:rsidRPr="006670A6">
        <w:rPr>
          <w:rFonts w:ascii="Times New Roman" w:hAnsi="Times New Roman"/>
          <w:sz w:val="24"/>
          <w:szCs w:val="24"/>
        </w:rPr>
        <w:t>c)</w:t>
      </w:r>
      <w:r w:rsidRPr="006670A6">
        <w:rPr>
          <w:rFonts w:ascii="Times New Roman" w:hAnsi="Times New Roman"/>
          <w:sz w:val="24"/>
          <w:szCs w:val="24"/>
        </w:rPr>
        <w:tab/>
        <w:t>fiziologiniai, saugumo, pripažinimo</w:t>
      </w:r>
      <w:r w:rsidR="006C671B" w:rsidRPr="006670A6">
        <w:rPr>
          <w:rFonts w:ascii="Times New Roman" w:hAnsi="Times New Roman"/>
          <w:sz w:val="24"/>
          <w:szCs w:val="24"/>
        </w:rPr>
        <w:t>.</w:t>
      </w:r>
    </w:p>
    <w:p w:rsidR="006C671B" w:rsidRPr="006670A6" w:rsidRDefault="006C671B" w:rsidP="0002332B">
      <w:pPr>
        <w:pStyle w:val="Sraopastraipa"/>
        <w:widowControl w:val="0"/>
        <w:spacing w:after="0"/>
        <w:ind w:left="0"/>
        <w:rPr>
          <w:rFonts w:ascii="Times New Roman" w:hAnsi="Times New Roman"/>
          <w:sz w:val="24"/>
          <w:szCs w:val="24"/>
        </w:rPr>
      </w:pPr>
    </w:p>
    <w:p w:rsidR="00EF3554" w:rsidRPr="006670A6" w:rsidRDefault="00EF3554">
      <w:pPr>
        <w:spacing w:after="0" w:line="240" w:lineRule="auto"/>
        <w:rPr>
          <w:rFonts w:ascii="Times New Roman" w:hAnsi="Times New Roman"/>
          <w:i/>
          <w:sz w:val="24"/>
          <w:szCs w:val="24"/>
        </w:rPr>
      </w:pPr>
      <w:r w:rsidRPr="006670A6">
        <w:rPr>
          <w:rFonts w:ascii="Times New Roman" w:hAnsi="Times New Roman"/>
          <w:i/>
          <w:sz w:val="24"/>
          <w:szCs w:val="24"/>
        </w:rPr>
        <w:br w:type="page"/>
      </w:r>
    </w:p>
    <w:p w:rsidR="00AA5BA6" w:rsidRPr="006670A6" w:rsidRDefault="00BE1FD2" w:rsidP="007E22FD">
      <w:pPr>
        <w:widowControl w:val="0"/>
        <w:spacing w:after="0"/>
        <w:jc w:val="center"/>
        <w:rPr>
          <w:rFonts w:ascii="Times New Roman" w:hAnsi="Times New Roman"/>
          <w:i/>
          <w:sz w:val="24"/>
          <w:szCs w:val="24"/>
        </w:rPr>
      </w:pPr>
      <w:r w:rsidRPr="006670A6">
        <w:rPr>
          <w:rFonts w:ascii="Times New Roman" w:hAnsi="Times New Roman"/>
          <w:i/>
          <w:sz w:val="24"/>
          <w:szCs w:val="24"/>
        </w:rPr>
        <w:lastRenderedPageBreak/>
        <w:t>Atsakymai žinių pasitikrinimui</w:t>
      </w:r>
    </w:p>
    <w:p w:rsidR="00BE1FD2" w:rsidRPr="006670A6" w:rsidRDefault="00BE1FD2" w:rsidP="0002332B">
      <w:pPr>
        <w:pStyle w:val="Sraopastraipa"/>
        <w:widowControl w:val="0"/>
        <w:spacing w:after="0"/>
        <w:ind w:left="0"/>
        <w:rPr>
          <w:rFonts w:ascii="Times New Roman" w:hAnsi="Times New Roman"/>
          <w:sz w:val="24"/>
          <w:szCs w:val="24"/>
        </w:rPr>
      </w:pPr>
    </w:p>
    <w:p w:rsidR="007E22FD" w:rsidRPr="006670A6" w:rsidRDefault="007E22FD" w:rsidP="007E22FD">
      <w:pPr>
        <w:pStyle w:val="Betarp"/>
        <w:widowControl w:val="0"/>
        <w:spacing w:line="276" w:lineRule="auto"/>
        <w:jc w:val="both"/>
        <w:rPr>
          <w:bCs/>
          <w:i/>
          <w:sz w:val="24"/>
          <w:szCs w:val="24"/>
        </w:rPr>
      </w:pPr>
      <w:r w:rsidRPr="006670A6">
        <w:rPr>
          <w:bCs/>
          <w:i/>
          <w:sz w:val="24"/>
          <w:szCs w:val="24"/>
        </w:rPr>
        <w:t>20 užduotis. TESTAS ŽINIŲ PATIKRINIMUI.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390"/>
        <w:gridCol w:w="345"/>
        <w:gridCol w:w="363"/>
        <w:gridCol w:w="357"/>
        <w:gridCol w:w="389"/>
        <w:gridCol w:w="389"/>
        <w:gridCol w:w="389"/>
        <w:gridCol w:w="389"/>
        <w:gridCol w:w="460"/>
        <w:gridCol w:w="466"/>
        <w:gridCol w:w="466"/>
        <w:gridCol w:w="466"/>
        <w:gridCol w:w="466"/>
        <w:gridCol w:w="466"/>
        <w:gridCol w:w="466"/>
        <w:gridCol w:w="466"/>
        <w:gridCol w:w="466"/>
        <w:gridCol w:w="466"/>
        <w:gridCol w:w="466"/>
        <w:gridCol w:w="466"/>
      </w:tblGrid>
      <w:tr w:rsidR="006670A6" w:rsidRPr="006670A6" w:rsidTr="007E22FD">
        <w:tc>
          <w:tcPr>
            <w:tcW w:w="663"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Eil.</w:t>
            </w:r>
            <w:r w:rsidR="00D26D95" w:rsidRPr="006670A6">
              <w:rPr>
                <w:rFonts w:ascii="Times New Roman" w:hAnsi="Times New Roman"/>
                <w:sz w:val="24"/>
                <w:szCs w:val="24"/>
              </w:rPr>
              <w:t xml:space="preserve"> N</w:t>
            </w:r>
            <w:r w:rsidRPr="006670A6">
              <w:rPr>
                <w:rFonts w:ascii="Times New Roman" w:hAnsi="Times New Roman"/>
                <w:sz w:val="24"/>
                <w:szCs w:val="24"/>
              </w:rPr>
              <w:t>r.</w:t>
            </w:r>
          </w:p>
        </w:tc>
        <w:tc>
          <w:tcPr>
            <w:tcW w:w="197"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1</w:t>
            </w:r>
          </w:p>
        </w:tc>
        <w:tc>
          <w:tcPr>
            <w:tcW w:w="174"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2</w:t>
            </w:r>
          </w:p>
        </w:tc>
        <w:tc>
          <w:tcPr>
            <w:tcW w:w="183"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3</w:t>
            </w:r>
          </w:p>
        </w:tc>
        <w:tc>
          <w:tcPr>
            <w:tcW w:w="180"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4</w:t>
            </w:r>
          </w:p>
        </w:tc>
        <w:tc>
          <w:tcPr>
            <w:tcW w:w="196"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5</w:t>
            </w:r>
          </w:p>
        </w:tc>
        <w:tc>
          <w:tcPr>
            <w:tcW w:w="196"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6</w:t>
            </w:r>
          </w:p>
        </w:tc>
        <w:tc>
          <w:tcPr>
            <w:tcW w:w="196"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7</w:t>
            </w:r>
          </w:p>
        </w:tc>
        <w:tc>
          <w:tcPr>
            <w:tcW w:w="196"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8</w:t>
            </w:r>
          </w:p>
        </w:tc>
        <w:tc>
          <w:tcPr>
            <w:tcW w:w="232"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9</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10</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11</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12</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13</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14</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15</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16</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17</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18</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19</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20</w:t>
            </w:r>
          </w:p>
        </w:tc>
      </w:tr>
      <w:tr w:rsidR="0096153B" w:rsidRPr="006670A6" w:rsidTr="007E22FD">
        <w:tc>
          <w:tcPr>
            <w:tcW w:w="663"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Atsakymas</w:t>
            </w:r>
          </w:p>
        </w:tc>
        <w:tc>
          <w:tcPr>
            <w:tcW w:w="197"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c</w:t>
            </w:r>
          </w:p>
        </w:tc>
        <w:tc>
          <w:tcPr>
            <w:tcW w:w="174"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b</w:t>
            </w:r>
          </w:p>
        </w:tc>
        <w:tc>
          <w:tcPr>
            <w:tcW w:w="183"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b</w:t>
            </w:r>
          </w:p>
        </w:tc>
        <w:tc>
          <w:tcPr>
            <w:tcW w:w="180"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b</w:t>
            </w:r>
          </w:p>
        </w:tc>
        <w:tc>
          <w:tcPr>
            <w:tcW w:w="196"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b</w:t>
            </w:r>
          </w:p>
        </w:tc>
        <w:tc>
          <w:tcPr>
            <w:tcW w:w="196"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a</w:t>
            </w:r>
          </w:p>
        </w:tc>
        <w:tc>
          <w:tcPr>
            <w:tcW w:w="196"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b</w:t>
            </w:r>
          </w:p>
        </w:tc>
        <w:tc>
          <w:tcPr>
            <w:tcW w:w="196"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b</w:t>
            </w:r>
          </w:p>
        </w:tc>
        <w:tc>
          <w:tcPr>
            <w:tcW w:w="232"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a</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c</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a</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b</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b</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a</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b</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c</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c</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b</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c</w:t>
            </w:r>
          </w:p>
        </w:tc>
        <w:tc>
          <w:tcPr>
            <w:tcW w:w="235" w:type="pct"/>
            <w:shd w:val="clear" w:color="auto" w:fill="auto"/>
          </w:tcPr>
          <w:p w:rsidR="0096153B" w:rsidRPr="006670A6" w:rsidRDefault="0096153B"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a</w:t>
            </w:r>
          </w:p>
        </w:tc>
      </w:tr>
    </w:tbl>
    <w:p w:rsidR="001806FF" w:rsidRPr="006670A6" w:rsidRDefault="001806FF" w:rsidP="0002332B">
      <w:pPr>
        <w:pStyle w:val="Sraopastraipa"/>
        <w:widowControl w:val="0"/>
        <w:spacing w:after="0"/>
        <w:ind w:left="0"/>
        <w:rPr>
          <w:rFonts w:ascii="Times New Roman" w:hAnsi="Times New Roman"/>
          <w:sz w:val="24"/>
          <w:szCs w:val="24"/>
        </w:rPr>
      </w:pPr>
    </w:p>
    <w:p w:rsidR="00F90CC9" w:rsidRPr="006670A6" w:rsidRDefault="00476BDD" w:rsidP="0002332B">
      <w:pPr>
        <w:pStyle w:val="Antrat1"/>
        <w:widowControl w:val="0"/>
        <w:spacing w:before="0" w:beforeAutospacing="0" w:after="0" w:afterAutospacing="0" w:line="276" w:lineRule="auto"/>
        <w:jc w:val="center"/>
        <w:rPr>
          <w:sz w:val="28"/>
          <w:szCs w:val="28"/>
          <w:lang w:eastAsia="lt-LT"/>
        </w:rPr>
      </w:pPr>
      <w:r w:rsidRPr="006670A6">
        <w:rPr>
          <w:rFonts w:eastAsia="Calibri"/>
          <w:b w:val="0"/>
          <w:bCs w:val="0"/>
          <w:kern w:val="0"/>
          <w:sz w:val="24"/>
          <w:szCs w:val="24"/>
          <w:lang w:val="lt-LT" w:eastAsia="en-US"/>
        </w:rPr>
        <w:br w:type="page"/>
      </w:r>
      <w:bookmarkStart w:id="6" w:name="_Toc501549521"/>
      <w:r w:rsidR="00895DB6" w:rsidRPr="006670A6">
        <w:rPr>
          <w:sz w:val="28"/>
          <w:szCs w:val="28"/>
          <w:lang w:eastAsia="lt-LT"/>
        </w:rPr>
        <w:lastRenderedPageBreak/>
        <w:t>Modulis „</w:t>
      </w:r>
      <w:r w:rsidR="002E1DE0" w:rsidRPr="006670A6">
        <w:rPr>
          <w:sz w:val="28"/>
          <w:szCs w:val="28"/>
          <w:lang w:eastAsia="lt-LT"/>
        </w:rPr>
        <w:t>Apskaitos proceso organizavimas apgyvendinimo paslaugas teikiančioje įmonėje</w:t>
      </w:r>
      <w:r w:rsidR="003044AC" w:rsidRPr="006670A6">
        <w:rPr>
          <w:sz w:val="28"/>
          <w:szCs w:val="28"/>
          <w:lang w:eastAsia="lt-LT"/>
        </w:rPr>
        <w:t>“</w:t>
      </w:r>
      <w:bookmarkEnd w:id="6"/>
    </w:p>
    <w:p w:rsidR="00235DE3" w:rsidRPr="006670A6" w:rsidRDefault="00235DE3" w:rsidP="0002332B">
      <w:pPr>
        <w:pStyle w:val="Betarp"/>
        <w:widowControl w:val="0"/>
        <w:spacing w:line="276" w:lineRule="auto"/>
        <w:jc w:val="both"/>
        <w:rPr>
          <w:sz w:val="24"/>
          <w:szCs w:val="24"/>
        </w:rPr>
      </w:pPr>
    </w:p>
    <w:p w:rsidR="000C3B4C" w:rsidRPr="006670A6" w:rsidRDefault="00D26D95" w:rsidP="0002332B">
      <w:pPr>
        <w:pStyle w:val="Betarp"/>
        <w:widowControl w:val="0"/>
        <w:spacing w:line="276" w:lineRule="auto"/>
        <w:jc w:val="both"/>
        <w:rPr>
          <w:i/>
          <w:sz w:val="24"/>
          <w:szCs w:val="24"/>
        </w:rPr>
      </w:pPr>
      <w:r w:rsidRPr="006670A6">
        <w:rPr>
          <w:bCs/>
          <w:i/>
          <w:sz w:val="24"/>
          <w:szCs w:val="24"/>
        </w:rPr>
        <w:t>1 užduotis.</w:t>
      </w:r>
      <w:r w:rsidR="00476BDD" w:rsidRPr="006670A6">
        <w:rPr>
          <w:bCs/>
          <w:i/>
          <w:sz w:val="24"/>
          <w:szCs w:val="24"/>
        </w:rPr>
        <w:t xml:space="preserve"> </w:t>
      </w:r>
      <w:r w:rsidR="000C3B4C" w:rsidRPr="006670A6">
        <w:rPr>
          <w:rFonts w:eastAsia="Times New Roman"/>
          <w:bCs/>
          <w:i/>
          <w:sz w:val="24"/>
          <w:szCs w:val="24"/>
        </w:rPr>
        <w:t>PVM SĄSKAITA – FAKTŪRA</w:t>
      </w:r>
      <w:r w:rsidR="00E777F2" w:rsidRPr="006670A6">
        <w:rPr>
          <w:rFonts w:eastAsia="Times New Roman"/>
          <w:bCs/>
          <w:i/>
          <w:sz w:val="24"/>
          <w:szCs w:val="24"/>
        </w:rPr>
        <w:t>.</w:t>
      </w:r>
    </w:p>
    <w:p w:rsidR="00A3779B" w:rsidRPr="006670A6" w:rsidRDefault="00A3779B" w:rsidP="0002332B">
      <w:pPr>
        <w:pStyle w:val="Betarp"/>
        <w:widowControl w:val="0"/>
        <w:spacing w:line="276" w:lineRule="auto"/>
        <w:jc w:val="both"/>
        <w:rPr>
          <w:sz w:val="24"/>
          <w:szCs w:val="24"/>
        </w:rPr>
      </w:pPr>
      <w:r w:rsidRPr="006670A6">
        <w:rPr>
          <w:sz w:val="24"/>
          <w:szCs w:val="24"/>
        </w:rPr>
        <w:t xml:space="preserve">Užpildyti Sąskaitą-faktūrą pagal </w:t>
      </w:r>
      <w:r w:rsidR="00BE1FD2" w:rsidRPr="006670A6">
        <w:rPr>
          <w:sz w:val="24"/>
          <w:szCs w:val="24"/>
        </w:rPr>
        <w:t>nurodytus duomenis:</w:t>
      </w:r>
    </w:p>
    <w:p w:rsidR="001B08F0" w:rsidRPr="006670A6" w:rsidRDefault="001B08F0" w:rsidP="0002332B">
      <w:pPr>
        <w:pStyle w:val="Betarp"/>
        <w:widowControl w:val="0"/>
        <w:spacing w:line="276" w:lineRule="auto"/>
        <w:jc w:val="both"/>
        <w:rPr>
          <w:sz w:val="24"/>
          <w:szCs w:val="24"/>
        </w:rPr>
      </w:pPr>
    </w:p>
    <w:p w:rsidR="00A3779B" w:rsidRPr="006670A6" w:rsidRDefault="00A3779B" w:rsidP="007E22FD">
      <w:pPr>
        <w:widowControl w:val="0"/>
        <w:spacing w:after="0"/>
        <w:jc w:val="center"/>
        <w:rPr>
          <w:rFonts w:ascii="Times New Roman" w:eastAsia="Times New Roman" w:hAnsi="Times New Roman"/>
          <w:b/>
          <w:bCs/>
          <w:sz w:val="24"/>
          <w:szCs w:val="24"/>
        </w:rPr>
      </w:pPr>
      <w:r w:rsidRPr="006670A6">
        <w:rPr>
          <w:rFonts w:ascii="Times New Roman" w:eastAsia="Times New Roman" w:hAnsi="Times New Roman"/>
          <w:b/>
          <w:bCs/>
          <w:sz w:val="24"/>
          <w:szCs w:val="24"/>
        </w:rPr>
        <w:t>PVM SĄSKAITA – FAKTŪRA</w:t>
      </w:r>
    </w:p>
    <w:p w:rsidR="00A3779B" w:rsidRPr="006670A6" w:rsidRDefault="00A3779B" w:rsidP="007E22FD">
      <w:pPr>
        <w:widowControl w:val="0"/>
        <w:spacing w:after="0"/>
        <w:jc w:val="center"/>
        <w:rPr>
          <w:rFonts w:ascii="Times New Roman" w:hAnsi="Times New Roman"/>
          <w:sz w:val="16"/>
          <w:szCs w:val="16"/>
        </w:rPr>
      </w:pPr>
      <w:r w:rsidRPr="006670A6">
        <w:rPr>
          <w:rFonts w:ascii="Times New Roman" w:hAnsi="Times New Roman"/>
          <w:sz w:val="16"/>
          <w:szCs w:val="16"/>
        </w:rPr>
        <w:t>Serija GSA Nr. _ _ _ _ _ _ _</w:t>
      </w:r>
    </w:p>
    <w:p w:rsidR="00A3779B" w:rsidRPr="006670A6" w:rsidRDefault="00A3779B" w:rsidP="007E22FD">
      <w:pPr>
        <w:widowControl w:val="0"/>
        <w:spacing w:after="0"/>
        <w:jc w:val="center"/>
        <w:rPr>
          <w:rFonts w:ascii="Times New Roman" w:hAnsi="Times New Roman"/>
          <w:sz w:val="16"/>
          <w:szCs w:val="16"/>
        </w:rPr>
      </w:pPr>
      <w:r w:rsidRPr="006670A6">
        <w:rPr>
          <w:rFonts w:ascii="Times New Roman" w:hAnsi="Times New Roman"/>
          <w:sz w:val="16"/>
          <w:szCs w:val="16"/>
        </w:rPr>
        <w:t>20__ m. __________________ mėn. ____ d.</w:t>
      </w:r>
    </w:p>
    <w:p w:rsidR="00A3779B" w:rsidRPr="006670A6" w:rsidRDefault="00A3779B" w:rsidP="0002332B">
      <w:pPr>
        <w:widowControl w:val="0"/>
        <w:spacing w:after="0"/>
        <w:jc w:val="both"/>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118"/>
        <w:gridCol w:w="894"/>
        <w:gridCol w:w="940"/>
        <w:gridCol w:w="862"/>
      </w:tblGrid>
      <w:tr w:rsidR="006670A6" w:rsidRPr="006670A6" w:rsidTr="001B08F0">
        <w:trPr>
          <w:jc w:val="center"/>
        </w:trPr>
        <w:tc>
          <w:tcPr>
            <w:tcW w:w="4502" w:type="dxa"/>
            <w:tcBorders>
              <w:top w:val="single" w:sz="4" w:space="0" w:color="auto"/>
              <w:left w:val="single" w:sz="4" w:space="0" w:color="auto"/>
              <w:bottom w:val="single" w:sz="4" w:space="0" w:color="auto"/>
              <w:right w:val="single" w:sz="4" w:space="0" w:color="auto"/>
            </w:tcBorders>
            <w:hideMark/>
          </w:tcPr>
          <w:p w:rsidR="00A3779B" w:rsidRPr="006670A6" w:rsidRDefault="00A3779B" w:rsidP="007E22FD">
            <w:pPr>
              <w:widowControl w:val="0"/>
              <w:spacing w:after="0"/>
              <w:rPr>
                <w:rFonts w:ascii="Times New Roman" w:hAnsi="Times New Roman"/>
                <w:sz w:val="24"/>
                <w:szCs w:val="24"/>
                <w:lang w:val="en-US"/>
              </w:rPr>
            </w:pPr>
            <w:proofErr w:type="spellStart"/>
            <w:r w:rsidRPr="006670A6">
              <w:rPr>
                <w:rFonts w:ascii="Times New Roman" w:hAnsi="Times New Roman"/>
                <w:sz w:val="24"/>
                <w:szCs w:val="24"/>
                <w:lang w:val="en-US"/>
              </w:rPr>
              <w:t>Pardavėjo</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pavadinimas</w:t>
            </w:r>
            <w:proofErr w:type="spellEnd"/>
          </w:p>
          <w:p w:rsidR="00A3779B" w:rsidRPr="006670A6" w:rsidRDefault="00A3779B" w:rsidP="007E22FD">
            <w:pPr>
              <w:widowControl w:val="0"/>
              <w:spacing w:after="0"/>
              <w:rPr>
                <w:rFonts w:ascii="Times New Roman" w:hAnsi="Times New Roman"/>
                <w:sz w:val="24"/>
                <w:szCs w:val="24"/>
                <w:lang w:val="en-US"/>
              </w:rPr>
            </w:pPr>
            <w:proofErr w:type="spellStart"/>
            <w:r w:rsidRPr="006670A6">
              <w:rPr>
                <w:rFonts w:ascii="Times New Roman" w:hAnsi="Times New Roman"/>
                <w:sz w:val="24"/>
                <w:szCs w:val="24"/>
                <w:lang w:val="en-US"/>
              </w:rPr>
              <w:t>Įmonės</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kodas</w:t>
            </w:r>
            <w:proofErr w:type="spellEnd"/>
          </w:p>
          <w:p w:rsidR="00A3779B" w:rsidRPr="006670A6" w:rsidRDefault="00A3779B" w:rsidP="007E22FD">
            <w:pPr>
              <w:widowControl w:val="0"/>
              <w:spacing w:after="0"/>
              <w:rPr>
                <w:rFonts w:ascii="Times New Roman" w:hAnsi="Times New Roman"/>
                <w:sz w:val="24"/>
                <w:szCs w:val="24"/>
                <w:lang w:val="en-US"/>
              </w:rPr>
            </w:pPr>
            <w:proofErr w:type="spellStart"/>
            <w:r w:rsidRPr="006670A6">
              <w:rPr>
                <w:rFonts w:ascii="Times New Roman" w:hAnsi="Times New Roman"/>
                <w:sz w:val="24"/>
                <w:szCs w:val="24"/>
                <w:lang w:val="en-US"/>
              </w:rPr>
              <w:t>Adresas</w:t>
            </w:r>
            <w:proofErr w:type="spellEnd"/>
          </w:p>
        </w:tc>
        <w:tc>
          <w:tcPr>
            <w:tcW w:w="3814" w:type="dxa"/>
            <w:gridSpan w:val="4"/>
            <w:tcBorders>
              <w:top w:val="single" w:sz="4" w:space="0" w:color="auto"/>
              <w:left w:val="single" w:sz="4" w:space="0" w:color="auto"/>
              <w:bottom w:val="single" w:sz="4" w:space="0" w:color="auto"/>
              <w:right w:val="single" w:sz="4" w:space="0" w:color="auto"/>
            </w:tcBorders>
            <w:hideMark/>
          </w:tcPr>
          <w:p w:rsidR="00A3779B" w:rsidRPr="006670A6" w:rsidRDefault="00A3779B" w:rsidP="007E22FD">
            <w:pPr>
              <w:widowControl w:val="0"/>
              <w:spacing w:after="0"/>
              <w:rPr>
                <w:rFonts w:ascii="Times New Roman" w:hAnsi="Times New Roman"/>
                <w:sz w:val="24"/>
                <w:szCs w:val="24"/>
                <w:lang w:val="en-US"/>
              </w:rPr>
            </w:pPr>
            <w:proofErr w:type="spellStart"/>
            <w:r w:rsidRPr="006670A6">
              <w:rPr>
                <w:rFonts w:ascii="Times New Roman" w:hAnsi="Times New Roman"/>
                <w:sz w:val="24"/>
                <w:szCs w:val="24"/>
                <w:lang w:val="en-US"/>
              </w:rPr>
              <w:t>Pirkėjas</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pavadinimas</w:t>
            </w:r>
            <w:proofErr w:type="spellEnd"/>
          </w:p>
          <w:p w:rsidR="00A3779B" w:rsidRPr="006670A6" w:rsidRDefault="00A3779B" w:rsidP="007E22FD">
            <w:pPr>
              <w:widowControl w:val="0"/>
              <w:spacing w:after="0"/>
              <w:rPr>
                <w:rFonts w:ascii="Times New Roman" w:hAnsi="Times New Roman"/>
                <w:sz w:val="24"/>
                <w:szCs w:val="24"/>
                <w:lang w:val="en-US"/>
              </w:rPr>
            </w:pPr>
            <w:proofErr w:type="spellStart"/>
            <w:r w:rsidRPr="006670A6">
              <w:rPr>
                <w:rFonts w:ascii="Times New Roman" w:hAnsi="Times New Roman"/>
                <w:sz w:val="24"/>
                <w:szCs w:val="24"/>
                <w:lang w:val="en-US"/>
              </w:rPr>
              <w:t>Įmonės</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kodas</w:t>
            </w:r>
            <w:proofErr w:type="spellEnd"/>
          </w:p>
          <w:p w:rsidR="00A3779B" w:rsidRPr="006670A6" w:rsidRDefault="00A3779B" w:rsidP="007E22FD">
            <w:pPr>
              <w:widowControl w:val="0"/>
              <w:spacing w:after="0"/>
              <w:rPr>
                <w:rFonts w:ascii="Times New Roman" w:hAnsi="Times New Roman"/>
                <w:sz w:val="24"/>
                <w:szCs w:val="24"/>
                <w:lang w:val="en-US"/>
              </w:rPr>
            </w:pPr>
            <w:proofErr w:type="spellStart"/>
            <w:r w:rsidRPr="006670A6">
              <w:rPr>
                <w:rFonts w:ascii="Times New Roman" w:hAnsi="Times New Roman"/>
                <w:sz w:val="24"/>
                <w:szCs w:val="24"/>
                <w:lang w:val="en-US"/>
              </w:rPr>
              <w:t>Adresas</w:t>
            </w:r>
            <w:proofErr w:type="spellEnd"/>
          </w:p>
        </w:tc>
      </w:tr>
      <w:tr w:rsidR="006670A6" w:rsidRPr="006670A6" w:rsidTr="001B08F0">
        <w:trPr>
          <w:jc w:val="center"/>
        </w:trPr>
        <w:tc>
          <w:tcPr>
            <w:tcW w:w="4502" w:type="dxa"/>
            <w:tcBorders>
              <w:top w:val="single" w:sz="4" w:space="0" w:color="auto"/>
              <w:left w:val="single" w:sz="4" w:space="0" w:color="auto"/>
              <w:bottom w:val="single" w:sz="4" w:space="0" w:color="auto"/>
              <w:right w:val="single" w:sz="4" w:space="0" w:color="auto"/>
            </w:tcBorders>
            <w:hideMark/>
          </w:tcPr>
          <w:p w:rsidR="00A3779B" w:rsidRPr="006670A6" w:rsidRDefault="00A3779B" w:rsidP="0002332B">
            <w:pPr>
              <w:widowControl w:val="0"/>
              <w:spacing w:after="0"/>
              <w:jc w:val="both"/>
              <w:rPr>
                <w:rFonts w:ascii="Times New Roman" w:hAnsi="Times New Roman"/>
                <w:sz w:val="24"/>
                <w:szCs w:val="24"/>
                <w:lang w:val="en-US"/>
              </w:rPr>
            </w:pPr>
            <w:proofErr w:type="spellStart"/>
            <w:r w:rsidRPr="006670A6">
              <w:rPr>
                <w:rFonts w:ascii="Times New Roman" w:hAnsi="Times New Roman"/>
                <w:sz w:val="24"/>
                <w:szCs w:val="24"/>
                <w:lang w:val="en-US"/>
              </w:rPr>
              <w:t>Pavadinimas</w:t>
            </w:r>
            <w:proofErr w:type="spellEnd"/>
          </w:p>
        </w:tc>
        <w:tc>
          <w:tcPr>
            <w:tcW w:w="1118" w:type="dxa"/>
            <w:tcBorders>
              <w:top w:val="single" w:sz="4" w:space="0" w:color="auto"/>
              <w:left w:val="single" w:sz="4" w:space="0" w:color="auto"/>
              <w:bottom w:val="single" w:sz="4" w:space="0" w:color="auto"/>
              <w:right w:val="single" w:sz="4" w:space="0" w:color="auto"/>
            </w:tcBorders>
            <w:hideMark/>
          </w:tcPr>
          <w:p w:rsidR="00A3779B" w:rsidRPr="006670A6" w:rsidRDefault="00A3779B" w:rsidP="0002332B">
            <w:pPr>
              <w:widowControl w:val="0"/>
              <w:spacing w:after="0"/>
              <w:jc w:val="both"/>
              <w:rPr>
                <w:rFonts w:ascii="Times New Roman" w:hAnsi="Times New Roman"/>
                <w:sz w:val="24"/>
                <w:szCs w:val="24"/>
                <w:lang w:val="en-US"/>
              </w:rPr>
            </w:pPr>
            <w:proofErr w:type="spellStart"/>
            <w:r w:rsidRPr="006670A6">
              <w:rPr>
                <w:rFonts w:ascii="Times New Roman" w:hAnsi="Times New Roman"/>
                <w:sz w:val="24"/>
                <w:szCs w:val="24"/>
                <w:lang w:val="en-US"/>
              </w:rPr>
              <w:t>mato</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vnt</w:t>
            </w:r>
            <w:proofErr w:type="spellEnd"/>
            <w:r w:rsidRPr="006670A6">
              <w:rPr>
                <w:rFonts w:ascii="Times New Roman" w:hAnsi="Times New Roman"/>
                <w:sz w:val="24"/>
                <w:szCs w:val="24"/>
                <w:lang w:val="en-US"/>
              </w:rPr>
              <w:t>.</w:t>
            </w:r>
          </w:p>
        </w:tc>
        <w:tc>
          <w:tcPr>
            <w:tcW w:w="894" w:type="dxa"/>
            <w:tcBorders>
              <w:top w:val="single" w:sz="4" w:space="0" w:color="auto"/>
              <w:left w:val="single" w:sz="4" w:space="0" w:color="auto"/>
              <w:bottom w:val="single" w:sz="4" w:space="0" w:color="auto"/>
              <w:right w:val="single" w:sz="4" w:space="0" w:color="auto"/>
            </w:tcBorders>
            <w:hideMark/>
          </w:tcPr>
          <w:p w:rsidR="00A3779B" w:rsidRPr="006670A6" w:rsidRDefault="00A3779B" w:rsidP="0002332B">
            <w:pPr>
              <w:widowControl w:val="0"/>
              <w:spacing w:after="0"/>
              <w:jc w:val="both"/>
              <w:rPr>
                <w:rFonts w:ascii="Times New Roman" w:hAnsi="Times New Roman"/>
                <w:sz w:val="24"/>
                <w:szCs w:val="24"/>
                <w:lang w:val="en-US"/>
              </w:rPr>
            </w:pPr>
            <w:proofErr w:type="spellStart"/>
            <w:r w:rsidRPr="006670A6">
              <w:rPr>
                <w:rFonts w:ascii="Times New Roman" w:hAnsi="Times New Roman"/>
                <w:sz w:val="24"/>
                <w:szCs w:val="24"/>
                <w:lang w:val="en-US"/>
              </w:rPr>
              <w:t>kiekis</w:t>
            </w:r>
            <w:proofErr w:type="spellEnd"/>
          </w:p>
        </w:tc>
        <w:tc>
          <w:tcPr>
            <w:tcW w:w="940" w:type="dxa"/>
            <w:tcBorders>
              <w:top w:val="single" w:sz="4" w:space="0" w:color="auto"/>
              <w:left w:val="single" w:sz="4" w:space="0" w:color="auto"/>
              <w:bottom w:val="single" w:sz="4" w:space="0" w:color="auto"/>
              <w:right w:val="single" w:sz="4" w:space="0" w:color="auto"/>
            </w:tcBorders>
            <w:hideMark/>
          </w:tcPr>
          <w:p w:rsidR="00A3779B" w:rsidRPr="006670A6" w:rsidRDefault="00A3779B" w:rsidP="0002332B">
            <w:pPr>
              <w:widowControl w:val="0"/>
              <w:spacing w:after="0"/>
              <w:jc w:val="both"/>
              <w:rPr>
                <w:rFonts w:ascii="Times New Roman" w:hAnsi="Times New Roman"/>
                <w:sz w:val="24"/>
                <w:szCs w:val="24"/>
                <w:lang w:val="en-US"/>
              </w:rPr>
            </w:pPr>
            <w:proofErr w:type="spellStart"/>
            <w:r w:rsidRPr="006670A6">
              <w:rPr>
                <w:rFonts w:ascii="Times New Roman" w:hAnsi="Times New Roman"/>
                <w:sz w:val="24"/>
                <w:szCs w:val="24"/>
                <w:lang w:val="en-US"/>
              </w:rPr>
              <w:t>kaina</w:t>
            </w:r>
            <w:proofErr w:type="spellEnd"/>
          </w:p>
        </w:tc>
        <w:tc>
          <w:tcPr>
            <w:tcW w:w="862" w:type="dxa"/>
            <w:tcBorders>
              <w:top w:val="single" w:sz="4" w:space="0" w:color="auto"/>
              <w:left w:val="single" w:sz="4" w:space="0" w:color="auto"/>
              <w:bottom w:val="single" w:sz="4" w:space="0" w:color="auto"/>
              <w:right w:val="single" w:sz="4" w:space="0" w:color="auto"/>
            </w:tcBorders>
            <w:hideMark/>
          </w:tcPr>
          <w:p w:rsidR="00A3779B" w:rsidRPr="006670A6" w:rsidRDefault="00A3779B" w:rsidP="0002332B">
            <w:pPr>
              <w:widowControl w:val="0"/>
              <w:spacing w:after="0"/>
              <w:jc w:val="both"/>
              <w:rPr>
                <w:rFonts w:ascii="Times New Roman" w:hAnsi="Times New Roman"/>
                <w:sz w:val="24"/>
                <w:szCs w:val="24"/>
                <w:lang w:val="en-US"/>
              </w:rPr>
            </w:pPr>
            <w:proofErr w:type="spellStart"/>
            <w:r w:rsidRPr="006670A6">
              <w:rPr>
                <w:rFonts w:ascii="Times New Roman" w:hAnsi="Times New Roman"/>
                <w:sz w:val="24"/>
                <w:szCs w:val="24"/>
                <w:lang w:val="en-US"/>
              </w:rPr>
              <w:t>suma</w:t>
            </w:r>
            <w:proofErr w:type="spellEnd"/>
          </w:p>
        </w:tc>
      </w:tr>
      <w:tr w:rsidR="006670A6" w:rsidRPr="006670A6" w:rsidTr="001B08F0">
        <w:trPr>
          <w:jc w:val="center"/>
        </w:trPr>
        <w:tc>
          <w:tcPr>
            <w:tcW w:w="450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1118"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894"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940"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86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r>
      <w:tr w:rsidR="006670A6" w:rsidRPr="006670A6" w:rsidTr="001B08F0">
        <w:trPr>
          <w:jc w:val="center"/>
        </w:trPr>
        <w:tc>
          <w:tcPr>
            <w:tcW w:w="450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1118"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894"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940"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86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r>
      <w:tr w:rsidR="006670A6" w:rsidRPr="006670A6" w:rsidTr="001B08F0">
        <w:trPr>
          <w:jc w:val="center"/>
        </w:trPr>
        <w:tc>
          <w:tcPr>
            <w:tcW w:w="450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1118"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894"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940"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86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r>
      <w:tr w:rsidR="006670A6" w:rsidRPr="006670A6" w:rsidTr="001B08F0">
        <w:trPr>
          <w:jc w:val="center"/>
        </w:trPr>
        <w:tc>
          <w:tcPr>
            <w:tcW w:w="450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1118"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894"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940"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86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r>
      <w:tr w:rsidR="006670A6" w:rsidRPr="006670A6" w:rsidTr="001B08F0">
        <w:trPr>
          <w:jc w:val="center"/>
        </w:trPr>
        <w:tc>
          <w:tcPr>
            <w:tcW w:w="450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1118"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894"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940"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86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r>
      <w:tr w:rsidR="006670A6" w:rsidRPr="006670A6" w:rsidTr="001B08F0">
        <w:trPr>
          <w:jc w:val="center"/>
        </w:trPr>
        <w:tc>
          <w:tcPr>
            <w:tcW w:w="450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1118"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894"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940"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86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r>
      <w:tr w:rsidR="006670A6" w:rsidRPr="006670A6" w:rsidTr="001B08F0">
        <w:trPr>
          <w:jc w:val="center"/>
        </w:trPr>
        <w:tc>
          <w:tcPr>
            <w:tcW w:w="450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1118"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894"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940"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86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r>
      <w:tr w:rsidR="006670A6" w:rsidRPr="006670A6" w:rsidTr="001B08F0">
        <w:trPr>
          <w:jc w:val="center"/>
        </w:trPr>
        <w:tc>
          <w:tcPr>
            <w:tcW w:w="450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1118"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894"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940"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86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r>
      <w:tr w:rsidR="006670A6" w:rsidRPr="006670A6" w:rsidTr="001B08F0">
        <w:trPr>
          <w:jc w:val="center"/>
        </w:trPr>
        <w:tc>
          <w:tcPr>
            <w:tcW w:w="450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1118"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894"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940"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86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r>
      <w:tr w:rsidR="006670A6" w:rsidRPr="006670A6" w:rsidTr="001B08F0">
        <w:trPr>
          <w:jc w:val="center"/>
        </w:trPr>
        <w:tc>
          <w:tcPr>
            <w:tcW w:w="450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1118"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contextualSpacing/>
              <w:jc w:val="both"/>
              <w:rPr>
                <w:rFonts w:ascii="Times New Roman" w:hAnsi="Times New Roman"/>
                <w:sz w:val="24"/>
                <w:szCs w:val="24"/>
                <w:lang w:val="en-US"/>
              </w:rPr>
            </w:pPr>
          </w:p>
        </w:tc>
        <w:tc>
          <w:tcPr>
            <w:tcW w:w="894"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940"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86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r>
      <w:tr w:rsidR="006670A6" w:rsidRPr="006670A6" w:rsidTr="001B08F0">
        <w:trPr>
          <w:jc w:val="center"/>
        </w:trPr>
        <w:tc>
          <w:tcPr>
            <w:tcW w:w="4502" w:type="dxa"/>
            <w:tcBorders>
              <w:top w:val="single" w:sz="4" w:space="0" w:color="auto"/>
              <w:left w:val="single" w:sz="4" w:space="0" w:color="auto"/>
              <w:bottom w:val="single" w:sz="4" w:space="0" w:color="auto"/>
              <w:right w:val="single" w:sz="4" w:space="0" w:color="auto"/>
            </w:tcBorders>
            <w:hideMark/>
          </w:tcPr>
          <w:p w:rsidR="00A3779B" w:rsidRPr="006670A6" w:rsidRDefault="00A3779B" w:rsidP="007E22FD">
            <w:pPr>
              <w:widowControl w:val="0"/>
              <w:spacing w:after="0"/>
              <w:jc w:val="right"/>
              <w:rPr>
                <w:rFonts w:ascii="Times New Roman" w:hAnsi="Times New Roman"/>
                <w:sz w:val="24"/>
                <w:szCs w:val="24"/>
                <w:lang w:val="en-US"/>
              </w:rPr>
            </w:pPr>
            <w:proofErr w:type="spellStart"/>
            <w:r w:rsidRPr="006670A6">
              <w:rPr>
                <w:rFonts w:ascii="Times New Roman" w:hAnsi="Times New Roman"/>
                <w:sz w:val="24"/>
                <w:szCs w:val="24"/>
                <w:lang w:val="en-US"/>
              </w:rPr>
              <w:t>Iš</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viso</w:t>
            </w:r>
            <w:proofErr w:type="spellEnd"/>
            <w:r w:rsidRPr="006670A6">
              <w:rPr>
                <w:rFonts w:ascii="Times New Roman" w:hAnsi="Times New Roman"/>
                <w:sz w:val="24"/>
                <w:szCs w:val="24"/>
                <w:lang w:val="en-US"/>
              </w:rPr>
              <w:t>:</w:t>
            </w:r>
          </w:p>
        </w:tc>
        <w:tc>
          <w:tcPr>
            <w:tcW w:w="1118"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894"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940"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86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r>
      <w:tr w:rsidR="006670A6" w:rsidRPr="006670A6" w:rsidTr="001B08F0">
        <w:trPr>
          <w:jc w:val="center"/>
        </w:trPr>
        <w:tc>
          <w:tcPr>
            <w:tcW w:w="4502" w:type="dxa"/>
            <w:tcBorders>
              <w:top w:val="single" w:sz="4" w:space="0" w:color="auto"/>
              <w:left w:val="single" w:sz="4" w:space="0" w:color="auto"/>
              <w:bottom w:val="single" w:sz="4" w:space="0" w:color="auto"/>
              <w:right w:val="single" w:sz="4" w:space="0" w:color="auto"/>
            </w:tcBorders>
            <w:hideMark/>
          </w:tcPr>
          <w:p w:rsidR="00A3779B" w:rsidRPr="006670A6" w:rsidRDefault="00A3779B" w:rsidP="007E22FD">
            <w:pPr>
              <w:widowControl w:val="0"/>
              <w:spacing w:after="0"/>
              <w:jc w:val="right"/>
              <w:rPr>
                <w:rFonts w:ascii="Times New Roman" w:hAnsi="Times New Roman"/>
                <w:sz w:val="24"/>
                <w:szCs w:val="24"/>
                <w:lang w:val="en-US"/>
              </w:rPr>
            </w:pPr>
            <w:r w:rsidRPr="006670A6">
              <w:rPr>
                <w:rFonts w:ascii="Times New Roman" w:hAnsi="Times New Roman"/>
                <w:sz w:val="24"/>
                <w:szCs w:val="24"/>
                <w:lang w:val="en-US"/>
              </w:rPr>
              <w:t xml:space="preserve">PVM </w:t>
            </w:r>
            <w:proofErr w:type="spellStart"/>
            <w:r w:rsidRPr="006670A6">
              <w:rPr>
                <w:rFonts w:ascii="Times New Roman" w:hAnsi="Times New Roman"/>
                <w:sz w:val="24"/>
                <w:szCs w:val="24"/>
                <w:lang w:val="en-US"/>
              </w:rPr>
              <w:t>suma</w:t>
            </w:r>
            <w:proofErr w:type="spellEnd"/>
          </w:p>
        </w:tc>
        <w:tc>
          <w:tcPr>
            <w:tcW w:w="1118"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894"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940"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86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r>
      <w:tr w:rsidR="006670A6" w:rsidRPr="006670A6" w:rsidTr="001B08F0">
        <w:trPr>
          <w:jc w:val="center"/>
        </w:trPr>
        <w:tc>
          <w:tcPr>
            <w:tcW w:w="4502" w:type="dxa"/>
            <w:tcBorders>
              <w:top w:val="single" w:sz="4" w:space="0" w:color="auto"/>
              <w:left w:val="single" w:sz="4" w:space="0" w:color="auto"/>
              <w:bottom w:val="single" w:sz="4" w:space="0" w:color="auto"/>
              <w:right w:val="single" w:sz="4" w:space="0" w:color="auto"/>
            </w:tcBorders>
            <w:hideMark/>
          </w:tcPr>
          <w:p w:rsidR="00A3779B" w:rsidRPr="006670A6" w:rsidRDefault="00A3779B" w:rsidP="007E22FD">
            <w:pPr>
              <w:widowControl w:val="0"/>
              <w:spacing w:after="0"/>
              <w:jc w:val="right"/>
              <w:rPr>
                <w:rFonts w:ascii="Times New Roman" w:hAnsi="Times New Roman"/>
                <w:sz w:val="24"/>
                <w:szCs w:val="24"/>
                <w:lang w:val="en-US"/>
              </w:rPr>
            </w:pPr>
            <w:proofErr w:type="spellStart"/>
            <w:r w:rsidRPr="006670A6">
              <w:rPr>
                <w:rFonts w:ascii="Times New Roman" w:hAnsi="Times New Roman"/>
                <w:sz w:val="24"/>
                <w:szCs w:val="24"/>
                <w:lang w:val="en-US"/>
              </w:rPr>
              <w:t>Bendra</w:t>
            </w:r>
            <w:proofErr w:type="spellEnd"/>
            <w:r w:rsidRPr="006670A6">
              <w:rPr>
                <w:rFonts w:ascii="Times New Roman" w:hAnsi="Times New Roman"/>
                <w:sz w:val="24"/>
                <w:szCs w:val="24"/>
                <w:lang w:val="en-US"/>
              </w:rPr>
              <w:t xml:space="preserve"> </w:t>
            </w:r>
            <w:proofErr w:type="spellStart"/>
            <w:r w:rsidRPr="006670A6">
              <w:rPr>
                <w:rFonts w:ascii="Times New Roman" w:hAnsi="Times New Roman"/>
                <w:sz w:val="24"/>
                <w:szCs w:val="24"/>
                <w:lang w:val="en-US"/>
              </w:rPr>
              <w:t>suma</w:t>
            </w:r>
            <w:proofErr w:type="spellEnd"/>
          </w:p>
        </w:tc>
        <w:tc>
          <w:tcPr>
            <w:tcW w:w="1118"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894"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940"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c>
          <w:tcPr>
            <w:tcW w:w="862" w:type="dxa"/>
            <w:tcBorders>
              <w:top w:val="single" w:sz="4" w:space="0" w:color="auto"/>
              <w:left w:val="single" w:sz="4" w:space="0" w:color="auto"/>
              <w:bottom w:val="single" w:sz="4" w:space="0" w:color="auto"/>
              <w:right w:val="single" w:sz="4" w:space="0" w:color="auto"/>
            </w:tcBorders>
          </w:tcPr>
          <w:p w:rsidR="00A3779B" w:rsidRPr="006670A6" w:rsidRDefault="00A3779B" w:rsidP="0002332B">
            <w:pPr>
              <w:widowControl w:val="0"/>
              <w:spacing w:after="0"/>
              <w:jc w:val="both"/>
              <w:rPr>
                <w:rFonts w:ascii="Times New Roman" w:hAnsi="Times New Roman"/>
                <w:sz w:val="24"/>
                <w:szCs w:val="24"/>
                <w:lang w:val="en-US"/>
              </w:rPr>
            </w:pPr>
          </w:p>
        </w:tc>
      </w:tr>
    </w:tbl>
    <w:p w:rsidR="00A3779B" w:rsidRPr="006670A6" w:rsidRDefault="00A3779B" w:rsidP="0002332B">
      <w:pPr>
        <w:widowControl w:val="0"/>
        <w:spacing w:after="0"/>
        <w:jc w:val="both"/>
        <w:rPr>
          <w:rFonts w:ascii="Times New Roman" w:hAnsi="Times New Roman"/>
          <w:sz w:val="24"/>
          <w:szCs w:val="24"/>
        </w:rPr>
      </w:pPr>
      <w:r w:rsidRPr="006670A6">
        <w:rPr>
          <w:rFonts w:ascii="Times New Roman" w:hAnsi="Times New Roman"/>
          <w:sz w:val="24"/>
          <w:szCs w:val="24"/>
        </w:rPr>
        <w:t>Suma žodžiais:</w:t>
      </w:r>
    </w:p>
    <w:p w:rsidR="007E22FD" w:rsidRPr="006670A6" w:rsidRDefault="007E22FD" w:rsidP="006670A6">
      <w:pPr>
        <w:widowControl w:val="0"/>
        <w:spacing w:after="0"/>
        <w:jc w:val="both"/>
        <w:rPr>
          <w:rFonts w:ascii="Times New Roman" w:hAnsi="Times New Roman"/>
          <w:sz w:val="24"/>
          <w:szCs w:val="24"/>
        </w:rPr>
      </w:pP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p>
    <w:p w:rsidR="007E22FD" w:rsidRPr="006670A6" w:rsidRDefault="007E22FD" w:rsidP="006670A6">
      <w:pPr>
        <w:widowControl w:val="0"/>
        <w:spacing w:after="0"/>
        <w:jc w:val="both"/>
        <w:rPr>
          <w:rFonts w:ascii="Times New Roman" w:hAnsi="Times New Roman"/>
          <w:sz w:val="24"/>
          <w:szCs w:val="24"/>
          <w:u w:val="dotted"/>
        </w:rPr>
      </w:pP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p>
    <w:p w:rsidR="007E22FD" w:rsidRPr="006670A6" w:rsidRDefault="007E22FD" w:rsidP="006670A6">
      <w:pPr>
        <w:widowControl w:val="0"/>
        <w:spacing w:after="0"/>
        <w:jc w:val="center"/>
        <w:rPr>
          <w:rFonts w:ascii="Times New Roman" w:hAnsi="Times New Roman"/>
          <w:sz w:val="20"/>
          <w:szCs w:val="24"/>
        </w:rPr>
      </w:pPr>
      <w:r w:rsidRPr="006670A6">
        <w:rPr>
          <w:rFonts w:ascii="Times New Roman" w:hAnsi="Times New Roman"/>
          <w:sz w:val="20"/>
          <w:szCs w:val="24"/>
        </w:rPr>
        <w:t>(asmenų atsakingų už pardavimo operacijos atlikimą ir teisinga įforminimą vardas, pavardė, pareigos, parašas)</w:t>
      </w:r>
    </w:p>
    <w:p w:rsidR="007E22FD" w:rsidRPr="006670A6" w:rsidRDefault="007E22FD" w:rsidP="006670A6">
      <w:pPr>
        <w:widowControl w:val="0"/>
        <w:spacing w:after="0"/>
        <w:jc w:val="both"/>
        <w:rPr>
          <w:rFonts w:ascii="Times New Roman" w:hAnsi="Times New Roman"/>
          <w:sz w:val="24"/>
          <w:szCs w:val="24"/>
        </w:rPr>
      </w:pPr>
    </w:p>
    <w:p w:rsidR="00FF1C50" w:rsidRPr="006670A6" w:rsidRDefault="00FF1C50" w:rsidP="00FF1C50">
      <w:pPr>
        <w:widowControl w:val="0"/>
        <w:spacing w:after="0"/>
        <w:jc w:val="both"/>
        <w:rPr>
          <w:rFonts w:ascii="Times New Roman" w:hAnsi="Times New Roman"/>
          <w:i/>
          <w:sz w:val="24"/>
          <w:szCs w:val="24"/>
        </w:rPr>
      </w:pPr>
      <w:r w:rsidRPr="006670A6">
        <w:rPr>
          <w:rFonts w:ascii="Times New Roman" w:hAnsi="Times New Roman"/>
          <w:i/>
          <w:sz w:val="24"/>
          <w:szCs w:val="24"/>
          <w:lang w:eastAsia="zh-CN"/>
        </w:rPr>
        <w:t>2</w:t>
      </w:r>
      <w:r w:rsidRPr="006670A6">
        <w:rPr>
          <w:rFonts w:ascii="Times New Roman" w:hAnsi="Times New Roman"/>
          <w:bCs/>
          <w:i/>
          <w:sz w:val="24"/>
          <w:szCs w:val="24"/>
        </w:rPr>
        <w:t xml:space="preserve"> užduotis. </w:t>
      </w:r>
      <w:r w:rsidRPr="006670A6">
        <w:rPr>
          <w:rFonts w:ascii="Times New Roman" w:hAnsi="Times New Roman"/>
          <w:i/>
          <w:sz w:val="24"/>
          <w:szCs w:val="24"/>
        </w:rPr>
        <w:t>TESTAS.</w:t>
      </w:r>
    </w:p>
    <w:p w:rsidR="00FF1C50" w:rsidRPr="006670A6" w:rsidRDefault="00FF1C50" w:rsidP="00FF1C50">
      <w:pPr>
        <w:widowControl w:val="0"/>
        <w:spacing w:after="0"/>
        <w:jc w:val="both"/>
        <w:rPr>
          <w:rFonts w:ascii="Times New Roman" w:hAnsi="Times New Roman"/>
          <w:bCs/>
          <w:sz w:val="24"/>
          <w:szCs w:val="24"/>
        </w:rPr>
      </w:pPr>
      <w:r w:rsidRPr="006670A6">
        <w:rPr>
          <w:rFonts w:ascii="Times New Roman" w:hAnsi="Times New Roman"/>
          <w:bCs/>
          <w:sz w:val="24"/>
          <w:szCs w:val="24"/>
        </w:rPr>
        <w:t>1. Pagal veiklos pobūdį įmonės skirstomos į:</w:t>
      </w:r>
    </w:p>
    <w:p w:rsidR="00FF1C50" w:rsidRPr="006670A6" w:rsidRDefault="00FF1C50" w:rsidP="00FF1C50">
      <w:pPr>
        <w:pStyle w:val="Betarp"/>
        <w:widowControl w:val="0"/>
        <w:spacing w:line="276" w:lineRule="auto"/>
        <w:jc w:val="both"/>
        <w:rPr>
          <w:sz w:val="24"/>
          <w:szCs w:val="24"/>
        </w:rPr>
      </w:pPr>
      <w:r w:rsidRPr="006670A6">
        <w:rPr>
          <w:sz w:val="24"/>
          <w:szCs w:val="24"/>
        </w:rPr>
        <w:t>a) dideles ir mažas;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b) ribotos ir neribotos civilinės atsakomybės;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c) perdirbimo, prekybos, teikiančios paslaugas ir mišrios.</w:t>
      </w:r>
    </w:p>
    <w:p w:rsidR="00FF1C50" w:rsidRPr="006670A6" w:rsidRDefault="00FF1C50" w:rsidP="00FF1C50">
      <w:pPr>
        <w:widowControl w:val="0"/>
        <w:spacing w:after="0"/>
        <w:jc w:val="both"/>
        <w:rPr>
          <w:rFonts w:ascii="Times New Roman" w:hAnsi="Times New Roman"/>
          <w:sz w:val="24"/>
          <w:szCs w:val="24"/>
        </w:rPr>
      </w:pPr>
    </w:p>
    <w:p w:rsidR="00FF1C50" w:rsidRPr="006670A6" w:rsidRDefault="00FF1C50" w:rsidP="00FF1C50">
      <w:pPr>
        <w:widowControl w:val="0"/>
        <w:spacing w:after="0"/>
        <w:jc w:val="both"/>
        <w:rPr>
          <w:rFonts w:ascii="Times New Roman" w:hAnsi="Times New Roman"/>
          <w:bCs/>
          <w:sz w:val="24"/>
          <w:szCs w:val="24"/>
        </w:rPr>
      </w:pPr>
      <w:r w:rsidRPr="006670A6">
        <w:rPr>
          <w:rFonts w:ascii="Times New Roman" w:hAnsi="Times New Roman"/>
          <w:sz w:val="24"/>
          <w:szCs w:val="24"/>
        </w:rPr>
        <w:t xml:space="preserve">2. Finansinė </w:t>
      </w:r>
      <w:smartTag w:uri="schemas-tilde-lt/tildestengine" w:element="templates">
        <w:smartTagPr>
          <w:attr w:name="text" w:val="apskaita"/>
          <w:attr w:name="id" w:val="-1"/>
          <w:attr w:name="baseform" w:val="apskait|a"/>
        </w:smartTagPr>
        <w:r w:rsidRPr="006670A6">
          <w:rPr>
            <w:rFonts w:ascii="Times New Roman" w:hAnsi="Times New Roman"/>
            <w:sz w:val="24"/>
            <w:szCs w:val="24"/>
          </w:rPr>
          <w:t>apskaita</w:t>
        </w:r>
      </w:smartTag>
      <w:r w:rsidRPr="006670A6">
        <w:rPr>
          <w:rFonts w:ascii="Times New Roman" w:hAnsi="Times New Roman"/>
          <w:sz w:val="24"/>
          <w:szCs w:val="24"/>
        </w:rPr>
        <w:t xml:space="preserve"> skirta:</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a) vidaus ir išorės vartotojams;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b) vertybinių popierių biržai;</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c) statistikai.</w:t>
      </w:r>
    </w:p>
    <w:p w:rsidR="00FF1C50" w:rsidRPr="006670A6" w:rsidRDefault="00FF1C50" w:rsidP="00FF1C50">
      <w:pPr>
        <w:pStyle w:val="Betarp"/>
        <w:widowControl w:val="0"/>
        <w:spacing w:line="276" w:lineRule="auto"/>
        <w:jc w:val="both"/>
        <w:rPr>
          <w:sz w:val="24"/>
          <w:szCs w:val="24"/>
        </w:rPr>
      </w:pPr>
    </w:p>
    <w:p w:rsidR="00FF1C50" w:rsidRPr="006670A6" w:rsidRDefault="00FF1C50" w:rsidP="00FF1C50">
      <w:pPr>
        <w:widowControl w:val="0"/>
        <w:spacing w:after="0"/>
        <w:jc w:val="both"/>
        <w:rPr>
          <w:rFonts w:ascii="Times New Roman" w:hAnsi="Times New Roman"/>
          <w:bCs/>
          <w:sz w:val="24"/>
          <w:szCs w:val="24"/>
        </w:rPr>
      </w:pPr>
      <w:r w:rsidRPr="006670A6">
        <w:rPr>
          <w:rFonts w:ascii="Times New Roman" w:hAnsi="Times New Roman"/>
          <w:sz w:val="24"/>
          <w:szCs w:val="24"/>
        </w:rPr>
        <w:t>3. Kuris iš teiginių neatitinka Buhalterinės apskaitos įstatyme apskaitos informacijai keliamų reikalavimų:</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a) informacija pateikiama laiku;</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b) informacija tinkama, objektyvi, palyginama;</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c) informacijos turi būti daug.</w:t>
      </w:r>
    </w:p>
    <w:p w:rsidR="00FF1C50" w:rsidRPr="006670A6" w:rsidRDefault="00FF1C50" w:rsidP="00FF1C50">
      <w:pPr>
        <w:pStyle w:val="Betarp"/>
        <w:widowControl w:val="0"/>
        <w:spacing w:line="276" w:lineRule="auto"/>
        <w:jc w:val="both"/>
        <w:rPr>
          <w:bCs/>
          <w:sz w:val="24"/>
          <w:szCs w:val="24"/>
        </w:rPr>
      </w:pP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lastRenderedPageBreak/>
        <w:t xml:space="preserve">4. Valdymo </w:t>
      </w:r>
      <w:smartTag w:uri="schemas-tilde-lt/tildestengine" w:element="templates">
        <w:smartTagPr>
          <w:attr w:name="text" w:val="apskaita"/>
          <w:attr w:name="id" w:val="-1"/>
          <w:attr w:name="baseform" w:val="apskait|a"/>
        </w:smartTagPr>
        <w:r w:rsidRPr="006670A6">
          <w:rPr>
            <w:rFonts w:ascii="Times New Roman" w:hAnsi="Times New Roman"/>
            <w:sz w:val="24"/>
            <w:szCs w:val="24"/>
          </w:rPr>
          <w:t>apskaita</w:t>
        </w:r>
      </w:smartTag>
      <w:r w:rsidRPr="006670A6">
        <w:rPr>
          <w:rFonts w:ascii="Times New Roman" w:hAnsi="Times New Roman"/>
          <w:sz w:val="24"/>
          <w:szCs w:val="24"/>
        </w:rPr>
        <w:t xml:space="preserve"> skirta:</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a) bankams, profesinėms sąjungoms ir kitiems išorės vartotojams;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b) įmonės direktorių tarybai ir kitiems išorės vartotojams;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c) valdymo personalui.</w:t>
      </w:r>
    </w:p>
    <w:p w:rsidR="00FF1C50" w:rsidRPr="006670A6" w:rsidRDefault="00FF1C50" w:rsidP="00FF1C50">
      <w:pPr>
        <w:widowControl w:val="0"/>
        <w:spacing w:after="0"/>
        <w:jc w:val="both"/>
        <w:rPr>
          <w:rFonts w:ascii="Times New Roman" w:hAnsi="Times New Roman"/>
          <w:sz w:val="24"/>
          <w:szCs w:val="24"/>
        </w:rPr>
      </w:pP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 xml:space="preserve">5. Kuris iš išvardintų teiginių nėra laikomas bendruoju </w:t>
      </w:r>
      <w:smartTag w:uri="schemas-tilde-lt/tildestengine" w:element="templates">
        <w:smartTagPr>
          <w:attr w:name="text" w:val="Apskaitos"/>
          <w:attr w:name="id" w:val="-1"/>
          <w:attr w:name="baseform" w:val="apskait|a"/>
        </w:smartTagPr>
        <w:r w:rsidRPr="006670A6">
          <w:rPr>
            <w:rFonts w:ascii="Times New Roman" w:hAnsi="Times New Roman"/>
            <w:sz w:val="24"/>
            <w:szCs w:val="24"/>
          </w:rPr>
          <w:t>apskaitos</w:t>
        </w:r>
      </w:smartTag>
      <w:r w:rsidRPr="006670A6">
        <w:rPr>
          <w:rFonts w:ascii="Times New Roman" w:hAnsi="Times New Roman"/>
          <w:sz w:val="24"/>
          <w:szCs w:val="24"/>
        </w:rPr>
        <w:t xml:space="preserve"> principu:</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a) tęsiamos veiklos principas;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b) periodiškumo principas;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 xml:space="preserve">c) </w:t>
      </w:r>
      <w:proofErr w:type="spellStart"/>
      <w:r w:rsidRPr="006670A6">
        <w:rPr>
          <w:rFonts w:ascii="Times New Roman" w:hAnsi="Times New Roman"/>
          <w:sz w:val="24"/>
          <w:szCs w:val="24"/>
        </w:rPr>
        <w:t>ažūriškumo</w:t>
      </w:r>
      <w:proofErr w:type="spellEnd"/>
      <w:r w:rsidRPr="006670A6">
        <w:rPr>
          <w:rFonts w:ascii="Times New Roman" w:hAnsi="Times New Roman"/>
          <w:sz w:val="24"/>
          <w:szCs w:val="24"/>
        </w:rPr>
        <w:t xml:space="preserve"> principas.</w:t>
      </w:r>
    </w:p>
    <w:p w:rsidR="00FF1C50" w:rsidRPr="006670A6" w:rsidRDefault="00FF1C50" w:rsidP="00FF1C50">
      <w:pPr>
        <w:widowControl w:val="0"/>
        <w:spacing w:after="0"/>
        <w:jc w:val="both"/>
        <w:rPr>
          <w:rFonts w:ascii="Times New Roman" w:hAnsi="Times New Roman"/>
          <w:sz w:val="24"/>
          <w:szCs w:val="24"/>
        </w:rPr>
      </w:pP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6. Kai įmonė gauna paskolą ir pinigai pervedami į įmonės atsiskaitomąją sąskaitą banke, registruojama ūkinė operacija:</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a) didinanti įmonės turtą ir pinigus;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b) didinanti pinigus ir įmonės įsipareigojimą;</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c) didinanti įmonės turtą ir nuosavą kapitalą.</w:t>
      </w:r>
    </w:p>
    <w:p w:rsidR="00FF1C50" w:rsidRPr="006670A6" w:rsidRDefault="00FF1C50" w:rsidP="00FF1C50">
      <w:pPr>
        <w:widowControl w:val="0"/>
        <w:spacing w:after="0"/>
        <w:jc w:val="both"/>
        <w:rPr>
          <w:rFonts w:ascii="Times New Roman" w:hAnsi="Times New Roman"/>
          <w:sz w:val="24"/>
          <w:szCs w:val="24"/>
        </w:rPr>
      </w:pP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 xml:space="preserve">7. Įmonės įsigytos atsargos </w:t>
      </w:r>
      <w:smartTag w:uri="schemas-tilde-lt/tildestengine" w:element="templates">
        <w:smartTagPr>
          <w:attr w:name="text" w:val="apskaitoje"/>
          <w:attr w:name="id" w:val="-1"/>
          <w:attr w:name="baseform" w:val="apskait|a"/>
        </w:smartTagPr>
        <w:r w:rsidRPr="006670A6">
          <w:rPr>
            <w:rFonts w:ascii="Times New Roman" w:hAnsi="Times New Roman"/>
            <w:sz w:val="24"/>
            <w:szCs w:val="24"/>
          </w:rPr>
          <w:t>apskaitoje</w:t>
        </w:r>
      </w:smartTag>
      <w:r w:rsidRPr="006670A6">
        <w:rPr>
          <w:rFonts w:ascii="Times New Roman" w:hAnsi="Times New Roman"/>
          <w:sz w:val="24"/>
          <w:szCs w:val="24"/>
        </w:rPr>
        <w:t xml:space="preserve"> įkainojamos: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a) rinkos kaina;</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b) pirkimo kaina;</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c) pardavimo kaina.</w:t>
      </w:r>
    </w:p>
    <w:p w:rsidR="00FF1C50" w:rsidRPr="006670A6" w:rsidRDefault="00FF1C50" w:rsidP="00FF1C50">
      <w:pPr>
        <w:widowControl w:val="0"/>
        <w:spacing w:after="0"/>
        <w:jc w:val="both"/>
        <w:rPr>
          <w:rFonts w:ascii="Times New Roman" w:hAnsi="Times New Roman"/>
          <w:sz w:val="24"/>
          <w:szCs w:val="24"/>
        </w:rPr>
      </w:pP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8. Kaip apskaičiuoti prekės pardavimo kainą:</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a) pirkimo kaina + antkainis + PVM suma;</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b) pirkimo kaina – antkainis + PVM suma;</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c) pirkimo kaina + PVM suma.</w:t>
      </w:r>
    </w:p>
    <w:p w:rsidR="00FF1C50" w:rsidRPr="006670A6" w:rsidRDefault="00FF1C50" w:rsidP="00FF1C50">
      <w:pPr>
        <w:widowControl w:val="0"/>
        <w:spacing w:after="0"/>
        <w:jc w:val="both"/>
        <w:rPr>
          <w:rFonts w:ascii="Times New Roman" w:hAnsi="Times New Roman"/>
          <w:sz w:val="24"/>
          <w:szCs w:val="24"/>
        </w:rPr>
      </w:pP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9. Kasos išlaidų orderis išrašomas: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a) išmokant pinigus iš įmonės kasos;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b) gaunant pinigus į įmonės kasą;</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c) A ir B atsakymai teisingi.</w:t>
      </w:r>
    </w:p>
    <w:p w:rsidR="00FF1C50" w:rsidRPr="006670A6" w:rsidRDefault="00FF1C50" w:rsidP="00FF1C50">
      <w:pPr>
        <w:pStyle w:val="Betarp"/>
        <w:widowControl w:val="0"/>
        <w:spacing w:line="276" w:lineRule="auto"/>
        <w:jc w:val="both"/>
        <w:rPr>
          <w:sz w:val="24"/>
          <w:szCs w:val="24"/>
        </w:rPr>
      </w:pP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10. Kam atiduodamas PVM sąskaitos - faktūros pirmasis egzempliorius: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a) pardavėjui;</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b) pirkėjui;</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c) naudojamas vietoj krovinio važtaraščio.</w:t>
      </w:r>
    </w:p>
    <w:p w:rsidR="00FF1C50" w:rsidRPr="006670A6" w:rsidRDefault="00FF1C50" w:rsidP="00FF1C50">
      <w:pPr>
        <w:pStyle w:val="Betarp"/>
        <w:widowControl w:val="0"/>
        <w:spacing w:line="276" w:lineRule="auto"/>
        <w:jc w:val="both"/>
        <w:rPr>
          <w:sz w:val="24"/>
          <w:szCs w:val="24"/>
        </w:rPr>
      </w:pP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11. Kuris iš trumpalaikio turto apibrėžimų yra teisingas: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a) tai turtas, kuris sunaudojamas per vieną ataskaitinį laikotarpį uždirbant pajamas;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b) tai turtas, kuris įmonėje naudojamas ilgą laiką;</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c) tai turtas, kuris įmonėje naudojamas pagal patvirtintus normatyvus.</w:t>
      </w:r>
    </w:p>
    <w:p w:rsidR="00FF1C50" w:rsidRPr="006670A6" w:rsidRDefault="00FF1C50" w:rsidP="00FF1C50">
      <w:pPr>
        <w:pStyle w:val="Betarp"/>
        <w:widowControl w:val="0"/>
        <w:spacing w:line="276" w:lineRule="auto"/>
        <w:jc w:val="both"/>
        <w:rPr>
          <w:sz w:val="24"/>
          <w:szCs w:val="24"/>
        </w:rPr>
      </w:pP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 xml:space="preserve">12. Ilgalaikis turtas finansinėje </w:t>
      </w:r>
      <w:smartTag w:uri="schemas-tilde-lt/tildestengine" w:element="templates">
        <w:smartTagPr>
          <w:attr w:name="text" w:val="apskaitoje"/>
          <w:attr w:name="id" w:val="-1"/>
          <w:attr w:name="baseform" w:val="apskait|a"/>
        </w:smartTagPr>
        <w:r w:rsidRPr="006670A6">
          <w:rPr>
            <w:rFonts w:ascii="Times New Roman" w:hAnsi="Times New Roman"/>
            <w:sz w:val="24"/>
            <w:szCs w:val="24"/>
          </w:rPr>
          <w:t>apskaitoje</w:t>
        </w:r>
      </w:smartTag>
      <w:r w:rsidRPr="006670A6">
        <w:rPr>
          <w:rFonts w:ascii="Times New Roman" w:hAnsi="Times New Roman"/>
          <w:sz w:val="24"/>
          <w:szCs w:val="24"/>
        </w:rPr>
        <w:t xml:space="preserve"> turi būti įvertintas:</w:t>
      </w:r>
    </w:p>
    <w:p w:rsidR="00FF1C50" w:rsidRPr="006670A6" w:rsidRDefault="00FF1C50" w:rsidP="00FF1C50">
      <w:pPr>
        <w:pStyle w:val="Betarp"/>
        <w:widowControl w:val="0"/>
        <w:spacing w:line="276" w:lineRule="auto"/>
        <w:jc w:val="both"/>
        <w:rPr>
          <w:sz w:val="24"/>
          <w:szCs w:val="24"/>
        </w:rPr>
      </w:pPr>
      <w:r w:rsidRPr="006670A6">
        <w:rPr>
          <w:sz w:val="24"/>
          <w:szCs w:val="24"/>
        </w:rPr>
        <w:t>a) įsigijimo verte;</w:t>
      </w:r>
    </w:p>
    <w:p w:rsidR="00FF1C50" w:rsidRPr="006670A6" w:rsidRDefault="00FF1C50" w:rsidP="00FF1C50">
      <w:pPr>
        <w:pStyle w:val="Betarp"/>
        <w:widowControl w:val="0"/>
        <w:spacing w:line="276" w:lineRule="auto"/>
        <w:jc w:val="both"/>
        <w:rPr>
          <w:sz w:val="24"/>
          <w:szCs w:val="24"/>
        </w:rPr>
      </w:pPr>
      <w:r w:rsidRPr="006670A6">
        <w:rPr>
          <w:sz w:val="24"/>
          <w:szCs w:val="24"/>
        </w:rPr>
        <w:t>b) likutine verte;</w:t>
      </w:r>
    </w:p>
    <w:p w:rsidR="00FF1C50" w:rsidRPr="006670A6" w:rsidRDefault="00FF1C50" w:rsidP="00FF1C50">
      <w:pPr>
        <w:pStyle w:val="Betarp"/>
        <w:widowControl w:val="0"/>
        <w:spacing w:line="276" w:lineRule="auto"/>
        <w:jc w:val="both"/>
        <w:rPr>
          <w:sz w:val="24"/>
          <w:szCs w:val="24"/>
        </w:rPr>
      </w:pPr>
      <w:r w:rsidRPr="006670A6">
        <w:rPr>
          <w:sz w:val="24"/>
          <w:szCs w:val="24"/>
        </w:rPr>
        <w:t>c) tikrąją verte.</w:t>
      </w:r>
    </w:p>
    <w:p w:rsidR="00FF1C50" w:rsidRPr="006670A6" w:rsidRDefault="00FF1C50" w:rsidP="00FF1C50">
      <w:pPr>
        <w:pStyle w:val="Betarp"/>
        <w:widowControl w:val="0"/>
        <w:spacing w:line="276" w:lineRule="auto"/>
        <w:jc w:val="both"/>
        <w:rPr>
          <w:bCs/>
          <w:sz w:val="24"/>
          <w:szCs w:val="24"/>
        </w:rPr>
      </w:pP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13. Įsteigus naują įmonę sudaromas vienas iš šių balansų:</w:t>
      </w:r>
    </w:p>
    <w:p w:rsidR="00FF1C50" w:rsidRPr="006670A6" w:rsidRDefault="00FF1C50" w:rsidP="00FF1C50">
      <w:pPr>
        <w:pStyle w:val="Betarp"/>
        <w:widowControl w:val="0"/>
        <w:spacing w:line="276" w:lineRule="auto"/>
        <w:jc w:val="both"/>
        <w:rPr>
          <w:sz w:val="24"/>
          <w:szCs w:val="24"/>
        </w:rPr>
      </w:pPr>
      <w:r w:rsidRPr="006670A6">
        <w:rPr>
          <w:sz w:val="24"/>
          <w:szCs w:val="24"/>
        </w:rPr>
        <w:t>a) pradinis balansas;</w:t>
      </w:r>
    </w:p>
    <w:p w:rsidR="00FF1C50" w:rsidRPr="006670A6" w:rsidRDefault="00FF1C50" w:rsidP="00FF1C50">
      <w:pPr>
        <w:pStyle w:val="Betarp"/>
        <w:widowControl w:val="0"/>
        <w:spacing w:line="276" w:lineRule="auto"/>
        <w:jc w:val="both"/>
        <w:rPr>
          <w:sz w:val="24"/>
          <w:szCs w:val="24"/>
        </w:rPr>
      </w:pPr>
      <w:r w:rsidRPr="006670A6">
        <w:rPr>
          <w:sz w:val="24"/>
          <w:szCs w:val="24"/>
        </w:rPr>
        <w:t>b) likvidacinis balanas;</w:t>
      </w:r>
    </w:p>
    <w:p w:rsidR="00FF1C50" w:rsidRPr="006670A6" w:rsidRDefault="00FF1C50" w:rsidP="00FF1C50">
      <w:pPr>
        <w:pStyle w:val="Betarp"/>
        <w:widowControl w:val="0"/>
        <w:spacing w:line="276" w:lineRule="auto"/>
        <w:jc w:val="both"/>
        <w:rPr>
          <w:bCs/>
          <w:sz w:val="24"/>
          <w:szCs w:val="24"/>
        </w:rPr>
      </w:pPr>
      <w:r w:rsidRPr="006670A6">
        <w:rPr>
          <w:sz w:val="24"/>
          <w:szCs w:val="24"/>
        </w:rPr>
        <w:lastRenderedPageBreak/>
        <w:t>c) baigiamasis balansas</w:t>
      </w:r>
      <w:r w:rsidRPr="006670A6">
        <w:rPr>
          <w:bCs/>
          <w:sz w:val="24"/>
          <w:szCs w:val="24"/>
        </w:rPr>
        <w:t>.</w:t>
      </w:r>
    </w:p>
    <w:p w:rsidR="00FF1C50" w:rsidRPr="006670A6" w:rsidRDefault="00FF1C50" w:rsidP="00FF1C50">
      <w:pPr>
        <w:pStyle w:val="Betarp"/>
        <w:widowControl w:val="0"/>
        <w:spacing w:line="276" w:lineRule="auto"/>
        <w:jc w:val="both"/>
        <w:rPr>
          <w:bCs/>
          <w:sz w:val="24"/>
          <w:szCs w:val="24"/>
        </w:rPr>
      </w:pP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14. Likviduojant įmonė sudaromas vienas iš šių balansų:</w:t>
      </w:r>
    </w:p>
    <w:p w:rsidR="00FF1C50" w:rsidRPr="006670A6" w:rsidRDefault="00FF1C50" w:rsidP="00FF1C50">
      <w:pPr>
        <w:pStyle w:val="Betarp"/>
        <w:widowControl w:val="0"/>
        <w:spacing w:line="276" w:lineRule="auto"/>
        <w:jc w:val="both"/>
        <w:rPr>
          <w:sz w:val="24"/>
          <w:szCs w:val="24"/>
        </w:rPr>
      </w:pPr>
      <w:r w:rsidRPr="006670A6">
        <w:rPr>
          <w:sz w:val="24"/>
          <w:szCs w:val="24"/>
        </w:rPr>
        <w:t>a) baigiamasis balansas;</w:t>
      </w:r>
    </w:p>
    <w:p w:rsidR="00FF1C50" w:rsidRPr="006670A6" w:rsidRDefault="00FF1C50" w:rsidP="00FF1C50">
      <w:pPr>
        <w:pStyle w:val="Betarp"/>
        <w:widowControl w:val="0"/>
        <w:spacing w:line="276" w:lineRule="auto"/>
        <w:jc w:val="both"/>
        <w:rPr>
          <w:sz w:val="24"/>
          <w:szCs w:val="24"/>
        </w:rPr>
      </w:pPr>
      <w:r w:rsidRPr="006670A6">
        <w:rPr>
          <w:sz w:val="24"/>
          <w:szCs w:val="24"/>
        </w:rPr>
        <w:t>b) likvidacinis balansas;</w:t>
      </w:r>
    </w:p>
    <w:p w:rsidR="00FF1C50" w:rsidRPr="006670A6" w:rsidRDefault="00FF1C50" w:rsidP="00FF1C50">
      <w:pPr>
        <w:pStyle w:val="Betarp"/>
        <w:widowControl w:val="0"/>
        <w:spacing w:line="276" w:lineRule="auto"/>
        <w:jc w:val="both"/>
        <w:rPr>
          <w:sz w:val="24"/>
          <w:szCs w:val="24"/>
        </w:rPr>
      </w:pPr>
      <w:r w:rsidRPr="006670A6">
        <w:rPr>
          <w:sz w:val="24"/>
          <w:szCs w:val="24"/>
        </w:rPr>
        <w:t>c) pradinis balansas.</w:t>
      </w:r>
    </w:p>
    <w:p w:rsidR="00FF1C50" w:rsidRPr="006670A6" w:rsidRDefault="00FF1C50" w:rsidP="00FF1C50">
      <w:pPr>
        <w:pStyle w:val="Betarp"/>
        <w:widowControl w:val="0"/>
        <w:spacing w:line="276" w:lineRule="auto"/>
        <w:jc w:val="both"/>
        <w:rPr>
          <w:bCs/>
          <w:sz w:val="24"/>
          <w:szCs w:val="24"/>
        </w:rPr>
      </w:pP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15. Pagal naudojimo laiką turtas skirstomas į:</w:t>
      </w:r>
    </w:p>
    <w:p w:rsidR="00FF1C50" w:rsidRPr="006670A6" w:rsidRDefault="00FF1C50" w:rsidP="00FF1C50">
      <w:pPr>
        <w:pStyle w:val="Betarp"/>
        <w:widowControl w:val="0"/>
        <w:spacing w:line="276" w:lineRule="auto"/>
        <w:jc w:val="both"/>
        <w:rPr>
          <w:sz w:val="24"/>
          <w:szCs w:val="24"/>
        </w:rPr>
      </w:pPr>
      <w:r w:rsidRPr="006670A6">
        <w:rPr>
          <w:sz w:val="24"/>
          <w:szCs w:val="24"/>
        </w:rPr>
        <w:t>a) piniginį, nepiniginį;</w:t>
      </w:r>
    </w:p>
    <w:p w:rsidR="00FF1C50" w:rsidRPr="006670A6" w:rsidRDefault="00FF1C50" w:rsidP="00FF1C50">
      <w:pPr>
        <w:pStyle w:val="Betarp"/>
        <w:widowControl w:val="0"/>
        <w:spacing w:line="276" w:lineRule="auto"/>
        <w:jc w:val="both"/>
        <w:rPr>
          <w:sz w:val="24"/>
          <w:szCs w:val="24"/>
        </w:rPr>
      </w:pPr>
      <w:r w:rsidRPr="006670A6">
        <w:rPr>
          <w:sz w:val="24"/>
          <w:szCs w:val="24"/>
        </w:rPr>
        <w:t>b) materialųjį, nematerialųjį;</w:t>
      </w:r>
    </w:p>
    <w:p w:rsidR="00FF1C50" w:rsidRPr="006670A6" w:rsidRDefault="00FF1C50" w:rsidP="00FF1C50">
      <w:pPr>
        <w:pStyle w:val="Betarp"/>
        <w:widowControl w:val="0"/>
        <w:spacing w:line="276" w:lineRule="auto"/>
        <w:jc w:val="both"/>
        <w:rPr>
          <w:sz w:val="24"/>
          <w:szCs w:val="24"/>
        </w:rPr>
      </w:pPr>
      <w:r w:rsidRPr="006670A6">
        <w:rPr>
          <w:sz w:val="24"/>
          <w:szCs w:val="24"/>
        </w:rPr>
        <w:t>c) ilgalaikį, trumpalaikį.</w:t>
      </w:r>
    </w:p>
    <w:p w:rsidR="00FF1C50" w:rsidRPr="006670A6" w:rsidRDefault="00FF1C50" w:rsidP="00FF1C50">
      <w:pPr>
        <w:pStyle w:val="Betarp"/>
        <w:widowControl w:val="0"/>
        <w:spacing w:line="276" w:lineRule="auto"/>
        <w:jc w:val="both"/>
        <w:rPr>
          <w:sz w:val="24"/>
          <w:szCs w:val="24"/>
        </w:rPr>
      </w:pP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16. Kreditorinio įsiskolinimo likutis rašomas:</w:t>
      </w:r>
    </w:p>
    <w:p w:rsidR="00FF1C50" w:rsidRPr="006670A6" w:rsidRDefault="00FF1C50" w:rsidP="00FF1C50">
      <w:pPr>
        <w:pStyle w:val="Betarp"/>
        <w:widowControl w:val="0"/>
        <w:spacing w:line="276" w:lineRule="auto"/>
        <w:jc w:val="both"/>
        <w:rPr>
          <w:sz w:val="24"/>
          <w:szCs w:val="24"/>
        </w:rPr>
      </w:pPr>
      <w:r w:rsidRPr="006670A6">
        <w:rPr>
          <w:sz w:val="24"/>
          <w:szCs w:val="24"/>
        </w:rPr>
        <w:t>a) sąskaitos kredite;</w:t>
      </w:r>
    </w:p>
    <w:p w:rsidR="00FF1C50" w:rsidRPr="006670A6" w:rsidRDefault="00FF1C50" w:rsidP="00FF1C50">
      <w:pPr>
        <w:pStyle w:val="Betarp"/>
        <w:widowControl w:val="0"/>
        <w:spacing w:line="276" w:lineRule="auto"/>
        <w:jc w:val="both"/>
        <w:rPr>
          <w:sz w:val="24"/>
          <w:szCs w:val="24"/>
        </w:rPr>
      </w:pPr>
      <w:r w:rsidRPr="006670A6">
        <w:rPr>
          <w:sz w:val="24"/>
          <w:szCs w:val="24"/>
        </w:rPr>
        <w:t>b) tiek sąskaitos kredite, tiek sąskaitos debete;</w:t>
      </w:r>
    </w:p>
    <w:p w:rsidR="00FF1C50" w:rsidRPr="006670A6" w:rsidRDefault="00FF1C50" w:rsidP="00FF1C50">
      <w:pPr>
        <w:pStyle w:val="Betarp"/>
        <w:widowControl w:val="0"/>
        <w:spacing w:line="276" w:lineRule="auto"/>
        <w:jc w:val="both"/>
        <w:rPr>
          <w:sz w:val="24"/>
          <w:szCs w:val="24"/>
        </w:rPr>
      </w:pPr>
      <w:r w:rsidRPr="006670A6">
        <w:rPr>
          <w:sz w:val="24"/>
          <w:szCs w:val="24"/>
        </w:rPr>
        <w:t>c) sąskaitos debete.</w:t>
      </w:r>
    </w:p>
    <w:p w:rsidR="00FF1C50" w:rsidRPr="006670A6" w:rsidRDefault="00FF1C50" w:rsidP="00FF1C50">
      <w:pPr>
        <w:pStyle w:val="Betarp"/>
        <w:widowControl w:val="0"/>
        <w:spacing w:line="276" w:lineRule="auto"/>
        <w:jc w:val="both"/>
        <w:rPr>
          <w:sz w:val="24"/>
          <w:szCs w:val="24"/>
        </w:rPr>
      </w:pP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17. Pavyzdinio sąskaitų plano penktoji klasė skirta:</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a) uždirbtoms per ataskaitinį laikotarpį pajamoms registruoti;</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b) įmonės nematerialiajam turtui registruoti;</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c) įmonės trumpalaikiam turtui registruoti.</w:t>
      </w:r>
    </w:p>
    <w:p w:rsidR="00FF1C50" w:rsidRPr="006670A6" w:rsidRDefault="00FF1C50" w:rsidP="00FF1C50">
      <w:pPr>
        <w:pStyle w:val="Betarp"/>
        <w:widowControl w:val="0"/>
        <w:spacing w:line="276" w:lineRule="auto"/>
        <w:jc w:val="both"/>
        <w:rPr>
          <w:sz w:val="24"/>
          <w:szCs w:val="24"/>
        </w:rPr>
      </w:pP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18. Savininkų nuosavybę didina:</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a) savininkų įdėjimai, pelnas;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b) turto išėmimai savininkams, nuostolis;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c) nuostolis.</w:t>
      </w:r>
    </w:p>
    <w:p w:rsidR="00FF1C50" w:rsidRPr="006670A6" w:rsidRDefault="00FF1C50" w:rsidP="00FF1C50">
      <w:pPr>
        <w:pStyle w:val="Betarp"/>
        <w:widowControl w:val="0"/>
        <w:spacing w:line="276" w:lineRule="auto"/>
        <w:jc w:val="both"/>
        <w:rPr>
          <w:bCs/>
          <w:sz w:val="24"/>
          <w:szCs w:val="24"/>
        </w:rPr>
      </w:pP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19. Įmonės įsiskolinimas tiekėjams vadinamas: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a) debitoriniu;</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b) kreditoriniu;</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c) pirkimu išsimokėtinai.</w:t>
      </w:r>
    </w:p>
    <w:p w:rsidR="00FF1C50" w:rsidRPr="006670A6" w:rsidRDefault="00FF1C50" w:rsidP="00FF1C50">
      <w:pPr>
        <w:pStyle w:val="Betarp"/>
        <w:widowControl w:val="0"/>
        <w:spacing w:line="276" w:lineRule="auto"/>
        <w:jc w:val="both"/>
        <w:rPr>
          <w:sz w:val="24"/>
          <w:szCs w:val="24"/>
        </w:rPr>
      </w:pP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20. Kapitalo padidėjimas rašomas:</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a) sąskaitos debete;</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b) sąskaitos kredite;</w:t>
      </w:r>
    </w:p>
    <w:p w:rsidR="00FF1C50" w:rsidRPr="006670A6" w:rsidRDefault="00FF1C50" w:rsidP="00FF1C50">
      <w:pPr>
        <w:widowControl w:val="0"/>
        <w:spacing w:after="0"/>
        <w:jc w:val="both"/>
        <w:rPr>
          <w:rFonts w:ascii="Times New Roman" w:hAnsi="Times New Roman"/>
          <w:sz w:val="24"/>
          <w:szCs w:val="24"/>
        </w:rPr>
      </w:pPr>
      <w:r w:rsidRPr="006670A6">
        <w:rPr>
          <w:rFonts w:ascii="Times New Roman" w:hAnsi="Times New Roman"/>
          <w:sz w:val="24"/>
          <w:szCs w:val="24"/>
        </w:rPr>
        <w:t xml:space="preserve">c) </w:t>
      </w:r>
      <w:proofErr w:type="spellStart"/>
      <w:r w:rsidRPr="006670A6">
        <w:rPr>
          <w:rFonts w:ascii="Times New Roman" w:hAnsi="Times New Roman"/>
          <w:sz w:val="24"/>
          <w:szCs w:val="24"/>
        </w:rPr>
        <w:t>rezultatinėje</w:t>
      </w:r>
      <w:proofErr w:type="spellEnd"/>
      <w:r w:rsidRPr="006670A6">
        <w:rPr>
          <w:rFonts w:ascii="Times New Roman" w:hAnsi="Times New Roman"/>
          <w:sz w:val="24"/>
          <w:szCs w:val="24"/>
        </w:rPr>
        <w:t xml:space="preserve"> sąskaitoje.</w:t>
      </w:r>
    </w:p>
    <w:p w:rsidR="00FF1C50" w:rsidRPr="006670A6" w:rsidRDefault="00FF1C50" w:rsidP="00FF1C50">
      <w:pPr>
        <w:pStyle w:val="Betarp"/>
        <w:widowControl w:val="0"/>
        <w:spacing w:line="276" w:lineRule="auto"/>
        <w:jc w:val="both"/>
        <w:rPr>
          <w:sz w:val="24"/>
          <w:szCs w:val="24"/>
        </w:rPr>
      </w:pPr>
    </w:p>
    <w:p w:rsidR="00FF1C50" w:rsidRPr="006670A6" w:rsidRDefault="00FF1C50" w:rsidP="00FF1C50">
      <w:pPr>
        <w:pStyle w:val="Betarp"/>
        <w:widowControl w:val="0"/>
        <w:spacing w:line="276" w:lineRule="auto"/>
        <w:jc w:val="both"/>
        <w:rPr>
          <w:i/>
          <w:sz w:val="24"/>
          <w:szCs w:val="24"/>
        </w:rPr>
      </w:pPr>
      <w:r w:rsidRPr="006670A6">
        <w:rPr>
          <w:i/>
          <w:sz w:val="24"/>
          <w:szCs w:val="24"/>
        </w:rPr>
        <w:t>3 užduotis. ILGALAIKIO TURTO NUSIDĖVĖJIMAS.</w:t>
      </w:r>
    </w:p>
    <w:p w:rsidR="00FF1C50" w:rsidRPr="006670A6" w:rsidRDefault="00FF1C50" w:rsidP="00FF1C50">
      <w:pPr>
        <w:pStyle w:val="Betarp"/>
        <w:widowControl w:val="0"/>
        <w:spacing w:line="276" w:lineRule="auto"/>
        <w:jc w:val="both"/>
        <w:rPr>
          <w:sz w:val="24"/>
          <w:szCs w:val="24"/>
        </w:rPr>
      </w:pPr>
      <w:r w:rsidRPr="006670A6">
        <w:rPr>
          <w:sz w:val="24"/>
          <w:szCs w:val="24"/>
        </w:rPr>
        <w:t>UAB ,,X“ kovo 1 dieną įsigijo tekinimo stakles. Jų įsigijimo vertė 40 000 Eur.</w:t>
      </w:r>
    </w:p>
    <w:p w:rsidR="00FF1C50" w:rsidRPr="006670A6" w:rsidRDefault="00FF1C50" w:rsidP="00FF1C50">
      <w:pPr>
        <w:pStyle w:val="Betarp"/>
        <w:widowControl w:val="0"/>
        <w:spacing w:line="276" w:lineRule="auto"/>
        <w:jc w:val="both"/>
        <w:rPr>
          <w:sz w:val="24"/>
          <w:szCs w:val="24"/>
        </w:rPr>
      </w:pPr>
      <w:r w:rsidRPr="006670A6">
        <w:rPr>
          <w:sz w:val="24"/>
          <w:szCs w:val="24"/>
        </w:rPr>
        <w:t>Įmonės apskaitos politikoje nustatytas naudingo tarnavimo laikas - 5 metai, likvidacinė vertė – 2000 Eur.</w:t>
      </w:r>
    </w:p>
    <w:p w:rsidR="00FF1C50" w:rsidRPr="006670A6" w:rsidRDefault="00FF1C50" w:rsidP="00FF1C50">
      <w:pPr>
        <w:pStyle w:val="Betarp"/>
        <w:widowControl w:val="0"/>
        <w:spacing w:line="276" w:lineRule="auto"/>
        <w:jc w:val="both"/>
        <w:rPr>
          <w:sz w:val="24"/>
          <w:szCs w:val="24"/>
        </w:rPr>
      </w:pPr>
      <w:r w:rsidRPr="006670A6">
        <w:rPr>
          <w:sz w:val="24"/>
          <w:szCs w:val="24"/>
        </w:rPr>
        <w:t>Per visus staklių eksploatavimo metus bus pagaminta 90 000 detalių. (I metais – 30 000, II – 20 000, III – 18 000, IV – 12 000 detalių; V – 10 000 detalių).</w:t>
      </w:r>
    </w:p>
    <w:p w:rsidR="00FF1C50" w:rsidRPr="006670A6" w:rsidRDefault="00FF1C50" w:rsidP="00FF1C50">
      <w:pPr>
        <w:pStyle w:val="Betarp"/>
        <w:widowControl w:val="0"/>
        <w:spacing w:line="276" w:lineRule="auto"/>
        <w:jc w:val="both"/>
        <w:rPr>
          <w:sz w:val="24"/>
          <w:szCs w:val="24"/>
        </w:rPr>
      </w:pPr>
      <w:r w:rsidRPr="006670A6">
        <w:rPr>
          <w:sz w:val="24"/>
          <w:szCs w:val="24"/>
        </w:rPr>
        <w:t>Apskaičiuokite nusidėvėjimą šiais metodais:</w:t>
      </w:r>
    </w:p>
    <w:p w:rsidR="00FF1C50" w:rsidRPr="006670A6" w:rsidRDefault="00FF1C50" w:rsidP="00F31F50">
      <w:pPr>
        <w:pStyle w:val="Betarp"/>
        <w:widowControl w:val="0"/>
        <w:numPr>
          <w:ilvl w:val="0"/>
          <w:numId w:val="38"/>
        </w:numPr>
        <w:spacing w:line="276" w:lineRule="auto"/>
        <w:ind w:left="0" w:firstLine="0"/>
        <w:jc w:val="both"/>
        <w:rPr>
          <w:sz w:val="24"/>
          <w:szCs w:val="24"/>
        </w:rPr>
      </w:pPr>
      <w:r w:rsidRPr="006670A6">
        <w:rPr>
          <w:sz w:val="24"/>
          <w:szCs w:val="24"/>
        </w:rPr>
        <w:t>tiesiogiai proporcingu;</w:t>
      </w:r>
    </w:p>
    <w:p w:rsidR="00FF1C50" w:rsidRPr="006670A6" w:rsidRDefault="00FF1C50" w:rsidP="00F31F50">
      <w:pPr>
        <w:pStyle w:val="Betarp"/>
        <w:widowControl w:val="0"/>
        <w:numPr>
          <w:ilvl w:val="0"/>
          <w:numId w:val="38"/>
        </w:numPr>
        <w:spacing w:line="276" w:lineRule="auto"/>
        <w:ind w:left="0" w:firstLine="0"/>
        <w:jc w:val="both"/>
        <w:rPr>
          <w:sz w:val="24"/>
          <w:szCs w:val="24"/>
        </w:rPr>
      </w:pPr>
      <w:r w:rsidRPr="006670A6">
        <w:rPr>
          <w:sz w:val="24"/>
          <w:szCs w:val="24"/>
        </w:rPr>
        <w:t>produkcijos;</w:t>
      </w:r>
    </w:p>
    <w:p w:rsidR="00FF1C50" w:rsidRPr="006670A6" w:rsidRDefault="00FF1C50" w:rsidP="00F31F50">
      <w:pPr>
        <w:pStyle w:val="Betarp"/>
        <w:widowControl w:val="0"/>
        <w:numPr>
          <w:ilvl w:val="0"/>
          <w:numId w:val="38"/>
        </w:numPr>
        <w:spacing w:line="276" w:lineRule="auto"/>
        <w:ind w:left="0" w:firstLine="0"/>
        <w:jc w:val="both"/>
        <w:rPr>
          <w:sz w:val="24"/>
          <w:szCs w:val="24"/>
        </w:rPr>
      </w:pPr>
      <w:r w:rsidRPr="006670A6">
        <w:rPr>
          <w:sz w:val="24"/>
          <w:szCs w:val="24"/>
        </w:rPr>
        <w:t>metų skaičiaus;</w:t>
      </w:r>
    </w:p>
    <w:p w:rsidR="00FF1C50" w:rsidRPr="006670A6" w:rsidRDefault="00FF1C50" w:rsidP="00F31F50">
      <w:pPr>
        <w:pStyle w:val="Betarp"/>
        <w:widowControl w:val="0"/>
        <w:numPr>
          <w:ilvl w:val="0"/>
          <w:numId w:val="38"/>
        </w:numPr>
        <w:spacing w:line="276" w:lineRule="auto"/>
        <w:ind w:left="0" w:firstLine="0"/>
        <w:jc w:val="both"/>
        <w:rPr>
          <w:sz w:val="24"/>
          <w:szCs w:val="24"/>
        </w:rPr>
      </w:pPr>
      <w:r w:rsidRPr="006670A6">
        <w:rPr>
          <w:sz w:val="24"/>
          <w:szCs w:val="24"/>
        </w:rPr>
        <w:t>dvigubu - mažėjančios vertės.</w:t>
      </w:r>
    </w:p>
    <w:p w:rsidR="00FF1C50" w:rsidRPr="006670A6" w:rsidRDefault="00FF1C50" w:rsidP="00FF1C50">
      <w:pPr>
        <w:pStyle w:val="Betarp"/>
        <w:widowControl w:val="0"/>
        <w:spacing w:line="276" w:lineRule="auto"/>
        <w:jc w:val="both"/>
        <w:rPr>
          <w:sz w:val="24"/>
          <w:szCs w:val="24"/>
        </w:rPr>
      </w:pPr>
    </w:p>
    <w:p w:rsidR="00292476" w:rsidRPr="006670A6" w:rsidRDefault="00292476" w:rsidP="00292476">
      <w:pPr>
        <w:pStyle w:val="Betarp"/>
        <w:widowControl w:val="0"/>
        <w:spacing w:line="276" w:lineRule="auto"/>
        <w:jc w:val="both"/>
        <w:rPr>
          <w:i/>
          <w:sz w:val="24"/>
          <w:szCs w:val="24"/>
        </w:rPr>
      </w:pPr>
      <w:r w:rsidRPr="006670A6">
        <w:rPr>
          <w:i/>
          <w:sz w:val="24"/>
          <w:szCs w:val="24"/>
        </w:rPr>
        <w:lastRenderedPageBreak/>
        <w:t>4 užduotis. BUHALTERINIS ĮRAŠAS.</w:t>
      </w:r>
    </w:p>
    <w:p w:rsidR="00292476" w:rsidRPr="006670A6" w:rsidRDefault="00292476" w:rsidP="00292476">
      <w:pPr>
        <w:pStyle w:val="Betarp"/>
        <w:widowControl w:val="0"/>
        <w:spacing w:line="276" w:lineRule="auto"/>
        <w:jc w:val="both"/>
        <w:rPr>
          <w:sz w:val="24"/>
          <w:szCs w:val="24"/>
        </w:rPr>
      </w:pPr>
      <w:r w:rsidRPr="006670A6">
        <w:rPr>
          <w:sz w:val="24"/>
          <w:szCs w:val="24"/>
        </w:rPr>
        <w:t>Įregistruoti ūkines operacijas buhalteriniais įrašais:</w:t>
      </w:r>
    </w:p>
    <w:p w:rsidR="00292476" w:rsidRPr="006670A6" w:rsidRDefault="00292476" w:rsidP="00292476">
      <w:pPr>
        <w:pStyle w:val="Betarp"/>
        <w:widowControl w:val="0"/>
        <w:spacing w:line="276" w:lineRule="auto"/>
        <w:jc w:val="both"/>
        <w:rPr>
          <w:sz w:val="24"/>
          <w:szCs w:val="24"/>
        </w:rPr>
      </w:pPr>
      <w:r w:rsidRPr="006670A6">
        <w:rPr>
          <w:sz w:val="24"/>
          <w:szCs w:val="24"/>
        </w:rPr>
        <w:t>a) įsigytas lengvasis automobilis už 30 000Eur skolon.</w:t>
      </w:r>
    </w:p>
    <w:p w:rsidR="00292476" w:rsidRPr="006670A6" w:rsidRDefault="00292476" w:rsidP="00292476">
      <w:pPr>
        <w:pStyle w:val="Betarp"/>
        <w:widowControl w:val="0"/>
        <w:spacing w:line="276" w:lineRule="auto"/>
        <w:jc w:val="both"/>
        <w:rPr>
          <w:sz w:val="24"/>
          <w:szCs w:val="24"/>
        </w:rPr>
      </w:pPr>
      <w:r w:rsidRPr="006670A6">
        <w:rPr>
          <w:sz w:val="24"/>
          <w:szCs w:val="24"/>
        </w:rPr>
        <w:t>b) priskaičiuotas automobilio nusidėvėjimas, taikant tiesinį metodą, jei automobilio naudojimo trukmė - 5 metai, likvidacinė vertė – 3000Eur.</w:t>
      </w:r>
    </w:p>
    <w:p w:rsidR="00292476" w:rsidRPr="006670A6" w:rsidRDefault="00292476" w:rsidP="00292476">
      <w:pPr>
        <w:pStyle w:val="Betarp"/>
        <w:widowControl w:val="0"/>
        <w:spacing w:line="276" w:lineRule="auto"/>
        <w:jc w:val="both"/>
        <w:rPr>
          <w:sz w:val="24"/>
          <w:szCs w:val="24"/>
        </w:rPr>
      </w:pPr>
      <w:r w:rsidRPr="006670A6">
        <w:rPr>
          <w:sz w:val="24"/>
          <w:szCs w:val="24"/>
        </w:rPr>
        <w:t>c) nurašomas netinkamas naudoti visiškai nudėvėtas automobilis, kurio įsigijimo vertė yra 30 000Eur., sukauptas nusidėvėjimas – 28 000Eur. Išmontavus automobilį gautos atsarginės dalys, kurios įvertintos – 2000Eur.</w:t>
      </w:r>
    </w:p>
    <w:p w:rsidR="00292476" w:rsidRPr="006670A6" w:rsidRDefault="00292476" w:rsidP="00292476">
      <w:pPr>
        <w:pStyle w:val="Betarp"/>
        <w:widowControl w:val="0"/>
        <w:spacing w:line="276" w:lineRule="auto"/>
        <w:jc w:val="both"/>
        <w:rPr>
          <w:sz w:val="24"/>
          <w:szCs w:val="24"/>
        </w:rPr>
      </w:pPr>
    </w:p>
    <w:p w:rsidR="00292476" w:rsidRPr="006670A6" w:rsidRDefault="00292476" w:rsidP="00292476">
      <w:pPr>
        <w:pStyle w:val="Betarp"/>
        <w:widowControl w:val="0"/>
        <w:spacing w:line="276" w:lineRule="auto"/>
        <w:jc w:val="both"/>
        <w:rPr>
          <w:i/>
          <w:sz w:val="24"/>
          <w:szCs w:val="24"/>
        </w:rPr>
      </w:pPr>
      <w:r w:rsidRPr="006670A6">
        <w:rPr>
          <w:i/>
          <w:sz w:val="24"/>
          <w:szCs w:val="24"/>
        </w:rPr>
        <w:t>5 užduotis. SAVIKONTROLĖS KLAUSIMAI.</w:t>
      </w:r>
    </w:p>
    <w:p w:rsidR="00292476" w:rsidRPr="006670A6" w:rsidRDefault="00292476" w:rsidP="00292476">
      <w:pPr>
        <w:pStyle w:val="Betarp"/>
        <w:widowControl w:val="0"/>
        <w:spacing w:line="276" w:lineRule="auto"/>
        <w:jc w:val="both"/>
        <w:rPr>
          <w:sz w:val="24"/>
          <w:szCs w:val="24"/>
        </w:rPr>
      </w:pPr>
      <w:r w:rsidRPr="006670A6">
        <w:rPr>
          <w:sz w:val="24"/>
          <w:szCs w:val="24"/>
        </w:rPr>
        <w:t>Atsakykite:</w:t>
      </w:r>
    </w:p>
    <w:p w:rsidR="00292476" w:rsidRPr="006670A6" w:rsidRDefault="00292476" w:rsidP="00F31F50">
      <w:pPr>
        <w:pStyle w:val="Betarp"/>
        <w:widowControl w:val="0"/>
        <w:numPr>
          <w:ilvl w:val="0"/>
          <w:numId w:val="39"/>
        </w:numPr>
        <w:spacing w:line="276" w:lineRule="auto"/>
        <w:ind w:left="0" w:firstLine="0"/>
        <w:jc w:val="both"/>
        <w:rPr>
          <w:sz w:val="24"/>
          <w:szCs w:val="24"/>
        </w:rPr>
      </w:pPr>
      <w:r w:rsidRPr="006670A6">
        <w:rPr>
          <w:sz w:val="24"/>
          <w:szCs w:val="24"/>
        </w:rPr>
        <w:t>Ką vadiname ilgalaikiu turtu?</w:t>
      </w:r>
    </w:p>
    <w:p w:rsidR="00292476" w:rsidRPr="006670A6" w:rsidRDefault="00292476" w:rsidP="00F31F50">
      <w:pPr>
        <w:pStyle w:val="Betarp"/>
        <w:widowControl w:val="0"/>
        <w:numPr>
          <w:ilvl w:val="0"/>
          <w:numId w:val="39"/>
        </w:numPr>
        <w:spacing w:line="276" w:lineRule="auto"/>
        <w:ind w:left="0" w:firstLine="0"/>
        <w:jc w:val="both"/>
        <w:rPr>
          <w:sz w:val="24"/>
          <w:szCs w:val="24"/>
        </w:rPr>
      </w:pPr>
      <w:r w:rsidRPr="006670A6">
        <w:rPr>
          <w:sz w:val="24"/>
          <w:szCs w:val="24"/>
        </w:rPr>
        <w:t>Kaip įvertinamas ir skirstomas ilgalaikis turtas?</w:t>
      </w:r>
    </w:p>
    <w:p w:rsidR="00292476" w:rsidRPr="006670A6" w:rsidRDefault="00292476" w:rsidP="00F31F50">
      <w:pPr>
        <w:pStyle w:val="Betarp"/>
        <w:widowControl w:val="0"/>
        <w:numPr>
          <w:ilvl w:val="0"/>
          <w:numId w:val="39"/>
        </w:numPr>
        <w:spacing w:line="276" w:lineRule="auto"/>
        <w:ind w:left="0" w:firstLine="0"/>
        <w:jc w:val="both"/>
        <w:rPr>
          <w:sz w:val="24"/>
          <w:szCs w:val="24"/>
        </w:rPr>
      </w:pPr>
      <w:r w:rsidRPr="006670A6">
        <w:rPr>
          <w:sz w:val="24"/>
          <w:szCs w:val="24"/>
        </w:rPr>
        <w:t>Išvardinkite ilgalaikio turto požymius.</w:t>
      </w:r>
    </w:p>
    <w:p w:rsidR="00292476" w:rsidRPr="006670A6" w:rsidRDefault="00292476" w:rsidP="00F31F50">
      <w:pPr>
        <w:pStyle w:val="Betarp"/>
        <w:widowControl w:val="0"/>
        <w:numPr>
          <w:ilvl w:val="0"/>
          <w:numId w:val="39"/>
        </w:numPr>
        <w:spacing w:line="276" w:lineRule="auto"/>
        <w:ind w:left="0" w:firstLine="0"/>
        <w:jc w:val="both"/>
        <w:rPr>
          <w:sz w:val="24"/>
          <w:szCs w:val="24"/>
        </w:rPr>
      </w:pPr>
      <w:r w:rsidRPr="006670A6">
        <w:rPr>
          <w:sz w:val="24"/>
          <w:szCs w:val="24"/>
        </w:rPr>
        <w:t>Apibūdinkite ilgalaikį materialųjį, nematerialųjį, finansinį turtą.</w:t>
      </w:r>
    </w:p>
    <w:p w:rsidR="00292476" w:rsidRPr="006670A6" w:rsidRDefault="00292476" w:rsidP="00F31F50">
      <w:pPr>
        <w:pStyle w:val="Betarp"/>
        <w:widowControl w:val="0"/>
        <w:numPr>
          <w:ilvl w:val="0"/>
          <w:numId w:val="39"/>
        </w:numPr>
        <w:spacing w:line="276" w:lineRule="auto"/>
        <w:ind w:left="0" w:firstLine="0"/>
        <w:jc w:val="both"/>
        <w:rPr>
          <w:sz w:val="24"/>
          <w:szCs w:val="24"/>
        </w:rPr>
      </w:pPr>
      <w:r w:rsidRPr="006670A6">
        <w:rPr>
          <w:sz w:val="24"/>
          <w:szCs w:val="24"/>
        </w:rPr>
        <w:t>Kaip apskaičiuojama ilgalaikio turto įsigijimo savikaina?</w:t>
      </w:r>
    </w:p>
    <w:p w:rsidR="00292476" w:rsidRPr="006670A6" w:rsidRDefault="00292476" w:rsidP="00F31F50">
      <w:pPr>
        <w:pStyle w:val="Betarp"/>
        <w:widowControl w:val="0"/>
        <w:numPr>
          <w:ilvl w:val="0"/>
          <w:numId w:val="39"/>
        </w:numPr>
        <w:spacing w:line="276" w:lineRule="auto"/>
        <w:ind w:left="0" w:firstLine="0"/>
        <w:jc w:val="both"/>
        <w:rPr>
          <w:sz w:val="24"/>
          <w:szCs w:val="24"/>
        </w:rPr>
      </w:pPr>
      <w:r w:rsidRPr="006670A6">
        <w:rPr>
          <w:sz w:val="24"/>
          <w:szCs w:val="24"/>
        </w:rPr>
        <w:t>Kokia verte ilgalaikis turtas parodomas balanse?</w:t>
      </w:r>
    </w:p>
    <w:p w:rsidR="00292476" w:rsidRPr="006670A6" w:rsidRDefault="00292476" w:rsidP="00F31F50">
      <w:pPr>
        <w:pStyle w:val="Betarp"/>
        <w:widowControl w:val="0"/>
        <w:numPr>
          <w:ilvl w:val="0"/>
          <w:numId w:val="39"/>
        </w:numPr>
        <w:spacing w:line="276" w:lineRule="auto"/>
        <w:ind w:left="0" w:firstLine="0"/>
        <w:jc w:val="both"/>
        <w:rPr>
          <w:sz w:val="24"/>
          <w:szCs w:val="24"/>
        </w:rPr>
      </w:pPr>
      <w:r w:rsidRPr="006670A6">
        <w:rPr>
          <w:sz w:val="24"/>
          <w:szCs w:val="24"/>
        </w:rPr>
        <w:t>Apibūdinkite ilgalaikio turto likutinę vertę, kaip ji apskaičiuojama?</w:t>
      </w:r>
    </w:p>
    <w:p w:rsidR="00292476" w:rsidRPr="006670A6" w:rsidRDefault="00292476" w:rsidP="00F31F50">
      <w:pPr>
        <w:pStyle w:val="Betarp"/>
        <w:widowControl w:val="0"/>
        <w:numPr>
          <w:ilvl w:val="0"/>
          <w:numId w:val="39"/>
        </w:numPr>
        <w:spacing w:line="276" w:lineRule="auto"/>
        <w:ind w:left="0" w:firstLine="0"/>
        <w:jc w:val="both"/>
        <w:rPr>
          <w:sz w:val="24"/>
          <w:szCs w:val="24"/>
        </w:rPr>
      </w:pPr>
      <w:r w:rsidRPr="006670A6">
        <w:rPr>
          <w:sz w:val="24"/>
          <w:szCs w:val="24"/>
        </w:rPr>
        <w:t>Kokiais dokumentais įforminimas ilgalaikio turto įsigijimas?</w:t>
      </w:r>
    </w:p>
    <w:p w:rsidR="00292476" w:rsidRPr="006670A6" w:rsidRDefault="00292476" w:rsidP="00F31F50">
      <w:pPr>
        <w:pStyle w:val="Betarp"/>
        <w:widowControl w:val="0"/>
        <w:numPr>
          <w:ilvl w:val="0"/>
          <w:numId w:val="39"/>
        </w:numPr>
        <w:spacing w:line="276" w:lineRule="auto"/>
        <w:ind w:left="0" w:firstLine="0"/>
        <w:jc w:val="both"/>
        <w:rPr>
          <w:sz w:val="24"/>
          <w:szCs w:val="24"/>
        </w:rPr>
      </w:pPr>
      <w:r w:rsidRPr="006670A6">
        <w:rPr>
          <w:sz w:val="24"/>
          <w:szCs w:val="24"/>
        </w:rPr>
        <w:t>Kokiais dokumentais įforminimas ilgalaikio turto likvidavimas., kokia rašoma sąskaitų korespondencija?</w:t>
      </w:r>
    </w:p>
    <w:p w:rsidR="00292476" w:rsidRPr="006670A6" w:rsidRDefault="00292476" w:rsidP="00F31F50">
      <w:pPr>
        <w:pStyle w:val="Betarp"/>
        <w:widowControl w:val="0"/>
        <w:numPr>
          <w:ilvl w:val="0"/>
          <w:numId w:val="39"/>
        </w:numPr>
        <w:spacing w:line="276" w:lineRule="auto"/>
        <w:ind w:left="0" w:firstLine="0"/>
        <w:jc w:val="both"/>
        <w:rPr>
          <w:sz w:val="24"/>
          <w:szCs w:val="24"/>
        </w:rPr>
      </w:pPr>
      <w:r w:rsidRPr="006670A6">
        <w:rPr>
          <w:sz w:val="24"/>
          <w:szCs w:val="24"/>
        </w:rPr>
        <w:t>Kada skaičiuojamas nusidėvėjimas pradėjus naudoti ilgalaikį materialųjį turtą?</w:t>
      </w:r>
    </w:p>
    <w:p w:rsidR="00292476" w:rsidRPr="006670A6" w:rsidRDefault="00292476" w:rsidP="00F31F50">
      <w:pPr>
        <w:pStyle w:val="Betarp"/>
        <w:widowControl w:val="0"/>
        <w:numPr>
          <w:ilvl w:val="0"/>
          <w:numId w:val="39"/>
        </w:numPr>
        <w:spacing w:line="276" w:lineRule="auto"/>
        <w:ind w:left="0" w:firstLine="0"/>
        <w:jc w:val="both"/>
        <w:rPr>
          <w:sz w:val="24"/>
          <w:szCs w:val="24"/>
        </w:rPr>
      </w:pPr>
      <w:r w:rsidRPr="006670A6">
        <w:rPr>
          <w:sz w:val="24"/>
          <w:szCs w:val="24"/>
        </w:rPr>
        <w:t>Kokiam ilgalaikiam materialiam turtui neskaičiuojamas nusidėvėjimas?</w:t>
      </w:r>
    </w:p>
    <w:p w:rsidR="00292476" w:rsidRPr="006670A6" w:rsidRDefault="00292476" w:rsidP="00F31F50">
      <w:pPr>
        <w:pStyle w:val="Betarp"/>
        <w:widowControl w:val="0"/>
        <w:numPr>
          <w:ilvl w:val="0"/>
          <w:numId w:val="39"/>
        </w:numPr>
        <w:spacing w:line="276" w:lineRule="auto"/>
        <w:ind w:left="0" w:firstLine="0"/>
        <w:jc w:val="both"/>
        <w:rPr>
          <w:sz w:val="24"/>
          <w:szCs w:val="24"/>
        </w:rPr>
      </w:pPr>
      <w:r w:rsidRPr="006670A6">
        <w:rPr>
          <w:sz w:val="24"/>
          <w:szCs w:val="24"/>
        </w:rPr>
        <w:t>Kada taikomas tiesinis nusidėvėjimo skaičiavimo būdas, kokia tiesinio nusidėvėjimo skaičiavimo būdo formulė?</w:t>
      </w:r>
    </w:p>
    <w:p w:rsidR="00292476" w:rsidRPr="006670A6" w:rsidRDefault="00292476" w:rsidP="00F31F50">
      <w:pPr>
        <w:pStyle w:val="Betarp"/>
        <w:widowControl w:val="0"/>
        <w:numPr>
          <w:ilvl w:val="0"/>
          <w:numId w:val="39"/>
        </w:numPr>
        <w:spacing w:line="276" w:lineRule="auto"/>
        <w:ind w:left="0" w:firstLine="0"/>
        <w:jc w:val="both"/>
        <w:rPr>
          <w:sz w:val="24"/>
          <w:szCs w:val="24"/>
        </w:rPr>
      </w:pPr>
      <w:r w:rsidRPr="006670A6">
        <w:rPr>
          <w:sz w:val="24"/>
          <w:szCs w:val="24"/>
        </w:rPr>
        <w:t>Kada taikomas produkcijos metodas, kokia formulė?</w:t>
      </w:r>
    </w:p>
    <w:p w:rsidR="00292476" w:rsidRPr="006670A6" w:rsidRDefault="00292476" w:rsidP="00F31F50">
      <w:pPr>
        <w:pStyle w:val="Betarp"/>
        <w:widowControl w:val="0"/>
        <w:numPr>
          <w:ilvl w:val="0"/>
          <w:numId w:val="39"/>
        </w:numPr>
        <w:spacing w:line="276" w:lineRule="auto"/>
        <w:ind w:left="0" w:firstLine="0"/>
        <w:jc w:val="both"/>
        <w:rPr>
          <w:sz w:val="24"/>
          <w:szCs w:val="24"/>
        </w:rPr>
      </w:pPr>
      <w:r w:rsidRPr="006670A6">
        <w:rPr>
          <w:sz w:val="24"/>
          <w:szCs w:val="24"/>
        </w:rPr>
        <w:t>Kokiais atvejais taikomi pagreitinti nusidėvėjimo skaičiavimo metodai?</w:t>
      </w:r>
    </w:p>
    <w:p w:rsidR="00292476" w:rsidRPr="006670A6" w:rsidRDefault="00292476" w:rsidP="00F31F50">
      <w:pPr>
        <w:pStyle w:val="Betarp"/>
        <w:widowControl w:val="0"/>
        <w:numPr>
          <w:ilvl w:val="0"/>
          <w:numId w:val="39"/>
        </w:numPr>
        <w:spacing w:line="276" w:lineRule="auto"/>
        <w:ind w:left="0" w:firstLine="0"/>
        <w:jc w:val="both"/>
        <w:rPr>
          <w:sz w:val="24"/>
          <w:szCs w:val="24"/>
        </w:rPr>
      </w:pPr>
      <w:r w:rsidRPr="006670A6">
        <w:rPr>
          <w:sz w:val="24"/>
          <w:szCs w:val="24"/>
        </w:rPr>
        <w:t>Kokia rašoma sąskaitų korespondencija priskaičiuojant pastatų nusidėvėjimą?</w:t>
      </w:r>
    </w:p>
    <w:p w:rsidR="00292476" w:rsidRPr="006670A6" w:rsidRDefault="00292476" w:rsidP="00F31F50">
      <w:pPr>
        <w:pStyle w:val="Betarp"/>
        <w:widowControl w:val="0"/>
        <w:numPr>
          <w:ilvl w:val="0"/>
          <w:numId w:val="39"/>
        </w:numPr>
        <w:spacing w:line="276" w:lineRule="auto"/>
        <w:ind w:left="0" w:firstLine="0"/>
        <w:jc w:val="both"/>
        <w:rPr>
          <w:sz w:val="24"/>
          <w:szCs w:val="24"/>
        </w:rPr>
      </w:pPr>
      <w:r w:rsidRPr="006670A6">
        <w:rPr>
          <w:sz w:val="24"/>
          <w:szCs w:val="24"/>
        </w:rPr>
        <w:t>Ką parodo ilgalaikio turto likvidacinė vertė, kam ji gali būti lygi?</w:t>
      </w:r>
    </w:p>
    <w:p w:rsidR="00292476" w:rsidRPr="006670A6" w:rsidRDefault="00292476" w:rsidP="00292476">
      <w:pPr>
        <w:pStyle w:val="Betarp"/>
        <w:widowControl w:val="0"/>
        <w:spacing w:line="276" w:lineRule="auto"/>
        <w:jc w:val="both"/>
        <w:rPr>
          <w:strike/>
          <w:sz w:val="24"/>
          <w:szCs w:val="24"/>
        </w:rPr>
      </w:pPr>
    </w:p>
    <w:p w:rsidR="00292476" w:rsidRPr="006670A6" w:rsidRDefault="00292476" w:rsidP="00292476">
      <w:pPr>
        <w:pStyle w:val="Betarp"/>
        <w:widowControl w:val="0"/>
        <w:spacing w:line="276" w:lineRule="auto"/>
        <w:jc w:val="both"/>
        <w:rPr>
          <w:i/>
          <w:sz w:val="24"/>
          <w:szCs w:val="24"/>
        </w:rPr>
      </w:pPr>
      <w:r w:rsidRPr="006670A6">
        <w:rPr>
          <w:i/>
          <w:sz w:val="24"/>
          <w:szCs w:val="24"/>
        </w:rPr>
        <w:t>6 užduotis. DARBO UŽMOKESTIS UŽ KASMETINES ATOSTOGAS.</w:t>
      </w:r>
    </w:p>
    <w:p w:rsidR="00292476" w:rsidRPr="006670A6" w:rsidRDefault="00292476" w:rsidP="00292476">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Apskaičiuoti išmokamų atostoginių sumą, jei darbuotojas išėjo atostogų nuo 201...-06-01 iki 201...-06-29 (20 darbo dienų). Darbo užmokestis ir darbo dienų skaičiai buvo tokie:</w:t>
      </w:r>
    </w:p>
    <w:p w:rsidR="00292476" w:rsidRPr="006670A6" w:rsidRDefault="00292476" w:rsidP="00292476">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20...-03-... 280,00 Eur 21 d. d.</w:t>
      </w:r>
    </w:p>
    <w:p w:rsidR="00292476" w:rsidRPr="006670A6" w:rsidRDefault="00292476" w:rsidP="00292476">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20...-04-... 320,00 Eur 21 d. d.</w:t>
      </w:r>
    </w:p>
    <w:p w:rsidR="00292476" w:rsidRPr="006670A6" w:rsidRDefault="00292476" w:rsidP="00292476">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20...-05-... 290,00 Eur 20 d. d.</w:t>
      </w:r>
    </w:p>
    <w:p w:rsidR="00292476" w:rsidRPr="006670A6" w:rsidRDefault="00292476" w:rsidP="00292476">
      <w:pPr>
        <w:pStyle w:val="Betarp"/>
        <w:widowControl w:val="0"/>
        <w:spacing w:line="276" w:lineRule="auto"/>
        <w:jc w:val="both"/>
        <w:rPr>
          <w:strike/>
          <w:sz w:val="24"/>
          <w:szCs w:val="24"/>
        </w:rPr>
      </w:pPr>
    </w:p>
    <w:p w:rsidR="00292476" w:rsidRPr="006670A6" w:rsidRDefault="00292476" w:rsidP="00292476">
      <w:pPr>
        <w:pStyle w:val="Betarp"/>
        <w:widowControl w:val="0"/>
        <w:spacing w:line="276" w:lineRule="auto"/>
        <w:jc w:val="both"/>
        <w:rPr>
          <w:i/>
          <w:sz w:val="24"/>
          <w:szCs w:val="24"/>
        </w:rPr>
      </w:pPr>
      <w:r w:rsidRPr="006670A6">
        <w:rPr>
          <w:i/>
          <w:sz w:val="24"/>
          <w:szCs w:val="24"/>
        </w:rPr>
        <w:t>7 užduotis. LAIKINO NEDARBINGUMO PAŠALPOS SUMA.</w:t>
      </w:r>
    </w:p>
    <w:p w:rsidR="00292476" w:rsidRPr="006670A6" w:rsidRDefault="00292476" w:rsidP="00292476">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Apskaičiuoti laikino nedarbingumo pašalpos sumą, jei darbuotojas pateikė laikino nedarbingumo pažymėjimą nuo 20...04.13-20...04.20 (5 d. d.). Darbuotojo darbo užmokestis už paskutinius 3 mėnesius sudarė:</w:t>
      </w:r>
    </w:p>
    <w:p w:rsidR="00292476" w:rsidRPr="006670A6" w:rsidRDefault="00292476" w:rsidP="00292476">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20...-01-... 240,00 Eur 21 d. d.</w:t>
      </w:r>
    </w:p>
    <w:p w:rsidR="00292476" w:rsidRPr="006670A6" w:rsidRDefault="00292476" w:rsidP="00292476">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20...-02-... 230,00 Eur 19 d. d.</w:t>
      </w:r>
    </w:p>
    <w:p w:rsidR="00292476" w:rsidRPr="006670A6" w:rsidRDefault="00292476" w:rsidP="00292476">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20...-03-... 220,00 Eur 21 d. d.</w:t>
      </w:r>
    </w:p>
    <w:p w:rsidR="00292476" w:rsidRPr="006670A6" w:rsidRDefault="00292476" w:rsidP="00292476">
      <w:pPr>
        <w:pStyle w:val="Sraopastraipa"/>
        <w:widowControl w:val="0"/>
        <w:spacing w:after="0"/>
        <w:ind w:left="0"/>
        <w:jc w:val="both"/>
        <w:rPr>
          <w:rFonts w:ascii="Times New Roman" w:hAnsi="Times New Roman"/>
          <w:sz w:val="24"/>
          <w:szCs w:val="24"/>
        </w:rPr>
      </w:pPr>
    </w:p>
    <w:p w:rsidR="00292476" w:rsidRPr="006670A6" w:rsidRDefault="00292476" w:rsidP="00292476">
      <w:pPr>
        <w:pStyle w:val="Betarp"/>
        <w:widowControl w:val="0"/>
        <w:spacing w:line="276" w:lineRule="auto"/>
        <w:jc w:val="both"/>
        <w:rPr>
          <w:i/>
          <w:sz w:val="24"/>
          <w:szCs w:val="24"/>
        </w:rPr>
      </w:pPr>
      <w:r w:rsidRPr="006670A6">
        <w:rPr>
          <w:i/>
          <w:sz w:val="24"/>
          <w:szCs w:val="24"/>
        </w:rPr>
        <w:t>8 užduotis. DARBO UŽMOKESČIO APSKAIČIAVIMAS.</w:t>
      </w:r>
    </w:p>
    <w:p w:rsidR="00292476" w:rsidRPr="006670A6" w:rsidRDefault="00292476" w:rsidP="00292476">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Svečių aptarnavimo darbuotojas 2016 balandžio mėnesį dirbo 21 dienas po 8 val. Įkainis už valandą 2,80 Eur. Apskaičiuoti išmokamų grynųjų pinigų sumą per balandžio mėnesį. Darbuotojas lengvatų pajamų mokesčiui neturi.</w:t>
      </w:r>
    </w:p>
    <w:p w:rsidR="00292476" w:rsidRPr="006670A6" w:rsidRDefault="00292476" w:rsidP="00292476">
      <w:pPr>
        <w:pStyle w:val="Sraopastraipa"/>
        <w:widowControl w:val="0"/>
        <w:spacing w:after="0"/>
        <w:ind w:left="0"/>
        <w:jc w:val="both"/>
        <w:rPr>
          <w:rFonts w:ascii="Times New Roman" w:hAnsi="Times New Roman"/>
          <w:sz w:val="24"/>
          <w:szCs w:val="24"/>
        </w:rPr>
      </w:pPr>
    </w:p>
    <w:p w:rsidR="00292476" w:rsidRPr="006670A6" w:rsidRDefault="00292476" w:rsidP="00292476">
      <w:pPr>
        <w:pStyle w:val="Betarp"/>
        <w:widowControl w:val="0"/>
        <w:spacing w:line="276" w:lineRule="auto"/>
        <w:jc w:val="both"/>
        <w:rPr>
          <w:i/>
          <w:sz w:val="24"/>
          <w:szCs w:val="24"/>
        </w:rPr>
      </w:pPr>
      <w:r w:rsidRPr="006670A6">
        <w:rPr>
          <w:i/>
          <w:sz w:val="24"/>
          <w:szCs w:val="24"/>
        </w:rPr>
        <w:t>9 užduotis. DARBO UŽMOKESČIO APSKAIČIAVIMAS.</w:t>
      </w:r>
    </w:p>
    <w:p w:rsidR="00292476" w:rsidRPr="006670A6" w:rsidRDefault="00292476" w:rsidP="00292476">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Apskaičiuoti išmokamų grynųjų pinigų sumą, jei darbuotojo atlyginimas per mėnesį 690,00 Eur. Darbuotojas augina 2 nepilnamečius vaikus iki 18 metų.</w:t>
      </w:r>
    </w:p>
    <w:p w:rsidR="00292476" w:rsidRPr="006670A6" w:rsidRDefault="00292476" w:rsidP="00292476">
      <w:pPr>
        <w:pStyle w:val="Sraopastraipa"/>
        <w:widowControl w:val="0"/>
        <w:spacing w:after="0"/>
        <w:ind w:left="0"/>
        <w:jc w:val="both"/>
        <w:rPr>
          <w:rFonts w:ascii="Times New Roman" w:hAnsi="Times New Roman"/>
          <w:sz w:val="24"/>
          <w:szCs w:val="24"/>
        </w:rPr>
      </w:pPr>
    </w:p>
    <w:p w:rsidR="00292476" w:rsidRPr="006670A6" w:rsidRDefault="00292476" w:rsidP="00292476">
      <w:pPr>
        <w:pStyle w:val="Betarp"/>
        <w:widowControl w:val="0"/>
        <w:spacing w:line="276" w:lineRule="auto"/>
        <w:jc w:val="both"/>
        <w:rPr>
          <w:i/>
          <w:sz w:val="24"/>
          <w:szCs w:val="24"/>
          <w:highlight w:val="yellow"/>
        </w:rPr>
      </w:pPr>
      <w:r w:rsidRPr="006670A6">
        <w:rPr>
          <w:i/>
          <w:sz w:val="24"/>
          <w:szCs w:val="24"/>
        </w:rPr>
        <w:t>10 užduotis. ILGALAIKIO TURTO NUSIDĖVĖJIMO APSKAIČIAVIMAS.</w:t>
      </w:r>
    </w:p>
    <w:p w:rsidR="00292476" w:rsidRPr="006670A6" w:rsidRDefault="00292476" w:rsidP="00292476">
      <w:pPr>
        <w:pStyle w:val="Sraopastraipa"/>
        <w:widowControl w:val="0"/>
        <w:spacing w:after="0"/>
        <w:ind w:left="0"/>
        <w:jc w:val="both"/>
        <w:rPr>
          <w:rFonts w:ascii="Times New Roman" w:hAnsi="Times New Roman"/>
          <w:bCs/>
          <w:sz w:val="24"/>
          <w:szCs w:val="24"/>
        </w:rPr>
      </w:pPr>
      <w:r w:rsidRPr="006670A6">
        <w:rPr>
          <w:rFonts w:ascii="Times New Roman" w:hAnsi="Times New Roman"/>
          <w:bCs/>
          <w:sz w:val="24"/>
          <w:szCs w:val="24"/>
        </w:rPr>
        <w:t xml:space="preserve">2016 m. gruodžio 16 d. iš Estijos UAB „Y” įsigytas kompiuteris CK 167. Techninė charakteristika 256MB RAM, 4GB, 200 </w:t>
      </w:r>
      <w:proofErr w:type="spellStart"/>
      <w:r w:rsidRPr="006670A6">
        <w:rPr>
          <w:rFonts w:ascii="Times New Roman" w:hAnsi="Times New Roman"/>
          <w:bCs/>
          <w:sz w:val="24"/>
          <w:szCs w:val="24"/>
        </w:rPr>
        <w:t>Mhe</w:t>
      </w:r>
      <w:proofErr w:type="spellEnd"/>
      <w:r w:rsidRPr="006670A6">
        <w:rPr>
          <w:rFonts w:ascii="Times New Roman" w:hAnsi="Times New Roman"/>
          <w:bCs/>
          <w:sz w:val="24"/>
          <w:szCs w:val="24"/>
        </w:rPr>
        <w:t>. Įsigijimo vertė 2000 Eur. Likvidacinė vertė 50 eurų, naudojimo laikas 3 metai. Kompiuterį</w:t>
      </w:r>
      <w:r w:rsidRPr="006670A6">
        <w:rPr>
          <w:rFonts w:ascii="Times New Roman" w:hAnsi="Times New Roman"/>
          <w:sz w:val="24"/>
          <w:szCs w:val="24"/>
        </w:rPr>
        <w:t xml:space="preserve"> pradėjo eksploatuoti nuo 2017 metų sausio 1 d. Perduotas naudoti į kabinetą Nr.16. Atsakingas asmuo kadrų skyriaus vedėjas V. </w:t>
      </w:r>
      <w:proofErr w:type="spellStart"/>
      <w:r w:rsidRPr="006670A6">
        <w:rPr>
          <w:rFonts w:ascii="Times New Roman" w:hAnsi="Times New Roman"/>
          <w:sz w:val="24"/>
          <w:szCs w:val="24"/>
        </w:rPr>
        <w:t>Pavardenis</w:t>
      </w:r>
      <w:proofErr w:type="spellEnd"/>
      <w:r w:rsidRPr="006670A6">
        <w:rPr>
          <w:rFonts w:ascii="Times New Roman" w:hAnsi="Times New Roman"/>
          <w:sz w:val="24"/>
          <w:szCs w:val="24"/>
        </w:rPr>
        <w:t xml:space="preserve">. Nusidėvėjimas skaičiuojamas kas mėnesį ir naudojamas tiesiog proporcingas nusidėvėjimo skaičiavimo metodas. </w:t>
      </w:r>
      <w:r w:rsidRPr="006670A6">
        <w:rPr>
          <w:rFonts w:ascii="Times New Roman" w:hAnsi="Times New Roman"/>
          <w:bCs/>
          <w:sz w:val="24"/>
          <w:szCs w:val="24"/>
        </w:rPr>
        <w:t>Apskaičiuokite tiesiogiai proporcingą nusidėvėjimą 3 metų užpildydami lentelę: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898"/>
        <w:gridCol w:w="1899"/>
        <w:gridCol w:w="1899"/>
      </w:tblGrid>
      <w:tr w:rsidR="006670A6" w:rsidRPr="006670A6" w:rsidTr="006670A6">
        <w:tc>
          <w:tcPr>
            <w:tcW w:w="1504" w:type="dxa"/>
            <w:shd w:val="clear" w:color="auto" w:fill="auto"/>
          </w:tcPr>
          <w:p w:rsidR="00292476" w:rsidRPr="006670A6" w:rsidRDefault="00292476" w:rsidP="006670A6">
            <w:pPr>
              <w:pStyle w:val="Sraopastraipa"/>
              <w:widowControl w:val="0"/>
              <w:spacing w:after="0"/>
              <w:ind w:left="0"/>
              <w:jc w:val="center"/>
              <w:rPr>
                <w:rFonts w:ascii="Times New Roman" w:hAnsi="Times New Roman"/>
                <w:sz w:val="24"/>
                <w:szCs w:val="24"/>
              </w:rPr>
            </w:pPr>
            <w:r w:rsidRPr="006670A6">
              <w:rPr>
                <w:rFonts w:ascii="Times New Roman" w:hAnsi="Times New Roman"/>
                <w:sz w:val="24"/>
                <w:szCs w:val="24"/>
              </w:rPr>
              <w:t>Metai</w:t>
            </w:r>
          </w:p>
        </w:tc>
        <w:tc>
          <w:tcPr>
            <w:tcW w:w="1898" w:type="dxa"/>
            <w:shd w:val="clear" w:color="auto" w:fill="auto"/>
          </w:tcPr>
          <w:p w:rsidR="00292476" w:rsidRPr="006670A6" w:rsidRDefault="00292476" w:rsidP="006670A6">
            <w:pPr>
              <w:pStyle w:val="Sraopastraipa"/>
              <w:widowControl w:val="0"/>
              <w:spacing w:after="0"/>
              <w:ind w:left="0"/>
              <w:jc w:val="center"/>
              <w:rPr>
                <w:rFonts w:ascii="Times New Roman" w:hAnsi="Times New Roman"/>
                <w:sz w:val="24"/>
                <w:szCs w:val="24"/>
              </w:rPr>
            </w:pPr>
            <w:r w:rsidRPr="006670A6">
              <w:rPr>
                <w:rFonts w:ascii="Times New Roman" w:hAnsi="Times New Roman"/>
                <w:sz w:val="24"/>
                <w:szCs w:val="24"/>
              </w:rPr>
              <w:t>Likutinė vertė metų pradžioje</w:t>
            </w:r>
          </w:p>
        </w:tc>
        <w:tc>
          <w:tcPr>
            <w:tcW w:w="1899" w:type="dxa"/>
            <w:shd w:val="clear" w:color="auto" w:fill="auto"/>
          </w:tcPr>
          <w:p w:rsidR="00292476" w:rsidRPr="006670A6" w:rsidRDefault="00292476" w:rsidP="006670A6">
            <w:pPr>
              <w:pStyle w:val="Sraopastraipa"/>
              <w:widowControl w:val="0"/>
              <w:spacing w:after="0"/>
              <w:ind w:left="0"/>
              <w:jc w:val="center"/>
              <w:rPr>
                <w:rFonts w:ascii="Times New Roman" w:hAnsi="Times New Roman"/>
                <w:sz w:val="24"/>
                <w:szCs w:val="24"/>
              </w:rPr>
            </w:pPr>
            <w:r w:rsidRPr="006670A6">
              <w:rPr>
                <w:rFonts w:ascii="Times New Roman" w:hAnsi="Times New Roman"/>
                <w:sz w:val="24"/>
                <w:szCs w:val="24"/>
              </w:rPr>
              <w:t>Nusidėvėjimas tais metais</w:t>
            </w:r>
          </w:p>
        </w:tc>
        <w:tc>
          <w:tcPr>
            <w:tcW w:w="1899" w:type="dxa"/>
            <w:shd w:val="clear" w:color="auto" w:fill="auto"/>
          </w:tcPr>
          <w:p w:rsidR="00292476" w:rsidRPr="006670A6" w:rsidRDefault="00292476" w:rsidP="006670A6">
            <w:pPr>
              <w:pStyle w:val="Sraopastraipa"/>
              <w:widowControl w:val="0"/>
              <w:spacing w:after="0"/>
              <w:ind w:left="0"/>
              <w:jc w:val="center"/>
              <w:rPr>
                <w:rFonts w:ascii="Times New Roman" w:hAnsi="Times New Roman"/>
                <w:sz w:val="24"/>
                <w:szCs w:val="24"/>
              </w:rPr>
            </w:pPr>
            <w:r w:rsidRPr="006670A6">
              <w:rPr>
                <w:rFonts w:ascii="Times New Roman" w:hAnsi="Times New Roman"/>
                <w:sz w:val="24"/>
                <w:szCs w:val="24"/>
              </w:rPr>
              <w:t>Likutinė vertė metų pabaigoje</w:t>
            </w:r>
          </w:p>
        </w:tc>
      </w:tr>
      <w:tr w:rsidR="006670A6" w:rsidRPr="006670A6" w:rsidTr="006670A6">
        <w:tc>
          <w:tcPr>
            <w:tcW w:w="1504" w:type="dxa"/>
            <w:shd w:val="clear" w:color="auto" w:fill="auto"/>
          </w:tcPr>
          <w:p w:rsidR="00292476" w:rsidRPr="006670A6" w:rsidRDefault="00292476" w:rsidP="006670A6">
            <w:pPr>
              <w:pStyle w:val="Sraopastraipa"/>
              <w:widowControl w:val="0"/>
              <w:spacing w:after="0"/>
              <w:ind w:left="0"/>
              <w:jc w:val="center"/>
              <w:rPr>
                <w:rFonts w:ascii="Times New Roman" w:hAnsi="Times New Roman"/>
                <w:i/>
                <w:sz w:val="24"/>
                <w:szCs w:val="24"/>
              </w:rPr>
            </w:pPr>
            <w:r w:rsidRPr="006670A6">
              <w:rPr>
                <w:rFonts w:ascii="Times New Roman" w:hAnsi="Times New Roman"/>
                <w:i/>
                <w:sz w:val="24"/>
                <w:szCs w:val="24"/>
              </w:rPr>
              <w:t>2017</w:t>
            </w:r>
          </w:p>
        </w:tc>
        <w:tc>
          <w:tcPr>
            <w:tcW w:w="1898" w:type="dxa"/>
            <w:shd w:val="clear" w:color="auto" w:fill="auto"/>
          </w:tcPr>
          <w:p w:rsidR="00292476" w:rsidRPr="006670A6" w:rsidRDefault="00292476" w:rsidP="006670A6">
            <w:pPr>
              <w:pStyle w:val="Sraopastraipa"/>
              <w:widowControl w:val="0"/>
              <w:spacing w:after="0"/>
              <w:ind w:left="0"/>
              <w:jc w:val="right"/>
              <w:rPr>
                <w:rFonts w:ascii="Times New Roman" w:hAnsi="Times New Roman"/>
                <w:i/>
                <w:sz w:val="24"/>
                <w:szCs w:val="24"/>
              </w:rPr>
            </w:pPr>
            <w:r w:rsidRPr="006670A6">
              <w:rPr>
                <w:rFonts w:ascii="Times New Roman" w:hAnsi="Times New Roman"/>
                <w:i/>
                <w:sz w:val="24"/>
                <w:szCs w:val="24"/>
              </w:rPr>
              <w:t>2000</w:t>
            </w:r>
          </w:p>
        </w:tc>
        <w:tc>
          <w:tcPr>
            <w:tcW w:w="1899" w:type="dxa"/>
            <w:shd w:val="clear" w:color="auto" w:fill="auto"/>
          </w:tcPr>
          <w:p w:rsidR="00292476" w:rsidRPr="006670A6" w:rsidRDefault="00292476" w:rsidP="006670A6">
            <w:pPr>
              <w:pStyle w:val="Sraopastraipa"/>
              <w:widowControl w:val="0"/>
              <w:spacing w:after="0"/>
              <w:ind w:left="0"/>
              <w:jc w:val="right"/>
              <w:rPr>
                <w:rFonts w:ascii="Times New Roman" w:hAnsi="Times New Roman"/>
                <w:i/>
                <w:sz w:val="24"/>
                <w:szCs w:val="24"/>
              </w:rPr>
            </w:pPr>
            <w:r w:rsidRPr="006670A6">
              <w:rPr>
                <w:rFonts w:ascii="Times New Roman" w:hAnsi="Times New Roman"/>
                <w:i/>
                <w:sz w:val="24"/>
                <w:szCs w:val="24"/>
              </w:rPr>
              <w:t>650</w:t>
            </w:r>
          </w:p>
        </w:tc>
        <w:tc>
          <w:tcPr>
            <w:tcW w:w="1899" w:type="dxa"/>
            <w:shd w:val="clear" w:color="auto" w:fill="auto"/>
          </w:tcPr>
          <w:p w:rsidR="00292476" w:rsidRPr="006670A6" w:rsidRDefault="00292476" w:rsidP="006670A6">
            <w:pPr>
              <w:pStyle w:val="Sraopastraipa"/>
              <w:widowControl w:val="0"/>
              <w:spacing w:after="0"/>
              <w:ind w:left="0"/>
              <w:jc w:val="right"/>
              <w:rPr>
                <w:rFonts w:ascii="Times New Roman" w:hAnsi="Times New Roman"/>
                <w:i/>
                <w:sz w:val="24"/>
                <w:szCs w:val="24"/>
              </w:rPr>
            </w:pPr>
            <w:r w:rsidRPr="006670A6">
              <w:rPr>
                <w:rFonts w:ascii="Times New Roman" w:hAnsi="Times New Roman"/>
                <w:i/>
                <w:sz w:val="24"/>
                <w:szCs w:val="24"/>
              </w:rPr>
              <w:t>1350</w:t>
            </w:r>
          </w:p>
        </w:tc>
      </w:tr>
      <w:tr w:rsidR="006670A6" w:rsidRPr="006670A6" w:rsidTr="006670A6">
        <w:tc>
          <w:tcPr>
            <w:tcW w:w="1504" w:type="dxa"/>
            <w:shd w:val="clear" w:color="auto" w:fill="auto"/>
          </w:tcPr>
          <w:p w:rsidR="00292476" w:rsidRPr="006670A6" w:rsidRDefault="00292476" w:rsidP="006670A6">
            <w:pPr>
              <w:pStyle w:val="Sraopastraipa"/>
              <w:widowControl w:val="0"/>
              <w:spacing w:after="0"/>
              <w:ind w:left="0"/>
              <w:jc w:val="center"/>
              <w:rPr>
                <w:rFonts w:ascii="Times New Roman" w:hAnsi="Times New Roman"/>
                <w:i/>
                <w:sz w:val="24"/>
                <w:szCs w:val="24"/>
              </w:rPr>
            </w:pPr>
            <w:r w:rsidRPr="006670A6">
              <w:rPr>
                <w:rFonts w:ascii="Times New Roman" w:hAnsi="Times New Roman"/>
                <w:i/>
                <w:sz w:val="24"/>
                <w:szCs w:val="24"/>
              </w:rPr>
              <w:t>2018</w:t>
            </w:r>
          </w:p>
        </w:tc>
        <w:tc>
          <w:tcPr>
            <w:tcW w:w="1898" w:type="dxa"/>
            <w:shd w:val="clear" w:color="auto" w:fill="auto"/>
          </w:tcPr>
          <w:p w:rsidR="00292476" w:rsidRPr="006670A6" w:rsidRDefault="00292476" w:rsidP="006670A6">
            <w:pPr>
              <w:pStyle w:val="Sraopastraipa"/>
              <w:widowControl w:val="0"/>
              <w:spacing w:after="0"/>
              <w:ind w:left="0"/>
              <w:jc w:val="right"/>
              <w:rPr>
                <w:rFonts w:ascii="Times New Roman" w:hAnsi="Times New Roman"/>
                <w:i/>
                <w:sz w:val="24"/>
                <w:szCs w:val="24"/>
              </w:rPr>
            </w:pPr>
            <w:r w:rsidRPr="006670A6">
              <w:rPr>
                <w:rFonts w:ascii="Times New Roman" w:hAnsi="Times New Roman"/>
                <w:i/>
                <w:sz w:val="24"/>
                <w:szCs w:val="24"/>
              </w:rPr>
              <w:t>1350..........</w:t>
            </w:r>
          </w:p>
        </w:tc>
        <w:tc>
          <w:tcPr>
            <w:tcW w:w="1899" w:type="dxa"/>
            <w:shd w:val="clear" w:color="auto" w:fill="auto"/>
          </w:tcPr>
          <w:p w:rsidR="00292476" w:rsidRPr="006670A6" w:rsidRDefault="00292476" w:rsidP="006670A6">
            <w:pPr>
              <w:pStyle w:val="Sraopastraipa"/>
              <w:widowControl w:val="0"/>
              <w:spacing w:after="0"/>
              <w:ind w:left="0"/>
              <w:jc w:val="right"/>
              <w:rPr>
                <w:rFonts w:ascii="Times New Roman" w:hAnsi="Times New Roman"/>
                <w:i/>
                <w:sz w:val="24"/>
                <w:szCs w:val="24"/>
              </w:rPr>
            </w:pPr>
            <w:r w:rsidRPr="006670A6">
              <w:rPr>
                <w:rFonts w:ascii="Times New Roman" w:hAnsi="Times New Roman"/>
                <w:i/>
                <w:sz w:val="24"/>
                <w:szCs w:val="24"/>
              </w:rPr>
              <w:t>..........</w:t>
            </w:r>
          </w:p>
        </w:tc>
        <w:tc>
          <w:tcPr>
            <w:tcW w:w="1899" w:type="dxa"/>
            <w:shd w:val="clear" w:color="auto" w:fill="auto"/>
          </w:tcPr>
          <w:p w:rsidR="00292476" w:rsidRPr="006670A6" w:rsidRDefault="00292476" w:rsidP="006670A6">
            <w:pPr>
              <w:pStyle w:val="Sraopastraipa"/>
              <w:widowControl w:val="0"/>
              <w:spacing w:after="0"/>
              <w:ind w:left="0"/>
              <w:jc w:val="right"/>
              <w:rPr>
                <w:rFonts w:ascii="Times New Roman" w:hAnsi="Times New Roman"/>
                <w:i/>
                <w:sz w:val="24"/>
                <w:szCs w:val="24"/>
              </w:rPr>
            </w:pPr>
            <w:r w:rsidRPr="006670A6">
              <w:rPr>
                <w:rFonts w:ascii="Times New Roman" w:hAnsi="Times New Roman"/>
                <w:i/>
                <w:sz w:val="24"/>
                <w:szCs w:val="24"/>
              </w:rPr>
              <w:t>...............</w:t>
            </w:r>
          </w:p>
        </w:tc>
      </w:tr>
      <w:tr w:rsidR="00292476" w:rsidRPr="006670A6" w:rsidTr="006670A6">
        <w:tc>
          <w:tcPr>
            <w:tcW w:w="1504" w:type="dxa"/>
            <w:shd w:val="clear" w:color="auto" w:fill="auto"/>
          </w:tcPr>
          <w:p w:rsidR="00292476" w:rsidRPr="006670A6" w:rsidRDefault="00292476" w:rsidP="006670A6">
            <w:pPr>
              <w:pStyle w:val="Sraopastraipa"/>
              <w:widowControl w:val="0"/>
              <w:spacing w:after="0"/>
              <w:ind w:left="0"/>
              <w:jc w:val="center"/>
              <w:rPr>
                <w:rFonts w:ascii="Times New Roman" w:hAnsi="Times New Roman"/>
                <w:i/>
                <w:sz w:val="24"/>
                <w:szCs w:val="24"/>
              </w:rPr>
            </w:pPr>
            <w:r w:rsidRPr="006670A6">
              <w:rPr>
                <w:rFonts w:ascii="Times New Roman" w:hAnsi="Times New Roman"/>
                <w:i/>
                <w:sz w:val="24"/>
                <w:szCs w:val="24"/>
              </w:rPr>
              <w:t>2019</w:t>
            </w:r>
          </w:p>
        </w:tc>
        <w:tc>
          <w:tcPr>
            <w:tcW w:w="1898" w:type="dxa"/>
            <w:shd w:val="clear" w:color="auto" w:fill="auto"/>
          </w:tcPr>
          <w:p w:rsidR="00292476" w:rsidRPr="006670A6" w:rsidRDefault="00292476" w:rsidP="006670A6">
            <w:pPr>
              <w:pStyle w:val="Sraopastraipa"/>
              <w:widowControl w:val="0"/>
              <w:spacing w:after="0"/>
              <w:ind w:left="0"/>
              <w:jc w:val="right"/>
              <w:rPr>
                <w:rFonts w:ascii="Times New Roman" w:hAnsi="Times New Roman"/>
                <w:i/>
                <w:sz w:val="24"/>
                <w:szCs w:val="24"/>
              </w:rPr>
            </w:pPr>
            <w:r w:rsidRPr="006670A6">
              <w:rPr>
                <w:rFonts w:ascii="Times New Roman" w:hAnsi="Times New Roman"/>
                <w:i/>
                <w:sz w:val="24"/>
                <w:szCs w:val="24"/>
              </w:rPr>
              <w:t>.........</w:t>
            </w:r>
          </w:p>
        </w:tc>
        <w:tc>
          <w:tcPr>
            <w:tcW w:w="1899" w:type="dxa"/>
            <w:shd w:val="clear" w:color="auto" w:fill="auto"/>
          </w:tcPr>
          <w:p w:rsidR="00292476" w:rsidRPr="006670A6" w:rsidRDefault="00292476" w:rsidP="006670A6">
            <w:pPr>
              <w:pStyle w:val="Sraopastraipa"/>
              <w:widowControl w:val="0"/>
              <w:spacing w:after="0"/>
              <w:ind w:left="0"/>
              <w:jc w:val="right"/>
              <w:rPr>
                <w:rFonts w:ascii="Times New Roman" w:hAnsi="Times New Roman"/>
                <w:i/>
                <w:sz w:val="24"/>
                <w:szCs w:val="24"/>
              </w:rPr>
            </w:pPr>
            <w:r w:rsidRPr="006670A6">
              <w:rPr>
                <w:rFonts w:ascii="Times New Roman" w:hAnsi="Times New Roman"/>
                <w:i/>
                <w:sz w:val="24"/>
                <w:szCs w:val="24"/>
              </w:rPr>
              <w:t>...............</w:t>
            </w:r>
          </w:p>
        </w:tc>
        <w:tc>
          <w:tcPr>
            <w:tcW w:w="1899" w:type="dxa"/>
            <w:shd w:val="clear" w:color="auto" w:fill="auto"/>
          </w:tcPr>
          <w:p w:rsidR="00292476" w:rsidRPr="006670A6" w:rsidRDefault="00292476" w:rsidP="006670A6">
            <w:pPr>
              <w:pStyle w:val="Sraopastraipa"/>
              <w:widowControl w:val="0"/>
              <w:spacing w:after="0"/>
              <w:ind w:left="0"/>
              <w:jc w:val="right"/>
              <w:rPr>
                <w:rFonts w:ascii="Times New Roman" w:hAnsi="Times New Roman"/>
                <w:i/>
                <w:sz w:val="24"/>
                <w:szCs w:val="24"/>
              </w:rPr>
            </w:pPr>
            <w:r w:rsidRPr="006670A6">
              <w:rPr>
                <w:rFonts w:ascii="Times New Roman" w:hAnsi="Times New Roman"/>
                <w:i/>
                <w:sz w:val="24"/>
                <w:szCs w:val="24"/>
              </w:rPr>
              <w:t>.................</w:t>
            </w:r>
          </w:p>
        </w:tc>
      </w:tr>
    </w:tbl>
    <w:p w:rsidR="00292476" w:rsidRPr="006670A6" w:rsidRDefault="00292476" w:rsidP="00292476">
      <w:pPr>
        <w:pStyle w:val="Sraopastraipa"/>
        <w:widowControl w:val="0"/>
        <w:spacing w:after="0"/>
        <w:ind w:left="0"/>
        <w:jc w:val="both"/>
        <w:rPr>
          <w:rFonts w:ascii="Times New Roman" w:hAnsi="Times New Roman"/>
          <w:sz w:val="24"/>
          <w:szCs w:val="24"/>
        </w:rPr>
      </w:pPr>
    </w:p>
    <w:p w:rsidR="00292476" w:rsidRPr="006670A6" w:rsidRDefault="00292476">
      <w:pPr>
        <w:spacing w:after="0" w:line="240" w:lineRule="auto"/>
        <w:rPr>
          <w:rFonts w:ascii="Times New Roman" w:hAnsi="Times New Roman"/>
          <w:sz w:val="24"/>
          <w:szCs w:val="24"/>
        </w:rPr>
      </w:pPr>
      <w:r w:rsidRPr="006670A6">
        <w:rPr>
          <w:rFonts w:ascii="Times New Roman" w:hAnsi="Times New Roman"/>
          <w:sz w:val="24"/>
          <w:szCs w:val="24"/>
        </w:rPr>
        <w:br w:type="page"/>
      </w:r>
    </w:p>
    <w:p w:rsidR="00292476" w:rsidRPr="006670A6" w:rsidRDefault="00292476" w:rsidP="00292476">
      <w:pPr>
        <w:pStyle w:val="Sraopastraipa"/>
        <w:widowControl w:val="0"/>
        <w:spacing w:after="0"/>
        <w:ind w:left="0"/>
        <w:jc w:val="center"/>
        <w:rPr>
          <w:rFonts w:ascii="Times New Roman" w:hAnsi="Times New Roman"/>
          <w:sz w:val="24"/>
          <w:szCs w:val="24"/>
        </w:rPr>
      </w:pPr>
      <w:r w:rsidRPr="006670A6">
        <w:rPr>
          <w:rFonts w:ascii="Times New Roman" w:hAnsi="Times New Roman"/>
          <w:i/>
          <w:sz w:val="24"/>
          <w:szCs w:val="24"/>
        </w:rPr>
        <w:lastRenderedPageBreak/>
        <w:t>Atsakymai žinių pasitikrinimui</w:t>
      </w:r>
    </w:p>
    <w:p w:rsidR="00292476" w:rsidRPr="006670A6" w:rsidRDefault="00292476" w:rsidP="00292476">
      <w:pPr>
        <w:pStyle w:val="Sraopastraipa"/>
        <w:widowControl w:val="0"/>
        <w:spacing w:after="0"/>
        <w:ind w:left="0"/>
        <w:jc w:val="both"/>
        <w:rPr>
          <w:rFonts w:ascii="Times New Roman" w:hAnsi="Times New Roman"/>
          <w:sz w:val="24"/>
          <w:szCs w:val="24"/>
        </w:rPr>
      </w:pPr>
    </w:p>
    <w:p w:rsidR="00292476" w:rsidRPr="006670A6" w:rsidRDefault="00292476" w:rsidP="00292476">
      <w:pPr>
        <w:widowControl w:val="0"/>
        <w:spacing w:after="0"/>
        <w:jc w:val="both"/>
        <w:rPr>
          <w:rFonts w:ascii="Times New Roman" w:hAnsi="Times New Roman"/>
          <w:i/>
          <w:sz w:val="24"/>
          <w:szCs w:val="24"/>
        </w:rPr>
      </w:pPr>
      <w:r w:rsidRPr="006670A6">
        <w:rPr>
          <w:rFonts w:ascii="Times New Roman" w:hAnsi="Times New Roman"/>
          <w:i/>
          <w:sz w:val="24"/>
          <w:szCs w:val="24"/>
          <w:lang w:eastAsia="zh-CN"/>
        </w:rPr>
        <w:t>2</w:t>
      </w:r>
      <w:r w:rsidRPr="006670A6">
        <w:rPr>
          <w:rFonts w:ascii="Times New Roman" w:hAnsi="Times New Roman"/>
          <w:bCs/>
          <w:i/>
          <w:sz w:val="24"/>
          <w:szCs w:val="24"/>
        </w:rPr>
        <w:t xml:space="preserve"> užduotis. </w:t>
      </w:r>
      <w:r w:rsidRPr="006670A6">
        <w:rPr>
          <w:rFonts w:ascii="Times New Roman" w:hAnsi="Times New Roman"/>
          <w:i/>
          <w:sz w:val="24"/>
          <w:szCs w:val="24"/>
        </w:rPr>
        <w:t>TESTAS.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390"/>
        <w:gridCol w:w="344"/>
        <w:gridCol w:w="363"/>
        <w:gridCol w:w="357"/>
        <w:gridCol w:w="389"/>
        <w:gridCol w:w="389"/>
        <w:gridCol w:w="389"/>
        <w:gridCol w:w="389"/>
        <w:gridCol w:w="460"/>
        <w:gridCol w:w="466"/>
        <w:gridCol w:w="466"/>
        <w:gridCol w:w="466"/>
        <w:gridCol w:w="466"/>
        <w:gridCol w:w="466"/>
        <w:gridCol w:w="466"/>
        <w:gridCol w:w="466"/>
        <w:gridCol w:w="466"/>
        <w:gridCol w:w="466"/>
        <w:gridCol w:w="466"/>
        <w:gridCol w:w="466"/>
      </w:tblGrid>
      <w:tr w:rsidR="006670A6" w:rsidRPr="006670A6" w:rsidTr="006670A6">
        <w:tc>
          <w:tcPr>
            <w:tcW w:w="662"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Eil. Nr.</w:t>
            </w:r>
          </w:p>
        </w:tc>
        <w:tc>
          <w:tcPr>
            <w:tcW w:w="196"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1</w:t>
            </w:r>
          </w:p>
        </w:tc>
        <w:tc>
          <w:tcPr>
            <w:tcW w:w="173"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2</w:t>
            </w:r>
          </w:p>
        </w:tc>
        <w:tc>
          <w:tcPr>
            <w:tcW w:w="183"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3</w:t>
            </w:r>
          </w:p>
        </w:tc>
        <w:tc>
          <w:tcPr>
            <w:tcW w:w="180"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4</w:t>
            </w:r>
          </w:p>
        </w:tc>
        <w:tc>
          <w:tcPr>
            <w:tcW w:w="196"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5</w:t>
            </w:r>
          </w:p>
        </w:tc>
        <w:tc>
          <w:tcPr>
            <w:tcW w:w="196"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6</w:t>
            </w:r>
          </w:p>
        </w:tc>
        <w:tc>
          <w:tcPr>
            <w:tcW w:w="196"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7</w:t>
            </w:r>
          </w:p>
        </w:tc>
        <w:tc>
          <w:tcPr>
            <w:tcW w:w="196"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8</w:t>
            </w:r>
          </w:p>
        </w:tc>
        <w:tc>
          <w:tcPr>
            <w:tcW w:w="232"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9</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10</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11</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12</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13</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14</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15</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16</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17</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18</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19</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20</w:t>
            </w:r>
          </w:p>
        </w:tc>
      </w:tr>
      <w:tr w:rsidR="00292476" w:rsidRPr="006670A6" w:rsidTr="006670A6">
        <w:tc>
          <w:tcPr>
            <w:tcW w:w="662" w:type="pct"/>
            <w:shd w:val="clear" w:color="auto" w:fill="auto"/>
          </w:tcPr>
          <w:p w:rsidR="00292476" w:rsidRPr="006670A6" w:rsidRDefault="00292476" w:rsidP="006670A6">
            <w:pPr>
              <w:widowControl w:val="0"/>
              <w:spacing w:after="0"/>
              <w:rPr>
                <w:rFonts w:ascii="Times New Roman" w:hAnsi="Times New Roman"/>
                <w:i/>
                <w:sz w:val="24"/>
                <w:szCs w:val="24"/>
              </w:rPr>
            </w:pPr>
            <w:r w:rsidRPr="006670A6">
              <w:rPr>
                <w:rFonts w:ascii="Times New Roman" w:hAnsi="Times New Roman"/>
                <w:i/>
                <w:sz w:val="24"/>
                <w:szCs w:val="24"/>
              </w:rPr>
              <w:t>Atsakymas</w:t>
            </w:r>
          </w:p>
        </w:tc>
        <w:tc>
          <w:tcPr>
            <w:tcW w:w="196"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c</w:t>
            </w:r>
          </w:p>
        </w:tc>
        <w:tc>
          <w:tcPr>
            <w:tcW w:w="173"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a</w:t>
            </w:r>
          </w:p>
        </w:tc>
        <w:tc>
          <w:tcPr>
            <w:tcW w:w="183"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c</w:t>
            </w:r>
          </w:p>
        </w:tc>
        <w:tc>
          <w:tcPr>
            <w:tcW w:w="180"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c</w:t>
            </w:r>
          </w:p>
        </w:tc>
        <w:tc>
          <w:tcPr>
            <w:tcW w:w="196"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c</w:t>
            </w:r>
          </w:p>
        </w:tc>
        <w:tc>
          <w:tcPr>
            <w:tcW w:w="196"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b</w:t>
            </w:r>
          </w:p>
        </w:tc>
        <w:tc>
          <w:tcPr>
            <w:tcW w:w="196"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b</w:t>
            </w:r>
          </w:p>
        </w:tc>
        <w:tc>
          <w:tcPr>
            <w:tcW w:w="196"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a</w:t>
            </w:r>
          </w:p>
        </w:tc>
        <w:tc>
          <w:tcPr>
            <w:tcW w:w="232"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a</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b</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a</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a</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a</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b</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c</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a</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a</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a</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b</w:t>
            </w:r>
          </w:p>
        </w:tc>
        <w:tc>
          <w:tcPr>
            <w:tcW w:w="235" w:type="pct"/>
            <w:shd w:val="clear" w:color="auto" w:fill="auto"/>
          </w:tcPr>
          <w:p w:rsidR="00292476" w:rsidRPr="006670A6" w:rsidRDefault="00292476" w:rsidP="006670A6">
            <w:pPr>
              <w:widowControl w:val="0"/>
              <w:spacing w:after="0"/>
              <w:rPr>
                <w:rFonts w:ascii="Times New Roman" w:hAnsi="Times New Roman"/>
                <w:sz w:val="24"/>
                <w:szCs w:val="24"/>
              </w:rPr>
            </w:pPr>
            <w:r w:rsidRPr="006670A6">
              <w:rPr>
                <w:rFonts w:ascii="Times New Roman" w:hAnsi="Times New Roman"/>
                <w:sz w:val="24"/>
                <w:szCs w:val="24"/>
              </w:rPr>
              <w:t>b</w:t>
            </w:r>
          </w:p>
        </w:tc>
      </w:tr>
    </w:tbl>
    <w:p w:rsidR="00292476" w:rsidRPr="006670A6" w:rsidRDefault="00292476" w:rsidP="00292476">
      <w:pPr>
        <w:pStyle w:val="Sraopastraipa"/>
        <w:widowControl w:val="0"/>
        <w:spacing w:after="0"/>
        <w:ind w:left="0"/>
        <w:jc w:val="both"/>
        <w:rPr>
          <w:rFonts w:ascii="Times New Roman" w:hAnsi="Times New Roman"/>
          <w:sz w:val="24"/>
          <w:szCs w:val="24"/>
        </w:rPr>
      </w:pPr>
    </w:p>
    <w:p w:rsidR="00292476" w:rsidRPr="006670A6" w:rsidRDefault="00292476" w:rsidP="00292476">
      <w:pPr>
        <w:pStyle w:val="Betarp"/>
        <w:widowControl w:val="0"/>
        <w:spacing w:line="276" w:lineRule="auto"/>
        <w:jc w:val="both"/>
        <w:rPr>
          <w:i/>
          <w:sz w:val="24"/>
          <w:szCs w:val="24"/>
        </w:rPr>
      </w:pPr>
      <w:r w:rsidRPr="006670A6">
        <w:rPr>
          <w:i/>
          <w:sz w:val="24"/>
          <w:szCs w:val="24"/>
        </w:rPr>
        <w:t>3 užduotis. ILGALAIKIO TURTO NUSIDĖVĖJIMAS.</w:t>
      </w:r>
    </w:p>
    <w:p w:rsidR="00292476" w:rsidRPr="006670A6" w:rsidRDefault="00292476" w:rsidP="00F31F50">
      <w:pPr>
        <w:pStyle w:val="Betarp"/>
        <w:widowControl w:val="0"/>
        <w:numPr>
          <w:ilvl w:val="0"/>
          <w:numId w:val="38"/>
        </w:numPr>
        <w:spacing w:line="276" w:lineRule="auto"/>
        <w:ind w:left="0" w:firstLine="0"/>
        <w:jc w:val="both"/>
        <w:rPr>
          <w:i/>
          <w:sz w:val="24"/>
          <w:szCs w:val="24"/>
        </w:rPr>
      </w:pPr>
      <w:r w:rsidRPr="006670A6">
        <w:rPr>
          <w:i/>
          <w:sz w:val="24"/>
          <w:szCs w:val="24"/>
        </w:rPr>
        <w:t>tiesiogiai proporcingu: 5600Eur.</w:t>
      </w:r>
    </w:p>
    <w:p w:rsidR="00292476" w:rsidRPr="006670A6" w:rsidRDefault="00292476" w:rsidP="00F31F50">
      <w:pPr>
        <w:pStyle w:val="Betarp"/>
        <w:widowControl w:val="0"/>
        <w:numPr>
          <w:ilvl w:val="0"/>
          <w:numId w:val="38"/>
        </w:numPr>
        <w:spacing w:line="276" w:lineRule="auto"/>
        <w:ind w:left="0" w:firstLine="0"/>
        <w:jc w:val="both"/>
        <w:rPr>
          <w:i/>
          <w:sz w:val="24"/>
          <w:szCs w:val="24"/>
        </w:rPr>
      </w:pPr>
      <w:r w:rsidRPr="006670A6">
        <w:rPr>
          <w:i/>
          <w:sz w:val="24"/>
          <w:szCs w:val="24"/>
        </w:rPr>
        <w:t>produkcijos:</w:t>
      </w:r>
    </w:p>
    <w:p w:rsidR="00292476" w:rsidRPr="006670A6" w:rsidRDefault="00292476" w:rsidP="00292476">
      <w:pPr>
        <w:pStyle w:val="Betarp"/>
        <w:widowControl w:val="0"/>
        <w:spacing w:line="276" w:lineRule="auto"/>
        <w:jc w:val="both"/>
        <w:rPr>
          <w:sz w:val="24"/>
          <w:szCs w:val="24"/>
        </w:rPr>
      </w:pPr>
      <w:r w:rsidRPr="006670A6">
        <w:rPr>
          <w:sz w:val="24"/>
          <w:szCs w:val="24"/>
        </w:rPr>
        <w:t>nusidėvėjimo suma pirmais metais - 9333Eur.</w:t>
      </w:r>
    </w:p>
    <w:p w:rsidR="00292476" w:rsidRPr="006670A6" w:rsidRDefault="00292476" w:rsidP="00292476">
      <w:pPr>
        <w:pStyle w:val="Betarp"/>
        <w:widowControl w:val="0"/>
        <w:spacing w:line="276" w:lineRule="auto"/>
        <w:jc w:val="both"/>
        <w:rPr>
          <w:sz w:val="24"/>
          <w:szCs w:val="24"/>
        </w:rPr>
      </w:pPr>
      <w:r w:rsidRPr="006670A6">
        <w:rPr>
          <w:sz w:val="24"/>
          <w:szCs w:val="24"/>
        </w:rPr>
        <w:t>nusidėvėjimo suma antrais metais - 6222Eur.</w:t>
      </w:r>
    </w:p>
    <w:p w:rsidR="00292476" w:rsidRPr="006670A6" w:rsidRDefault="00292476" w:rsidP="00292476">
      <w:pPr>
        <w:pStyle w:val="Betarp"/>
        <w:widowControl w:val="0"/>
        <w:spacing w:line="276" w:lineRule="auto"/>
        <w:jc w:val="both"/>
        <w:rPr>
          <w:sz w:val="24"/>
          <w:szCs w:val="24"/>
        </w:rPr>
      </w:pPr>
      <w:r w:rsidRPr="006670A6">
        <w:rPr>
          <w:sz w:val="24"/>
          <w:szCs w:val="24"/>
        </w:rPr>
        <w:t>nusidėvėjimo suma trečiais metais - 5600Eur.</w:t>
      </w:r>
    </w:p>
    <w:p w:rsidR="00292476" w:rsidRPr="006670A6" w:rsidRDefault="00292476" w:rsidP="00292476">
      <w:pPr>
        <w:pStyle w:val="Betarp"/>
        <w:widowControl w:val="0"/>
        <w:spacing w:line="276" w:lineRule="auto"/>
        <w:jc w:val="both"/>
        <w:rPr>
          <w:sz w:val="24"/>
          <w:szCs w:val="24"/>
        </w:rPr>
      </w:pPr>
      <w:r w:rsidRPr="006670A6">
        <w:rPr>
          <w:sz w:val="24"/>
          <w:szCs w:val="24"/>
        </w:rPr>
        <w:t>nusidėvėjimo suma ketvirtais metais - 3734Eur.</w:t>
      </w:r>
    </w:p>
    <w:p w:rsidR="00292476" w:rsidRPr="006670A6" w:rsidRDefault="00292476" w:rsidP="00292476">
      <w:pPr>
        <w:pStyle w:val="Betarp"/>
        <w:widowControl w:val="0"/>
        <w:spacing w:line="276" w:lineRule="auto"/>
        <w:jc w:val="both"/>
        <w:rPr>
          <w:sz w:val="24"/>
          <w:szCs w:val="24"/>
        </w:rPr>
      </w:pPr>
      <w:r w:rsidRPr="006670A6">
        <w:rPr>
          <w:sz w:val="24"/>
          <w:szCs w:val="24"/>
        </w:rPr>
        <w:t>nusidėvėjimo suma penktais metais - 3111Eur.</w:t>
      </w:r>
    </w:p>
    <w:p w:rsidR="00292476" w:rsidRPr="006670A6" w:rsidRDefault="00292476" w:rsidP="00F31F50">
      <w:pPr>
        <w:pStyle w:val="Betarp"/>
        <w:widowControl w:val="0"/>
        <w:numPr>
          <w:ilvl w:val="0"/>
          <w:numId w:val="38"/>
        </w:numPr>
        <w:spacing w:line="276" w:lineRule="auto"/>
        <w:ind w:left="0" w:firstLine="0"/>
        <w:jc w:val="both"/>
        <w:rPr>
          <w:i/>
          <w:sz w:val="24"/>
          <w:szCs w:val="24"/>
        </w:rPr>
      </w:pPr>
      <w:r w:rsidRPr="006670A6">
        <w:rPr>
          <w:i/>
          <w:sz w:val="24"/>
          <w:szCs w:val="24"/>
        </w:rPr>
        <w:t>metų skaičiaus:</w:t>
      </w:r>
    </w:p>
    <w:p w:rsidR="00292476" w:rsidRPr="006670A6" w:rsidRDefault="00292476" w:rsidP="00292476">
      <w:pPr>
        <w:pStyle w:val="Betarp"/>
        <w:widowControl w:val="0"/>
        <w:spacing w:line="276" w:lineRule="auto"/>
        <w:jc w:val="both"/>
        <w:rPr>
          <w:sz w:val="24"/>
          <w:szCs w:val="24"/>
        </w:rPr>
      </w:pPr>
      <w:r w:rsidRPr="006670A6">
        <w:rPr>
          <w:sz w:val="24"/>
          <w:szCs w:val="24"/>
        </w:rPr>
        <w:t>nusidėvėjimo suma pirmais metais - 9333,33Eur.</w:t>
      </w:r>
    </w:p>
    <w:p w:rsidR="00292476" w:rsidRPr="006670A6" w:rsidRDefault="00292476" w:rsidP="00292476">
      <w:pPr>
        <w:pStyle w:val="Betarp"/>
        <w:widowControl w:val="0"/>
        <w:spacing w:line="276" w:lineRule="auto"/>
        <w:jc w:val="both"/>
        <w:rPr>
          <w:sz w:val="24"/>
          <w:szCs w:val="24"/>
        </w:rPr>
      </w:pPr>
      <w:r w:rsidRPr="006670A6">
        <w:rPr>
          <w:sz w:val="24"/>
          <w:szCs w:val="24"/>
        </w:rPr>
        <w:t>nusidėvėjimo suma antrais metais - 7466,67Eur.</w:t>
      </w:r>
    </w:p>
    <w:p w:rsidR="00292476" w:rsidRPr="006670A6" w:rsidRDefault="00292476" w:rsidP="00292476">
      <w:pPr>
        <w:pStyle w:val="Betarp"/>
        <w:widowControl w:val="0"/>
        <w:spacing w:line="276" w:lineRule="auto"/>
        <w:jc w:val="both"/>
        <w:rPr>
          <w:sz w:val="24"/>
          <w:szCs w:val="24"/>
        </w:rPr>
      </w:pPr>
      <w:r w:rsidRPr="006670A6">
        <w:rPr>
          <w:sz w:val="24"/>
          <w:szCs w:val="24"/>
        </w:rPr>
        <w:t>nusidėvėjimo suma trečiais metais - 5600Eur.</w:t>
      </w:r>
    </w:p>
    <w:p w:rsidR="00292476" w:rsidRPr="006670A6" w:rsidRDefault="00292476" w:rsidP="00292476">
      <w:pPr>
        <w:pStyle w:val="Betarp"/>
        <w:widowControl w:val="0"/>
        <w:spacing w:line="276" w:lineRule="auto"/>
        <w:jc w:val="both"/>
        <w:rPr>
          <w:sz w:val="24"/>
          <w:szCs w:val="24"/>
        </w:rPr>
      </w:pPr>
      <w:r w:rsidRPr="006670A6">
        <w:rPr>
          <w:sz w:val="24"/>
          <w:szCs w:val="24"/>
        </w:rPr>
        <w:t>nusidėvėjimo suma ketvirtais metais - 3733,33Eur.</w:t>
      </w:r>
    </w:p>
    <w:p w:rsidR="00292476" w:rsidRPr="006670A6" w:rsidRDefault="00292476" w:rsidP="00292476">
      <w:pPr>
        <w:pStyle w:val="Betarp"/>
        <w:widowControl w:val="0"/>
        <w:spacing w:line="276" w:lineRule="auto"/>
        <w:jc w:val="both"/>
        <w:rPr>
          <w:sz w:val="24"/>
          <w:szCs w:val="24"/>
        </w:rPr>
      </w:pPr>
      <w:r w:rsidRPr="006670A6">
        <w:rPr>
          <w:sz w:val="24"/>
          <w:szCs w:val="24"/>
        </w:rPr>
        <w:t>nusidėvėjimo suma penktais metais - 1866,67Eur.</w:t>
      </w:r>
    </w:p>
    <w:p w:rsidR="00292476" w:rsidRPr="006670A6" w:rsidRDefault="00292476" w:rsidP="00F31F50">
      <w:pPr>
        <w:pStyle w:val="Betarp"/>
        <w:widowControl w:val="0"/>
        <w:numPr>
          <w:ilvl w:val="0"/>
          <w:numId w:val="38"/>
        </w:numPr>
        <w:spacing w:line="276" w:lineRule="auto"/>
        <w:ind w:left="0" w:firstLine="0"/>
        <w:jc w:val="both"/>
        <w:rPr>
          <w:i/>
          <w:sz w:val="24"/>
          <w:szCs w:val="24"/>
        </w:rPr>
      </w:pPr>
      <w:r w:rsidRPr="006670A6">
        <w:rPr>
          <w:i/>
          <w:sz w:val="24"/>
          <w:szCs w:val="24"/>
        </w:rPr>
        <w:t>dvigubu - mažėjančios vertės:</w:t>
      </w:r>
    </w:p>
    <w:p w:rsidR="00292476" w:rsidRPr="006670A6" w:rsidRDefault="00292476" w:rsidP="00292476">
      <w:pPr>
        <w:pStyle w:val="Betarp"/>
        <w:widowControl w:val="0"/>
        <w:spacing w:line="276" w:lineRule="auto"/>
        <w:jc w:val="both"/>
        <w:rPr>
          <w:sz w:val="24"/>
          <w:szCs w:val="24"/>
        </w:rPr>
      </w:pPr>
      <w:r w:rsidRPr="006670A6">
        <w:rPr>
          <w:sz w:val="24"/>
          <w:szCs w:val="24"/>
        </w:rPr>
        <w:t>nusidėvėjimo suma pirmais metais - 12000Eur.</w:t>
      </w:r>
    </w:p>
    <w:p w:rsidR="00292476" w:rsidRPr="006670A6" w:rsidRDefault="00292476" w:rsidP="00292476">
      <w:pPr>
        <w:pStyle w:val="Betarp"/>
        <w:widowControl w:val="0"/>
        <w:spacing w:line="276" w:lineRule="auto"/>
        <w:jc w:val="both"/>
        <w:rPr>
          <w:sz w:val="24"/>
          <w:szCs w:val="24"/>
        </w:rPr>
      </w:pPr>
      <w:r w:rsidRPr="006670A6">
        <w:rPr>
          <w:sz w:val="24"/>
          <w:szCs w:val="24"/>
        </w:rPr>
        <w:t>nusidėvėjimo suma antrais metais - 7200Eur.</w:t>
      </w:r>
    </w:p>
    <w:p w:rsidR="00292476" w:rsidRPr="006670A6" w:rsidRDefault="00292476" w:rsidP="00292476">
      <w:pPr>
        <w:pStyle w:val="Betarp"/>
        <w:widowControl w:val="0"/>
        <w:spacing w:line="276" w:lineRule="auto"/>
        <w:jc w:val="both"/>
        <w:rPr>
          <w:sz w:val="24"/>
          <w:szCs w:val="24"/>
        </w:rPr>
      </w:pPr>
      <w:r w:rsidRPr="006670A6">
        <w:rPr>
          <w:sz w:val="24"/>
          <w:szCs w:val="24"/>
        </w:rPr>
        <w:t>nusidėvėjimo suma trečiais metais - 4320Eur.</w:t>
      </w:r>
    </w:p>
    <w:p w:rsidR="00292476" w:rsidRPr="006670A6" w:rsidRDefault="00292476" w:rsidP="00292476">
      <w:pPr>
        <w:pStyle w:val="Betarp"/>
        <w:widowControl w:val="0"/>
        <w:spacing w:line="276" w:lineRule="auto"/>
        <w:jc w:val="both"/>
        <w:rPr>
          <w:sz w:val="24"/>
          <w:szCs w:val="24"/>
        </w:rPr>
      </w:pPr>
      <w:r w:rsidRPr="006670A6">
        <w:rPr>
          <w:sz w:val="24"/>
          <w:szCs w:val="24"/>
        </w:rPr>
        <w:t>nusidėvėjimo suma ketvirtais metais - 2592Eur.</w:t>
      </w:r>
    </w:p>
    <w:p w:rsidR="00292476" w:rsidRPr="006670A6" w:rsidRDefault="00292476" w:rsidP="00292476">
      <w:pPr>
        <w:pStyle w:val="Betarp"/>
        <w:widowControl w:val="0"/>
        <w:spacing w:line="276" w:lineRule="auto"/>
        <w:jc w:val="both"/>
        <w:rPr>
          <w:sz w:val="24"/>
          <w:szCs w:val="24"/>
        </w:rPr>
      </w:pPr>
      <w:r w:rsidRPr="006670A6">
        <w:rPr>
          <w:sz w:val="24"/>
          <w:szCs w:val="24"/>
        </w:rPr>
        <w:t>nusidėvėjimo suma penktais metais - 1888Eur.</w:t>
      </w:r>
    </w:p>
    <w:p w:rsidR="00292476" w:rsidRPr="006670A6" w:rsidRDefault="00292476" w:rsidP="00292476">
      <w:pPr>
        <w:pStyle w:val="Betarp"/>
        <w:widowControl w:val="0"/>
        <w:spacing w:line="276" w:lineRule="auto"/>
        <w:jc w:val="both"/>
        <w:rPr>
          <w:sz w:val="24"/>
          <w:szCs w:val="24"/>
        </w:rPr>
      </w:pPr>
    </w:p>
    <w:p w:rsidR="00292476" w:rsidRPr="006670A6" w:rsidRDefault="00292476" w:rsidP="00292476">
      <w:pPr>
        <w:pStyle w:val="Betarp"/>
        <w:widowControl w:val="0"/>
        <w:spacing w:line="276" w:lineRule="auto"/>
        <w:jc w:val="both"/>
        <w:rPr>
          <w:i/>
          <w:sz w:val="24"/>
          <w:szCs w:val="24"/>
        </w:rPr>
      </w:pPr>
      <w:r w:rsidRPr="006670A6">
        <w:rPr>
          <w:i/>
          <w:sz w:val="24"/>
          <w:szCs w:val="24"/>
        </w:rPr>
        <w:t>4 užduotis. BUHALTERINIS ĮRAŠAS.</w:t>
      </w:r>
    </w:p>
    <w:p w:rsidR="00292476" w:rsidRPr="006670A6" w:rsidRDefault="00292476" w:rsidP="00F31F50">
      <w:pPr>
        <w:pStyle w:val="Betarp"/>
        <w:widowControl w:val="0"/>
        <w:numPr>
          <w:ilvl w:val="0"/>
          <w:numId w:val="75"/>
        </w:numPr>
        <w:spacing w:line="276" w:lineRule="auto"/>
        <w:ind w:left="0" w:firstLine="0"/>
        <w:jc w:val="both"/>
        <w:rPr>
          <w:sz w:val="24"/>
          <w:szCs w:val="24"/>
        </w:rPr>
      </w:pPr>
      <w:r w:rsidRPr="006670A6">
        <w:rPr>
          <w:sz w:val="24"/>
          <w:szCs w:val="24"/>
        </w:rPr>
        <w:t>Debetas 1230 - Transporto priemonių įsigijimo savikaina 30000,00</w:t>
      </w:r>
    </w:p>
    <w:p w:rsidR="00292476" w:rsidRPr="006670A6" w:rsidRDefault="00292476" w:rsidP="00292476">
      <w:pPr>
        <w:pStyle w:val="Betarp"/>
        <w:widowControl w:val="0"/>
        <w:spacing w:line="276" w:lineRule="auto"/>
        <w:jc w:val="both"/>
        <w:rPr>
          <w:sz w:val="24"/>
          <w:szCs w:val="24"/>
        </w:rPr>
      </w:pPr>
      <w:r w:rsidRPr="006670A6">
        <w:rPr>
          <w:sz w:val="24"/>
          <w:szCs w:val="24"/>
        </w:rPr>
        <w:t>Kreditas 443 – Skola tiekėjams 30000,00;</w:t>
      </w:r>
    </w:p>
    <w:p w:rsidR="00292476" w:rsidRPr="006670A6" w:rsidRDefault="00292476" w:rsidP="00F31F50">
      <w:pPr>
        <w:pStyle w:val="Betarp"/>
        <w:widowControl w:val="0"/>
        <w:numPr>
          <w:ilvl w:val="0"/>
          <w:numId w:val="75"/>
        </w:numPr>
        <w:spacing w:line="276" w:lineRule="auto"/>
        <w:ind w:left="0" w:firstLine="0"/>
        <w:jc w:val="both"/>
        <w:rPr>
          <w:sz w:val="24"/>
          <w:szCs w:val="24"/>
        </w:rPr>
      </w:pPr>
      <w:r w:rsidRPr="006670A6">
        <w:rPr>
          <w:sz w:val="24"/>
          <w:szCs w:val="24"/>
        </w:rPr>
        <w:t xml:space="preserve">N – nusidėvėjimo suma per metus </w:t>
      </w:r>
      <w:r w:rsidRPr="006670A6">
        <w:rPr>
          <w:i/>
          <w:sz w:val="24"/>
          <w:szCs w:val="24"/>
          <w:lang w:val="en-US"/>
        </w:rPr>
        <w:t>=</w:t>
      </w:r>
      <w:r w:rsidRPr="006670A6">
        <w:rPr>
          <w:sz w:val="24"/>
          <w:szCs w:val="24"/>
        </w:rPr>
        <w:t xml:space="preserve"> ( 30000,00 – 3000 ) / 5 </w:t>
      </w:r>
      <w:r w:rsidRPr="006670A6">
        <w:rPr>
          <w:i/>
          <w:sz w:val="24"/>
          <w:szCs w:val="24"/>
          <w:lang w:val="en-US"/>
        </w:rPr>
        <w:t>=</w:t>
      </w:r>
      <w:r w:rsidRPr="006670A6">
        <w:rPr>
          <w:sz w:val="24"/>
          <w:szCs w:val="24"/>
        </w:rPr>
        <w:t xml:space="preserve"> 5.400,00 ;</w:t>
      </w:r>
    </w:p>
    <w:p w:rsidR="00292476" w:rsidRPr="006670A6" w:rsidRDefault="00292476" w:rsidP="00292476">
      <w:pPr>
        <w:pStyle w:val="Betarp"/>
        <w:widowControl w:val="0"/>
        <w:spacing w:line="276" w:lineRule="auto"/>
        <w:jc w:val="both"/>
        <w:rPr>
          <w:sz w:val="24"/>
          <w:szCs w:val="24"/>
        </w:rPr>
      </w:pPr>
      <w:r w:rsidRPr="006670A6">
        <w:rPr>
          <w:sz w:val="24"/>
          <w:szCs w:val="24"/>
        </w:rPr>
        <w:t>Debetas 6306 – ilgalaikio materialiojo turto nusidėvėjimo sąnaudos 5.400,00;</w:t>
      </w:r>
    </w:p>
    <w:p w:rsidR="00292476" w:rsidRPr="006670A6" w:rsidRDefault="00292476" w:rsidP="00292476">
      <w:pPr>
        <w:pStyle w:val="Betarp"/>
        <w:widowControl w:val="0"/>
        <w:spacing w:line="276" w:lineRule="auto"/>
        <w:jc w:val="both"/>
        <w:rPr>
          <w:sz w:val="24"/>
          <w:szCs w:val="24"/>
        </w:rPr>
      </w:pPr>
      <w:r w:rsidRPr="006670A6">
        <w:rPr>
          <w:sz w:val="24"/>
          <w:szCs w:val="24"/>
        </w:rPr>
        <w:t>Kreditas 1237 - Transporto priemonių įsigijimo savikainos nusidėvėjimas 5.400,00;</w:t>
      </w:r>
    </w:p>
    <w:p w:rsidR="00292476" w:rsidRPr="006670A6" w:rsidRDefault="00292476" w:rsidP="00F31F50">
      <w:pPr>
        <w:pStyle w:val="Betarp"/>
        <w:widowControl w:val="0"/>
        <w:numPr>
          <w:ilvl w:val="0"/>
          <w:numId w:val="75"/>
        </w:numPr>
        <w:spacing w:line="276" w:lineRule="auto"/>
        <w:ind w:left="0" w:firstLine="0"/>
        <w:jc w:val="both"/>
        <w:rPr>
          <w:sz w:val="24"/>
          <w:szCs w:val="24"/>
        </w:rPr>
      </w:pPr>
      <w:r w:rsidRPr="006670A6">
        <w:rPr>
          <w:sz w:val="24"/>
          <w:szCs w:val="24"/>
        </w:rPr>
        <w:t>Debetas 2010 – atsarginės dalys 2000,00;</w:t>
      </w:r>
    </w:p>
    <w:p w:rsidR="00292476" w:rsidRPr="006670A6" w:rsidRDefault="00292476" w:rsidP="00292476">
      <w:pPr>
        <w:pStyle w:val="Betarp"/>
        <w:widowControl w:val="0"/>
        <w:spacing w:line="276" w:lineRule="auto"/>
        <w:jc w:val="both"/>
        <w:rPr>
          <w:sz w:val="24"/>
          <w:szCs w:val="24"/>
        </w:rPr>
      </w:pPr>
      <w:r w:rsidRPr="006670A6">
        <w:rPr>
          <w:sz w:val="24"/>
          <w:szCs w:val="24"/>
        </w:rPr>
        <w:t>Debetas 1237 - Transporto priemonių įsigijimo savikainos nusidėvėjimas 28000,00;</w:t>
      </w:r>
    </w:p>
    <w:p w:rsidR="00292476" w:rsidRPr="006670A6" w:rsidRDefault="00292476" w:rsidP="00292476">
      <w:pPr>
        <w:pStyle w:val="Betarp"/>
        <w:widowControl w:val="0"/>
        <w:spacing w:line="276" w:lineRule="auto"/>
        <w:jc w:val="both"/>
        <w:rPr>
          <w:sz w:val="24"/>
          <w:szCs w:val="24"/>
        </w:rPr>
      </w:pPr>
      <w:r w:rsidRPr="006670A6">
        <w:rPr>
          <w:sz w:val="24"/>
          <w:szCs w:val="24"/>
        </w:rPr>
        <w:t>Kreditas 1230 - Transporto priemonių įsigijimo savikaina 30000,00.</w:t>
      </w:r>
    </w:p>
    <w:p w:rsidR="00292476" w:rsidRPr="006670A6" w:rsidRDefault="00292476" w:rsidP="00292476">
      <w:pPr>
        <w:pStyle w:val="Betarp"/>
        <w:widowControl w:val="0"/>
        <w:spacing w:line="276" w:lineRule="auto"/>
        <w:jc w:val="both"/>
        <w:rPr>
          <w:sz w:val="24"/>
          <w:szCs w:val="24"/>
        </w:rPr>
      </w:pPr>
    </w:p>
    <w:p w:rsidR="00292476" w:rsidRPr="006670A6" w:rsidRDefault="00292476" w:rsidP="00292476">
      <w:pPr>
        <w:pStyle w:val="Betarp"/>
        <w:widowControl w:val="0"/>
        <w:spacing w:line="276" w:lineRule="auto"/>
        <w:jc w:val="both"/>
        <w:rPr>
          <w:i/>
          <w:sz w:val="24"/>
          <w:szCs w:val="24"/>
        </w:rPr>
      </w:pPr>
      <w:r w:rsidRPr="006670A6">
        <w:rPr>
          <w:i/>
          <w:sz w:val="24"/>
          <w:szCs w:val="24"/>
        </w:rPr>
        <w:t>6 užduotis. DARBO UŽMOKESTIS UŽ KASMETINES ATOSTOGAS.</w:t>
      </w:r>
    </w:p>
    <w:p w:rsidR="00292476" w:rsidRPr="006670A6" w:rsidRDefault="00292476" w:rsidP="00292476">
      <w:pPr>
        <w:pStyle w:val="Betarp"/>
        <w:widowControl w:val="0"/>
        <w:spacing w:line="276" w:lineRule="auto"/>
        <w:jc w:val="both"/>
        <w:rPr>
          <w:sz w:val="24"/>
          <w:szCs w:val="24"/>
        </w:rPr>
      </w:pPr>
      <w:r w:rsidRPr="006670A6">
        <w:rPr>
          <w:sz w:val="24"/>
          <w:szCs w:val="24"/>
        </w:rPr>
        <w:t xml:space="preserve">Atostoginių suma – 14,35 Eur x 20 </w:t>
      </w:r>
      <w:r w:rsidRPr="006670A6">
        <w:rPr>
          <w:sz w:val="24"/>
          <w:szCs w:val="24"/>
          <w:lang w:val="en-US"/>
        </w:rPr>
        <w:t>=</w:t>
      </w:r>
      <w:r w:rsidRPr="006670A6">
        <w:rPr>
          <w:sz w:val="24"/>
          <w:szCs w:val="24"/>
        </w:rPr>
        <w:t xml:space="preserve"> 287,00 Eur</w:t>
      </w:r>
    </w:p>
    <w:p w:rsidR="00292476" w:rsidRPr="006670A6" w:rsidRDefault="00292476" w:rsidP="00292476">
      <w:pPr>
        <w:pStyle w:val="Betarp"/>
        <w:widowControl w:val="0"/>
        <w:spacing w:line="276" w:lineRule="auto"/>
        <w:jc w:val="both"/>
        <w:rPr>
          <w:sz w:val="24"/>
          <w:szCs w:val="24"/>
        </w:rPr>
      </w:pPr>
      <w:r w:rsidRPr="006670A6">
        <w:rPr>
          <w:sz w:val="24"/>
          <w:szCs w:val="24"/>
        </w:rPr>
        <w:t xml:space="preserve">Mokestis </w:t>
      </w:r>
      <w:proofErr w:type="spellStart"/>
      <w:r w:rsidRPr="006670A6">
        <w:rPr>
          <w:sz w:val="24"/>
          <w:szCs w:val="24"/>
        </w:rPr>
        <w:t>soc</w:t>
      </w:r>
      <w:proofErr w:type="spellEnd"/>
      <w:r w:rsidRPr="006670A6">
        <w:rPr>
          <w:sz w:val="24"/>
          <w:szCs w:val="24"/>
        </w:rPr>
        <w:t>. draudimui 287,00 Eur x 9</w:t>
      </w:r>
      <w:r w:rsidRPr="006670A6">
        <w:rPr>
          <w:sz w:val="24"/>
          <w:szCs w:val="24"/>
          <w:lang w:val="en-US"/>
        </w:rPr>
        <w:t>%</w:t>
      </w:r>
      <w:r w:rsidRPr="006670A6">
        <w:rPr>
          <w:sz w:val="24"/>
          <w:szCs w:val="24"/>
        </w:rPr>
        <w:t xml:space="preserve"> </w:t>
      </w:r>
      <w:r w:rsidRPr="006670A6">
        <w:rPr>
          <w:sz w:val="24"/>
          <w:szCs w:val="24"/>
          <w:lang w:val="en-US"/>
        </w:rPr>
        <w:t>=</w:t>
      </w:r>
      <w:r w:rsidRPr="006670A6">
        <w:rPr>
          <w:sz w:val="24"/>
          <w:szCs w:val="24"/>
        </w:rPr>
        <w:t xml:space="preserve"> 25,83 Eur</w:t>
      </w:r>
    </w:p>
    <w:p w:rsidR="00292476" w:rsidRPr="006670A6" w:rsidRDefault="00292476" w:rsidP="00292476">
      <w:pPr>
        <w:pStyle w:val="Betarp"/>
        <w:widowControl w:val="0"/>
        <w:spacing w:line="276" w:lineRule="auto"/>
        <w:jc w:val="both"/>
        <w:rPr>
          <w:sz w:val="24"/>
          <w:szCs w:val="24"/>
        </w:rPr>
      </w:pPr>
      <w:r w:rsidRPr="006670A6">
        <w:rPr>
          <w:sz w:val="24"/>
          <w:szCs w:val="24"/>
        </w:rPr>
        <w:t>Išmokama grynųjų pinigų suma: 261,17 Eur</w:t>
      </w:r>
    </w:p>
    <w:p w:rsidR="00292476" w:rsidRPr="006670A6" w:rsidRDefault="00292476" w:rsidP="00292476">
      <w:pPr>
        <w:pStyle w:val="Betarp"/>
        <w:widowControl w:val="0"/>
        <w:spacing w:line="276" w:lineRule="auto"/>
        <w:jc w:val="both"/>
        <w:rPr>
          <w:strike/>
          <w:sz w:val="24"/>
          <w:szCs w:val="24"/>
        </w:rPr>
      </w:pPr>
    </w:p>
    <w:p w:rsidR="00292476" w:rsidRPr="006670A6" w:rsidRDefault="00292476" w:rsidP="00292476">
      <w:pPr>
        <w:pStyle w:val="Betarp"/>
        <w:widowControl w:val="0"/>
        <w:spacing w:line="276" w:lineRule="auto"/>
        <w:jc w:val="both"/>
        <w:rPr>
          <w:i/>
          <w:sz w:val="24"/>
          <w:szCs w:val="24"/>
        </w:rPr>
      </w:pPr>
      <w:r w:rsidRPr="006670A6">
        <w:rPr>
          <w:i/>
          <w:sz w:val="24"/>
          <w:szCs w:val="24"/>
        </w:rPr>
        <w:t>7 užduotis. LAIKINO NEDARBINGUMO PAŠALPOS SUMA.</w:t>
      </w:r>
    </w:p>
    <w:p w:rsidR="00292476" w:rsidRPr="006670A6" w:rsidRDefault="00292476" w:rsidP="00292476">
      <w:pPr>
        <w:pStyle w:val="Betarp"/>
        <w:widowControl w:val="0"/>
        <w:spacing w:line="276" w:lineRule="auto"/>
        <w:jc w:val="both"/>
        <w:rPr>
          <w:sz w:val="24"/>
          <w:szCs w:val="24"/>
        </w:rPr>
      </w:pPr>
      <w:r w:rsidRPr="006670A6">
        <w:rPr>
          <w:sz w:val="24"/>
          <w:szCs w:val="24"/>
        </w:rPr>
        <w:t>Laikino nedarbingumo pašalpa už vieną dieną: 11,31 Eur</w:t>
      </w:r>
    </w:p>
    <w:p w:rsidR="00292476" w:rsidRPr="006670A6" w:rsidRDefault="00292476" w:rsidP="00292476">
      <w:pPr>
        <w:pStyle w:val="Betarp"/>
        <w:widowControl w:val="0"/>
        <w:spacing w:line="276" w:lineRule="auto"/>
        <w:jc w:val="both"/>
        <w:rPr>
          <w:sz w:val="24"/>
          <w:szCs w:val="24"/>
        </w:rPr>
      </w:pPr>
      <w:r w:rsidRPr="006670A6">
        <w:rPr>
          <w:sz w:val="24"/>
          <w:szCs w:val="24"/>
        </w:rPr>
        <w:t>Laikino nedarbingumo pašalpa už penkias dienas: 11,31x 5 x 80</w:t>
      </w:r>
      <w:r w:rsidRPr="006670A6">
        <w:rPr>
          <w:sz w:val="24"/>
          <w:szCs w:val="24"/>
          <w:lang w:val="en-US"/>
        </w:rPr>
        <w:t>%=</w:t>
      </w:r>
      <w:r w:rsidRPr="006670A6">
        <w:rPr>
          <w:sz w:val="24"/>
          <w:szCs w:val="24"/>
        </w:rPr>
        <w:t xml:space="preserve"> 15,24 Eur</w:t>
      </w:r>
    </w:p>
    <w:p w:rsidR="00292476" w:rsidRPr="006670A6" w:rsidRDefault="00292476" w:rsidP="00292476">
      <w:pPr>
        <w:pStyle w:val="Betarp"/>
        <w:widowControl w:val="0"/>
        <w:spacing w:line="276" w:lineRule="auto"/>
        <w:jc w:val="both"/>
        <w:rPr>
          <w:sz w:val="24"/>
          <w:szCs w:val="24"/>
        </w:rPr>
      </w:pPr>
      <w:r w:rsidRPr="006670A6">
        <w:rPr>
          <w:sz w:val="24"/>
          <w:szCs w:val="24"/>
        </w:rPr>
        <w:t>Laikino nedarbingumo pašalpos suma: 45,24 Eur</w:t>
      </w:r>
    </w:p>
    <w:p w:rsidR="00292476" w:rsidRPr="006670A6" w:rsidRDefault="00292476" w:rsidP="00292476">
      <w:pPr>
        <w:pStyle w:val="Sraopastraipa"/>
        <w:widowControl w:val="0"/>
        <w:spacing w:after="0"/>
        <w:ind w:left="0"/>
        <w:jc w:val="both"/>
        <w:rPr>
          <w:rFonts w:ascii="Times New Roman" w:hAnsi="Times New Roman"/>
          <w:sz w:val="24"/>
          <w:szCs w:val="24"/>
        </w:rPr>
      </w:pPr>
    </w:p>
    <w:p w:rsidR="00292476" w:rsidRPr="006670A6" w:rsidRDefault="00292476" w:rsidP="00292476">
      <w:pPr>
        <w:pStyle w:val="Betarp"/>
        <w:widowControl w:val="0"/>
        <w:spacing w:line="276" w:lineRule="auto"/>
        <w:jc w:val="both"/>
        <w:rPr>
          <w:i/>
          <w:sz w:val="24"/>
          <w:szCs w:val="24"/>
        </w:rPr>
      </w:pPr>
      <w:r w:rsidRPr="006670A6">
        <w:rPr>
          <w:i/>
          <w:sz w:val="24"/>
          <w:szCs w:val="24"/>
        </w:rPr>
        <w:t>8 užduotis. DARBO UŽMOKESČIO APSKAIČIAVIMAS.</w:t>
      </w:r>
    </w:p>
    <w:p w:rsidR="00292476" w:rsidRPr="006670A6" w:rsidRDefault="00292476" w:rsidP="00292476">
      <w:pPr>
        <w:pStyle w:val="Betarp"/>
        <w:widowControl w:val="0"/>
        <w:spacing w:line="276" w:lineRule="auto"/>
        <w:jc w:val="both"/>
        <w:rPr>
          <w:sz w:val="24"/>
          <w:szCs w:val="24"/>
        </w:rPr>
      </w:pPr>
      <w:r w:rsidRPr="006670A6">
        <w:rPr>
          <w:sz w:val="24"/>
          <w:szCs w:val="24"/>
        </w:rPr>
        <w:t xml:space="preserve">Darbo valandų skaičius per mėn. 21 x 8 </w:t>
      </w:r>
      <w:r w:rsidRPr="006670A6">
        <w:rPr>
          <w:sz w:val="24"/>
          <w:szCs w:val="24"/>
          <w:lang w:val="en-US"/>
        </w:rPr>
        <w:t>=</w:t>
      </w:r>
      <w:r w:rsidRPr="006670A6">
        <w:rPr>
          <w:sz w:val="24"/>
          <w:szCs w:val="24"/>
        </w:rPr>
        <w:t xml:space="preserve"> 168 val.</w:t>
      </w:r>
    </w:p>
    <w:p w:rsidR="00292476" w:rsidRPr="006670A6" w:rsidRDefault="00292476" w:rsidP="00292476">
      <w:pPr>
        <w:pStyle w:val="Betarp"/>
        <w:widowControl w:val="0"/>
        <w:spacing w:line="276" w:lineRule="auto"/>
        <w:jc w:val="both"/>
        <w:rPr>
          <w:sz w:val="24"/>
          <w:szCs w:val="24"/>
        </w:rPr>
      </w:pPr>
      <w:r w:rsidRPr="006670A6">
        <w:rPr>
          <w:sz w:val="24"/>
          <w:szCs w:val="24"/>
        </w:rPr>
        <w:lastRenderedPageBreak/>
        <w:t xml:space="preserve">Darbo užmokestis už balandžio mėn. 2,80 x 168 </w:t>
      </w:r>
      <w:r w:rsidRPr="006670A6">
        <w:rPr>
          <w:sz w:val="24"/>
          <w:szCs w:val="24"/>
          <w:lang w:val="en-US"/>
        </w:rPr>
        <w:t>=</w:t>
      </w:r>
      <w:r w:rsidRPr="006670A6">
        <w:rPr>
          <w:sz w:val="24"/>
          <w:szCs w:val="24"/>
        </w:rPr>
        <w:t xml:space="preserve"> 470,40 Eur</w:t>
      </w:r>
    </w:p>
    <w:p w:rsidR="00292476" w:rsidRPr="006670A6" w:rsidRDefault="00292476" w:rsidP="00292476">
      <w:pPr>
        <w:pStyle w:val="Betarp"/>
        <w:widowControl w:val="0"/>
        <w:spacing w:line="276" w:lineRule="auto"/>
        <w:jc w:val="both"/>
        <w:rPr>
          <w:sz w:val="24"/>
          <w:szCs w:val="24"/>
        </w:rPr>
      </w:pPr>
      <w:r w:rsidRPr="006670A6">
        <w:rPr>
          <w:sz w:val="24"/>
          <w:szCs w:val="24"/>
        </w:rPr>
        <w:t xml:space="preserve">NPD </w:t>
      </w:r>
      <w:r w:rsidRPr="006670A6">
        <w:rPr>
          <w:sz w:val="24"/>
          <w:szCs w:val="24"/>
          <w:lang w:val="en-US"/>
        </w:rPr>
        <w:t>=</w:t>
      </w:r>
      <w:r w:rsidRPr="006670A6">
        <w:rPr>
          <w:sz w:val="24"/>
          <w:szCs w:val="24"/>
        </w:rPr>
        <w:t xml:space="preserve"> 470,40 – 380 </w:t>
      </w:r>
      <w:r w:rsidRPr="006670A6">
        <w:rPr>
          <w:sz w:val="24"/>
          <w:szCs w:val="24"/>
          <w:lang w:val="en-US"/>
        </w:rPr>
        <w:t xml:space="preserve">= </w:t>
      </w:r>
      <w:r w:rsidRPr="006670A6">
        <w:rPr>
          <w:sz w:val="24"/>
          <w:szCs w:val="24"/>
        </w:rPr>
        <w:t>90,40 Eur</w:t>
      </w:r>
    </w:p>
    <w:p w:rsidR="00292476" w:rsidRPr="006670A6" w:rsidRDefault="00292476" w:rsidP="00292476">
      <w:pPr>
        <w:pStyle w:val="Betarp"/>
        <w:widowControl w:val="0"/>
        <w:spacing w:line="276" w:lineRule="auto"/>
        <w:jc w:val="both"/>
        <w:rPr>
          <w:sz w:val="24"/>
          <w:szCs w:val="24"/>
        </w:rPr>
      </w:pPr>
      <w:r w:rsidRPr="006670A6">
        <w:rPr>
          <w:sz w:val="24"/>
          <w:szCs w:val="24"/>
        </w:rPr>
        <w:t xml:space="preserve">90,40 x 0,5 </w:t>
      </w:r>
      <w:r w:rsidRPr="006670A6">
        <w:rPr>
          <w:sz w:val="24"/>
          <w:szCs w:val="24"/>
          <w:lang w:val="en-US"/>
        </w:rPr>
        <w:t>=</w:t>
      </w:r>
      <w:r w:rsidRPr="006670A6">
        <w:rPr>
          <w:sz w:val="24"/>
          <w:szCs w:val="24"/>
        </w:rPr>
        <w:t xml:space="preserve"> 45,20 Eur</w:t>
      </w:r>
    </w:p>
    <w:p w:rsidR="00292476" w:rsidRPr="006670A6" w:rsidRDefault="00292476" w:rsidP="00292476">
      <w:pPr>
        <w:pStyle w:val="Betarp"/>
        <w:widowControl w:val="0"/>
        <w:spacing w:line="276" w:lineRule="auto"/>
        <w:jc w:val="both"/>
        <w:rPr>
          <w:sz w:val="24"/>
          <w:szCs w:val="24"/>
        </w:rPr>
      </w:pPr>
      <w:r w:rsidRPr="006670A6">
        <w:rPr>
          <w:sz w:val="24"/>
          <w:szCs w:val="24"/>
        </w:rPr>
        <w:t xml:space="preserve">310 – 45, 20 </w:t>
      </w:r>
      <w:r w:rsidRPr="006670A6">
        <w:rPr>
          <w:sz w:val="24"/>
          <w:szCs w:val="24"/>
          <w:lang w:val="en-US"/>
        </w:rPr>
        <w:t>=</w:t>
      </w:r>
      <w:r w:rsidRPr="006670A6">
        <w:rPr>
          <w:sz w:val="24"/>
          <w:szCs w:val="24"/>
        </w:rPr>
        <w:t xml:space="preserve"> 264,80 Eur</w:t>
      </w:r>
    </w:p>
    <w:p w:rsidR="00292476" w:rsidRPr="006670A6" w:rsidRDefault="00292476" w:rsidP="00292476">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 xml:space="preserve">GPM lygu ( 470,40 Eur – 264,80 Eur) x 15 </w:t>
      </w:r>
      <w:r w:rsidRPr="006670A6">
        <w:rPr>
          <w:rFonts w:ascii="Times New Roman" w:hAnsi="Times New Roman"/>
          <w:sz w:val="24"/>
          <w:szCs w:val="24"/>
          <w:lang w:val="en-US"/>
        </w:rPr>
        <w:t>%</w:t>
      </w:r>
      <w:r w:rsidRPr="006670A6">
        <w:rPr>
          <w:rFonts w:ascii="Times New Roman" w:hAnsi="Times New Roman"/>
          <w:sz w:val="24"/>
          <w:szCs w:val="24"/>
        </w:rPr>
        <w:t xml:space="preserve"> </w:t>
      </w:r>
      <w:r w:rsidRPr="006670A6">
        <w:rPr>
          <w:rFonts w:ascii="Times New Roman" w:hAnsi="Times New Roman"/>
          <w:sz w:val="24"/>
          <w:szCs w:val="24"/>
          <w:lang w:val="en-US"/>
        </w:rPr>
        <w:t>=</w:t>
      </w:r>
      <w:r w:rsidRPr="006670A6">
        <w:rPr>
          <w:rFonts w:ascii="Times New Roman" w:hAnsi="Times New Roman"/>
          <w:sz w:val="24"/>
          <w:szCs w:val="24"/>
        </w:rPr>
        <w:t xml:space="preserve"> 30,84 Eur</w:t>
      </w:r>
    </w:p>
    <w:p w:rsidR="00292476" w:rsidRPr="006670A6" w:rsidRDefault="00292476" w:rsidP="00292476">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 xml:space="preserve">Mokestis </w:t>
      </w:r>
      <w:proofErr w:type="spellStart"/>
      <w:r w:rsidRPr="006670A6">
        <w:rPr>
          <w:rFonts w:ascii="Times New Roman" w:hAnsi="Times New Roman"/>
          <w:sz w:val="24"/>
          <w:szCs w:val="24"/>
        </w:rPr>
        <w:t>soc</w:t>
      </w:r>
      <w:proofErr w:type="spellEnd"/>
      <w:r w:rsidRPr="006670A6">
        <w:rPr>
          <w:rFonts w:ascii="Times New Roman" w:hAnsi="Times New Roman"/>
          <w:sz w:val="24"/>
          <w:szCs w:val="24"/>
        </w:rPr>
        <w:t xml:space="preserve">. draudimui 470,40 x 9 </w:t>
      </w:r>
      <w:r w:rsidRPr="006670A6">
        <w:rPr>
          <w:rFonts w:ascii="Times New Roman" w:hAnsi="Times New Roman"/>
          <w:sz w:val="24"/>
          <w:szCs w:val="24"/>
          <w:lang w:val="en-US"/>
        </w:rPr>
        <w:t>%</w:t>
      </w:r>
      <w:r w:rsidRPr="006670A6">
        <w:rPr>
          <w:rFonts w:ascii="Times New Roman" w:hAnsi="Times New Roman"/>
          <w:sz w:val="24"/>
          <w:szCs w:val="24"/>
        </w:rPr>
        <w:t xml:space="preserve"> </w:t>
      </w:r>
      <w:r w:rsidRPr="006670A6">
        <w:rPr>
          <w:rFonts w:ascii="Times New Roman" w:hAnsi="Times New Roman"/>
          <w:sz w:val="24"/>
          <w:szCs w:val="24"/>
          <w:lang w:val="en-US"/>
        </w:rPr>
        <w:t>=</w:t>
      </w:r>
      <w:r w:rsidRPr="006670A6">
        <w:rPr>
          <w:rFonts w:ascii="Times New Roman" w:hAnsi="Times New Roman"/>
          <w:sz w:val="24"/>
          <w:szCs w:val="24"/>
        </w:rPr>
        <w:t xml:space="preserve"> 42,34 Eur</w:t>
      </w:r>
    </w:p>
    <w:p w:rsidR="00292476" w:rsidRPr="006670A6" w:rsidRDefault="00292476" w:rsidP="00292476">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 xml:space="preserve">Išmokama grynųjų pinigų suma 470,40 – 30,84 – 42,34 </w:t>
      </w:r>
      <w:r w:rsidRPr="006670A6">
        <w:rPr>
          <w:rFonts w:ascii="Times New Roman" w:hAnsi="Times New Roman"/>
          <w:sz w:val="24"/>
          <w:szCs w:val="24"/>
          <w:lang w:val="en-US"/>
        </w:rPr>
        <w:t>=</w:t>
      </w:r>
      <w:r w:rsidRPr="006670A6">
        <w:rPr>
          <w:rFonts w:ascii="Times New Roman" w:hAnsi="Times New Roman"/>
          <w:sz w:val="24"/>
          <w:szCs w:val="24"/>
        </w:rPr>
        <w:t xml:space="preserve"> 397,22 Eur</w:t>
      </w:r>
    </w:p>
    <w:p w:rsidR="00292476" w:rsidRPr="006670A6" w:rsidRDefault="00292476" w:rsidP="00292476">
      <w:pPr>
        <w:pStyle w:val="Betarp"/>
        <w:widowControl w:val="0"/>
        <w:spacing w:line="276" w:lineRule="auto"/>
        <w:jc w:val="both"/>
        <w:rPr>
          <w:bCs/>
          <w:sz w:val="24"/>
          <w:szCs w:val="24"/>
        </w:rPr>
      </w:pPr>
    </w:p>
    <w:p w:rsidR="00292476" w:rsidRPr="006670A6" w:rsidRDefault="00292476" w:rsidP="00292476">
      <w:pPr>
        <w:pStyle w:val="Betarp"/>
        <w:widowControl w:val="0"/>
        <w:spacing w:line="276" w:lineRule="auto"/>
        <w:jc w:val="both"/>
        <w:rPr>
          <w:i/>
          <w:sz w:val="24"/>
          <w:szCs w:val="24"/>
        </w:rPr>
      </w:pPr>
      <w:r w:rsidRPr="006670A6">
        <w:rPr>
          <w:i/>
          <w:sz w:val="24"/>
          <w:szCs w:val="24"/>
        </w:rPr>
        <w:t>9 užduotis. DARBO UŽMOKESČIO APSKAIČIAVIMAS.</w:t>
      </w:r>
    </w:p>
    <w:p w:rsidR="00292476" w:rsidRPr="006670A6" w:rsidRDefault="00292476" w:rsidP="00292476">
      <w:pPr>
        <w:pStyle w:val="Betarp"/>
        <w:widowControl w:val="0"/>
        <w:spacing w:line="276" w:lineRule="auto"/>
        <w:jc w:val="both"/>
        <w:rPr>
          <w:sz w:val="24"/>
          <w:szCs w:val="24"/>
        </w:rPr>
      </w:pPr>
      <w:r w:rsidRPr="006670A6">
        <w:rPr>
          <w:sz w:val="24"/>
          <w:szCs w:val="24"/>
        </w:rPr>
        <w:t xml:space="preserve">NPD </w:t>
      </w:r>
      <w:r w:rsidRPr="006670A6">
        <w:rPr>
          <w:sz w:val="24"/>
          <w:szCs w:val="24"/>
          <w:lang w:val="ru-RU"/>
        </w:rPr>
        <w:t>=</w:t>
      </w:r>
      <w:r w:rsidRPr="006670A6">
        <w:rPr>
          <w:sz w:val="24"/>
          <w:szCs w:val="24"/>
        </w:rPr>
        <w:t xml:space="preserve"> 690,00 – 380 = 310,00</w:t>
      </w:r>
    </w:p>
    <w:p w:rsidR="00292476" w:rsidRPr="006670A6" w:rsidRDefault="00292476" w:rsidP="00292476">
      <w:pPr>
        <w:pStyle w:val="Betarp"/>
        <w:widowControl w:val="0"/>
        <w:spacing w:line="276" w:lineRule="auto"/>
        <w:jc w:val="both"/>
        <w:rPr>
          <w:sz w:val="24"/>
          <w:szCs w:val="24"/>
        </w:rPr>
      </w:pPr>
      <w:r w:rsidRPr="006670A6">
        <w:rPr>
          <w:sz w:val="24"/>
          <w:szCs w:val="24"/>
        </w:rPr>
        <w:t>310,00 x 0,5 = 155,00</w:t>
      </w:r>
    </w:p>
    <w:p w:rsidR="00292476" w:rsidRPr="006670A6" w:rsidRDefault="00292476" w:rsidP="00292476">
      <w:pPr>
        <w:pStyle w:val="Betarp"/>
        <w:widowControl w:val="0"/>
        <w:spacing w:line="276" w:lineRule="auto"/>
        <w:jc w:val="both"/>
        <w:rPr>
          <w:sz w:val="24"/>
          <w:szCs w:val="24"/>
        </w:rPr>
      </w:pPr>
      <w:r w:rsidRPr="006670A6">
        <w:rPr>
          <w:sz w:val="24"/>
          <w:szCs w:val="24"/>
        </w:rPr>
        <w:t xml:space="preserve">310 – 155,00 </w:t>
      </w:r>
      <w:r w:rsidRPr="006670A6">
        <w:rPr>
          <w:sz w:val="24"/>
          <w:szCs w:val="24"/>
          <w:lang w:val="en-US"/>
        </w:rPr>
        <w:t>=</w:t>
      </w:r>
      <w:r w:rsidRPr="006670A6">
        <w:rPr>
          <w:sz w:val="24"/>
          <w:szCs w:val="24"/>
        </w:rPr>
        <w:t xml:space="preserve"> 155,00 NPD ; PNPD </w:t>
      </w:r>
      <w:r w:rsidRPr="006670A6">
        <w:rPr>
          <w:sz w:val="24"/>
          <w:szCs w:val="24"/>
          <w:lang w:val="en-US"/>
        </w:rPr>
        <w:t>=</w:t>
      </w:r>
      <w:r w:rsidRPr="006670A6">
        <w:rPr>
          <w:sz w:val="24"/>
          <w:szCs w:val="24"/>
        </w:rPr>
        <w:t xml:space="preserve"> 400/2 =200,00</w:t>
      </w:r>
    </w:p>
    <w:p w:rsidR="00292476" w:rsidRPr="006670A6" w:rsidRDefault="00292476" w:rsidP="00292476">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 xml:space="preserve">GPM lygu ( 690,00 – 155,00- 200) x 15 </w:t>
      </w:r>
      <w:r w:rsidRPr="006670A6">
        <w:rPr>
          <w:rFonts w:ascii="Times New Roman" w:hAnsi="Times New Roman"/>
          <w:sz w:val="24"/>
          <w:szCs w:val="24"/>
          <w:lang w:val="en-US"/>
        </w:rPr>
        <w:t>%</w:t>
      </w:r>
      <w:r w:rsidRPr="006670A6">
        <w:rPr>
          <w:rFonts w:ascii="Times New Roman" w:hAnsi="Times New Roman"/>
          <w:sz w:val="24"/>
          <w:szCs w:val="24"/>
        </w:rPr>
        <w:t xml:space="preserve"> </w:t>
      </w:r>
      <w:r w:rsidRPr="006670A6">
        <w:rPr>
          <w:rFonts w:ascii="Times New Roman" w:hAnsi="Times New Roman"/>
          <w:sz w:val="24"/>
          <w:szCs w:val="24"/>
          <w:lang w:val="en-US"/>
        </w:rPr>
        <w:t>=</w:t>
      </w:r>
      <w:r w:rsidRPr="006670A6">
        <w:rPr>
          <w:rFonts w:ascii="Times New Roman" w:hAnsi="Times New Roman"/>
          <w:sz w:val="24"/>
          <w:szCs w:val="24"/>
        </w:rPr>
        <w:t xml:space="preserve"> 50,25</w:t>
      </w:r>
    </w:p>
    <w:p w:rsidR="00292476" w:rsidRPr="006670A6" w:rsidRDefault="00292476" w:rsidP="00292476">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 xml:space="preserve">Mokestis </w:t>
      </w:r>
      <w:proofErr w:type="spellStart"/>
      <w:r w:rsidRPr="006670A6">
        <w:rPr>
          <w:rFonts w:ascii="Times New Roman" w:hAnsi="Times New Roman"/>
          <w:sz w:val="24"/>
          <w:szCs w:val="24"/>
        </w:rPr>
        <w:t>soc</w:t>
      </w:r>
      <w:proofErr w:type="spellEnd"/>
      <w:r w:rsidRPr="006670A6">
        <w:rPr>
          <w:rFonts w:ascii="Times New Roman" w:hAnsi="Times New Roman"/>
          <w:sz w:val="24"/>
          <w:szCs w:val="24"/>
        </w:rPr>
        <w:t xml:space="preserve">. draudimui 690,00 x 9 </w:t>
      </w:r>
      <w:r w:rsidRPr="006670A6">
        <w:rPr>
          <w:rFonts w:ascii="Times New Roman" w:hAnsi="Times New Roman"/>
          <w:sz w:val="24"/>
          <w:szCs w:val="24"/>
          <w:lang w:val="en-US"/>
        </w:rPr>
        <w:t>%</w:t>
      </w:r>
      <w:r w:rsidRPr="006670A6">
        <w:rPr>
          <w:rFonts w:ascii="Times New Roman" w:hAnsi="Times New Roman"/>
          <w:sz w:val="24"/>
          <w:szCs w:val="24"/>
        </w:rPr>
        <w:t xml:space="preserve"> </w:t>
      </w:r>
      <w:r w:rsidRPr="006670A6">
        <w:rPr>
          <w:rFonts w:ascii="Times New Roman" w:hAnsi="Times New Roman"/>
          <w:sz w:val="24"/>
          <w:szCs w:val="24"/>
          <w:lang w:val="en-US"/>
        </w:rPr>
        <w:t>=</w:t>
      </w:r>
      <w:r w:rsidRPr="006670A6">
        <w:rPr>
          <w:rFonts w:ascii="Times New Roman" w:hAnsi="Times New Roman"/>
          <w:sz w:val="24"/>
          <w:szCs w:val="24"/>
        </w:rPr>
        <w:t xml:space="preserve"> 62,10</w:t>
      </w:r>
    </w:p>
    <w:p w:rsidR="00292476" w:rsidRPr="006670A6" w:rsidRDefault="00292476" w:rsidP="00292476">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 xml:space="preserve">Išmokama grynųjų pinigų suma 690,00 – 50,25 – 62,10 </w:t>
      </w:r>
      <w:r w:rsidRPr="006670A6">
        <w:rPr>
          <w:rFonts w:ascii="Times New Roman" w:hAnsi="Times New Roman"/>
          <w:sz w:val="24"/>
          <w:szCs w:val="24"/>
          <w:lang w:val="en-US"/>
        </w:rPr>
        <w:t>=</w:t>
      </w:r>
      <w:r w:rsidRPr="006670A6">
        <w:rPr>
          <w:rFonts w:ascii="Times New Roman" w:hAnsi="Times New Roman"/>
          <w:sz w:val="24"/>
          <w:szCs w:val="24"/>
        </w:rPr>
        <w:t xml:space="preserve"> 577,65</w:t>
      </w:r>
    </w:p>
    <w:p w:rsidR="00292476" w:rsidRPr="006670A6" w:rsidRDefault="00292476" w:rsidP="00292476">
      <w:pPr>
        <w:pStyle w:val="Sraopastraipa"/>
        <w:widowControl w:val="0"/>
        <w:spacing w:after="0"/>
        <w:ind w:left="0"/>
        <w:jc w:val="both"/>
        <w:rPr>
          <w:rFonts w:ascii="Times New Roman" w:hAnsi="Times New Roman"/>
          <w:sz w:val="24"/>
          <w:szCs w:val="24"/>
        </w:rPr>
      </w:pPr>
    </w:p>
    <w:p w:rsidR="00292476" w:rsidRPr="006670A6" w:rsidRDefault="00292476">
      <w:pPr>
        <w:spacing w:after="0" w:line="240" w:lineRule="auto"/>
        <w:rPr>
          <w:rFonts w:ascii="Times New Roman" w:hAnsi="Times New Roman"/>
          <w:sz w:val="24"/>
          <w:szCs w:val="24"/>
        </w:rPr>
      </w:pPr>
      <w:r w:rsidRPr="006670A6">
        <w:rPr>
          <w:rFonts w:ascii="Times New Roman" w:hAnsi="Times New Roman"/>
          <w:sz w:val="24"/>
          <w:szCs w:val="24"/>
        </w:rPr>
        <w:br w:type="page"/>
      </w:r>
    </w:p>
    <w:p w:rsidR="0058030C" w:rsidRPr="006670A6" w:rsidRDefault="0058030C" w:rsidP="0058030C">
      <w:pPr>
        <w:pStyle w:val="Antrat1"/>
        <w:widowControl w:val="0"/>
        <w:spacing w:before="0" w:beforeAutospacing="0" w:after="0" w:afterAutospacing="0" w:line="276" w:lineRule="auto"/>
        <w:jc w:val="center"/>
        <w:rPr>
          <w:sz w:val="28"/>
          <w:szCs w:val="28"/>
          <w:lang w:eastAsia="lt-LT"/>
        </w:rPr>
      </w:pPr>
      <w:bookmarkStart w:id="7" w:name="_Toc501549522"/>
      <w:r w:rsidRPr="006670A6">
        <w:rPr>
          <w:sz w:val="28"/>
          <w:szCs w:val="28"/>
          <w:lang w:eastAsia="lt-LT"/>
        </w:rPr>
        <w:lastRenderedPageBreak/>
        <w:t xml:space="preserve">Modulis </w:t>
      </w:r>
      <w:r w:rsidRPr="006670A6">
        <w:rPr>
          <w:bCs w:val="0"/>
          <w:sz w:val="28"/>
          <w:szCs w:val="28"/>
        </w:rPr>
        <w:t>„</w:t>
      </w:r>
      <w:r w:rsidRPr="006670A6">
        <w:rPr>
          <w:sz w:val="28"/>
          <w:szCs w:val="28"/>
          <w:lang w:eastAsia="lt-LT"/>
        </w:rPr>
        <w:t>Bendrosios tvarkos priežiūra apgyvendinimo paslaugas teikiančioje įmonėje”</w:t>
      </w:r>
      <w:bookmarkEnd w:id="7"/>
    </w:p>
    <w:p w:rsidR="0058030C" w:rsidRPr="006670A6" w:rsidRDefault="0058030C" w:rsidP="0058030C">
      <w:pPr>
        <w:pStyle w:val="Sraopastraipa"/>
        <w:widowControl w:val="0"/>
        <w:spacing w:after="0"/>
        <w:ind w:left="0"/>
        <w:jc w:val="both"/>
        <w:rPr>
          <w:rFonts w:ascii="Times New Roman" w:hAnsi="Times New Roman"/>
          <w:sz w:val="24"/>
          <w:szCs w:val="24"/>
          <w:lang w:eastAsia="lt-LT"/>
        </w:rPr>
      </w:pPr>
    </w:p>
    <w:p w:rsidR="0058030C" w:rsidRPr="006670A6" w:rsidRDefault="0058030C" w:rsidP="0058030C">
      <w:pPr>
        <w:pStyle w:val="Betarp"/>
        <w:widowControl w:val="0"/>
        <w:spacing w:line="276" w:lineRule="auto"/>
        <w:jc w:val="both"/>
        <w:rPr>
          <w:i/>
          <w:sz w:val="24"/>
          <w:szCs w:val="24"/>
        </w:rPr>
      </w:pPr>
      <w:r w:rsidRPr="006670A6">
        <w:rPr>
          <w:bCs/>
          <w:i/>
          <w:sz w:val="24"/>
          <w:szCs w:val="24"/>
        </w:rPr>
        <w:t xml:space="preserve">1 užduotis. </w:t>
      </w:r>
      <w:r w:rsidRPr="006670A6">
        <w:rPr>
          <w:i/>
          <w:sz w:val="24"/>
          <w:szCs w:val="24"/>
        </w:rPr>
        <w:t>BENDROSIOS TVARKOS PALAIKYMAS APGYVENDINIMO PASLAUGAS TEIKIANČIOSE ĮMONĖSE.</w:t>
      </w:r>
    </w:p>
    <w:p w:rsidR="0058030C" w:rsidRPr="006670A6" w:rsidRDefault="0058030C" w:rsidP="0058030C">
      <w:pPr>
        <w:pStyle w:val="Sraopastraipa"/>
        <w:widowControl w:val="0"/>
        <w:spacing w:after="0"/>
        <w:ind w:left="0"/>
        <w:jc w:val="both"/>
        <w:rPr>
          <w:rFonts w:ascii="Times New Roman" w:hAnsi="Times New Roman"/>
          <w:bCs/>
          <w:sz w:val="24"/>
          <w:szCs w:val="24"/>
        </w:rPr>
      </w:pPr>
      <w:r w:rsidRPr="006670A6">
        <w:rPr>
          <w:rFonts w:ascii="Times New Roman" w:hAnsi="Times New Roman"/>
          <w:bCs/>
          <w:sz w:val="24"/>
          <w:szCs w:val="24"/>
        </w:rPr>
        <w:t>Po ekskursijos į apgyvendinimo paslaugas teikiančias įmones aprašykite: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996"/>
        <w:gridCol w:w="1853"/>
        <w:gridCol w:w="1996"/>
        <w:gridCol w:w="3386"/>
      </w:tblGrid>
      <w:tr w:rsidR="006670A6" w:rsidRPr="006670A6" w:rsidTr="006670A6">
        <w:trPr>
          <w:trHeight w:val="57"/>
        </w:trPr>
        <w:tc>
          <w:tcPr>
            <w:tcW w:w="343" w:type="pct"/>
            <w:shd w:val="clear" w:color="auto" w:fill="auto"/>
            <w:vAlign w:val="center"/>
          </w:tcPr>
          <w:p w:rsidR="0058030C" w:rsidRPr="006670A6" w:rsidRDefault="0058030C" w:rsidP="006670A6">
            <w:pPr>
              <w:pStyle w:val="Betarp"/>
              <w:widowControl w:val="0"/>
              <w:spacing w:line="276" w:lineRule="auto"/>
              <w:jc w:val="center"/>
              <w:rPr>
                <w:sz w:val="24"/>
                <w:szCs w:val="24"/>
              </w:rPr>
            </w:pPr>
            <w:r w:rsidRPr="006670A6">
              <w:rPr>
                <w:sz w:val="24"/>
                <w:szCs w:val="24"/>
              </w:rPr>
              <w:t>Eil. Nr.</w:t>
            </w:r>
          </w:p>
        </w:tc>
        <w:tc>
          <w:tcPr>
            <w:tcW w:w="1007" w:type="pct"/>
            <w:shd w:val="clear" w:color="auto" w:fill="auto"/>
            <w:vAlign w:val="center"/>
          </w:tcPr>
          <w:p w:rsidR="0058030C" w:rsidRPr="006670A6" w:rsidRDefault="0058030C" w:rsidP="006670A6">
            <w:pPr>
              <w:pStyle w:val="Betarp"/>
              <w:widowControl w:val="0"/>
              <w:spacing w:line="276" w:lineRule="auto"/>
              <w:jc w:val="center"/>
              <w:rPr>
                <w:sz w:val="24"/>
                <w:szCs w:val="24"/>
              </w:rPr>
            </w:pPr>
            <w:r w:rsidRPr="006670A6">
              <w:rPr>
                <w:sz w:val="24"/>
                <w:szCs w:val="24"/>
              </w:rPr>
              <w:t>Miesto apgyvendinimo paslaugas teikianti įmonė</w:t>
            </w:r>
          </w:p>
        </w:tc>
        <w:tc>
          <w:tcPr>
            <w:tcW w:w="935" w:type="pct"/>
            <w:shd w:val="clear" w:color="auto" w:fill="auto"/>
            <w:vAlign w:val="center"/>
          </w:tcPr>
          <w:p w:rsidR="0058030C" w:rsidRPr="006670A6" w:rsidRDefault="0058030C" w:rsidP="006670A6">
            <w:pPr>
              <w:pStyle w:val="Betarp"/>
              <w:widowControl w:val="0"/>
              <w:spacing w:line="276" w:lineRule="auto"/>
              <w:jc w:val="center"/>
              <w:rPr>
                <w:sz w:val="24"/>
                <w:szCs w:val="24"/>
              </w:rPr>
            </w:pPr>
            <w:r w:rsidRPr="006670A6">
              <w:rPr>
                <w:sz w:val="24"/>
                <w:szCs w:val="24"/>
              </w:rPr>
              <w:t>Pagrindinės tarnybos</w:t>
            </w:r>
          </w:p>
        </w:tc>
        <w:tc>
          <w:tcPr>
            <w:tcW w:w="1007" w:type="pct"/>
            <w:shd w:val="clear" w:color="auto" w:fill="auto"/>
            <w:vAlign w:val="center"/>
          </w:tcPr>
          <w:p w:rsidR="0058030C" w:rsidRPr="006670A6" w:rsidRDefault="0058030C" w:rsidP="006670A6">
            <w:pPr>
              <w:pStyle w:val="Betarp"/>
              <w:widowControl w:val="0"/>
              <w:spacing w:line="276" w:lineRule="auto"/>
              <w:jc w:val="center"/>
              <w:rPr>
                <w:sz w:val="24"/>
                <w:szCs w:val="24"/>
              </w:rPr>
            </w:pPr>
            <w:r w:rsidRPr="006670A6">
              <w:rPr>
                <w:sz w:val="24"/>
                <w:szCs w:val="24"/>
              </w:rPr>
              <w:t>Tarnybos, atsakingos už bendrąją tvarką</w:t>
            </w:r>
          </w:p>
        </w:tc>
        <w:tc>
          <w:tcPr>
            <w:tcW w:w="1708" w:type="pct"/>
            <w:shd w:val="clear" w:color="auto" w:fill="auto"/>
            <w:vAlign w:val="center"/>
          </w:tcPr>
          <w:p w:rsidR="0058030C" w:rsidRPr="006670A6" w:rsidRDefault="0058030C" w:rsidP="006670A6">
            <w:pPr>
              <w:pStyle w:val="Betarp"/>
              <w:widowControl w:val="0"/>
              <w:spacing w:line="276" w:lineRule="auto"/>
              <w:jc w:val="center"/>
              <w:rPr>
                <w:sz w:val="24"/>
                <w:szCs w:val="24"/>
              </w:rPr>
            </w:pPr>
            <w:r w:rsidRPr="006670A6">
              <w:rPr>
                <w:sz w:val="24"/>
                <w:szCs w:val="24"/>
              </w:rPr>
              <w:t>Veiklos pobūdis, atsakomybė</w:t>
            </w:r>
          </w:p>
        </w:tc>
      </w:tr>
      <w:tr w:rsidR="006670A6" w:rsidRPr="006670A6" w:rsidTr="006670A6">
        <w:trPr>
          <w:trHeight w:val="57"/>
        </w:trPr>
        <w:tc>
          <w:tcPr>
            <w:tcW w:w="343" w:type="pct"/>
            <w:shd w:val="clear" w:color="auto" w:fill="auto"/>
          </w:tcPr>
          <w:p w:rsidR="0058030C" w:rsidRPr="006670A6" w:rsidRDefault="0058030C" w:rsidP="006670A6">
            <w:pPr>
              <w:pStyle w:val="Betarp"/>
              <w:widowControl w:val="0"/>
              <w:spacing w:line="276" w:lineRule="auto"/>
              <w:jc w:val="both"/>
              <w:rPr>
                <w:sz w:val="24"/>
                <w:szCs w:val="24"/>
              </w:rPr>
            </w:pPr>
            <w:r w:rsidRPr="006670A6">
              <w:rPr>
                <w:sz w:val="24"/>
                <w:szCs w:val="24"/>
              </w:rPr>
              <w:t>1.</w:t>
            </w:r>
          </w:p>
        </w:tc>
        <w:tc>
          <w:tcPr>
            <w:tcW w:w="1007" w:type="pct"/>
            <w:shd w:val="clear" w:color="auto" w:fill="auto"/>
          </w:tcPr>
          <w:p w:rsidR="0058030C" w:rsidRPr="006670A6" w:rsidRDefault="0058030C" w:rsidP="006670A6">
            <w:pPr>
              <w:pStyle w:val="Betarp"/>
              <w:widowControl w:val="0"/>
              <w:spacing w:line="276" w:lineRule="auto"/>
              <w:jc w:val="both"/>
              <w:rPr>
                <w:sz w:val="24"/>
                <w:szCs w:val="24"/>
              </w:rPr>
            </w:pPr>
            <w:r w:rsidRPr="006670A6">
              <w:rPr>
                <w:sz w:val="24"/>
                <w:szCs w:val="24"/>
              </w:rPr>
              <w:t>Maža apgyvendinimo paslaugas teikianti įmonė</w:t>
            </w:r>
          </w:p>
        </w:tc>
        <w:tc>
          <w:tcPr>
            <w:tcW w:w="935" w:type="pct"/>
            <w:shd w:val="clear" w:color="auto" w:fill="auto"/>
          </w:tcPr>
          <w:p w:rsidR="0058030C" w:rsidRPr="006670A6" w:rsidRDefault="0058030C" w:rsidP="006670A6">
            <w:pPr>
              <w:pStyle w:val="Betarp"/>
              <w:widowControl w:val="0"/>
              <w:spacing w:line="276" w:lineRule="auto"/>
              <w:jc w:val="both"/>
              <w:rPr>
                <w:sz w:val="24"/>
                <w:szCs w:val="24"/>
              </w:rPr>
            </w:pPr>
            <w:r w:rsidRPr="006670A6">
              <w:rPr>
                <w:sz w:val="24"/>
                <w:szCs w:val="24"/>
              </w:rPr>
              <w:t>1.</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2.</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3.</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4.</w:t>
            </w:r>
          </w:p>
          <w:p w:rsidR="0058030C" w:rsidRPr="006670A6" w:rsidRDefault="0058030C" w:rsidP="006670A6">
            <w:pPr>
              <w:pStyle w:val="Betarp"/>
              <w:widowControl w:val="0"/>
              <w:spacing w:line="276" w:lineRule="auto"/>
              <w:jc w:val="both"/>
              <w:rPr>
                <w:sz w:val="24"/>
                <w:szCs w:val="24"/>
              </w:rPr>
            </w:pPr>
          </w:p>
        </w:tc>
        <w:tc>
          <w:tcPr>
            <w:tcW w:w="1007" w:type="pct"/>
            <w:shd w:val="clear" w:color="auto" w:fill="auto"/>
          </w:tcPr>
          <w:p w:rsidR="0058030C" w:rsidRPr="006670A6" w:rsidRDefault="0058030C" w:rsidP="006670A6">
            <w:pPr>
              <w:pStyle w:val="Betarp"/>
              <w:widowControl w:val="0"/>
              <w:spacing w:line="276" w:lineRule="auto"/>
              <w:jc w:val="both"/>
              <w:rPr>
                <w:sz w:val="24"/>
                <w:szCs w:val="24"/>
              </w:rPr>
            </w:pPr>
            <w:r w:rsidRPr="006670A6">
              <w:rPr>
                <w:sz w:val="24"/>
                <w:szCs w:val="24"/>
              </w:rPr>
              <w:t>1.</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2.</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3.</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4.</w:t>
            </w:r>
          </w:p>
          <w:p w:rsidR="0058030C" w:rsidRPr="006670A6" w:rsidRDefault="0058030C" w:rsidP="006670A6">
            <w:pPr>
              <w:pStyle w:val="Betarp"/>
              <w:widowControl w:val="0"/>
              <w:spacing w:line="276" w:lineRule="auto"/>
              <w:jc w:val="both"/>
              <w:rPr>
                <w:sz w:val="24"/>
                <w:szCs w:val="24"/>
              </w:rPr>
            </w:pPr>
          </w:p>
        </w:tc>
        <w:tc>
          <w:tcPr>
            <w:tcW w:w="1708" w:type="pct"/>
            <w:shd w:val="clear" w:color="auto" w:fill="auto"/>
          </w:tcPr>
          <w:p w:rsidR="0058030C" w:rsidRPr="006670A6" w:rsidRDefault="0058030C" w:rsidP="006670A6">
            <w:pPr>
              <w:pStyle w:val="Betarp"/>
              <w:widowControl w:val="0"/>
              <w:spacing w:line="276" w:lineRule="auto"/>
              <w:jc w:val="both"/>
              <w:rPr>
                <w:sz w:val="24"/>
                <w:szCs w:val="24"/>
              </w:rPr>
            </w:pPr>
            <w:r w:rsidRPr="006670A6">
              <w:rPr>
                <w:sz w:val="24"/>
                <w:szCs w:val="24"/>
              </w:rPr>
              <w:t>1.</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2.</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3.</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4.</w:t>
            </w:r>
          </w:p>
          <w:p w:rsidR="0058030C" w:rsidRPr="006670A6" w:rsidRDefault="0058030C" w:rsidP="006670A6">
            <w:pPr>
              <w:pStyle w:val="Betarp"/>
              <w:widowControl w:val="0"/>
              <w:spacing w:line="276" w:lineRule="auto"/>
              <w:jc w:val="both"/>
              <w:rPr>
                <w:sz w:val="24"/>
                <w:szCs w:val="24"/>
              </w:rPr>
            </w:pPr>
          </w:p>
        </w:tc>
      </w:tr>
      <w:tr w:rsidR="006670A6" w:rsidRPr="006670A6" w:rsidTr="006670A6">
        <w:trPr>
          <w:trHeight w:val="57"/>
        </w:trPr>
        <w:tc>
          <w:tcPr>
            <w:tcW w:w="343" w:type="pct"/>
            <w:shd w:val="clear" w:color="auto" w:fill="auto"/>
          </w:tcPr>
          <w:p w:rsidR="0058030C" w:rsidRPr="006670A6" w:rsidRDefault="0058030C" w:rsidP="006670A6">
            <w:pPr>
              <w:pStyle w:val="Betarp"/>
              <w:widowControl w:val="0"/>
              <w:spacing w:line="276" w:lineRule="auto"/>
              <w:jc w:val="both"/>
              <w:rPr>
                <w:sz w:val="24"/>
                <w:szCs w:val="24"/>
              </w:rPr>
            </w:pPr>
            <w:r w:rsidRPr="006670A6">
              <w:rPr>
                <w:sz w:val="24"/>
                <w:szCs w:val="24"/>
              </w:rPr>
              <w:t>2.</w:t>
            </w:r>
          </w:p>
        </w:tc>
        <w:tc>
          <w:tcPr>
            <w:tcW w:w="1007" w:type="pct"/>
            <w:shd w:val="clear" w:color="auto" w:fill="auto"/>
          </w:tcPr>
          <w:p w:rsidR="0058030C" w:rsidRPr="006670A6" w:rsidRDefault="0058030C" w:rsidP="006670A6">
            <w:pPr>
              <w:pStyle w:val="Betarp"/>
              <w:widowControl w:val="0"/>
              <w:spacing w:line="276" w:lineRule="auto"/>
              <w:jc w:val="both"/>
              <w:rPr>
                <w:sz w:val="24"/>
                <w:szCs w:val="24"/>
              </w:rPr>
            </w:pPr>
            <w:r w:rsidRPr="006670A6">
              <w:rPr>
                <w:sz w:val="24"/>
                <w:szCs w:val="24"/>
              </w:rPr>
              <w:t xml:space="preserve">Didelė apgyvendinimo paslaugas teikianti įmonė </w:t>
            </w:r>
          </w:p>
        </w:tc>
        <w:tc>
          <w:tcPr>
            <w:tcW w:w="935" w:type="pct"/>
            <w:shd w:val="clear" w:color="auto" w:fill="auto"/>
          </w:tcPr>
          <w:p w:rsidR="0058030C" w:rsidRPr="006670A6" w:rsidRDefault="0058030C" w:rsidP="006670A6">
            <w:pPr>
              <w:pStyle w:val="Betarp"/>
              <w:widowControl w:val="0"/>
              <w:spacing w:line="276" w:lineRule="auto"/>
              <w:jc w:val="both"/>
              <w:rPr>
                <w:sz w:val="24"/>
                <w:szCs w:val="24"/>
              </w:rPr>
            </w:pPr>
            <w:r w:rsidRPr="006670A6">
              <w:rPr>
                <w:sz w:val="24"/>
                <w:szCs w:val="24"/>
              </w:rPr>
              <w:t>1.</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2.</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3.</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4.</w:t>
            </w:r>
          </w:p>
          <w:p w:rsidR="0058030C" w:rsidRPr="006670A6" w:rsidRDefault="0058030C" w:rsidP="006670A6">
            <w:pPr>
              <w:pStyle w:val="Betarp"/>
              <w:widowControl w:val="0"/>
              <w:spacing w:line="276" w:lineRule="auto"/>
              <w:jc w:val="both"/>
              <w:rPr>
                <w:sz w:val="24"/>
                <w:szCs w:val="24"/>
              </w:rPr>
            </w:pPr>
          </w:p>
        </w:tc>
        <w:tc>
          <w:tcPr>
            <w:tcW w:w="1007" w:type="pct"/>
            <w:shd w:val="clear" w:color="auto" w:fill="auto"/>
          </w:tcPr>
          <w:p w:rsidR="0058030C" w:rsidRPr="006670A6" w:rsidRDefault="0058030C" w:rsidP="006670A6">
            <w:pPr>
              <w:pStyle w:val="Betarp"/>
              <w:widowControl w:val="0"/>
              <w:spacing w:line="276" w:lineRule="auto"/>
              <w:jc w:val="both"/>
              <w:rPr>
                <w:sz w:val="24"/>
                <w:szCs w:val="24"/>
              </w:rPr>
            </w:pPr>
            <w:r w:rsidRPr="006670A6">
              <w:rPr>
                <w:sz w:val="24"/>
                <w:szCs w:val="24"/>
              </w:rPr>
              <w:t>1.</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2.</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3.</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4.</w:t>
            </w:r>
          </w:p>
          <w:p w:rsidR="0058030C" w:rsidRPr="006670A6" w:rsidRDefault="0058030C" w:rsidP="006670A6">
            <w:pPr>
              <w:pStyle w:val="Betarp"/>
              <w:widowControl w:val="0"/>
              <w:spacing w:line="276" w:lineRule="auto"/>
              <w:jc w:val="both"/>
              <w:rPr>
                <w:sz w:val="24"/>
                <w:szCs w:val="24"/>
              </w:rPr>
            </w:pPr>
          </w:p>
        </w:tc>
        <w:tc>
          <w:tcPr>
            <w:tcW w:w="1708" w:type="pct"/>
            <w:shd w:val="clear" w:color="auto" w:fill="auto"/>
          </w:tcPr>
          <w:p w:rsidR="0058030C" w:rsidRPr="006670A6" w:rsidRDefault="0058030C" w:rsidP="006670A6">
            <w:pPr>
              <w:pStyle w:val="Betarp"/>
              <w:widowControl w:val="0"/>
              <w:spacing w:line="276" w:lineRule="auto"/>
              <w:jc w:val="both"/>
              <w:rPr>
                <w:sz w:val="24"/>
                <w:szCs w:val="24"/>
              </w:rPr>
            </w:pPr>
            <w:r w:rsidRPr="006670A6">
              <w:rPr>
                <w:sz w:val="24"/>
                <w:szCs w:val="24"/>
              </w:rPr>
              <w:t>1.</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2.</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3.</w:t>
            </w:r>
          </w:p>
          <w:p w:rsidR="0058030C" w:rsidRPr="006670A6" w:rsidRDefault="0058030C" w:rsidP="006670A6">
            <w:pPr>
              <w:pStyle w:val="Betarp"/>
              <w:widowControl w:val="0"/>
              <w:spacing w:line="276" w:lineRule="auto"/>
              <w:jc w:val="both"/>
              <w:rPr>
                <w:sz w:val="24"/>
                <w:szCs w:val="24"/>
              </w:rPr>
            </w:pPr>
          </w:p>
          <w:p w:rsidR="0058030C" w:rsidRPr="006670A6" w:rsidRDefault="0058030C" w:rsidP="006670A6">
            <w:pPr>
              <w:pStyle w:val="Betarp"/>
              <w:widowControl w:val="0"/>
              <w:spacing w:line="276" w:lineRule="auto"/>
              <w:jc w:val="both"/>
              <w:rPr>
                <w:sz w:val="24"/>
                <w:szCs w:val="24"/>
              </w:rPr>
            </w:pPr>
            <w:r w:rsidRPr="006670A6">
              <w:rPr>
                <w:sz w:val="24"/>
                <w:szCs w:val="24"/>
              </w:rPr>
              <w:t>4.</w:t>
            </w:r>
          </w:p>
          <w:p w:rsidR="0058030C" w:rsidRPr="006670A6" w:rsidRDefault="0058030C" w:rsidP="006670A6">
            <w:pPr>
              <w:pStyle w:val="Betarp"/>
              <w:widowControl w:val="0"/>
              <w:spacing w:line="276" w:lineRule="auto"/>
              <w:jc w:val="both"/>
              <w:rPr>
                <w:sz w:val="24"/>
                <w:szCs w:val="24"/>
              </w:rPr>
            </w:pPr>
          </w:p>
        </w:tc>
      </w:tr>
    </w:tbl>
    <w:p w:rsidR="0058030C" w:rsidRPr="006670A6" w:rsidRDefault="0058030C" w:rsidP="0058030C">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 xml:space="preserve">IŠVADOS: </w:t>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p>
    <w:p w:rsidR="0058030C" w:rsidRPr="006670A6" w:rsidRDefault="0058030C" w:rsidP="0058030C">
      <w:pPr>
        <w:pStyle w:val="Betarp"/>
        <w:widowControl w:val="0"/>
        <w:spacing w:line="276" w:lineRule="auto"/>
        <w:jc w:val="both"/>
        <w:rPr>
          <w:sz w:val="24"/>
          <w:szCs w:val="24"/>
        </w:rPr>
      </w:pPr>
    </w:p>
    <w:p w:rsidR="0058030C" w:rsidRPr="006670A6" w:rsidRDefault="0058030C" w:rsidP="0058030C">
      <w:pPr>
        <w:pStyle w:val="Betarp"/>
        <w:widowControl w:val="0"/>
        <w:spacing w:line="276" w:lineRule="auto"/>
        <w:jc w:val="both"/>
        <w:rPr>
          <w:i/>
          <w:sz w:val="24"/>
          <w:szCs w:val="24"/>
        </w:rPr>
      </w:pPr>
      <w:r w:rsidRPr="006670A6">
        <w:rPr>
          <w:bCs/>
          <w:i/>
          <w:sz w:val="24"/>
          <w:szCs w:val="24"/>
        </w:rPr>
        <w:t xml:space="preserve">2 užduotis. </w:t>
      </w:r>
      <w:r w:rsidRPr="006670A6">
        <w:rPr>
          <w:i/>
          <w:sz w:val="24"/>
          <w:szCs w:val="24"/>
        </w:rPr>
        <w:t>PRIEŠGAISRINĖ SAUGA.</w:t>
      </w:r>
    </w:p>
    <w:p w:rsidR="0058030C" w:rsidRPr="006670A6" w:rsidRDefault="0058030C" w:rsidP="0058030C">
      <w:pPr>
        <w:pStyle w:val="Betarp"/>
        <w:widowControl w:val="0"/>
        <w:spacing w:line="276" w:lineRule="auto"/>
        <w:jc w:val="both"/>
        <w:rPr>
          <w:sz w:val="24"/>
          <w:szCs w:val="24"/>
        </w:rPr>
      </w:pPr>
      <w:r w:rsidRPr="006670A6">
        <w:rPr>
          <w:sz w:val="24"/>
          <w:szCs w:val="24"/>
        </w:rPr>
        <w:t>Naudodamiesi įvairiais informacijos šaltiniais suraskite įvairius „Saugos ženklus“ ir surašykite pagal paskirtį į lentelę „Saugos ženklai pagal paskirtį“. Apibūdinkite ženklų reikšmes:</w:t>
      </w:r>
    </w:p>
    <w:p w:rsidR="0058030C" w:rsidRPr="006670A6" w:rsidRDefault="0058030C" w:rsidP="0058030C">
      <w:pPr>
        <w:pStyle w:val="Betarp"/>
        <w:widowControl w:val="0"/>
        <w:spacing w:line="276" w:lineRule="auto"/>
        <w:jc w:val="both"/>
        <w:rPr>
          <w:sz w:val="24"/>
          <w:szCs w:val="24"/>
        </w:rPr>
      </w:pPr>
      <w:r w:rsidRPr="006670A6">
        <w:rPr>
          <w:sz w:val="24"/>
          <w:szCs w:val="24"/>
        </w:rPr>
        <w:t>Saugos ženklai pagal paskirtį.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836"/>
        <w:gridCol w:w="5707"/>
      </w:tblGrid>
      <w:tr w:rsidR="006670A6" w:rsidRPr="006670A6" w:rsidTr="006670A6">
        <w:trPr>
          <w:jc w:val="center"/>
        </w:trPr>
        <w:tc>
          <w:tcPr>
            <w:tcW w:w="1195" w:type="pct"/>
            <w:shd w:val="clear" w:color="auto" w:fill="auto"/>
            <w:vAlign w:val="center"/>
          </w:tcPr>
          <w:p w:rsidR="0058030C" w:rsidRPr="006670A6" w:rsidRDefault="0058030C" w:rsidP="006670A6">
            <w:pPr>
              <w:pStyle w:val="Betarp"/>
              <w:widowControl w:val="0"/>
              <w:spacing w:line="276" w:lineRule="auto"/>
              <w:jc w:val="center"/>
              <w:rPr>
                <w:sz w:val="24"/>
                <w:szCs w:val="24"/>
              </w:rPr>
            </w:pPr>
            <w:r w:rsidRPr="006670A6">
              <w:rPr>
                <w:rFonts w:eastAsia="Times New Roman"/>
                <w:bCs/>
                <w:kern w:val="36"/>
                <w:sz w:val="24"/>
                <w:szCs w:val="24"/>
                <w:lang w:eastAsia="lt-LT"/>
              </w:rPr>
              <w:t>Saugos</w:t>
            </w:r>
            <w:r w:rsidRPr="006670A6">
              <w:rPr>
                <w:sz w:val="24"/>
                <w:szCs w:val="24"/>
              </w:rPr>
              <w:t xml:space="preserve"> ženklai</w:t>
            </w:r>
          </w:p>
        </w:tc>
        <w:tc>
          <w:tcPr>
            <w:tcW w:w="926" w:type="pct"/>
            <w:shd w:val="clear" w:color="auto" w:fill="auto"/>
            <w:vAlign w:val="center"/>
          </w:tcPr>
          <w:p w:rsidR="0058030C" w:rsidRPr="006670A6" w:rsidRDefault="0058030C" w:rsidP="006670A6">
            <w:pPr>
              <w:pStyle w:val="Betarp"/>
              <w:widowControl w:val="0"/>
              <w:spacing w:line="276" w:lineRule="auto"/>
              <w:jc w:val="center"/>
              <w:rPr>
                <w:sz w:val="24"/>
                <w:szCs w:val="24"/>
              </w:rPr>
            </w:pPr>
            <w:r w:rsidRPr="006670A6">
              <w:rPr>
                <w:sz w:val="24"/>
                <w:szCs w:val="24"/>
              </w:rPr>
              <w:t>Saugos ženklo simbolis</w:t>
            </w:r>
          </w:p>
        </w:tc>
        <w:tc>
          <w:tcPr>
            <w:tcW w:w="2879" w:type="pct"/>
            <w:vAlign w:val="center"/>
          </w:tcPr>
          <w:p w:rsidR="0058030C" w:rsidRPr="006670A6" w:rsidRDefault="0058030C" w:rsidP="006670A6">
            <w:pPr>
              <w:pStyle w:val="Betarp"/>
              <w:widowControl w:val="0"/>
              <w:spacing w:line="276" w:lineRule="auto"/>
              <w:jc w:val="center"/>
              <w:rPr>
                <w:sz w:val="24"/>
                <w:szCs w:val="24"/>
              </w:rPr>
            </w:pPr>
            <w:r w:rsidRPr="006670A6">
              <w:rPr>
                <w:sz w:val="24"/>
                <w:szCs w:val="24"/>
              </w:rPr>
              <w:t>Saugos ženklo reikšmė</w:t>
            </w:r>
          </w:p>
        </w:tc>
      </w:tr>
      <w:tr w:rsidR="006670A6" w:rsidRPr="006670A6" w:rsidTr="006670A6">
        <w:trPr>
          <w:jc w:val="center"/>
        </w:trPr>
        <w:tc>
          <w:tcPr>
            <w:tcW w:w="1195" w:type="pct"/>
            <w:shd w:val="clear" w:color="auto" w:fill="auto"/>
          </w:tcPr>
          <w:p w:rsidR="0058030C" w:rsidRPr="006670A6" w:rsidRDefault="0058030C" w:rsidP="006670A6">
            <w:pPr>
              <w:pStyle w:val="Betarp"/>
              <w:widowControl w:val="0"/>
              <w:spacing w:line="276" w:lineRule="auto"/>
              <w:jc w:val="both"/>
              <w:rPr>
                <w:sz w:val="24"/>
                <w:szCs w:val="24"/>
              </w:rPr>
            </w:pPr>
            <w:r w:rsidRPr="006670A6">
              <w:rPr>
                <w:rFonts w:eastAsia="Times New Roman"/>
                <w:bCs/>
                <w:kern w:val="36"/>
                <w:sz w:val="24"/>
                <w:szCs w:val="24"/>
                <w:lang w:eastAsia="lt-LT"/>
              </w:rPr>
              <w:t>Gaisrinės saugos</w:t>
            </w:r>
          </w:p>
        </w:tc>
        <w:tc>
          <w:tcPr>
            <w:tcW w:w="926" w:type="pct"/>
            <w:shd w:val="clear" w:color="auto" w:fill="auto"/>
            <w:vAlign w:val="center"/>
          </w:tcPr>
          <w:p w:rsidR="0058030C" w:rsidRPr="006670A6" w:rsidRDefault="0058030C" w:rsidP="006670A6">
            <w:pPr>
              <w:pStyle w:val="Betarp"/>
              <w:widowControl w:val="0"/>
              <w:spacing w:line="276" w:lineRule="auto"/>
              <w:jc w:val="both"/>
              <w:rPr>
                <w:sz w:val="24"/>
                <w:szCs w:val="24"/>
              </w:rPr>
            </w:pPr>
          </w:p>
        </w:tc>
        <w:tc>
          <w:tcPr>
            <w:tcW w:w="2879" w:type="pct"/>
          </w:tcPr>
          <w:p w:rsidR="0058030C" w:rsidRPr="006670A6" w:rsidRDefault="0058030C" w:rsidP="006670A6">
            <w:pPr>
              <w:pStyle w:val="Betarp"/>
              <w:widowControl w:val="0"/>
              <w:spacing w:line="276" w:lineRule="auto"/>
              <w:jc w:val="both"/>
              <w:rPr>
                <w:sz w:val="24"/>
                <w:szCs w:val="24"/>
              </w:rPr>
            </w:pPr>
          </w:p>
        </w:tc>
      </w:tr>
      <w:tr w:rsidR="006670A6" w:rsidRPr="006670A6" w:rsidTr="006670A6">
        <w:trPr>
          <w:jc w:val="center"/>
        </w:trPr>
        <w:tc>
          <w:tcPr>
            <w:tcW w:w="1195" w:type="pct"/>
            <w:shd w:val="clear" w:color="auto" w:fill="auto"/>
          </w:tcPr>
          <w:p w:rsidR="0058030C" w:rsidRPr="006670A6" w:rsidRDefault="0058030C" w:rsidP="006670A6">
            <w:pPr>
              <w:pStyle w:val="Betarp"/>
              <w:widowControl w:val="0"/>
              <w:spacing w:line="276" w:lineRule="auto"/>
              <w:jc w:val="both"/>
              <w:rPr>
                <w:sz w:val="24"/>
                <w:szCs w:val="24"/>
              </w:rPr>
            </w:pPr>
            <w:r w:rsidRPr="006670A6">
              <w:rPr>
                <w:sz w:val="24"/>
                <w:szCs w:val="24"/>
              </w:rPr>
              <w:t>Evakuaciniai</w:t>
            </w:r>
          </w:p>
        </w:tc>
        <w:tc>
          <w:tcPr>
            <w:tcW w:w="926" w:type="pct"/>
            <w:shd w:val="clear" w:color="auto" w:fill="auto"/>
            <w:vAlign w:val="center"/>
          </w:tcPr>
          <w:p w:rsidR="0058030C" w:rsidRPr="006670A6" w:rsidRDefault="0058030C" w:rsidP="006670A6">
            <w:pPr>
              <w:pStyle w:val="Betarp"/>
              <w:widowControl w:val="0"/>
              <w:spacing w:line="276" w:lineRule="auto"/>
              <w:jc w:val="both"/>
              <w:rPr>
                <w:sz w:val="24"/>
                <w:szCs w:val="24"/>
              </w:rPr>
            </w:pPr>
          </w:p>
        </w:tc>
        <w:tc>
          <w:tcPr>
            <w:tcW w:w="2879" w:type="pct"/>
          </w:tcPr>
          <w:p w:rsidR="0058030C" w:rsidRPr="006670A6" w:rsidRDefault="0058030C" w:rsidP="006670A6">
            <w:pPr>
              <w:pStyle w:val="Betarp"/>
              <w:widowControl w:val="0"/>
              <w:spacing w:line="276" w:lineRule="auto"/>
              <w:jc w:val="both"/>
              <w:rPr>
                <w:sz w:val="24"/>
                <w:szCs w:val="24"/>
              </w:rPr>
            </w:pPr>
          </w:p>
        </w:tc>
      </w:tr>
      <w:tr w:rsidR="006670A6" w:rsidRPr="006670A6" w:rsidTr="006670A6">
        <w:trPr>
          <w:jc w:val="center"/>
        </w:trPr>
        <w:tc>
          <w:tcPr>
            <w:tcW w:w="1195" w:type="pct"/>
            <w:shd w:val="clear" w:color="auto" w:fill="auto"/>
          </w:tcPr>
          <w:p w:rsidR="0058030C" w:rsidRPr="006670A6" w:rsidRDefault="0058030C" w:rsidP="006670A6">
            <w:pPr>
              <w:pStyle w:val="Betarp"/>
              <w:widowControl w:val="0"/>
              <w:spacing w:line="276" w:lineRule="auto"/>
              <w:jc w:val="both"/>
              <w:rPr>
                <w:sz w:val="24"/>
                <w:szCs w:val="24"/>
                <w:lang w:eastAsia="lt-LT"/>
              </w:rPr>
            </w:pPr>
            <w:r w:rsidRPr="006670A6">
              <w:rPr>
                <w:sz w:val="24"/>
                <w:szCs w:val="24"/>
                <w:lang w:eastAsia="lt-LT"/>
              </w:rPr>
              <w:t>Įspėjamieji</w:t>
            </w:r>
          </w:p>
        </w:tc>
        <w:tc>
          <w:tcPr>
            <w:tcW w:w="926" w:type="pct"/>
            <w:shd w:val="clear" w:color="auto" w:fill="auto"/>
            <w:vAlign w:val="center"/>
          </w:tcPr>
          <w:p w:rsidR="0058030C" w:rsidRPr="006670A6" w:rsidRDefault="0058030C" w:rsidP="006670A6">
            <w:pPr>
              <w:pStyle w:val="Betarp"/>
              <w:widowControl w:val="0"/>
              <w:spacing w:line="276" w:lineRule="auto"/>
              <w:jc w:val="both"/>
              <w:rPr>
                <w:sz w:val="24"/>
                <w:szCs w:val="24"/>
              </w:rPr>
            </w:pPr>
          </w:p>
        </w:tc>
        <w:tc>
          <w:tcPr>
            <w:tcW w:w="2879" w:type="pct"/>
          </w:tcPr>
          <w:p w:rsidR="0058030C" w:rsidRPr="006670A6" w:rsidRDefault="0058030C" w:rsidP="006670A6">
            <w:pPr>
              <w:pStyle w:val="Betarp"/>
              <w:widowControl w:val="0"/>
              <w:spacing w:line="276" w:lineRule="auto"/>
              <w:jc w:val="both"/>
              <w:rPr>
                <w:sz w:val="24"/>
                <w:szCs w:val="24"/>
              </w:rPr>
            </w:pPr>
          </w:p>
        </w:tc>
      </w:tr>
      <w:tr w:rsidR="006670A6" w:rsidRPr="006670A6" w:rsidTr="006670A6">
        <w:trPr>
          <w:jc w:val="center"/>
        </w:trPr>
        <w:tc>
          <w:tcPr>
            <w:tcW w:w="1195" w:type="pct"/>
            <w:shd w:val="clear" w:color="auto" w:fill="auto"/>
          </w:tcPr>
          <w:p w:rsidR="0058030C" w:rsidRPr="006670A6" w:rsidRDefault="0058030C" w:rsidP="006670A6">
            <w:pPr>
              <w:pStyle w:val="Betarp"/>
              <w:widowControl w:val="0"/>
              <w:spacing w:line="276" w:lineRule="auto"/>
              <w:jc w:val="both"/>
              <w:rPr>
                <w:sz w:val="24"/>
                <w:szCs w:val="24"/>
                <w:lang w:eastAsia="lt-LT"/>
              </w:rPr>
            </w:pPr>
            <w:r w:rsidRPr="006670A6">
              <w:rPr>
                <w:sz w:val="24"/>
                <w:szCs w:val="24"/>
                <w:lang w:eastAsia="lt-LT"/>
              </w:rPr>
              <w:t>Draudžiamieji</w:t>
            </w:r>
          </w:p>
        </w:tc>
        <w:tc>
          <w:tcPr>
            <w:tcW w:w="926" w:type="pct"/>
            <w:shd w:val="clear" w:color="auto" w:fill="auto"/>
            <w:vAlign w:val="center"/>
          </w:tcPr>
          <w:p w:rsidR="0058030C" w:rsidRPr="006670A6" w:rsidRDefault="0058030C" w:rsidP="006670A6">
            <w:pPr>
              <w:pStyle w:val="Betarp"/>
              <w:widowControl w:val="0"/>
              <w:spacing w:line="276" w:lineRule="auto"/>
              <w:jc w:val="both"/>
              <w:rPr>
                <w:sz w:val="24"/>
                <w:szCs w:val="24"/>
              </w:rPr>
            </w:pPr>
          </w:p>
        </w:tc>
        <w:tc>
          <w:tcPr>
            <w:tcW w:w="2879" w:type="pct"/>
          </w:tcPr>
          <w:p w:rsidR="0058030C" w:rsidRPr="006670A6" w:rsidRDefault="0058030C" w:rsidP="006670A6">
            <w:pPr>
              <w:pStyle w:val="Betarp"/>
              <w:widowControl w:val="0"/>
              <w:spacing w:line="276" w:lineRule="auto"/>
              <w:jc w:val="both"/>
              <w:rPr>
                <w:sz w:val="24"/>
                <w:szCs w:val="24"/>
              </w:rPr>
            </w:pPr>
          </w:p>
        </w:tc>
      </w:tr>
      <w:tr w:rsidR="006670A6" w:rsidRPr="006670A6" w:rsidTr="006670A6">
        <w:trPr>
          <w:jc w:val="center"/>
        </w:trPr>
        <w:tc>
          <w:tcPr>
            <w:tcW w:w="1195" w:type="pct"/>
            <w:shd w:val="clear" w:color="auto" w:fill="auto"/>
          </w:tcPr>
          <w:p w:rsidR="0058030C" w:rsidRPr="006670A6" w:rsidRDefault="0058030C" w:rsidP="006670A6">
            <w:pPr>
              <w:pStyle w:val="Betarp"/>
              <w:widowControl w:val="0"/>
              <w:spacing w:line="276" w:lineRule="auto"/>
              <w:jc w:val="both"/>
              <w:rPr>
                <w:sz w:val="24"/>
                <w:szCs w:val="24"/>
                <w:lang w:eastAsia="lt-LT"/>
              </w:rPr>
            </w:pPr>
            <w:r w:rsidRPr="006670A6">
              <w:rPr>
                <w:sz w:val="24"/>
                <w:szCs w:val="24"/>
                <w:lang w:eastAsia="lt-LT"/>
              </w:rPr>
              <w:t>Pirmosios pagalbos</w:t>
            </w:r>
          </w:p>
        </w:tc>
        <w:tc>
          <w:tcPr>
            <w:tcW w:w="926" w:type="pct"/>
            <w:shd w:val="clear" w:color="auto" w:fill="auto"/>
            <w:vAlign w:val="center"/>
          </w:tcPr>
          <w:p w:rsidR="0058030C" w:rsidRPr="006670A6" w:rsidRDefault="0058030C" w:rsidP="006670A6">
            <w:pPr>
              <w:pStyle w:val="Betarp"/>
              <w:widowControl w:val="0"/>
              <w:spacing w:line="276" w:lineRule="auto"/>
              <w:jc w:val="both"/>
              <w:rPr>
                <w:sz w:val="24"/>
                <w:szCs w:val="24"/>
              </w:rPr>
            </w:pPr>
          </w:p>
        </w:tc>
        <w:tc>
          <w:tcPr>
            <w:tcW w:w="2879" w:type="pct"/>
          </w:tcPr>
          <w:p w:rsidR="0058030C" w:rsidRPr="006670A6" w:rsidRDefault="0058030C" w:rsidP="006670A6">
            <w:pPr>
              <w:pStyle w:val="Betarp"/>
              <w:widowControl w:val="0"/>
              <w:spacing w:line="276" w:lineRule="auto"/>
              <w:jc w:val="both"/>
              <w:rPr>
                <w:sz w:val="24"/>
                <w:szCs w:val="24"/>
              </w:rPr>
            </w:pPr>
          </w:p>
        </w:tc>
      </w:tr>
      <w:tr w:rsidR="006670A6" w:rsidRPr="006670A6" w:rsidTr="006670A6">
        <w:trPr>
          <w:jc w:val="center"/>
        </w:trPr>
        <w:tc>
          <w:tcPr>
            <w:tcW w:w="1195" w:type="pct"/>
            <w:shd w:val="clear" w:color="auto" w:fill="auto"/>
          </w:tcPr>
          <w:p w:rsidR="0058030C" w:rsidRPr="006670A6" w:rsidRDefault="0058030C" w:rsidP="006670A6">
            <w:pPr>
              <w:pStyle w:val="Betarp"/>
              <w:widowControl w:val="0"/>
              <w:spacing w:line="276" w:lineRule="auto"/>
              <w:jc w:val="both"/>
              <w:rPr>
                <w:sz w:val="24"/>
                <w:szCs w:val="24"/>
                <w:lang w:eastAsia="lt-LT"/>
              </w:rPr>
            </w:pPr>
            <w:r w:rsidRPr="006670A6">
              <w:rPr>
                <w:sz w:val="24"/>
                <w:szCs w:val="24"/>
                <w:lang w:eastAsia="lt-LT"/>
              </w:rPr>
              <w:t>Informaciniai</w:t>
            </w:r>
          </w:p>
        </w:tc>
        <w:tc>
          <w:tcPr>
            <w:tcW w:w="926" w:type="pct"/>
            <w:shd w:val="clear" w:color="auto" w:fill="auto"/>
            <w:vAlign w:val="center"/>
          </w:tcPr>
          <w:p w:rsidR="0058030C" w:rsidRPr="006670A6" w:rsidRDefault="0058030C" w:rsidP="006670A6">
            <w:pPr>
              <w:pStyle w:val="Betarp"/>
              <w:widowControl w:val="0"/>
              <w:spacing w:line="276" w:lineRule="auto"/>
              <w:jc w:val="both"/>
              <w:rPr>
                <w:sz w:val="24"/>
                <w:szCs w:val="24"/>
              </w:rPr>
            </w:pPr>
          </w:p>
        </w:tc>
        <w:tc>
          <w:tcPr>
            <w:tcW w:w="2879" w:type="pct"/>
          </w:tcPr>
          <w:p w:rsidR="0058030C" w:rsidRPr="006670A6" w:rsidRDefault="0058030C" w:rsidP="006670A6">
            <w:pPr>
              <w:pStyle w:val="Betarp"/>
              <w:widowControl w:val="0"/>
              <w:spacing w:line="276" w:lineRule="auto"/>
              <w:jc w:val="both"/>
              <w:rPr>
                <w:sz w:val="24"/>
                <w:szCs w:val="24"/>
              </w:rPr>
            </w:pPr>
          </w:p>
        </w:tc>
      </w:tr>
      <w:tr w:rsidR="006670A6" w:rsidRPr="006670A6" w:rsidTr="006670A6">
        <w:trPr>
          <w:jc w:val="center"/>
        </w:trPr>
        <w:tc>
          <w:tcPr>
            <w:tcW w:w="1195" w:type="pct"/>
            <w:shd w:val="clear" w:color="auto" w:fill="auto"/>
          </w:tcPr>
          <w:p w:rsidR="0058030C" w:rsidRPr="006670A6" w:rsidRDefault="0058030C" w:rsidP="006670A6">
            <w:pPr>
              <w:pStyle w:val="Betarp"/>
              <w:widowControl w:val="0"/>
              <w:spacing w:line="276" w:lineRule="auto"/>
              <w:jc w:val="both"/>
              <w:rPr>
                <w:sz w:val="24"/>
                <w:szCs w:val="24"/>
                <w:lang w:eastAsia="lt-LT"/>
              </w:rPr>
            </w:pPr>
            <w:r w:rsidRPr="006670A6">
              <w:rPr>
                <w:sz w:val="24"/>
                <w:szCs w:val="24"/>
                <w:lang w:eastAsia="lt-LT"/>
              </w:rPr>
              <w:t>Elektrosaugos</w:t>
            </w:r>
          </w:p>
        </w:tc>
        <w:tc>
          <w:tcPr>
            <w:tcW w:w="926" w:type="pct"/>
            <w:shd w:val="clear" w:color="auto" w:fill="auto"/>
            <w:vAlign w:val="center"/>
          </w:tcPr>
          <w:p w:rsidR="0058030C" w:rsidRPr="006670A6" w:rsidRDefault="0058030C" w:rsidP="006670A6">
            <w:pPr>
              <w:pStyle w:val="Betarp"/>
              <w:widowControl w:val="0"/>
              <w:spacing w:line="276" w:lineRule="auto"/>
              <w:jc w:val="both"/>
              <w:rPr>
                <w:sz w:val="24"/>
                <w:szCs w:val="24"/>
              </w:rPr>
            </w:pPr>
          </w:p>
        </w:tc>
        <w:tc>
          <w:tcPr>
            <w:tcW w:w="2879" w:type="pct"/>
          </w:tcPr>
          <w:p w:rsidR="0058030C" w:rsidRPr="006670A6" w:rsidRDefault="0058030C" w:rsidP="006670A6">
            <w:pPr>
              <w:pStyle w:val="Betarp"/>
              <w:widowControl w:val="0"/>
              <w:spacing w:line="276" w:lineRule="auto"/>
              <w:jc w:val="both"/>
              <w:rPr>
                <w:sz w:val="24"/>
                <w:szCs w:val="24"/>
              </w:rPr>
            </w:pPr>
          </w:p>
        </w:tc>
      </w:tr>
      <w:tr w:rsidR="0058030C" w:rsidRPr="006670A6" w:rsidTr="006670A6">
        <w:trPr>
          <w:jc w:val="center"/>
        </w:trPr>
        <w:tc>
          <w:tcPr>
            <w:tcW w:w="1195" w:type="pct"/>
            <w:shd w:val="clear" w:color="auto" w:fill="auto"/>
          </w:tcPr>
          <w:p w:rsidR="0058030C" w:rsidRPr="006670A6" w:rsidRDefault="0058030C" w:rsidP="006670A6">
            <w:pPr>
              <w:pStyle w:val="Betarp"/>
              <w:widowControl w:val="0"/>
              <w:spacing w:line="276" w:lineRule="auto"/>
              <w:jc w:val="both"/>
              <w:rPr>
                <w:sz w:val="24"/>
                <w:szCs w:val="24"/>
                <w:lang w:eastAsia="lt-LT"/>
              </w:rPr>
            </w:pPr>
            <w:r w:rsidRPr="006670A6">
              <w:rPr>
                <w:sz w:val="24"/>
                <w:szCs w:val="24"/>
                <w:lang w:eastAsia="lt-LT"/>
              </w:rPr>
              <w:t>Civilinės saugos</w:t>
            </w:r>
          </w:p>
        </w:tc>
        <w:tc>
          <w:tcPr>
            <w:tcW w:w="926" w:type="pct"/>
            <w:shd w:val="clear" w:color="auto" w:fill="auto"/>
            <w:vAlign w:val="center"/>
          </w:tcPr>
          <w:p w:rsidR="0058030C" w:rsidRPr="006670A6" w:rsidRDefault="0058030C" w:rsidP="006670A6">
            <w:pPr>
              <w:pStyle w:val="Betarp"/>
              <w:widowControl w:val="0"/>
              <w:spacing w:line="276" w:lineRule="auto"/>
              <w:jc w:val="both"/>
              <w:rPr>
                <w:sz w:val="24"/>
                <w:szCs w:val="24"/>
              </w:rPr>
            </w:pPr>
          </w:p>
        </w:tc>
        <w:tc>
          <w:tcPr>
            <w:tcW w:w="2879" w:type="pct"/>
          </w:tcPr>
          <w:p w:rsidR="0058030C" w:rsidRPr="006670A6" w:rsidRDefault="0058030C" w:rsidP="006670A6">
            <w:pPr>
              <w:pStyle w:val="Betarp"/>
              <w:widowControl w:val="0"/>
              <w:spacing w:line="276" w:lineRule="auto"/>
              <w:jc w:val="both"/>
              <w:rPr>
                <w:sz w:val="24"/>
                <w:szCs w:val="24"/>
              </w:rPr>
            </w:pPr>
          </w:p>
        </w:tc>
      </w:tr>
    </w:tbl>
    <w:p w:rsidR="0058030C" w:rsidRPr="006670A6" w:rsidRDefault="0058030C" w:rsidP="0058030C">
      <w:pPr>
        <w:pStyle w:val="Betarp"/>
        <w:widowControl w:val="0"/>
        <w:spacing w:line="276" w:lineRule="auto"/>
        <w:jc w:val="both"/>
        <w:rPr>
          <w:sz w:val="24"/>
          <w:szCs w:val="24"/>
        </w:rPr>
      </w:pPr>
    </w:p>
    <w:p w:rsidR="0058030C" w:rsidRPr="006670A6" w:rsidRDefault="0058030C" w:rsidP="0058030C">
      <w:pPr>
        <w:pStyle w:val="Betarp"/>
        <w:widowControl w:val="0"/>
        <w:spacing w:line="276" w:lineRule="auto"/>
        <w:jc w:val="both"/>
        <w:rPr>
          <w:i/>
          <w:sz w:val="24"/>
          <w:szCs w:val="24"/>
        </w:rPr>
      </w:pPr>
      <w:r w:rsidRPr="006670A6">
        <w:rPr>
          <w:bCs/>
          <w:i/>
          <w:sz w:val="24"/>
          <w:szCs w:val="24"/>
        </w:rPr>
        <w:t xml:space="preserve">3 užduotis. </w:t>
      </w:r>
      <w:r w:rsidRPr="006670A6">
        <w:rPr>
          <w:i/>
          <w:sz w:val="24"/>
          <w:szCs w:val="24"/>
        </w:rPr>
        <w:t>PRIEŠGAISRINĖ SAUGA.</w:t>
      </w:r>
    </w:p>
    <w:p w:rsidR="0058030C" w:rsidRPr="006670A6" w:rsidRDefault="0058030C" w:rsidP="0058030C">
      <w:pPr>
        <w:pStyle w:val="Betarp"/>
        <w:widowControl w:val="0"/>
        <w:spacing w:line="276" w:lineRule="auto"/>
        <w:jc w:val="both"/>
        <w:rPr>
          <w:spacing w:val="-9"/>
          <w:sz w:val="24"/>
          <w:szCs w:val="24"/>
        </w:rPr>
      </w:pPr>
      <w:r w:rsidRPr="006670A6">
        <w:rPr>
          <w:spacing w:val="-9"/>
          <w:sz w:val="24"/>
          <w:szCs w:val="24"/>
        </w:rPr>
        <w:t>Internete suraskite gaisro jutiklių pavyzdžių. Paaiškinkite jų paskirtį:</w:t>
      </w:r>
    </w:p>
    <w:p w:rsidR="0058030C" w:rsidRPr="006670A6" w:rsidRDefault="0058030C" w:rsidP="0058030C">
      <w:pPr>
        <w:pStyle w:val="Betarp"/>
        <w:widowControl w:val="0"/>
        <w:spacing w:line="276" w:lineRule="auto"/>
        <w:jc w:val="both"/>
        <w:rPr>
          <w:spacing w:val="-9"/>
          <w:sz w:val="24"/>
          <w:szCs w:val="24"/>
        </w:rPr>
      </w:pPr>
    </w:p>
    <w:p w:rsidR="0058030C" w:rsidRPr="006670A6" w:rsidRDefault="0058030C" w:rsidP="0058030C">
      <w:pPr>
        <w:pStyle w:val="Betarp"/>
        <w:widowControl w:val="0"/>
        <w:spacing w:line="276" w:lineRule="auto"/>
        <w:jc w:val="both"/>
        <w:rPr>
          <w:i/>
          <w:sz w:val="24"/>
          <w:szCs w:val="24"/>
        </w:rPr>
      </w:pPr>
      <w:r w:rsidRPr="006670A6">
        <w:rPr>
          <w:i/>
          <w:sz w:val="24"/>
          <w:szCs w:val="24"/>
        </w:rPr>
        <w:t>4 užduotis. CIVILINĖ SAUGA.</w:t>
      </w:r>
    </w:p>
    <w:p w:rsidR="0058030C" w:rsidRPr="006670A6" w:rsidRDefault="0058030C" w:rsidP="0058030C">
      <w:pPr>
        <w:pStyle w:val="Betarp"/>
        <w:widowControl w:val="0"/>
        <w:spacing w:line="276" w:lineRule="auto"/>
        <w:jc w:val="both"/>
        <w:rPr>
          <w:sz w:val="24"/>
          <w:szCs w:val="24"/>
        </w:rPr>
      </w:pPr>
      <w:r w:rsidRPr="006670A6">
        <w:rPr>
          <w:sz w:val="24"/>
          <w:szCs w:val="24"/>
        </w:rPr>
        <w:t xml:space="preserve">Civilinė sauga – </w:t>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lastRenderedPageBreak/>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p>
    <w:p w:rsidR="0058030C" w:rsidRPr="006670A6" w:rsidRDefault="0058030C" w:rsidP="0058030C">
      <w:pPr>
        <w:pStyle w:val="Betarp"/>
        <w:widowControl w:val="0"/>
        <w:spacing w:line="276" w:lineRule="auto"/>
        <w:jc w:val="both"/>
        <w:rPr>
          <w:sz w:val="24"/>
          <w:szCs w:val="24"/>
        </w:rPr>
      </w:pPr>
      <w:r w:rsidRPr="006670A6">
        <w:rPr>
          <w:sz w:val="24"/>
          <w:szCs w:val="24"/>
        </w:rPr>
        <w:t>Civilinės saugos signalai:</w:t>
      </w:r>
    </w:p>
    <w:p w:rsidR="0058030C" w:rsidRPr="006670A6" w:rsidRDefault="0058030C" w:rsidP="0058030C">
      <w:pPr>
        <w:pStyle w:val="Betarp"/>
        <w:widowControl w:val="0"/>
        <w:spacing w:line="276" w:lineRule="auto"/>
        <w:jc w:val="both"/>
        <w:rPr>
          <w:sz w:val="24"/>
          <w:szCs w:val="24"/>
        </w:rPr>
      </w:pPr>
      <w:r w:rsidRPr="006670A6">
        <w:rPr>
          <w:sz w:val="24"/>
          <w:szCs w:val="24"/>
        </w:rPr>
        <w:t>Radiacinis (</w:t>
      </w:r>
      <w:hyperlink r:id="rId15" w:tooltip="Branduolinis ginklas" w:history="1">
        <w:r w:rsidRPr="006670A6">
          <w:rPr>
            <w:sz w:val="24"/>
            <w:szCs w:val="24"/>
          </w:rPr>
          <w:t>branduolinis</w:t>
        </w:r>
      </w:hyperlink>
      <w:r w:rsidRPr="006670A6">
        <w:rPr>
          <w:sz w:val="24"/>
          <w:szCs w:val="24"/>
        </w:rPr>
        <w:t xml:space="preserve">) pavojus – </w:t>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p>
    <w:p w:rsidR="0058030C" w:rsidRPr="006670A6" w:rsidRDefault="0058030C" w:rsidP="0058030C">
      <w:pPr>
        <w:pStyle w:val="Betarp"/>
        <w:widowControl w:val="0"/>
        <w:spacing w:line="276" w:lineRule="auto"/>
        <w:jc w:val="both"/>
        <w:rPr>
          <w:sz w:val="24"/>
          <w:szCs w:val="24"/>
        </w:rPr>
      </w:pPr>
      <w:r w:rsidRPr="006670A6">
        <w:rPr>
          <w:sz w:val="24"/>
          <w:szCs w:val="24"/>
        </w:rPr>
        <w:t xml:space="preserve">Cheminis pavojus – </w:t>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p>
    <w:p w:rsidR="0058030C" w:rsidRPr="006670A6" w:rsidRDefault="0058030C" w:rsidP="0058030C">
      <w:pPr>
        <w:pStyle w:val="Betarp"/>
        <w:widowControl w:val="0"/>
        <w:spacing w:line="276" w:lineRule="auto"/>
        <w:jc w:val="both"/>
        <w:rPr>
          <w:sz w:val="24"/>
          <w:szCs w:val="24"/>
        </w:rPr>
      </w:pPr>
      <w:r w:rsidRPr="006670A6">
        <w:rPr>
          <w:sz w:val="24"/>
          <w:szCs w:val="24"/>
        </w:rPr>
        <w:t xml:space="preserve">Oro pavojus – </w:t>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p>
    <w:p w:rsidR="0058030C" w:rsidRPr="006670A6" w:rsidRDefault="0058030C" w:rsidP="0058030C">
      <w:pPr>
        <w:pStyle w:val="Betarp"/>
        <w:widowControl w:val="0"/>
        <w:spacing w:line="276" w:lineRule="auto"/>
        <w:jc w:val="both"/>
        <w:rPr>
          <w:sz w:val="24"/>
          <w:szCs w:val="24"/>
        </w:rPr>
      </w:pPr>
      <w:r w:rsidRPr="006670A6">
        <w:rPr>
          <w:sz w:val="24"/>
          <w:szCs w:val="24"/>
        </w:rPr>
        <w:t xml:space="preserve">Potvynių pavojus – </w:t>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p>
    <w:p w:rsidR="0058030C" w:rsidRPr="006670A6" w:rsidRDefault="0091600E" w:rsidP="0058030C">
      <w:pPr>
        <w:pStyle w:val="Betarp"/>
        <w:widowControl w:val="0"/>
        <w:spacing w:line="276" w:lineRule="auto"/>
        <w:jc w:val="both"/>
        <w:rPr>
          <w:sz w:val="24"/>
          <w:szCs w:val="24"/>
        </w:rPr>
      </w:pPr>
      <w:hyperlink r:id="rId16" w:tooltip="Uraganas" w:history="1">
        <w:r w:rsidR="0058030C" w:rsidRPr="006670A6">
          <w:rPr>
            <w:sz w:val="24"/>
            <w:szCs w:val="24"/>
          </w:rPr>
          <w:t>Uragano</w:t>
        </w:r>
      </w:hyperlink>
      <w:r w:rsidR="0058030C" w:rsidRPr="006670A6">
        <w:rPr>
          <w:sz w:val="24"/>
          <w:szCs w:val="24"/>
        </w:rPr>
        <w:t xml:space="preserve"> pavojus – </w:t>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p>
    <w:p w:rsidR="0058030C" w:rsidRPr="006670A6" w:rsidRDefault="0091600E" w:rsidP="0058030C">
      <w:pPr>
        <w:pStyle w:val="Betarp"/>
        <w:widowControl w:val="0"/>
        <w:spacing w:line="276" w:lineRule="auto"/>
        <w:jc w:val="both"/>
        <w:rPr>
          <w:sz w:val="24"/>
          <w:szCs w:val="24"/>
        </w:rPr>
      </w:pPr>
      <w:hyperlink r:id="rId17" w:tooltip="Biologija" w:history="1">
        <w:r w:rsidR="0058030C" w:rsidRPr="006670A6">
          <w:rPr>
            <w:sz w:val="24"/>
            <w:szCs w:val="24"/>
          </w:rPr>
          <w:t>Biologinis</w:t>
        </w:r>
      </w:hyperlink>
      <w:r w:rsidR="0058030C" w:rsidRPr="006670A6">
        <w:rPr>
          <w:sz w:val="24"/>
          <w:szCs w:val="24"/>
        </w:rPr>
        <w:t xml:space="preserve"> pavojus – </w:t>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r w:rsidR="0058030C" w:rsidRPr="006670A6">
        <w:rPr>
          <w:sz w:val="24"/>
          <w:szCs w:val="24"/>
          <w:u w:val="dotted"/>
        </w:rPr>
        <w:tab/>
      </w:r>
    </w:p>
    <w:p w:rsidR="0058030C" w:rsidRPr="006670A6" w:rsidRDefault="0058030C" w:rsidP="0058030C">
      <w:pPr>
        <w:pStyle w:val="Betarp"/>
        <w:widowControl w:val="0"/>
        <w:spacing w:line="276" w:lineRule="auto"/>
        <w:jc w:val="both"/>
        <w:rPr>
          <w:sz w:val="24"/>
          <w:szCs w:val="24"/>
        </w:rPr>
      </w:pPr>
    </w:p>
    <w:p w:rsidR="0058030C" w:rsidRPr="006670A6" w:rsidRDefault="0058030C" w:rsidP="0058030C">
      <w:pPr>
        <w:pStyle w:val="Betarp"/>
        <w:widowControl w:val="0"/>
        <w:spacing w:line="276" w:lineRule="auto"/>
        <w:jc w:val="both"/>
        <w:rPr>
          <w:i/>
          <w:sz w:val="24"/>
          <w:szCs w:val="24"/>
        </w:rPr>
      </w:pPr>
      <w:r w:rsidRPr="006670A6">
        <w:rPr>
          <w:i/>
          <w:sz w:val="24"/>
          <w:szCs w:val="24"/>
        </w:rPr>
        <w:t>5 užduotis. EKSTREMALIOS SITUACIJOS.</w:t>
      </w:r>
    </w:p>
    <w:p w:rsidR="0058030C" w:rsidRPr="006670A6" w:rsidRDefault="0058030C" w:rsidP="0058030C">
      <w:pPr>
        <w:pStyle w:val="Betarp"/>
        <w:widowControl w:val="0"/>
        <w:spacing w:line="276" w:lineRule="auto"/>
        <w:jc w:val="both"/>
        <w:rPr>
          <w:sz w:val="24"/>
          <w:szCs w:val="24"/>
        </w:rPr>
      </w:pPr>
      <w:r w:rsidRPr="006670A6">
        <w:rPr>
          <w:sz w:val="24"/>
          <w:szCs w:val="24"/>
        </w:rPr>
        <w:t>Kokiais žodžiais yra įspėjama, kai pranešama apie civilinės saugos pavojų:</w:t>
      </w:r>
    </w:p>
    <w:p w:rsidR="0058030C" w:rsidRPr="006670A6" w:rsidRDefault="0058030C" w:rsidP="00F31F50">
      <w:pPr>
        <w:pStyle w:val="Betarp"/>
        <w:widowControl w:val="0"/>
        <w:numPr>
          <w:ilvl w:val="0"/>
          <w:numId w:val="37"/>
        </w:numPr>
        <w:spacing w:line="276" w:lineRule="auto"/>
        <w:ind w:left="0" w:firstLine="0"/>
        <w:jc w:val="both"/>
        <w:rPr>
          <w:sz w:val="24"/>
          <w:szCs w:val="24"/>
        </w:rPr>
      </w:pP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p>
    <w:p w:rsidR="0058030C" w:rsidRPr="006670A6" w:rsidRDefault="0058030C" w:rsidP="00F31F50">
      <w:pPr>
        <w:pStyle w:val="Betarp"/>
        <w:widowControl w:val="0"/>
        <w:numPr>
          <w:ilvl w:val="0"/>
          <w:numId w:val="37"/>
        </w:numPr>
        <w:spacing w:line="276" w:lineRule="auto"/>
        <w:ind w:left="0" w:firstLine="0"/>
        <w:jc w:val="both"/>
        <w:rPr>
          <w:sz w:val="24"/>
          <w:szCs w:val="24"/>
        </w:rPr>
      </w:pP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p>
    <w:p w:rsidR="0058030C" w:rsidRPr="006670A6" w:rsidRDefault="0058030C" w:rsidP="00F31F50">
      <w:pPr>
        <w:pStyle w:val="Betarp"/>
        <w:widowControl w:val="0"/>
        <w:numPr>
          <w:ilvl w:val="0"/>
          <w:numId w:val="37"/>
        </w:numPr>
        <w:spacing w:line="276" w:lineRule="auto"/>
        <w:ind w:left="0" w:firstLine="0"/>
        <w:jc w:val="both"/>
        <w:rPr>
          <w:sz w:val="24"/>
          <w:szCs w:val="24"/>
        </w:rPr>
      </w:pP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p>
    <w:p w:rsidR="0058030C" w:rsidRPr="006670A6" w:rsidRDefault="0058030C" w:rsidP="00F31F50">
      <w:pPr>
        <w:pStyle w:val="Betarp"/>
        <w:widowControl w:val="0"/>
        <w:numPr>
          <w:ilvl w:val="0"/>
          <w:numId w:val="37"/>
        </w:numPr>
        <w:spacing w:line="276" w:lineRule="auto"/>
        <w:ind w:left="0" w:firstLine="0"/>
        <w:jc w:val="both"/>
        <w:rPr>
          <w:sz w:val="24"/>
          <w:szCs w:val="24"/>
        </w:rPr>
      </w:pP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p>
    <w:p w:rsidR="0058030C" w:rsidRPr="006670A6" w:rsidRDefault="0058030C" w:rsidP="00F31F50">
      <w:pPr>
        <w:pStyle w:val="Betarp"/>
        <w:widowControl w:val="0"/>
        <w:numPr>
          <w:ilvl w:val="0"/>
          <w:numId w:val="37"/>
        </w:numPr>
        <w:spacing w:line="276" w:lineRule="auto"/>
        <w:ind w:left="0" w:firstLine="0"/>
        <w:jc w:val="both"/>
        <w:rPr>
          <w:sz w:val="24"/>
          <w:szCs w:val="24"/>
        </w:rPr>
      </w:pP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p>
    <w:p w:rsidR="0058030C" w:rsidRPr="006670A6" w:rsidRDefault="0058030C" w:rsidP="00F31F50">
      <w:pPr>
        <w:pStyle w:val="Betarp"/>
        <w:widowControl w:val="0"/>
        <w:numPr>
          <w:ilvl w:val="0"/>
          <w:numId w:val="37"/>
        </w:numPr>
        <w:spacing w:line="276" w:lineRule="auto"/>
        <w:ind w:left="0" w:firstLine="0"/>
        <w:jc w:val="both"/>
        <w:rPr>
          <w:sz w:val="24"/>
          <w:szCs w:val="24"/>
        </w:rPr>
      </w:pP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p>
    <w:p w:rsidR="0058030C" w:rsidRPr="006670A6" w:rsidRDefault="0058030C" w:rsidP="0058030C">
      <w:pPr>
        <w:pStyle w:val="Betarp"/>
        <w:widowControl w:val="0"/>
        <w:spacing w:line="276" w:lineRule="auto"/>
        <w:jc w:val="both"/>
        <w:rPr>
          <w:sz w:val="24"/>
          <w:szCs w:val="24"/>
        </w:rPr>
      </w:pPr>
    </w:p>
    <w:p w:rsidR="0058030C" w:rsidRPr="006670A6" w:rsidRDefault="0058030C" w:rsidP="0058030C">
      <w:pPr>
        <w:pStyle w:val="Betarp"/>
        <w:widowControl w:val="0"/>
        <w:spacing w:line="276" w:lineRule="auto"/>
        <w:jc w:val="both"/>
        <w:rPr>
          <w:i/>
          <w:sz w:val="24"/>
          <w:szCs w:val="24"/>
        </w:rPr>
      </w:pPr>
      <w:r w:rsidRPr="006670A6">
        <w:rPr>
          <w:i/>
          <w:sz w:val="24"/>
          <w:szCs w:val="24"/>
          <w:lang w:val="en-US"/>
        </w:rPr>
        <w:t>6</w:t>
      </w:r>
      <w:r w:rsidRPr="006670A6">
        <w:rPr>
          <w:i/>
          <w:sz w:val="24"/>
          <w:szCs w:val="24"/>
        </w:rPr>
        <w:t xml:space="preserve"> užduotis. CIVILINĖ SAUGA.</w:t>
      </w:r>
    </w:p>
    <w:p w:rsidR="0058030C" w:rsidRPr="006670A6" w:rsidRDefault="0058030C" w:rsidP="0058030C">
      <w:pPr>
        <w:pStyle w:val="Betarp"/>
        <w:widowControl w:val="0"/>
        <w:spacing w:line="276" w:lineRule="auto"/>
        <w:jc w:val="both"/>
        <w:rPr>
          <w:sz w:val="24"/>
          <w:szCs w:val="24"/>
        </w:rPr>
      </w:pPr>
      <w:r w:rsidRPr="006670A6">
        <w:rPr>
          <w:sz w:val="24"/>
          <w:szCs w:val="24"/>
        </w:rPr>
        <w:t>Kaip turite elgtis išgirdę civilinės saugos signalus?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230"/>
      </w:tblGrid>
      <w:tr w:rsidR="006670A6" w:rsidRPr="006670A6" w:rsidTr="006670A6">
        <w:trPr>
          <w:trHeight w:val="57"/>
          <w:jc w:val="center"/>
        </w:trPr>
        <w:tc>
          <w:tcPr>
            <w:tcW w:w="1857" w:type="pct"/>
            <w:shd w:val="clear" w:color="auto" w:fill="auto"/>
          </w:tcPr>
          <w:p w:rsidR="0058030C" w:rsidRPr="006670A6" w:rsidRDefault="0058030C" w:rsidP="006670A6">
            <w:pPr>
              <w:pStyle w:val="Betarp"/>
              <w:widowControl w:val="0"/>
              <w:spacing w:line="276" w:lineRule="auto"/>
              <w:jc w:val="center"/>
              <w:rPr>
                <w:sz w:val="24"/>
                <w:szCs w:val="24"/>
              </w:rPr>
            </w:pPr>
            <w:r w:rsidRPr="006670A6">
              <w:rPr>
                <w:sz w:val="24"/>
                <w:szCs w:val="24"/>
              </w:rPr>
              <w:t>Signalas</w:t>
            </w:r>
          </w:p>
        </w:tc>
        <w:tc>
          <w:tcPr>
            <w:tcW w:w="3143" w:type="pct"/>
            <w:shd w:val="clear" w:color="auto" w:fill="auto"/>
          </w:tcPr>
          <w:p w:rsidR="0058030C" w:rsidRPr="006670A6" w:rsidRDefault="0058030C" w:rsidP="006670A6">
            <w:pPr>
              <w:pStyle w:val="Betarp"/>
              <w:widowControl w:val="0"/>
              <w:spacing w:line="276" w:lineRule="auto"/>
              <w:jc w:val="center"/>
              <w:rPr>
                <w:sz w:val="24"/>
                <w:szCs w:val="24"/>
              </w:rPr>
            </w:pPr>
            <w:r w:rsidRPr="006670A6">
              <w:rPr>
                <w:sz w:val="24"/>
                <w:szCs w:val="24"/>
              </w:rPr>
              <w:t>Jūsų veiksmai išgirdus šį signalą:</w:t>
            </w:r>
          </w:p>
        </w:tc>
      </w:tr>
      <w:tr w:rsidR="006670A6" w:rsidRPr="006670A6" w:rsidTr="006670A6">
        <w:trPr>
          <w:trHeight w:val="57"/>
          <w:jc w:val="center"/>
        </w:trPr>
        <w:tc>
          <w:tcPr>
            <w:tcW w:w="1857" w:type="pct"/>
            <w:shd w:val="clear" w:color="auto" w:fill="auto"/>
          </w:tcPr>
          <w:p w:rsidR="0058030C" w:rsidRPr="006670A6" w:rsidRDefault="0058030C" w:rsidP="006670A6">
            <w:pPr>
              <w:pStyle w:val="Betarp"/>
              <w:widowControl w:val="0"/>
              <w:spacing w:line="276" w:lineRule="auto"/>
              <w:jc w:val="both"/>
              <w:rPr>
                <w:sz w:val="24"/>
                <w:szCs w:val="24"/>
              </w:rPr>
            </w:pPr>
            <w:r w:rsidRPr="006670A6">
              <w:rPr>
                <w:sz w:val="24"/>
                <w:szCs w:val="24"/>
              </w:rPr>
              <w:t>„Dėmesio visiems“</w:t>
            </w:r>
          </w:p>
        </w:tc>
        <w:tc>
          <w:tcPr>
            <w:tcW w:w="3143" w:type="pct"/>
            <w:shd w:val="clear" w:color="auto" w:fill="auto"/>
          </w:tcPr>
          <w:p w:rsidR="0058030C" w:rsidRPr="006670A6" w:rsidRDefault="0058030C" w:rsidP="006670A6">
            <w:pPr>
              <w:pStyle w:val="Betarp"/>
              <w:widowControl w:val="0"/>
              <w:spacing w:line="276" w:lineRule="auto"/>
              <w:jc w:val="both"/>
              <w:rPr>
                <w:sz w:val="24"/>
                <w:szCs w:val="24"/>
              </w:rPr>
            </w:pPr>
          </w:p>
        </w:tc>
      </w:tr>
      <w:tr w:rsidR="006670A6" w:rsidRPr="006670A6" w:rsidTr="006670A6">
        <w:trPr>
          <w:trHeight w:val="57"/>
          <w:jc w:val="center"/>
        </w:trPr>
        <w:tc>
          <w:tcPr>
            <w:tcW w:w="1857" w:type="pct"/>
            <w:shd w:val="clear" w:color="auto" w:fill="auto"/>
          </w:tcPr>
          <w:p w:rsidR="0058030C" w:rsidRPr="006670A6" w:rsidRDefault="0058030C" w:rsidP="006670A6">
            <w:pPr>
              <w:pStyle w:val="Betarp"/>
              <w:widowControl w:val="0"/>
              <w:spacing w:line="276" w:lineRule="auto"/>
              <w:jc w:val="both"/>
              <w:rPr>
                <w:sz w:val="24"/>
                <w:szCs w:val="24"/>
              </w:rPr>
            </w:pPr>
            <w:r w:rsidRPr="006670A6">
              <w:rPr>
                <w:sz w:val="24"/>
                <w:szCs w:val="24"/>
              </w:rPr>
              <w:t>„Radiacinis pavojus“</w:t>
            </w:r>
          </w:p>
        </w:tc>
        <w:tc>
          <w:tcPr>
            <w:tcW w:w="3143" w:type="pct"/>
            <w:shd w:val="clear" w:color="auto" w:fill="auto"/>
          </w:tcPr>
          <w:p w:rsidR="0058030C" w:rsidRPr="006670A6" w:rsidRDefault="0058030C" w:rsidP="006670A6">
            <w:pPr>
              <w:pStyle w:val="Betarp"/>
              <w:widowControl w:val="0"/>
              <w:spacing w:line="276" w:lineRule="auto"/>
              <w:jc w:val="both"/>
              <w:rPr>
                <w:sz w:val="24"/>
                <w:szCs w:val="24"/>
              </w:rPr>
            </w:pPr>
          </w:p>
        </w:tc>
      </w:tr>
      <w:tr w:rsidR="006670A6" w:rsidRPr="006670A6" w:rsidTr="006670A6">
        <w:trPr>
          <w:trHeight w:val="57"/>
          <w:jc w:val="center"/>
        </w:trPr>
        <w:tc>
          <w:tcPr>
            <w:tcW w:w="1857" w:type="pct"/>
            <w:shd w:val="clear" w:color="auto" w:fill="auto"/>
          </w:tcPr>
          <w:p w:rsidR="0058030C" w:rsidRPr="006670A6" w:rsidRDefault="0058030C" w:rsidP="006670A6">
            <w:pPr>
              <w:pStyle w:val="Betarp"/>
              <w:widowControl w:val="0"/>
              <w:spacing w:line="276" w:lineRule="auto"/>
              <w:jc w:val="both"/>
              <w:rPr>
                <w:sz w:val="24"/>
                <w:szCs w:val="24"/>
              </w:rPr>
            </w:pPr>
            <w:r w:rsidRPr="006670A6">
              <w:rPr>
                <w:sz w:val="24"/>
                <w:szCs w:val="24"/>
              </w:rPr>
              <w:t xml:space="preserve"> „Potvynio pavojus“</w:t>
            </w:r>
          </w:p>
        </w:tc>
        <w:tc>
          <w:tcPr>
            <w:tcW w:w="3143" w:type="pct"/>
            <w:shd w:val="clear" w:color="auto" w:fill="auto"/>
          </w:tcPr>
          <w:p w:rsidR="0058030C" w:rsidRPr="006670A6" w:rsidRDefault="0058030C" w:rsidP="006670A6">
            <w:pPr>
              <w:pStyle w:val="Betarp"/>
              <w:widowControl w:val="0"/>
              <w:spacing w:line="276" w:lineRule="auto"/>
              <w:jc w:val="both"/>
              <w:rPr>
                <w:sz w:val="24"/>
                <w:szCs w:val="24"/>
              </w:rPr>
            </w:pPr>
          </w:p>
        </w:tc>
      </w:tr>
      <w:tr w:rsidR="006670A6" w:rsidRPr="006670A6" w:rsidTr="006670A6">
        <w:trPr>
          <w:trHeight w:val="57"/>
          <w:jc w:val="center"/>
        </w:trPr>
        <w:tc>
          <w:tcPr>
            <w:tcW w:w="1857" w:type="pct"/>
            <w:shd w:val="clear" w:color="auto" w:fill="auto"/>
          </w:tcPr>
          <w:p w:rsidR="0058030C" w:rsidRPr="006670A6" w:rsidRDefault="0058030C" w:rsidP="006670A6">
            <w:pPr>
              <w:pStyle w:val="Betarp"/>
              <w:widowControl w:val="0"/>
              <w:spacing w:line="276" w:lineRule="auto"/>
              <w:jc w:val="both"/>
              <w:rPr>
                <w:sz w:val="24"/>
                <w:szCs w:val="24"/>
              </w:rPr>
            </w:pPr>
            <w:r w:rsidRPr="006670A6">
              <w:rPr>
                <w:sz w:val="24"/>
                <w:szCs w:val="24"/>
              </w:rPr>
              <w:t xml:space="preserve"> „Oro pavojus“</w:t>
            </w:r>
          </w:p>
        </w:tc>
        <w:tc>
          <w:tcPr>
            <w:tcW w:w="3143" w:type="pct"/>
            <w:shd w:val="clear" w:color="auto" w:fill="auto"/>
          </w:tcPr>
          <w:p w:rsidR="0058030C" w:rsidRPr="006670A6" w:rsidRDefault="0058030C" w:rsidP="006670A6">
            <w:pPr>
              <w:pStyle w:val="Betarp"/>
              <w:widowControl w:val="0"/>
              <w:spacing w:line="276" w:lineRule="auto"/>
              <w:jc w:val="both"/>
              <w:rPr>
                <w:sz w:val="24"/>
                <w:szCs w:val="24"/>
              </w:rPr>
            </w:pPr>
          </w:p>
        </w:tc>
      </w:tr>
      <w:tr w:rsidR="006670A6" w:rsidRPr="006670A6" w:rsidTr="006670A6">
        <w:trPr>
          <w:trHeight w:val="57"/>
          <w:jc w:val="center"/>
        </w:trPr>
        <w:tc>
          <w:tcPr>
            <w:tcW w:w="1857" w:type="pct"/>
            <w:shd w:val="clear" w:color="auto" w:fill="auto"/>
          </w:tcPr>
          <w:p w:rsidR="0058030C" w:rsidRPr="006670A6" w:rsidRDefault="0058030C" w:rsidP="006670A6">
            <w:pPr>
              <w:pStyle w:val="Betarp"/>
              <w:widowControl w:val="0"/>
              <w:spacing w:line="276" w:lineRule="auto"/>
              <w:jc w:val="both"/>
              <w:rPr>
                <w:sz w:val="24"/>
                <w:szCs w:val="24"/>
              </w:rPr>
            </w:pPr>
            <w:r w:rsidRPr="006670A6">
              <w:rPr>
                <w:sz w:val="24"/>
                <w:szCs w:val="24"/>
              </w:rPr>
              <w:t>,,Perspėjimo sistemos patikrinimas“</w:t>
            </w:r>
          </w:p>
        </w:tc>
        <w:tc>
          <w:tcPr>
            <w:tcW w:w="3143" w:type="pct"/>
            <w:shd w:val="clear" w:color="auto" w:fill="auto"/>
          </w:tcPr>
          <w:p w:rsidR="0058030C" w:rsidRPr="006670A6" w:rsidRDefault="0058030C" w:rsidP="006670A6">
            <w:pPr>
              <w:pStyle w:val="Betarp"/>
              <w:widowControl w:val="0"/>
              <w:spacing w:line="276" w:lineRule="auto"/>
              <w:jc w:val="both"/>
              <w:rPr>
                <w:sz w:val="24"/>
                <w:szCs w:val="24"/>
              </w:rPr>
            </w:pPr>
          </w:p>
        </w:tc>
      </w:tr>
      <w:tr w:rsidR="0058030C" w:rsidRPr="006670A6" w:rsidTr="006670A6">
        <w:trPr>
          <w:trHeight w:val="57"/>
          <w:jc w:val="center"/>
        </w:trPr>
        <w:tc>
          <w:tcPr>
            <w:tcW w:w="1857" w:type="pct"/>
            <w:shd w:val="clear" w:color="auto" w:fill="auto"/>
          </w:tcPr>
          <w:p w:rsidR="0058030C" w:rsidRPr="006670A6" w:rsidRDefault="0058030C" w:rsidP="006670A6">
            <w:pPr>
              <w:pStyle w:val="Betarp"/>
              <w:widowControl w:val="0"/>
              <w:spacing w:line="276" w:lineRule="auto"/>
              <w:jc w:val="both"/>
              <w:rPr>
                <w:sz w:val="24"/>
                <w:szCs w:val="24"/>
              </w:rPr>
            </w:pPr>
            <w:r w:rsidRPr="006670A6">
              <w:rPr>
                <w:sz w:val="24"/>
                <w:szCs w:val="24"/>
              </w:rPr>
              <w:t xml:space="preserve"> „Cheminis pavojus“</w:t>
            </w:r>
          </w:p>
        </w:tc>
        <w:tc>
          <w:tcPr>
            <w:tcW w:w="3143" w:type="pct"/>
            <w:shd w:val="clear" w:color="auto" w:fill="auto"/>
          </w:tcPr>
          <w:p w:rsidR="0058030C" w:rsidRPr="006670A6" w:rsidRDefault="0058030C" w:rsidP="006670A6">
            <w:pPr>
              <w:pStyle w:val="Betarp"/>
              <w:widowControl w:val="0"/>
              <w:spacing w:line="276" w:lineRule="auto"/>
              <w:jc w:val="both"/>
              <w:rPr>
                <w:sz w:val="24"/>
                <w:szCs w:val="24"/>
              </w:rPr>
            </w:pPr>
          </w:p>
        </w:tc>
      </w:tr>
    </w:tbl>
    <w:p w:rsidR="0058030C" w:rsidRPr="006670A6" w:rsidRDefault="0058030C" w:rsidP="0058030C">
      <w:pPr>
        <w:pStyle w:val="Betarp"/>
        <w:widowControl w:val="0"/>
        <w:spacing w:line="276" w:lineRule="auto"/>
        <w:jc w:val="both"/>
        <w:rPr>
          <w:sz w:val="24"/>
          <w:szCs w:val="24"/>
        </w:rPr>
      </w:pPr>
    </w:p>
    <w:p w:rsidR="0058030C" w:rsidRPr="006670A6" w:rsidRDefault="0058030C" w:rsidP="0058030C">
      <w:pPr>
        <w:pStyle w:val="Betarp"/>
        <w:widowControl w:val="0"/>
        <w:spacing w:line="276" w:lineRule="auto"/>
        <w:jc w:val="both"/>
        <w:rPr>
          <w:i/>
          <w:sz w:val="24"/>
          <w:szCs w:val="24"/>
        </w:rPr>
      </w:pPr>
      <w:r w:rsidRPr="006670A6">
        <w:rPr>
          <w:i/>
          <w:sz w:val="24"/>
          <w:szCs w:val="24"/>
        </w:rPr>
        <w:t>7 užduotis. APSAUGOS TARNYBŲ DARBAS APGYVENDINIMO PASLAUGAS TEIKIANČIOJE ĮMONĖJE.</w:t>
      </w:r>
    </w:p>
    <w:p w:rsidR="0058030C" w:rsidRPr="006670A6" w:rsidRDefault="0058030C" w:rsidP="0058030C">
      <w:pPr>
        <w:pStyle w:val="Betarp"/>
        <w:widowControl w:val="0"/>
        <w:spacing w:line="276" w:lineRule="auto"/>
        <w:jc w:val="both"/>
        <w:rPr>
          <w:noProof/>
          <w:sz w:val="24"/>
          <w:szCs w:val="24"/>
        </w:rPr>
      </w:pPr>
      <w:r w:rsidRPr="006670A6">
        <w:rPr>
          <w:noProof/>
          <w:sz w:val="24"/>
          <w:szCs w:val="24"/>
        </w:rPr>
        <w:t>Apibūdinkite apsaugos tarnybos funkcijas apgyvendinimo paslaugas teikiančioje įmonėje:</w:t>
      </w:r>
    </w:p>
    <w:p w:rsidR="0058030C" w:rsidRPr="006670A6" w:rsidRDefault="0058030C" w:rsidP="00F31F50">
      <w:pPr>
        <w:pStyle w:val="Sraopastraipa"/>
        <w:widowControl w:val="0"/>
        <w:numPr>
          <w:ilvl w:val="0"/>
          <w:numId w:val="11"/>
        </w:numPr>
        <w:spacing w:after="0"/>
        <w:ind w:left="0" w:firstLine="0"/>
        <w:jc w:val="both"/>
        <w:rPr>
          <w:rFonts w:ascii="Times New Roman" w:hAnsi="Times New Roman"/>
          <w:sz w:val="24"/>
          <w:szCs w:val="24"/>
        </w:rPr>
      </w:pPr>
      <w:r w:rsidRPr="006670A6">
        <w:rPr>
          <w:rFonts w:ascii="Times New Roman" w:hAnsi="Times New Roman"/>
          <w:sz w:val="24"/>
          <w:szCs w:val="24"/>
        </w:rPr>
        <w:t xml:space="preserve">Apsaugos darbo organizavimas </w:t>
      </w:r>
      <w:r w:rsidRPr="006670A6">
        <w:rPr>
          <w:rFonts w:ascii="Times New Roman" w:hAnsi="Times New Roman"/>
          <w:noProof/>
          <w:sz w:val="24"/>
          <w:szCs w:val="24"/>
          <w:lang w:eastAsia="lt-LT"/>
        </w:rPr>
        <w:t>apgyvendinimo paslaugas teikiančioje įmonėje</w:t>
      </w:r>
      <w:r w:rsidRPr="006670A6">
        <w:rPr>
          <w:rFonts w:ascii="Times New Roman" w:hAnsi="Times New Roman"/>
          <w:sz w:val="24"/>
          <w:szCs w:val="24"/>
        </w:rPr>
        <w:t>:</w:t>
      </w:r>
    </w:p>
    <w:p w:rsidR="0058030C" w:rsidRPr="006670A6" w:rsidRDefault="0058030C" w:rsidP="0058030C">
      <w:pPr>
        <w:pStyle w:val="Sraopastraipa"/>
        <w:widowControl w:val="0"/>
        <w:spacing w:after="0"/>
        <w:ind w:left="0"/>
        <w:jc w:val="both"/>
        <w:rPr>
          <w:rFonts w:ascii="Times New Roman" w:hAnsi="Times New Roman"/>
          <w:bCs/>
          <w:sz w:val="24"/>
          <w:szCs w:val="24"/>
        </w:rPr>
      </w:pPr>
      <w:r w:rsidRPr="006670A6">
        <w:rPr>
          <w:rFonts w:ascii="Times New Roman" w:hAnsi="Times New Roman"/>
          <w:sz w:val="24"/>
          <w:szCs w:val="24"/>
        </w:rPr>
        <w:t xml:space="preserve">Padaliniai </w:t>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p>
    <w:p w:rsidR="0058030C" w:rsidRPr="006670A6" w:rsidRDefault="0058030C" w:rsidP="0058030C">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 xml:space="preserve">Atsakomybė </w:t>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p>
    <w:p w:rsidR="0058030C" w:rsidRPr="006670A6" w:rsidRDefault="0058030C" w:rsidP="00F31F50">
      <w:pPr>
        <w:pStyle w:val="Sraopastraipa"/>
        <w:widowControl w:val="0"/>
        <w:numPr>
          <w:ilvl w:val="0"/>
          <w:numId w:val="11"/>
        </w:numPr>
        <w:spacing w:after="0"/>
        <w:ind w:left="0" w:firstLine="0"/>
        <w:jc w:val="both"/>
        <w:rPr>
          <w:rFonts w:ascii="Times New Roman" w:hAnsi="Times New Roman"/>
          <w:sz w:val="24"/>
          <w:szCs w:val="24"/>
        </w:rPr>
      </w:pPr>
      <w:r w:rsidRPr="006670A6">
        <w:rPr>
          <w:rFonts w:ascii="Times New Roman" w:hAnsi="Times New Roman"/>
          <w:bCs/>
          <w:sz w:val="24"/>
          <w:szCs w:val="24"/>
        </w:rPr>
        <w:t xml:space="preserve">Apsaugos programinės įrangos </w:t>
      </w:r>
      <w:r w:rsidRPr="006670A6">
        <w:rPr>
          <w:rFonts w:ascii="Times New Roman" w:hAnsi="Times New Roman"/>
          <w:noProof/>
          <w:sz w:val="24"/>
          <w:szCs w:val="24"/>
          <w:lang w:eastAsia="lt-LT"/>
        </w:rPr>
        <w:t>apgyvendinimo paslaugas teikiančioje įmonėje</w:t>
      </w:r>
      <w:r w:rsidRPr="006670A6">
        <w:rPr>
          <w:rFonts w:ascii="Times New Roman" w:hAnsi="Times New Roman"/>
          <w:bCs/>
          <w:sz w:val="24"/>
          <w:szCs w:val="24"/>
        </w:rPr>
        <w:t>:</w:t>
      </w:r>
    </w:p>
    <w:p w:rsidR="0058030C" w:rsidRPr="006670A6" w:rsidRDefault="0058030C" w:rsidP="0058030C">
      <w:pPr>
        <w:pStyle w:val="Sraopastraipa"/>
        <w:widowControl w:val="0"/>
        <w:spacing w:after="0"/>
        <w:ind w:left="0"/>
        <w:jc w:val="both"/>
        <w:rPr>
          <w:rFonts w:ascii="Times New Roman" w:hAnsi="Times New Roman"/>
          <w:bCs/>
          <w:sz w:val="24"/>
          <w:szCs w:val="24"/>
        </w:rPr>
      </w:pPr>
      <w:r w:rsidRPr="006670A6">
        <w:rPr>
          <w:rFonts w:ascii="Times New Roman" w:hAnsi="Times New Roman"/>
          <w:bCs/>
          <w:sz w:val="24"/>
          <w:szCs w:val="24"/>
        </w:rPr>
        <w:t xml:space="preserve">Kambarių apsauga, raktai </w:t>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p>
    <w:p w:rsidR="0058030C" w:rsidRPr="006670A6" w:rsidRDefault="0058030C" w:rsidP="0058030C">
      <w:pPr>
        <w:pStyle w:val="Sraopastraipa"/>
        <w:widowControl w:val="0"/>
        <w:spacing w:after="0"/>
        <w:ind w:left="0"/>
        <w:jc w:val="both"/>
        <w:rPr>
          <w:rFonts w:ascii="Times New Roman" w:hAnsi="Times New Roman"/>
          <w:sz w:val="24"/>
          <w:szCs w:val="24"/>
        </w:rPr>
      </w:pPr>
      <w:r w:rsidRPr="006670A6">
        <w:rPr>
          <w:rFonts w:ascii="Times New Roman" w:hAnsi="Times New Roman"/>
          <w:bCs/>
          <w:sz w:val="24"/>
          <w:szCs w:val="24"/>
        </w:rPr>
        <w:t xml:space="preserve">Kita </w:t>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p>
    <w:p w:rsidR="0058030C" w:rsidRPr="006670A6" w:rsidRDefault="0058030C" w:rsidP="00F31F50">
      <w:pPr>
        <w:pStyle w:val="Sraopastraipa"/>
        <w:widowControl w:val="0"/>
        <w:numPr>
          <w:ilvl w:val="0"/>
          <w:numId w:val="11"/>
        </w:numPr>
        <w:spacing w:after="0"/>
        <w:ind w:left="0" w:firstLine="0"/>
        <w:jc w:val="both"/>
        <w:rPr>
          <w:rFonts w:ascii="Times New Roman" w:hAnsi="Times New Roman"/>
          <w:sz w:val="24"/>
          <w:szCs w:val="24"/>
        </w:rPr>
      </w:pPr>
      <w:r w:rsidRPr="006670A6">
        <w:rPr>
          <w:rFonts w:ascii="Times New Roman" w:hAnsi="Times New Roman"/>
          <w:noProof/>
          <w:sz w:val="24"/>
          <w:szCs w:val="24"/>
          <w:lang w:eastAsia="lt-LT"/>
        </w:rPr>
        <w:t>Apgyvendinimo paslaugas teikiančioje įmonėje</w:t>
      </w:r>
      <w:r w:rsidRPr="006670A6">
        <w:rPr>
          <w:rFonts w:ascii="Times New Roman" w:hAnsi="Times New Roman"/>
          <w:bCs/>
          <w:sz w:val="24"/>
          <w:szCs w:val="24"/>
        </w:rPr>
        <w:t xml:space="preserve"> apsauga naudojant vaizdo stebėjimo sistemą</w:t>
      </w:r>
    </w:p>
    <w:p w:rsidR="0058030C" w:rsidRPr="006670A6" w:rsidRDefault="0058030C" w:rsidP="0058030C">
      <w:pPr>
        <w:pStyle w:val="Sraopastraipa"/>
        <w:widowControl w:val="0"/>
        <w:spacing w:after="0"/>
        <w:ind w:left="0"/>
        <w:jc w:val="both"/>
        <w:rPr>
          <w:rFonts w:ascii="Times New Roman" w:hAnsi="Times New Roman"/>
          <w:sz w:val="24"/>
          <w:szCs w:val="24"/>
        </w:rPr>
      </w:pPr>
      <w:r w:rsidRPr="006670A6">
        <w:rPr>
          <w:rFonts w:ascii="Times New Roman" w:hAnsi="Times New Roman"/>
          <w:bCs/>
          <w:sz w:val="24"/>
          <w:szCs w:val="24"/>
        </w:rPr>
        <w:t xml:space="preserve">Apsaugos darbo organizavimo prie vaizdo kamerų reikalavimai </w:t>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p>
    <w:p w:rsidR="0058030C" w:rsidRPr="006670A6" w:rsidRDefault="0058030C" w:rsidP="00F31F50">
      <w:pPr>
        <w:pStyle w:val="Sraopastraipa"/>
        <w:widowControl w:val="0"/>
        <w:numPr>
          <w:ilvl w:val="0"/>
          <w:numId w:val="11"/>
        </w:numPr>
        <w:spacing w:after="0"/>
        <w:ind w:left="0" w:firstLine="0"/>
        <w:jc w:val="both"/>
        <w:rPr>
          <w:rFonts w:ascii="Times New Roman" w:hAnsi="Times New Roman"/>
          <w:sz w:val="24"/>
          <w:szCs w:val="24"/>
        </w:rPr>
      </w:pPr>
      <w:r w:rsidRPr="006670A6">
        <w:rPr>
          <w:rFonts w:ascii="Times New Roman" w:hAnsi="Times New Roman"/>
          <w:bCs/>
          <w:sz w:val="24"/>
          <w:szCs w:val="24"/>
        </w:rPr>
        <w:t xml:space="preserve">Materialinio turto bei svečių asmeninių daiktų saugumo užtikrinimas </w:t>
      </w:r>
      <w:r w:rsidRPr="006670A6">
        <w:rPr>
          <w:rFonts w:ascii="Times New Roman" w:hAnsi="Times New Roman"/>
          <w:noProof/>
          <w:sz w:val="24"/>
          <w:szCs w:val="24"/>
          <w:lang w:eastAsia="lt-LT"/>
        </w:rPr>
        <w:t>apgyvendinimo paslaugas teikiančioje įmonėje</w:t>
      </w:r>
      <w:r w:rsidRPr="006670A6">
        <w:rPr>
          <w:rFonts w:ascii="Times New Roman" w:hAnsi="Times New Roman"/>
          <w:bCs/>
          <w:sz w:val="24"/>
          <w:szCs w:val="24"/>
        </w:rPr>
        <w:t>:</w:t>
      </w:r>
    </w:p>
    <w:p w:rsidR="0058030C" w:rsidRPr="006670A6" w:rsidRDefault="0058030C" w:rsidP="0058030C">
      <w:pPr>
        <w:pStyle w:val="Sraopastraipa"/>
        <w:widowControl w:val="0"/>
        <w:spacing w:after="0"/>
        <w:ind w:left="0"/>
        <w:jc w:val="both"/>
        <w:rPr>
          <w:rFonts w:ascii="Times New Roman" w:hAnsi="Times New Roman"/>
          <w:bCs/>
          <w:sz w:val="24"/>
          <w:szCs w:val="24"/>
        </w:rPr>
      </w:pPr>
      <w:r w:rsidRPr="006670A6">
        <w:rPr>
          <w:rFonts w:ascii="Times New Roman" w:hAnsi="Times New Roman"/>
          <w:bCs/>
          <w:sz w:val="24"/>
          <w:szCs w:val="24"/>
        </w:rPr>
        <w:lastRenderedPageBreak/>
        <w:t xml:space="preserve">Atsakomybė </w:t>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p>
    <w:p w:rsidR="0058030C" w:rsidRPr="006670A6" w:rsidRDefault="0058030C" w:rsidP="0058030C">
      <w:pPr>
        <w:pStyle w:val="Sraopastraipa"/>
        <w:widowControl w:val="0"/>
        <w:spacing w:after="0"/>
        <w:ind w:left="0"/>
        <w:jc w:val="both"/>
        <w:rPr>
          <w:rFonts w:ascii="Times New Roman" w:hAnsi="Times New Roman"/>
          <w:sz w:val="24"/>
          <w:szCs w:val="24"/>
        </w:rPr>
      </w:pPr>
      <w:r w:rsidRPr="006670A6">
        <w:rPr>
          <w:rFonts w:ascii="Times New Roman" w:hAnsi="Times New Roman"/>
          <w:bCs/>
          <w:sz w:val="24"/>
          <w:szCs w:val="24"/>
        </w:rPr>
        <w:t xml:space="preserve">Dokumentai </w:t>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p>
    <w:p w:rsidR="0058030C" w:rsidRPr="006670A6" w:rsidRDefault="0058030C" w:rsidP="00F31F50">
      <w:pPr>
        <w:pStyle w:val="Sraopastraipa"/>
        <w:widowControl w:val="0"/>
        <w:numPr>
          <w:ilvl w:val="0"/>
          <w:numId w:val="11"/>
        </w:numPr>
        <w:spacing w:after="0"/>
        <w:ind w:left="0" w:firstLine="0"/>
        <w:jc w:val="both"/>
        <w:rPr>
          <w:rFonts w:ascii="Times New Roman" w:hAnsi="Times New Roman"/>
          <w:sz w:val="24"/>
          <w:szCs w:val="24"/>
        </w:rPr>
      </w:pPr>
      <w:r w:rsidRPr="006670A6">
        <w:rPr>
          <w:rFonts w:ascii="Times New Roman" w:hAnsi="Times New Roman"/>
          <w:bCs/>
          <w:sz w:val="24"/>
          <w:szCs w:val="24"/>
        </w:rPr>
        <w:t>Apsaugos skyriaus darbo organizavimo renginių metu reikalavimai:</w:t>
      </w:r>
    </w:p>
    <w:p w:rsidR="0058030C" w:rsidRPr="006670A6" w:rsidRDefault="0058030C" w:rsidP="0058030C">
      <w:pPr>
        <w:pStyle w:val="Sraopastraipa"/>
        <w:widowControl w:val="0"/>
        <w:spacing w:after="0"/>
        <w:ind w:left="0"/>
        <w:jc w:val="both"/>
        <w:rPr>
          <w:rFonts w:ascii="Times New Roman" w:hAnsi="Times New Roman"/>
          <w:bCs/>
          <w:sz w:val="24"/>
          <w:szCs w:val="24"/>
        </w:rPr>
      </w:pP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p>
    <w:p w:rsidR="0058030C" w:rsidRPr="006670A6" w:rsidRDefault="0058030C" w:rsidP="00F31F50">
      <w:pPr>
        <w:widowControl w:val="0"/>
        <w:numPr>
          <w:ilvl w:val="0"/>
          <w:numId w:val="11"/>
        </w:numPr>
        <w:spacing w:after="0"/>
        <w:ind w:left="0" w:firstLine="0"/>
        <w:jc w:val="both"/>
        <w:rPr>
          <w:rFonts w:ascii="Times New Roman" w:hAnsi="Times New Roman"/>
          <w:bCs/>
          <w:sz w:val="24"/>
          <w:szCs w:val="24"/>
        </w:rPr>
      </w:pPr>
      <w:r w:rsidRPr="006670A6">
        <w:rPr>
          <w:rFonts w:ascii="Times New Roman" w:hAnsi="Times New Roman"/>
          <w:bCs/>
          <w:sz w:val="24"/>
          <w:szCs w:val="24"/>
        </w:rPr>
        <w:t xml:space="preserve">Stebėti </w:t>
      </w:r>
      <w:r w:rsidRPr="006670A6">
        <w:rPr>
          <w:rFonts w:ascii="Times New Roman" w:hAnsi="Times New Roman"/>
          <w:noProof/>
          <w:sz w:val="24"/>
          <w:szCs w:val="24"/>
          <w:lang w:eastAsia="lt-LT"/>
        </w:rPr>
        <w:t>apgyvendinimo paslaugas teikiančioje įmonėje</w:t>
      </w:r>
      <w:r w:rsidRPr="006670A6">
        <w:rPr>
          <w:rFonts w:ascii="Times New Roman" w:hAnsi="Times New Roman"/>
          <w:bCs/>
          <w:sz w:val="24"/>
          <w:szCs w:val="24"/>
        </w:rPr>
        <w:t xml:space="preserve"> patalpas ir teritoriją renginių metu:</w:t>
      </w:r>
    </w:p>
    <w:p w:rsidR="0058030C" w:rsidRPr="006670A6" w:rsidRDefault="0058030C" w:rsidP="0058030C">
      <w:pPr>
        <w:pStyle w:val="Sraopastraipa"/>
        <w:widowControl w:val="0"/>
        <w:spacing w:after="0"/>
        <w:ind w:left="0"/>
        <w:jc w:val="both"/>
        <w:rPr>
          <w:rFonts w:ascii="Times New Roman" w:hAnsi="Times New Roman"/>
          <w:bCs/>
          <w:sz w:val="24"/>
          <w:szCs w:val="24"/>
        </w:rPr>
      </w:pPr>
      <w:r w:rsidRPr="006670A6">
        <w:rPr>
          <w:rFonts w:ascii="Times New Roman" w:hAnsi="Times New Roman"/>
          <w:bCs/>
          <w:sz w:val="24"/>
          <w:szCs w:val="24"/>
        </w:rPr>
        <w:t xml:space="preserve">Registruoti apie pastebėtus įtarimus ar nenumatytas situacijas, susijusias su apsaugos darbuotojo funkcijomis </w:t>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p>
    <w:p w:rsidR="0058030C" w:rsidRPr="006670A6" w:rsidRDefault="0058030C" w:rsidP="0058030C">
      <w:pPr>
        <w:pStyle w:val="Sraopastraipa"/>
        <w:widowControl w:val="0"/>
        <w:spacing w:after="0"/>
        <w:ind w:left="0"/>
        <w:jc w:val="both"/>
        <w:rPr>
          <w:rFonts w:ascii="Times New Roman" w:hAnsi="Times New Roman"/>
          <w:bCs/>
          <w:sz w:val="24"/>
          <w:szCs w:val="24"/>
        </w:rPr>
      </w:pPr>
      <w:r w:rsidRPr="006670A6">
        <w:rPr>
          <w:rFonts w:ascii="Times New Roman" w:hAnsi="Times New Roman"/>
          <w:bCs/>
          <w:sz w:val="24"/>
          <w:szCs w:val="24"/>
        </w:rPr>
        <w:t xml:space="preserve">Jei reikėjo imtis kokių priemonių, aprašykite </w:t>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r w:rsidRPr="006670A6">
        <w:rPr>
          <w:rFonts w:ascii="Times New Roman" w:hAnsi="Times New Roman"/>
          <w:sz w:val="24"/>
          <w:szCs w:val="24"/>
          <w:u w:val="dotted"/>
        </w:rPr>
        <w:tab/>
      </w:r>
    </w:p>
    <w:p w:rsidR="0058030C" w:rsidRPr="006670A6" w:rsidRDefault="0058030C" w:rsidP="0058030C">
      <w:pPr>
        <w:pStyle w:val="Betarp"/>
        <w:widowControl w:val="0"/>
        <w:spacing w:line="276" w:lineRule="auto"/>
        <w:jc w:val="both"/>
        <w:rPr>
          <w:sz w:val="24"/>
          <w:szCs w:val="24"/>
        </w:rPr>
      </w:pPr>
    </w:p>
    <w:p w:rsidR="0058030C" w:rsidRPr="006670A6" w:rsidRDefault="0058030C" w:rsidP="0058030C">
      <w:pPr>
        <w:widowControl w:val="0"/>
        <w:spacing w:after="0"/>
        <w:jc w:val="both"/>
        <w:rPr>
          <w:rFonts w:ascii="Times New Roman" w:hAnsi="Times New Roman"/>
          <w:i/>
          <w:sz w:val="24"/>
          <w:szCs w:val="24"/>
        </w:rPr>
      </w:pPr>
      <w:r w:rsidRPr="006670A6">
        <w:rPr>
          <w:rFonts w:ascii="Times New Roman" w:hAnsi="Times New Roman"/>
          <w:bCs/>
          <w:i/>
          <w:sz w:val="24"/>
          <w:szCs w:val="24"/>
          <w:lang w:val="en-US"/>
        </w:rPr>
        <w:t xml:space="preserve">8 </w:t>
      </w:r>
      <w:r w:rsidRPr="006670A6">
        <w:rPr>
          <w:rFonts w:ascii="Times New Roman" w:hAnsi="Times New Roman"/>
          <w:bCs/>
          <w:i/>
          <w:sz w:val="24"/>
          <w:szCs w:val="24"/>
        </w:rPr>
        <w:t xml:space="preserve">užduotis. </w:t>
      </w:r>
      <w:r w:rsidRPr="006670A6">
        <w:rPr>
          <w:rFonts w:ascii="Times New Roman" w:hAnsi="Times New Roman"/>
          <w:i/>
          <w:sz w:val="24"/>
          <w:szCs w:val="24"/>
        </w:rPr>
        <w:t>SAUGOS DARBE IR SVEIKATOS REIKALAVIMAI. APKLAUSOS TESTAS.</w:t>
      </w:r>
    </w:p>
    <w:p w:rsidR="0058030C" w:rsidRPr="006670A6" w:rsidRDefault="0058030C" w:rsidP="0058030C">
      <w:pPr>
        <w:widowControl w:val="0"/>
        <w:spacing w:after="0"/>
        <w:jc w:val="both"/>
        <w:rPr>
          <w:rFonts w:ascii="Times New Roman" w:hAnsi="Times New Roman"/>
          <w:sz w:val="24"/>
          <w:szCs w:val="24"/>
        </w:rPr>
      </w:pPr>
      <w:r w:rsidRPr="006670A6">
        <w:rPr>
          <w:rFonts w:ascii="Times New Roman" w:hAnsi="Times New Roman"/>
          <w:sz w:val="24"/>
          <w:szCs w:val="24"/>
        </w:rPr>
        <w:t>1. Ką reikia daryti pastebėjus svylant elektros laidus:</w:t>
      </w:r>
    </w:p>
    <w:p w:rsidR="0058030C" w:rsidRPr="006670A6" w:rsidRDefault="0058030C" w:rsidP="00F31F50">
      <w:pPr>
        <w:widowControl w:val="0"/>
        <w:numPr>
          <w:ilvl w:val="0"/>
          <w:numId w:val="12"/>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Perskaityti instrukciją ir priimti sprendimą;</w:t>
      </w:r>
    </w:p>
    <w:p w:rsidR="0058030C" w:rsidRPr="006670A6" w:rsidRDefault="0058030C" w:rsidP="00F31F50">
      <w:pPr>
        <w:widowControl w:val="0"/>
        <w:numPr>
          <w:ilvl w:val="0"/>
          <w:numId w:val="12"/>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Išjungti elektros srovę;</w:t>
      </w:r>
    </w:p>
    <w:p w:rsidR="0058030C" w:rsidRPr="006670A6" w:rsidRDefault="0058030C" w:rsidP="00F31F50">
      <w:pPr>
        <w:widowControl w:val="0"/>
        <w:numPr>
          <w:ilvl w:val="0"/>
          <w:numId w:val="12"/>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Įjungti elektros srovę.</w:t>
      </w:r>
    </w:p>
    <w:p w:rsidR="0058030C" w:rsidRPr="006670A6" w:rsidRDefault="0058030C" w:rsidP="0058030C">
      <w:pPr>
        <w:widowControl w:val="0"/>
        <w:spacing w:after="0"/>
        <w:jc w:val="both"/>
        <w:rPr>
          <w:rFonts w:ascii="Times New Roman" w:hAnsi="Times New Roman"/>
          <w:sz w:val="24"/>
          <w:szCs w:val="24"/>
        </w:rPr>
      </w:pPr>
    </w:p>
    <w:p w:rsidR="0058030C" w:rsidRPr="006670A6" w:rsidRDefault="0058030C" w:rsidP="0058030C">
      <w:pPr>
        <w:widowControl w:val="0"/>
        <w:spacing w:after="0"/>
        <w:jc w:val="both"/>
        <w:rPr>
          <w:rFonts w:ascii="Times New Roman" w:hAnsi="Times New Roman"/>
          <w:sz w:val="24"/>
          <w:szCs w:val="24"/>
        </w:rPr>
      </w:pPr>
      <w:r w:rsidRPr="006670A6">
        <w:rPr>
          <w:rFonts w:ascii="Times New Roman" w:hAnsi="Times New Roman"/>
          <w:sz w:val="24"/>
          <w:szCs w:val="24"/>
        </w:rPr>
        <w:t>2. Gaisro atveju kiekvienas viešbučio darbuotojas turi žinoti:</w:t>
      </w:r>
    </w:p>
    <w:p w:rsidR="0058030C" w:rsidRPr="006670A6" w:rsidRDefault="0058030C" w:rsidP="00F31F50">
      <w:pPr>
        <w:widowControl w:val="0"/>
        <w:numPr>
          <w:ilvl w:val="0"/>
          <w:numId w:val="1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Kur yra elektros skydinės, šildymo prietaisai, pirmosios pagalbos vaistinėlė;</w:t>
      </w:r>
    </w:p>
    <w:p w:rsidR="0058030C" w:rsidRPr="006670A6" w:rsidRDefault="0058030C" w:rsidP="00F31F50">
      <w:pPr>
        <w:widowControl w:val="0"/>
        <w:numPr>
          <w:ilvl w:val="0"/>
          <w:numId w:val="1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Kur sudėtos pavojingos cheminės medžiagos, kur yra atsarginis išėjimas, veikiantys vandens kranai;</w:t>
      </w:r>
    </w:p>
    <w:p w:rsidR="0058030C" w:rsidRPr="006670A6" w:rsidRDefault="0058030C" w:rsidP="00F31F50">
      <w:pPr>
        <w:widowControl w:val="0"/>
        <w:numPr>
          <w:ilvl w:val="0"/>
          <w:numId w:val="1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Kur yra veikiantis telefonas, pavojaus mygtukas, ugnies gesintuvai, pirmosios pagalbos vaistinėlė, atsarginis išėjimas.</w:t>
      </w:r>
    </w:p>
    <w:p w:rsidR="0058030C" w:rsidRPr="006670A6" w:rsidRDefault="0058030C" w:rsidP="0058030C">
      <w:pPr>
        <w:widowControl w:val="0"/>
        <w:spacing w:after="0"/>
        <w:jc w:val="both"/>
        <w:rPr>
          <w:rFonts w:ascii="Times New Roman" w:hAnsi="Times New Roman"/>
          <w:sz w:val="24"/>
          <w:szCs w:val="24"/>
        </w:rPr>
      </w:pPr>
    </w:p>
    <w:p w:rsidR="0058030C" w:rsidRPr="006670A6" w:rsidRDefault="0058030C" w:rsidP="0058030C">
      <w:pPr>
        <w:widowControl w:val="0"/>
        <w:spacing w:after="0"/>
        <w:jc w:val="both"/>
        <w:rPr>
          <w:rFonts w:ascii="Times New Roman" w:hAnsi="Times New Roman"/>
          <w:sz w:val="24"/>
          <w:szCs w:val="24"/>
        </w:rPr>
      </w:pPr>
      <w:r w:rsidRPr="006670A6">
        <w:rPr>
          <w:rFonts w:ascii="Times New Roman" w:hAnsi="Times New Roman"/>
          <w:sz w:val="24"/>
          <w:szCs w:val="24"/>
        </w:rPr>
        <w:t>3. Kada turi būti instruktuojamas saugos ir sveikatos klausimais naujai į darbą priimamas asmuo?</w:t>
      </w:r>
    </w:p>
    <w:p w:rsidR="0058030C" w:rsidRPr="006670A6" w:rsidRDefault="0058030C" w:rsidP="00F31F50">
      <w:pPr>
        <w:widowControl w:val="0"/>
        <w:numPr>
          <w:ilvl w:val="0"/>
          <w:numId w:val="14"/>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Naujai priimamas asmuo instruktuojamas priimant jį dirbti;</w:t>
      </w:r>
    </w:p>
    <w:p w:rsidR="0058030C" w:rsidRPr="006670A6" w:rsidRDefault="0058030C" w:rsidP="00F31F50">
      <w:pPr>
        <w:widowControl w:val="0"/>
        <w:numPr>
          <w:ilvl w:val="0"/>
          <w:numId w:val="14"/>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Naujai priimamas asmuo instruktuojamas laisvu nuo darbo metu;</w:t>
      </w:r>
    </w:p>
    <w:p w:rsidR="0058030C" w:rsidRPr="006670A6" w:rsidRDefault="0058030C" w:rsidP="00F31F50">
      <w:pPr>
        <w:widowControl w:val="0"/>
        <w:numPr>
          <w:ilvl w:val="0"/>
          <w:numId w:val="14"/>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Naujai priimtas asmuo, atleidžiant jį iš darbo.</w:t>
      </w:r>
    </w:p>
    <w:p w:rsidR="0058030C" w:rsidRPr="006670A6" w:rsidRDefault="0058030C" w:rsidP="0058030C">
      <w:pPr>
        <w:widowControl w:val="0"/>
        <w:spacing w:after="0"/>
        <w:jc w:val="both"/>
        <w:rPr>
          <w:rFonts w:ascii="Times New Roman" w:hAnsi="Times New Roman"/>
          <w:sz w:val="24"/>
          <w:szCs w:val="24"/>
        </w:rPr>
      </w:pPr>
    </w:p>
    <w:p w:rsidR="0058030C" w:rsidRPr="006670A6" w:rsidRDefault="0058030C" w:rsidP="0058030C">
      <w:pPr>
        <w:widowControl w:val="0"/>
        <w:spacing w:after="0"/>
        <w:jc w:val="both"/>
        <w:rPr>
          <w:rFonts w:ascii="Times New Roman" w:hAnsi="Times New Roman"/>
          <w:sz w:val="24"/>
          <w:szCs w:val="24"/>
        </w:rPr>
      </w:pPr>
      <w:r w:rsidRPr="006670A6">
        <w:rPr>
          <w:rFonts w:ascii="Times New Roman" w:hAnsi="Times New Roman"/>
          <w:sz w:val="24"/>
          <w:szCs w:val="24"/>
        </w:rPr>
        <w:t>4. Kokie instruktavimai darbuotojų saugos ir sveikatos klausimais vykdomi įmonėse?</w:t>
      </w:r>
    </w:p>
    <w:p w:rsidR="0058030C" w:rsidRPr="006670A6" w:rsidRDefault="0058030C" w:rsidP="00F31F50">
      <w:pPr>
        <w:widowControl w:val="0"/>
        <w:numPr>
          <w:ilvl w:val="0"/>
          <w:numId w:val="15"/>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Tikslinis, įvadinis, periodinis, specialusis, pirminis;</w:t>
      </w:r>
    </w:p>
    <w:p w:rsidR="0058030C" w:rsidRPr="006670A6" w:rsidRDefault="0058030C" w:rsidP="00F31F50">
      <w:pPr>
        <w:widowControl w:val="0"/>
        <w:numPr>
          <w:ilvl w:val="0"/>
          <w:numId w:val="15"/>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Pirminis darbo vietoje, periodinis darbo vietoje, specialusis, įvadinis, papildomas;</w:t>
      </w:r>
    </w:p>
    <w:p w:rsidR="0058030C" w:rsidRPr="006670A6" w:rsidRDefault="0058030C" w:rsidP="00F31F50">
      <w:pPr>
        <w:widowControl w:val="0"/>
        <w:numPr>
          <w:ilvl w:val="0"/>
          <w:numId w:val="15"/>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Įmonėse instruktažai nevykdomi.</w:t>
      </w:r>
    </w:p>
    <w:p w:rsidR="0058030C" w:rsidRPr="006670A6" w:rsidRDefault="0058030C" w:rsidP="0058030C">
      <w:pPr>
        <w:widowControl w:val="0"/>
        <w:spacing w:after="0"/>
        <w:jc w:val="both"/>
        <w:rPr>
          <w:rFonts w:ascii="Times New Roman" w:hAnsi="Times New Roman"/>
          <w:sz w:val="24"/>
          <w:szCs w:val="24"/>
        </w:rPr>
      </w:pPr>
    </w:p>
    <w:p w:rsidR="0058030C" w:rsidRPr="006670A6" w:rsidRDefault="0058030C" w:rsidP="0058030C">
      <w:pPr>
        <w:widowControl w:val="0"/>
        <w:spacing w:after="0"/>
        <w:jc w:val="both"/>
        <w:rPr>
          <w:rFonts w:ascii="Times New Roman" w:hAnsi="Times New Roman"/>
          <w:sz w:val="24"/>
          <w:szCs w:val="24"/>
        </w:rPr>
      </w:pPr>
      <w:r w:rsidRPr="006670A6">
        <w:rPr>
          <w:rFonts w:ascii="Times New Roman" w:hAnsi="Times New Roman"/>
          <w:sz w:val="24"/>
          <w:szCs w:val="24"/>
        </w:rPr>
        <w:t>5. Saugias ir sveikas darbo sąlygas privalo sudaryti:</w:t>
      </w:r>
    </w:p>
    <w:p w:rsidR="0058030C" w:rsidRPr="006670A6" w:rsidRDefault="0058030C" w:rsidP="00F31F50">
      <w:pPr>
        <w:widowControl w:val="0"/>
        <w:numPr>
          <w:ilvl w:val="0"/>
          <w:numId w:val="16"/>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Valstybinė darbo inspekcija;</w:t>
      </w:r>
    </w:p>
    <w:p w:rsidR="0058030C" w:rsidRPr="006670A6" w:rsidRDefault="0058030C" w:rsidP="00F31F50">
      <w:pPr>
        <w:widowControl w:val="0"/>
        <w:numPr>
          <w:ilvl w:val="0"/>
          <w:numId w:val="16"/>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Darbdavys;</w:t>
      </w:r>
    </w:p>
    <w:p w:rsidR="0058030C" w:rsidRPr="006670A6" w:rsidRDefault="0058030C" w:rsidP="00F31F50">
      <w:pPr>
        <w:widowControl w:val="0"/>
        <w:numPr>
          <w:ilvl w:val="0"/>
          <w:numId w:val="16"/>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Darbuotojų saugos ir sveikatos skyriaus darbuotojai.</w:t>
      </w:r>
    </w:p>
    <w:p w:rsidR="0058030C" w:rsidRPr="006670A6" w:rsidRDefault="0058030C" w:rsidP="0058030C">
      <w:pPr>
        <w:widowControl w:val="0"/>
        <w:spacing w:after="0"/>
        <w:jc w:val="both"/>
        <w:rPr>
          <w:rFonts w:ascii="Times New Roman" w:hAnsi="Times New Roman"/>
          <w:sz w:val="24"/>
          <w:szCs w:val="24"/>
        </w:rPr>
      </w:pPr>
    </w:p>
    <w:p w:rsidR="0058030C" w:rsidRPr="006670A6" w:rsidRDefault="0058030C" w:rsidP="0058030C">
      <w:pPr>
        <w:widowControl w:val="0"/>
        <w:spacing w:after="0"/>
        <w:jc w:val="both"/>
        <w:rPr>
          <w:rFonts w:ascii="Times New Roman" w:hAnsi="Times New Roman"/>
          <w:sz w:val="24"/>
          <w:szCs w:val="24"/>
        </w:rPr>
      </w:pPr>
      <w:r w:rsidRPr="006670A6">
        <w:rPr>
          <w:rFonts w:ascii="Times New Roman" w:hAnsi="Times New Roman"/>
          <w:sz w:val="24"/>
          <w:szCs w:val="24"/>
        </w:rPr>
        <w:t>6. Darbo dienos trukmė per parą negali būti ilgesnė nei:</w:t>
      </w:r>
    </w:p>
    <w:p w:rsidR="0058030C" w:rsidRPr="006670A6" w:rsidRDefault="0058030C" w:rsidP="00F31F50">
      <w:pPr>
        <w:widowControl w:val="0"/>
        <w:numPr>
          <w:ilvl w:val="0"/>
          <w:numId w:val="17"/>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8 val.;</w:t>
      </w:r>
    </w:p>
    <w:p w:rsidR="0058030C" w:rsidRPr="006670A6" w:rsidRDefault="0058030C" w:rsidP="00F31F50">
      <w:pPr>
        <w:widowControl w:val="0"/>
        <w:numPr>
          <w:ilvl w:val="0"/>
          <w:numId w:val="17"/>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14 val.;</w:t>
      </w:r>
    </w:p>
    <w:p w:rsidR="0058030C" w:rsidRPr="006670A6" w:rsidRDefault="0058030C" w:rsidP="00F31F50">
      <w:pPr>
        <w:widowControl w:val="0"/>
        <w:numPr>
          <w:ilvl w:val="0"/>
          <w:numId w:val="17"/>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12 val.</w:t>
      </w:r>
    </w:p>
    <w:p w:rsidR="0058030C" w:rsidRPr="006670A6" w:rsidRDefault="0058030C" w:rsidP="0058030C">
      <w:pPr>
        <w:widowControl w:val="0"/>
        <w:spacing w:after="0"/>
        <w:jc w:val="both"/>
        <w:rPr>
          <w:rFonts w:ascii="Times New Roman" w:hAnsi="Times New Roman"/>
          <w:sz w:val="24"/>
          <w:szCs w:val="24"/>
        </w:rPr>
      </w:pPr>
    </w:p>
    <w:p w:rsidR="0058030C" w:rsidRPr="006670A6" w:rsidRDefault="0058030C" w:rsidP="0058030C">
      <w:pPr>
        <w:widowControl w:val="0"/>
        <w:spacing w:after="0"/>
        <w:jc w:val="both"/>
        <w:rPr>
          <w:rFonts w:ascii="Times New Roman" w:hAnsi="Times New Roman"/>
          <w:sz w:val="24"/>
          <w:szCs w:val="24"/>
        </w:rPr>
      </w:pPr>
      <w:r w:rsidRPr="006670A6">
        <w:rPr>
          <w:rFonts w:ascii="Times New Roman" w:hAnsi="Times New Roman"/>
          <w:sz w:val="24"/>
          <w:szCs w:val="24"/>
        </w:rPr>
        <w:t>7. Pirmosios pagalbos veiksmai, įvykus nelaimingam atsitikimui:</w:t>
      </w:r>
    </w:p>
    <w:p w:rsidR="0058030C" w:rsidRPr="006670A6" w:rsidRDefault="0058030C" w:rsidP="00F31F50">
      <w:pPr>
        <w:widowControl w:val="0"/>
        <w:numPr>
          <w:ilvl w:val="0"/>
          <w:numId w:val="18"/>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Skubiai vykti ieškoti gydytojo, kuris suteiktų pirmąją pagalbą;</w:t>
      </w:r>
    </w:p>
    <w:p w:rsidR="0058030C" w:rsidRPr="006670A6" w:rsidRDefault="0058030C" w:rsidP="00F31F50">
      <w:pPr>
        <w:widowControl w:val="0"/>
        <w:numPr>
          <w:ilvl w:val="0"/>
          <w:numId w:val="18"/>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Nukentėjusįjį vežti į ligoninę, neįvertinus esamos situacijos;</w:t>
      </w:r>
    </w:p>
    <w:p w:rsidR="0058030C" w:rsidRPr="006670A6" w:rsidRDefault="0058030C" w:rsidP="00F31F50">
      <w:pPr>
        <w:widowControl w:val="0"/>
        <w:numPr>
          <w:ilvl w:val="0"/>
          <w:numId w:val="18"/>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Nukentėjusįjį išnešti iš pavojingos zonos, suteikti pirmąją pagalbą ir organizuoti kvalifikuotos medicininės pagalbos suteikimą.</w:t>
      </w:r>
    </w:p>
    <w:p w:rsidR="0058030C" w:rsidRPr="006670A6" w:rsidRDefault="0058030C" w:rsidP="0058030C">
      <w:pPr>
        <w:widowControl w:val="0"/>
        <w:spacing w:after="0"/>
        <w:jc w:val="both"/>
        <w:rPr>
          <w:rFonts w:ascii="Times New Roman" w:hAnsi="Times New Roman"/>
          <w:sz w:val="24"/>
          <w:szCs w:val="24"/>
        </w:rPr>
      </w:pPr>
    </w:p>
    <w:p w:rsidR="0058030C" w:rsidRPr="006670A6" w:rsidRDefault="0058030C" w:rsidP="0058030C">
      <w:pPr>
        <w:widowControl w:val="0"/>
        <w:spacing w:after="0"/>
        <w:jc w:val="both"/>
        <w:rPr>
          <w:rFonts w:ascii="Times New Roman" w:hAnsi="Times New Roman"/>
          <w:sz w:val="24"/>
          <w:szCs w:val="24"/>
        </w:rPr>
      </w:pPr>
      <w:r w:rsidRPr="006670A6">
        <w:rPr>
          <w:rFonts w:ascii="Times New Roman" w:hAnsi="Times New Roman"/>
          <w:sz w:val="24"/>
          <w:szCs w:val="24"/>
        </w:rPr>
        <w:t>8. Dirbant su cheminėmis valymo priemonėmis draudžiama:</w:t>
      </w:r>
    </w:p>
    <w:p w:rsidR="0058030C" w:rsidRPr="006670A6" w:rsidRDefault="0058030C" w:rsidP="00F31F50">
      <w:pPr>
        <w:widowControl w:val="0"/>
        <w:numPr>
          <w:ilvl w:val="0"/>
          <w:numId w:val="19"/>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Kambaryje, kuris valomas, atidarinėti langus ir sukelti skersvėjį;</w:t>
      </w:r>
    </w:p>
    <w:p w:rsidR="0058030C" w:rsidRPr="006670A6" w:rsidRDefault="0058030C" w:rsidP="00F31F50">
      <w:pPr>
        <w:widowControl w:val="0"/>
        <w:numPr>
          <w:ilvl w:val="0"/>
          <w:numId w:val="19"/>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lastRenderedPageBreak/>
        <w:t>Valant vienu metu naudoti skirtingus valiklius;</w:t>
      </w:r>
    </w:p>
    <w:p w:rsidR="0058030C" w:rsidRPr="006670A6" w:rsidRDefault="0058030C" w:rsidP="00F31F50">
      <w:pPr>
        <w:widowControl w:val="0"/>
        <w:numPr>
          <w:ilvl w:val="0"/>
          <w:numId w:val="19"/>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Įeiti į kambarį, kuris valomas be specialios aprangos.</w:t>
      </w:r>
    </w:p>
    <w:p w:rsidR="0058030C" w:rsidRPr="006670A6" w:rsidRDefault="0058030C" w:rsidP="0058030C">
      <w:pPr>
        <w:widowControl w:val="0"/>
        <w:spacing w:after="0"/>
        <w:jc w:val="both"/>
        <w:rPr>
          <w:rFonts w:ascii="Times New Roman" w:hAnsi="Times New Roman"/>
          <w:sz w:val="24"/>
          <w:szCs w:val="24"/>
        </w:rPr>
      </w:pPr>
    </w:p>
    <w:p w:rsidR="0058030C" w:rsidRPr="006670A6" w:rsidRDefault="0058030C" w:rsidP="0058030C">
      <w:pPr>
        <w:widowControl w:val="0"/>
        <w:spacing w:after="0"/>
        <w:jc w:val="both"/>
        <w:rPr>
          <w:rFonts w:ascii="Times New Roman" w:hAnsi="Times New Roman"/>
          <w:sz w:val="24"/>
          <w:szCs w:val="24"/>
        </w:rPr>
      </w:pPr>
      <w:r w:rsidRPr="006670A6">
        <w:rPr>
          <w:rFonts w:ascii="Times New Roman" w:hAnsi="Times New Roman"/>
          <w:sz w:val="24"/>
          <w:szCs w:val="24"/>
        </w:rPr>
        <w:t>9. Valant aukštai esančius objektus, kopėčios turi būti:</w:t>
      </w:r>
    </w:p>
    <w:p w:rsidR="0058030C" w:rsidRPr="006670A6" w:rsidRDefault="0058030C" w:rsidP="00F31F50">
      <w:pPr>
        <w:widowControl w:val="0"/>
        <w:numPr>
          <w:ilvl w:val="0"/>
          <w:numId w:val="20"/>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Inventorizuotos ir išbandytos;</w:t>
      </w:r>
    </w:p>
    <w:p w:rsidR="0058030C" w:rsidRPr="006670A6" w:rsidRDefault="0058030C" w:rsidP="00F31F50">
      <w:pPr>
        <w:widowControl w:val="0"/>
        <w:numPr>
          <w:ilvl w:val="0"/>
          <w:numId w:val="20"/>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Tvarkingos ir naujos;</w:t>
      </w:r>
    </w:p>
    <w:p w:rsidR="0058030C" w:rsidRPr="006670A6" w:rsidRDefault="0058030C" w:rsidP="00F31F50">
      <w:pPr>
        <w:widowControl w:val="0"/>
        <w:numPr>
          <w:ilvl w:val="0"/>
          <w:numId w:val="20"/>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Tinkamo aukščio.</w:t>
      </w:r>
    </w:p>
    <w:p w:rsidR="0058030C" w:rsidRPr="006670A6" w:rsidRDefault="0058030C" w:rsidP="0058030C">
      <w:pPr>
        <w:widowControl w:val="0"/>
        <w:spacing w:after="0"/>
        <w:jc w:val="both"/>
        <w:rPr>
          <w:rFonts w:ascii="Times New Roman" w:hAnsi="Times New Roman"/>
          <w:sz w:val="24"/>
          <w:szCs w:val="24"/>
        </w:rPr>
      </w:pPr>
    </w:p>
    <w:p w:rsidR="0058030C" w:rsidRPr="006670A6" w:rsidRDefault="0058030C" w:rsidP="0058030C">
      <w:pPr>
        <w:widowControl w:val="0"/>
        <w:spacing w:after="0"/>
        <w:jc w:val="both"/>
        <w:rPr>
          <w:rFonts w:ascii="Times New Roman" w:hAnsi="Times New Roman"/>
          <w:sz w:val="24"/>
          <w:szCs w:val="24"/>
        </w:rPr>
      </w:pPr>
      <w:r w:rsidRPr="006670A6">
        <w:rPr>
          <w:rFonts w:ascii="Times New Roman" w:hAnsi="Times New Roman"/>
          <w:sz w:val="24"/>
          <w:szCs w:val="24"/>
        </w:rPr>
        <w:t>10. Negalima siurbti dulkių siurbliu:</w:t>
      </w:r>
    </w:p>
    <w:p w:rsidR="0058030C" w:rsidRPr="006670A6" w:rsidRDefault="0058030C" w:rsidP="00F31F50">
      <w:pPr>
        <w:widowControl w:val="0"/>
        <w:numPr>
          <w:ilvl w:val="0"/>
          <w:numId w:val="55"/>
        </w:numPr>
        <w:spacing w:after="0"/>
        <w:ind w:left="0" w:firstLine="0"/>
        <w:jc w:val="both"/>
        <w:rPr>
          <w:rFonts w:ascii="Times New Roman" w:hAnsi="Times New Roman"/>
          <w:sz w:val="24"/>
          <w:szCs w:val="24"/>
        </w:rPr>
      </w:pPr>
      <w:r w:rsidRPr="006670A6">
        <w:rPr>
          <w:rFonts w:ascii="Times New Roman" w:hAnsi="Times New Roman"/>
          <w:sz w:val="24"/>
          <w:szCs w:val="24"/>
        </w:rPr>
        <w:t>Dulkių;</w:t>
      </w:r>
    </w:p>
    <w:p w:rsidR="0058030C" w:rsidRPr="006670A6" w:rsidRDefault="0058030C" w:rsidP="0058030C">
      <w:pPr>
        <w:widowControl w:val="0"/>
        <w:spacing w:after="0"/>
        <w:jc w:val="both"/>
        <w:rPr>
          <w:rFonts w:ascii="Times New Roman" w:hAnsi="Times New Roman"/>
          <w:sz w:val="24"/>
          <w:szCs w:val="24"/>
        </w:rPr>
      </w:pPr>
      <w:r w:rsidRPr="006670A6">
        <w:rPr>
          <w:rFonts w:ascii="Times New Roman" w:hAnsi="Times New Roman"/>
          <w:sz w:val="24"/>
          <w:szCs w:val="24"/>
        </w:rPr>
        <w:t>b) Vandens;</w:t>
      </w:r>
    </w:p>
    <w:p w:rsidR="0058030C" w:rsidRPr="006670A6" w:rsidRDefault="0058030C" w:rsidP="0058030C">
      <w:pPr>
        <w:widowControl w:val="0"/>
        <w:spacing w:after="0"/>
        <w:jc w:val="both"/>
        <w:rPr>
          <w:rFonts w:ascii="Times New Roman" w:hAnsi="Times New Roman"/>
          <w:sz w:val="24"/>
          <w:szCs w:val="24"/>
        </w:rPr>
      </w:pPr>
      <w:r w:rsidRPr="006670A6">
        <w:rPr>
          <w:rFonts w:ascii="Times New Roman" w:hAnsi="Times New Roman"/>
          <w:sz w:val="24"/>
          <w:szCs w:val="24"/>
        </w:rPr>
        <w:t>c) Įkaitusių, neužgesintų pelenų ir nuorūkų.</w:t>
      </w:r>
    </w:p>
    <w:p w:rsidR="00292476" w:rsidRPr="006670A6" w:rsidRDefault="00292476" w:rsidP="00292476">
      <w:pPr>
        <w:pStyle w:val="Sraopastraipa"/>
        <w:widowControl w:val="0"/>
        <w:spacing w:after="0"/>
        <w:ind w:left="0"/>
        <w:jc w:val="both"/>
        <w:rPr>
          <w:rFonts w:ascii="Times New Roman" w:hAnsi="Times New Roman"/>
          <w:sz w:val="24"/>
          <w:szCs w:val="24"/>
        </w:rPr>
      </w:pPr>
    </w:p>
    <w:p w:rsidR="006D1F81" w:rsidRPr="006670A6" w:rsidRDefault="006D1F81" w:rsidP="006D1F81">
      <w:pPr>
        <w:widowControl w:val="0"/>
        <w:spacing w:after="0"/>
        <w:jc w:val="both"/>
        <w:rPr>
          <w:rFonts w:ascii="Times New Roman" w:hAnsi="Times New Roman"/>
          <w:sz w:val="24"/>
          <w:szCs w:val="24"/>
        </w:rPr>
      </w:pPr>
      <w:r w:rsidRPr="006670A6">
        <w:rPr>
          <w:rFonts w:ascii="Times New Roman" w:hAnsi="Times New Roman"/>
          <w:bCs/>
          <w:i/>
          <w:sz w:val="24"/>
          <w:szCs w:val="24"/>
        </w:rPr>
        <w:t xml:space="preserve">9 užduotis. </w:t>
      </w:r>
      <w:r w:rsidRPr="006670A6">
        <w:rPr>
          <w:rFonts w:ascii="Times New Roman" w:hAnsi="Times New Roman"/>
          <w:i/>
          <w:sz w:val="24"/>
          <w:szCs w:val="24"/>
        </w:rPr>
        <w:t>ŽIEMOS SODAI.</w:t>
      </w:r>
    </w:p>
    <w:p w:rsidR="006D1F81" w:rsidRPr="006670A6" w:rsidRDefault="006D1F81" w:rsidP="006D1F81">
      <w:pPr>
        <w:widowControl w:val="0"/>
        <w:spacing w:after="0"/>
        <w:jc w:val="both"/>
        <w:rPr>
          <w:rFonts w:ascii="Times New Roman" w:hAnsi="Times New Roman"/>
          <w:sz w:val="24"/>
          <w:szCs w:val="24"/>
        </w:rPr>
      </w:pPr>
      <w:r w:rsidRPr="006670A6">
        <w:rPr>
          <w:rFonts w:ascii="Times New Roman" w:hAnsi="Times New Roman"/>
          <w:sz w:val="24"/>
          <w:szCs w:val="24"/>
        </w:rPr>
        <w:t>Kai kuriuose apgyvendinimo paslaugas teikiančiose įmonėse yra įrengti</w:t>
      </w:r>
      <w:r w:rsidRPr="006670A6">
        <w:rPr>
          <w:rFonts w:ascii="Times New Roman" w:hAnsi="Times New Roman"/>
          <w:b/>
          <w:sz w:val="24"/>
          <w:szCs w:val="24"/>
        </w:rPr>
        <w:t xml:space="preserve"> </w:t>
      </w:r>
      <w:r w:rsidRPr="006670A6">
        <w:rPr>
          <w:rFonts w:ascii="Times New Roman" w:eastAsia="Times New Roman" w:hAnsi="Times New Roman"/>
          <w:sz w:val="24"/>
          <w:szCs w:val="24"/>
          <w:lang w:eastAsia="lt-LT"/>
        </w:rPr>
        <w:t xml:space="preserve">žiemos sodai, taip tikimasi suteikti svečiams nuostabų gamtos kampelį. Ypatingai šie sodai paplito tose </w:t>
      </w:r>
      <w:r w:rsidRPr="006670A6">
        <w:rPr>
          <w:rFonts w:ascii="Times New Roman" w:hAnsi="Times New Roman"/>
          <w:sz w:val="24"/>
          <w:szCs w:val="24"/>
        </w:rPr>
        <w:t>apgyvendinimo paslaugas teikiančiose įmonėse</w:t>
      </w:r>
      <w:r w:rsidRPr="006670A6">
        <w:rPr>
          <w:rFonts w:ascii="Times New Roman" w:eastAsia="Times New Roman" w:hAnsi="Times New Roman"/>
          <w:sz w:val="24"/>
          <w:szCs w:val="24"/>
          <w:lang w:eastAsia="lt-LT"/>
        </w:rPr>
        <w:t>, kurie teikia įvairias SPA paslaugas. Žiemos soduose auginami įvairiausi augalai: aukštaūgiai, vijokliniai, krūminiai ir kiti. K</w:t>
      </w:r>
      <w:r w:rsidRPr="006670A6">
        <w:rPr>
          <w:rFonts w:ascii="Times New Roman" w:hAnsi="Times New Roman"/>
          <w:sz w:val="24"/>
          <w:szCs w:val="24"/>
        </w:rPr>
        <w:t>ad ištisus metus būtų galima mėgautis žaluma ir gėlėmis, būtina žinoti konkrečias žiemos sodo įkūrimo ir priežiūros sąlygas: apšvietimą, temperatūros režimą, oro drėgmę ir pan.</w:t>
      </w:r>
    </w:p>
    <w:p w:rsidR="006D1F81" w:rsidRPr="006670A6" w:rsidRDefault="006D1F81" w:rsidP="006D1F81">
      <w:pPr>
        <w:widowControl w:val="0"/>
        <w:spacing w:after="0"/>
        <w:jc w:val="both"/>
        <w:rPr>
          <w:rFonts w:ascii="Times New Roman" w:hAnsi="Times New Roman"/>
          <w:i/>
          <w:sz w:val="24"/>
          <w:szCs w:val="24"/>
        </w:rPr>
      </w:pPr>
      <w:r w:rsidRPr="006670A6">
        <w:rPr>
          <w:rFonts w:ascii="Times New Roman" w:hAnsi="Times New Roman"/>
          <w:i/>
          <w:sz w:val="24"/>
          <w:szCs w:val="24"/>
        </w:rPr>
        <w:t>Užduotis:</w:t>
      </w:r>
    </w:p>
    <w:p w:rsidR="006D1F81" w:rsidRPr="006670A6" w:rsidRDefault="006D1F81" w:rsidP="00F31F50">
      <w:pPr>
        <w:widowControl w:val="0"/>
        <w:numPr>
          <w:ilvl w:val="0"/>
          <w:numId w:val="9"/>
        </w:numPr>
        <w:spacing w:after="0"/>
        <w:ind w:left="0" w:firstLine="0"/>
        <w:jc w:val="both"/>
        <w:rPr>
          <w:rFonts w:ascii="Times New Roman" w:eastAsia="Times New Roman" w:hAnsi="Times New Roman"/>
          <w:sz w:val="24"/>
          <w:szCs w:val="24"/>
          <w:lang w:eastAsia="lt-LT"/>
        </w:rPr>
      </w:pPr>
      <w:r w:rsidRPr="006670A6">
        <w:rPr>
          <w:rFonts w:ascii="Times New Roman" w:hAnsi="Times New Roman"/>
          <w:sz w:val="24"/>
          <w:szCs w:val="24"/>
        </w:rPr>
        <w:t>Parinkite žiemos sodui tinkamus augalus;</w:t>
      </w:r>
    </w:p>
    <w:p w:rsidR="006D1F81" w:rsidRPr="006670A6" w:rsidRDefault="006D1F81" w:rsidP="00F31F50">
      <w:pPr>
        <w:widowControl w:val="0"/>
        <w:numPr>
          <w:ilvl w:val="0"/>
          <w:numId w:val="9"/>
        </w:numPr>
        <w:spacing w:after="0"/>
        <w:ind w:left="0" w:firstLine="0"/>
        <w:jc w:val="both"/>
        <w:rPr>
          <w:rFonts w:ascii="Times New Roman" w:eastAsia="Times New Roman" w:hAnsi="Times New Roman"/>
          <w:sz w:val="24"/>
          <w:szCs w:val="24"/>
          <w:lang w:eastAsia="lt-LT"/>
        </w:rPr>
      </w:pPr>
      <w:r w:rsidRPr="006670A6">
        <w:rPr>
          <w:rFonts w:ascii="Times New Roman" w:hAnsi="Times New Roman"/>
          <w:sz w:val="24"/>
          <w:szCs w:val="24"/>
        </w:rPr>
        <w:t>Sudarykite augalų priežiūros planą.</w:t>
      </w:r>
    </w:p>
    <w:p w:rsidR="006D1F81" w:rsidRPr="006670A6" w:rsidRDefault="006D1F81" w:rsidP="006D1F81">
      <w:pPr>
        <w:widowControl w:val="0"/>
        <w:spacing w:after="0"/>
        <w:rPr>
          <w:rFonts w:ascii="Times New Roman" w:hAnsi="Times New Roman"/>
          <w:sz w:val="24"/>
          <w:szCs w:val="24"/>
        </w:rPr>
      </w:pPr>
    </w:p>
    <w:p w:rsidR="006D1F81" w:rsidRPr="006670A6" w:rsidRDefault="006D1F81" w:rsidP="006D1F81">
      <w:pPr>
        <w:widowControl w:val="0"/>
        <w:spacing w:after="0"/>
        <w:jc w:val="both"/>
        <w:rPr>
          <w:rFonts w:ascii="Times New Roman" w:hAnsi="Times New Roman"/>
          <w:noProof/>
          <w:sz w:val="24"/>
          <w:szCs w:val="24"/>
          <w:lang w:eastAsia="lt-LT"/>
        </w:rPr>
      </w:pPr>
      <w:r w:rsidRPr="006670A6">
        <w:rPr>
          <w:rFonts w:ascii="Times New Roman" w:hAnsi="Times New Roman"/>
          <w:bCs/>
          <w:i/>
          <w:sz w:val="24"/>
          <w:szCs w:val="24"/>
        </w:rPr>
        <w:t xml:space="preserve">10 užduotis. </w:t>
      </w:r>
      <w:r w:rsidRPr="006670A6">
        <w:rPr>
          <w:rFonts w:ascii="Times New Roman" w:hAnsi="Times New Roman"/>
          <w:i/>
          <w:noProof/>
          <w:sz w:val="24"/>
          <w:szCs w:val="24"/>
          <w:lang w:eastAsia="lt-LT"/>
        </w:rPr>
        <w:t>AUGALŲ DERINIMAS.</w:t>
      </w:r>
    </w:p>
    <w:p w:rsidR="006D1F81" w:rsidRPr="006670A6" w:rsidRDefault="006D1F81" w:rsidP="006D1F81">
      <w:pPr>
        <w:widowControl w:val="0"/>
        <w:spacing w:after="0"/>
        <w:jc w:val="both"/>
        <w:rPr>
          <w:rFonts w:ascii="Times New Roman" w:hAnsi="Times New Roman"/>
          <w:noProof/>
          <w:sz w:val="24"/>
          <w:szCs w:val="24"/>
          <w:lang w:eastAsia="lt-LT"/>
        </w:rPr>
      </w:pPr>
      <w:r w:rsidRPr="006670A6">
        <w:rPr>
          <w:rFonts w:ascii="Times New Roman" w:hAnsi="Times New Roman"/>
          <w:noProof/>
          <w:sz w:val="24"/>
          <w:szCs w:val="24"/>
          <w:lang w:eastAsia="lt-LT"/>
        </w:rPr>
        <w:t>Surašykite augalų derinimo kompozicijose pagrindinius principus:</w:t>
      </w:r>
    </w:p>
    <w:p w:rsidR="006D1F81" w:rsidRPr="006670A6" w:rsidRDefault="006D1F81" w:rsidP="006670A6">
      <w:pPr>
        <w:widowControl w:val="0"/>
        <w:spacing w:after="0"/>
        <w:jc w:val="center"/>
        <w:rPr>
          <w:rFonts w:ascii="Times New Roman" w:hAnsi="Times New Roman"/>
          <w:b/>
          <w:noProof/>
          <w:sz w:val="24"/>
          <w:szCs w:val="24"/>
          <w:lang w:eastAsia="lt-LT"/>
        </w:rPr>
      </w:pPr>
      <w:r w:rsidRPr="006670A6">
        <w:rPr>
          <w:rFonts w:ascii="Times New Roman" w:hAnsi="Times New Roman"/>
          <w:noProof/>
          <w:sz w:val="24"/>
          <w:szCs w:val="24"/>
          <w:lang w:eastAsia="lt-LT"/>
        </w:rPr>
        <w:drawing>
          <wp:inline distT="0" distB="0" distL="0" distR="0" wp14:anchorId="47193017" wp14:editId="2C56B035">
            <wp:extent cx="3866424" cy="2547257"/>
            <wp:effectExtent l="57150" t="57150" r="58420" b="62865"/>
            <wp:docPr id="1" name="Diagram 3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6D1F81" w:rsidRPr="006670A6" w:rsidRDefault="006D1F81" w:rsidP="006D1F81">
      <w:pPr>
        <w:widowControl w:val="0"/>
        <w:spacing w:after="0"/>
        <w:rPr>
          <w:rFonts w:ascii="Times New Roman" w:hAnsi="Times New Roman"/>
          <w:sz w:val="24"/>
          <w:szCs w:val="24"/>
        </w:rPr>
      </w:pPr>
    </w:p>
    <w:p w:rsidR="006D1F81" w:rsidRPr="006670A6" w:rsidRDefault="006D1F81" w:rsidP="006D1F81">
      <w:pPr>
        <w:widowControl w:val="0"/>
        <w:spacing w:after="0"/>
        <w:rPr>
          <w:rFonts w:ascii="Times New Roman" w:hAnsi="Times New Roman"/>
          <w:i/>
          <w:sz w:val="24"/>
          <w:szCs w:val="24"/>
        </w:rPr>
      </w:pPr>
      <w:r w:rsidRPr="006670A6">
        <w:rPr>
          <w:rFonts w:ascii="Times New Roman" w:hAnsi="Times New Roman"/>
          <w:i/>
          <w:sz w:val="24"/>
          <w:szCs w:val="24"/>
        </w:rPr>
        <w:t>11 užduotis. AUGALŲ PRIEŽIŪROS PRIEMONĖS.</w:t>
      </w:r>
    </w:p>
    <w:p w:rsidR="006D1F81" w:rsidRPr="006670A6" w:rsidRDefault="006D1F81" w:rsidP="00F31F50">
      <w:pPr>
        <w:widowControl w:val="0"/>
        <w:numPr>
          <w:ilvl w:val="0"/>
          <w:numId w:val="24"/>
        </w:numPr>
        <w:spacing w:after="0"/>
        <w:ind w:left="0" w:firstLine="0"/>
        <w:jc w:val="both"/>
        <w:rPr>
          <w:rFonts w:ascii="Times New Roman" w:hAnsi="Times New Roman"/>
          <w:bCs/>
          <w:sz w:val="24"/>
          <w:szCs w:val="24"/>
        </w:rPr>
      </w:pPr>
      <w:r w:rsidRPr="006670A6">
        <w:rPr>
          <w:rFonts w:ascii="Times New Roman" w:hAnsi="Times New Roman"/>
          <w:bCs/>
          <w:sz w:val="24"/>
          <w:szCs w:val="24"/>
        </w:rPr>
        <w:t>Atpažinti ir apibūdinti augalų ligos priežastis;</w:t>
      </w:r>
    </w:p>
    <w:p w:rsidR="006D1F81" w:rsidRPr="006670A6" w:rsidRDefault="006D1F81" w:rsidP="00F31F50">
      <w:pPr>
        <w:widowControl w:val="0"/>
        <w:numPr>
          <w:ilvl w:val="0"/>
          <w:numId w:val="24"/>
        </w:numPr>
        <w:spacing w:after="0"/>
        <w:ind w:left="0" w:firstLine="0"/>
        <w:jc w:val="both"/>
        <w:rPr>
          <w:rFonts w:ascii="Times New Roman" w:hAnsi="Times New Roman"/>
          <w:bCs/>
          <w:sz w:val="24"/>
          <w:szCs w:val="24"/>
        </w:rPr>
      </w:pPr>
      <w:r w:rsidRPr="006670A6">
        <w:rPr>
          <w:rFonts w:ascii="Times New Roman" w:hAnsi="Times New Roman"/>
          <w:bCs/>
          <w:sz w:val="24"/>
          <w:szCs w:val="24"/>
        </w:rPr>
        <w:t>Rekomenduoti priežiūros priemones.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7744"/>
      </w:tblGrid>
      <w:tr w:rsidR="006670A6" w:rsidRPr="006670A6" w:rsidTr="006670A6">
        <w:trPr>
          <w:trHeight w:val="57"/>
        </w:trPr>
        <w:tc>
          <w:tcPr>
            <w:tcW w:w="1093" w:type="pct"/>
          </w:tcPr>
          <w:p w:rsidR="006D1F81" w:rsidRPr="006670A6" w:rsidRDefault="006D1F81" w:rsidP="006D1F81">
            <w:pPr>
              <w:widowControl w:val="0"/>
              <w:spacing w:after="0"/>
              <w:jc w:val="center"/>
              <w:rPr>
                <w:rFonts w:ascii="Times New Roman" w:hAnsi="Times New Roman"/>
                <w:b/>
                <w:noProof/>
                <w:sz w:val="24"/>
                <w:szCs w:val="24"/>
                <w:lang w:eastAsia="lt-LT"/>
              </w:rPr>
            </w:pPr>
            <w:r w:rsidRPr="006670A6">
              <w:rPr>
                <w:rFonts w:ascii="Times New Roman" w:hAnsi="Times New Roman"/>
                <w:b/>
                <w:noProof/>
                <w:sz w:val="24"/>
                <w:szCs w:val="24"/>
                <w:lang w:eastAsia="lt-LT"/>
              </w:rPr>
              <w:t>Augalų ligos</w:t>
            </w:r>
          </w:p>
        </w:tc>
        <w:tc>
          <w:tcPr>
            <w:tcW w:w="3907" w:type="pct"/>
          </w:tcPr>
          <w:p w:rsidR="006D1F81" w:rsidRPr="006670A6" w:rsidRDefault="006D1F81" w:rsidP="006D1F81">
            <w:pPr>
              <w:widowControl w:val="0"/>
              <w:spacing w:after="0"/>
              <w:jc w:val="center"/>
              <w:rPr>
                <w:rFonts w:ascii="Times New Roman" w:hAnsi="Times New Roman"/>
                <w:b/>
                <w:noProof/>
                <w:sz w:val="24"/>
                <w:szCs w:val="24"/>
                <w:lang w:eastAsia="lt-LT"/>
              </w:rPr>
            </w:pPr>
            <w:r w:rsidRPr="006670A6">
              <w:rPr>
                <w:rFonts w:ascii="Times New Roman" w:hAnsi="Times New Roman"/>
                <w:b/>
                <w:noProof/>
                <w:sz w:val="24"/>
                <w:szCs w:val="24"/>
                <w:lang w:eastAsia="lt-LT"/>
              </w:rPr>
              <w:t>Augalų ligų priežastys ir rekomenduojama priežiūra</w:t>
            </w:r>
          </w:p>
        </w:tc>
      </w:tr>
      <w:tr w:rsidR="006670A6" w:rsidRPr="006670A6" w:rsidTr="006670A6">
        <w:trPr>
          <w:trHeight w:val="57"/>
        </w:trPr>
        <w:tc>
          <w:tcPr>
            <w:tcW w:w="1093" w:type="pct"/>
          </w:tcPr>
          <w:p w:rsidR="006D1F81" w:rsidRPr="006670A6" w:rsidRDefault="006D1F81" w:rsidP="006670A6">
            <w:pPr>
              <w:widowControl w:val="0"/>
              <w:spacing w:after="0"/>
              <w:jc w:val="both"/>
              <w:rPr>
                <w:rFonts w:ascii="Times New Roman" w:hAnsi="Times New Roman"/>
                <w:noProof/>
                <w:sz w:val="24"/>
                <w:szCs w:val="24"/>
                <w:lang w:eastAsia="lt-LT"/>
              </w:rPr>
            </w:pPr>
            <w:r w:rsidRPr="006670A6">
              <w:rPr>
                <w:rFonts w:ascii="Times New Roman" w:hAnsi="Times New Roman"/>
                <w:noProof/>
                <w:sz w:val="24"/>
                <w:szCs w:val="24"/>
                <w:lang w:eastAsia="lt-LT"/>
              </w:rPr>
              <w:t>Pašaknio puvinys</w:t>
            </w:r>
          </w:p>
        </w:tc>
        <w:tc>
          <w:tcPr>
            <w:tcW w:w="3907" w:type="pct"/>
          </w:tcPr>
          <w:p w:rsidR="006D1F81" w:rsidRPr="006670A6" w:rsidRDefault="006D1F81" w:rsidP="006670A6">
            <w:pPr>
              <w:widowControl w:val="0"/>
              <w:spacing w:after="0"/>
              <w:jc w:val="both"/>
              <w:rPr>
                <w:rFonts w:ascii="Times New Roman" w:hAnsi="Times New Roman"/>
                <w:b/>
                <w:noProof/>
                <w:sz w:val="24"/>
                <w:szCs w:val="24"/>
                <w:lang w:eastAsia="lt-LT"/>
              </w:rPr>
            </w:pPr>
          </w:p>
        </w:tc>
      </w:tr>
      <w:tr w:rsidR="006670A6" w:rsidRPr="006670A6" w:rsidTr="006670A6">
        <w:trPr>
          <w:trHeight w:val="57"/>
        </w:trPr>
        <w:tc>
          <w:tcPr>
            <w:tcW w:w="1093" w:type="pct"/>
          </w:tcPr>
          <w:p w:rsidR="006D1F81" w:rsidRPr="006670A6" w:rsidRDefault="006D1F81" w:rsidP="006670A6">
            <w:pPr>
              <w:widowControl w:val="0"/>
              <w:spacing w:after="0"/>
              <w:jc w:val="both"/>
              <w:rPr>
                <w:rFonts w:ascii="Times New Roman" w:hAnsi="Times New Roman"/>
                <w:noProof/>
                <w:sz w:val="24"/>
                <w:szCs w:val="24"/>
                <w:lang w:eastAsia="lt-LT"/>
              </w:rPr>
            </w:pPr>
            <w:r w:rsidRPr="006670A6">
              <w:rPr>
                <w:rFonts w:ascii="Times New Roman" w:hAnsi="Times New Roman"/>
                <w:noProof/>
                <w:sz w:val="24"/>
                <w:szCs w:val="24"/>
                <w:lang w:eastAsia="lt-LT"/>
              </w:rPr>
              <w:t>Lapų dėmėtumas</w:t>
            </w:r>
          </w:p>
        </w:tc>
        <w:tc>
          <w:tcPr>
            <w:tcW w:w="3907" w:type="pct"/>
          </w:tcPr>
          <w:p w:rsidR="006D1F81" w:rsidRPr="006670A6" w:rsidRDefault="006D1F81" w:rsidP="006670A6">
            <w:pPr>
              <w:widowControl w:val="0"/>
              <w:spacing w:after="0"/>
              <w:jc w:val="both"/>
              <w:rPr>
                <w:rFonts w:ascii="Times New Roman" w:hAnsi="Times New Roman"/>
                <w:b/>
                <w:noProof/>
                <w:sz w:val="24"/>
                <w:szCs w:val="24"/>
                <w:lang w:eastAsia="lt-LT"/>
              </w:rPr>
            </w:pPr>
          </w:p>
        </w:tc>
      </w:tr>
      <w:tr w:rsidR="006670A6" w:rsidRPr="006670A6" w:rsidTr="006670A6">
        <w:trPr>
          <w:trHeight w:val="57"/>
        </w:trPr>
        <w:tc>
          <w:tcPr>
            <w:tcW w:w="1093" w:type="pct"/>
          </w:tcPr>
          <w:p w:rsidR="006D1F81" w:rsidRPr="006670A6" w:rsidRDefault="006D1F81" w:rsidP="006670A6">
            <w:pPr>
              <w:widowControl w:val="0"/>
              <w:spacing w:after="0"/>
              <w:jc w:val="both"/>
              <w:rPr>
                <w:rFonts w:ascii="Times New Roman" w:hAnsi="Times New Roman"/>
                <w:noProof/>
                <w:sz w:val="24"/>
                <w:szCs w:val="24"/>
                <w:lang w:eastAsia="lt-LT"/>
              </w:rPr>
            </w:pPr>
            <w:r w:rsidRPr="006670A6">
              <w:rPr>
                <w:rFonts w:ascii="Times New Roman" w:hAnsi="Times New Roman"/>
                <w:noProof/>
                <w:sz w:val="24"/>
                <w:szCs w:val="24"/>
                <w:lang w:eastAsia="lt-LT"/>
              </w:rPr>
              <w:t>Juodoji kojelė</w:t>
            </w:r>
          </w:p>
        </w:tc>
        <w:tc>
          <w:tcPr>
            <w:tcW w:w="3907" w:type="pct"/>
          </w:tcPr>
          <w:p w:rsidR="006D1F81" w:rsidRPr="006670A6" w:rsidRDefault="006D1F81" w:rsidP="006670A6">
            <w:pPr>
              <w:widowControl w:val="0"/>
              <w:spacing w:after="0"/>
              <w:jc w:val="both"/>
              <w:rPr>
                <w:rFonts w:ascii="Times New Roman" w:hAnsi="Times New Roman"/>
                <w:b/>
                <w:noProof/>
                <w:sz w:val="24"/>
                <w:szCs w:val="24"/>
                <w:lang w:eastAsia="lt-LT"/>
              </w:rPr>
            </w:pPr>
          </w:p>
        </w:tc>
      </w:tr>
      <w:tr w:rsidR="006670A6" w:rsidRPr="006670A6" w:rsidTr="006670A6">
        <w:trPr>
          <w:trHeight w:val="57"/>
        </w:trPr>
        <w:tc>
          <w:tcPr>
            <w:tcW w:w="1093" w:type="pct"/>
          </w:tcPr>
          <w:p w:rsidR="006D1F81" w:rsidRPr="006670A6" w:rsidRDefault="006D1F81" w:rsidP="006670A6">
            <w:pPr>
              <w:widowControl w:val="0"/>
              <w:spacing w:after="0"/>
              <w:jc w:val="both"/>
              <w:rPr>
                <w:rFonts w:ascii="Times New Roman" w:hAnsi="Times New Roman"/>
                <w:noProof/>
                <w:sz w:val="24"/>
                <w:szCs w:val="24"/>
                <w:lang w:eastAsia="lt-LT"/>
              </w:rPr>
            </w:pPr>
            <w:r w:rsidRPr="006670A6">
              <w:rPr>
                <w:rFonts w:ascii="Times New Roman" w:hAnsi="Times New Roman"/>
                <w:noProof/>
                <w:sz w:val="24"/>
                <w:szCs w:val="24"/>
                <w:lang w:eastAsia="lt-LT"/>
              </w:rPr>
              <w:t>Šaknų puvinys</w:t>
            </w:r>
          </w:p>
        </w:tc>
        <w:tc>
          <w:tcPr>
            <w:tcW w:w="3907" w:type="pct"/>
          </w:tcPr>
          <w:p w:rsidR="006D1F81" w:rsidRPr="006670A6" w:rsidRDefault="006D1F81" w:rsidP="006670A6">
            <w:pPr>
              <w:widowControl w:val="0"/>
              <w:spacing w:after="0"/>
              <w:jc w:val="both"/>
              <w:rPr>
                <w:rFonts w:ascii="Times New Roman" w:hAnsi="Times New Roman"/>
                <w:b/>
                <w:noProof/>
                <w:sz w:val="24"/>
                <w:szCs w:val="24"/>
                <w:lang w:eastAsia="lt-LT"/>
              </w:rPr>
            </w:pPr>
          </w:p>
        </w:tc>
      </w:tr>
      <w:tr w:rsidR="006D1F81" w:rsidRPr="006670A6" w:rsidTr="006670A6">
        <w:trPr>
          <w:trHeight w:val="57"/>
        </w:trPr>
        <w:tc>
          <w:tcPr>
            <w:tcW w:w="1093" w:type="pct"/>
          </w:tcPr>
          <w:p w:rsidR="006D1F81" w:rsidRPr="006670A6" w:rsidRDefault="006D1F81" w:rsidP="006670A6">
            <w:pPr>
              <w:widowControl w:val="0"/>
              <w:spacing w:after="0"/>
              <w:jc w:val="both"/>
              <w:rPr>
                <w:rFonts w:ascii="Times New Roman" w:hAnsi="Times New Roman"/>
                <w:noProof/>
                <w:sz w:val="24"/>
                <w:szCs w:val="24"/>
                <w:lang w:eastAsia="lt-LT"/>
              </w:rPr>
            </w:pPr>
            <w:r w:rsidRPr="006670A6">
              <w:rPr>
                <w:rFonts w:ascii="Times New Roman" w:hAnsi="Times New Roman"/>
                <w:noProof/>
                <w:sz w:val="24"/>
                <w:szCs w:val="24"/>
                <w:lang w:eastAsia="lt-LT"/>
              </w:rPr>
              <w:lastRenderedPageBreak/>
              <w:t>Sukamštėjimas</w:t>
            </w:r>
          </w:p>
        </w:tc>
        <w:tc>
          <w:tcPr>
            <w:tcW w:w="3907" w:type="pct"/>
          </w:tcPr>
          <w:p w:rsidR="006D1F81" w:rsidRPr="006670A6" w:rsidRDefault="006D1F81" w:rsidP="006670A6">
            <w:pPr>
              <w:widowControl w:val="0"/>
              <w:spacing w:after="0"/>
              <w:jc w:val="both"/>
              <w:rPr>
                <w:rFonts w:ascii="Times New Roman" w:hAnsi="Times New Roman"/>
                <w:b/>
                <w:noProof/>
                <w:sz w:val="24"/>
                <w:szCs w:val="24"/>
                <w:lang w:eastAsia="lt-LT"/>
              </w:rPr>
            </w:pPr>
          </w:p>
        </w:tc>
      </w:tr>
    </w:tbl>
    <w:p w:rsidR="006D1F81" w:rsidRPr="006670A6" w:rsidRDefault="006D1F81" w:rsidP="006D1F81">
      <w:pPr>
        <w:widowControl w:val="0"/>
        <w:spacing w:after="0"/>
        <w:rPr>
          <w:rFonts w:ascii="Times New Roman" w:hAnsi="Times New Roman"/>
          <w:sz w:val="24"/>
          <w:szCs w:val="24"/>
        </w:rPr>
      </w:pPr>
    </w:p>
    <w:p w:rsidR="006D1F81" w:rsidRPr="006670A6" w:rsidRDefault="006D1F81" w:rsidP="006D1F81">
      <w:pPr>
        <w:widowControl w:val="0"/>
        <w:spacing w:after="0"/>
        <w:jc w:val="both"/>
        <w:rPr>
          <w:rFonts w:ascii="Times New Roman" w:hAnsi="Times New Roman"/>
          <w:bCs/>
          <w:i/>
          <w:sz w:val="24"/>
          <w:szCs w:val="24"/>
        </w:rPr>
      </w:pPr>
      <w:r w:rsidRPr="006670A6">
        <w:rPr>
          <w:rFonts w:ascii="Times New Roman" w:hAnsi="Times New Roman"/>
          <w:bCs/>
          <w:i/>
          <w:sz w:val="24"/>
          <w:szCs w:val="24"/>
        </w:rPr>
        <w:t>12 užduotis. AUGALŲ PRIEŽIŪROS PRIEMONĖS.</w:t>
      </w:r>
    </w:p>
    <w:p w:rsidR="006D1F81" w:rsidRPr="006670A6" w:rsidRDefault="006D1F81" w:rsidP="00F31F50">
      <w:pPr>
        <w:widowControl w:val="0"/>
        <w:numPr>
          <w:ilvl w:val="0"/>
          <w:numId w:val="24"/>
        </w:numPr>
        <w:spacing w:after="0"/>
        <w:ind w:left="0" w:firstLine="0"/>
        <w:jc w:val="both"/>
        <w:rPr>
          <w:rFonts w:ascii="Times New Roman" w:hAnsi="Times New Roman"/>
          <w:bCs/>
          <w:sz w:val="24"/>
          <w:szCs w:val="24"/>
        </w:rPr>
      </w:pPr>
      <w:r w:rsidRPr="006670A6">
        <w:rPr>
          <w:rFonts w:ascii="Times New Roman" w:hAnsi="Times New Roman"/>
          <w:bCs/>
          <w:sz w:val="24"/>
          <w:szCs w:val="24"/>
        </w:rPr>
        <w:t>Atpažinti ir apibūdinti augalų kenkėjus;</w:t>
      </w:r>
    </w:p>
    <w:p w:rsidR="006D1F81" w:rsidRPr="006670A6" w:rsidRDefault="006D1F81" w:rsidP="00F31F50">
      <w:pPr>
        <w:widowControl w:val="0"/>
        <w:numPr>
          <w:ilvl w:val="0"/>
          <w:numId w:val="24"/>
        </w:numPr>
        <w:spacing w:after="0"/>
        <w:ind w:left="0" w:firstLine="0"/>
        <w:jc w:val="both"/>
        <w:rPr>
          <w:rFonts w:ascii="Times New Roman" w:hAnsi="Times New Roman"/>
          <w:bCs/>
          <w:sz w:val="24"/>
          <w:szCs w:val="24"/>
        </w:rPr>
      </w:pPr>
      <w:r w:rsidRPr="006670A6">
        <w:rPr>
          <w:rFonts w:ascii="Times New Roman" w:hAnsi="Times New Roman"/>
          <w:bCs/>
          <w:sz w:val="24"/>
          <w:szCs w:val="24"/>
        </w:rPr>
        <w:t>Rekomenduoti priežiūros priemones.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7810"/>
      </w:tblGrid>
      <w:tr w:rsidR="006670A6" w:rsidRPr="006670A6" w:rsidTr="006670A6">
        <w:trPr>
          <w:trHeight w:val="57"/>
        </w:trPr>
        <w:tc>
          <w:tcPr>
            <w:tcW w:w="1060" w:type="pct"/>
            <w:vAlign w:val="center"/>
          </w:tcPr>
          <w:p w:rsidR="006D1F81" w:rsidRPr="006670A6" w:rsidRDefault="006D1F81" w:rsidP="006670A6">
            <w:pPr>
              <w:widowControl w:val="0"/>
              <w:spacing w:after="0"/>
              <w:jc w:val="center"/>
              <w:rPr>
                <w:rFonts w:ascii="Times New Roman" w:hAnsi="Times New Roman"/>
                <w:b/>
                <w:noProof/>
                <w:sz w:val="24"/>
                <w:szCs w:val="24"/>
                <w:lang w:eastAsia="lt-LT"/>
              </w:rPr>
            </w:pPr>
            <w:r w:rsidRPr="006670A6">
              <w:rPr>
                <w:rFonts w:ascii="Times New Roman" w:hAnsi="Times New Roman"/>
                <w:b/>
                <w:noProof/>
                <w:sz w:val="24"/>
                <w:szCs w:val="24"/>
                <w:lang w:eastAsia="lt-LT"/>
              </w:rPr>
              <w:t>Augalų kenkėjai</w:t>
            </w:r>
          </w:p>
        </w:tc>
        <w:tc>
          <w:tcPr>
            <w:tcW w:w="3940" w:type="pct"/>
            <w:vAlign w:val="center"/>
          </w:tcPr>
          <w:p w:rsidR="006D1F81" w:rsidRPr="006670A6" w:rsidRDefault="006D1F81" w:rsidP="006670A6">
            <w:pPr>
              <w:widowControl w:val="0"/>
              <w:spacing w:after="0"/>
              <w:jc w:val="center"/>
              <w:rPr>
                <w:rFonts w:ascii="Times New Roman" w:hAnsi="Times New Roman"/>
                <w:b/>
                <w:noProof/>
                <w:sz w:val="24"/>
                <w:szCs w:val="24"/>
                <w:lang w:eastAsia="lt-LT"/>
              </w:rPr>
            </w:pPr>
            <w:r w:rsidRPr="006670A6">
              <w:rPr>
                <w:rFonts w:ascii="Times New Roman" w:hAnsi="Times New Roman"/>
                <w:b/>
                <w:noProof/>
                <w:sz w:val="24"/>
                <w:szCs w:val="24"/>
                <w:lang w:eastAsia="lt-LT"/>
              </w:rPr>
              <w:t>Rekomenduojama priežiūra</w:t>
            </w:r>
          </w:p>
        </w:tc>
      </w:tr>
      <w:tr w:rsidR="006670A6" w:rsidRPr="006670A6" w:rsidTr="006670A6">
        <w:trPr>
          <w:trHeight w:val="57"/>
        </w:trPr>
        <w:tc>
          <w:tcPr>
            <w:tcW w:w="1060" w:type="pct"/>
          </w:tcPr>
          <w:p w:rsidR="006D1F81" w:rsidRPr="006670A6" w:rsidRDefault="006D1F81" w:rsidP="006670A6">
            <w:pPr>
              <w:widowControl w:val="0"/>
              <w:spacing w:after="0"/>
              <w:jc w:val="both"/>
              <w:rPr>
                <w:rFonts w:ascii="Times New Roman" w:hAnsi="Times New Roman"/>
                <w:noProof/>
                <w:sz w:val="24"/>
                <w:szCs w:val="24"/>
                <w:lang w:eastAsia="lt-LT"/>
              </w:rPr>
            </w:pPr>
            <w:r w:rsidRPr="006670A6">
              <w:rPr>
                <w:rFonts w:ascii="Times New Roman" w:hAnsi="Times New Roman"/>
                <w:noProof/>
                <w:sz w:val="24"/>
                <w:szCs w:val="24"/>
                <w:lang w:eastAsia="lt-LT"/>
              </w:rPr>
              <w:t>Voratinklinė erkutė</w:t>
            </w:r>
          </w:p>
        </w:tc>
        <w:tc>
          <w:tcPr>
            <w:tcW w:w="3940" w:type="pct"/>
          </w:tcPr>
          <w:p w:rsidR="006D1F81" w:rsidRPr="006670A6" w:rsidRDefault="006D1F81" w:rsidP="006670A6">
            <w:pPr>
              <w:widowControl w:val="0"/>
              <w:spacing w:after="0"/>
              <w:jc w:val="both"/>
              <w:rPr>
                <w:rFonts w:ascii="Times New Roman" w:hAnsi="Times New Roman"/>
                <w:b/>
                <w:noProof/>
                <w:sz w:val="24"/>
                <w:szCs w:val="24"/>
                <w:lang w:eastAsia="lt-LT"/>
              </w:rPr>
            </w:pPr>
          </w:p>
        </w:tc>
      </w:tr>
      <w:tr w:rsidR="006670A6" w:rsidRPr="006670A6" w:rsidTr="006670A6">
        <w:trPr>
          <w:trHeight w:val="57"/>
        </w:trPr>
        <w:tc>
          <w:tcPr>
            <w:tcW w:w="1060" w:type="pct"/>
          </w:tcPr>
          <w:p w:rsidR="006D1F81" w:rsidRPr="006670A6" w:rsidRDefault="006D1F81" w:rsidP="006670A6">
            <w:pPr>
              <w:widowControl w:val="0"/>
              <w:spacing w:after="0"/>
              <w:jc w:val="both"/>
              <w:rPr>
                <w:rFonts w:ascii="Times New Roman" w:hAnsi="Times New Roman"/>
                <w:noProof/>
                <w:sz w:val="24"/>
                <w:szCs w:val="24"/>
                <w:lang w:eastAsia="lt-LT"/>
              </w:rPr>
            </w:pPr>
            <w:r w:rsidRPr="006670A6">
              <w:rPr>
                <w:rFonts w:ascii="Times New Roman" w:hAnsi="Times New Roman"/>
                <w:noProof/>
                <w:sz w:val="24"/>
                <w:szCs w:val="24"/>
                <w:lang w:eastAsia="lt-LT"/>
              </w:rPr>
              <w:t>Tripsas</w:t>
            </w:r>
          </w:p>
        </w:tc>
        <w:tc>
          <w:tcPr>
            <w:tcW w:w="3940" w:type="pct"/>
          </w:tcPr>
          <w:p w:rsidR="006D1F81" w:rsidRPr="006670A6" w:rsidRDefault="006D1F81" w:rsidP="006670A6">
            <w:pPr>
              <w:widowControl w:val="0"/>
              <w:spacing w:after="0"/>
              <w:jc w:val="both"/>
              <w:rPr>
                <w:rFonts w:ascii="Times New Roman" w:hAnsi="Times New Roman"/>
                <w:b/>
                <w:noProof/>
                <w:sz w:val="24"/>
                <w:szCs w:val="24"/>
                <w:lang w:eastAsia="lt-LT"/>
              </w:rPr>
            </w:pPr>
          </w:p>
        </w:tc>
      </w:tr>
      <w:tr w:rsidR="006670A6" w:rsidRPr="006670A6" w:rsidTr="006670A6">
        <w:trPr>
          <w:trHeight w:val="57"/>
        </w:trPr>
        <w:tc>
          <w:tcPr>
            <w:tcW w:w="1060" w:type="pct"/>
          </w:tcPr>
          <w:p w:rsidR="006D1F81" w:rsidRPr="006670A6" w:rsidRDefault="006D1F81" w:rsidP="006670A6">
            <w:pPr>
              <w:widowControl w:val="0"/>
              <w:spacing w:after="0"/>
              <w:jc w:val="both"/>
              <w:rPr>
                <w:rFonts w:ascii="Times New Roman" w:hAnsi="Times New Roman"/>
                <w:noProof/>
                <w:sz w:val="24"/>
                <w:szCs w:val="24"/>
                <w:lang w:eastAsia="lt-LT"/>
              </w:rPr>
            </w:pPr>
            <w:r w:rsidRPr="006670A6">
              <w:rPr>
                <w:rFonts w:ascii="Times New Roman" w:hAnsi="Times New Roman"/>
                <w:noProof/>
                <w:sz w:val="24"/>
                <w:szCs w:val="24"/>
                <w:lang w:eastAsia="lt-LT"/>
              </w:rPr>
              <w:t>Amarai</w:t>
            </w:r>
          </w:p>
        </w:tc>
        <w:tc>
          <w:tcPr>
            <w:tcW w:w="3940" w:type="pct"/>
          </w:tcPr>
          <w:p w:rsidR="006D1F81" w:rsidRPr="006670A6" w:rsidRDefault="006D1F81" w:rsidP="006670A6">
            <w:pPr>
              <w:widowControl w:val="0"/>
              <w:spacing w:after="0"/>
              <w:jc w:val="both"/>
              <w:rPr>
                <w:rFonts w:ascii="Times New Roman" w:hAnsi="Times New Roman"/>
                <w:b/>
                <w:noProof/>
                <w:sz w:val="24"/>
                <w:szCs w:val="24"/>
                <w:lang w:eastAsia="lt-LT"/>
              </w:rPr>
            </w:pPr>
          </w:p>
        </w:tc>
      </w:tr>
      <w:tr w:rsidR="006670A6" w:rsidRPr="006670A6" w:rsidTr="006670A6">
        <w:trPr>
          <w:trHeight w:val="57"/>
        </w:trPr>
        <w:tc>
          <w:tcPr>
            <w:tcW w:w="1060" w:type="pct"/>
          </w:tcPr>
          <w:p w:rsidR="006D1F81" w:rsidRPr="006670A6" w:rsidRDefault="006D1F81" w:rsidP="006670A6">
            <w:pPr>
              <w:widowControl w:val="0"/>
              <w:spacing w:after="0"/>
              <w:jc w:val="both"/>
              <w:rPr>
                <w:rFonts w:ascii="Times New Roman" w:hAnsi="Times New Roman"/>
                <w:noProof/>
                <w:sz w:val="24"/>
                <w:szCs w:val="24"/>
                <w:lang w:eastAsia="lt-LT"/>
              </w:rPr>
            </w:pPr>
            <w:r w:rsidRPr="006670A6">
              <w:rPr>
                <w:rFonts w:ascii="Times New Roman" w:hAnsi="Times New Roman"/>
                <w:noProof/>
                <w:sz w:val="24"/>
                <w:szCs w:val="24"/>
                <w:lang w:eastAsia="lt-LT"/>
              </w:rPr>
              <w:t>Skydamariai</w:t>
            </w:r>
          </w:p>
        </w:tc>
        <w:tc>
          <w:tcPr>
            <w:tcW w:w="3940" w:type="pct"/>
          </w:tcPr>
          <w:p w:rsidR="006D1F81" w:rsidRPr="006670A6" w:rsidRDefault="006D1F81" w:rsidP="006670A6">
            <w:pPr>
              <w:widowControl w:val="0"/>
              <w:spacing w:after="0"/>
              <w:jc w:val="both"/>
              <w:rPr>
                <w:rFonts w:ascii="Times New Roman" w:hAnsi="Times New Roman"/>
                <w:b/>
                <w:noProof/>
                <w:sz w:val="24"/>
                <w:szCs w:val="24"/>
                <w:lang w:eastAsia="lt-LT"/>
              </w:rPr>
            </w:pPr>
          </w:p>
        </w:tc>
      </w:tr>
      <w:tr w:rsidR="006D1F81" w:rsidRPr="006670A6" w:rsidTr="006670A6">
        <w:trPr>
          <w:trHeight w:val="57"/>
        </w:trPr>
        <w:tc>
          <w:tcPr>
            <w:tcW w:w="1060" w:type="pct"/>
          </w:tcPr>
          <w:p w:rsidR="006D1F81" w:rsidRPr="006670A6" w:rsidRDefault="006D1F81" w:rsidP="006670A6">
            <w:pPr>
              <w:widowControl w:val="0"/>
              <w:spacing w:after="0"/>
              <w:jc w:val="both"/>
              <w:rPr>
                <w:rFonts w:ascii="Times New Roman" w:hAnsi="Times New Roman"/>
                <w:noProof/>
                <w:sz w:val="24"/>
                <w:szCs w:val="24"/>
                <w:lang w:eastAsia="lt-LT"/>
              </w:rPr>
            </w:pPr>
            <w:r w:rsidRPr="006670A6">
              <w:rPr>
                <w:rFonts w:ascii="Times New Roman" w:hAnsi="Times New Roman"/>
                <w:noProof/>
                <w:sz w:val="24"/>
                <w:szCs w:val="24"/>
                <w:lang w:eastAsia="lt-LT"/>
              </w:rPr>
              <w:t>Baltasparniai</w:t>
            </w:r>
          </w:p>
        </w:tc>
        <w:tc>
          <w:tcPr>
            <w:tcW w:w="3940" w:type="pct"/>
          </w:tcPr>
          <w:p w:rsidR="006D1F81" w:rsidRPr="006670A6" w:rsidRDefault="006D1F81" w:rsidP="006670A6">
            <w:pPr>
              <w:widowControl w:val="0"/>
              <w:spacing w:after="0"/>
              <w:jc w:val="both"/>
              <w:rPr>
                <w:rFonts w:ascii="Times New Roman" w:hAnsi="Times New Roman"/>
                <w:b/>
                <w:noProof/>
                <w:sz w:val="24"/>
                <w:szCs w:val="24"/>
                <w:lang w:eastAsia="lt-LT"/>
              </w:rPr>
            </w:pPr>
          </w:p>
        </w:tc>
      </w:tr>
    </w:tbl>
    <w:p w:rsidR="006D1F81" w:rsidRPr="006670A6" w:rsidRDefault="006D1F81" w:rsidP="006D1F81">
      <w:pPr>
        <w:widowControl w:val="0"/>
        <w:spacing w:after="0"/>
        <w:jc w:val="both"/>
        <w:rPr>
          <w:rFonts w:ascii="Times New Roman" w:hAnsi="Times New Roman"/>
          <w:bCs/>
          <w:i/>
          <w:sz w:val="24"/>
          <w:szCs w:val="24"/>
        </w:rPr>
      </w:pPr>
    </w:p>
    <w:p w:rsidR="006D1F81" w:rsidRPr="006670A6" w:rsidRDefault="006D1F81" w:rsidP="006D1F81">
      <w:pPr>
        <w:widowControl w:val="0"/>
        <w:spacing w:after="0"/>
        <w:jc w:val="both"/>
        <w:rPr>
          <w:rFonts w:ascii="Times New Roman" w:hAnsi="Times New Roman"/>
          <w:noProof/>
          <w:sz w:val="24"/>
          <w:szCs w:val="24"/>
          <w:lang w:eastAsia="lt-LT"/>
        </w:rPr>
      </w:pPr>
      <w:r w:rsidRPr="006670A6">
        <w:rPr>
          <w:rFonts w:ascii="Times New Roman" w:hAnsi="Times New Roman"/>
          <w:bCs/>
          <w:i/>
          <w:sz w:val="24"/>
          <w:szCs w:val="24"/>
        </w:rPr>
        <w:t xml:space="preserve">13 užduotis. </w:t>
      </w:r>
      <w:r w:rsidRPr="006670A6">
        <w:rPr>
          <w:rFonts w:ascii="Times New Roman" w:hAnsi="Times New Roman"/>
          <w:i/>
          <w:noProof/>
          <w:sz w:val="24"/>
          <w:szCs w:val="24"/>
          <w:lang w:eastAsia="lt-LT"/>
        </w:rPr>
        <w:t>PUOKŠČIŲ KOMPONAVIMAS.</w:t>
      </w:r>
    </w:p>
    <w:p w:rsidR="006D1F81" w:rsidRPr="006670A6" w:rsidRDefault="006D1F81" w:rsidP="006D1F81">
      <w:pPr>
        <w:widowControl w:val="0"/>
        <w:spacing w:after="0"/>
        <w:jc w:val="both"/>
        <w:rPr>
          <w:rFonts w:ascii="Times New Roman" w:hAnsi="Times New Roman"/>
          <w:noProof/>
          <w:sz w:val="24"/>
          <w:szCs w:val="24"/>
          <w:lang w:eastAsia="lt-LT"/>
        </w:rPr>
      </w:pPr>
      <w:r w:rsidRPr="006670A6">
        <w:rPr>
          <w:rFonts w:ascii="Times New Roman" w:hAnsi="Times New Roman"/>
          <w:noProof/>
          <w:sz w:val="24"/>
          <w:szCs w:val="24"/>
          <w:lang w:eastAsia="lt-LT"/>
        </w:rPr>
        <w:t>Aprašykite puokščių sudarymo principus ir nurodykite galimas panaudojimo erdves viešbučio interjere:</w:t>
      </w:r>
    </w:p>
    <w:p w:rsidR="006D1F81" w:rsidRPr="006670A6" w:rsidRDefault="006D1F81" w:rsidP="006D1F81">
      <w:pPr>
        <w:widowControl w:val="0"/>
        <w:spacing w:after="0"/>
        <w:jc w:val="both"/>
        <w:rPr>
          <w:rFonts w:ascii="Times New Roman" w:hAnsi="Times New Roman"/>
          <w:noProof/>
          <w:sz w:val="24"/>
          <w:szCs w:val="24"/>
          <w:lang w:eastAsia="lt-LT"/>
        </w:rPr>
      </w:pPr>
    </w:p>
    <w:p w:rsidR="006D1F81" w:rsidRPr="006670A6" w:rsidRDefault="006D1F81" w:rsidP="006D1F81">
      <w:pPr>
        <w:widowControl w:val="0"/>
        <w:spacing w:after="0"/>
        <w:jc w:val="both"/>
        <w:rPr>
          <w:rFonts w:ascii="Times New Roman" w:hAnsi="Times New Roman"/>
          <w:sz w:val="24"/>
          <w:szCs w:val="24"/>
        </w:rPr>
      </w:pPr>
      <w:r w:rsidRPr="006670A6">
        <w:rPr>
          <w:rFonts w:ascii="Times New Roman" w:hAnsi="Times New Roman"/>
          <w:bCs/>
          <w:i/>
          <w:sz w:val="24"/>
          <w:szCs w:val="24"/>
        </w:rPr>
        <w:t xml:space="preserve">14 užduotis. </w:t>
      </w:r>
      <w:r w:rsidRPr="006670A6">
        <w:rPr>
          <w:rFonts w:ascii="Times New Roman" w:hAnsi="Times New Roman"/>
          <w:i/>
          <w:sz w:val="24"/>
          <w:szCs w:val="24"/>
        </w:rPr>
        <w:t>SAVIKONTROLĖS KLAUSIMAI.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415"/>
        <w:gridCol w:w="5788"/>
      </w:tblGrid>
      <w:tr w:rsidR="006670A6" w:rsidRPr="006670A6" w:rsidTr="006670A6">
        <w:trPr>
          <w:trHeight w:val="469"/>
        </w:trPr>
        <w:tc>
          <w:tcPr>
            <w:tcW w:w="357" w:type="pct"/>
            <w:vAlign w:val="center"/>
          </w:tcPr>
          <w:p w:rsidR="006D1F81" w:rsidRPr="006670A6" w:rsidRDefault="006D1F81" w:rsidP="006670A6">
            <w:pPr>
              <w:pStyle w:val="Betarp"/>
              <w:widowControl w:val="0"/>
              <w:spacing w:line="276" w:lineRule="auto"/>
              <w:jc w:val="center"/>
              <w:rPr>
                <w:b/>
                <w:sz w:val="24"/>
                <w:szCs w:val="24"/>
              </w:rPr>
            </w:pPr>
            <w:r w:rsidRPr="006670A6">
              <w:rPr>
                <w:b/>
                <w:sz w:val="24"/>
                <w:szCs w:val="24"/>
              </w:rPr>
              <w:t>Eil. Nr.</w:t>
            </w:r>
          </w:p>
        </w:tc>
        <w:tc>
          <w:tcPr>
            <w:tcW w:w="1723" w:type="pct"/>
            <w:vAlign w:val="center"/>
          </w:tcPr>
          <w:p w:rsidR="006D1F81" w:rsidRPr="006670A6" w:rsidRDefault="006D1F81" w:rsidP="006670A6">
            <w:pPr>
              <w:pStyle w:val="Betarp"/>
              <w:widowControl w:val="0"/>
              <w:spacing w:line="276" w:lineRule="auto"/>
              <w:jc w:val="center"/>
              <w:rPr>
                <w:b/>
                <w:sz w:val="24"/>
                <w:szCs w:val="24"/>
              </w:rPr>
            </w:pPr>
            <w:r w:rsidRPr="006670A6">
              <w:rPr>
                <w:b/>
                <w:sz w:val="24"/>
                <w:szCs w:val="24"/>
              </w:rPr>
              <w:t>Klausimas</w:t>
            </w:r>
          </w:p>
        </w:tc>
        <w:tc>
          <w:tcPr>
            <w:tcW w:w="2921" w:type="pct"/>
            <w:vAlign w:val="center"/>
          </w:tcPr>
          <w:p w:rsidR="006D1F81" w:rsidRPr="006670A6" w:rsidRDefault="006D1F81" w:rsidP="006670A6">
            <w:pPr>
              <w:pStyle w:val="Betarp"/>
              <w:widowControl w:val="0"/>
              <w:spacing w:line="276" w:lineRule="auto"/>
              <w:jc w:val="center"/>
              <w:rPr>
                <w:b/>
                <w:sz w:val="24"/>
                <w:szCs w:val="24"/>
              </w:rPr>
            </w:pPr>
            <w:r w:rsidRPr="006670A6">
              <w:rPr>
                <w:b/>
                <w:sz w:val="24"/>
                <w:szCs w:val="24"/>
              </w:rPr>
              <w:t>Atsakymas</w:t>
            </w:r>
          </w:p>
        </w:tc>
      </w:tr>
      <w:tr w:rsidR="006670A6" w:rsidRPr="006670A6" w:rsidTr="006670A6">
        <w:tc>
          <w:tcPr>
            <w:tcW w:w="357" w:type="pct"/>
          </w:tcPr>
          <w:p w:rsidR="006D1F81" w:rsidRPr="006670A6" w:rsidRDefault="006D1F81" w:rsidP="00F31F50">
            <w:pPr>
              <w:pStyle w:val="Betarp"/>
              <w:widowControl w:val="0"/>
              <w:numPr>
                <w:ilvl w:val="0"/>
                <w:numId w:val="40"/>
              </w:numPr>
              <w:spacing w:line="276" w:lineRule="auto"/>
              <w:ind w:left="0" w:firstLine="0"/>
              <w:jc w:val="both"/>
              <w:rPr>
                <w:sz w:val="24"/>
                <w:szCs w:val="24"/>
              </w:rPr>
            </w:pPr>
          </w:p>
        </w:tc>
        <w:tc>
          <w:tcPr>
            <w:tcW w:w="1723" w:type="pct"/>
          </w:tcPr>
          <w:p w:rsidR="006D1F81" w:rsidRPr="006670A6" w:rsidRDefault="006D1F81" w:rsidP="006670A6">
            <w:pPr>
              <w:pStyle w:val="Betarp"/>
              <w:widowControl w:val="0"/>
              <w:spacing w:line="276" w:lineRule="auto"/>
              <w:rPr>
                <w:sz w:val="24"/>
                <w:szCs w:val="24"/>
              </w:rPr>
            </w:pPr>
            <w:r w:rsidRPr="006670A6">
              <w:rPr>
                <w:sz w:val="24"/>
                <w:szCs w:val="24"/>
              </w:rPr>
              <w:t>Ar reikalingi augalai apgyvendinimo įmonių interjerui puošti? Jeigu reikalingi – kodėl?</w:t>
            </w:r>
          </w:p>
        </w:tc>
        <w:tc>
          <w:tcPr>
            <w:tcW w:w="2921" w:type="pct"/>
          </w:tcPr>
          <w:p w:rsidR="006D1F81" w:rsidRPr="006670A6" w:rsidRDefault="006D1F81" w:rsidP="006670A6">
            <w:pPr>
              <w:pStyle w:val="Betarp"/>
              <w:widowControl w:val="0"/>
              <w:spacing w:line="276" w:lineRule="auto"/>
              <w:jc w:val="both"/>
              <w:rPr>
                <w:sz w:val="24"/>
                <w:szCs w:val="24"/>
              </w:rPr>
            </w:pPr>
          </w:p>
        </w:tc>
      </w:tr>
      <w:tr w:rsidR="006670A6" w:rsidRPr="006670A6" w:rsidTr="006670A6">
        <w:tc>
          <w:tcPr>
            <w:tcW w:w="357" w:type="pct"/>
          </w:tcPr>
          <w:p w:rsidR="006D1F81" w:rsidRPr="006670A6" w:rsidRDefault="006D1F81" w:rsidP="00F31F50">
            <w:pPr>
              <w:pStyle w:val="Betarp"/>
              <w:widowControl w:val="0"/>
              <w:numPr>
                <w:ilvl w:val="0"/>
                <w:numId w:val="40"/>
              </w:numPr>
              <w:spacing w:line="276" w:lineRule="auto"/>
              <w:ind w:left="0" w:firstLine="0"/>
              <w:jc w:val="both"/>
              <w:rPr>
                <w:sz w:val="24"/>
                <w:szCs w:val="24"/>
              </w:rPr>
            </w:pPr>
          </w:p>
        </w:tc>
        <w:tc>
          <w:tcPr>
            <w:tcW w:w="1723" w:type="pct"/>
          </w:tcPr>
          <w:p w:rsidR="006D1F81" w:rsidRPr="006670A6" w:rsidRDefault="006D1F81" w:rsidP="006670A6">
            <w:pPr>
              <w:pStyle w:val="Betarp"/>
              <w:widowControl w:val="0"/>
              <w:spacing w:line="276" w:lineRule="auto"/>
              <w:rPr>
                <w:sz w:val="24"/>
                <w:szCs w:val="24"/>
              </w:rPr>
            </w:pPr>
            <w:r w:rsidRPr="006670A6">
              <w:rPr>
                <w:sz w:val="24"/>
                <w:szCs w:val="24"/>
              </w:rPr>
              <w:t>Kaip veikia žmogų kambariniai augalai?</w:t>
            </w:r>
          </w:p>
        </w:tc>
        <w:tc>
          <w:tcPr>
            <w:tcW w:w="2921" w:type="pct"/>
          </w:tcPr>
          <w:p w:rsidR="006D1F81" w:rsidRPr="006670A6" w:rsidRDefault="006D1F81" w:rsidP="006670A6">
            <w:pPr>
              <w:pStyle w:val="Betarp"/>
              <w:widowControl w:val="0"/>
              <w:spacing w:line="276" w:lineRule="auto"/>
              <w:jc w:val="both"/>
              <w:rPr>
                <w:sz w:val="24"/>
                <w:szCs w:val="24"/>
              </w:rPr>
            </w:pPr>
          </w:p>
        </w:tc>
      </w:tr>
      <w:tr w:rsidR="006670A6" w:rsidRPr="006670A6" w:rsidTr="006670A6">
        <w:tc>
          <w:tcPr>
            <w:tcW w:w="357" w:type="pct"/>
          </w:tcPr>
          <w:p w:rsidR="006D1F81" w:rsidRPr="006670A6" w:rsidRDefault="006D1F81" w:rsidP="00F31F50">
            <w:pPr>
              <w:pStyle w:val="Betarp"/>
              <w:widowControl w:val="0"/>
              <w:numPr>
                <w:ilvl w:val="0"/>
                <w:numId w:val="40"/>
              </w:numPr>
              <w:spacing w:line="276" w:lineRule="auto"/>
              <w:ind w:left="0" w:firstLine="0"/>
              <w:jc w:val="both"/>
              <w:rPr>
                <w:sz w:val="24"/>
                <w:szCs w:val="24"/>
              </w:rPr>
            </w:pPr>
          </w:p>
        </w:tc>
        <w:tc>
          <w:tcPr>
            <w:tcW w:w="1723" w:type="pct"/>
          </w:tcPr>
          <w:p w:rsidR="006D1F81" w:rsidRPr="006670A6" w:rsidRDefault="006D1F81" w:rsidP="006670A6">
            <w:pPr>
              <w:pStyle w:val="Betarp"/>
              <w:widowControl w:val="0"/>
              <w:spacing w:line="276" w:lineRule="auto"/>
              <w:rPr>
                <w:sz w:val="24"/>
                <w:szCs w:val="24"/>
              </w:rPr>
            </w:pPr>
            <w:r w:rsidRPr="006670A6">
              <w:rPr>
                <w:sz w:val="24"/>
                <w:szCs w:val="24"/>
              </w:rPr>
              <w:t>Kaip dažnai ir kada laistomi kambariniai augalai? Kokie yra laistymo būdai?</w:t>
            </w:r>
          </w:p>
        </w:tc>
        <w:tc>
          <w:tcPr>
            <w:tcW w:w="2921" w:type="pct"/>
          </w:tcPr>
          <w:p w:rsidR="006D1F81" w:rsidRPr="006670A6" w:rsidRDefault="006D1F81" w:rsidP="006670A6">
            <w:pPr>
              <w:pStyle w:val="Betarp"/>
              <w:widowControl w:val="0"/>
              <w:spacing w:line="276" w:lineRule="auto"/>
              <w:jc w:val="both"/>
              <w:rPr>
                <w:sz w:val="24"/>
                <w:szCs w:val="24"/>
              </w:rPr>
            </w:pPr>
          </w:p>
        </w:tc>
      </w:tr>
      <w:tr w:rsidR="006670A6" w:rsidRPr="006670A6" w:rsidTr="006670A6">
        <w:tc>
          <w:tcPr>
            <w:tcW w:w="357" w:type="pct"/>
          </w:tcPr>
          <w:p w:rsidR="006D1F81" w:rsidRPr="006670A6" w:rsidRDefault="006D1F81" w:rsidP="00F31F50">
            <w:pPr>
              <w:pStyle w:val="Betarp"/>
              <w:widowControl w:val="0"/>
              <w:numPr>
                <w:ilvl w:val="0"/>
                <w:numId w:val="40"/>
              </w:numPr>
              <w:spacing w:line="276" w:lineRule="auto"/>
              <w:ind w:left="0" w:firstLine="0"/>
              <w:jc w:val="both"/>
              <w:rPr>
                <w:sz w:val="24"/>
                <w:szCs w:val="24"/>
              </w:rPr>
            </w:pPr>
          </w:p>
        </w:tc>
        <w:tc>
          <w:tcPr>
            <w:tcW w:w="1723" w:type="pct"/>
          </w:tcPr>
          <w:p w:rsidR="006D1F81" w:rsidRPr="006670A6" w:rsidRDefault="006D1F81" w:rsidP="006670A6">
            <w:pPr>
              <w:pStyle w:val="Betarp"/>
              <w:widowControl w:val="0"/>
              <w:spacing w:line="276" w:lineRule="auto"/>
              <w:rPr>
                <w:sz w:val="24"/>
                <w:szCs w:val="24"/>
              </w:rPr>
            </w:pPr>
            <w:r w:rsidRPr="006670A6">
              <w:rPr>
                <w:sz w:val="24"/>
                <w:szCs w:val="24"/>
              </w:rPr>
              <w:t>Kaip nuspręsti, kad augalui trūksta drėgmės?</w:t>
            </w:r>
          </w:p>
          <w:p w:rsidR="006D1F81" w:rsidRPr="006670A6" w:rsidRDefault="006D1F81" w:rsidP="006670A6">
            <w:pPr>
              <w:pStyle w:val="Betarp"/>
              <w:widowControl w:val="0"/>
              <w:spacing w:line="276" w:lineRule="auto"/>
              <w:rPr>
                <w:sz w:val="24"/>
                <w:szCs w:val="24"/>
              </w:rPr>
            </w:pPr>
            <w:r w:rsidRPr="006670A6">
              <w:rPr>
                <w:sz w:val="24"/>
                <w:szCs w:val="24"/>
              </w:rPr>
              <w:t>Koks vanduo tinka kambarinėms gėlėms laistyti?</w:t>
            </w:r>
          </w:p>
        </w:tc>
        <w:tc>
          <w:tcPr>
            <w:tcW w:w="2921" w:type="pct"/>
          </w:tcPr>
          <w:p w:rsidR="006D1F81" w:rsidRPr="006670A6" w:rsidRDefault="006D1F81" w:rsidP="006670A6">
            <w:pPr>
              <w:pStyle w:val="Betarp"/>
              <w:widowControl w:val="0"/>
              <w:spacing w:line="276" w:lineRule="auto"/>
              <w:jc w:val="both"/>
              <w:rPr>
                <w:sz w:val="24"/>
                <w:szCs w:val="24"/>
              </w:rPr>
            </w:pPr>
          </w:p>
        </w:tc>
      </w:tr>
      <w:tr w:rsidR="006670A6" w:rsidRPr="006670A6" w:rsidTr="006670A6">
        <w:tc>
          <w:tcPr>
            <w:tcW w:w="357" w:type="pct"/>
          </w:tcPr>
          <w:p w:rsidR="006D1F81" w:rsidRPr="006670A6" w:rsidRDefault="006D1F81" w:rsidP="00F31F50">
            <w:pPr>
              <w:pStyle w:val="Betarp"/>
              <w:widowControl w:val="0"/>
              <w:numPr>
                <w:ilvl w:val="0"/>
                <w:numId w:val="40"/>
              </w:numPr>
              <w:spacing w:line="276" w:lineRule="auto"/>
              <w:ind w:left="0" w:firstLine="0"/>
              <w:jc w:val="both"/>
              <w:rPr>
                <w:sz w:val="24"/>
                <w:szCs w:val="24"/>
              </w:rPr>
            </w:pPr>
          </w:p>
        </w:tc>
        <w:tc>
          <w:tcPr>
            <w:tcW w:w="1723" w:type="pct"/>
          </w:tcPr>
          <w:p w:rsidR="006D1F81" w:rsidRPr="006670A6" w:rsidRDefault="006D1F81" w:rsidP="006670A6">
            <w:pPr>
              <w:pStyle w:val="Betarp"/>
              <w:widowControl w:val="0"/>
              <w:spacing w:line="276" w:lineRule="auto"/>
              <w:rPr>
                <w:sz w:val="24"/>
                <w:szCs w:val="24"/>
              </w:rPr>
            </w:pPr>
            <w:r w:rsidRPr="006670A6">
              <w:rPr>
                <w:rFonts w:eastAsia="Times New Roman"/>
                <w:sz w:val="24"/>
                <w:szCs w:val="24"/>
                <w:lang w:eastAsia="lt-LT"/>
              </w:rPr>
              <w:t>Kada kambarinių augalų negalima tręšti?</w:t>
            </w:r>
          </w:p>
          <w:p w:rsidR="006D1F81" w:rsidRPr="006670A6" w:rsidRDefault="006D1F81" w:rsidP="006670A6">
            <w:pPr>
              <w:pStyle w:val="Betarp"/>
              <w:widowControl w:val="0"/>
              <w:spacing w:line="276" w:lineRule="auto"/>
              <w:rPr>
                <w:rFonts w:eastAsia="Times New Roman"/>
                <w:sz w:val="24"/>
                <w:szCs w:val="24"/>
                <w:lang w:eastAsia="lt-LT"/>
              </w:rPr>
            </w:pPr>
            <w:r w:rsidRPr="006670A6">
              <w:rPr>
                <w:rFonts w:eastAsia="Times New Roman"/>
                <w:sz w:val="24"/>
                <w:szCs w:val="24"/>
                <w:lang w:eastAsia="lt-LT"/>
              </w:rPr>
              <w:t>Kaip atpažinti, kad augalui trūksta trąšų?</w:t>
            </w:r>
          </w:p>
        </w:tc>
        <w:tc>
          <w:tcPr>
            <w:tcW w:w="2921" w:type="pct"/>
          </w:tcPr>
          <w:p w:rsidR="006D1F81" w:rsidRPr="006670A6" w:rsidRDefault="006D1F81" w:rsidP="006670A6">
            <w:pPr>
              <w:pStyle w:val="Betarp"/>
              <w:widowControl w:val="0"/>
              <w:spacing w:line="276" w:lineRule="auto"/>
              <w:jc w:val="both"/>
              <w:rPr>
                <w:sz w:val="24"/>
                <w:szCs w:val="24"/>
              </w:rPr>
            </w:pPr>
          </w:p>
        </w:tc>
      </w:tr>
      <w:tr w:rsidR="006670A6" w:rsidRPr="006670A6" w:rsidTr="006670A6">
        <w:tc>
          <w:tcPr>
            <w:tcW w:w="357" w:type="pct"/>
          </w:tcPr>
          <w:p w:rsidR="006D1F81" w:rsidRPr="006670A6" w:rsidRDefault="006D1F81" w:rsidP="00F31F50">
            <w:pPr>
              <w:pStyle w:val="Betarp"/>
              <w:widowControl w:val="0"/>
              <w:numPr>
                <w:ilvl w:val="0"/>
                <w:numId w:val="40"/>
              </w:numPr>
              <w:spacing w:line="276" w:lineRule="auto"/>
              <w:ind w:left="0" w:firstLine="0"/>
              <w:jc w:val="both"/>
              <w:rPr>
                <w:sz w:val="24"/>
                <w:szCs w:val="24"/>
              </w:rPr>
            </w:pPr>
          </w:p>
        </w:tc>
        <w:tc>
          <w:tcPr>
            <w:tcW w:w="1723" w:type="pct"/>
          </w:tcPr>
          <w:p w:rsidR="006D1F81" w:rsidRPr="006670A6" w:rsidRDefault="006D1F81" w:rsidP="006670A6">
            <w:pPr>
              <w:pStyle w:val="Betarp"/>
              <w:widowControl w:val="0"/>
              <w:spacing w:line="276" w:lineRule="auto"/>
              <w:rPr>
                <w:rFonts w:eastAsia="Times New Roman"/>
                <w:sz w:val="24"/>
                <w:szCs w:val="24"/>
                <w:lang w:eastAsia="lt-LT"/>
              </w:rPr>
            </w:pPr>
            <w:r w:rsidRPr="006670A6">
              <w:rPr>
                <w:rFonts w:eastAsia="Times New Roman"/>
                <w:sz w:val="24"/>
                <w:szCs w:val="24"/>
                <w:lang w:eastAsia="lt-LT"/>
              </w:rPr>
              <w:t>Kokios konsistencijos trąšos naudojamos kambariniams augalams tręšti?</w:t>
            </w:r>
          </w:p>
        </w:tc>
        <w:tc>
          <w:tcPr>
            <w:tcW w:w="2921" w:type="pct"/>
          </w:tcPr>
          <w:p w:rsidR="006D1F81" w:rsidRPr="006670A6" w:rsidRDefault="006D1F81" w:rsidP="006670A6">
            <w:pPr>
              <w:pStyle w:val="Betarp"/>
              <w:widowControl w:val="0"/>
              <w:spacing w:line="276" w:lineRule="auto"/>
              <w:jc w:val="both"/>
              <w:rPr>
                <w:sz w:val="24"/>
                <w:szCs w:val="24"/>
              </w:rPr>
            </w:pPr>
          </w:p>
        </w:tc>
      </w:tr>
      <w:tr w:rsidR="006D1F81" w:rsidRPr="006670A6" w:rsidTr="006670A6">
        <w:tc>
          <w:tcPr>
            <w:tcW w:w="357" w:type="pct"/>
          </w:tcPr>
          <w:p w:rsidR="006D1F81" w:rsidRPr="006670A6" w:rsidRDefault="006D1F81" w:rsidP="00F31F50">
            <w:pPr>
              <w:pStyle w:val="Betarp"/>
              <w:widowControl w:val="0"/>
              <w:numPr>
                <w:ilvl w:val="0"/>
                <w:numId w:val="40"/>
              </w:numPr>
              <w:spacing w:line="276" w:lineRule="auto"/>
              <w:ind w:left="0" w:firstLine="0"/>
              <w:jc w:val="both"/>
              <w:rPr>
                <w:sz w:val="24"/>
                <w:szCs w:val="24"/>
              </w:rPr>
            </w:pPr>
          </w:p>
        </w:tc>
        <w:tc>
          <w:tcPr>
            <w:tcW w:w="1723" w:type="pct"/>
          </w:tcPr>
          <w:p w:rsidR="006D1F81" w:rsidRPr="006670A6" w:rsidRDefault="006D1F81" w:rsidP="006670A6">
            <w:pPr>
              <w:pStyle w:val="Betarp"/>
              <w:widowControl w:val="0"/>
              <w:spacing w:line="276" w:lineRule="auto"/>
              <w:rPr>
                <w:sz w:val="24"/>
                <w:szCs w:val="24"/>
              </w:rPr>
            </w:pPr>
            <w:r w:rsidRPr="006670A6">
              <w:rPr>
                <w:sz w:val="24"/>
                <w:szCs w:val="24"/>
              </w:rPr>
              <w:t>Kaip parinkti tinkamą vazoną augalams / gėlėms persodinti?</w:t>
            </w:r>
          </w:p>
        </w:tc>
        <w:tc>
          <w:tcPr>
            <w:tcW w:w="2921" w:type="pct"/>
          </w:tcPr>
          <w:p w:rsidR="006D1F81" w:rsidRPr="006670A6" w:rsidRDefault="006D1F81" w:rsidP="006670A6">
            <w:pPr>
              <w:pStyle w:val="Betarp"/>
              <w:widowControl w:val="0"/>
              <w:spacing w:line="276" w:lineRule="auto"/>
              <w:jc w:val="both"/>
              <w:rPr>
                <w:sz w:val="24"/>
                <w:szCs w:val="24"/>
              </w:rPr>
            </w:pPr>
          </w:p>
        </w:tc>
      </w:tr>
    </w:tbl>
    <w:p w:rsidR="00FF1C50" w:rsidRPr="006670A6" w:rsidRDefault="00FF1C50" w:rsidP="0058030C">
      <w:pPr>
        <w:widowControl w:val="0"/>
        <w:spacing w:after="0"/>
        <w:jc w:val="both"/>
        <w:rPr>
          <w:rFonts w:ascii="Times New Roman" w:hAnsi="Times New Roman"/>
          <w:sz w:val="24"/>
          <w:szCs w:val="24"/>
        </w:rPr>
      </w:pPr>
    </w:p>
    <w:p w:rsidR="00FF1C50" w:rsidRPr="006670A6" w:rsidRDefault="00FF1C50">
      <w:pPr>
        <w:spacing w:after="0" w:line="240" w:lineRule="auto"/>
        <w:rPr>
          <w:rFonts w:ascii="Times New Roman" w:hAnsi="Times New Roman"/>
          <w:sz w:val="24"/>
          <w:szCs w:val="24"/>
        </w:rPr>
      </w:pPr>
      <w:r w:rsidRPr="006670A6">
        <w:rPr>
          <w:rFonts w:ascii="Times New Roman" w:hAnsi="Times New Roman"/>
          <w:sz w:val="24"/>
          <w:szCs w:val="24"/>
        </w:rPr>
        <w:br w:type="page"/>
      </w:r>
    </w:p>
    <w:p w:rsidR="00B773BA" w:rsidRPr="006670A6" w:rsidRDefault="009E79DB" w:rsidP="0058030C">
      <w:pPr>
        <w:widowControl w:val="0"/>
        <w:spacing w:after="0"/>
        <w:jc w:val="center"/>
        <w:rPr>
          <w:rFonts w:ascii="Times New Roman" w:hAnsi="Times New Roman"/>
          <w:i/>
          <w:sz w:val="24"/>
          <w:szCs w:val="24"/>
        </w:rPr>
      </w:pPr>
      <w:r w:rsidRPr="006670A6">
        <w:rPr>
          <w:rFonts w:ascii="Times New Roman" w:hAnsi="Times New Roman"/>
          <w:i/>
          <w:sz w:val="24"/>
          <w:szCs w:val="24"/>
        </w:rPr>
        <w:lastRenderedPageBreak/>
        <w:t>Atsakymai žinių pasitikrinimui</w:t>
      </w:r>
    </w:p>
    <w:p w:rsidR="009E79DB" w:rsidRPr="006670A6" w:rsidRDefault="009E79DB" w:rsidP="0002332B">
      <w:pPr>
        <w:widowControl w:val="0"/>
        <w:spacing w:after="0"/>
        <w:rPr>
          <w:rFonts w:ascii="Times New Roman" w:hAnsi="Times New Roman"/>
          <w:sz w:val="24"/>
          <w:szCs w:val="24"/>
        </w:rPr>
      </w:pPr>
    </w:p>
    <w:p w:rsidR="006D1F81" w:rsidRPr="006670A6" w:rsidRDefault="006D1F81" w:rsidP="006D1F81">
      <w:pPr>
        <w:widowControl w:val="0"/>
        <w:spacing w:after="0"/>
        <w:jc w:val="both"/>
        <w:rPr>
          <w:rFonts w:ascii="Times New Roman" w:hAnsi="Times New Roman"/>
          <w:i/>
          <w:sz w:val="24"/>
          <w:szCs w:val="24"/>
        </w:rPr>
      </w:pPr>
      <w:r w:rsidRPr="006670A6">
        <w:rPr>
          <w:rFonts w:ascii="Times New Roman" w:hAnsi="Times New Roman"/>
          <w:bCs/>
          <w:i/>
          <w:sz w:val="24"/>
          <w:szCs w:val="24"/>
          <w:lang w:val="en-US"/>
        </w:rPr>
        <w:t xml:space="preserve">8 </w:t>
      </w:r>
      <w:r w:rsidRPr="006670A6">
        <w:rPr>
          <w:rFonts w:ascii="Times New Roman" w:hAnsi="Times New Roman"/>
          <w:bCs/>
          <w:i/>
          <w:sz w:val="24"/>
          <w:szCs w:val="24"/>
        </w:rPr>
        <w:t xml:space="preserve">užduotis. </w:t>
      </w:r>
      <w:r w:rsidRPr="006670A6">
        <w:rPr>
          <w:rFonts w:ascii="Times New Roman" w:hAnsi="Times New Roman"/>
          <w:i/>
          <w:sz w:val="24"/>
          <w:szCs w:val="24"/>
        </w:rPr>
        <w:t>SAUGOS DARBE IR SVEIKATOS REIKALAVIMAI. APKLAUSOS TESTAS.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455"/>
        <w:gridCol w:w="455"/>
        <w:gridCol w:w="455"/>
        <w:gridCol w:w="455"/>
        <w:gridCol w:w="456"/>
        <w:gridCol w:w="455"/>
        <w:gridCol w:w="455"/>
        <w:gridCol w:w="455"/>
        <w:gridCol w:w="455"/>
        <w:gridCol w:w="456"/>
      </w:tblGrid>
      <w:tr w:rsidR="006670A6" w:rsidRPr="006670A6" w:rsidTr="006D1F81">
        <w:tc>
          <w:tcPr>
            <w:tcW w:w="1680"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Eil. Nr.</w:t>
            </w:r>
          </w:p>
        </w:tc>
        <w:tc>
          <w:tcPr>
            <w:tcW w:w="455"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1</w:t>
            </w:r>
          </w:p>
        </w:tc>
        <w:tc>
          <w:tcPr>
            <w:tcW w:w="455"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2</w:t>
            </w:r>
          </w:p>
        </w:tc>
        <w:tc>
          <w:tcPr>
            <w:tcW w:w="455"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3</w:t>
            </w:r>
          </w:p>
        </w:tc>
        <w:tc>
          <w:tcPr>
            <w:tcW w:w="455"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4</w:t>
            </w:r>
          </w:p>
        </w:tc>
        <w:tc>
          <w:tcPr>
            <w:tcW w:w="456"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5</w:t>
            </w:r>
          </w:p>
        </w:tc>
        <w:tc>
          <w:tcPr>
            <w:tcW w:w="455"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6</w:t>
            </w:r>
          </w:p>
        </w:tc>
        <w:tc>
          <w:tcPr>
            <w:tcW w:w="455"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7</w:t>
            </w:r>
          </w:p>
        </w:tc>
        <w:tc>
          <w:tcPr>
            <w:tcW w:w="455"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8</w:t>
            </w:r>
          </w:p>
        </w:tc>
        <w:tc>
          <w:tcPr>
            <w:tcW w:w="455"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9</w:t>
            </w:r>
          </w:p>
        </w:tc>
        <w:tc>
          <w:tcPr>
            <w:tcW w:w="456"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10</w:t>
            </w:r>
          </w:p>
        </w:tc>
      </w:tr>
      <w:tr w:rsidR="006D1F81" w:rsidRPr="006670A6" w:rsidTr="006D1F81">
        <w:tc>
          <w:tcPr>
            <w:tcW w:w="1680"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Atsakymas</w:t>
            </w:r>
          </w:p>
        </w:tc>
        <w:tc>
          <w:tcPr>
            <w:tcW w:w="455"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b</w:t>
            </w:r>
          </w:p>
        </w:tc>
        <w:tc>
          <w:tcPr>
            <w:tcW w:w="455"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c</w:t>
            </w:r>
          </w:p>
        </w:tc>
        <w:tc>
          <w:tcPr>
            <w:tcW w:w="455"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a</w:t>
            </w:r>
          </w:p>
        </w:tc>
        <w:tc>
          <w:tcPr>
            <w:tcW w:w="455"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b</w:t>
            </w:r>
          </w:p>
        </w:tc>
        <w:tc>
          <w:tcPr>
            <w:tcW w:w="456"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b</w:t>
            </w:r>
          </w:p>
        </w:tc>
        <w:tc>
          <w:tcPr>
            <w:tcW w:w="455"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a</w:t>
            </w:r>
          </w:p>
        </w:tc>
        <w:tc>
          <w:tcPr>
            <w:tcW w:w="455"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c</w:t>
            </w:r>
          </w:p>
        </w:tc>
        <w:tc>
          <w:tcPr>
            <w:tcW w:w="455"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b</w:t>
            </w:r>
          </w:p>
        </w:tc>
        <w:tc>
          <w:tcPr>
            <w:tcW w:w="455"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a</w:t>
            </w:r>
          </w:p>
        </w:tc>
        <w:tc>
          <w:tcPr>
            <w:tcW w:w="456" w:type="dxa"/>
            <w:shd w:val="clear" w:color="auto" w:fill="auto"/>
          </w:tcPr>
          <w:p w:rsidR="006D1F81" w:rsidRPr="006670A6" w:rsidRDefault="006D1F81" w:rsidP="006670A6">
            <w:pPr>
              <w:widowControl w:val="0"/>
              <w:spacing w:after="0"/>
              <w:rPr>
                <w:rFonts w:ascii="Times New Roman" w:hAnsi="Times New Roman"/>
                <w:sz w:val="24"/>
                <w:szCs w:val="24"/>
              </w:rPr>
            </w:pPr>
            <w:r w:rsidRPr="006670A6">
              <w:rPr>
                <w:rFonts w:ascii="Times New Roman" w:hAnsi="Times New Roman"/>
                <w:sz w:val="24"/>
                <w:szCs w:val="24"/>
              </w:rPr>
              <w:t>c</w:t>
            </w:r>
          </w:p>
        </w:tc>
      </w:tr>
    </w:tbl>
    <w:p w:rsidR="006D1F81" w:rsidRPr="006670A6" w:rsidRDefault="006D1F81" w:rsidP="006D1F81">
      <w:pPr>
        <w:widowControl w:val="0"/>
        <w:spacing w:after="0"/>
        <w:rPr>
          <w:rFonts w:ascii="Times New Roman" w:hAnsi="Times New Roman"/>
          <w:sz w:val="24"/>
          <w:szCs w:val="24"/>
        </w:rPr>
      </w:pPr>
    </w:p>
    <w:p w:rsidR="0058030C" w:rsidRPr="006670A6" w:rsidRDefault="0058030C" w:rsidP="0058030C">
      <w:pPr>
        <w:widowControl w:val="0"/>
        <w:spacing w:after="0"/>
        <w:jc w:val="both"/>
        <w:rPr>
          <w:rFonts w:ascii="Times New Roman" w:hAnsi="Times New Roman"/>
          <w:sz w:val="24"/>
          <w:szCs w:val="24"/>
        </w:rPr>
      </w:pPr>
      <w:r w:rsidRPr="006670A6">
        <w:rPr>
          <w:rFonts w:ascii="Times New Roman" w:hAnsi="Times New Roman"/>
          <w:bCs/>
          <w:i/>
          <w:sz w:val="24"/>
          <w:szCs w:val="24"/>
        </w:rPr>
        <w:t xml:space="preserve">14 užduotis. </w:t>
      </w:r>
      <w:r w:rsidRPr="006670A6">
        <w:rPr>
          <w:rFonts w:ascii="Times New Roman" w:hAnsi="Times New Roman"/>
          <w:i/>
          <w:sz w:val="24"/>
          <w:szCs w:val="24"/>
        </w:rPr>
        <w:t>SAVIKONTROLĖS KLAUSIMAI.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415"/>
        <w:gridCol w:w="5788"/>
      </w:tblGrid>
      <w:tr w:rsidR="006670A6" w:rsidRPr="006670A6" w:rsidTr="0058030C">
        <w:trPr>
          <w:trHeight w:val="469"/>
        </w:trPr>
        <w:tc>
          <w:tcPr>
            <w:tcW w:w="357" w:type="pct"/>
            <w:vAlign w:val="center"/>
          </w:tcPr>
          <w:p w:rsidR="00F22327" w:rsidRPr="006670A6" w:rsidRDefault="00F22327" w:rsidP="0058030C">
            <w:pPr>
              <w:pStyle w:val="Betarp"/>
              <w:widowControl w:val="0"/>
              <w:spacing w:line="276" w:lineRule="auto"/>
              <w:jc w:val="center"/>
              <w:rPr>
                <w:b/>
                <w:sz w:val="24"/>
                <w:szCs w:val="24"/>
              </w:rPr>
            </w:pPr>
            <w:r w:rsidRPr="006670A6">
              <w:rPr>
                <w:b/>
                <w:sz w:val="24"/>
                <w:szCs w:val="24"/>
              </w:rPr>
              <w:t>Eil. Nr.</w:t>
            </w:r>
          </w:p>
        </w:tc>
        <w:tc>
          <w:tcPr>
            <w:tcW w:w="1723" w:type="pct"/>
            <w:vAlign w:val="center"/>
          </w:tcPr>
          <w:p w:rsidR="00F22327" w:rsidRPr="006670A6" w:rsidRDefault="00F22327" w:rsidP="0058030C">
            <w:pPr>
              <w:pStyle w:val="Betarp"/>
              <w:widowControl w:val="0"/>
              <w:spacing w:line="276" w:lineRule="auto"/>
              <w:jc w:val="center"/>
              <w:rPr>
                <w:b/>
                <w:sz w:val="24"/>
                <w:szCs w:val="24"/>
              </w:rPr>
            </w:pPr>
            <w:r w:rsidRPr="006670A6">
              <w:rPr>
                <w:b/>
                <w:sz w:val="24"/>
                <w:szCs w:val="24"/>
              </w:rPr>
              <w:t>Klausimas</w:t>
            </w:r>
          </w:p>
        </w:tc>
        <w:tc>
          <w:tcPr>
            <w:tcW w:w="2920" w:type="pct"/>
            <w:vAlign w:val="center"/>
          </w:tcPr>
          <w:p w:rsidR="00F22327" w:rsidRPr="006670A6" w:rsidRDefault="00F22327" w:rsidP="0058030C">
            <w:pPr>
              <w:pStyle w:val="Betarp"/>
              <w:widowControl w:val="0"/>
              <w:spacing w:line="276" w:lineRule="auto"/>
              <w:jc w:val="center"/>
              <w:rPr>
                <w:b/>
                <w:sz w:val="24"/>
                <w:szCs w:val="24"/>
              </w:rPr>
            </w:pPr>
            <w:r w:rsidRPr="006670A6">
              <w:rPr>
                <w:b/>
                <w:sz w:val="24"/>
                <w:szCs w:val="24"/>
              </w:rPr>
              <w:t>Atsakymas</w:t>
            </w:r>
          </w:p>
        </w:tc>
      </w:tr>
      <w:tr w:rsidR="006670A6" w:rsidRPr="006670A6" w:rsidTr="0058030C">
        <w:tc>
          <w:tcPr>
            <w:tcW w:w="357" w:type="pct"/>
          </w:tcPr>
          <w:p w:rsidR="00F22327" w:rsidRPr="006670A6" w:rsidRDefault="00F22327" w:rsidP="00F31F50">
            <w:pPr>
              <w:pStyle w:val="Betarp"/>
              <w:widowControl w:val="0"/>
              <w:numPr>
                <w:ilvl w:val="0"/>
                <w:numId w:val="62"/>
              </w:numPr>
              <w:spacing w:line="276" w:lineRule="auto"/>
              <w:ind w:left="0" w:firstLine="0"/>
              <w:jc w:val="both"/>
              <w:rPr>
                <w:sz w:val="24"/>
                <w:szCs w:val="24"/>
              </w:rPr>
            </w:pPr>
          </w:p>
        </w:tc>
        <w:tc>
          <w:tcPr>
            <w:tcW w:w="1723" w:type="pct"/>
          </w:tcPr>
          <w:p w:rsidR="00F22327" w:rsidRPr="006670A6" w:rsidRDefault="00F22327" w:rsidP="0058030C">
            <w:pPr>
              <w:pStyle w:val="Betarp"/>
              <w:widowControl w:val="0"/>
              <w:spacing w:line="276" w:lineRule="auto"/>
              <w:rPr>
                <w:sz w:val="24"/>
                <w:szCs w:val="24"/>
              </w:rPr>
            </w:pPr>
            <w:r w:rsidRPr="006670A6">
              <w:rPr>
                <w:sz w:val="24"/>
                <w:szCs w:val="24"/>
              </w:rPr>
              <w:t>Ar reikalingi augalai apgyvendinimo įmonių interjerui puošti? Jeigu reikalingi – kodėl?</w:t>
            </w:r>
          </w:p>
        </w:tc>
        <w:tc>
          <w:tcPr>
            <w:tcW w:w="2920" w:type="pct"/>
          </w:tcPr>
          <w:p w:rsidR="006D4FF7" w:rsidRPr="006670A6" w:rsidRDefault="00F22327" w:rsidP="0058030C">
            <w:pPr>
              <w:pStyle w:val="Betarp"/>
              <w:widowControl w:val="0"/>
              <w:spacing w:line="276" w:lineRule="auto"/>
              <w:rPr>
                <w:sz w:val="24"/>
                <w:szCs w:val="24"/>
              </w:rPr>
            </w:pPr>
            <w:r w:rsidRPr="006670A6">
              <w:rPr>
                <w:sz w:val="24"/>
                <w:szCs w:val="24"/>
              </w:rPr>
              <w:t>Nebūtina, bet beveik visos apgyvendinimo paslaugas teikiančios įmonės interjerą puošia gėlėmis.</w:t>
            </w:r>
          </w:p>
          <w:p w:rsidR="00F22327" w:rsidRPr="006670A6" w:rsidRDefault="00F22327" w:rsidP="0058030C">
            <w:pPr>
              <w:pStyle w:val="Betarp"/>
              <w:widowControl w:val="0"/>
              <w:spacing w:line="276" w:lineRule="auto"/>
              <w:rPr>
                <w:sz w:val="24"/>
                <w:szCs w:val="24"/>
              </w:rPr>
            </w:pPr>
            <w:r w:rsidRPr="006670A6">
              <w:rPr>
                <w:sz w:val="24"/>
                <w:szCs w:val="24"/>
              </w:rPr>
              <w:t>Gėlės ne tik puošia aplinką, bet ir valo orą, mažina triukšmą, didina santykinį oro drėgnumą</w:t>
            </w:r>
            <w:r w:rsidR="009E79DB" w:rsidRPr="006670A6">
              <w:rPr>
                <w:sz w:val="24"/>
                <w:szCs w:val="24"/>
              </w:rPr>
              <w:t xml:space="preserve"> ........</w:t>
            </w:r>
            <w:r w:rsidRPr="006670A6">
              <w:rPr>
                <w:sz w:val="24"/>
                <w:szCs w:val="24"/>
              </w:rPr>
              <w:t xml:space="preserve">........ </w:t>
            </w:r>
          </w:p>
        </w:tc>
      </w:tr>
      <w:tr w:rsidR="006670A6" w:rsidRPr="006670A6" w:rsidTr="0058030C">
        <w:tc>
          <w:tcPr>
            <w:tcW w:w="357" w:type="pct"/>
          </w:tcPr>
          <w:p w:rsidR="00F22327" w:rsidRPr="006670A6" w:rsidRDefault="00F22327" w:rsidP="00F31F50">
            <w:pPr>
              <w:pStyle w:val="Betarp"/>
              <w:widowControl w:val="0"/>
              <w:numPr>
                <w:ilvl w:val="0"/>
                <w:numId w:val="62"/>
              </w:numPr>
              <w:spacing w:line="276" w:lineRule="auto"/>
              <w:ind w:left="0" w:firstLine="0"/>
              <w:jc w:val="both"/>
              <w:rPr>
                <w:sz w:val="24"/>
                <w:szCs w:val="24"/>
              </w:rPr>
            </w:pPr>
          </w:p>
        </w:tc>
        <w:tc>
          <w:tcPr>
            <w:tcW w:w="1723" w:type="pct"/>
          </w:tcPr>
          <w:p w:rsidR="00F22327" w:rsidRPr="006670A6" w:rsidRDefault="00F22327" w:rsidP="0058030C">
            <w:pPr>
              <w:pStyle w:val="Betarp"/>
              <w:widowControl w:val="0"/>
              <w:spacing w:line="276" w:lineRule="auto"/>
              <w:rPr>
                <w:sz w:val="24"/>
                <w:szCs w:val="24"/>
              </w:rPr>
            </w:pPr>
            <w:r w:rsidRPr="006670A6">
              <w:rPr>
                <w:sz w:val="24"/>
                <w:szCs w:val="24"/>
              </w:rPr>
              <w:t>Kaip veikia žmogų kambariniai augalai?</w:t>
            </w:r>
          </w:p>
        </w:tc>
        <w:tc>
          <w:tcPr>
            <w:tcW w:w="2920" w:type="pct"/>
          </w:tcPr>
          <w:p w:rsidR="00F22327" w:rsidRPr="006670A6" w:rsidRDefault="00F22327" w:rsidP="0058030C">
            <w:pPr>
              <w:pStyle w:val="Betarp"/>
              <w:widowControl w:val="0"/>
              <w:spacing w:line="276" w:lineRule="auto"/>
              <w:rPr>
                <w:sz w:val="24"/>
                <w:szCs w:val="24"/>
              </w:rPr>
            </w:pPr>
            <w:r w:rsidRPr="006670A6">
              <w:rPr>
                <w:sz w:val="24"/>
                <w:szCs w:val="24"/>
              </w:rPr>
              <w:t>Kiekvieną žmogų gali veikti individuliai ir įvairiai, tačiau yra įrodyta, kad kai kurie augalai teikia energijos žmogaus organizmui, gerina savijautą. Augalai ugdo meilę gamtai, lavina estetinį skonį</w:t>
            </w:r>
            <w:r w:rsidR="009E79DB" w:rsidRPr="006670A6">
              <w:rPr>
                <w:sz w:val="24"/>
                <w:szCs w:val="24"/>
              </w:rPr>
              <w:t xml:space="preserve"> .....</w:t>
            </w:r>
            <w:r w:rsidRPr="006670A6">
              <w:rPr>
                <w:sz w:val="24"/>
                <w:szCs w:val="24"/>
              </w:rPr>
              <w:t>.....</w:t>
            </w:r>
          </w:p>
        </w:tc>
      </w:tr>
      <w:tr w:rsidR="006670A6" w:rsidRPr="006670A6" w:rsidTr="0058030C">
        <w:tc>
          <w:tcPr>
            <w:tcW w:w="357" w:type="pct"/>
          </w:tcPr>
          <w:p w:rsidR="00F22327" w:rsidRPr="006670A6" w:rsidRDefault="00F22327" w:rsidP="00F31F50">
            <w:pPr>
              <w:pStyle w:val="Betarp"/>
              <w:widowControl w:val="0"/>
              <w:numPr>
                <w:ilvl w:val="0"/>
                <w:numId w:val="62"/>
              </w:numPr>
              <w:spacing w:line="276" w:lineRule="auto"/>
              <w:ind w:left="0" w:firstLine="0"/>
              <w:jc w:val="both"/>
              <w:rPr>
                <w:sz w:val="24"/>
                <w:szCs w:val="24"/>
              </w:rPr>
            </w:pPr>
          </w:p>
        </w:tc>
        <w:tc>
          <w:tcPr>
            <w:tcW w:w="1723" w:type="pct"/>
          </w:tcPr>
          <w:p w:rsidR="00F22327" w:rsidRPr="006670A6" w:rsidRDefault="00F22327" w:rsidP="0058030C">
            <w:pPr>
              <w:pStyle w:val="Betarp"/>
              <w:widowControl w:val="0"/>
              <w:spacing w:line="276" w:lineRule="auto"/>
              <w:rPr>
                <w:sz w:val="24"/>
                <w:szCs w:val="24"/>
              </w:rPr>
            </w:pPr>
            <w:r w:rsidRPr="006670A6">
              <w:rPr>
                <w:sz w:val="24"/>
                <w:szCs w:val="24"/>
              </w:rPr>
              <w:t>Kaip dažnai ir kada laistomi kambariniai augalai? Kokie yra laistymo būdai?</w:t>
            </w:r>
          </w:p>
        </w:tc>
        <w:tc>
          <w:tcPr>
            <w:tcW w:w="2920" w:type="pct"/>
          </w:tcPr>
          <w:p w:rsidR="00F22327" w:rsidRPr="006670A6" w:rsidRDefault="00DA77EB" w:rsidP="0058030C">
            <w:pPr>
              <w:pStyle w:val="Betarp"/>
              <w:widowControl w:val="0"/>
              <w:spacing w:line="276" w:lineRule="auto"/>
              <w:rPr>
                <w:sz w:val="24"/>
                <w:szCs w:val="24"/>
              </w:rPr>
            </w:pPr>
            <w:r w:rsidRPr="006670A6">
              <w:rPr>
                <w:sz w:val="24"/>
                <w:szCs w:val="24"/>
              </w:rPr>
              <w:t>Žemė turi būti drėgna ,bet neįmirkusi, todėl reikia žinoti aplinkos ir augalo drėgmės poreikius. Intensyvaus augimo laikotarpiu laistomi gausiau, žiemą augalai laistomi saikingiau</w:t>
            </w:r>
            <w:r w:rsidR="009E79DB" w:rsidRPr="006670A6">
              <w:rPr>
                <w:sz w:val="24"/>
                <w:szCs w:val="24"/>
              </w:rPr>
              <w:t xml:space="preserve"> ........</w:t>
            </w:r>
            <w:r w:rsidRPr="006670A6">
              <w:rPr>
                <w:sz w:val="24"/>
                <w:szCs w:val="24"/>
              </w:rPr>
              <w:t>........</w:t>
            </w:r>
          </w:p>
        </w:tc>
      </w:tr>
      <w:tr w:rsidR="006670A6" w:rsidRPr="006670A6" w:rsidTr="0058030C">
        <w:tc>
          <w:tcPr>
            <w:tcW w:w="357" w:type="pct"/>
          </w:tcPr>
          <w:p w:rsidR="00F22327" w:rsidRPr="006670A6" w:rsidRDefault="00F22327" w:rsidP="00F31F50">
            <w:pPr>
              <w:pStyle w:val="Betarp"/>
              <w:widowControl w:val="0"/>
              <w:numPr>
                <w:ilvl w:val="0"/>
                <w:numId w:val="62"/>
              </w:numPr>
              <w:spacing w:line="276" w:lineRule="auto"/>
              <w:ind w:left="0" w:firstLine="0"/>
              <w:jc w:val="both"/>
              <w:rPr>
                <w:sz w:val="24"/>
                <w:szCs w:val="24"/>
              </w:rPr>
            </w:pPr>
          </w:p>
        </w:tc>
        <w:tc>
          <w:tcPr>
            <w:tcW w:w="1723" w:type="pct"/>
          </w:tcPr>
          <w:p w:rsidR="00F22327" w:rsidRPr="006670A6" w:rsidRDefault="00F22327" w:rsidP="0058030C">
            <w:pPr>
              <w:pStyle w:val="Betarp"/>
              <w:widowControl w:val="0"/>
              <w:spacing w:line="276" w:lineRule="auto"/>
              <w:rPr>
                <w:sz w:val="24"/>
                <w:szCs w:val="24"/>
              </w:rPr>
            </w:pPr>
            <w:r w:rsidRPr="006670A6">
              <w:rPr>
                <w:sz w:val="24"/>
                <w:szCs w:val="24"/>
              </w:rPr>
              <w:t xml:space="preserve">Kaip nuspręsti, kad augalui trūksta </w:t>
            </w:r>
            <w:proofErr w:type="spellStart"/>
            <w:r w:rsidRPr="006670A6">
              <w:rPr>
                <w:sz w:val="24"/>
                <w:szCs w:val="24"/>
              </w:rPr>
              <w:t>drėgmės?Koks</w:t>
            </w:r>
            <w:proofErr w:type="spellEnd"/>
            <w:r w:rsidRPr="006670A6">
              <w:rPr>
                <w:sz w:val="24"/>
                <w:szCs w:val="24"/>
              </w:rPr>
              <w:t xml:space="preserve"> vanduo tinka kambarinėms gėlėms laistyti?</w:t>
            </w:r>
          </w:p>
        </w:tc>
        <w:tc>
          <w:tcPr>
            <w:tcW w:w="2920" w:type="pct"/>
          </w:tcPr>
          <w:p w:rsidR="00F22327" w:rsidRPr="006670A6" w:rsidRDefault="00DA77EB" w:rsidP="0058030C">
            <w:pPr>
              <w:pStyle w:val="Betarp"/>
              <w:widowControl w:val="0"/>
              <w:spacing w:line="276" w:lineRule="auto"/>
              <w:rPr>
                <w:sz w:val="24"/>
                <w:szCs w:val="24"/>
              </w:rPr>
            </w:pPr>
            <w:r w:rsidRPr="006670A6">
              <w:rPr>
                <w:sz w:val="24"/>
                <w:szCs w:val="24"/>
              </w:rPr>
              <w:t xml:space="preserve">Dauguma augalų laistomi, kai viršutinis </w:t>
            </w:r>
            <w:r w:rsidRPr="006670A6">
              <w:rPr>
                <w:sz w:val="24"/>
                <w:szCs w:val="24"/>
                <w:lang w:val="en-US"/>
              </w:rPr>
              <w:t xml:space="preserve">1 – 2 cm. </w:t>
            </w:r>
            <w:r w:rsidRPr="006670A6">
              <w:rPr>
                <w:sz w:val="24"/>
                <w:szCs w:val="24"/>
              </w:rPr>
              <w:t>dirvožemio sluoksnis tampa sausas</w:t>
            </w:r>
            <w:r w:rsidR="009E79DB" w:rsidRPr="006670A6">
              <w:rPr>
                <w:sz w:val="24"/>
                <w:szCs w:val="24"/>
              </w:rPr>
              <w:t xml:space="preserve"> </w:t>
            </w:r>
            <w:r w:rsidRPr="006670A6">
              <w:rPr>
                <w:sz w:val="24"/>
                <w:szCs w:val="24"/>
              </w:rPr>
              <w:t>........</w:t>
            </w:r>
            <w:r w:rsidR="009E79DB" w:rsidRPr="006670A6">
              <w:rPr>
                <w:sz w:val="24"/>
                <w:szCs w:val="24"/>
              </w:rPr>
              <w:t>......</w:t>
            </w:r>
            <w:r w:rsidRPr="006670A6">
              <w:rPr>
                <w:sz w:val="24"/>
                <w:szCs w:val="24"/>
              </w:rPr>
              <w:t xml:space="preserve">. </w:t>
            </w:r>
          </w:p>
        </w:tc>
      </w:tr>
      <w:tr w:rsidR="006670A6" w:rsidRPr="006670A6" w:rsidTr="0058030C">
        <w:tc>
          <w:tcPr>
            <w:tcW w:w="357" w:type="pct"/>
          </w:tcPr>
          <w:p w:rsidR="00F22327" w:rsidRPr="006670A6" w:rsidRDefault="00F22327" w:rsidP="00F31F50">
            <w:pPr>
              <w:pStyle w:val="Betarp"/>
              <w:widowControl w:val="0"/>
              <w:numPr>
                <w:ilvl w:val="0"/>
                <w:numId w:val="62"/>
              </w:numPr>
              <w:spacing w:line="276" w:lineRule="auto"/>
              <w:ind w:left="0" w:firstLine="0"/>
              <w:jc w:val="both"/>
              <w:rPr>
                <w:sz w:val="24"/>
                <w:szCs w:val="24"/>
              </w:rPr>
            </w:pPr>
          </w:p>
        </w:tc>
        <w:tc>
          <w:tcPr>
            <w:tcW w:w="1723" w:type="pct"/>
          </w:tcPr>
          <w:p w:rsidR="00F22327" w:rsidRPr="006670A6" w:rsidRDefault="00F22327" w:rsidP="0058030C">
            <w:pPr>
              <w:pStyle w:val="Betarp"/>
              <w:widowControl w:val="0"/>
              <w:spacing w:line="276" w:lineRule="auto"/>
              <w:rPr>
                <w:sz w:val="24"/>
                <w:szCs w:val="24"/>
              </w:rPr>
            </w:pPr>
            <w:r w:rsidRPr="006670A6">
              <w:rPr>
                <w:rFonts w:eastAsia="Times New Roman"/>
                <w:sz w:val="24"/>
                <w:szCs w:val="24"/>
                <w:lang w:eastAsia="lt-LT"/>
              </w:rPr>
              <w:t>Kada kambarinių augalų negalima tręšti?</w:t>
            </w:r>
          </w:p>
          <w:p w:rsidR="00F22327" w:rsidRPr="006670A6" w:rsidRDefault="00F22327" w:rsidP="0058030C">
            <w:pPr>
              <w:pStyle w:val="Betarp"/>
              <w:widowControl w:val="0"/>
              <w:spacing w:line="276" w:lineRule="auto"/>
              <w:rPr>
                <w:rFonts w:eastAsia="Times New Roman"/>
                <w:sz w:val="24"/>
                <w:szCs w:val="24"/>
                <w:lang w:eastAsia="lt-LT"/>
              </w:rPr>
            </w:pPr>
            <w:r w:rsidRPr="006670A6">
              <w:rPr>
                <w:rFonts w:eastAsia="Times New Roman"/>
                <w:sz w:val="24"/>
                <w:szCs w:val="24"/>
                <w:lang w:eastAsia="lt-LT"/>
              </w:rPr>
              <w:t>Kaip atpažinti, kad augalui trūksta trąšų?</w:t>
            </w:r>
          </w:p>
        </w:tc>
        <w:tc>
          <w:tcPr>
            <w:tcW w:w="2920" w:type="pct"/>
          </w:tcPr>
          <w:p w:rsidR="00F22327" w:rsidRPr="006670A6" w:rsidRDefault="00DA77EB" w:rsidP="0058030C">
            <w:pPr>
              <w:pStyle w:val="Betarp"/>
              <w:widowControl w:val="0"/>
              <w:spacing w:line="276" w:lineRule="auto"/>
              <w:rPr>
                <w:sz w:val="24"/>
                <w:szCs w:val="24"/>
              </w:rPr>
            </w:pPr>
            <w:r w:rsidRPr="006670A6">
              <w:rPr>
                <w:sz w:val="24"/>
                <w:szCs w:val="24"/>
              </w:rPr>
              <w:t>Nerekomenduojama tręšti ramybės laikotarpiu</w:t>
            </w:r>
            <w:r w:rsidR="009E79DB" w:rsidRPr="006670A6">
              <w:rPr>
                <w:sz w:val="24"/>
                <w:szCs w:val="24"/>
              </w:rPr>
              <w:t xml:space="preserve"> ......</w:t>
            </w:r>
            <w:r w:rsidRPr="006670A6">
              <w:rPr>
                <w:sz w:val="24"/>
                <w:szCs w:val="24"/>
              </w:rPr>
              <w:t>......</w:t>
            </w:r>
          </w:p>
          <w:p w:rsidR="00DA77EB" w:rsidRPr="006670A6" w:rsidRDefault="00DA77EB" w:rsidP="0058030C">
            <w:pPr>
              <w:pStyle w:val="Betarp"/>
              <w:widowControl w:val="0"/>
              <w:spacing w:line="276" w:lineRule="auto"/>
              <w:rPr>
                <w:sz w:val="24"/>
                <w:szCs w:val="24"/>
              </w:rPr>
            </w:pPr>
            <w:r w:rsidRPr="006670A6">
              <w:rPr>
                <w:sz w:val="24"/>
                <w:szCs w:val="24"/>
              </w:rPr>
              <w:t>Jei augalai lėtai auga, arba visai nustoja augti, praranda grožį, mažai žydi ar pradeda sirgti tuomet galima įtarti, kad trūkstą trąšų</w:t>
            </w:r>
            <w:r w:rsidR="009E79DB" w:rsidRPr="006670A6">
              <w:rPr>
                <w:sz w:val="24"/>
                <w:szCs w:val="24"/>
              </w:rPr>
              <w:t xml:space="preserve"> </w:t>
            </w:r>
            <w:r w:rsidRPr="006670A6">
              <w:rPr>
                <w:sz w:val="24"/>
                <w:szCs w:val="24"/>
              </w:rPr>
              <w:t xml:space="preserve">..................... </w:t>
            </w:r>
          </w:p>
        </w:tc>
      </w:tr>
      <w:tr w:rsidR="006670A6" w:rsidRPr="006670A6" w:rsidTr="0058030C">
        <w:tc>
          <w:tcPr>
            <w:tcW w:w="357" w:type="pct"/>
          </w:tcPr>
          <w:p w:rsidR="00F22327" w:rsidRPr="006670A6" w:rsidRDefault="00F22327" w:rsidP="00F31F50">
            <w:pPr>
              <w:pStyle w:val="Betarp"/>
              <w:widowControl w:val="0"/>
              <w:numPr>
                <w:ilvl w:val="0"/>
                <w:numId w:val="62"/>
              </w:numPr>
              <w:spacing w:line="276" w:lineRule="auto"/>
              <w:ind w:left="0" w:firstLine="0"/>
              <w:jc w:val="both"/>
              <w:rPr>
                <w:sz w:val="24"/>
                <w:szCs w:val="24"/>
              </w:rPr>
            </w:pPr>
          </w:p>
        </w:tc>
        <w:tc>
          <w:tcPr>
            <w:tcW w:w="1723" w:type="pct"/>
          </w:tcPr>
          <w:p w:rsidR="00F22327" w:rsidRPr="006670A6" w:rsidRDefault="00F22327" w:rsidP="0058030C">
            <w:pPr>
              <w:pStyle w:val="Betarp"/>
              <w:widowControl w:val="0"/>
              <w:spacing w:line="276" w:lineRule="auto"/>
              <w:rPr>
                <w:rFonts w:eastAsia="Times New Roman"/>
                <w:sz w:val="24"/>
                <w:szCs w:val="24"/>
                <w:lang w:eastAsia="lt-LT"/>
              </w:rPr>
            </w:pPr>
            <w:r w:rsidRPr="006670A6">
              <w:rPr>
                <w:rFonts w:eastAsia="Times New Roman"/>
                <w:sz w:val="24"/>
                <w:szCs w:val="24"/>
                <w:lang w:eastAsia="lt-LT"/>
              </w:rPr>
              <w:t>Kokios konsistencijos trąšos naudojamos kambariniams augalams tręšti?</w:t>
            </w:r>
          </w:p>
        </w:tc>
        <w:tc>
          <w:tcPr>
            <w:tcW w:w="2920" w:type="pct"/>
          </w:tcPr>
          <w:p w:rsidR="00F22327" w:rsidRPr="006670A6" w:rsidRDefault="009E79DB" w:rsidP="0058030C">
            <w:pPr>
              <w:pStyle w:val="Betarp"/>
              <w:widowControl w:val="0"/>
              <w:spacing w:line="276" w:lineRule="auto"/>
              <w:rPr>
                <w:sz w:val="24"/>
                <w:szCs w:val="24"/>
              </w:rPr>
            </w:pPr>
            <w:r w:rsidRPr="006670A6">
              <w:rPr>
                <w:sz w:val="24"/>
                <w:szCs w:val="24"/>
              </w:rPr>
              <w:t>Skystos trąšos rekomenduojamos</w:t>
            </w:r>
            <w:r w:rsidR="00DA77EB" w:rsidRPr="006670A6">
              <w:rPr>
                <w:sz w:val="24"/>
                <w:szCs w:val="24"/>
              </w:rPr>
              <w:t>, veiksmingiausios kambariniams augalams tręšti</w:t>
            </w:r>
            <w:r w:rsidRPr="006670A6">
              <w:rPr>
                <w:sz w:val="24"/>
                <w:szCs w:val="24"/>
              </w:rPr>
              <w:t xml:space="preserve"> </w:t>
            </w:r>
            <w:r w:rsidR="00DA77EB" w:rsidRPr="006670A6">
              <w:rPr>
                <w:sz w:val="24"/>
                <w:szCs w:val="24"/>
              </w:rPr>
              <w:t>....................</w:t>
            </w:r>
          </w:p>
        </w:tc>
      </w:tr>
      <w:tr w:rsidR="006670A6" w:rsidRPr="006670A6" w:rsidTr="0058030C">
        <w:tc>
          <w:tcPr>
            <w:tcW w:w="357" w:type="pct"/>
          </w:tcPr>
          <w:p w:rsidR="00F22327" w:rsidRPr="006670A6" w:rsidRDefault="00F22327" w:rsidP="00F31F50">
            <w:pPr>
              <w:pStyle w:val="Betarp"/>
              <w:widowControl w:val="0"/>
              <w:numPr>
                <w:ilvl w:val="0"/>
                <w:numId w:val="62"/>
              </w:numPr>
              <w:spacing w:line="276" w:lineRule="auto"/>
              <w:ind w:left="0" w:firstLine="0"/>
              <w:jc w:val="both"/>
              <w:rPr>
                <w:sz w:val="24"/>
                <w:szCs w:val="24"/>
              </w:rPr>
            </w:pPr>
          </w:p>
        </w:tc>
        <w:tc>
          <w:tcPr>
            <w:tcW w:w="1723" w:type="pct"/>
          </w:tcPr>
          <w:p w:rsidR="00F22327" w:rsidRPr="006670A6" w:rsidRDefault="00F22327" w:rsidP="0058030C">
            <w:pPr>
              <w:pStyle w:val="Betarp"/>
              <w:widowControl w:val="0"/>
              <w:spacing w:line="276" w:lineRule="auto"/>
              <w:rPr>
                <w:sz w:val="24"/>
                <w:szCs w:val="24"/>
              </w:rPr>
            </w:pPr>
            <w:r w:rsidRPr="006670A6">
              <w:rPr>
                <w:sz w:val="24"/>
                <w:szCs w:val="24"/>
              </w:rPr>
              <w:t>Kaip parinkti tinkamą vazoną augalams / gėlėms persodinti?</w:t>
            </w:r>
          </w:p>
        </w:tc>
        <w:tc>
          <w:tcPr>
            <w:tcW w:w="2920" w:type="pct"/>
          </w:tcPr>
          <w:p w:rsidR="00F22327" w:rsidRPr="006670A6" w:rsidRDefault="00554D73" w:rsidP="0058030C">
            <w:pPr>
              <w:pStyle w:val="Betarp"/>
              <w:widowControl w:val="0"/>
              <w:spacing w:line="276" w:lineRule="auto"/>
              <w:rPr>
                <w:sz w:val="24"/>
                <w:szCs w:val="24"/>
              </w:rPr>
            </w:pPr>
            <w:r w:rsidRPr="006670A6">
              <w:rPr>
                <w:sz w:val="24"/>
                <w:szCs w:val="24"/>
              </w:rPr>
              <w:t>Vazono dugne turėtų būti keletas skylučių;</w:t>
            </w:r>
          </w:p>
          <w:p w:rsidR="00554D73" w:rsidRPr="006670A6" w:rsidRDefault="00554D73" w:rsidP="0058030C">
            <w:pPr>
              <w:pStyle w:val="Betarp"/>
              <w:widowControl w:val="0"/>
              <w:spacing w:line="276" w:lineRule="auto"/>
              <w:rPr>
                <w:sz w:val="24"/>
                <w:szCs w:val="24"/>
              </w:rPr>
            </w:pPr>
            <w:r w:rsidRPr="006670A6">
              <w:rPr>
                <w:sz w:val="24"/>
                <w:szCs w:val="24"/>
              </w:rPr>
              <w:t>Vazono dydį parinkti atsižvelgiant į augalo dydį;</w:t>
            </w:r>
          </w:p>
          <w:p w:rsidR="00554D73" w:rsidRPr="006670A6" w:rsidRDefault="00554D73" w:rsidP="0058030C">
            <w:pPr>
              <w:pStyle w:val="Betarp"/>
              <w:widowControl w:val="0"/>
              <w:spacing w:line="276" w:lineRule="auto"/>
              <w:rPr>
                <w:sz w:val="24"/>
                <w:szCs w:val="24"/>
              </w:rPr>
            </w:pPr>
            <w:r w:rsidRPr="006670A6">
              <w:rPr>
                <w:sz w:val="24"/>
                <w:szCs w:val="24"/>
              </w:rPr>
              <w:t>Persodinamas augalas sodinamas į 5 – 7 cm. didesnio skersmens negu augo anksč</w:t>
            </w:r>
            <w:r w:rsidR="009E79DB" w:rsidRPr="006670A6">
              <w:rPr>
                <w:sz w:val="24"/>
                <w:szCs w:val="24"/>
              </w:rPr>
              <w:t>iau ............................</w:t>
            </w:r>
          </w:p>
        </w:tc>
      </w:tr>
    </w:tbl>
    <w:p w:rsidR="00814DC9" w:rsidRPr="006670A6" w:rsidRDefault="00F22327" w:rsidP="0002332B">
      <w:pPr>
        <w:widowControl w:val="0"/>
        <w:spacing w:after="0"/>
        <w:jc w:val="both"/>
        <w:rPr>
          <w:rFonts w:ascii="Times New Roman" w:hAnsi="Times New Roman"/>
          <w:sz w:val="2"/>
          <w:szCs w:val="2"/>
        </w:rPr>
      </w:pPr>
      <w:r w:rsidRPr="006670A6">
        <w:rPr>
          <w:rFonts w:ascii="Times New Roman" w:hAnsi="Times New Roman"/>
          <w:sz w:val="24"/>
          <w:szCs w:val="24"/>
        </w:rPr>
        <w:br w:type="page"/>
      </w:r>
    </w:p>
    <w:p w:rsidR="00FB4B00" w:rsidRPr="006670A6" w:rsidRDefault="00FB4B00" w:rsidP="0002332B">
      <w:pPr>
        <w:pStyle w:val="Antrat1"/>
        <w:widowControl w:val="0"/>
        <w:spacing w:before="0" w:beforeAutospacing="0" w:after="0" w:afterAutospacing="0" w:line="276" w:lineRule="auto"/>
        <w:jc w:val="center"/>
        <w:rPr>
          <w:sz w:val="28"/>
          <w:szCs w:val="28"/>
          <w:lang w:eastAsia="lt-LT"/>
        </w:rPr>
      </w:pPr>
      <w:bookmarkStart w:id="8" w:name="_Toc501549523"/>
      <w:r w:rsidRPr="006670A6">
        <w:rPr>
          <w:sz w:val="28"/>
          <w:szCs w:val="28"/>
          <w:lang w:eastAsia="lt-LT"/>
        </w:rPr>
        <w:lastRenderedPageBreak/>
        <w:t>Modulis</w:t>
      </w:r>
      <w:r w:rsidR="00895DB6" w:rsidRPr="006670A6">
        <w:rPr>
          <w:sz w:val="28"/>
          <w:szCs w:val="28"/>
          <w:lang w:eastAsia="lt-LT"/>
        </w:rPr>
        <w:t xml:space="preserve"> </w:t>
      </w:r>
      <w:r w:rsidR="00895DB6" w:rsidRPr="006670A6">
        <w:rPr>
          <w:bCs w:val="0"/>
          <w:sz w:val="28"/>
          <w:szCs w:val="28"/>
        </w:rPr>
        <w:t>„</w:t>
      </w:r>
      <w:r w:rsidR="00F75035" w:rsidRPr="006670A6">
        <w:rPr>
          <w:sz w:val="28"/>
          <w:szCs w:val="28"/>
          <w:lang w:eastAsia="lt-LT"/>
        </w:rPr>
        <w:t>Kambarių ir bendro naudojimo patalpų tvarkymas apgyvendinimo paslaugas teikiančioje įmonėje</w:t>
      </w:r>
      <w:r w:rsidR="003044AC" w:rsidRPr="006670A6">
        <w:rPr>
          <w:sz w:val="28"/>
          <w:szCs w:val="28"/>
          <w:lang w:eastAsia="lt-LT"/>
        </w:rPr>
        <w:t>“</w:t>
      </w:r>
      <w:bookmarkEnd w:id="8"/>
    </w:p>
    <w:p w:rsidR="006D1F81" w:rsidRPr="006670A6" w:rsidRDefault="006D1F81" w:rsidP="006D1F81">
      <w:pPr>
        <w:widowControl w:val="0"/>
        <w:spacing w:after="0"/>
        <w:jc w:val="both"/>
        <w:rPr>
          <w:rFonts w:ascii="Times New Roman" w:hAnsi="Times New Roman"/>
          <w:sz w:val="24"/>
          <w:szCs w:val="24"/>
        </w:rPr>
      </w:pPr>
    </w:p>
    <w:p w:rsidR="000100A2" w:rsidRPr="006670A6" w:rsidRDefault="00476BDD" w:rsidP="0002332B">
      <w:pPr>
        <w:widowControl w:val="0"/>
        <w:spacing w:after="0"/>
        <w:jc w:val="both"/>
        <w:rPr>
          <w:rFonts w:ascii="Times New Roman" w:hAnsi="Times New Roman"/>
          <w:noProof/>
          <w:sz w:val="24"/>
          <w:szCs w:val="24"/>
          <w:lang w:eastAsia="lt-LT"/>
        </w:rPr>
      </w:pPr>
      <w:r w:rsidRPr="006670A6">
        <w:rPr>
          <w:rFonts w:ascii="Times New Roman" w:hAnsi="Times New Roman"/>
          <w:bCs/>
          <w:i/>
          <w:sz w:val="24"/>
          <w:szCs w:val="24"/>
        </w:rPr>
        <w:t xml:space="preserve">1 užduotis. </w:t>
      </w:r>
      <w:r w:rsidR="000100A2" w:rsidRPr="006670A6">
        <w:rPr>
          <w:rFonts w:ascii="Times New Roman" w:hAnsi="Times New Roman"/>
          <w:i/>
          <w:noProof/>
          <w:sz w:val="24"/>
          <w:szCs w:val="24"/>
          <w:lang w:eastAsia="lt-LT"/>
        </w:rPr>
        <w:t xml:space="preserve">APGYVENDINIMO PASLAUGAS </w:t>
      </w:r>
      <w:r w:rsidR="000B2B85" w:rsidRPr="006670A6">
        <w:rPr>
          <w:rFonts w:ascii="Times New Roman" w:hAnsi="Times New Roman"/>
          <w:i/>
          <w:noProof/>
          <w:sz w:val="24"/>
          <w:szCs w:val="24"/>
          <w:lang w:eastAsia="lt-LT"/>
        </w:rPr>
        <w:t>TEIKIANČIOS ĮMONĖS</w:t>
      </w:r>
      <w:r w:rsidR="005E5987" w:rsidRPr="006670A6">
        <w:rPr>
          <w:rFonts w:ascii="Times New Roman" w:hAnsi="Times New Roman"/>
          <w:i/>
          <w:noProof/>
          <w:sz w:val="24"/>
          <w:szCs w:val="24"/>
          <w:lang w:eastAsia="lt-LT"/>
        </w:rPr>
        <w:t>.</w:t>
      </w:r>
    </w:p>
    <w:p w:rsidR="006D4FF7" w:rsidRPr="006670A6" w:rsidRDefault="000B2B85"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00FB4B00" w:rsidRPr="006670A6">
        <w:rPr>
          <w:rFonts w:ascii="Times New Roman" w:hAnsi="Times New Roman"/>
          <w:sz w:val="24"/>
          <w:szCs w:val="24"/>
        </w:rPr>
        <w:t xml:space="preserve">prašyti </w:t>
      </w:r>
      <w:r w:rsidR="00FB4B00" w:rsidRPr="006670A6">
        <w:rPr>
          <w:rFonts w:ascii="Times New Roman" w:hAnsi="Times New Roman"/>
          <w:iCs/>
          <w:sz w:val="24"/>
          <w:szCs w:val="24"/>
        </w:rPr>
        <w:t>profesinės etikos principus</w:t>
      </w:r>
      <w:r w:rsidR="00FB4B00" w:rsidRPr="006670A6">
        <w:rPr>
          <w:rFonts w:ascii="Times New Roman" w:hAnsi="Times New Roman"/>
          <w:sz w:val="24"/>
          <w:szCs w:val="24"/>
        </w:rPr>
        <w:t xml:space="preserve"> </w:t>
      </w:r>
      <w:r w:rsidR="00A61A88" w:rsidRPr="006670A6">
        <w:rPr>
          <w:rFonts w:ascii="Times New Roman" w:hAnsi="Times New Roman"/>
          <w:sz w:val="24"/>
          <w:szCs w:val="24"/>
        </w:rPr>
        <w:t>svečių aptarnavimo darbuotojui</w:t>
      </w:r>
      <w:r w:rsidR="00FB4B00" w:rsidRPr="006670A6">
        <w:rPr>
          <w:rFonts w:ascii="Times New Roman" w:hAnsi="Times New Roman"/>
          <w:sz w:val="24"/>
          <w:szCs w:val="24"/>
        </w:rPr>
        <w:t xml:space="preserve"> bendraujant su </w:t>
      </w:r>
      <w:r w:rsidR="004C3E12" w:rsidRPr="006670A6">
        <w:rPr>
          <w:rFonts w:ascii="Times New Roman" w:hAnsi="Times New Roman"/>
          <w:sz w:val="24"/>
          <w:szCs w:val="24"/>
        </w:rPr>
        <w:t xml:space="preserve">apgyvendinimo paslaugas teikiančios įmonės </w:t>
      </w:r>
      <w:r w:rsidR="00FB4B00" w:rsidRPr="006670A6">
        <w:rPr>
          <w:rFonts w:ascii="Times New Roman" w:hAnsi="Times New Roman"/>
          <w:sz w:val="24"/>
          <w:szCs w:val="24"/>
        </w:rPr>
        <w:t xml:space="preserve">svečiais ir bendradarbiais, </w:t>
      </w:r>
      <w:r w:rsidR="004C3E12" w:rsidRPr="006670A6">
        <w:rPr>
          <w:rFonts w:ascii="Times New Roman" w:hAnsi="Times New Roman"/>
          <w:sz w:val="24"/>
          <w:szCs w:val="24"/>
        </w:rPr>
        <w:t xml:space="preserve">apgyvendinimo paslaugas teikiančios įmonės </w:t>
      </w:r>
      <w:r w:rsidR="00FB4B00" w:rsidRPr="006670A6">
        <w:rPr>
          <w:rFonts w:ascii="Times New Roman" w:hAnsi="Times New Roman"/>
          <w:sz w:val="24"/>
          <w:szCs w:val="24"/>
        </w:rPr>
        <w:t>iššūki</w:t>
      </w:r>
      <w:r w:rsidR="00D17FB8" w:rsidRPr="006670A6">
        <w:rPr>
          <w:rFonts w:ascii="Times New Roman" w:hAnsi="Times New Roman"/>
          <w:sz w:val="24"/>
          <w:szCs w:val="24"/>
        </w:rPr>
        <w:t>us</w:t>
      </w:r>
      <w:r w:rsidRPr="006670A6">
        <w:rPr>
          <w:rFonts w:ascii="Times New Roman" w:hAnsi="Times New Roman"/>
          <w:sz w:val="24"/>
          <w:szCs w:val="24"/>
        </w:rPr>
        <w:t xml:space="preserve"> svetingumui:</w:t>
      </w:r>
    </w:p>
    <w:p w:rsidR="006670A6" w:rsidRPr="006670A6" w:rsidRDefault="006670A6" w:rsidP="006670A6">
      <w:pPr>
        <w:pStyle w:val="Betarp"/>
        <w:widowControl w:val="0"/>
        <w:spacing w:line="276" w:lineRule="auto"/>
        <w:jc w:val="both"/>
        <w:rPr>
          <w:sz w:val="24"/>
          <w:szCs w:val="24"/>
        </w:rPr>
      </w:pP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p>
    <w:p w:rsidR="00537C38" w:rsidRPr="006670A6" w:rsidRDefault="00537C38" w:rsidP="0002332B">
      <w:pPr>
        <w:widowControl w:val="0"/>
        <w:spacing w:after="0"/>
        <w:jc w:val="both"/>
        <w:rPr>
          <w:rFonts w:ascii="Times New Roman" w:hAnsi="Times New Roman"/>
          <w:sz w:val="24"/>
          <w:szCs w:val="24"/>
        </w:rPr>
      </w:pPr>
    </w:p>
    <w:p w:rsidR="008B20F1" w:rsidRPr="006670A6" w:rsidRDefault="007425FA" w:rsidP="0002332B">
      <w:pPr>
        <w:widowControl w:val="0"/>
        <w:spacing w:after="0"/>
        <w:jc w:val="both"/>
        <w:rPr>
          <w:rFonts w:ascii="Times New Roman" w:hAnsi="Times New Roman"/>
          <w:sz w:val="24"/>
          <w:szCs w:val="24"/>
        </w:rPr>
      </w:pPr>
      <w:r w:rsidRPr="006670A6">
        <w:rPr>
          <w:rFonts w:ascii="Times New Roman" w:hAnsi="Times New Roman"/>
          <w:bCs/>
          <w:i/>
          <w:sz w:val="24"/>
          <w:szCs w:val="24"/>
        </w:rPr>
        <w:t>2</w:t>
      </w:r>
      <w:r w:rsidR="00E05543" w:rsidRPr="006670A6">
        <w:rPr>
          <w:rFonts w:ascii="Times New Roman" w:hAnsi="Times New Roman"/>
          <w:bCs/>
          <w:i/>
          <w:sz w:val="24"/>
          <w:szCs w:val="24"/>
        </w:rPr>
        <w:t xml:space="preserve"> užduotis. </w:t>
      </w:r>
      <w:r w:rsidR="008136E1" w:rsidRPr="006670A6">
        <w:rPr>
          <w:rFonts w:ascii="Times New Roman" w:hAnsi="Times New Roman"/>
          <w:i/>
          <w:sz w:val="24"/>
          <w:szCs w:val="24"/>
        </w:rPr>
        <w:t xml:space="preserve">APGYVENDINIMO PASLAUGAS TEIKIANČIOS ĮMONĖS </w:t>
      </w:r>
      <w:r w:rsidR="0004743C" w:rsidRPr="006670A6">
        <w:rPr>
          <w:rFonts w:ascii="Times New Roman" w:hAnsi="Times New Roman"/>
          <w:i/>
          <w:sz w:val="24"/>
          <w:szCs w:val="24"/>
        </w:rPr>
        <w:t>KAMBARYS</w:t>
      </w:r>
      <w:r w:rsidR="005E5987" w:rsidRPr="006670A6">
        <w:rPr>
          <w:rFonts w:ascii="Times New Roman" w:hAnsi="Times New Roman"/>
          <w:i/>
          <w:sz w:val="24"/>
          <w:szCs w:val="24"/>
        </w:rPr>
        <w:t>.</w:t>
      </w:r>
    </w:p>
    <w:p w:rsidR="008B20F1" w:rsidRPr="006670A6" w:rsidRDefault="008B20F1" w:rsidP="0002332B">
      <w:pPr>
        <w:widowControl w:val="0"/>
        <w:spacing w:after="0"/>
        <w:jc w:val="both"/>
        <w:rPr>
          <w:rFonts w:ascii="Times New Roman" w:hAnsi="Times New Roman"/>
          <w:sz w:val="24"/>
          <w:szCs w:val="24"/>
        </w:rPr>
      </w:pPr>
      <w:r w:rsidRPr="006670A6">
        <w:rPr>
          <w:rFonts w:ascii="Times New Roman" w:hAnsi="Times New Roman"/>
          <w:sz w:val="24"/>
          <w:szCs w:val="24"/>
        </w:rPr>
        <w:t>Svečius aptarnaujančiam personalui dažnai tenka teikti informaciją, susijusią su kambarių ūkiu, todėl būtina žinoti jame esančių baldų, daiktų pavadinimus užsienio kalba:</w:t>
      </w:r>
    </w:p>
    <w:p w:rsidR="008B20F1" w:rsidRPr="006670A6" w:rsidRDefault="008B20F1" w:rsidP="00F31F50">
      <w:pPr>
        <w:widowControl w:val="0"/>
        <w:numPr>
          <w:ilvl w:val="0"/>
          <w:numId w:val="28"/>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 xml:space="preserve">Įvardinkite </w:t>
      </w:r>
      <w:r w:rsidR="00771075" w:rsidRPr="006670A6">
        <w:rPr>
          <w:rFonts w:ascii="Times New Roman" w:eastAsia="Times New Roman" w:hAnsi="Times New Roman"/>
          <w:sz w:val="24"/>
          <w:szCs w:val="24"/>
          <w:lang w:eastAsia="lt-LT"/>
        </w:rPr>
        <w:t>apgyvendinimo paslaugas teikiančios įmonės miegamojo kambario zonai</w:t>
      </w:r>
      <w:r w:rsidR="006D4FF7" w:rsidRPr="006670A6">
        <w:rPr>
          <w:rFonts w:ascii="Times New Roman" w:eastAsia="Times New Roman" w:hAnsi="Times New Roman"/>
          <w:sz w:val="24"/>
          <w:szCs w:val="24"/>
          <w:lang w:eastAsia="lt-LT"/>
        </w:rPr>
        <w:t xml:space="preserve"> </w:t>
      </w:r>
      <w:r w:rsidR="00771075" w:rsidRPr="006670A6">
        <w:rPr>
          <w:rFonts w:ascii="Times New Roman" w:eastAsia="Times New Roman" w:hAnsi="Times New Roman"/>
          <w:sz w:val="24"/>
          <w:szCs w:val="24"/>
          <w:lang w:eastAsia="lt-LT"/>
        </w:rPr>
        <w:t xml:space="preserve">priklausančius baldus </w:t>
      </w:r>
      <w:r w:rsidRPr="006670A6">
        <w:rPr>
          <w:rFonts w:ascii="Times New Roman" w:eastAsia="Times New Roman" w:hAnsi="Times New Roman"/>
          <w:sz w:val="24"/>
          <w:szCs w:val="24"/>
          <w:lang w:eastAsia="lt-LT"/>
        </w:rPr>
        <w:t>kitus daiktus;</w:t>
      </w:r>
    </w:p>
    <w:p w:rsidR="006D4FF7" w:rsidRPr="006670A6" w:rsidRDefault="00771075" w:rsidP="00F31F50">
      <w:pPr>
        <w:widowControl w:val="0"/>
        <w:numPr>
          <w:ilvl w:val="0"/>
          <w:numId w:val="28"/>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Naudodami savo pasirinktus simbolius nupieškite mieg</w:t>
      </w:r>
      <w:r w:rsidR="009E79DB" w:rsidRPr="006670A6">
        <w:rPr>
          <w:rFonts w:ascii="Times New Roman" w:eastAsia="Times New Roman" w:hAnsi="Times New Roman"/>
          <w:sz w:val="24"/>
          <w:szCs w:val="24"/>
          <w:lang w:eastAsia="lt-LT"/>
        </w:rPr>
        <w:t>amąją zoną:</w:t>
      </w:r>
    </w:p>
    <w:p w:rsidR="00771075" w:rsidRPr="006670A6" w:rsidRDefault="00771075" w:rsidP="0002332B">
      <w:pPr>
        <w:widowControl w:val="0"/>
        <w:spacing w:after="0"/>
        <w:jc w:val="both"/>
        <w:rPr>
          <w:rFonts w:ascii="Times New Roman" w:hAnsi="Times New Roman"/>
          <w:sz w:val="24"/>
          <w:szCs w:val="24"/>
        </w:rPr>
      </w:pPr>
    </w:p>
    <w:p w:rsidR="00FB4B00" w:rsidRPr="006670A6" w:rsidRDefault="007425FA" w:rsidP="0002332B">
      <w:pPr>
        <w:widowControl w:val="0"/>
        <w:spacing w:after="0"/>
        <w:jc w:val="both"/>
        <w:rPr>
          <w:rFonts w:ascii="Times New Roman" w:hAnsi="Times New Roman"/>
          <w:i/>
          <w:sz w:val="24"/>
          <w:szCs w:val="24"/>
        </w:rPr>
      </w:pPr>
      <w:r w:rsidRPr="006670A6">
        <w:rPr>
          <w:rFonts w:ascii="Times New Roman" w:hAnsi="Times New Roman"/>
          <w:i/>
          <w:sz w:val="24"/>
          <w:szCs w:val="24"/>
          <w:lang w:val="en-US"/>
        </w:rPr>
        <w:t xml:space="preserve">3 </w:t>
      </w:r>
      <w:r w:rsidR="00771075" w:rsidRPr="006670A6">
        <w:rPr>
          <w:rFonts w:ascii="Times New Roman" w:hAnsi="Times New Roman"/>
          <w:i/>
          <w:sz w:val="24"/>
          <w:szCs w:val="24"/>
        </w:rPr>
        <w:t>užduotis.</w:t>
      </w:r>
      <w:r w:rsidR="00771075" w:rsidRPr="006670A6">
        <w:rPr>
          <w:rFonts w:ascii="Times New Roman" w:hAnsi="Times New Roman"/>
          <w:sz w:val="24"/>
          <w:szCs w:val="24"/>
        </w:rPr>
        <w:t xml:space="preserve"> </w:t>
      </w:r>
      <w:r w:rsidR="000B2B85" w:rsidRPr="006670A6">
        <w:rPr>
          <w:rFonts w:ascii="Times New Roman" w:hAnsi="Times New Roman"/>
          <w:i/>
          <w:sz w:val="24"/>
          <w:szCs w:val="24"/>
        </w:rPr>
        <w:t>DARBO DIENOS PLANAS</w:t>
      </w:r>
      <w:r w:rsidR="005E5987" w:rsidRPr="006670A6">
        <w:rPr>
          <w:rFonts w:ascii="Times New Roman" w:hAnsi="Times New Roman"/>
          <w:i/>
          <w:sz w:val="24"/>
          <w:szCs w:val="24"/>
        </w:rPr>
        <w:t>.</w:t>
      </w:r>
    </w:p>
    <w:p w:rsidR="00FB4B00" w:rsidRPr="006670A6" w:rsidRDefault="009E79DB"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Sugalvokite</w:t>
      </w:r>
      <w:r w:rsidR="000B2B85" w:rsidRPr="006670A6">
        <w:rPr>
          <w:rFonts w:ascii="Times New Roman" w:hAnsi="Times New Roman"/>
          <w:bCs/>
          <w:sz w:val="24"/>
          <w:szCs w:val="24"/>
        </w:rPr>
        <w:t xml:space="preserve"> darbo dienos planą</w:t>
      </w:r>
      <w:r w:rsidRPr="006670A6">
        <w:rPr>
          <w:rFonts w:ascii="Times New Roman" w:hAnsi="Times New Roman"/>
          <w:bCs/>
          <w:sz w:val="24"/>
          <w:szCs w:val="24"/>
        </w:rPr>
        <w:t>:</w:t>
      </w:r>
    </w:p>
    <w:p w:rsidR="00FB4B00" w:rsidRPr="006670A6" w:rsidRDefault="00FB4B00" w:rsidP="005B66BD">
      <w:pPr>
        <w:widowControl w:val="0"/>
        <w:spacing w:after="0"/>
        <w:jc w:val="center"/>
        <w:rPr>
          <w:rFonts w:ascii="Times New Roman" w:hAnsi="Times New Roman"/>
          <w:sz w:val="24"/>
          <w:szCs w:val="24"/>
          <w:u w:val="single"/>
        </w:rPr>
      </w:pPr>
      <w:r w:rsidRPr="006670A6">
        <w:rPr>
          <w:rFonts w:ascii="Times New Roman" w:hAnsi="Times New Roman"/>
          <w:sz w:val="24"/>
          <w:szCs w:val="24"/>
          <w:u w:val="single"/>
        </w:rPr>
        <w:t>DARBO DIENOS PLANAS</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MOKINIO VARDAS</w:t>
      </w:r>
      <w:r w:rsidR="00595F2A" w:rsidRPr="006670A6">
        <w:rPr>
          <w:rFonts w:ascii="Times New Roman" w:hAnsi="Times New Roman"/>
          <w:sz w:val="24"/>
          <w:szCs w:val="24"/>
        </w:rPr>
        <w:t>,</w:t>
      </w:r>
      <w:r w:rsidRPr="006670A6">
        <w:rPr>
          <w:rFonts w:ascii="Times New Roman" w:hAnsi="Times New Roman"/>
          <w:sz w:val="24"/>
          <w:szCs w:val="24"/>
        </w:rPr>
        <w:t xml:space="preserve"> PAVARDĖ:</w:t>
      </w:r>
      <w:r w:rsidR="00D46659" w:rsidRPr="006670A6">
        <w:rPr>
          <w:rFonts w:ascii="Times New Roman" w:hAnsi="Times New Roman"/>
          <w:sz w:val="24"/>
          <w:szCs w:val="24"/>
        </w:rPr>
        <w:t xml:space="preserve"> </w:t>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DARBO VIETA:</w:t>
      </w:r>
      <w:r w:rsidRPr="006670A6">
        <w:rPr>
          <w:rFonts w:ascii="Times New Roman" w:hAnsi="Times New Roman"/>
          <w:sz w:val="24"/>
          <w:szCs w:val="24"/>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DARBO LAIKAS:</w:t>
      </w:r>
      <w:r w:rsidR="00D46659" w:rsidRPr="006670A6">
        <w:rPr>
          <w:rFonts w:ascii="Times New Roman" w:hAnsi="Times New Roman"/>
          <w:sz w:val="24"/>
          <w:szCs w:val="24"/>
        </w:rPr>
        <w:t xml:space="preserve"> </w:t>
      </w:r>
      <w:r w:rsidRPr="006670A6">
        <w:rPr>
          <w:rFonts w:ascii="Times New Roman" w:hAnsi="Times New Roman"/>
          <w:sz w:val="24"/>
          <w:szCs w:val="24"/>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Pr>
          <w:sz w:val="24"/>
          <w:szCs w:val="24"/>
          <w:u w:val="dotted"/>
        </w:rPr>
        <w:tab/>
      </w:r>
      <w:r w:rsidR="00BD0251">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r w:rsidR="00BD0251" w:rsidRPr="006670A6">
        <w:rPr>
          <w:sz w:val="24"/>
          <w:szCs w:val="24"/>
          <w:u w:val="dotted"/>
        </w:rPr>
        <w:tab/>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DARBŲ EIGA:</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1. </w:t>
      </w:r>
      <w:r w:rsidRPr="006670A6">
        <w:rPr>
          <w:rFonts w:ascii="Times New Roman" w:hAnsi="Times New Roman"/>
          <w:sz w:val="24"/>
          <w:szCs w:val="24"/>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2. </w:t>
      </w:r>
      <w:r w:rsidRPr="006670A6">
        <w:rPr>
          <w:rFonts w:ascii="Times New Roman" w:hAnsi="Times New Roman"/>
          <w:sz w:val="24"/>
          <w:szCs w:val="24"/>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3. </w:t>
      </w:r>
      <w:r w:rsidRPr="006670A6">
        <w:rPr>
          <w:rFonts w:ascii="Times New Roman" w:hAnsi="Times New Roman"/>
          <w:sz w:val="24"/>
          <w:szCs w:val="24"/>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4. </w:t>
      </w:r>
      <w:r w:rsidRPr="006670A6">
        <w:rPr>
          <w:rFonts w:ascii="Times New Roman" w:hAnsi="Times New Roman"/>
          <w:sz w:val="24"/>
          <w:szCs w:val="24"/>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5. </w:t>
      </w:r>
      <w:r w:rsidRPr="006670A6">
        <w:rPr>
          <w:rFonts w:ascii="Times New Roman" w:hAnsi="Times New Roman"/>
          <w:sz w:val="24"/>
          <w:szCs w:val="24"/>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6. </w:t>
      </w:r>
      <w:r w:rsidRPr="006670A6">
        <w:rPr>
          <w:rFonts w:ascii="Times New Roman" w:hAnsi="Times New Roman"/>
          <w:sz w:val="24"/>
          <w:szCs w:val="24"/>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r w:rsidR="00D95537" w:rsidRPr="006670A6">
        <w:rPr>
          <w:sz w:val="24"/>
          <w:szCs w:val="24"/>
          <w:u w:val="dotted"/>
        </w:rPr>
        <w:tab/>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ATLIKTŲ DARBŲ APRAŠYMAS</w:t>
      </w:r>
    </w:p>
    <w:p w:rsidR="00FB4B00" w:rsidRPr="006670A6" w:rsidRDefault="00D95537" w:rsidP="0002332B">
      <w:pPr>
        <w:widowControl w:val="0"/>
        <w:spacing w:after="0"/>
        <w:jc w:val="both"/>
        <w:rPr>
          <w:rFonts w:ascii="Times New Roman" w:hAnsi="Times New Roman"/>
          <w:sz w:val="24"/>
          <w:szCs w:val="24"/>
        </w:rPr>
      </w:pP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00BD0251">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p>
    <w:p w:rsidR="009E79DB" w:rsidRPr="006670A6" w:rsidRDefault="009E79DB" w:rsidP="0002332B">
      <w:pPr>
        <w:widowControl w:val="0"/>
        <w:spacing w:after="0"/>
        <w:jc w:val="both"/>
        <w:rPr>
          <w:rFonts w:ascii="Times New Roman" w:hAnsi="Times New Roman"/>
          <w:sz w:val="24"/>
          <w:szCs w:val="24"/>
        </w:rPr>
      </w:pPr>
    </w:p>
    <w:p w:rsidR="00FB4B00" w:rsidRPr="006670A6" w:rsidRDefault="007425FA" w:rsidP="0002332B">
      <w:pPr>
        <w:pStyle w:val="bodytext"/>
        <w:widowControl w:val="0"/>
        <w:spacing w:before="0" w:beforeAutospacing="0" w:after="0" w:afterAutospacing="0" w:line="276" w:lineRule="auto"/>
        <w:jc w:val="both"/>
        <w:rPr>
          <w:i/>
        </w:rPr>
      </w:pPr>
      <w:r w:rsidRPr="006670A6">
        <w:rPr>
          <w:i/>
        </w:rPr>
        <w:t>4</w:t>
      </w:r>
      <w:r w:rsidR="00771075" w:rsidRPr="006670A6">
        <w:rPr>
          <w:i/>
        </w:rPr>
        <w:t xml:space="preserve"> </w:t>
      </w:r>
      <w:r w:rsidRPr="006670A6">
        <w:rPr>
          <w:i/>
        </w:rPr>
        <w:t>u</w:t>
      </w:r>
      <w:r w:rsidR="007E289B" w:rsidRPr="006670A6">
        <w:rPr>
          <w:i/>
        </w:rPr>
        <w:t xml:space="preserve">žduotis. </w:t>
      </w:r>
      <w:r w:rsidR="00FB4B00" w:rsidRPr="006670A6">
        <w:rPr>
          <w:i/>
        </w:rPr>
        <w:t>PAVOJINGUMO ŽENKLAI</w:t>
      </w:r>
      <w:r w:rsidR="005E5987" w:rsidRPr="006670A6">
        <w:rPr>
          <w:i/>
        </w:rPr>
        <w:t>.</w:t>
      </w:r>
    </w:p>
    <w:p w:rsidR="00FB4B00" w:rsidRPr="006670A6" w:rsidRDefault="00FB4B00" w:rsidP="0002332B">
      <w:pPr>
        <w:pStyle w:val="istatymas0"/>
        <w:widowControl w:val="0"/>
        <w:spacing w:before="0" w:beforeAutospacing="0" w:after="0" w:afterAutospacing="0" w:line="276" w:lineRule="auto"/>
        <w:jc w:val="both"/>
      </w:pPr>
      <w:r w:rsidRPr="006670A6">
        <w:t xml:space="preserve">Surašykite </w:t>
      </w:r>
      <w:r w:rsidR="007E289B" w:rsidRPr="006670A6">
        <w:t xml:space="preserve">pavojingumo </w:t>
      </w:r>
      <w:r w:rsidRPr="006670A6">
        <w:t>ženklų, kurie būna ant cheminių valiklių taros, reikšmes</w:t>
      </w:r>
      <w:r w:rsidR="007E289B" w:rsidRPr="006670A6">
        <w:t xml:space="preserve"> ir pavaizduokite simbolį grafiškai</w:t>
      </w:r>
      <w:r w:rsidRPr="006670A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6670A6" w:rsidRPr="006670A6" w:rsidTr="005B66BD">
        <w:trPr>
          <w:trHeight w:val="57"/>
        </w:trPr>
        <w:tc>
          <w:tcPr>
            <w:tcW w:w="2500" w:type="pct"/>
            <w:shd w:val="clear" w:color="auto" w:fill="auto"/>
          </w:tcPr>
          <w:p w:rsidR="00FB4B00" w:rsidRPr="005B66BD" w:rsidRDefault="00FB4B00" w:rsidP="0002332B">
            <w:pPr>
              <w:widowControl w:val="0"/>
              <w:spacing w:after="0"/>
              <w:jc w:val="both"/>
              <w:rPr>
                <w:sz w:val="24"/>
                <w:szCs w:val="24"/>
                <w:u w:val="dotted"/>
              </w:rPr>
            </w:pPr>
            <w:r w:rsidRPr="005B66BD">
              <w:rPr>
                <w:rFonts w:ascii="Times New Roman" w:hAnsi="Times New Roman"/>
                <w:sz w:val="24"/>
                <w:szCs w:val="24"/>
              </w:rPr>
              <w:lastRenderedPageBreak/>
              <w:t>E</w:t>
            </w:r>
            <w:r w:rsidR="005B66BD" w:rsidRPr="005B66BD">
              <w:rPr>
                <w:rFonts w:ascii="Times New Roman" w:hAnsi="Times New Roman"/>
                <w:sz w:val="24"/>
                <w:szCs w:val="24"/>
              </w:rPr>
              <w:t xml:space="preserve"> </w:t>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p>
          <w:p w:rsidR="005B66BD" w:rsidRPr="005B66BD" w:rsidRDefault="005B66BD" w:rsidP="0002332B">
            <w:pPr>
              <w:widowControl w:val="0"/>
              <w:spacing w:after="0"/>
              <w:jc w:val="both"/>
              <w:rPr>
                <w:rFonts w:ascii="Times New Roman" w:hAnsi="Times New Roman"/>
                <w:sz w:val="24"/>
                <w:szCs w:val="24"/>
              </w:rPr>
            </w:pPr>
          </w:p>
          <w:p w:rsidR="005B66BD" w:rsidRPr="005B66BD" w:rsidRDefault="005B66BD" w:rsidP="0002332B">
            <w:pPr>
              <w:widowControl w:val="0"/>
              <w:spacing w:after="0"/>
              <w:jc w:val="both"/>
              <w:rPr>
                <w:rFonts w:ascii="Times New Roman" w:hAnsi="Times New Roman"/>
                <w:sz w:val="24"/>
                <w:szCs w:val="24"/>
              </w:rPr>
            </w:pPr>
          </w:p>
        </w:tc>
        <w:tc>
          <w:tcPr>
            <w:tcW w:w="2500" w:type="pct"/>
            <w:shd w:val="clear" w:color="auto" w:fill="auto"/>
          </w:tcPr>
          <w:p w:rsidR="007E289B" w:rsidRPr="005B66BD" w:rsidRDefault="00FB4B00" w:rsidP="0002332B">
            <w:pPr>
              <w:pStyle w:val="istatymas0"/>
              <w:widowControl w:val="0"/>
              <w:spacing w:before="0" w:beforeAutospacing="0" w:after="0" w:afterAutospacing="0" w:line="276" w:lineRule="auto"/>
              <w:jc w:val="both"/>
              <w:rPr>
                <w:noProof/>
              </w:rPr>
            </w:pPr>
            <w:r w:rsidRPr="005B66BD">
              <w:rPr>
                <w:noProof/>
              </w:rPr>
              <w:t>O</w:t>
            </w:r>
            <w:r w:rsidR="005B66BD" w:rsidRPr="005B66BD">
              <w:rPr>
                <w:noProof/>
              </w:rPr>
              <w:t xml:space="preserve"> </w:t>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p>
          <w:p w:rsidR="007E289B" w:rsidRPr="005B66BD" w:rsidRDefault="007E289B" w:rsidP="0002332B">
            <w:pPr>
              <w:widowControl w:val="0"/>
              <w:spacing w:after="0"/>
              <w:jc w:val="both"/>
              <w:rPr>
                <w:rFonts w:ascii="Times New Roman" w:hAnsi="Times New Roman"/>
                <w:sz w:val="24"/>
                <w:szCs w:val="24"/>
              </w:rPr>
            </w:pPr>
          </w:p>
          <w:p w:rsidR="007E289B" w:rsidRPr="005B66BD" w:rsidRDefault="007E289B" w:rsidP="0002332B">
            <w:pPr>
              <w:pStyle w:val="istatymas0"/>
              <w:widowControl w:val="0"/>
              <w:spacing w:before="0" w:beforeAutospacing="0" w:after="0" w:afterAutospacing="0" w:line="276" w:lineRule="auto"/>
              <w:jc w:val="both"/>
            </w:pPr>
          </w:p>
        </w:tc>
      </w:tr>
      <w:tr w:rsidR="006670A6" w:rsidRPr="006670A6" w:rsidTr="005B66BD">
        <w:trPr>
          <w:trHeight w:val="57"/>
        </w:trPr>
        <w:tc>
          <w:tcPr>
            <w:tcW w:w="2500" w:type="pct"/>
            <w:shd w:val="clear" w:color="auto" w:fill="auto"/>
          </w:tcPr>
          <w:p w:rsidR="00FB4B00" w:rsidRPr="005B66BD" w:rsidRDefault="00FB4B00" w:rsidP="0002332B">
            <w:pPr>
              <w:widowControl w:val="0"/>
              <w:spacing w:after="0"/>
              <w:jc w:val="both"/>
              <w:rPr>
                <w:sz w:val="24"/>
                <w:szCs w:val="24"/>
                <w:u w:val="dotted"/>
              </w:rPr>
            </w:pPr>
            <w:r w:rsidRPr="005B66BD">
              <w:rPr>
                <w:rFonts w:ascii="Times New Roman" w:hAnsi="Times New Roman"/>
                <w:sz w:val="24"/>
                <w:szCs w:val="24"/>
              </w:rPr>
              <w:t>T+</w:t>
            </w:r>
            <w:r w:rsidR="005B66BD" w:rsidRPr="005B66BD">
              <w:rPr>
                <w:rFonts w:ascii="Times New Roman" w:hAnsi="Times New Roman"/>
                <w:sz w:val="24"/>
                <w:szCs w:val="24"/>
              </w:rPr>
              <w:t xml:space="preserve"> </w:t>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p>
          <w:p w:rsidR="005B66BD" w:rsidRPr="005B66BD" w:rsidRDefault="005B66BD" w:rsidP="0002332B">
            <w:pPr>
              <w:widowControl w:val="0"/>
              <w:spacing w:after="0"/>
              <w:jc w:val="both"/>
              <w:rPr>
                <w:rFonts w:ascii="Times New Roman" w:hAnsi="Times New Roman"/>
                <w:sz w:val="24"/>
                <w:szCs w:val="24"/>
              </w:rPr>
            </w:pPr>
          </w:p>
          <w:p w:rsidR="005B66BD" w:rsidRPr="005B66BD" w:rsidRDefault="005B66BD" w:rsidP="0002332B">
            <w:pPr>
              <w:widowControl w:val="0"/>
              <w:spacing w:after="0"/>
              <w:jc w:val="both"/>
              <w:rPr>
                <w:rFonts w:ascii="Times New Roman" w:hAnsi="Times New Roman"/>
                <w:sz w:val="24"/>
                <w:szCs w:val="24"/>
              </w:rPr>
            </w:pPr>
          </w:p>
        </w:tc>
        <w:tc>
          <w:tcPr>
            <w:tcW w:w="2500" w:type="pct"/>
            <w:shd w:val="clear" w:color="auto" w:fill="auto"/>
          </w:tcPr>
          <w:p w:rsidR="006D4FF7" w:rsidRPr="005B66BD" w:rsidRDefault="00FB4B00" w:rsidP="0002332B">
            <w:pPr>
              <w:widowControl w:val="0"/>
              <w:spacing w:after="0"/>
              <w:jc w:val="both"/>
              <w:rPr>
                <w:rFonts w:ascii="Times New Roman" w:hAnsi="Times New Roman"/>
                <w:sz w:val="24"/>
                <w:szCs w:val="24"/>
              </w:rPr>
            </w:pPr>
            <w:proofErr w:type="spellStart"/>
            <w:r w:rsidRPr="005B66BD">
              <w:rPr>
                <w:rFonts w:ascii="Times New Roman" w:hAnsi="Times New Roman"/>
                <w:sz w:val="24"/>
                <w:szCs w:val="24"/>
              </w:rPr>
              <w:t>Xn</w:t>
            </w:r>
            <w:proofErr w:type="spellEnd"/>
            <w:r w:rsidR="005B66BD" w:rsidRPr="005B66BD">
              <w:rPr>
                <w:rFonts w:ascii="Times New Roman" w:hAnsi="Times New Roman"/>
                <w:sz w:val="24"/>
                <w:szCs w:val="24"/>
              </w:rPr>
              <w:t xml:space="preserve"> </w:t>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p>
          <w:p w:rsidR="00FB4B00" w:rsidRPr="005B66BD" w:rsidRDefault="00FB4B00" w:rsidP="0002332B">
            <w:pPr>
              <w:widowControl w:val="0"/>
              <w:spacing w:after="0"/>
              <w:jc w:val="both"/>
              <w:rPr>
                <w:rFonts w:ascii="Times New Roman" w:hAnsi="Times New Roman"/>
                <w:sz w:val="24"/>
                <w:szCs w:val="24"/>
              </w:rPr>
            </w:pPr>
          </w:p>
        </w:tc>
      </w:tr>
      <w:tr w:rsidR="006670A6" w:rsidRPr="006670A6" w:rsidTr="005B66BD">
        <w:trPr>
          <w:trHeight w:val="57"/>
        </w:trPr>
        <w:tc>
          <w:tcPr>
            <w:tcW w:w="2500" w:type="pct"/>
            <w:shd w:val="clear" w:color="auto" w:fill="auto"/>
          </w:tcPr>
          <w:p w:rsidR="00FB4B00" w:rsidRPr="005B66BD" w:rsidRDefault="00FB4B00" w:rsidP="0002332B">
            <w:pPr>
              <w:widowControl w:val="0"/>
              <w:spacing w:after="0"/>
              <w:jc w:val="both"/>
              <w:rPr>
                <w:rFonts w:ascii="Times New Roman" w:hAnsi="Times New Roman"/>
                <w:sz w:val="24"/>
                <w:szCs w:val="24"/>
              </w:rPr>
            </w:pPr>
            <w:r w:rsidRPr="005B66BD">
              <w:rPr>
                <w:rFonts w:ascii="Times New Roman" w:hAnsi="Times New Roman"/>
                <w:sz w:val="24"/>
                <w:szCs w:val="24"/>
              </w:rPr>
              <w:t>N</w:t>
            </w:r>
            <w:r w:rsidR="005B66BD" w:rsidRPr="005B66BD">
              <w:rPr>
                <w:rFonts w:ascii="Times New Roman" w:hAnsi="Times New Roman"/>
                <w:sz w:val="24"/>
                <w:szCs w:val="24"/>
              </w:rPr>
              <w:t xml:space="preserve"> </w:t>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p>
          <w:p w:rsidR="007E289B" w:rsidRPr="005B66BD" w:rsidRDefault="007E289B" w:rsidP="0002332B">
            <w:pPr>
              <w:widowControl w:val="0"/>
              <w:spacing w:after="0"/>
              <w:jc w:val="both"/>
              <w:rPr>
                <w:rFonts w:ascii="Times New Roman" w:hAnsi="Times New Roman"/>
                <w:sz w:val="24"/>
                <w:szCs w:val="24"/>
              </w:rPr>
            </w:pPr>
          </w:p>
          <w:p w:rsidR="007E289B" w:rsidRPr="005B66BD" w:rsidRDefault="007E289B" w:rsidP="0002332B">
            <w:pPr>
              <w:widowControl w:val="0"/>
              <w:spacing w:after="0"/>
              <w:jc w:val="both"/>
              <w:rPr>
                <w:rFonts w:ascii="Times New Roman" w:hAnsi="Times New Roman"/>
                <w:sz w:val="24"/>
                <w:szCs w:val="24"/>
              </w:rPr>
            </w:pPr>
          </w:p>
        </w:tc>
        <w:tc>
          <w:tcPr>
            <w:tcW w:w="2500" w:type="pct"/>
            <w:shd w:val="clear" w:color="auto" w:fill="auto"/>
          </w:tcPr>
          <w:p w:rsidR="00FB4B00" w:rsidRPr="005B66BD" w:rsidRDefault="00FB4B00" w:rsidP="0002332B">
            <w:pPr>
              <w:pStyle w:val="istatymas0"/>
              <w:widowControl w:val="0"/>
              <w:spacing w:before="0" w:beforeAutospacing="0" w:after="0" w:afterAutospacing="0" w:line="276" w:lineRule="auto"/>
              <w:jc w:val="both"/>
            </w:pPr>
            <w:r w:rsidRPr="005B66BD">
              <w:t>Xi</w:t>
            </w:r>
            <w:r w:rsidR="005B66BD" w:rsidRPr="005B66BD">
              <w:t xml:space="preserve"> </w:t>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p>
        </w:tc>
      </w:tr>
      <w:tr w:rsidR="006670A6" w:rsidRPr="006670A6" w:rsidTr="005B66BD">
        <w:trPr>
          <w:trHeight w:val="57"/>
        </w:trPr>
        <w:tc>
          <w:tcPr>
            <w:tcW w:w="2500" w:type="pct"/>
            <w:shd w:val="clear" w:color="auto" w:fill="auto"/>
          </w:tcPr>
          <w:p w:rsidR="00FB4B00" w:rsidRPr="005B66BD" w:rsidRDefault="00FB4B00" w:rsidP="0002332B">
            <w:pPr>
              <w:widowControl w:val="0"/>
              <w:spacing w:after="0"/>
              <w:jc w:val="both"/>
              <w:rPr>
                <w:rFonts w:ascii="Times New Roman" w:hAnsi="Times New Roman"/>
                <w:sz w:val="24"/>
                <w:szCs w:val="24"/>
              </w:rPr>
            </w:pPr>
            <w:r w:rsidRPr="005B66BD">
              <w:rPr>
                <w:rFonts w:ascii="Times New Roman" w:hAnsi="Times New Roman"/>
                <w:sz w:val="24"/>
                <w:szCs w:val="24"/>
              </w:rPr>
              <w:t>F</w:t>
            </w:r>
            <w:r w:rsidR="005B66BD" w:rsidRPr="005B66BD">
              <w:rPr>
                <w:rFonts w:ascii="Times New Roman" w:hAnsi="Times New Roman"/>
                <w:sz w:val="24"/>
                <w:szCs w:val="24"/>
              </w:rPr>
              <w:t xml:space="preserve"> </w:t>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p>
          <w:p w:rsidR="007E289B" w:rsidRPr="005B66BD" w:rsidRDefault="007E289B" w:rsidP="0002332B">
            <w:pPr>
              <w:widowControl w:val="0"/>
              <w:spacing w:after="0"/>
              <w:jc w:val="both"/>
              <w:rPr>
                <w:rFonts w:ascii="Times New Roman" w:hAnsi="Times New Roman"/>
                <w:sz w:val="24"/>
                <w:szCs w:val="24"/>
              </w:rPr>
            </w:pPr>
          </w:p>
          <w:p w:rsidR="00FB4B00" w:rsidRPr="005B66BD" w:rsidRDefault="00FB4B00" w:rsidP="0002332B">
            <w:pPr>
              <w:pStyle w:val="istatymas0"/>
              <w:widowControl w:val="0"/>
              <w:spacing w:before="0" w:beforeAutospacing="0" w:after="0" w:afterAutospacing="0" w:line="276" w:lineRule="auto"/>
              <w:jc w:val="both"/>
            </w:pPr>
          </w:p>
        </w:tc>
        <w:tc>
          <w:tcPr>
            <w:tcW w:w="2500" w:type="pct"/>
            <w:shd w:val="clear" w:color="auto" w:fill="auto"/>
          </w:tcPr>
          <w:p w:rsidR="00FB4B00" w:rsidRPr="005B66BD" w:rsidRDefault="00FB4B00" w:rsidP="0002332B">
            <w:pPr>
              <w:widowControl w:val="0"/>
              <w:spacing w:after="0"/>
              <w:jc w:val="both"/>
              <w:rPr>
                <w:rFonts w:ascii="Times New Roman" w:hAnsi="Times New Roman"/>
                <w:sz w:val="24"/>
                <w:szCs w:val="24"/>
              </w:rPr>
            </w:pPr>
            <w:r w:rsidRPr="005B66BD">
              <w:rPr>
                <w:rFonts w:ascii="Times New Roman" w:hAnsi="Times New Roman"/>
                <w:sz w:val="24"/>
                <w:szCs w:val="24"/>
              </w:rPr>
              <w:t>C</w:t>
            </w:r>
            <w:r w:rsidR="005B66BD" w:rsidRPr="005B66BD">
              <w:rPr>
                <w:rFonts w:ascii="Times New Roman" w:hAnsi="Times New Roman"/>
                <w:sz w:val="24"/>
                <w:szCs w:val="24"/>
              </w:rPr>
              <w:t xml:space="preserve"> </w:t>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p>
          <w:p w:rsidR="00FB4B00" w:rsidRPr="005B66BD" w:rsidRDefault="00FB4B00" w:rsidP="0002332B">
            <w:pPr>
              <w:pStyle w:val="istatymas0"/>
              <w:widowControl w:val="0"/>
              <w:spacing w:before="0" w:beforeAutospacing="0" w:after="0" w:afterAutospacing="0" w:line="276" w:lineRule="auto"/>
              <w:jc w:val="both"/>
            </w:pPr>
          </w:p>
        </w:tc>
      </w:tr>
      <w:tr w:rsidR="00FB4B00" w:rsidRPr="006670A6" w:rsidTr="005B66BD">
        <w:trPr>
          <w:trHeight w:val="57"/>
        </w:trPr>
        <w:tc>
          <w:tcPr>
            <w:tcW w:w="2500" w:type="pct"/>
            <w:shd w:val="clear" w:color="auto" w:fill="auto"/>
          </w:tcPr>
          <w:p w:rsidR="00FB4B00" w:rsidRPr="005B66BD" w:rsidRDefault="00FB4B00" w:rsidP="0002332B">
            <w:pPr>
              <w:widowControl w:val="0"/>
              <w:spacing w:after="0"/>
              <w:jc w:val="both"/>
              <w:rPr>
                <w:rFonts w:ascii="Times New Roman" w:hAnsi="Times New Roman"/>
                <w:sz w:val="24"/>
                <w:szCs w:val="24"/>
              </w:rPr>
            </w:pPr>
            <w:r w:rsidRPr="005B66BD">
              <w:rPr>
                <w:rFonts w:ascii="Times New Roman" w:hAnsi="Times New Roman"/>
                <w:sz w:val="24"/>
                <w:szCs w:val="24"/>
              </w:rPr>
              <w:t>F+</w:t>
            </w:r>
            <w:r w:rsidR="005B66BD" w:rsidRPr="005B66BD">
              <w:rPr>
                <w:rFonts w:ascii="Times New Roman" w:hAnsi="Times New Roman"/>
                <w:sz w:val="24"/>
                <w:szCs w:val="24"/>
              </w:rPr>
              <w:t xml:space="preserve"> </w:t>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r w:rsidR="005B66BD" w:rsidRPr="005B66BD">
              <w:rPr>
                <w:sz w:val="24"/>
                <w:szCs w:val="24"/>
                <w:u w:val="dotted"/>
              </w:rPr>
              <w:tab/>
            </w:r>
          </w:p>
          <w:p w:rsidR="007E289B" w:rsidRPr="005B66BD" w:rsidRDefault="007E289B" w:rsidP="0002332B">
            <w:pPr>
              <w:widowControl w:val="0"/>
              <w:spacing w:after="0"/>
              <w:jc w:val="both"/>
              <w:rPr>
                <w:rFonts w:ascii="Times New Roman" w:hAnsi="Times New Roman"/>
                <w:sz w:val="24"/>
                <w:szCs w:val="24"/>
              </w:rPr>
            </w:pPr>
          </w:p>
          <w:p w:rsidR="007E289B" w:rsidRPr="005B66BD" w:rsidRDefault="007E289B" w:rsidP="0002332B">
            <w:pPr>
              <w:widowControl w:val="0"/>
              <w:spacing w:after="0"/>
              <w:jc w:val="both"/>
              <w:rPr>
                <w:rFonts w:ascii="Times New Roman" w:hAnsi="Times New Roman"/>
                <w:sz w:val="24"/>
                <w:szCs w:val="24"/>
              </w:rPr>
            </w:pPr>
          </w:p>
        </w:tc>
        <w:tc>
          <w:tcPr>
            <w:tcW w:w="2500" w:type="pct"/>
            <w:shd w:val="clear" w:color="auto" w:fill="auto"/>
          </w:tcPr>
          <w:p w:rsidR="00FB4B00" w:rsidRPr="005B66BD" w:rsidRDefault="009340F9" w:rsidP="0002332B">
            <w:pPr>
              <w:pStyle w:val="istatymas0"/>
              <w:widowControl w:val="0"/>
              <w:spacing w:before="0" w:beforeAutospacing="0" w:after="0" w:afterAutospacing="0" w:line="276" w:lineRule="auto"/>
              <w:jc w:val="both"/>
              <w:rPr>
                <w:lang w:val="en-US"/>
              </w:rPr>
            </w:pPr>
            <w:r w:rsidRPr="005B66BD">
              <w:t>T</w:t>
            </w:r>
            <w:r w:rsidRPr="005B66BD">
              <w:rPr>
                <w:lang w:val="en-US"/>
              </w:rPr>
              <w:t>+</w:t>
            </w:r>
            <w:r w:rsidR="005B66BD" w:rsidRPr="005B66BD">
              <w:rPr>
                <w:lang w:val="en-US"/>
              </w:rPr>
              <w:t xml:space="preserve"> </w:t>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r w:rsidR="005B66BD" w:rsidRPr="005B66BD">
              <w:rPr>
                <w:u w:val="dotted"/>
              </w:rPr>
              <w:tab/>
            </w:r>
          </w:p>
        </w:tc>
      </w:tr>
    </w:tbl>
    <w:p w:rsidR="00FB4B00" w:rsidRPr="006670A6" w:rsidRDefault="00FB4B00" w:rsidP="0002332B">
      <w:pPr>
        <w:widowControl w:val="0"/>
        <w:spacing w:after="0"/>
        <w:jc w:val="both"/>
        <w:rPr>
          <w:rFonts w:ascii="Times New Roman" w:hAnsi="Times New Roman"/>
          <w:sz w:val="24"/>
          <w:szCs w:val="24"/>
        </w:rPr>
      </w:pPr>
    </w:p>
    <w:p w:rsidR="008B20F1" w:rsidRPr="006670A6" w:rsidRDefault="008B20F1" w:rsidP="0002332B">
      <w:pPr>
        <w:widowControl w:val="0"/>
        <w:spacing w:after="0"/>
        <w:jc w:val="both"/>
        <w:rPr>
          <w:rFonts w:ascii="Times New Roman" w:hAnsi="Times New Roman"/>
          <w:sz w:val="24"/>
          <w:szCs w:val="24"/>
        </w:rPr>
      </w:pPr>
    </w:p>
    <w:p w:rsidR="008B20F1" w:rsidRPr="006670A6" w:rsidRDefault="009E5A08" w:rsidP="0002332B">
      <w:pPr>
        <w:widowControl w:val="0"/>
        <w:spacing w:after="0"/>
        <w:jc w:val="both"/>
        <w:rPr>
          <w:rFonts w:ascii="Times New Roman" w:hAnsi="Times New Roman"/>
          <w:i/>
          <w:sz w:val="24"/>
          <w:szCs w:val="24"/>
        </w:rPr>
      </w:pPr>
      <w:r>
        <w:rPr>
          <w:rFonts w:ascii="Times New Roman" w:hAnsi="Times New Roman"/>
          <w:i/>
          <w:sz w:val="24"/>
          <w:szCs w:val="24"/>
          <w:lang w:val="en-US"/>
        </w:rPr>
        <w:t xml:space="preserve">5 </w:t>
      </w:r>
      <w:r w:rsidR="007425FA" w:rsidRPr="006670A6">
        <w:rPr>
          <w:rFonts w:ascii="Times New Roman" w:hAnsi="Times New Roman"/>
          <w:i/>
          <w:sz w:val="24"/>
          <w:szCs w:val="24"/>
          <w:lang w:val="en-US"/>
        </w:rPr>
        <w:t>u</w:t>
      </w:r>
      <w:proofErr w:type="spellStart"/>
      <w:r w:rsidR="007E289B" w:rsidRPr="006670A6">
        <w:rPr>
          <w:rFonts w:ascii="Times New Roman" w:hAnsi="Times New Roman"/>
          <w:i/>
          <w:sz w:val="24"/>
          <w:szCs w:val="24"/>
        </w:rPr>
        <w:t>žduotis</w:t>
      </w:r>
      <w:proofErr w:type="spellEnd"/>
      <w:r w:rsidR="007E289B" w:rsidRPr="006670A6">
        <w:rPr>
          <w:rFonts w:ascii="Times New Roman" w:hAnsi="Times New Roman"/>
          <w:i/>
          <w:sz w:val="24"/>
          <w:szCs w:val="24"/>
        </w:rPr>
        <w:t xml:space="preserve">. </w:t>
      </w:r>
      <w:r w:rsidR="0004743C" w:rsidRPr="006670A6">
        <w:rPr>
          <w:rFonts w:ascii="Times New Roman" w:hAnsi="Times New Roman"/>
          <w:i/>
          <w:sz w:val="24"/>
          <w:szCs w:val="24"/>
        </w:rPr>
        <w:t>VALYMO PRIEMONĖS PARUOŠIMAS</w:t>
      </w:r>
      <w:r w:rsidR="005E5987" w:rsidRPr="006670A6">
        <w:rPr>
          <w:rFonts w:ascii="Times New Roman" w:hAnsi="Times New Roman"/>
          <w:i/>
          <w:sz w:val="24"/>
          <w:szCs w:val="24"/>
        </w:rPr>
        <w:t>.</w:t>
      </w:r>
    </w:p>
    <w:p w:rsidR="008B20F1" w:rsidRPr="006670A6" w:rsidRDefault="008B20F1" w:rsidP="0002332B">
      <w:pPr>
        <w:widowControl w:val="0"/>
        <w:spacing w:after="0"/>
        <w:jc w:val="both"/>
        <w:rPr>
          <w:rFonts w:ascii="Times New Roman" w:hAnsi="Times New Roman"/>
          <w:sz w:val="24"/>
          <w:szCs w:val="24"/>
        </w:rPr>
      </w:pPr>
      <w:r w:rsidRPr="006670A6">
        <w:rPr>
          <w:rFonts w:ascii="Times New Roman" w:hAnsi="Times New Roman"/>
          <w:sz w:val="24"/>
          <w:szCs w:val="24"/>
        </w:rPr>
        <w:t>Paruoškite valymui tinkamą valiklį iš profesionalių cheminių priemonių koncentrato. Būtina naudotis cheminės priemonės instrukcijomis ir reika</w:t>
      </w:r>
      <w:r w:rsidR="005C1BC0" w:rsidRPr="006670A6">
        <w:rPr>
          <w:rFonts w:ascii="Times New Roman" w:hAnsi="Times New Roman"/>
          <w:sz w:val="24"/>
          <w:szCs w:val="24"/>
        </w:rPr>
        <w:t xml:space="preserve">lavimais preparato paruošimui. </w:t>
      </w:r>
      <w:r w:rsidRPr="006670A6">
        <w:rPr>
          <w:rFonts w:ascii="Times New Roman" w:hAnsi="Times New Roman"/>
          <w:sz w:val="24"/>
          <w:szCs w:val="24"/>
        </w:rPr>
        <w:t>Įvardinkite:</w:t>
      </w:r>
    </w:p>
    <w:p w:rsidR="008B20F1" w:rsidRPr="006670A6" w:rsidRDefault="008B20F1" w:rsidP="0002332B">
      <w:pPr>
        <w:widowControl w:val="0"/>
        <w:spacing w:after="0"/>
        <w:jc w:val="both"/>
        <w:rPr>
          <w:rFonts w:ascii="Times New Roman" w:hAnsi="Times New Roman"/>
          <w:sz w:val="24"/>
          <w:szCs w:val="24"/>
        </w:rPr>
      </w:pPr>
      <w:r w:rsidRPr="006670A6">
        <w:rPr>
          <w:rFonts w:ascii="Times New Roman" w:hAnsi="Times New Roman"/>
          <w:sz w:val="24"/>
          <w:szCs w:val="24"/>
        </w:rPr>
        <w:t>Priemonės pavadinimas</w:t>
      </w:r>
      <w:r w:rsidR="005B66BD">
        <w:rPr>
          <w:rFonts w:ascii="Times New Roman" w:hAnsi="Times New Roman"/>
          <w:sz w:val="24"/>
          <w:szCs w:val="24"/>
        </w:rPr>
        <w:t xml:space="preserve"> </w:t>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p>
    <w:p w:rsidR="008B20F1" w:rsidRPr="006670A6" w:rsidRDefault="008B20F1" w:rsidP="0002332B">
      <w:pPr>
        <w:widowControl w:val="0"/>
        <w:spacing w:after="0"/>
        <w:jc w:val="both"/>
        <w:rPr>
          <w:rFonts w:ascii="Times New Roman" w:hAnsi="Times New Roman"/>
          <w:sz w:val="24"/>
          <w:szCs w:val="24"/>
        </w:rPr>
      </w:pPr>
      <w:r w:rsidRPr="006670A6">
        <w:rPr>
          <w:rFonts w:ascii="Times New Roman" w:hAnsi="Times New Roman"/>
          <w:sz w:val="24"/>
          <w:szCs w:val="24"/>
        </w:rPr>
        <w:t>Kokiai priemonių grupei priklauso pagal pavojingumą sveikatai.?</w:t>
      </w:r>
      <w:r w:rsidR="005B66BD">
        <w:rPr>
          <w:rFonts w:ascii="Times New Roman" w:hAnsi="Times New Roman"/>
          <w:sz w:val="24"/>
          <w:szCs w:val="24"/>
        </w:rPr>
        <w:t xml:space="preserve"> </w:t>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p>
    <w:p w:rsidR="008B20F1" w:rsidRPr="006670A6" w:rsidRDefault="008B20F1" w:rsidP="0002332B">
      <w:pPr>
        <w:widowControl w:val="0"/>
        <w:spacing w:after="0"/>
        <w:jc w:val="both"/>
        <w:rPr>
          <w:rFonts w:ascii="Times New Roman" w:hAnsi="Times New Roman"/>
          <w:sz w:val="24"/>
          <w:szCs w:val="24"/>
        </w:rPr>
      </w:pPr>
      <w:r w:rsidRPr="006670A6">
        <w:rPr>
          <w:rFonts w:ascii="Times New Roman" w:hAnsi="Times New Roman"/>
          <w:sz w:val="24"/>
          <w:szCs w:val="24"/>
        </w:rPr>
        <w:t>Priemonės pH</w:t>
      </w:r>
      <w:r w:rsidR="005B66BD">
        <w:rPr>
          <w:rFonts w:ascii="Times New Roman" w:hAnsi="Times New Roman"/>
          <w:sz w:val="24"/>
          <w:szCs w:val="24"/>
        </w:rPr>
        <w:t xml:space="preserve"> </w:t>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p>
    <w:p w:rsidR="008B20F1" w:rsidRPr="006670A6" w:rsidRDefault="008B20F1" w:rsidP="0002332B">
      <w:pPr>
        <w:widowControl w:val="0"/>
        <w:spacing w:after="0"/>
        <w:jc w:val="both"/>
        <w:rPr>
          <w:rFonts w:ascii="Times New Roman" w:hAnsi="Times New Roman"/>
          <w:sz w:val="24"/>
          <w:szCs w:val="24"/>
        </w:rPr>
      </w:pPr>
      <w:r w:rsidRPr="006670A6">
        <w:rPr>
          <w:rFonts w:ascii="Times New Roman" w:hAnsi="Times New Roman"/>
          <w:sz w:val="24"/>
          <w:szCs w:val="24"/>
        </w:rPr>
        <w:t>Kokiems paviršiams tinkama naudoti?</w:t>
      </w:r>
      <w:r w:rsidR="005B66BD">
        <w:rPr>
          <w:rFonts w:ascii="Times New Roman" w:hAnsi="Times New Roman"/>
          <w:sz w:val="24"/>
          <w:szCs w:val="24"/>
        </w:rPr>
        <w:t xml:space="preserve"> </w:t>
      </w:r>
      <w:r w:rsidRPr="006670A6">
        <w:rPr>
          <w:rFonts w:ascii="Times New Roman" w:hAnsi="Times New Roman"/>
          <w:sz w:val="24"/>
          <w:szCs w:val="24"/>
        </w:rPr>
        <w:t>.</w:t>
      </w:r>
      <w:r w:rsidR="005B66BD" w:rsidRPr="005B66BD">
        <w:rPr>
          <w:sz w:val="24"/>
          <w:szCs w:val="24"/>
          <w:u w:val="dotted"/>
        </w:rPr>
        <w:t xml:space="preserve"> </w:t>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r w:rsidR="005B66BD" w:rsidRPr="006670A6">
        <w:rPr>
          <w:sz w:val="24"/>
          <w:szCs w:val="24"/>
          <w:u w:val="dotted"/>
        </w:rPr>
        <w:tab/>
      </w:r>
    </w:p>
    <w:p w:rsidR="008B20F1" w:rsidRPr="006670A6" w:rsidRDefault="008B20F1" w:rsidP="0002332B">
      <w:pPr>
        <w:widowControl w:val="0"/>
        <w:spacing w:after="0"/>
        <w:jc w:val="both"/>
        <w:rPr>
          <w:rFonts w:ascii="Times New Roman" w:hAnsi="Times New Roman"/>
          <w:sz w:val="24"/>
          <w:szCs w:val="24"/>
        </w:rPr>
      </w:pPr>
      <w:r w:rsidRPr="006670A6">
        <w:rPr>
          <w:rFonts w:ascii="Times New Roman" w:hAnsi="Times New Roman"/>
          <w:sz w:val="24"/>
          <w:szCs w:val="24"/>
        </w:rPr>
        <w:t>Kokiu santykiu skiedžiama priemonė?</w:t>
      </w:r>
      <w:r w:rsidR="00120445">
        <w:rPr>
          <w:rFonts w:ascii="Times New Roman" w:hAnsi="Times New Roman"/>
          <w:sz w:val="24"/>
          <w:szCs w:val="24"/>
        </w:rPr>
        <w:t xml:space="preserve"> </w:t>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p>
    <w:p w:rsidR="008B20F1" w:rsidRPr="006670A6" w:rsidRDefault="008B20F1" w:rsidP="0002332B">
      <w:pPr>
        <w:widowControl w:val="0"/>
        <w:spacing w:after="0"/>
        <w:jc w:val="both"/>
        <w:rPr>
          <w:rFonts w:ascii="Times New Roman" w:hAnsi="Times New Roman"/>
          <w:sz w:val="24"/>
          <w:szCs w:val="24"/>
        </w:rPr>
      </w:pPr>
      <w:r w:rsidRPr="006670A6">
        <w:rPr>
          <w:rFonts w:ascii="Times New Roman" w:hAnsi="Times New Roman"/>
          <w:sz w:val="24"/>
          <w:szCs w:val="24"/>
        </w:rPr>
        <w:t>Koks vanduo naudojamas skiedimui?</w:t>
      </w:r>
      <w:r w:rsidR="005C1BC0" w:rsidRPr="006670A6">
        <w:rPr>
          <w:rFonts w:ascii="Times New Roman" w:hAnsi="Times New Roman"/>
          <w:sz w:val="24"/>
          <w:szCs w:val="24"/>
        </w:rPr>
        <w:t xml:space="preserve"> </w:t>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r w:rsidR="00120445" w:rsidRPr="006670A6">
        <w:rPr>
          <w:sz w:val="24"/>
          <w:szCs w:val="24"/>
          <w:u w:val="dotted"/>
        </w:rPr>
        <w:tab/>
      </w:r>
    </w:p>
    <w:p w:rsidR="008B20F1" w:rsidRPr="006670A6" w:rsidRDefault="008B20F1" w:rsidP="0002332B">
      <w:pPr>
        <w:widowControl w:val="0"/>
        <w:spacing w:after="0"/>
        <w:jc w:val="both"/>
        <w:rPr>
          <w:rFonts w:ascii="Times New Roman" w:hAnsi="Times New Roman"/>
          <w:sz w:val="24"/>
          <w:szCs w:val="24"/>
        </w:rPr>
      </w:pPr>
      <w:r w:rsidRPr="006670A6">
        <w:rPr>
          <w:rFonts w:ascii="Times New Roman" w:hAnsi="Times New Roman"/>
          <w:sz w:val="24"/>
          <w:szCs w:val="24"/>
        </w:rPr>
        <w:t>Darbo priemonės:</w:t>
      </w:r>
    </w:p>
    <w:p w:rsidR="008B20F1" w:rsidRPr="006670A6" w:rsidRDefault="008B20F1" w:rsidP="00F31F50">
      <w:pPr>
        <w:widowControl w:val="0"/>
        <w:numPr>
          <w:ilvl w:val="0"/>
          <w:numId w:val="27"/>
        </w:numPr>
        <w:tabs>
          <w:tab w:val="clear" w:pos="420"/>
        </w:tabs>
        <w:spacing w:after="0"/>
        <w:ind w:left="0" w:firstLine="0"/>
        <w:jc w:val="both"/>
        <w:rPr>
          <w:rFonts w:ascii="Times New Roman" w:hAnsi="Times New Roman"/>
          <w:sz w:val="24"/>
          <w:szCs w:val="24"/>
        </w:rPr>
      </w:pPr>
      <w:r w:rsidRPr="006670A6">
        <w:rPr>
          <w:rFonts w:ascii="Times New Roman" w:hAnsi="Times New Roman"/>
          <w:sz w:val="24"/>
          <w:szCs w:val="24"/>
        </w:rPr>
        <w:t>cheminės priemonės koncentratas;</w:t>
      </w:r>
    </w:p>
    <w:p w:rsidR="008B20F1" w:rsidRPr="006670A6" w:rsidRDefault="008B20F1" w:rsidP="00F31F50">
      <w:pPr>
        <w:widowControl w:val="0"/>
        <w:numPr>
          <w:ilvl w:val="0"/>
          <w:numId w:val="27"/>
        </w:numPr>
        <w:tabs>
          <w:tab w:val="clear" w:pos="420"/>
        </w:tabs>
        <w:spacing w:after="0"/>
        <w:ind w:left="0" w:firstLine="0"/>
        <w:jc w:val="both"/>
        <w:rPr>
          <w:rFonts w:ascii="Times New Roman" w:hAnsi="Times New Roman"/>
          <w:sz w:val="24"/>
          <w:szCs w:val="24"/>
        </w:rPr>
      </w:pPr>
      <w:r w:rsidRPr="006670A6">
        <w:rPr>
          <w:rFonts w:ascii="Times New Roman" w:hAnsi="Times New Roman"/>
          <w:sz w:val="24"/>
          <w:szCs w:val="24"/>
        </w:rPr>
        <w:t>indelis skysčiui matuoti;</w:t>
      </w:r>
    </w:p>
    <w:p w:rsidR="008B20F1" w:rsidRPr="006670A6" w:rsidRDefault="008B20F1" w:rsidP="00F31F50">
      <w:pPr>
        <w:widowControl w:val="0"/>
        <w:numPr>
          <w:ilvl w:val="0"/>
          <w:numId w:val="27"/>
        </w:numPr>
        <w:tabs>
          <w:tab w:val="clear" w:pos="420"/>
        </w:tabs>
        <w:spacing w:after="0"/>
        <w:ind w:left="0" w:firstLine="0"/>
        <w:jc w:val="both"/>
        <w:rPr>
          <w:rFonts w:ascii="Times New Roman" w:hAnsi="Times New Roman"/>
          <w:sz w:val="24"/>
          <w:szCs w:val="24"/>
        </w:rPr>
      </w:pPr>
      <w:r w:rsidRPr="006670A6">
        <w:rPr>
          <w:rFonts w:ascii="Times New Roman" w:hAnsi="Times New Roman"/>
          <w:sz w:val="24"/>
          <w:szCs w:val="24"/>
        </w:rPr>
        <w:t>švarus indelis koncentratui gaminti;</w:t>
      </w:r>
    </w:p>
    <w:p w:rsidR="008B20F1" w:rsidRPr="006670A6" w:rsidRDefault="008B20F1" w:rsidP="00F31F50">
      <w:pPr>
        <w:widowControl w:val="0"/>
        <w:numPr>
          <w:ilvl w:val="0"/>
          <w:numId w:val="27"/>
        </w:numPr>
        <w:tabs>
          <w:tab w:val="clear" w:pos="420"/>
        </w:tabs>
        <w:spacing w:after="0"/>
        <w:ind w:left="0" w:firstLine="0"/>
        <w:jc w:val="both"/>
        <w:rPr>
          <w:rFonts w:ascii="Times New Roman" w:hAnsi="Times New Roman"/>
          <w:sz w:val="24"/>
          <w:szCs w:val="24"/>
        </w:rPr>
      </w:pPr>
      <w:r w:rsidRPr="006670A6">
        <w:rPr>
          <w:rFonts w:ascii="Times New Roman" w:hAnsi="Times New Roman"/>
          <w:sz w:val="24"/>
          <w:szCs w:val="24"/>
        </w:rPr>
        <w:t>vanduo;</w:t>
      </w:r>
    </w:p>
    <w:p w:rsidR="008B20F1" w:rsidRPr="006670A6" w:rsidRDefault="008B20F1" w:rsidP="00F31F50">
      <w:pPr>
        <w:widowControl w:val="0"/>
        <w:numPr>
          <w:ilvl w:val="0"/>
          <w:numId w:val="27"/>
        </w:numPr>
        <w:tabs>
          <w:tab w:val="clear" w:pos="420"/>
        </w:tabs>
        <w:spacing w:after="0"/>
        <w:ind w:left="0" w:firstLine="0"/>
        <w:jc w:val="both"/>
        <w:rPr>
          <w:rFonts w:ascii="Times New Roman" w:hAnsi="Times New Roman"/>
          <w:sz w:val="24"/>
          <w:szCs w:val="24"/>
        </w:rPr>
      </w:pPr>
      <w:r w:rsidRPr="006670A6">
        <w:rPr>
          <w:rFonts w:ascii="Times New Roman" w:hAnsi="Times New Roman"/>
          <w:sz w:val="24"/>
          <w:szCs w:val="24"/>
        </w:rPr>
        <w:t>instrukcijos;</w:t>
      </w:r>
    </w:p>
    <w:p w:rsidR="008B20F1" w:rsidRPr="006670A6" w:rsidRDefault="008B20F1" w:rsidP="00F31F50">
      <w:pPr>
        <w:widowControl w:val="0"/>
        <w:numPr>
          <w:ilvl w:val="0"/>
          <w:numId w:val="27"/>
        </w:numPr>
        <w:tabs>
          <w:tab w:val="clear" w:pos="420"/>
        </w:tabs>
        <w:spacing w:after="0"/>
        <w:ind w:left="0" w:firstLine="0"/>
        <w:jc w:val="both"/>
        <w:rPr>
          <w:rFonts w:ascii="Times New Roman" w:hAnsi="Times New Roman"/>
          <w:sz w:val="24"/>
          <w:szCs w:val="24"/>
        </w:rPr>
      </w:pPr>
      <w:r w:rsidRPr="006670A6">
        <w:rPr>
          <w:rFonts w:ascii="Times New Roman" w:hAnsi="Times New Roman"/>
          <w:sz w:val="24"/>
          <w:szCs w:val="24"/>
        </w:rPr>
        <w:t>guminės pirštinės;</w:t>
      </w:r>
    </w:p>
    <w:p w:rsidR="008B20F1" w:rsidRPr="006670A6" w:rsidRDefault="008B20F1" w:rsidP="00F31F50">
      <w:pPr>
        <w:widowControl w:val="0"/>
        <w:numPr>
          <w:ilvl w:val="0"/>
          <w:numId w:val="27"/>
        </w:numPr>
        <w:tabs>
          <w:tab w:val="clear" w:pos="420"/>
        </w:tabs>
        <w:spacing w:after="0"/>
        <w:ind w:left="0" w:firstLine="0"/>
        <w:jc w:val="both"/>
        <w:rPr>
          <w:rFonts w:ascii="Times New Roman" w:hAnsi="Times New Roman"/>
          <w:sz w:val="24"/>
          <w:szCs w:val="24"/>
        </w:rPr>
      </w:pPr>
      <w:r w:rsidRPr="006670A6">
        <w:rPr>
          <w:rFonts w:ascii="Times New Roman" w:hAnsi="Times New Roman"/>
          <w:sz w:val="24"/>
          <w:szCs w:val="24"/>
        </w:rPr>
        <w:t>užduoties aprašymui skirtas lapas.</w:t>
      </w:r>
    </w:p>
    <w:p w:rsidR="008B20F1" w:rsidRPr="006670A6" w:rsidRDefault="008B20F1" w:rsidP="0002332B">
      <w:pPr>
        <w:widowControl w:val="0"/>
        <w:spacing w:after="0"/>
        <w:jc w:val="both"/>
        <w:rPr>
          <w:rFonts w:ascii="Times New Roman" w:hAnsi="Times New Roman"/>
          <w:sz w:val="24"/>
          <w:szCs w:val="24"/>
        </w:rPr>
      </w:pPr>
    </w:p>
    <w:p w:rsidR="00FB4B00" w:rsidRPr="006670A6" w:rsidRDefault="009E5A08" w:rsidP="0002332B">
      <w:pPr>
        <w:widowControl w:val="0"/>
        <w:spacing w:after="0"/>
        <w:jc w:val="both"/>
        <w:rPr>
          <w:rFonts w:ascii="Times New Roman" w:hAnsi="Times New Roman"/>
          <w:i/>
          <w:sz w:val="24"/>
          <w:szCs w:val="24"/>
        </w:rPr>
      </w:pPr>
      <w:r>
        <w:rPr>
          <w:rFonts w:ascii="Times New Roman" w:hAnsi="Times New Roman"/>
          <w:i/>
          <w:sz w:val="24"/>
          <w:szCs w:val="24"/>
          <w:lang w:val="en-US"/>
        </w:rPr>
        <w:t>6</w:t>
      </w:r>
      <w:r w:rsidR="007425FA" w:rsidRPr="006670A6">
        <w:rPr>
          <w:rFonts w:ascii="Times New Roman" w:hAnsi="Times New Roman"/>
          <w:i/>
          <w:sz w:val="24"/>
          <w:szCs w:val="24"/>
          <w:lang w:val="en-US"/>
        </w:rPr>
        <w:t xml:space="preserve"> u</w:t>
      </w:r>
      <w:proofErr w:type="spellStart"/>
      <w:r w:rsidR="007E289B" w:rsidRPr="006670A6">
        <w:rPr>
          <w:rFonts w:ascii="Times New Roman" w:hAnsi="Times New Roman"/>
          <w:i/>
          <w:sz w:val="24"/>
          <w:szCs w:val="24"/>
        </w:rPr>
        <w:t>žduotis</w:t>
      </w:r>
      <w:proofErr w:type="spellEnd"/>
      <w:r w:rsidR="007E289B" w:rsidRPr="006670A6">
        <w:rPr>
          <w:rFonts w:ascii="Times New Roman" w:hAnsi="Times New Roman"/>
          <w:i/>
          <w:sz w:val="24"/>
          <w:szCs w:val="24"/>
        </w:rPr>
        <w:t xml:space="preserve">. </w:t>
      </w:r>
      <w:r w:rsidR="0004743C" w:rsidRPr="006670A6">
        <w:rPr>
          <w:rFonts w:ascii="Times New Roman" w:hAnsi="Times New Roman"/>
          <w:i/>
          <w:sz w:val="24"/>
          <w:szCs w:val="24"/>
        </w:rPr>
        <w:t>SAUGUS DARBAS SU CHEMINĖMIS PRIEMONĖMIS</w:t>
      </w:r>
      <w:r w:rsidR="005E5987" w:rsidRPr="006670A6">
        <w:rPr>
          <w:rFonts w:ascii="Times New Roman" w:hAnsi="Times New Roman"/>
          <w:i/>
          <w:sz w:val="24"/>
          <w:szCs w:val="24"/>
        </w:rPr>
        <w:t>.</w:t>
      </w:r>
    </w:p>
    <w:p w:rsidR="00FB4B00" w:rsidRPr="006670A6" w:rsidRDefault="00FB4B00" w:rsidP="0002332B">
      <w:pPr>
        <w:pStyle w:val="bodytext"/>
        <w:widowControl w:val="0"/>
        <w:spacing w:before="0" w:beforeAutospacing="0" w:after="0" w:afterAutospacing="0" w:line="276" w:lineRule="auto"/>
        <w:jc w:val="both"/>
      </w:pPr>
      <w:r w:rsidRPr="006670A6">
        <w:t>Parašykite saugaus darbo taisykles dirbant su cheminėmis priemonėmis:</w:t>
      </w:r>
    </w:p>
    <w:p w:rsidR="005C1BC0" w:rsidRPr="006670A6" w:rsidRDefault="00120445" w:rsidP="0002332B">
      <w:pPr>
        <w:widowControl w:val="0"/>
        <w:spacing w:after="0"/>
        <w:jc w:val="both"/>
        <w:rPr>
          <w:rFonts w:ascii="Times New Roman" w:hAnsi="Times New Roman"/>
          <w:sz w:val="24"/>
          <w:szCs w:val="24"/>
        </w:rPr>
      </w:pP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Pr>
          <w:sz w:val="24"/>
          <w:szCs w:val="24"/>
          <w:u w:val="dotted"/>
        </w:rPr>
        <w:tab/>
      </w:r>
      <w:r>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p>
    <w:p w:rsidR="005C1BC0" w:rsidRPr="006670A6" w:rsidRDefault="005C1BC0" w:rsidP="0002332B">
      <w:pPr>
        <w:widowControl w:val="0"/>
        <w:spacing w:after="0"/>
        <w:jc w:val="both"/>
        <w:rPr>
          <w:rFonts w:ascii="Times New Roman" w:hAnsi="Times New Roman"/>
          <w:sz w:val="24"/>
          <w:szCs w:val="24"/>
        </w:rPr>
      </w:pPr>
    </w:p>
    <w:p w:rsidR="00FB4B00" w:rsidRPr="006670A6" w:rsidRDefault="009E5A08" w:rsidP="0002332B">
      <w:pPr>
        <w:widowControl w:val="0"/>
        <w:spacing w:after="0"/>
        <w:jc w:val="both"/>
        <w:rPr>
          <w:rFonts w:ascii="Times New Roman" w:hAnsi="Times New Roman"/>
          <w:i/>
          <w:sz w:val="24"/>
          <w:szCs w:val="24"/>
        </w:rPr>
      </w:pPr>
      <w:r>
        <w:rPr>
          <w:rFonts w:ascii="Times New Roman" w:hAnsi="Times New Roman"/>
          <w:i/>
          <w:sz w:val="24"/>
          <w:szCs w:val="24"/>
        </w:rPr>
        <w:t>7</w:t>
      </w:r>
      <w:r w:rsidR="007425FA" w:rsidRPr="006670A6">
        <w:rPr>
          <w:rFonts w:ascii="Times New Roman" w:hAnsi="Times New Roman"/>
          <w:i/>
          <w:sz w:val="24"/>
          <w:szCs w:val="24"/>
        </w:rPr>
        <w:t xml:space="preserve"> u</w:t>
      </w:r>
      <w:r w:rsidR="007E289B" w:rsidRPr="006670A6">
        <w:rPr>
          <w:rFonts w:ascii="Times New Roman" w:hAnsi="Times New Roman"/>
          <w:i/>
          <w:sz w:val="24"/>
          <w:szCs w:val="24"/>
        </w:rPr>
        <w:t>ž</w:t>
      </w:r>
      <w:proofErr w:type="spellStart"/>
      <w:r w:rsidR="007E289B" w:rsidRPr="006670A6">
        <w:rPr>
          <w:rFonts w:ascii="Times New Roman" w:hAnsi="Times New Roman"/>
          <w:i/>
          <w:sz w:val="24"/>
          <w:szCs w:val="24"/>
          <w:lang w:val="en-US"/>
        </w:rPr>
        <w:t>duotis</w:t>
      </w:r>
      <w:proofErr w:type="spellEnd"/>
      <w:r w:rsidR="007E289B" w:rsidRPr="006670A6">
        <w:rPr>
          <w:rFonts w:ascii="Times New Roman" w:hAnsi="Times New Roman"/>
          <w:i/>
          <w:sz w:val="24"/>
          <w:szCs w:val="24"/>
          <w:lang w:val="en-US"/>
        </w:rPr>
        <w:t xml:space="preserve">. </w:t>
      </w:r>
      <w:r w:rsidR="00FB4B00" w:rsidRPr="006670A6">
        <w:rPr>
          <w:rFonts w:ascii="Times New Roman" w:hAnsi="Times New Roman"/>
          <w:i/>
          <w:sz w:val="24"/>
          <w:szCs w:val="24"/>
        </w:rPr>
        <w:t>EKOLOGIJA IR CHEMIJA</w:t>
      </w:r>
      <w:r w:rsidR="005E5987" w:rsidRPr="006670A6">
        <w:rPr>
          <w:rFonts w:ascii="Times New Roman" w:hAnsi="Times New Roman"/>
          <w:i/>
          <w:sz w:val="24"/>
          <w:szCs w:val="24"/>
        </w:rPr>
        <w:t>.</w:t>
      </w:r>
    </w:p>
    <w:p w:rsidR="006D4FF7"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Išvardinkite pagrindinius poveikio aplinkai atvejus dirbant su cheminiais valikliais:</w:t>
      </w:r>
    </w:p>
    <w:p w:rsidR="005C1BC0" w:rsidRPr="006670A6" w:rsidRDefault="00120445" w:rsidP="0002332B">
      <w:pPr>
        <w:widowControl w:val="0"/>
        <w:spacing w:after="0"/>
        <w:jc w:val="both"/>
        <w:rPr>
          <w:rFonts w:ascii="Times New Roman" w:hAnsi="Times New Roman"/>
          <w:sz w:val="24"/>
          <w:szCs w:val="24"/>
        </w:rPr>
      </w:pP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lastRenderedPageBreak/>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Parašykite</w:t>
      </w:r>
      <w:r w:rsidR="00F75D09" w:rsidRPr="006670A6">
        <w:rPr>
          <w:rFonts w:ascii="Times New Roman" w:hAnsi="Times New Roman"/>
          <w:sz w:val="24"/>
          <w:szCs w:val="24"/>
        </w:rPr>
        <w:t>,</w:t>
      </w:r>
      <w:r w:rsidRPr="006670A6">
        <w:rPr>
          <w:rFonts w:ascii="Times New Roman" w:hAnsi="Times New Roman"/>
          <w:sz w:val="24"/>
          <w:szCs w:val="24"/>
        </w:rPr>
        <w:t xml:space="preserve"> kokių priemonių reikia imtis</w:t>
      </w:r>
      <w:r w:rsidR="00F75D09" w:rsidRPr="006670A6">
        <w:rPr>
          <w:rFonts w:ascii="Times New Roman" w:hAnsi="Times New Roman"/>
          <w:sz w:val="24"/>
          <w:szCs w:val="24"/>
        </w:rPr>
        <w:t>,</w:t>
      </w:r>
      <w:r w:rsidRPr="006670A6">
        <w:rPr>
          <w:rFonts w:ascii="Times New Roman" w:hAnsi="Times New Roman"/>
          <w:sz w:val="24"/>
          <w:szCs w:val="24"/>
        </w:rPr>
        <w:t xml:space="preserve"> norint apsaugoti aplinką nuo užterštumo:</w:t>
      </w:r>
    </w:p>
    <w:p w:rsidR="00FB4B00" w:rsidRPr="006670A6" w:rsidRDefault="00120445" w:rsidP="0002332B">
      <w:pPr>
        <w:widowControl w:val="0"/>
        <w:spacing w:after="0"/>
        <w:jc w:val="both"/>
        <w:rPr>
          <w:rFonts w:ascii="Times New Roman" w:hAnsi="Times New Roman"/>
          <w:sz w:val="24"/>
          <w:szCs w:val="24"/>
        </w:rPr>
      </w:pP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r w:rsidRPr="006670A6">
        <w:rPr>
          <w:sz w:val="24"/>
          <w:szCs w:val="24"/>
          <w:u w:val="dotted"/>
        </w:rPr>
        <w:tab/>
      </w:r>
    </w:p>
    <w:p w:rsidR="005C1BC0" w:rsidRPr="006670A6" w:rsidRDefault="005C1BC0" w:rsidP="0002332B">
      <w:pPr>
        <w:widowControl w:val="0"/>
        <w:spacing w:after="0"/>
        <w:jc w:val="both"/>
        <w:rPr>
          <w:rFonts w:ascii="Times New Roman" w:hAnsi="Times New Roman"/>
          <w:sz w:val="24"/>
          <w:szCs w:val="24"/>
        </w:rPr>
      </w:pPr>
    </w:p>
    <w:p w:rsidR="00FB4B00" w:rsidRPr="006670A6" w:rsidRDefault="002F1CAD" w:rsidP="0002332B">
      <w:pPr>
        <w:widowControl w:val="0"/>
        <w:spacing w:after="0"/>
        <w:jc w:val="both"/>
        <w:rPr>
          <w:rFonts w:ascii="Times New Roman" w:hAnsi="Times New Roman"/>
          <w:sz w:val="24"/>
          <w:szCs w:val="24"/>
        </w:rPr>
      </w:pPr>
      <w:r>
        <w:rPr>
          <w:rFonts w:ascii="Times New Roman" w:hAnsi="Times New Roman"/>
          <w:i/>
          <w:sz w:val="24"/>
          <w:szCs w:val="24"/>
        </w:rPr>
        <w:t>8</w:t>
      </w:r>
      <w:r w:rsidR="007425FA" w:rsidRPr="006670A6">
        <w:rPr>
          <w:rFonts w:ascii="Times New Roman" w:hAnsi="Times New Roman"/>
          <w:i/>
          <w:sz w:val="24"/>
          <w:szCs w:val="24"/>
        </w:rPr>
        <w:t xml:space="preserve"> u</w:t>
      </w:r>
      <w:r w:rsidR="007E289B" w:rsidRPr="006670A6">
        <w:rPr>
          <w:rFonts w:ascii="Times New Roman" w:hAnsi="Times New Roman"/>
          <w:i/>
          <w:sz w:val="24"/>
          <w:szCs w:val="24"/>
        </w:rPr>
        <w:t>ž</w:t>
      </w:r>
      <w:proofErr w:type="spellStart"/>
      <w:r w:rsidR="007E289B" w:rsidRPr="006670A6">
        <w:rPr>
          <w:rFonts w:ascii="Times New Roman" w:hAnsi="Times New Roman"/>
          <w:i/>
          <w:sz w:val="24"/>
          <w:szCs w:val="24"/>
          <w:lang w:val="en-US"/>
        </w:rPr>
        <w:t>duotis</w:t>
      </w:r>
      <w:proofErr w:type="spellEnd"/>
      <w:r w:rsidR="00063B42" w:rsidRPr="006670A6">
        <w:rPr>
          <w:rFonts w:ascii="Times New Roman" w:hAnsi="Times New Roman"/>
          <w:i/>
          <w:sz w:val="24"/>
          <w:szCs w:val="24"/>
          <w:lang w:val="en-US"/>
        </w:rPr>
        <w:t>.</w:t>
      </w:r>
      <w:r w:rsidR="007E289B" w:rsidRPr="006670A6">
        <w:rPr>
          <w:rFonts w:ascii="Times New Roman" w:hAnsi="Times New Roman"/>
          <w:i/>
          <w:sz w:val="24"/>
          <w:szCs w:val="24"/>
        </w:rPr>
        <w:t xml:space="preserve"> </w:t>
      </w:r>
      <w:r w:rsidR="00FB4B00" w:rsidRPr="006670A6">
        <w:rPr>
          <w:rFonts w:ascii="Times New Roman" w:hAnsi="Times New Roman"/>
          <w:i/>
          <w:sz w:val="24"/>
          <w:szCs w:val="24"/>
        </w:rPr>
        <w:t>„SMEGENŲ ŠTURMAS“</w:t>
      </w:r>
      <w:r w:rsidR="005E5987" w:rsidRPr="006670A6">
        <w:rPr>
          <w:rFonts w:ascii="Times New Roman" w:hAnsi="Times New Roman"/>
          <w:i/>
          <w:sz w:val="24"/>
          <w:szCs w:val="24"/>
        </w:rPr>
        <w:t>.</w:t>
      </w:r>
    </w:p>
    <w:p w:rsidR="00FB4B00" w:rsidRPr="006670A6" w:rsidRDefault="00FB4B00" w:rsidP="00F31F50">
      <w:pPr>
        <w:widowControl w:val="0"/>
        <w:numPr>
          <w:ilvl w:val="0"/>
          <w:numId w:val="21"/>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Ką vadiname cheminiu valymu?</w:t>
      </w:r>
    </w:p>
    <w:p w:rsidR="00FB4B00" w:rsidRPr="006670A6" w:rsidRDefault="00FB4B00" w:rsidP="00F31F50">
      <w:pPr>
        <w:widowControl w:val="0"/>
        <w:numPr>
          <w:ilvl w:val="0"/>
          <w:numId w:val="21"/>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Kaip gali pakenkti cheminės valymo priemonės žmogaus sveikatai?</w:t>
      </w:r>
    </w:p>
    <w:p w:rsidR="00FB4B00" w:rsidRPr="006670A6" w:rsidRDefault="00FB4B00" w:rsidP="00F31F50">
      <w:pPr>
        <w:widowControl w:val="0"/>
        <w:numPr>
          <w:ilvl w:val="0"/>
          <w:numId w:val="21"/>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Kokie saugaus darbo reikalavimai dirbant su cheminiais valikliais?</w:t>
      </w:r>
    </w:p>
    <w:p w:rsidR="00FB4B00" w:rsidRPr="006670A6" w:rsidRDefault="00FB4B00" w:rsidP="00F31F50">
      <w:pPr>
        <w:widowControl w:val="0"/>
        <w:numPr>
          <w:ilvl w:val="0"/>
          <w:numId w:val="21"/>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Kokiose patalpose reikia laikyti cheminius valiklius?</w:t>
      </w:r>
    </w:p>
    <w:p w:rsidR="00FB4B00" w:rsidRPr="006670A6" w:rsidRDefault="00FB4B00" w:rsidP="00F31F50">
      <w:pPr>
        <w:widowControl w:val="0"/>
        <w:numPr>
          <w:ilvl w:val="0"/>
          <w:numId w:val="21"/>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Pirmoji pagalba nukentėjus nuo cheminių priemonių.</w:t>
      </w:r>
    </w:p>
    <w:p w:rsidR="00FB4B00" w:rsidRPr="006670A6" w:rsidRDefault="00FB4B00" w:rsidP="00F31F50">
      <w:pPr>
        <w:widowControl w:val="0"/>
        <w:numPr>
          <w:ilvl w:val="0"/>
          <w:numId w:val="21"/>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Cheminių priemonių klasifikavimas</w:t>
      </w:r>
      <w:r w:rsidR="00F75D09" w:rsidRPr="006670A6">
        <w:rPr>
          <w:rFonts w:ascii="Times New Roman" w:hAnsi="Times New Roman"/>
          <w:sz w:val="24"/>
          <w:szCs w:val="24"/>
        </w:rPr>
        <w:t>.</w:t>
      </w:r>
    </w:p>
    <w:p w:rsidR="00FB4B00" w:rsidRPr="006670A6" w:rsidRDefault="00FB4B00" w:rsidP="00F31F50">
      <w:pPr>
        <w:widowControl w:val="0"/>
        <w:numPr>
          <w:ilvl w:val="0"/>
          <w:numId w:val="21"/>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Kaip skirstomos cheminės valymo priemonės pagal konsistenciją?</w:t>
      </w:r>
    </w:p>
    <w:p w:rsidR="00FB4B00" w:rsidRPr="006670A6" w:rsidRDefault="00F75D09" w:rsidP="00F31F50">
      <w:pPr>
        <w:widowControl w:val="0"/>
        <w:numPr>
          <w:ilvl w:val="0"/>
          <w:numId w:val="21"/>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Į</w:t>
      </w:r>
      <w:r w:rsidR="00FB4B00" w:rsidRPr="006670A6">
        <w:rPr>
          <w:rFonts w:ascii="Times New Roman" w:hAnsi="Times New Roman"/>
          <w:sz w:val="24"/>
          <w:szCs w:val="24"/>
        </w:rPr>
        <w:t>vardinkite pavojingumo simbolius, kurie žymimi ant cheminių priemonių pak</w:t>
      </w:r>
      <w:r w:rsidRPr="006670A6">
        <w:rPr>
          <w:rFonts w:ascii="Times New Roman" w:hAnsi="Times New Roman"/>
          <w:sz w:val="24"/>
          <w:szCs w:val="24"/>
        </w:rPr>
        <w:t>uočių.</w:t>
      </w:r>
    </w:p>
    <w:p w:rsidR="00FB4B00" w:rsidRPr="006670A6" w:rsidRDefault="00FB4B00" w:rsidP="00F31F50">
      <w:pPr>
        <w:widowControl w:val="0"/>
        <w:numPr>
          <w:ilvl w:val="0"/>
          <w:numId w:val="21"/>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Ar visada</w:t>
      </w:r>
      <w:r w:rsidR="00F75D09" w:rsidRPr="006670A6">
        <w:rPr>
          <w:rFonts w:ascii="Times New Roman" w:hAnsi="Times New Roman"/>
          <w:sz w:val="24"/>
          <w:szCs w:val="24"/>
        </w:rPr>
        <w:t>,</w:t>
      </w:r>
      <w:r w:rsidRPr="006670A6">
        <w:rPr>
          <w:rFonts w:ascii="Times New Roman" w:hAnsi="Times New Roman"/>
          <w:sz w:val="24"/>
          <w:szCs w:val="24"/>
        </w:rPr>
        <w:t xml:space="preserve"> valant patalpas</w:t>
      </w:r>
      <w:r w:rsidR="00F75D09" w:rsidRPr="006670A6">
        <w:rPr>
          <w:rFonts w:ascii="Times New Roman" w:hAnsi="Times New Roman"/>
          <w:sz w:val="24"/>
          <w:szCs w:val="24"/>
        </w:rPr>
        <w:t>,</w:t>
      </w:r>
      <w:r w:rsidRPr="006670A6">
        <w:rPr>
          <w:rFonts w:ascii="Times New Roman" w:hAnsi="Times New Roman"/>
          <w:sz w:val="24"/>
          <w:szCs w:val="24"/>
        </w:rPr>
        <w:t xml:space="preserve"> reikia naudoti cheminius valiklius?</w:t>
      </w:r>
    </w:p>
    <w:p w:rsidR="00FB4B00" w:rsidRPr="006670A6" w:rsidRDefault="00FB4B00" w:rsidP="00F31F50">
      <w:pPr>
        <w:widowControl w:val="0"/>
        <w:numPr>
          <w:ilvl w:val="0"/>
          <w:numId w:val="21"/>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Kaip cheminės priemonės gali pakenkti gamtai?</w:t>
      </w:r>
    </w:p>
    <w:p w:rsidR="00FB4B00" w:rsidRPr="006670A6" w:rsidRDefault="00FB4B00" w:rsidP="0002332B">
      <w:pPr>
        <w:widowControl w:val="0"/>
        <w:spacing w:after="0"/>
        <w:jc w:val="both"/>
        <w:rPr>
          <w:rFonts w:ascii="Times New Roman" w:hAnsi="Times New Roman"/>
          <w:sz w:val="24"/>
          <w:szCs w:val="24"/>
        </w:rPr>
      </w:pPr>
    </w:p>
    <w:p w:rsidR="00FB4B00" w:rsidRPr="006670A6" w:rsidRDefault="002F1CAD" w:rsidP="0002332B">
      <w:pPr>
        <w:widowControl w:val="0"/>
        <w:spacing w:after="0"/>
        <w:jc w:val="both"/>
        <w:rPr>
          <w:rFonts w:ascii="Times New Roman" w:hAnsi="Times New Roman"/>
          <w:sz w:val="24"/>
          <w:szCs w:val="24"/>
        </w:rPr>
      </w:pPr>
      <w:r>
        <w:rPr>
          <w:rFonts w:ascii="Times New Roman" w:hAnsi="Times New Roman"/>
          <w:i/>
          <w:sz w:val="24"/>
          <w:szCs w:val="24"/>
          <w:lang w:val="en-US"/>
        </w:rPr>
        <w:t>9</w:t>
      </w:r>
      <w:r w:rsidR="007425FA" w:rsidRPr="006670A6">
        <w:rPr>
          <w:rFonts w:ascii="Times New Roman" w:hAnsi="Times New Roman"/>
          <w:i/>
          <w:sz w:val="24"/>
          <w:szCs w:val="24"/>
          <w:lang w:val="en-US"/>
        </w:rPr>
        <w:t xml:space="preserve"> u</w:t>
      </w:r>
      <w:r w:rsidR="007E289B" w:rsidRPr="006670A6">
        <w:rPr>
          <w:rFonts w:ascii="Times New Roman" w:hAnsi="Times New Roman"/>
          <w:i/>
          <w:sz w:val="24"/>
          <w:szCs w:val="24"/>
        </w:rPr>
        <w:t>ž</w:t>
      </w:r>
      <w:proofErr w:type="spellStart"/>
      <w:r w:rsidR="007E289B" w:rsidRPr="006670A6">
        <w:rPr>
          <w:rFonts w:ascii="Times New Roman" w:hAnsi="Times New Roman"/>
          <w:i/>
          <w:sz w:val="24"/>
          <w:szCs w:val="24"/>
          <w:lang w:val="en-US"/>
        </w:rPr>
        <w:t>duotis</w:t>
      </w:r>
      <w:proofErr w:type="spellEnd"/>
      <w:r w:rsidR="00063B42" w:rsidRPr="006670A6">
        <w:rPr>
          <w:rFonts w:ascii="Times New Roman" w:hAnsi="Times New Roman"/>
          <w:i/>
          <w:sz w:val="24"/>
          <w:szCs w:val="24"/>
          <w:lang w:val="en-US"/>
        </w:rPr>
        <w:t>.</w:t>
      </w:r>
      <w:r w:rsidR="007E289B" w:rsidRPr="006670A6">
        <w:rPr>
          <w:rFonts w:ascii="Times New Roman" w:hAnsi="Times New Roman"/>
          <w:sz w:val="24"/>
          <w:szCs w:val="24"/>
        </w:rPr>
        <w:t xml:space="preserve"> </w:t>
      </w:r>
      <w:r w:rsidR="00FB4B00" w:rsidRPr="006670A6">
        <w:rPr>
          <w:rFonts w:ascii="Times New Roman" w:hAnsi="Times New Roman"/>
          <w:i/>
          <w:sz w:val="24"/>
          <w:szCs w:val="24"/>
        </w:rPr>
        <w:t>LOVOS KLOJIMO EILIŠKUMAS</w:t>
      </w:r>
      <w:r w:rsidR="005E5987" w:rsidRPr="006670A6">
        <w:rPr>
          <w:rFonts w:ascii="Times New Roman" w:hAnsi="Times New Roman"/>
          <w:i/>
          <w:sz w:val="24"/>
          <w:szCs w:val="24"/>
        </w:rPr>
        <w:t>.</w:t>
      </w:r>
    </w:p>
    <w:p w:rsidR="00FB4B00" w:rsidRPr="006670A6" w:rsidRDefault="007E289B" w:rsidP="0002332B">
      <w:pPr>
        <w:widowControl w:val="0"/>
        <w:spacing w:after="0"/>
        <w:jc w:val="both"/>
        <w:rPr>
          <w:rFonts w:ascii="Times New Roman" w:hAnsi="Times New Roman"/>
          <w:sz w:val="24"/>
          <w:szCs w:val="24"/>
        </w:rPr>
      </w:pPr>
      <w:r w:rsidRPr="006670A6">
        <w:rPr>
          <w:rFonts w:ascii="Times New Roman" w:hAnsi="Times New Roman"/>
          <w:sz w:val="24"/>
          <w:szCs w:val="24"/>
        </w:rPr>
        <w:t>Pagal pateiktą lovos klojimo eiliškumą s</w:t>
      </w:r>
      <w:r w:rsidR="00FB4B00" w:rsidRPr="006670A6">
        <w:rPr>
          <w:rFonts w:ascii="Times New Roman" w:hAnsi="Times New Roman"/>
          <w:sz w:val="24"/>
          <w:szCs w:val="24"/>
        </w:rPr>
        <w:t>urašykite teisingą lovos klojimo eiliškumą kambaryje, iš kurio išvyko svečias.</w:t>
      </w:r>
    </w:p>
    <w:p w:rsidR="00FB4B00" w:rsidRPr="006670A6" w:rsidRDefault="004362FE" w:rsidP="00F31F50">
      <w:pPr>
        <w:widowControl w:val="0"/>
        <w:numPr>
          <w:ilvl w:val="0"/>
          <w:numId w:val="22"/>
        </w:numPr>
        <w:tabs>
          <w:tab w:val="clear" w:pos="420"/>
        </w:tabs>
        <w:spacing w:after="0"/>
        <w:ind w:left="0" w:firstLine="0"/>
        <w:jc w:val="both"/>
        <w:rPr>
          <w:rFonts w:ascii="Times New Roman" w:hAnsi="Times New Roman"/>
          <w:sz w:val="24"/>
          <w:szCs w:val="24"/>
        </w:rPr>
      </w:pPr>
      <w:r w:rsidRPr="006670A6">
        <w:rPr>
          <w:rFonts w:ascii="Times New Roman" w:hAnsi="Times New Roman"/>
          <w:sz w:val="24"/>
          <w:szCs w:val="24"/>
        </w:rPr>
        <w:t>D</w:t>
      </w:r>
      <w:r w:rsidR="00FB4B00" w:rsidRPr="006670A6">
        <w:rPr>
          <w:rFonts w:ascii="Times New Roman" w:hAnsi="Times New Roman"/>
          <w:sz w:val="24"/>
          <w:szCs w:val="24"/>
        </w:rPr>
        <w:t>edama pagalvė ant atverstos lovatiesės pusės;</w:t>
      </w:r>
    </w:p>
    <w:p w:rsidR="00FB4B00" w:rsidRPr="006670A6" w:rsidRDefault="004362FE" w:rsidP="00F31F50">
      <w:pPr>
        <w:widowControl w:val="0"/>
        <w:numPr>
          <w:ilvl w:val="0"/>
          <w:numId w:val="22"/>
        </w:numPr>
        <w:tabs>
          <w:tab w:val="clear" w:pos="420"/>
        </w:tabs>
        <w:spacing w:after="0"/>
        <w:ind w:left="0" w:firstLine="0"/>
        <w:jc w:val="both"/>
        <w:rPr>
          <w:rFonts w:ascii="Times New Roman" w:hAnsi="Times New Roman"/>
          <w:sz w:val="24"/>
          <w:szCs w:val="24"/>
        </w:rPr>
      </w:pPr>
      <w:r w:rsidRPr="006670A6">
        <w:rPr>
          <w:rFonts w:ascii="Times New Roman" w:hAnsi="Times New Roman"/>
          <w:sz w:val="24"/>
          <w:szCs w:val="24"/>
        </w:rPr>
        <w:t>T</w:t>
      </w:r>
      <w:r w:rsidR="00FB4B00" w:rsidRPr="006670A6">
        <w:rPr>
          <w:rFonts w:ascii="Times New Roman" w:hAnsi="Times New Roman"/>
          <w:sz w:val="24"/>
          <w:szCs w:val="24"/>
        </w:rPr>
        <w:t>iesiama paklodė, užlenkiami kraštai;</w:t>
      </w:r>
    </w:p>
    <w:p w:rsidR="00FB4B00" w:rsidRPr="006670A6" w:rsidRDefault="004362FE" w:rsidP="00F31F50">
      <w:pPr>
        <w:widowControl w:val="0"/>
        <w:numPr>
          <w:ilvl w:val="0"/>
          <w:numId w:val="22"/>
        </w:numPr>
        <w:tabs>
          <w:tab w:val="clear" w:pos="420"/>
        </w:tabs>
        <w:spacing w:after="0"/>
        <w:ind w:left="0" w:firstLine="0"/>
        <w:jc w:val="both"/>
        <w:rPr>
          <w:rFonts w:ascii="Times New Roman" w:hAnsi="Times New Roman"/>
          <w:sz w:val="24"/>
          <w:szCs w:val="24"/>
        </w:rPr>
      </w:pPr>
      <w:r w:rsidRPr="006670A6">
        <w:rPr>
          <w:rFonts w:ascii="Times New Roman" w:hAnsi="Times New Roman"/>
          <w:sz w:val="24"/>
          <w:szCs w:val="24"/>
        </w:rPr>
        <w:t>T</w:t>
      </w:r>
      <w:r w:rsidR="00FB4B00" w:rsidRPr="006670A6">
        <w:rPr>
          <w:rFonts w:ascii="Times New Roman" w:hAnsi="Times New Roman"/>
          <w:sz w:val="24"/>
          <w:szCs w:val="24"/>
        </w:rPr>
        <w:t>iesiama lovatiesė daugiau nei iki pusės lovos, jei lovatiesė raštuota</w:t>
      </w:r>
      <w:r w:rsidRPr="006670A6">
        <w:rPr>
          <w:rFonts w:ascii="Times New Roman" w:hAnsi="Times New Roman"/>
          <w:sz w:val="24"/>
          <w:szCs w:val="24"/>
        </w:rPr>
        <w:t>,</w:t>
      </w:r>
      <w:r w:rsidR="00FB4B00" w:rsidRPr="006670A6">
        <w:rPr>
          <w:rFonts w:ascii="Times New Roman" w:hAnsi="Times New Roman"/>
          <w:sz w:val="24"/>
          <w:szCs w:val="24"/>
        </w:rPr>
        <w:t xml:space="preserve"> lovatiesės rašto centras turi sutapti su lovos centru;</w:t>
      </w:r>
    </w:p>
    <w:p w:rsidR="00FB4B00" w:rsidRPr="006670A6" w:rsidRDefault="004362FE" w:rsidP="00F31F50">
      <w:pPr>
        <w:widowControl w:val="0"/>
        <w:numPr>
          <w:ilvl w:val="0"/>
          <w:numId w:val="22"/>
        </w:numPr>
        <w:tabs>
          <w:tab w:val="clear" w:pos="420"/>
        </w:tabs>
        <w:spacing w:after="0"/>
        <w:ind w:left="0" w:firstLine="0"/>
        <w:jc w:val="both"/>
        <w:rPr>
          <w:rFonts w:ascii="Times New Roman" w:hAnsi="Times New Roman"/>
          <w:sz w:val="24"/>
          <w:szCs w:val="24"/>
        </w:rPr>
      </w:pPr>
      <w:r w:rsidRPr="006670A6">
        <w:rPr>
          <w:rFonts w:ascii="Times New Roman" w:hAnsi="Times New Roman"/>
          <w:sz w:val="24"/>
          <w:szCs w:val="24"/>
        </w:rPr>
        <w:t>T</w:t>
      </w:r>
      <w:r w:rsidR="00FB4B00" w:rsidRPr="006670A6">
        <w:rPr>
          <w:rFonts w:ascii="Times New Roman" w:hAnsi="Times New Roman"/>
          <w:sz w:val="24"/>
          <w:szCs w:val="24"/>
        </w:rPr>
        <w:t xml:space="preserve">iesiama antklodė </w:t>
      </w:r>
      <w:r w:rsidRPr="006670A6">
        <w:rPr>
          <w:rFonts w:ascii="Times New Roman" w:hAnsi="Times New Roman"/>
          <w:sz w:val="24"/>
          <w:szCs w:val="24"/>
        </w:rPr>
        <w:t xml:space="preserve">lygiai </w:t>
      </w:r>
      <w:r w:rsidR="00FB4B00" w:rsidRPr="006670A6">
        <w:rPr>
          <w:rFonts w:ascii="Times New Roman" w:hAnsi="Times New Roman"/>
          <w:sz w:val="24"/>
          <w:szCs w:val="24"/>
        </w:rPr>
        <w:t>su lovos pločiu;</w:t>
      </w:r>
    </w:p>
    <w:p w:rsidR="00FB4B00" w:rsidRPr="006670A6" w:rsidRDefault="004362FE" w:rsidP="00F31F50">
      <w:pPr>
        <w:widowControl w:val="0"/>
        <w:numPr>
          <w:ilvl w:val="0"/>
          <w:numId w:val="22"/>
        </w:numPr>
        <w:tabs>
          <w:tab w:val="clear" w:pos="420"/>
        </w:tabs>
        <w:spacing w:after="0"/>
        <w:ind w:left="0" w:firstLine="0"/>
        <w:jc w:val="both"/>
        <w:rPr>
          <w:rFonts w:ascii="Times New Roman" w:hAnsi="Times New Roman"/>
          <w:sz w:val="24"/>
          <w:szCs w:val="24"/>
        </w:rPr>
      </w:pPr>
      <w:r w:rsidRPr="006670A6">
        <w:rPr>
          <w:rFonts w:ascii="Times New Roman" w:hAnsi="Times New Roman"/>
          <w:sz w:val="24"/>
          <w:szCs w:val="24"/>
        </w:rPr>
        <w:t>S</w:t>
      </w:r>
      <w:r w:rsidR="00FB4B00" w:rsidRPr="006670A6">
        <w:rPr>
          <w:rFonts w:ascii="Times New Roman" w:hAnsi="Times New Roman"/>
          <w:sz w:val="24"/>
          <w:szCs w:val="24"/>
        </w:rPr>
        <w:t>iurbiamas čiužinys;</w:t>
      </w:r>
    </w:p>
    <w:p w:rsidR="00FB4B00" w:rsidRPr="006670A6" w:rsidRDefault="004362FE" w:rsidP="00F31F50">
      <w:pPr>
        <w:widowControl w:val="0"/>
        <w:numPr>
          <w:ilvl w:val="0"/>
          <w:numId w:val="22"/>
        </w:numPr>
        <w:tabs>
          <w:tab w:val="clear" w:pos="420"/>
        </w:tabs>
        <w:spacing w:after="0"/>
        <w:ind w:left="0" w:firstLine="0"/>
        <w:jc w:val="both"/>
        <w:rPr>
          <w:rFonts w:ascii="Times New Roman" w:hAnsi="Times New Roman"/>
          <w:sz w:val="24"/>
          <w:szCs w:val="24"/>
        </w:rPr>
      </w:pPr>
      <w:r w:rsidRPr="006670A6">
        <w:rPr>
          <w:rFonts w:ascii="Times New Roman" w:hAnsi="Times New Roman"/>
          <w:sz w:val="24"/>
          <w:szCs w:val="24"/>
        </w:rPr>
        <w:t>P</w:t>
      </w:r>
      <w:r w:rsidR="00FB4B00" w:rsidRPr="006670A6">
        <w:rPr>
          <w:rFonts w:ascii="Times New Roman" w:hAnsi="Times New Roman"/>
          <w:sz w:val="24"/>
          <w:szCs w:val="24"/>
        </w:rPr>
        <w:t>agalvė verčiama užsegimu į lovos kraštą, kartu su lovatiese;</w:t>
      </w:r>
    </w:p>
    <w:p w:rsidR="00FB4B00" w:rsidRPr="006670A6" w:rsidRDefault="004362FE" w:rsidP="00F31F50">
      <w:pPr>
        <w:widowControl w:val="0"/>
        <w:numPr>
          <w:ilvl w:val="0"/>
          <w:numId w:val="22"/>
        </w:numPr>
        <w:tabs>
          <w:tab w:val="clear" w:pos="420"/>
        </w:tabs>
        <w:spacing w:after="0"/>
        <w:ind w:left="0" w:firstLine="0"/>
        <w:jc w:val="both"/>
        <w:rPr>
          <w:rFonts w:ascii="Times New Roman" w:hAnsi="Times New Roman"/>
          <w:sz w:val="24"/>
          <w:szCs w:val="24"/>
        </w:rPr>
      </w:pPr>
      <w:r w:rsidRPr="006670A6">
        <w:rPr>
          <w:rFonts w:ascii="Times New Roman" w:hAnsi="Times New Roman"/>
          <w:sz w:val="24"/>
          <w:szCs w:val="24"/>
        </w:rPr>
        <w:t>P</w:t>
      </w:r>
      <w:r w:rsidR="00FB4B00" w:rsidRPr="006670A6">
        <w:rPr>
          <w:rFonts w:ascii="Times New Roman" w:hAnsi="Times New Roman"/>
          <w:sz w:val="24"/>
          <w:szCs w:val="24"/>
        </w:rPr>
        <w:t>ataisoma klostė;</w:t>
      </w:r>
    </w:p>
    <w:p w:rsidR="00FB4B00" w:rsidRPr="006670A6" w:rsidRDefault="004362FE" w:rsidP="00F31F50">
      <w:pPr>
        <w:widowControl w:val="0"/>
        <w:numPr>
          <w:ilvl w:val="0"/>
          <w:numId w:val="22"/>
        </w:numPr>
        <w:tabs>
          <w:tab w:val="clear" w:pos="420"/>
        </w:tabs>
        <w:spacing w:after="0"/>
        <w:ind w:left="0" w:firstLine="0"/>
        <w:jc w:val="both"/>
        <w:rPr>
          <w:rFonts w:ascii="Times New Roman" w:hAnsi="Times New Roman"/>
          <w:sz w:val="24"/>
          <w:szCs w:val="24"/>
        </w:rPr>
      </w:pPr>
      <w:r w:rsidRPr="006670A6">
        <w:rPr>
          <w:rFonts w:ascii="Times New Roman" w:hAnsi="Times New Roman"/>
          <w:sz w:val="24"/>
          <w:szCs w:val="24"/>
        </w:rPr>
        <w:t>S</w:t>
      </w:r>
      <w:r w:rsidR="00FB4B00" w:rsidRPr="006670A6">
        <w:rPr>
          <w:rFonts w:ascii="Times New Roman" w:hAnsi="Times New Roman"/>
          <w:sz w:val="24"/>
          <w:szCs w:val="24"/>
        </w:rPr>
        <w:t>ulyginami visi kraštai;</w:t>
      </w:r>
    </w:p>
    <w:p w:rsidR="00FB4B00" w:rsidRPr="006670A6" w:rsidRDefault="004362FE" w:rsidP="00F31F50">
      <w:pPr>
        <w:widowControl w:val="0"/>
        <w:numPr>
          <w:ilvl w:val="0"/>
          <w:numId w:val="22"/>
        </w:numPr>
        <w:tabs>
          <w:tab w:val="clear" w:pos="420"/>
        </w:tabs>
        <w:spacing w:after="0"/>
        <w:ind w:left="0" w:firstLine="0"/>
        <w:jc w:val="both"/>
        <w:rPr>
          <w:rFonts w:ascii="Times New Roman" w:hAnsi="Times New Roman"/>
          <w:sz w:val="24"/>
          <w:szCs w:val="24"/>
        </w:rPr>
      </w:pPr>
      <w:r w:rsidRPr="006670A6">
        <w:rPr>
          <w:rFonts w:ascii="Times New Roman" w:hAnsi="Times New Roman"/>
          <w:sz w:val="24"/>
          <w:szCs w:val="24"/>
        </w:rPr>
        <w:t>U</w:t>
      </w:r>
      <w:r w:rsidR="00FB4B00" w:rsidRPr="006670A6">
        <w:rPr>
          <w:rFonts w:ascii="Times New Roman" w:hAnsi="Times New Roman"/>
          <w:sz w:val="24"/>
          <w:szCs w:val="24"/>
        </w:rPr>
        <w:t xml:space="preserve">ždedamas ir išlyginamas rankomis </w:t>
      </w:r>
      <w:proofErr w:type="spellStart"/>
      <w:r w:rsidR="00FB4B00" w:rsidRPr="006670A6">
        <w:rPr>
          <w:rFonts w:ascii="Times New Roman" w:hAnsi="Times New Roman"/>
          <w:sz w:val="24"/>
          <w:szCs w:val="24"/>
        </w:rPr>
        <w:t>antčiužinis</w:t>
      </w:r>
      <w:proofErr w:type="spellEnd"/>
      <w:r w:rsidR="00FB4B00" w:rsidRPr="006670A6">
        <w:rPr>
          <w:rFonts w:ascii="Times New Roman" w:hAnsi="Times New Roman"/>
          <w:sz w:val="24"/>
          <w:szCs w:val="24"/>
        </w:rPr>
        <w:t>;</w:t>
      </w:r>
    </w:p>
    <w:p w:rsidR="006D4FF7" w:rsidRPr="006670A6" w:rsidRDefault="004362FE" w:rsidP="00F31F50">
      <w:pPr>
        <w:widowControl w:val="0"/>
        <w:numPr>
          <w:ilvl w:val="0"/>
          <w:numId w:val="22"/>
        </w:numPr>
        <w:tabs>
          <w:tab w:val="clear" w:pos="420"/>
        </w:tabs>
        <w:spacing w:after="0"/>
        <w:ind w:left="0" w:firstLine="0"/>
        <w:jc w:val="both"/>
        <w:rPr>
          <w:rFonts w:ascii="Times New Roman" w:hAnsi="Times New Roman"/>
          <w:sz w:val="24"/>
          <w:szCs w:val="24"/>
        </w:rPr>
      </w:pPr>
      <w:r w:rsidRPr="006670A6">
        <w:rPr>
          <w:rFonts w:ascii="Times New Roman" w:hAnsi="Times New Roman"/>
          <w:sz w:val="24"/>
          <w:szCs w:val="24"/>
        </w:rPr>
        <w:t>Dėl g</w:t>
      </w:r>
      <w:r w:rsidR="00FB4B00" w:rsidRPr="006670A6">
        <w:rPr>
          <w:rFonts w:ascii="Times New Roman" w:hAnsi="Times New Roman"/>
          <w:sz w:val="24"/>
          <w:szCs w:val="24"/>
        </w:rPr>
        <w:t>roži</w:t>
      </w:r>
      <w:r w:rsidRPr="006670A6">
        <w:rPr>
          <w:rFonts w:ascii="Times New Roman" w:hAnsi="Times New Roman"/>
          <w:sz w:val="24"/>
          <w:szCs w:val="24"/>
        </w:rPr>
        <w:t>o</w:t>
      </w:r>
      <w:r w:rsidR="00FB4B00" w:rsidRPr="006670A6">
        <w:rPr>
          <w:rFonts w:ascii="Times New Roman" w:hAnsi="Times New Roman"/>
          <w:sz w:val="24"/>
          <w:szCs w:val="24"/>
        </w:rPr>
        <w:t xml:space="preserve"> galima uždėti dekoratyvines pagalvėles, chalatą ar rankšluosčius.</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Teisingas lovos klojimo būdas:</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1.</w:t>
      </w:r>
      <w:r w:rsidR="006D4FF7" w:rsidRPr="006670A6">
        <w:rPr>
          <w:rFonts w:ascii="Times New Roman" w:hAnsi="Times New Roman"/>
          <w:sz w:val="24"/>
          <w:szCs w:val="24"/>
        </w:rPr>
        <w:t xml:space="preserve"> </w:t>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Pr="006670A6">
        <w:rPr>
          <w:rFonts w:ascii="Times New Roman" w:hAnsi="Times New Roman"/>
          <w:sz w:val="24"/>
          <w:szCs w:val="24"/>
        </w:rPr>
        <w:t>;</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2.</w:t>
      </w:r>
      <w:r w:rsidR="006D4FF7" w:rsidRPr="006670A6">
        <w:rPr>
          <w:rFonts w:ascii="Times New Roman" w:hAnsi="Times New Roman"/>
          <w:sz w:val="24"/>
          <w:szCs w:val="24"/>
        </w:rPr>
        <w:t xml:space="preserve"> </w:t>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Pr="006670A6">
        <w:rPr>
          <w:rFonts w:ascii="Times New Roman" w:hAnsi="Times New Roman"/>
          <w:sz w:val="24"/>
          <w:szCs w:val="24"/>
        </w:rPr>
        <w:t>;</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3.</w:t>
      </w:r>
      <w:r w:rsidR="006D4FF7" w:rsidRPr="006670A6">
        <w:rPr>
          <w:rFonts w:ascii="Times New Roman" w:hAnsi="Times New Roman"/>
          <w:sz w:val="24"/>
          <w:szCs w:val="24"/>
        </w:rPr>
        <w:t xml:space="preserve"> </w:t>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Pr="006670A6">
        <w:rPr>
          <w:rFonts w:ascii="Times New Roman" w:hAnsi="Times New Roman"/>
          <w:sz w:val="24"/>
          <w:szCs w:val="24"/>
        </w:rPr>
        <w:t>;</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4.</w:t>
      </w:r>
      <w:r w:rsidR="006D4FF7" w:rsidRPr="006670A6">
        <w:rPr>
          <w:rFonts w:ascii="Times New Roman" w:hAnsi="Times New Roman"/>
          <w:sz w:val="24"/>
          <w:szCs w:val="24"/>
        </w:rPr>
        <w:t xml:space="preserve"> </w:t>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Pr="006670A6">
        <w:rPr>
          <w:rFonts w:ascii="Times New Roman" w:hAnsi="Times New Roman"/>
          <w:sz w:val="24"/>
          <w:szCs w:val="24"/>
        </w:rPr>
        <w:t>;</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5.</w:t>
      </w:r>
      <w:r w:rsidR="006D4FF7" w:rsidRPr="006670A6">
        <w:rPr>
          <w:rFonts w:ascii="Times New Roman" w:hAnsi="Times New Roman"/>
          <w:sz w:val="24"/>
          <w:szCs w:val="24"/>
        </w:rPr>
        <w:t xml:space="preserve"> </w:t>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Pr="006670A6">
        <w:rPr>
          <w:rFonts w:ascii="Times New Roman" w:hAnsi="Times New Roman"/>
          <w:sz w:val="24"/>
          <w:szCs w:val="24"/>
        </w:rPr>
        <w:t>;</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6.</w:t>
      </w:r>
      <w:r w:rsidR="006D4FF7" w:rsidRPr="006670A6">
        <w:rPr>
          <w:rFonts w:ascii="Times New Roman" w:hAnsi="Times New Roman"/>
          <w:sz w:val="24"/>
          <w:szCs w:val="24"/>
        </w:rPr>
        <w:t xml:space="preserve"> </w:t>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Pr="006670A6">
        <w:rPr>
          <w:rFonts w:ascii="Times New Roman" w:hAnsi="Times New Roman"/>
          <w:sz w:val="24"/>
          <w:szCs w:val="24"/>
        </w:rPr>
        <w:t>;</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7.</w:t>
      </w:r>
      <w:r w:rsidR="006D4FF7" w:rsidRPr="006670A6">
        <w:rPr>
          <w:rFonts w:ascii="Times New Roman" w:hAnsi="Times New Roman"/>
          <w:sz w:val="24"/>
          <w:szCs w:val="24"/>
        </w:rPr>
        <w:t xml:space="preserve"> </w:t>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Pr="006670A6">
        <w:rPr>
          <w:rFonts w:ascii="Times New Roman" w:hAnsi="Times New Roman"/>
          <w:sz w:val="24"/>
          <w:szCs w:val="24"/>
        </w:rPr>
        <w:t>;</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8.</w:t>
      </w:r>
      <w:r w:rsidR="006D4FF7" w:rsidRPr="006670A6">
        <w:rPr>
          <w:rFonts w:ascii="Times New Roman" w:hAnsi="Times New Roman"/>
          <w:sz w:val="24"/>
          <w:szCs w:val="24"/>
        </w:rPr>
        <w:t xml:space="preserve"> </w:t>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Pr="006670A6">
        <w:rPr>
          <w:rFonts w:ascii="Times New Roman" w:hAnsi="Times New Roman"/>
          <w:sz w:val="24"/>
          <w:szCs w:val="24"/>
        </w:rPr>
        <w:t>;</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9.</w:t>
      </w:r>
      <w:r w:rsidR="006D4FF7" w:rsidRPr="006670A6">
        <w:rPr>
          <w:rFonts w:ascii="Times New Roman" w:hAnsi="Times New Roman"/>
          <w:sz w:val="24"/>
          <w:szCs w:val="24"/>
        </w:rPr>
        <w:t xml:space="preserve"> </w:t>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Pr="006670A6">
        <w:rPr>
          <w:rFonts w:ascii="Times New Roman" w:hAnsi="Times New Roman"/>
          <w:sz w:val="24"/>
          <w:szCs w:val="24"/>
        </w:rPr>
        <w:t>;</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10</w:t>
      </w:r>
      <w:r w:rsidR="009E3CFB">
        <w:rPr>
          <w:rFonts w:ascii="Times New Roman" w:hAnsi="Times New Roman"/>
          <w:sz w:val="24"/>
          <w:szCs w:val="24"/>
        </w:rPr>
        <w:t xml:space="preserve">. </w:t>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009E3CFB" w:rsidRPr="009E3CFB">
        <w:rPr>
          <w:rFonts w:ascii="Times New Roman" w:hAnsi="Times New Roman"/>
          <w:sz w:val="24"/>
          <w:szCs w:val="24"/>
          <w:u w:val="dotted"/>
        </w:rPr>
        <w:tab/>
      </w:r>
      <w:r w:rsidRPr="006670A6">
        <w:rPr>
          <w:rFonts w:ascii="Times New Roman" w:hAnsi="Times New Roman"/>
          <w:sz w:val="24"/>
          <w:szCs w:val="24"/>
        </w:rPr>
        <w:t>.</w:t>
      </w:r>
    </w:p>
    <w:p w:rsidR="00FB4B00" w:rsidRPr="006670A6" w:rsidRDefault="00FB4B00" w:rsidP="0002332B">
      <w:pPr>
        <w:widowControl w:val="0"/>
        <w:spacing w:after="0"/>
        <w:jc w:val="both"/>
        <w:rPr>
          <w:rFonts w:ascii="Times New Roman" w:hAnsi="Times New Roman"/>
          <w:sz w:val="24"/>
          <w:szCs w:val="24"/>
        </w:rPr>
      </w:pPr>
    </w:p>
    <w:p w:rsidR="008136E1" w:rsidRPr="006670A6" w:rsidRDefault="006B50A4" w:rsidP="0002332B">
      <w:pPr>
        <w:widowControl w:val="0"/>
        <w:spacing w:after="0"/>
        <w:jc w:val="both"/>
        <w:rPr>
          <w:rFonts w:ascii="Times New Roman" w:hAnsi="Times New Roman"/>
          <w:i/>
          <w:sz w:val="24"/>
          <w:szCs w:val="24"/>
        </w:rPr>
      </w:pPr>
      <w:r w:rsidRPr="006670A6">
        <w:rPr>
          <w:rFonts w:ascii="Times New Roman" w:hAnsi="Times New Roman"/>
          <w:i/>
          <w:sz w:val="24"/>
          <w:szCs w:val="24"/>
          <w:lang w:val="en-US"/>
        </w:rPr>
        <w:t>1</w:t>
      </w:r>
      <w:r w:rsidR="002F1CAD">
        <w:rPr>
          <w:rFonts w:ascii="Times New Roman" w:hAnsi="Times New Roman"/>
          <w:i/>
          <w:sz w:val="24"/>
          <w:szCs w:val="24"/>
          <w:lang w:val="en-US"/>
        </w:rPr>
        <w:t>0</w:t>
      </w:r>
      <w:r w:rsidR="007425FA" w:rsidRPr="006670A6">
        <w:rPr>
          <w:rFonts w:ascii="Times New Roman" w:hAnsi="Times New Roman"/>
          <w:i/>
          <w:sz w:val="24"/>
          <w:szCs w:val="24"/>
          <w:lang w:val="en-US"/>
        </w:rPr>
        <w:t xml:space="preserve"> u</w:t>
      </w:r>
      <w:r w:rsidR="007E289B" w:rsidRPr="006670A6">
        <w:rPr>
          <w:rFonts w:ascii="Times New Roman" w:hAnsi="Times New Roman"/>
          <w:i/>
          <w:sz w:val="24"/>
          <w:szCs w:val="24"/>
        </w:rPr>
        <w:t>ž</w:t>
      </w:r>
      <w:proofErr w:type="spellStart"/>
      <w:r w:rsidR="007E289B" w:rsidRPr="006670A6">
        <w:rPr>
          <w:rFonts w:ascii="Times New Roman" w:hAnsi="Times New Roman"/>
          <w:i/>
          <w:sz w:val="24"/>
          <w:szCs w:val="24"/>
          <w:lang w:val="en-US"/>
        </w:rPr>
        <w:t>duotis</w:t>
      </w:r>
      <w:proofErr w:type="spellEnd"/>
      <w:r w:rsidR="00063B42" w:rsidRPr="006670A6">
        <w:rPr>
          <w:rFonts w:ascii="Times New Roman" w:hAnsi="Times New Roman"/>
          <w:i/>
          <w:sz w:val="24"/>
          <w:szCs w:val="24"/>
          <w:lang w:val="en-US"/>
        </w:rPr>
        <w:t>.</w:t>
      </w:r>
      <w:r w:rsidR="007E289B" w:rsidRPr="006670A6">
        <w:rPr>
          <w:rFonts w:ascii="Times New Roman" w:hAnsi="Times New Roman"/>
          <w:sz w:val="24"/>
          <w:szCs w:val="24"/>
        </w:rPr>
        <w:t xml:space="preserve"> </w:t>
      </w:r>
      <w:r w:rsidR="008136E1" w:rsidRPr="006670A6">
        <w:rPr>
          <w:rFonts w:ascii="Times New Roman" w:hAnsi="Times New Roman"/>
          <w:i/>
          <w:sz w:val="24"/>
          <w:szCs w:val="24"/>
        </w:rPr>
        <w:t>BENDRO NAUDOJIMO PATALPŲ VALYMAS</w:t>
      </w:r>
      <w:r w:rsidR="005E5987" w:rsidRPr="006670A6">
        <w:rPr>
          <w:rFonts w:ascii="Times New Roman" w:hAnsi="Times New Roman"/>
          <w:i/>
          <w:sz w:val="24"/>
          <w:szCs w:val="24"/>
        </w:rPr>
        <w:t>.</w:t>
      </w:r>
    </w:p>
    <w:p w:rsidR="006D4FF7" w:rsidRPr="006670A6" w:rsidRDefault="00EF7407" w:rsidP="0002332B">
      <w:pPr>
        <w:widowControl w:val="0"/>
        <w:spacing w:after="0"/>
        <w:jc w:val="both"/>
        <w:rPr>
          <w:rFonts w:ascii="Times New Roman" w:hAnsi="Times New Roman"/>
          <w:sz w:val="24"/>
          <w:szCs w:val="24"/>
        </w:rPr>
      </w:pPr>
      <w:r w:rsidRPr="006670A6">
        <w:rPr>
          <w:rFonts w:ascii="Times New Roman" w:hAnsi="Times New Roman"/>
          <w:sz w:val="24"/>
          <w:szCs w:val="24"/>
        </w:rPr>
        <w:t>Surašykite, kokius darbus reikia atlikti šiose patalpose. Akcentuokite, kokiu p</w:t>
      </w:r>
      <w:r w:rsidR="005E5987" w:rsidRPr="006670A6">
        <w:rPr>
          <w:rFonts w:ascii="Times New Roman" w:hAnsi="Times New Roman"/>
          <w:sz w:val="24"/>
          <w:szCs w:val="24"/>
        </w:rPr>
        <w:t xml:space="preserve">aros metu reikia ir geriausiai </w:t>
      </w:r>
      <w:r w:rsidRPr="006670A6">
        <w:rPr>
          <w:rFonts w:ascii="Times New Roman" w:hAnsi="Times New Roman"/>
          <w:sz w:val="24"/>
          <w:szCs w:val="24"/>
        </w:rPr>
        <w:t>tvarkyti</w:t>
      </w:r>
      <w:r w:rsidR="005E5987" w:rsidRPr="006670A6">
        <w:rPr>
          <w:rFonts w:ascii="Times New Roman" w:hAnsi="Times New Roman"/>
          <w:sz w:val="24"/>
          <w:szCs w:val="24"/>
        </w:rPr>
        <w:t xml:space="preserve"> </w:t>
      </w:r>
      <w:r w:rsidR="007425FA" w:rsidRPr="006670A6">
        <w:rPr>
          <w:rFonts w:ascii="Times New Roman" w:hAnsi="Times New Roman"/>
          <w:sz w:val="24"/>
          <w:szCs w:val="24"/>
        </w:rPr>
        <w:t>š</w:t>
      </w:r>
      <w:r w:rsidRPr="006670A6">
        <w:rPr>
          <w:rFonts w:ascii="Times New Roman" w:hAnsi="Times New Roman"/>
          <w:sz w:val="24"/>
          <w:szCs w:val="24"/>
        </w:rPr>
        <w:t>ias patalpas, i</w:t>
      </w:r>
      <w:r w:rsidR="007425FA" w:rsidRPr="006670A6">
        <w:rPr>
          <w:rFonts w:ascii="Times New Roman" w:hAnsi="Times New Roman"/>
          <w:sz w:val="24"/>
          <w:szCs w:val="24"/>
        </w:rPr>
        <w:t>š</w:t>
      </w:r>
      <w:r w:rsidR="009E3CFB">
        <w:rPr>
          <w:rFonts w:ascii="Times New Roman" w:hAnsi="Times New Roman"/>
          <w:sz w:val="24"/>
          <w:szCs w:val="24"/>
        </w:rPr>
        <w:t>skirkite dienos ir vakaro (</w:t>
      </w:r>
      <w:r w:rsidRPr="006670A6">
        <w:rPr>
          <w:rFonts w:ascii="Times New Roman" w:hAnsi="Times New Roman"/>
          <w:sz w:val="24"/>
          <w:szCs w:val="24"/>
        </w:rPr>
        <w:t>nakties) darbus.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5925"/>
      </w:tblGrid>
      <w:tr w:rsidR="006670A6" w:rsidRPr="006670A6" w:rsidTr="00917A99">
        <w:tc>
          <w:tcPr>
            <w:tcW w:w="2011" w:type="pct"/>
            <w:shd w:val="clear" w:color="auto" w:fill="auto"/>
          </w:tcPr>
          <w:p w:rsidR="00EF7407" w:rsidRPr="006670A6" w:rsidRDefault="00EF7407" w:rsidP="0002332B">
            <w:pPr>
              <w:widowControl w:val="0"/>
              <w:spacing w:after="0"/>
              <w:jc w:val="center"/>
              <w:rPr>
                <w:rFonts w:ascii="Times New Roman" w:hAnsi="Times New Roman"/>
                <w:b/>
                <w:sz w:val="24"/>
                <w:szCs w:val="24"/>
              </w:rPr>
            </w:pPr>
            <w:r w:rsidRPr="006670A6">
              <w:rPr>
                <w:rFonts w:ascii="Times New Roman" w:hAnsi="Times New Roman"/>
                <w:b/>
                <w:sz w:val="24"/>
                <w:szCs w:val="24"/>
              </w:rPr>
              <w:t>Patalpos</w:t>
            </w:r>
          </w:p>
        </w:tc>
        <w:tc>
          <w:tcPr>
            <w:tcW w:w="2989" w:type="pct"/>
            <w:shd w:val="clear" w:color="auto" w:fill="auto"/>
          </w:tcPr>
          <w:p w:rsidR="00EF7407" w:rsidRPr="006670A6" w:rsidRDefault="00EF7407" w:rsidP="0002332B">
            <w:pPr>
              <w:widowControl w:val="0"/>
              <w:spacing w:after="0"/>
              <w:jc w:val="center"/>
              <w:rPr>
                <w:rFonts w:ascii="Times New Roman" w:hAnsi="Times New Roman"/>
                <w:b/>
                <w:sz w:val="24"/>
                <w:szCs w:val="24"/>
              </w:rPr>
            </w:pPr>
            <w:r w:rsidRPr="006670A6">
              <w:rPr>
                <w:rFonts w:ascii="Times New Roman" w:hAnsi="Times New Roman"/>
                <w:b/>
                <w:sz w:val="24"/>
                <w:szCs w:val="24"/>
              </w:rPr>
              <w:t>Valymo ir tvarkymo darbai</w:t>
            </w:r>
          </w:p>
        </w:tc>
      </w:tr>
      <w:tr w:rsidR="006670A6" w:rsidRPr="006670A6" w:rsidTr="00917A99">
        <w:tc>
          <w:tcPr>
            <w:tcW w:w="2011" w:type="pct"/>
            <w:shd w:val="clear" w:color="auto" w:fill="auto"/>
          </w:tcPr>
          <w:p w:rsidR="00EF7407" w:rsidRPr="006670A6" w:rsidRDefault="00EF7407" w:rsidP="0002332B">
            <w:pPr>
              <w:widowControl w:val="0"/>
              <w:spacing w:after="0"/>
              <w:jc w:val="both"/>
              <w:rPr>
                <w:rFonts w:ascii="Times New Roman" w:hAnsi="Times New Roman"/>
                <w:sz w:val="24"/>
                <w:szCs w:val="24"/>
              </w:rPr>
            </w:pPr>
            <w:r w:rsidRPr="006670A6">
              <w:rPr>
                <w:rFonts w:ascii="Times New Roman" w:hAnsi="Times New Roman"/>
                <w:sz w:val="24"/>
                <w:szCs w:val="24"/>
              </w:rPr>
              <w:lastRenderedPageBreak/>
              <w:t>Fojė tvarkymas</w:t>
            </w:r>
          </w:p>
        </w:tc>
        <w:tc>
          <w:tcPr>
            <w:tcW w:w="2989" w:type="pct"/>
            <w:shd w:val="clear" w:color="auto" w:fill="auto"/>
          </w:tcPr>
          <w:p w:rsidR="00EF7407" w:rsidRPr="006670A6" w:rsidRDefault="00EF7407" w:rsidP="0002332B">
            <w:pPr>
              <w:widowControl w:val="0"/>
              <w:spacing w:after="0"/>
              <w:jc w:val="both"/>
              <w:rPr>
                <w:rFonts w:ascii="Times New Roman" w:hAnsi="Times New Roman"/>
                <w:sz w:val="24"/>
                <w:szCs w:val="24"/>
              </w:rPr>
            </w:pPr>
          </w:p>
        </w:tc>
      </w:tr>
      <w:tr w:rsidR="006670A6" w:rsidRPr="006670A6" w:rsidTr="00917A99">
        <w:tc>
          <w:tcPr>
            <w:tcW w:w="2011" w:type="pct"/>
            <w:shd w:val="clear" w:color="auto" w:fill="auto"/>
          </w:tcPr>
          <w:p w:rsidR="00EF7407" w:rsidRPr="006670A6" w:rsidRDefault="00EF7407"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Vestibiulio valymas </w:t>
            </w:r>
          </w:p>
        </w:tc>
        <w:tc>
          <w:tcPr>
            <w:tcW w:w="2989" w:type="pct"/>
            <w:shd w:val="clear" w:color="auto" w:fill="auto"/>
          </w:tcPr>
          <w:p w:rsidR="00EF7407" w:rsidRPr="006670A6" w:rsidRDefault="00EF7407" w:rsidP="0002332B">
            <w:pPr>
              <w:widowControl w:val="0"/>
              <w:spacing w:after="0"/>
              <w:jc w:val="both"/>
              <w:rPr>
                <w:rFonts w:ascii="Times New Roman" w:hAnsi="Times New Roman"/>
                <w:sz w:val="24"/>
                <w:szCs w:val="24"/>
              </w:rPr>
            </w:pPr>
          </w:p>
        </w:tc>
      </w:tr>
      <w:tr w:rsidR="006670A6" w:rsidRPr="006670A6" w:rsidTr="00917A99">
        <w:tc>
          <w:tcPr>
            <w:tcW w:w="2011" w:type="pct"/>
            <w:shd w:val="clear" w:color="auto" w:fill="auto"/>
          </w:tcPr>
          <w:p w:rsidR="00EF7407" w:rsidRPr="006670A6" w:rsidRDefault="00EF7407" w:rsidP="0002332B">
            <w:pPr>
              <w:widowControl w:val="0"/>
              <w:spacing w:after="0"/>
              <w:jc w:val="both"/>
              <w:rPr>
                <w:rFonts w:ascii="Times New Roman" w:hAnsi="Times New Roman"/>
                <w:sz w:val="24"/>
                <w:szCs w:val="24"/>
              </w:rPr>
            </w:pPr>
            <w:r w:rsidRPr="006670A6">
              <w:rPr>
                <w:rFonts w:ascii="Times New Roman" w:hAnsi="Times New Roman"/>
                <w:sz w:val="24"/>
                <w:szCs w:val="24"/>
              </w:rPr>
              <w:t>Koridoriaus ir laiptinės valymas</w:t>
            </w:r>
          </w:p>
        </w:tc>
        <w:tc>
          <w:tcPr>
            <w:tcW w:w="2989" w:type="pct"/>
            <w:shd w:val="clear" w:color="auto" w:fill="auto"/>
          </w:tcPr>
          <w:p w:rsidR="00EF7407" w:rsidRPr="006670A6" w:rsidRDefault="00EF7407" w:rsidP="0002332B">
            <w:pPr>
              <w:widowControl w:val="0"/>
              <w:spacing w:after="0"/>
              <w:jc w:val="both"/>
              <w:rPr>
                <w:rFonts w:ascii="Times New Roman" w:hAnsi="Times New Roman"/>
                <w:sz w:val="24"/>
                <w:szCs w:val="24"/>
              </w:rPr>
            </w:pPr>
          </w:p>
        </w:tc>
      </w:tr>
      <w:tr w:rsidR="00EF7407" w:rsidRPr="006670A6" w:rsidTr="00917A99">
        <w:tc>
          <w:tcPr>
            <w:tcW w:w="2011" w:type="pct"/>
            <w:shd w:val="clear" w:color="auto" w:fill="auto"/>
          </w:tcPr>
          <w:p w:rsidR="00EF7407" w:rsidRPr="006670A6" w:rsidRDefault="00EF7407" w:rsidP="0002332B">
            <w:pPr>
              <w:widowControl w:val="0"/>
              <w:spacing w:after="0"/>
              <w:jc w:val="both"/>
              <w:rPr>
                <w:rFonts w:ascii="Times New Roman" w:hAnsi="Times New Roman"/>
                <w:sz w:val="24"/>
                <w:szCs w:val="24"/>
              </w:rPr>
            </w:pPr>
            <w:r w:rsidRPr="006670A6">
              <w:rPr>
                <w:rFonts w:ascii="Times New Roman" w:hAnsi="Times New Roman"/>
                <w:sz w:val="24"/>
                <w:szCs w:val="24"/>
              </w:rPr>
              <w:t>Sanitarinių patalpų valymas</w:t>
            </w:r>
          </w:p>
        </w:tc>
        <w:tc>
          <w:tcPr>
            <w:tcW w:w="2989" w:type="pct"/>
            <w:shd w:val="clear" w:color="auto" w:fill="auto"/>
          </w:tcPr>
          <w:p w:rsidR="00EF7407" w:rsidRPr="006670A6" w:rsidRDefault="00EF7407" w:rsidP="0002332B">
            <w:pPr>
              <w:widowControl w:val="0"/>
              <w:spacing w:after="0"/>
              <w:jc w:val="both"/>
              <w:rPr>
                <w:rFonts w:ascii="Times New Roman" w:hAnsi="Times New Roman"/>
                <w:sz w:val="24"/>
                <w:szCs w:val="24"/>
              </w:rPr>
            </w:pPr>
          </w:p>
        </w:tc>
      </w:tr>
    </w:tbl>
    <w:p w:rsidR="00EF7407" w:rsidRPr="006670A6" w:rsidRDefault="00EF7407" w:rsidP="0002332B">
      <w:pPr>
        <w:widowControl w:val="0"/>
        <w:spacing w:after="0"/>
        <w:jc w:val="both"/>
        <w:rPr>
          <w:rFonts w:ascii="Times New Roman" w:hAnsi="Times New Roman"/>
          <w:sz w:val="24"/>
          <w:szCs w:val="24"/>
        </w:rPr>
      </w:pPr>
    </w:p>
    <w:p w:rsidR="00FB4B00" w:rsidRPr="006670A6" w:rsidRDefault="006B50A4" w:rsidP="0002332B">
      <w:pPr>
        <w:widowControl w:val="0"/>
        <w:spacing w:after="0"/>
        <w:jc w:val="both"/>
        <w:rPr>
          <w:rFonts w:ascii="Times New Roman" w:hAnsi="Times New Roman"/>
          <w:i/>
          <w:sz w:val="24"/>
          <w:szCs w:val="24"/>
        </w:rPr>
      </w:pPr>
      <w:r w:rsidRPr="006670A6">
        <w:rPr>
          <w:rFonts w:ascii="Times New Roman" w:hAnsi="Times New Roman"/>
          <w:i/>
          <w:sz w:val="24"/>
          <w:szCs w:val="24"/>
          <w:lang w:val="en-US"/>
        </w:rPr>
        <w:t>1</w:t>
      </w:r>
      <w:r w:rsidR="002F1CAD">
        <w:rPr>
          <w:rFonts w:ascii="Times New Roman" w:hAnsi="Times New Roman"/>
          <w:i/>
          <w:sz w:val="24"/>
          <w:szCs w:val="24"/>
          <w:lang w:val="en-US"/>
        </w:rPr>
        <w:t>1</w:t>
      </w:r>
      <w:r w:rsidR="007425FA" w:rsidRPr="006670A6">
        <w:rPr>
          <w:rFonts w:ascii="Times New Roman" w:hAnsi="Times New Roman"/>
          <w:i/>
          <w:sz w:val="24"/>
          <w:szCs w:val="24"/>
          <w:lang w:val="en-US"/>
        </w:rPr>
        <w:t xml:space="preserve"> u</w:t>
      </w:r>
      <w:proofErr w:type="spellStart"/>
      <w:r w:rsidR="00EF7407" w:rsidRPr="006670A6">
        <w:rPr>
          <w:rFonts w:ascii="Times New Roman" w:hAnsi="Times New Roman"/>
          <w:i/>
          <w:sz w:val="24"/>
          <w:szCs w:val="24"/>
        </w:rPr>
        <w:t>žduotis</w:t>
      </w:r>
      <w:proofErr w:type="spellEnd"/>
      <w:r w:rsidR="00063B42" w:rsidRPr="006670A6">
        <w:rPr>
          <w:rFonts w:ascii="Times New Roman" w:hAnsi="Times New Roman"/>
          <w:i/>
          <w:sz w:val="24"/>
          <w:szCs w:val="24"/>
        </w:rPr>
        <w:t>.</w:t>
      </w:r>
      <w:r w:rsidR="00EF7407" w:rsidRPr="006670A6">
        <w:rPr>
          <w:rFonts w:ascii="Times New Roman" w:hAnsi="Times New Roman"/>
          <w:i/>
          <w:sz w:val="24"/>
          <w:szCs w:val="24"/>
        </w:rPr>
        <w:t xml:space="preserve"> </w:t>
      </w:r>
      <w:r w:rsidR="00FB4B00" w:rsidRPr="006670A6">
        <w:rPr>
          <w:rFonts w:ascii="Times New Roman" w:hAnsi="Times New Roman"/>
          <w:i/>
          <w:sz w:val="24"/>
          <w:szCs w:val="24"/>
        </w:rPr>
        <w:t>GRINDŲ DANGOS</w:t>
      </w:r>
      <w:r w:rsidR="005E5987" w:rsidRPr="006670A6">
        <w:rPr>
          <w:rFonts w:ascii="Times New Roman" w:hAnsi="Times New Roman"/>
          <w:i/>
          <w:sz w:val="24"/>
          <w:szCs w:val="24"/>
        </w:rPr>
        <w:t>.</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Įrašykite teisingus variantus</w:t>
      </w:r>
      <w:r w:rsidR="004D69F7" w:rsidRPr="006670A6">
        <w:rPr>
          <w:rFonts w:ascii="Times New Roman" w:hAnsi="Times New Roman"/>
          <w:sz w:val="24"/>
          <w:szCs w:val="24"/>
        </w:rPr>
        <w:t>:</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Grindų dangų rūšys:</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1.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2.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1.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2.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3.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4.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5.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Minkštų dangų rūšys:</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1.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2.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3.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4.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6D4FF7"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Minkštos grindų dangos paskirtis:</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1.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2.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3.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4.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Grindų valiklių ir priežiūros priemonių grupės:</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1.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2.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3.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917A99" w:rsidRPr="00917A99" w:rsidRDefault="00917A99" w:rsidP="00917A99">
      <w:pPr>
        <w:widowControl w:val="0"/>
        <w:spacing w:after="0"/>
        <w:jc w:val="both"/>
        <w:rPr>
          <w:rFonts w:ascii="Times New Roman" w:hAnsi="Times New Roman"/>
          <w:sz w:val="24"/>
          <w:szCs w:val="24"/>
        </w:rPr>
      </w:pPr>
      <w:r w:rsidRPr="00917A99">
        <w:rPr>
          <w:rFonts w:ascii="Times New Roman" w:hAnsi="Times New Roman"/>
          <w:sz w:val="24"/>
          <w:szCs w:val="24"/>
        </w:rPr>
        <w:t xml:space="preserve">4. </w:t>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u w:val="dotted"/>
        </w:rPr>
        <w:tab/>
      </w:r>
      <w:r w:rsidRPr="00917A99">
        <w:rPr>
          <w:rFonts w:ascii="Times New Roman" w:hAnsi="Times New Roman"/>
          <w:sz w:val="24"/>
          <w:szCs w:val="24"/>
        </w:rPr>
        <w:t>;</w:t>
      </w:r>
    </w:p>
    <w:p w:rsidR="005C1BC0" w:rsidRPr="006670A6" w:rsidRDefault="005C1BC0" w:rsidP="0002332B">
      <w:pPr>
        <w:widowControl w:val="0"/>
        <w:spacing w:after="0"/>
        <w:jc w:val="both"/>
        <w:rPr>
          <w:rFonts w:ascii="Times New Roman" w:hAnsi="Times New Roman"/>
          <w:sz w:val="24"/>
          <w:szCs w:val="24"/>
        </w:rPr>
      </w:pPr>
    </w:p>
    <w:p w:rsidR="00FB4B00" w:rsidRPr="006670A6" w:rsidRDefault="00EF7407" w:rsidP="0002332B">
      <w:pPr>
        <w:widowControl w:val="0"/>
        <w:spacing w:after="0"/>
        <w:rPr>
          <w:rFonts w:ascii="Times New Roman" w:hAnsi="Times New Roman"/>
          <w:sz w:val="24"/>
          <w:szCs w:val="24"/>
        </w:rPr>
      </w:pPr>
      <w:r w:rsidRPr="006670A6">
        <w:rPr>
          <w:rFonts w:ascii="Times New Roman" w:hAnsi="Times New Roman"/>
          <w:i/>
          <w:sz w:val="24"/>
          <w:szCs w:val="24"/>
        </w:rPr>
        <w:t>1</w:t>
      </w:r>
      <w:r w:rsidR="002F1CAD">
        <w:rPr>
          <w:rFonts w:ascii="Times New Roman" w:hAnsi="Times New Roman"/>
          <w:i/>
          <w:sz w:val="24"/>
          <w:szCs w:val="24"/>
        </w:rPr>
        <w:t>2</w:t>
      </w:r>
      <w:r w:rsidR="00063B42" w:rsidRPr="006670A6">
        <w:rPr>
          <w:rFonts w:ascii="Times New Roman" w:hAnsi="Times New Roman"/>
          <w:i/>
          <w:sz w:val="24"/>
          <w:szCs w:val="24"/>
        </w:rPr>
        <w:t xml:space="preserve"> u</w:t>
      </w:r>
      <w:r w:rsidRPr="006670A6">
        <w:rPr>
          <w:rFonts w:ascii="Times New Roman" w:hAnsi="Times New Roman"/>
          <w:i/>
          <w:sz w:val="24"/>
          <w:szCs w:val="24"/>
        </w:rPr>
        <w:t>žduotis</w:t>
      </w:r>
      <w:r w:rsidR="00063B42" w:rsidRPr="006670A6">
        <w:rPr>
          <w:rFonts w:ascii="Times New Roman" w:hAnsi="Times New Roman"/>
          <w:i/>
          <w:sz w:val="24"/>
          <w:szCs w:val="24"/>
        </w:rPr>
        <w:t>.</w:t>
      </w:r>
      <w:r w:rsidRPr="006670A6">
        <w:rPr>
          <w:rFonts w:ascii="Times New Roman" w:hAnsi="Times New Roman"/>
          <w:i/>
          <w:sz w:val="24"/>
          <w:szCs w:val="24"/>
        </w:rPr>
        <w:t xml:space="preserve"> GRINDŲ DANGOS.</w:t>
      </w:r>
      <w:r w:rsidR="00695478" w:rsidRPr="006670A6">
        <w:rPr>
          <w:rFonts w:ascii="Times New Roman" w:hAnsi="Times New Roman"/>
          <w:i/>
          <w:sz w:val="24"/>
          <w:szCs w:val="24"/>
        </w:rPr>
        <w:t xml:space="preserve"> </w:t>
      </w:r>
      <w:r w:rsidR="001D4A98" w:rsidRPr="006670A6">
        <w:rPr>
          <w:rFonts w:ascii="Times New Roman" w:hAnsi="Times New Roman"/>
          <w:i/>
          <w:sz w:val="24"/>
          <w:szCs w:val="24"/>
        </w:rPr>
        <w:t>SAVIKONTROLĖS KLAUSIMAI</w:t>
      </w:r>
      <w:r w:rsidR="005E5987" w:rsidRPr="006670A6">
        <w:rPr>
          <w:rFonts w:ascii="Times New Roman" w:hAnsi="Times New Roman"/>
          <w:i/>
          <w:sz w:val="24"/>
          <w:szCs w:val="24"/>
        </w:rPr>
        <w:t>.</w:t>
      </w:r>
    </w:p>
    <w:p w:rsidR="006D4FF7" w:rsidRPr="006670A6" w:rsidRDefault="004362FE" w:rsidP="00F31F50">
      <w:pPr>
        <w:widowControl w:val="0"/>
        <w:numPr>
          <w:ilvl w:val="0"/>
          <w:numId w:val="2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Į</w:t>
      </w:r>
      <w:r w:rsidR="00FB4B00" w:rsidRPr="006670A6">
        <w:rPr>
          <w:rFonts w:ascii="Times New Roman" w:hAnsi="Times New Roman"/>
          <w:sz w:val="24"/>
          <w:szCs w:val="24"/>
        </w:rPr>
        <w:t>vardinkite minkštas grindų dangas. Palyginkite vieną su kita.</w:t>
      </w:r>
    </w:p>
    <w:p w:rsidR="00FB4B00" w:rsidRPr="006670A6" w:rsidRDefault="00FB4B00" w:rsidP="00F31F50">
      <w:pPr>
        <w:widowControl w:val="0"/>
        <w:numPr>
          <w:ilvl w:val="0"/>
          <w:numId w:val="2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Apibūdinkite grindų dangą – laminatas, jo priežiūra.</w:t>
      </w:r>
    </w:p>
    <w:p w:rsidR="006D4FF7" w:rsidRPr="006670A6" w:rsidRDefault="00FB4B00" w:rsidP="00F31F50">
      <w:pPr>
        <w:widowControl w:val="0"/>
        <w:numPr>
          <w:ilvl w:val="0"/>
          <w:numId w:val="2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Apibūdinkite grindų valiklius.</w:t>
      </w:r>
    </w:p>
    <w:p w:rsidR="00FB4B00" w:rsidRPr="006670A6" w:rsidRDefault="00FB4B00" w:rsidP="00F31F50">
      <w:pPr>
        <w:widowControl w:val="0"/>
        <w:numPr>
          <w:ilvl w:val="0"/>
          <w:numId w:val="2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Linoleumo priežiūra, šios dangos ypatumai.</w:t>
      </w:r>
    </w:p>
    <w:p w:rsidR="00FB4B00" w:rsidRPr="006670A6" w:rsidRDefault="00FB4B00" w:rsidP="00F31F50">
      <w:pPr>
        <w:widowControl w:val="0"/>
        <w:numPr>
          <w:ilvl w:val="0"/>
          <w:numId w:val="2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Iš kokio gyvulio vilnos gaminami natūralūs kilimai?</w:t>
      </w:r>
    </w:p>
    <w:p w:rsidR="006D4FF7" w:rsidRPr="006670A6" w:rsidRDefault="00FB4B00" w:rsidP="00F31F50">
      <w:pPr>
        <w:widowControl w:val="0"/>
        <w:numPr>
          <w:ilvl w:val="0"/>
          <w:numId w:val="2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Pūkuotų kilimų priežiūra.</w:t>
      </w:r>
    </w:p>
    <w:p w:rsidR="00FB4B00" w:rsidRPr="006670A6" w:rsidRDefault="00FB4B00" w:rsidP="00F31F50">
      <w:pPr>
        <w:widowControl w:val="0"/>
        <w:numPr>
          <w:ilvl w:val="0"/>
          <w:numId w:val="2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Kilimams valyti tinkamesnis sausas ar šlapias valymas. Kodėl?</w:t>
      </w:r>
    </w:p>
    <w:p w:rsidR="006D4FF7" w:rsidRPr="006670A6" w:rsidRDefault="00A4503D" w:rsidP="00F31F50">
      <w:pPr>
        <w:widowControl w:val="0"/>
        <w:numPr>
          <w:ilvl w:val="0"/>
          <w:numId w:val="2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Į</w:t>
      </w:r>
      <w:r w:rsidR="00FB4B00" w:rsidRPr="006670A6">
        <w:rPr>
          <w:rFonts w:ascii="Times New Roman" w:hAnsi="Times New Roman"/>
          <w:sz w:val="24"/>
          <w:szCs w:val="24"/>
        </w:rPr>
        <w:t>vardinkite kietas grindų dangas.</w:t>
      </w:r>
    </w:p>
    <w:p w:rsidR="00FB4B00" w:rsidRPr="006670A6" w:rsidRDefault="00FB4B00" w:rsidP="00F31F50">
      <w:pPr>
        <w:widowControl w:val="0"/>
        <w:numPr>
          <w:ilvl w:val="0"/>
          <w:numId w:val="2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 xml:space="preserve">Apibūdinkite </w:t>
      </w:r>
      <w:proofErr w:type="spellStart"/>
      <w:r w:rsidRPr="006670A6">
        <w:rPr>
          <w:rFonts w:ascii="Times New Roman" w:hAnsi="Times New Roman"/>
          <w:sz w:val="24"/>
          <w:szCs w:val="24"/>
        </w:rPr>
        <w:t>alyvuoto</w:t>
      </w:r>
      <w:proofErr w:type="spellEnd"/>
      <w:r w:rsidRPr="006670A6">
        <w:rPr>
          <w:rFonts w:ascii="Times New Roman" w:hAnsi="Times New Roman"/>
          <w:sz w:val="24"/>
          <w:szCs w:val="24"/>
        </w:rPr>
        <w:t xml:space="preserve"> parketo grindų priežiūrą.</w:t>
      </w:r>
    </w:p>
    <w:p w:rsidR="00FB4B00" w:rsidRPr="006670A6" w:rsidRDefault="00FB4B00" w:rsidP="00F31F50">
      <w:pPr>
        <w:widowControl w:val="0"/>
        <w:numPr>
          <w:ilvl w:val="0"/>
          <w:numId w:val="2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Apibūdinkite lakuoto parketo grindų priežiūrą.</w:t>
      </w:r>
    </w:p>
    <w:p w:rsidR="00FB4B00" w:rsidRPr="006670A6" w:rsidRDefault="00FB4B00" w:rsidP="00F31F50">
      <w:pPr>
        <w:widowControl w:val="0"/>
        <w:numPr>
          <w:ilvl w:val="0"/>
          <w:numId w:val="2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Apibūdinkite vaškuoto parketo grindų priežiūrą.</w:t>
      </w:r>
    </w:p>
    <w:p w:rsidR="006D4FF7" w:rsidRPr="006670A6" w:rsidRDefault="00FB4B00" w:rsidP="00F31F50">
      <w:pPr>
        <w:widowControl w:val="0"/>
        <w:numPr>
          <w:ilvl w:val="0"/>
          <w:numId w:val="2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Kilimų paskirtis.</w:t>
      </w:r>
    </w:p>
    <w:p w:rsidR="006D4FF7" w:rsidRPr="006670A6" w:rsidRDefault="00FB4B00" w:rsidP="00F31F50">
      <w:pPr>
        <w:widowControl w:val="0"/>
        <w:numPr>
          <w:ilvl w:val="0"/>
          <w:numId w:val="2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 xml:space="preserve">Grindų keraminių plytelių </w:t>
      </w:r>
      <w:proofErr w:type="spellStart"/>
      <w:r w:rsidRPr="006670A6">
        <w:rPr>
          <w:rFonts w:ascii="Times New Roman" w:hAnsi="Times New Roman"/>
          <w:sz w:val="24"/>
          <w:szCs w:val="24"/>
        </w:rPr>
        <w:t>pažeidžiamiausios</w:t>
      </w:r>
      <w:proofErr w:type="spellEnd"/>
      <w:r w:rsidRPr="006670A6">
        <w:rPr>
          <w:rFonts w:ascii="Times New Roman" w:hAnsi="Times New Roman"/>
          <w:sz w:val="24"/>
          <w:szCs w:val="24"/>
        </w:rPr>
        <w:t xml:space="preserve"> vietos, šių grindų priežiūra.</w:t>
      </w:r>
    </w:p>
    <w:p w:rsidR="00FB4B00" w:rsidRPr="006670A6" w:rsidRDefault="00FB4B00" w:rsidP="00F31F50">
      <w:pPr>
        <w:widowControl w:val="0"/>
        <w:numPr>
          <w:ilvl w:val="0"/>
          <w:numId w:val="2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Dėmių valymo iš kilimų</w:t>
      </w:r>
      <w:r w:rsidR="00120E2B" w:rsidRPr="006670A6">
        <w:rPr>
          <w:rFonts w:ascii="Times New Roman" w:hAnsi="Times New Roman"/>
          <w:sz w:val="24"/>
          <w:szCs w:val="24"/>
        </w:rPr>
        <w:t xml:space="preserve"> ypatumai</w:t>
      </w:r>
      <w:r w:rsidRPr="006670A6">
        <w:rPr>
          <w:rFonts w:ascii="Times New Roman" w:hAnsi="Times New Roman"/>
          <w:sz w:val="24"/>
          <w:szCs w:val="24"/>
        </w:rPr>
        <w:t>.</w:t>
      </w:r>
    </w:p>
    <w:p w:rsidR="00FB4B00" w:rsidRPr="006670A6" w:rsidRDefault="00FB4B00" w:rsidP="00F31F50">
      <w:pPr>
        <w:widowControl w:val="0"/>
        <w:numPr>
          <w:ilvl w:val="0"/>
          <w:numId w:val="2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Kodėl medinėms grindims reikia sudaryti apsauginį sluoksnį?</w:t>
      </w:r>
    </w:p>
    <w:p w:rsidR="00FB4B00" w:rsidRPr="006670A6" w:rsidRDefault="00FB4B00" w:rsidP="00F31F50">
      <w:pPr>
        <w:widowControl w:val="0"/>
        <w:numPr>
          <w:ilvl w:val="0"/>
          <w:numId w:val="2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Iš kokio pluošto gaminamos kiliminės dangos?</w:t>
      </w:r>
    </w:p>
    <w:p w:rsidR="006D4FF7" w:rsidRPr="006670A6" w:rsidRDefault="00FB4B00" w:rsidP="00F31F50">
      <w:pPr>
        <w:widowControl w:val="0"/>
        <w:numPr>
          <w:ilvl w:val="0"/>
          <w:numId w:val="23"/>
        </w:numPr>
        <w:tabs>
          <w:tab w:val="clear" w:pos="720"/>
        </w:tabs>
        <w:spacing w:after="0"/>
        <w:ind w:left="0" w:firstLine="0"/>
        <w:jc w:val="both"/>
        <w:rPr>
          <w:rFonts w:ascii="Times New Roman" w:hAnsi="Times New Roman"/>
          <w:sz w:val="24"/>
          <w:szCs w:val="24"/>
        </w:rPr>
      </w:pPr>
      <w:r w:rsidRPr="006670A6">
        <w:rPr>
          <w:rFonts w:ascii="Times New Roman" w:hAnsi="Times New Roman"/>
          <w:sz w:val="24"/>
          <w:szCs w:val="24"/>
        </w:rPr>
        <w:t>Kiliminių dangų valymo ypatumai.</w:t>
      </w:r>
    </w:p>
    <w:p w:rsidR="001D18F2" w:rsidRPr="006670A6" w:rsidRDefault="001D18F2" w:rsidP="0002332B">
      <w:pPr>
        <w:widowControl w:val="0"/>
        <w:spacing w:after="0"/>
        <w:jc w:val="both"/>
        <w:rPr>
          <w:rFonts w:ascii="Times New Roman" w:hAnsi="Times New Roman"/>
          <w:sz w:val="24"/>
          <w:szCs w:val="24"/>
        </w:rPr>
      </w:pPr>
    </w:p>
    <w:p w:rsidR="00FB4B00" w:rsidRPr="006670A6" w:rsidRDefault="008029AD" w:rsidP="0002332B">
      <w:pPr>
        <w:pStyle w:val="Pagrindinistekstas3"/>
        <w:widowControl w:val="0"/>
        <w:spacing w:after="0" w:line="276" w:lineRule="auto"/>
        <w:jc w:val="both"/>
        <w:rPr>
          <w:i/>
          <w:sz w:val="20"/>
          <w:szCs w:val="20"/>
          <w:lang w:val="lt-LT"/>
        </w:rPr>
      </w:pPr>
      <w:r w:rsidRPr="006670A6">
        <w:rPr>
          <w:i/>
          <w:sz w:val="24"/>
          <w:szCs w:val="24"/>
          <w:lang w:val="en-US"/>
        </w:rPr>
        <w:t>1</w:t>
      </w:r>
      <w:r w:rsidR="002F1CAD">
        <w:rPr>
          <w:i/>
          <w:sz w:val="24"/>
          <w:szCs w:val="24"/>
          <w:lang w:val="en-US"/>
        </w:rPr>
        <w:t>3</w:t>
      </w:r>
      <w:r w:rsidR="007425FA" w:rsidRPr="006670A6">
        <w:rPr>
          <w:i/>
          <w:sz w:val="24"/>
          <w:szCs w:val="24"/>
          <w:lang w:val="en-US"/>
        </w:rPr>
        <w:t xml:space="preserve"> u</w:t>
      </w:r>
      <w:proofErr w:type="spellStart"/>
      <w:r w:rsidRPr="006670A6">
        <w:rPr>
          <w:i/>
          <w:sz w:val="24"/>
          <w:szCs w:val="24"/>
          <w:lang w:val="lt-LT"/>
        </w:rPr>
        <w:t>žduotis</w:t>
      </w:r>
      <w:proofErr w:type="spellEnd"/>
      <w:r w:rsidRPr="006670A6">
        <w:rPr>
          <w:i/>
          <w:sz w:val="24"/>
          <w:szCs w:val="24"/>
          <w:lang w:val="lt-LT"/>
        </w:rPr>
        <w:t xml:space="preserve">. </w:t>
      </w:r>
      <w:r w:rsidRPr="006670A6">
        <w:rPr>
          <w:i/>
          <w:sz w:val="24"/>
          <w:szCs w:val="24"/>
        </w:rPr>
        <w:t>PARINKITE TEISINGUS VEIKSMAŽODŽIUS</w:t>
      </w:r>
      <w:r w:rsidR="005E5987" w:rsidRPr="006670A6">
        <w:rPr>
          <w:i/>
          <w:sz w:val="24"/>
          <w:szCs w:val="24"/>
          <w:lang w:val="lt-LT"/>
        </w:rPr>
        <w:t>.</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Panaudokite visus žodžius pagal kasdienį patalpų priežiūros darbų atlikimą</w:t>
      </w:r>
      <w:r w:rsidR="00695478" w:rsidRPr="006670A6">
        <w:rPr>
          <w:rFonts w:ascii="Times New Roman" w:hAnsi="Times New Roman"/>
          <w:sz w:val="24"/>
          <w:szCs w:val="24"/>
        </w:rPr>
        <w:t>. Parinkite teisingus veiksmažodžius šiems žodžiams</w:t>
      </w:r>
      <w:r w:rsidRPr="006670A6">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309"/>
        <w:gridCol w:w="2268"/>
      </w:tblGrid>
      <w:tr w:rsidR="0091600E" w:rsidRPr="006670A6" w:rsidTr="00A437E3">
        <w:trPr>
          <w:jc w:val="center"/>
        </w:trPr>
        <w:tc>
          <w:tcPr>
            <w:tcW w:w="1980" w:type="dxa"/>
            <w:shd w:val="clear" w:color="auto" w:fill="auto"/>
          </w:tcPr>
          <w:p w:rsidR="0091600E" w:rsidRPr="006670A6" w:rsidRDefault="0091600E" w:rsidP="0091600E">
            <w:pPr>
              <w:widowControl w:val="0"/>
              <w:spacing w:after="0"/>
              <w:jc w:val="center"/>
              <w:rPr>
                <w:rFonts w:ascii="Times New Roman" w:hAnsi="Times New Roman"/>
                <w:b/>
                <w:sz w:val="24"/>
                <w:szCs w:val="24"/>
              </w:rPr>
            </w:pPr>
            <w:r w:rsidRPr="006670A6">
              <w:rPr>
                <w:rFonts w:ascii="Times New Roman" w:hAnsi="Times New Roman"/>
                <w:b/>
                <w:sz w:val="24"/>
                <w:szCs w:val="24"/>
              </w:rPr>
              <w:t>Žodžiai</w:t>
            </w:r>
          </w:p>
        </w:tc>
        <w:tc>
          <w:tcPr>
            <w:tcW w:w="1309" w:type="dxa"/>
          </w:tcPr>
          <w:p w:rsidR="0091600E" w:rsidRPr="006670A6" w:rsidRDefault="0091600E" w:rsidP="0091600E">
            <w:pPr>
              <w:widowControl w:val="0"/>
              <w:spacing w:after="0"/>
              <w:jc w:val="center"/>
              <w:rPr>
                <w:rFonts w:ascii="Times New Roman" w:hAnsi="Times New Roman"/>
                <w:b/>
                <w:sz w:val="24"/>
                <w:szCs w:val="24"/>
              </w:rPr>
            </w:pPr>
          </w:p>
        </w:tc>
        <w:tc>
          <w:tcPr>
            <w:tcW w:w="2268" w:type="dxa"/>
            <w:shd w:val="clear" w:color="auto" w:fill="auto"/>
          </w:tcPr>
          <w:p w:rsidR="0091600E" w:rsidRPr="006670A6" w:rsidRDefault="0091600E" w:rsidP="0091600E">
            <w:pPr>
              <w:widowControl w:val="0"/>
              <w:spacing w:after="0"/>
              <w:jc w:val="center"/>
              <w:rPr>
                <w:rFonts w:ascii="Times New Roman" w:hAnsi="Times New Roman"/>
                <w:b/>
                <w:sz w:val="24"/>
                <w:szCs w:val="24"/>
              </w:rPr>
            </w:pPr>
            <w:r w:rsidRPr="006670A6">
              <w:rPr>
                <w:rFonts w:ascii="Times New Roman" w:hAnsi="Times New Roman"/>
                <w:b/>
                <w:sz w:val="24"/>
                <w:szCs w:val="24"/>
              </w:rPr>
              <w:t>Veiksmažodžiai</w:t>
            </w:r>
          </w:p>
        </w:tc>
      </w:tr>
      <w:tr w:rsidR="0091600E" w:rsidRPr="006670A6" w:rsidTr="00A437E3">
        <w:trPr>
          <w:jc w:val="center"/>
        </w:trPr>
        <w:tc>
          <w:tcPr>
            <w:tcW w:w="1980"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Lova – </w:t>
            </w:r>
          </w:p>
        </w:tc>
        <w:tc>
          <w:tcPr>
            <w:tcW w:w="1309" w:type="dxa"/>
          </w:tcPr>
          <w:p w:rsidR="0091600E" w:rsidRPr="006670A6" w:rsidRDefault="0091600E" w:rsidP="0002332B">
            <w:pPr>
              <w:widowControl w:val="0"/>
              <w:spacing w:after="0"/>
              <w:jc w:val="both"/>
              <w:rPr>
                <w:rFonts w:ascii="Times New Roman" w:hAnsi="Times New Roman"/>
                <w:sz w:val="24"/>
                <w:szCs w:val="24"/>
              </w:rPr>
            </w:pPr>
          </w:p>
        </w:tc>
        <w:tc>
          <w:tcPr>
            <w:tcW w:w="2268"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blizginti</w:t>
            </w:r>
          </w:p>
        </w:tc>
      </w:tr>
      <w:tr w:rsidR="0091600E" w:rsidRPr="006670A6" w:rsidTr="00A437E3">
        <w:trPr>
          <w:jc w:val="center"/>
        </w:trPr>
        <w:tc>
          <w:tcPr>
            <w:tcW w:w="1980"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Dulkės – </w:t>
            </w:r>
          </w:p>
        </w:tc>
        <w:tc>
          <w:tcPr>
            <w:tcW w:w="1309" w:type="dxa"/>
          </w:tcPr>
          <w:p w:rsidR="0091600E" w:rsidRPr="006670A6" w:rsidRDefault="0091600E" w:rsidP="0002332B">
            <w:pPr>
              <w:widowControl w:val="0"/>
              <w:spacing w:after="0"/>
              <w:jc w:val="both"/>
              <w:rPr>
                <w:rFonts w:ascii="Times New Roman" w:hAnsi="Times New Roman"/>
                <w:sz w:val="24"/>
                <w:szCs w:val="24"/>
              </w:rPr>
            </w:pPr>
          </w:p>
        </w:tc>
        <w:tc>
          <w:tcPr>
            <w:tcW w:w="2268"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kloti</w:t>
            </w:r>
          </w:p>
        </w:tc>
      </w:tr>
      <w:tr w:rsidR="0091600E" w:rsidRPr="006670A6" w:rsidTr="00A437E3">
        <w:trPr>
          <w:jc w:val="center"/>
        </w:trPr>
        <w:tc>
          <w:tcPr>
            <w:tcW w:w="1980"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Lovatiesė – </w:t>
            </w:r>
          </w:p>
        </w:tc>
        <w:tc>
          <w:tcPr>
            <w:tcW w:w="1309" w:type="dxa"/>
          </w:tcPr>
          <w:p w:rsidR="0091600E" w:rsidRPr="006670A6" w:rsidRDefault="0091600E" w:rsidP="0002332B">
            <w:pPr>
              <w:widowControl w:val="0"/>
              <w:spacing w:after="0"/>
              <w:jc w:val="both"/>
              <w:rPr>
                <w:rFonts w:ascii="Times New Roman" w:hAnsi="Times New Roman"/>
                <w:sz w:val="24"/>
                <w:szCs w:val="24"/>
              </w:rPr>
            </w:pPr>
          </w:p>
        </w:tc>
        <w:tc>
          <w:tcPr>
            <w:tcW w:w="2268"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sustatyti</w:t>
            </w:r>
          </w:p>
        </w:tc>
      </w:tr>
      <w:tr w:rsidR="0091600E" w:rsidRPr="006670A6" w:rsidTr="00A437E3">
        <w:trPr>
          <w:jc w:val="center"/>
        </w:trPr>
        <w:tc>
          <w:tcPr>
            <w:tcW w:w="1980"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Veidrodis –</w:t>
            </w:r>
          </w:p>
        </w:tc>
        <w:tc>
          <w:tcPr>
            <w:tcW w:w="1309" w:type="dxa"/>
          </w:tcPr>
          <w:p w:rsidR="0091600E" w:rsidRPr="006670A6" w:rsidRDefault="0091600E" w:rsidP="0002332B">
            <w:pPr>
              <w:widowControl w:val="0"/>
              <w:spacing w:after="0"/>
              <w:jc w:val="both"/>
              <w:rPr>
                <w:rFonts w:ascii="Times New Roman" w:hAnsi="Times New Roman"/>
                <w:sz w:val="24"/>
                <w:szCs w:val="24"/>
              </w:rPr>
            </w:pPr>
          </w:p>
        </w:tc>
        <w:tc>
          <w:tcPr>
            <w:tcW w:w="2268"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tiesti</w:t>
            </w:r>
          </w:p>
        </w:tc>
      </w:tr>
      <w:tr w:rsidR="0091600E" w:rsidRPr="006670A6" w:rsidTr="00A437E3">
        <w:trPr>
          <w:jc w:val="center"/>
        </w:trPr>
        <w:tc>
          <w:tcPr>
            <w:tcW w:w="1980"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Grindys– </w:t>
            </w:r>
          </w:p>
        </w:tc>
        <w:tc>
          <w:tcPr>
            <w:tcW w:w="1309" w:type="dxa"/>
          </w:tcPr>
          <w:p w:rsidR="0091600E" w:rsidRPr="006670A6" w:rsidRDefault="0091600E" w:rsidP="0002332B">
            <w:pPr>
              <w:widowControl w:val="0"/>
              <w:spacing w:after="0"/>
              <w:jc w:val="both"/>
              <w:rPr>
                <w:rFonts w:ascii="Times New Roman" w:hAnsi="Times New Roman"/>
                <w:sz w:val="24"/>
                <w:szCs w:val="24"/>
              </w:rPr>
            </w:pPr>
          </w:p>
        </w:tc>
        <w:tc>
          <w:tcPr>
            <w:tcW w:w="2268"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išnešti</w:t>
            </w:r>
          </w:p>
        </w:tc>
      </w:tr>
      <w:tr w:rsidR="0091600E" w:rsidRPr="006670A6" w:rsidTr="00A437E3">
        <w:trPr>
          <w:jc w:val="center"/>
        </w:trPr>
        <w:tc>
          <w:tcPr>
            <w:tcW w:w="1980"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Rankšluosčiai – </w:t>
            </w:r>
          </w:p>
        </w:tc>
        <w:tc>
          <w:tcPr>
            <w:tcW w:w="1309" w:type="dxa"/>
          </w:tcPr>
          <w:p w:rsidR="0091600E" w:rsidRPr="006670A6" w:rsidRDefault="0091600E" w:rsidP="0002332B">
            <w:pPr>
              <w:widowControl w:val="0"/>
              <w:spacing w:after="0"/>
              <w:jc w:val="both"/>
              <w:rPr>
                <w:rFonts w:ascii="Times New Roman" w:hAnsi="Times New Roman"/>
                <w:sz w:val="24"/>
                <w:szCs w:val="24"/>
              </w:rPr>
            </w:pPr>
          </w:p>
        </w:tc>
        <w:tc>
          <w:tcPr>
            <w:tcW w:w="2268"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vėdinti</w:t>
            </w:r>
          </w:p>
        </w:tc>
      </w:tr>
      <w:tr w:rsidR="0091600E" w:rsidRPr="006670A6" w:rsidTr="00A437E3">
        <w:trPr>
          <w:jc w:val="center"/>
        </w:trPr>
        <w:tc>
          <w:tcPr>
            <w:tcW w:w="1980"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Šiukšlės – </w:t>
            </w:r>
          </w:p>
        </w:tc>
        <w:tc>
          <w:tcPr>
            <w:tcW w:w="1309" w:type="dxa"/>
          </w:tcPr>
          <w:p w:rsidR="0091600E" w:rsidRPr="006670A6" w:rsidRDefault="0091600E" w:rsidP="0002332B">
            <w:pPr>
              <w:widowControl w:val="0"/>
              <w:spacing w:after="0"/>
              <w:jc w:val="both"/>
              <w:rPr>
                <w:rFonts w:ascii="Times New Roman" w:hAnsi="Times New Roman"/>
                <w:sz w:val="24"/>
                <w:szCs w:val="24"/>
              </w:rPr>
            </w:pPr>
          </w:p>
        </w:tc>
        <w:tc>
          <w:tcPr>
            <w:tcW w:w="2268"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plauti</w:t>
            </w:r>
          </w:p>
        </w:tc>
      </w:tr>
      <w:tr w:rsidR="0091600E" w:rsidRPr="006670A6" w:rsidTr="00A437E3">
        <w:trPr>
          <w:jc w:val="center"/>
        </w:trPr>
        <w:tc>
          <w:tcPr>
            <w:tcW w:w="1980"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Langas – </w:t>
            </w:r>
          </w:p>
        </w:tc>
        <w:tc>
          <w:tcPr>
            <w:tcW w:w="1309" w:type="dxa"/>
          </w:tcPr>
          <w:p w:rsidR="0091600E" w:rsidRPr="006670A6" w:rsidRDefault="0091600E" w:rsidP="0002332B">
            <w:pPr>
              <w:widowControl w:val="0"/>
              <w:spacing w:after="0"/>
              <w:jc w:val="both"/>
              <w:rPr>
                <w:rFonts w:ascii="Times New Roman" w:hAnsi="Times New Roman"/>
                <w:sz w:val="24"/>
                <w:szCs w:val="24"/>
              </w:rPr>
            </w:pPr>
          </w:p>
        </w:tc>
        <w:tc>
          <w:tcPr>
            <w:tcW w:w="2268"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siurbti</w:t>
            </w:r>
          </w:p>
        </w:tc>
      </w:tr>
      <w:tr w:rsidR="0091600E" w:rsidRPr="006670A6" w:rsidTr="00A437E3">
        <w:trPr>
          <w:jc w:val="center"/>
        </w:trPr>
        <w:tc>
          <w:tcPr>
            <w:tcW w:w="1980"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Baldai – </w:t>
            </w:r>
          </w:p>
        </w:tc>
        <w:tc>
          <w:tcPr>
            <w:tcW w:w="1309" w:type="dxa"/>
          </w:tcPr>
          <w:p w:rsidR="0091600E" w:rsidRPr="006670A6" w:rsidRDefault="0091600E" w:rsidP="0002332B">
            <w:pPr>
              <w:widowControl w:val="0"/>
              <w:spacing w:after="0"/>
              <w:jc w:val="both"/>
              <w:rPr>
                <w:rFonts w:ascii="Times New Roman" w:hAnsi="Times New Roman"/>
                <w:sz w:val="24"/>
                <w:szCs w:val="24"/>
              </w:rPr>
            </w:pPr>
          </w:p>
        </w:tc>
        <w:tc>
          <w:tcPr>
            <w:tcW w:w="2268"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pakeisti</w:t>
            </w:r>
          </w:p>
        </w:tc>
      </w:tr>
      <w:tr w:rsidR="0091600E" w:rsidRPr="006670A6" w:rsidTr="00A437E3">
        <w:trPr>
          <w:jc w:val="center"/>
        </w:trPr>
        <w:tc>
          <w:tcPr>
            <w:tcW w:w="1980"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Kilimas - </w:t>
            </w:r>
          </w:p>
        </w:tc>
        <w:tc>
          <w:tcPr>
            <w:tcW w:w="1309" w:type="dxa"/>
          </w:tcPr>
          <w:p w:rsidR="0091600E" w:rsidRPr="006670A6" w:rsidRDefault="0091600E" w:rsidP="0002332B">
            <w:pPr>
              <w:widowControl w:val="0"/>
              <w:spacing w:after="0"/>
              <w:jc w:val="both"/>
              <w:rPr>
                <w:rFonts w:ascii="Times New Roman" w:hAnsi="Times New Roman"/>
                <w:sz w:val="24"/>
                <w:szCs w:val="24"/>
              </w:rPr>
            </w:pPr>
          </w:p>
        </w:tc>
        <w:tc>
          <w:tcPr>
            <w:tcW w:w="2268" w:type="dxa"/>
            <w:shd w:val="clear" w:color="auto" w:fill="auto"/>
          </w:tcPr>
          <w:p w:rsidR="0091600E" w:rsidRPr="006670A6" w:rsidRDefault="0091600E" w:rsidP="0002332B">
            <w:pPr>
              <w:widowControl w:val="0"/>
              <w:spacing w:after="0"/>
              <w:jc w:val="both"/>
              <w:rPr>
                <w:rFonts w:ascii="Times New Roman" w:hAnsi="Times New Roman"/>
                <w:sz w:val="24"/>
                <w:szCs w:val="24"/>
              </w:rPr>
            </w:pPr>
            <w:r w:rsidRPr="006670A6">
              <w:rPr>
                <w:rFonts w:ascii="Times New Roman" w:hAnsi="Times New Roman"/>
                <w:sz w:val="24"/>
                <w:szCs w:val="24"/>
              </w:rPr>
              <w:t>valyti</w:t>
            </w:r>
          </w:p>
        </w:tc>
      </w:tr>
    </w:tbl>
    <w:p w:rsidR="00E94DAB" w:rsidRPr="006670A6" w:rsidRDefault="00E94DAB" w:rsidP="0002332B">
      <w:pPr>
        <w:widowControl w:val="0"/>
        <w:spacing w:after="0"/>
        <w:jc w:val="both"/>
        <w:rPr>
          <w:rFonts w:ascii="Times New Roman" w:hAnsi="Times New Roman"/>
          <w:sz w:val="24"/>
          <w:szCs w:val="24"/>
        </w:rPr>
      </w:pPr>
    </w:p>
    <w:p w:rsidR="00C47525" w:rsidRPr="006670A6" w:rsidRDefault="007425FA" w:rsidP="0002332B">
      <w:pPr>
        <w:widowControl w:val="0"/>
        <w:spacing w:after="0"/>
        <w:jc w:val="both"/>
        <w:rPr>
          <w:rFonts w:ascii="Times New Roman" w:hAnsi="Times New Roman"/>
          <w:i/>
          <w:sz w:val="24"/>
          <w:szCs w:val="24"/>
        </w:rPr>
      </w:pPr>
      <w:r w:rsidRPr="006670A6">
        <w:rPr>
          <w:rFonts w:ascii="Times New Roman" w:hAnsi="Times New Roman"/>
          <w:i/>
          <w:sz w:val="24"/>
          <w:szCs w:val="24"/>
          <w:lang w:val="en-US"/>
        </w:rPr>
        <w:t>1</w:t>
      </w:r>
      <w:r w:rsidR="002F1CAD">
        <w:rPr>
          <w:rFonts w:ascii="Times New Roman" w:hAnsi="Times New Roman"/>
          <w:i/>
          <w:sz w:val="24"/>
          <w:szCs w:val="24"/>
          <w:lang w:val="en-US"/>
        </w:rPr>
        <w:t>4</w:t>
      </w:r>
      <w:r w:rsidR="004D52A0" w:rsidRPr="006670A6">
        <w:rPr>
          <w:rFonts w:ascii="Times New Roman" w:hAnsi="Times New Roman"/>
          <w:i/>
          <w:sz w:val="24"/>
          <w:szCs w:val="24"/>
          <w:lang w:val="en-US"/>
        </w:rPr>
        <w:t xml:space="preserve"> </w:t>
      </w:r>
      <w:r w:rsidRPr="006670A6">
        <w:rPr>
          <w:rFonts w:ascii="Times New Roman" w:hAnsi="Times New Roman"/>
          <w:i/>
          <w:sz w:val="24"/>
          <w:szCs w:val="24"/>
          <w:lang w:val="en-US"/>
        </w:rPr>
        <w:t>u</w:t>
      </w:r>
      <w:proofErr w:type="spellStart"/>
      <w:r w:rsidR="008029AD" w:rsidRPr="006670A6">
        <w:rPr>
          <w:rFonts w:ascii="Times New Roman" w:hAnsi="Times New Roman"/>
          <w:i/>
          <w:sz w:val="24"/>
          <w:szCs w:val="24"/>
        </w:rPr>
        <w:t>žduotis</w:t>
      </w:r>
      <w:proofErr w:type="spellEnd"/>
      <w:r w:rsidR="008029AD" w:rsidRPr="006670A6">
        <w:rPr>
          <w:rFonts w:ascii="Times New Roman" w:hAnsi="Times New Roman"/>
          <w:i/>
          <w:sz w:val="24"/>
          <w:szCs w:val="24"/>
        </w:rPr>
        <w:t xml:space="preserve">. </w:t>
      </w:r>
      <w:r w:rsidR="00C47525" w:rsidRPr="006670A6">
        <w:rPr>
          <w:rFonts w:ascii="Times New Roman" w:hAnsi="Times New Roman"/>
          <w:i/>
          <w:sz w:val="24"/>
          <w:szCs w:val="24"/>
        </w:rPr>
        <w:t>ASMENS HIGIENOS PRIEMONĖS</w:t>
      </w:r>
      <w:r w:rsidR="005E5987" w:rsidRPr="006670A6">
        <w:rPr>
          <w:rFonts w:ascii="Times New Roman" w:hAnsi="Times New Roman"/>
          <w:i/>
          <w:sz w:val="24"/>
          <w:szCs w:val="24"/>
        </w:rPr>
        <w:t>.</w:t>
      </w:r>
    </w:p>
    <w:p w:rsidR="00C47525" w:rsidRPr="006670A6" w:rsidRDefault="00C47525" w:rsidP="0002332B">
      <w:pPr>
        <w:widowControl w:val="0"/>
        <w:spacing w:after="0"/>
        <w:jc w:val="both"/>
        <w:rPr>
          <w:rFonts w:ascii="Times New Roman" w:hAnsi="Times New Roman"/>
          <w:sz w:val="24"/>
          <w:szCs w:val="24"/>
        </w:rPr>
      </w:pPr>
      <w:r w:rsidRPr="006670A6">
        <w:rPr>
          <w:rFonts w:ascii="Times New Roman" w:hAnsi="Times New Roman"/>
          <w:sz w:val="24"/>
          <w:szCs w:val="24"/>
        </w:rPr>
        <w:t>Surašykite, kas gali būti svečiui padėta vonios kambaryje jo asmeniniam naudojimui iš asmens higienos priemonių</w:t>
      </w:r>
      <w:r w:rsidR="00C77909" w:rsidRPr="006670A6">
        <w:rPr>
          <w:rFonts w:ascii="Times New Roman" w:hAnsi="Times New Roman"/>
          <w:sz w:val="24"/>
          <w:szCs w:val="24"/>
        </w:rPr>
        <w:t>:</w:t>
      </w:r>
    </w:p>
    <w:p w:rsidR="00A437E3" w:rsidRPr="00A437E3" w:rsidRDefault="00A437E3" w:rsidP="00A437E3">
      <w:pPr>
        <w:widowControl w:val="0"/>
        <w:spacing w:after="0"/>
        <w:jc w:val="both"/>
        <w:rPr>
          <w:rFonts w:ascii="Times New Roman" w:hAnsi="Times New Roman"/>
          <w:sz w:val="24"/>
          <w:szCs w:val="24"/>
        </w:rPr>
      </w:pP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p>
    <w:p w:rsidR="00C47525" w:rsidRPr="006670A6" w:rsidRDefault="00C47525" w:rsidP="0002332B">
      <w:pPr>
        <w:widowControl w:val="0"/>
        <w:spacing w:after="0"/>
        <w:jc w:val="both"/>
        <w:rPr>
          <w:rFonts w:ascii="Times New Roman" w:hAnsi="Times New Roman"/>
          <w:sz w:val="24"/>
          <w:szCs w:val="24"/>
        </w:rPr>
      </w:pPr>
    </w:p>
    <w:p w:rsidR="006D4FF7" w:rsidRPr="006670A6" w:rsidRDefault="00D3129E" w:rsidP="0002332B">
      <w:pPr>
        <w:pStyle w:val="Porat"/>
        <w:widowControl w:val="0"/>
        <w:tabs>
          <w:tab w:val="clear" w:pos="4153"/>
          <w:tab w:val="clear" w:pos="8306"/>
        </w:tabs>
        <w:spacing w:line="276" w:lineRule="auto"/>
        <w:jc w:val="both"/>
        <w:rPr>
          <w:bCs/>
          <w:sz w:val="28"/>
          <w:szCs w:val="28"/>
          <w:lang w:eastAsia="en-US"/>
        </w:rPr>
      </w:pPr>
      <w:r w:rsidRPr="006670A6">
        <w:rPr>
          <w:i/>
          <w:lang w:val="lt-LT"/>
        </w:rPr>
        <w:t>1</w:t>
      </w:r>
      <w:r w:rsidR="002F1CAD">
        <w:rPr>
          <w:i/>
          <w:lang w:val="lt-LT"/>
        </w:rPr>
        <w:t>5</w:t>
      </w:r>
      <w:r w:rsidR="007425FA" w:rsidRPr="006670A6">
        <w:rPr>
          <w:i/>
          <w:lang w:val="lt-LT"/>
        </w:rPr>
        <w:t xml:space="preserve"> u</w:t>
      </w:r>
      <w:proofErr w:type="spellStart"/>
      <w:r w:rsidRPr="006670A6">
        <w:rPr>
          <w:i/>
        </w:rPr>
        <w:t>žduotis</w:t>
      </w:r>
      <w:proofErr w:type="spellEnd"/>
      <w:r w:rsidRPr="006670A6">
        <w:rPr>
          <w:i/>
        </w:rPr>
        <w:t xml:space="preserve">. </w:t>
      </w:r>
      <w:r w:rsidR="001D4A98" w:rsidRPr="006670A6">
        <w:rPr>
          <w:bCs/>
          <w:i/>
          <w:lang w:val="lt-LT" w:eastAsia="en-US"/>
        </w:rPr>
        <w:t xml:space="preserve">SIURPRIZAI </w:t>
      </w:r>
      <w:r w:rsidR="001D4A98" w:rsidRPr="006670A6">
        <w:rPr>
          <w:bCs/>
          <w:i/>
          <w:lang w:eastAsia="en-US"/>
        </w:rPr>
        <w:t>SVEČIUI</w:t>
      </w:r>
      <w:r w:rsidR="005E5987" w:rsidRPr="006670A6">
        <w:rPr>
          <w:bCs/>
          <w:i/>
          <w:lang w:val="lt-LT" w:eastAsia="en-US"/>
        </w:rPr>
        <w:t>.</w:t>
      </w:r>
    </w:p>
    <w:p w:rsidR="00F44AC8" w:rsidRPr="006670A6" w:rsidRDefault="00F44AC8" w:rsidP="0002332B">
      <w:pPr>
        <w:pStyle w:val="Porat"/>
        <w:widowControl w:val="0"/>
        <w:tabs>
          <w:tab w:val="clear" w:pos="4153"/>
          <w:tab w:val="clear" w:pos="8306"/>
        </w:tabs>
        <w:spacing w:line="276" w:lineRule="auto"/>
        <w:jc w:val="both"/>
        <w:rPr>
          <w:bCs/>
          <w:lang w:val="lt-LT" w:eastAsia="en-US"/>
        </w:rPr>
      </w:pPr>
      <w:r w:rsidRPr="006670A6">
        <w:rPr>
          <w:bCs/>
          <w:lang w:val="lt-LT" w:eastAsia="en-US"/>
        </w:rPr>
        <w:t xml:space="preserve">Sukurkite įvairiausių situacijų, </w:t>
      </w:r>
      <w:r w:rsidR="00E94DAB" w:rsidRPr="006670A6">
        <w:rPr>
          <w:bCs/>
          <w:lang w:val="lt-LT" w:eastAsia="en-US"/>
        </w:rPr>
        <w:t>kaip galima būtų pradžiuginti svečią:</w:t>
      </w:r>
    </w:p>
    <w:p w:rsidR="00A437E3" w:rsidRPr="00A437E3" w:rsidRDefault="00A437E3" w:rsidP="00A437E3">
      <w:pPr>
        <w:widowControl w:val="0"/>
        <w:spacing w:after="0"/>
        <w:jc w:val="both"/>
        <w:rPr>
          <w:rFonts w:ascii="Times New Roman" w:hAnsi="Times New Roman"/>
          <w:sz w:val="24"/>
          <w:szCs w:val="24"/>
        </w:rPr>
      </w:pP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p>
    <w:p w:rsidR="00E94DAB" w:rsidRPr="006670A6" w:rsidRDefault="00E94DAB" w:rsidP="0002332B">
      <w:pPr>
        <w:widowControl w:val="0"/>
        <w:spacing w:after="0"/>
        <w:jc w:val="both"/>
        <w:rPr>
          <w:rFonts w:ascii="Times New Roman" w:hAnsi="Times New Roman"/>
          <w:sz w:val="24"/>
          <w:szCs w:val="24"/>
        </w:rPr>
      </w:pPr>
    </w:p>
    <w:p w:rsidR="00C47525" w:rsidRPr="006670A6" w:rsidRDefault="006B50A4" w:rsidP="0002332B">
      <w:pPr>
        <w:widowControl w:val="0"/>
        <w:spacing w:after="0"/>
        <w:jc w:val="both"/>
        <w:rPr>
          <w:rFonts w:ascii="Times New Roman" w:hAnsi="Times New Roman"/>
          <w:sz w:val="28"/>
          <w:szCs w:val="28"/>
        </w:rPr>
      </w:pPr>
      <w:r w:rsidRPr="006670A6">
        <w:rPr>
          <w:rFonts w:ascii="Times New Roman" w:hAnsi="Times New Roman"/>
          <w:i/>
          <w:sz w:val="24"/>
          <w:szCs w:val="24"/>
          <w:lang w:val="en-US"/>
        </w:rPr>
        <w:t>1</w:t>
      </w:r>
      <w:r w:rsidR="002F1CAD">
        <w:rPr>
          <w:rFonts w:ascii="Times New Roman" w:hAnsi="Times New Roman"/>
          <w:i/>
          <w:sz w:val="24"/>
          <w:szCs w:val="24"/>
          <w:lang w:val="en-US"/>
        </w:rPr>
        <w:t>6</w:t>
      </w:r>
      <w:r w:rsidR="007425FA" w:rsidRPr="006670A6">
        <w:rPr>
          <w:rFonts w:ascii="Times New Roman" w:hAnsi="Times New Roman"/>
          <w:i/>
          <w:sz w:val="24"/>
          <w:szCs w:val="24"/>
          <w:lang w:val="en-US"/>
        </w:rPr>
        <w:t xml:space="preserve"> u</w:t>
      </w:r>
      <w:proofErr w:type="spellStart"/>
      <w:r w:rsidR="00793A5E" w:rsidRPr="006670A6">
        <w:rPr>
          <w:rFonts w:ascii="Times New Roman" w:hAnsi="Times New Roman"/>
          <w:i/>
          <w:sz w:val="24"/>
          <w:szCs w:val="24"/>
        </w:rPr>
        <w:t>žduotis</w:t>
      </w:r>
      <w:proofErr w:type="spellEnd"/>
      <w:r w:rsidR="00793A5E" w:rsidRPr="006670A6">
        <w:rPr>
          <w:rFonts w:ascii="Times New Roman" w:hAnsi="Times New Roman"/>
          <w:i/>
          <w:sz w:val="24"/>
          <w:szCs w:val="24"/>
        </w:rPr>
        <w:t xml:space="preserve">. </w:t>
      </w:r>
      <w:r w:rsidR="00C47525" w:rsidRPr="006670A6">
        <w:rPr>
          <w:rFonts w:ascii="Times New Roman" w:hAnsi="Times New Roman"/>
          <w:i/>
          <w:sz w:val="24"/>
          <w:szCs w:val="24"/>
        </w:rPr>
        <w:t xml:space="preserve">TARPINIS </w:t>
      </w:r>
      <w:r w:rsidR="000D06A3" w:rsidRPr="006670A6">
        <w:rPr>
          <w:rFonts w:ascii="Times New Roman" w:hAnsi="Times New Roman"/>
          <w:i/>
          <w:sz w:val="24"/>
          <w:szCs w:val="24"/>
        </w:rPr>
        <w:t xml:space="preserve">KAMBARIO </w:t>
      </w:r>
      <w:r w:rsidR="00C47525" w:rsidRPr="006670A6">
        <w:rPr>
          <w:rFonts w:ascii="Times New Roman" w:hAnsi="Times New Roman"/>
          <w:i/>
          <w:sz w:val="24"/>
          <w:szCs w:val="24"/>
        </w:rPr>
        <w:t>VALYMAS</w:t>
      </w:r>
      <w:r w:rsidR="005E5987" w:rsidRPr="006670A6">
        <w:rPr>
          <w:rFonts w:ascii="Times New Roman" w:hAnsi="Times New Roman"/>
          <w:i/>
          <w:sz w:val="24"/>
          <w:szCs w:val="24"/>
        </w:rPr>
        <w:t>.</w:t>
      </w:r>
    </w:p>
    <w:p w:rsidR="00C47525" w:rsidRPr="006670A6" w:rsidRDefault="00C47525" w:rsidP="0002332B">
      <w:pPr>
        <w:widowControl w:val="0"/>
        <w:spacing w:after="0"/>
        <w:jc w:val="both"/>
        <w:rPr>
          <w:rFonts w:ascii="Times New Roman" w:hAnsi="Times New Roman"/>
          <w:sz w:val="24"/>
          <w:szCs w:val="24"/>
        </w:rPr>
      </w:pPr>
      <w:r w:rsidRPr="006670A6">
        <w:rPr>
          <w:rFonts w:ascii="Times New Roman" w:hAnsi="Times New Roman"/>
          <w:sz w:val="24"/>
          <w:szCs w:val="24"/>
        </w:rPr>
        <w:t>Parašykite, k</w:t>
      </w:r>
      <w:r w:rsidR="00793A5E" w:rsidRPr="006670A6">
        <w:rPr>
          <w:rFonts w:ascii="Times New Roman" w:hAnsi="Times New Roman"/>
          <w:sz w:val="24"/>
          <w:szCs w:val="24"/>
        </w:rPr>
        <w:t>okie</w:t>
      </w:r>
      <w:r w:rsidRPr="006670A6">
        <w:rPr>
          <w:rFonts w:ascii="Times New Roman" w:hAnsi="Times New Roman"/>
          <w:sz w:val="24"/>
          <w:szCs w:val="24"/>
        </w:rPr>
        <w:t xml:space="preserve"> darbai atliekami </w:t>
      </w:r>
      <w:r w:rsidR="00E94DAB" w:rsidRPr="006670A6">
        <w:rPr>
          <w:rFonts w:ascii="Times New Roman" w:hAnsi="Times New Roman"/>
          <w:sz w:val="24"/>
          <w:szCs w:val="24"/>
        </w:rPr>
        <w:t>tarpinio</w:t>
      </w:r>
      <w:r w:rsidRPr="006670A6">
        <w:rPr>
          <w:rFonts w:ascii="Times New Roman" w:hAnsi="Times New Roman"/>
          <w:sz w:val="24"/>
          <w:szCs w:val="24"/>
        </w:rPr>
        <w:t xml:space="preserve"> tvark</w:t>
      </w:r>
      <w:r w:rsidR="00E94DAB" w:rsidRPr="006670A6">
        <w:rPr>
          <w:rFonts w:ascii="Times New Roman" w:hAnsi="Times New Roman"/>
          <w:sz w:val="24"/>
          <w:szCs w:val="24"/>
        </w:rPr>
        <w:t>ymo metu:</w:t>
      </w:r>
    </w:p>
    <w:p w:rsidR="00A437E3" w:rsidRPr="00A437E3" w:rsidRDefault="00A437E3" w:rsidP="00A437E3">
      <w:pPr>
        <w:widowControl w:val="0"/>
        <w:spacing w:after="0"/>
        <w:jc w:val="both"/>
        <w:rPr>
          <w:rFonts w:ascii="Times New Roman" w:hAnsi="Times New Roman"/>
          <w:sz w:val="24"/>
          <w:szCs w:val="24"/>
        </w:rPr>
      </w:pPr>
      <w:r w:rsidRPr="00A437E3">
        <w:rPr>
          <w:rFonts w:ascii="Times New Roman" w:hAnsi="Times New Roman"/>
          <w:sz w:val="24"/>
          <w:szCs w:val="24"/>
        </w:rPr>
        <w:t xml:space="preserve">1. </w:t>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rPr>
        <w:t>;</w:t>
      </w:r>
    </w:p>
    <w:p w:rsidR="00A437E3" w:rsidRPr="00A437E3" w:rsidRDefault="00A437E3" w:rsidP="00A437E3">
      <w:pPr>
        <w:widowControl w:val="0"/>
        <w:spacing w:after="0"/>
        <w:jc w:val="both"/>
        <w:rPr>
          <w:rFonts w:ascii="Times New Roman" w:hAnsi="Times New Roman"/>
          <w:sz w:val="24"/>
          <w:szCs w:val="24"/>
        </w:rPr>
      </w:pPr>
      <w:r w:rsidRPr="00A437E3">
        <w:rPr>
          <w:rFonts w:ascii="Times New Roman" w:hAnsi="Times New Roman"/>
          <w:sz w:val="24"/>
          <w:szCs w:val="24"/>
        </w:rPr>
        <w:t xml:space="preserve">2. </w:t>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rPr>
        <w:t>;</w:t>
      </w:r>
    </w:p>
    <w:p w:rsidR="00A437E3" w:rsidRPr="00A437E3" w:rsidRDefault="00A437E3" w:rsidP="00A437E3">
      <w:pPr>
        <w:widowControl w:val="0"/>
        <w:spacing w:after="0"/>
        <w:jc w:val="both"/>
        <w:rPr>
          <w:rFonts w:ascii="Times New Roman" w:hAnsi="Times New Roman"/>
          <w:sz w:val="24"/>
          <w:szCs w:val="24"/>
        </w:rPr>
      </w:pPr>
      <w:r w:rsidRPr="00A437E3">
        <w:rPr>
          <w:rFonts w:ascii="Times New Roman" w:hAnsi="Times New Roman"/>
          <w:sz w:val="24"/>
          <w:szCs w:val="24"/>
        </w:rPr>
        <w:t xml:space="preserve">3. </w:t>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rPr>
        <w:t>;</w:t>
      </w:r>
    </w:p>
    <w:p w:rsidR="00A437E3" w:rsidRPr="00A437E3" w:rsidRDefault="00A437E3" w:rsidP="00A437E3">
      <w:pPr>
        <w:widowControl w:val="0"/>
        <w:spacing w:after="0"/>
        <w:jc w:val="both"/>
        <w:rPr>
          <w:rFonts w:ascii="Times New Roman" w:hAnsi="Times New Roman"/>
          <w:sz w:val="24"/>
          <w:szCs w:val="24"/>
        </w:rPr>
      </w:pPr>
      <w:r w:rsidRPr="00A437E3">
        <w:rPr>
          <w:rFonts w:ascii="Times New Roman" w:hAnsi="Times New Roman"/>
          <w:sz w:val="24"/>
          <w:szCs w:val="24"/>
        </w:rPr>
        <w:t xml:space="preserve">4. </w:t>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rPr>
        <w:t>;</w:t>
      </w:r>
    </w:p>
    <w:p w:rsidR="00A437E3" w:rsidRPr="00A437E3" w:rsidRDefault="00A437E3" w:rsidP="00A437E3">
      <w:pPr>
        <w:widowControl w:val="0"/>
        <w:spacing w:after="0"/>
        <w:jc w:val="both"/>
        <w:rPr>
          <w:rFonts w:ascii="Times New Roman" w:hAnsi="Times New Roman"/>
          <w:sz w:val="24"/>
          <w:szCs w:val="24"/>
        </w:rPr>
      </w:pPr>
      <w:r w:rsidRPr="00A437E3">
        <w:rPr>
          <w:rFonts w:ascii="Times New Roman" w:hAnsi="Times New Roman"/>
          <w:sz w:val="24"/>
          <w:szCs w:val="24"/>
        </w:rPr>
        <w:t xml:space="preserve">5. </w:t>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rPr>
        <w:t>;</w:t>
      </w:r>
    </w:p>
    <w:p w:rsidR="00A437E3" w:rsidRPr="00A437E3" w:rsidRDefault="00A437E3" w:rsidP="00A437E3">
      <w:pPr>
        <w:widowControl w:val="0"/>
        <w:spacing w:after="0"/>
        <w:jc w:val="both"/>
        <w:rPr>
          <w:rFonts w:ascii="Times New Roman" w:hAnsi="Times New Roman"/>
          <w:sz w:val="24"/>
          <w:szCs w:val="24"/>
        </w:rPr>
      </w:pPr>
      <w:r w:rsidRPr="00A437E3">
        <w:rPr>
          <w:rFonts w:ascii="Times New Roman" w:hAnsi="Times New Roman"/>
          <w:sz w:val="24"/>
          <w:szCs w:val="24"/>
        </w:rPr>
        <w:t xml:space="preserve">6. </w:t>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rPr>
        <w:t>;</w:t>
      </w:r>
    </w:p>
    <w:p w:rsidR="00A437E3" w:rsidRPr="00A437E3" w:rsidRDefault="00A437E3" w:rsidP="00A437E3">
      <w:pPr>
        <w:widowControl w:val="0"/>
        <w:spacing w:after="0"/>
        <w:jc w:val="both"/>
        <w:rPr>
          <w:rFonts w:ascii="Times New Roman" w:hAnsi="Times New Roman"/>
          <w:sz w:val="24"/>
          <w:szCs w:val="24"/>
        </w:rPr>
      </w:pPr>
      <w:r w:rsidRPr="00A437E3">
        <w:rPr>
          <w:rFonts w:ascii="Times New Roman" w:hAnsi="Times New Roman"/>
          <w:sz w:val="24"/>
          <w:szCs w:val="24"/>
        </w:rPr>
        <w:t xml:space="preserve">7. </w:t>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u w:val="dotted"/>
        </w:rPr>
        <w:tab/>
      </w:r>
      <w:r w:rsidRPr="00A437E3">
        <w:rPr>
          <w:rFonts w:ascii="Times New Roman" w:hAnsi="Times New Roman"/>
          <w:sz w:val="24"/>
          <w:szCs w:val="24"/>
        </w:rPr>
        <w:t>;</w:t>
      </w:r>
    </w:p>
    <w:p w:rsidR="00E94DAB" w:rsidRPr="006670A6" w:rsidRDefault="00E94DAB" w:rsidP="0002332B">
      <w:pPr>
        <w:widowControl w:val="0"/>
        <w:spacing w:after="0"/>
        <w:jc w:val="both"/>
        <w:rPr>
          <w:rFonts w:ascii="Times New Roman" w:hAnsi="Times New Roman"/>
          <w:sz w:val="24"/>
          <w:szCs w:val="24"/>
        </w:rPr>
      </w:pPr>
    </w:p>
    <w:p w:rsidR="00C47525" w:rsidRPr="006670A6" w:rsidRDefault="006B50A4" w:rsidP="0002332B">
      <w:pPr>
        <w:widowControl w:val="0"/>
        <w:spacing w:after="0"/>
        <w:jc w:val="both"/>
        <w:rPr>
          <w:rFonts w:ascii="Times New Roman" w:hAnsi="Times New Roman"/>
          <w:i/>
          <w:sz w:val="24"/>
          <w:szCs w:val="24"/>
        </w:rPr>
      </w:pPr>
      <w:r w:rsidRPr="006670A6">
        <w:rPr>
          <w:rFonts w:ascii="Times New Roman" w:hAnsi="Times New Roman"/>
          <w:i/>
          <w:sz w:val="24"/>
          <w:szCs w:val="24"/>
          <w:lang w:val="en-US"/>
        </w:rPr>
        <w:t>1</w:t>
      </w:r>
      <w:r w:rsidR="002F1CAD">
        <w:rPr>
          <w:rFonts w:ascii="Times New Roman" w:hAnsi="Times New Roman"/>
          <w:i/>
          <w:sz w:val="24"/>
          <w:szCs w:val="24"/>
          <w:lang w:val="en-US"/>
        </w:rPr>
        <w:t>7</w:t>
      </w:r>
      <w:r w:rsidR="007425FA" w:rsidRPr="006670A6">
        <w:rPr>
          <w:rFonts w:ascii="Times New Roman" w:hAnsi="Times New Roman"/>
          <w:i/>
          <w:sz w:val="24"/>
          <w:szCs w:val="24"/>
          <w:lang w:val="en-US"/>
        </w:rPr>
        <w:t xml:space="preserve"> u</w:t>
      </w:r>
      <w:proofErr w:type="spellStart"/>
      <w:r w:rsidR="00793A5E" w:rsidRPr="006670A6">
        <w:rPr>
          <w:rFonts w:ascii="Times New Roman" w:hAnsi="Times New Roman"/>
          <w:i/>
          <w:sz w:val="24"/>
          <w:szCs w:val="24"/>
        </w:rPr>
        <w:t>žduotis</w:t>
      </w:r>
      <w:proofErr w:type="spellEnd"/>
      <w:r w:rsidR="00793A5E" w:rsidRPr="006670A6">
        <w:rPr>
          <w:rFonts w:ascii="Times New Roman" w:hAnsi="Times New Roman"/>
          <w:i/>
          <w:sz w:val="24"/>
          <w:szCs w:val="24"/>
        </w:rPr>
        <w:t xml:space="preserve">. </w:t>
      </w:r>
      <w:r w:rsidR="00C47525" w:rsidRPr="006670A6">
        <w:rPr>
          <w:rFonts w:ascii="Times New Roman" w:hAnsi="Times New Roman"/>
          <w:i/>
          <w:sz w:val="24"/>
          <w:szCs w:val="24"/>
        </w:rPr>
        <w:t>KAMBARYJE TEIKIAMOS PASLAUGOS</w:t>
      </w:r>
      <w:r w:rsidR="005E5987" w:rsidRPr="006670A6">
        <w:rPr>
          <w:rFonts w:ascii="Times New Roman" w:hAnsi="Times New Roman"/>
          <w:i/>
          <w:sz w:val="24"/>
          <w:szCs w:val="24"/>
        </w:rPr>
        <w:t>.</w:t>
      </w:r>
    </w:p>
    <w:p w:rsidR="00C47525" w:rsidRPr="006670A6" w:rsidRDefault="00C47525" w:rsidP="0002332B">
      <w:pPr>
        <w:widowControl w:val="0"/>
        <w:spacing w:after="0"/>
        <w:jc w:val="both"/>
        <w:rPr>
          <w:rFonts w:ascii="Times New Roman" w:hAnsi="Times New Roman"/>
          <w:sz w:val="24"/>
          <w:szCs w:val="24"/>
        </w:rPr>
      </w:pPr>
      <w:r w:rsidRPr="006670A6">
        <w:rPr>
          <w:rFonts w:ascii="Times New Roman" w:hAnsi="Times New Roman"/>
          <w:sz w:val="24"/>
          <w:szCs w:val="24"/>
        </w:rPr>
        <w:t>Apibūdinkite kambaryje teikiamas paslaugas, jų darbo organizavim</w:t>
      </w:r>
      <w:r w:rsidR="00242670" w:rsidRPr="006670A6">
        <w:rPr>
          <w:rFonts w:ascii="Times New Roman" w:hAnsi="Times New Roman"/>
          <w:sz w:val="24"/>
          <w:szCs w:val="24"/>
        </w:rPr>
        <w:t>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6866"/>
      </w:tblGrid>
      <w:tr w:rsidR="006670A6" w:rsidRPr="006670A6" w:rsidTr="00A437E3">
        <w:tc>
          <w:tcPr>
            <w:tcW w:w="1536" w:type="pct"/>
            <w:shd w:val="clear" w:color="auto" w:fill="auto"/>
          </w:tcPr>
          <w:p w:rsidR="00793A5E" w:rsidRPr="006670A6" w:rsidRDefault="00793A5E" w:rsidP="00A437E3">
            <w:pPr>
              <w:widowControl w:val="0"/>
              <w:spacing w:after="0"/>
              <w:jc w:val="center"/>
              <w:rPr>
                <w:rFonts w:ascii="Times New Roman" w:hAnsi="Times New Roman"/>
                <w:b/>
                <w:sz w:val="24"/>
                <w:szCs w:val="24"/>
              </w:rPr>
            </w:pPr>
            <w:r w:rsidRPr="006670A6">
              <w:rPr>
                <w:rFonts w:ascii="Times New Roman" w:hAnsi="Times New Roman"/>
                <w:b/>
                <w:sz w:val="24"/>
                <w:szCs w:val="24"/>
              </w:rPr>
              <w:t>Paslauga</w:t>
            </w:r>
          </w:p>
        </w:tc>
        <w:tc>
          <w:tcPr>
            <w:tcW w:w="3464" w:type="pct"/>
            <w:shd w:val="clear" w:color="auto" w:fill="auto"/>
          </w:tcPr>
          <w:p w:rsidR="00793A5E" w:rsidRPr="006670A6" w:rsidRDefault="00793A5E" w:rsidP="00A437E3">
            <w:pPr>
              <w:widowControl w:val="0"/>
              <w:spacing w:after="0"/>
              <w:jc w:val="center"/>
              <w:rPr>
                <w:rFonts w:ascii="Times New Roman" w:hAnsi="Times New Roman"/>
                <w:b/>
                <w:sz w:val="24"/>
                <w:szCs w:val="24"/>
              </w:rPr>
            </w:pPr>
            <w:r w:rsidRPr="006670A6">
              <w:rPr>
                <w:rFonts w:ascii="Times New Roman" w:hAnsi="Times New Roman"/>
                <w:b/>
                <w:sz w:val="24"/>
                <w:szCs w:val="24"/>
              </w:rPr>
              <w:t>Paslaugos teikimo apibūdinimas</w:t>
            </w:r>
          </w:p>
        </w:tc>
      </w:tr>
      <w:tr w:rsidR="006670A6" w:rsidRPr="006670A6" w:rsidTr="00A437E3">
        <w:tc>
          <w:tcPr>
            <w:tcW w:w="1536" w:type="pct"/>
            <w:shd w:val="clear" w:color="auto" w:fill="auto"/>
          </w:tcPr>
          <w:p w:rsidR="00793A5E" w:rsidRPr="006670A6" w:rsidRDefault="007279BE" w:rsidP="0002332B">
            <w:pPr>
              <w:widowControl w:val="0"/>
              <w:spacing w:after="0"/>
              <w:jc w:val="both"/>
              <w:rPr>
                <w:rFonts w:ascii="Times New Roman" w:hAnsi="Times New Roman"/>
                <w:i/>
                <w:sz w:val="24"/>
                <w:szCs w:val="24"/>
              </w:rPr>
            </w:pPr>
            <w:r w:rsidRPr="006670A6">
              <w:rPr>
                <w:rFonts w:ascii="Times New Roman" w:hAnsi="Times New Roman"/>
                <w:i/>
                <w:sz w:val="24"/>
                <w:szCs w:val="24"/>
              </w:rPr>
              <w:t>Pusryčiai į kambarį</w:t>
            </w:r>
          </w:p>
        </w:tc>
        <w:tc>
          <w:tcPr>
            <w:tcW w:w="3464" w:type="pct"/>
            <w:shd w:val="clear" w:color="auto" w:fill="auto"/>
          </w:tcPr>
          <w:p w:rsidR="00793A5E" w:rsidRPr="006670A6" w:rsidRDefault="00793A5E" w:rsidP="0002332B">
            <w:pPr>
              <w:widowControl w:val="0"/>
              <w:spacing w:after="0"/>
              <w:jc w:val="both"/>
              <w:rPr>
                <w:rFonts w:ascii="Times New Roman" w:hAnsi="Times New Roman"/>
                <w:sz w:val="24"/>
                <w:szCs w:val="24"/>
              </w:rPr>
            </w:pPr>
          </w:p>
        </w:tc>
      </w:tr>
      <w:tr w:rsidR="006670A6" w:rsidRPr="006670A6" w:rsidTr="00A437E3">
        <w:tc>
          <w:tcPr>
            <w:tcW w:w="1536" w:type="pct"/>
            <w:shd w:val="clear" w:color="auto" w:fill="auto"/>
          </w:tcPr>
          <w:p w:rsidR="00793A5E" w:rsidRPr="006670A6" w:rsidRDefault="00793A5E" w:rsidP="0002332B">
            <w:pPr>
              <w:widowControl w:val="0"/>
              <w:spacing w:after="0"/>
              <w:jc w:val="both"/>
              <w:rPr>
                <w:rFonts w:ascii="Times New Roman" w:hAnsi="Times New Roman"/>
                <w:sz w:val="24"/>
                <w:szCs w:val="24"/>
              </w:rPr>
            </w:pPr>
          </w:p>
        </w:tc>
        <w:tc>
          <w:tcPr>
            <w:tcW w:w="3464" w:type="pct"/>
            <w:shd w:val="clear" w:color="auto" w:fill="auto"/>
          </w:tcPr>
          <w:p w:rsidR="00793A5E" w:rsidRPr="006670A6" w:rsidRDefault="00793A5E" w:rsidP="0002332B">
            <w:pPr>
              <w:widowControl w:val="0"/>
              <w:spacing w:after="0"/>
              <w:jc w:val="both"/>
              <w:rPr>
                <w:rFonts w:ascii="Times New Roman" w:hAnsi="Times New Roman"/>
                <w:sz w:val="24"/>
                <w:szCs w:val="24"/>
              </w:rPr>
            </w:pPr>
          </w:p>
        </w:tc>
      </w:tr>
      <w:tr w:rsidR="006670A6" w:rsidRPr="006670A6" w:rsidTr="00A437E3">
        <w:tc>
          <w:tcPr>
            <w:tcW w:w="1536" w:type="pct"/>
            <w:shd w:val="clear" w:color="auto" w:fill="auto"/>
          </w:tcPr>
          <w:p w:rsidR="00793A5E" w:rsidRPr="006670A6" w:rsidRDefault="00793A5E" w:rsidP="0002332B">
            <w:pPr>
              <w:widowControl w:val="0"/>
              <w:spacing w:after="0"/>
              <w:jc w:val="both"/>
              <w:rPr>
                <w:rFonts w:ascii="Times New Roman" w:hAnsi="Times New Roman"/>
                <w:sz w:val="24"/>
                <w:szCs w:val="24"/>
              </w:rPr>
            </w:pPr>
          </w:p>
        </w:tc>
        <w:tc>
          <w:tcPr>
            <w:tcW w:w="3464" w:type="pct"/>
            <w:shd w:val="clear" w:color="auto" w:fill="auto"/>
          </w:tcPr>
          <w:p w:rsidR="00793A5E" w:rsidRPr="006670A6" w:rsidRDefault="00793A5E" w:rsidP="0002332B">
            <w:pPr>
              <w:widowControl w:val="0"/>
              <w:spacing w:after="0"/>
              <w:jc w:val="both"/>
              <w:rPr>
                <w:rFonts w:ascii="Times New Roman" w:hAnsi="Times New Roman"/>
                <w:sz w:val="24"/>
                <w:szCs w:val="24"/>
              </w:rPr>
            </w:pPr>
          </w:p>
        </w:tc>
      </w:tr>
      <w:tr w:rsidR="006670A6" w:rsidRPr="006670A6" w:rsidTr="00A437E3">
        <w:tc>
          <w:tcPr>
            <w:tcW w:w="1536" w:type="pct"/>
            <w:shd w:val="clear" w:color="auto" w:fill="auto"/>
          </w:tcPr>
          <w:p w:rsidR="00793A5E" w:rsidRPr="006670A6" w:rsidRDefault="00793A5E" w:rsidP="0002332B">
            <w:pPr>
              <w:widowControl w:val="0"/>
              <w:spacing w:after="0"/>
              <w:jc w:val="both"/>
              <w:rPr>
                <w:rFonts w:ascii="Times New Roman" w:hAnsi="Times New Roman"/>
                <w:sz w:val="24"/>
                <w:szCs w:val="24"/>
              </w:rPr>
            </w:pPr>
          </w:p>
        </w:tc>
        <w:tc>
          <w:tcPr>
            <w:tcW w:w="3464" w:type="pct"/>
            <w:shd w:val="clear" w:color="auto" w:fill="auto"/>
          </w:tcPr>
          <w:p w:rsidR="00793A5E" w:rsidRPr="006670A6" w:rsidRDefault="00793A5E" w:rsidP="0002332B">
            <w:pPr>
              <w:widowControl w:val="0"/>
              <w:spacing w:after="0"/>
              <w:jc w:val="both"/>
              <w:rPr>
                <w:rFonts w:ascii="Times New Roman" w:hAnsi="Times New Roman"/>
                <w:sz w:val="24"/>
                <w:szCs w:val="24"/>
              </w:rPr>
            </w:pPr>
          </w:p>
        </w:tc>
      </w:tr>
      <w:tr w:rsidR="006670A6" w:rsidRPr="006670A6" w:rsidTr="00A437E3">
        <w:tc>
          <w:tcPr>
            <w:tcW w:w="1536" w:type="pct"/>
            <w:shd w:val="clear" w:color="auto" w:fill="auto"/>
          </w:tcPr>
          <w:p w:rsidR="00793A5E" w:rsidRPr="006670A6" w:rsidRDefault="00793A5E" w:rsidP="0002332B">
            <w:pPr>
              <w:widowControl w:val="0"/>
              <w:spacing w:after="0"/>
              <w:jc w:val="both"/>
              <w:rPr>
                <w:rFonts w:ascii="Times New Roman" w:hAnsi="Times New Roman"/>
                <w:sz w:val="24"/>
                <w:szCs w:val="24"/>
              </w:rPr>
            </w:pPr>
          </w:p>
        </w:tc>
        <w:tc>
          <w:tcPr>
            <w:tcW w:w="3464" w:type="pct"/>
            <w:shd w:val="clear" w:color="auto" w:fill="auto"/>
          </w:tcPr>
          <w:p w:rsidR="00793A5E" w:rsidRPr="006670A6" w:rsidRDefault="00793A5E" w:rsidP="0002332B">
            <w:pPr>
              <w:widowControl w:val="0"/>
              <w:spacing w:after="0"/>
              <w:jc w:val="both"/>
              <w:rPr>
                <w:rFonts w:ascii="Times New Roman" w:hAnsi="Times New Roman"/>
                <w:sz w:val="24"/>
                <w:szCs w:val="24"/>
              </w:rPr>
            </w:pPr>
          </w:p>
        </w:tc>
      </w:tr>
      <w:tr w:rsidR="006670A6" w:rsidRPr="006670A6" w:rsidTr="00A437E3">
        <w:tc>
          <w:tcPr>
            <w:tcW w:w="1536" w:type="pct"/>
            <w:shd w:val="clear" w:color="auto" w:fill="auto"/>
          </w:tcPr>
          <w:p w:rsidR="00793A5E" w:rsidRPr="006670A6" w:rsidRDefault="00793A5E" w:rsidP="0002332B">
            <w:pPr>
              <w:widowControl w:val="0"/>
              <w:spacing w:after="0"/>
              <w:jc w:val="both"/>
              <w:rPr>
                <w:rFonts w:ascii="Times New Roman" w:hAnsi="Times New Roman"/>
                <w:sz w:val="24"/>
                <w:szCs w:val="24"/>
              </w:rPr>
            </w:pPr>
          </w:p>
        </w:tc>
        <w:tc>
          <w:tcPr>
            <w:tcW w:w="3464" w:type="pct"/>
            <w:shd w:val="clear" w:color="auto" w:fill="auto"/>
          </w:tcPr>
          <w:p w:rsidR="00793A5E" w:rsidRPr="006670A6" w:rsidRDefault="00793A5E" w:rsidP="0002332B">
            <w:pPr>
              <w:widowControl w:val="0"/>
              <w:spacing w:after="0"/>
              <w:jc w:val="both"/>
              <w:rPr>
                <w:rFonts w:ascii="Times New Roman" w:hAnsi="Times New Roman"/>
                <w:sz w:val="24"/>
                <w:szCs w:val="24"/>
              </w:rPr>
            </w:pPr>
          </w:p>
        </w:tc>
      </w:tr>
      <w:tr w:rsidR="006670A6" w:rsidRPr="006670A6" w:rsidTr="00A437E3">
        <w:tc>
          <w:tcPr>
            <w:tcW w:w="1536" w:type="pct"/>
            <w:shd w:val="clear" w:color="auto" w:fill="auto"/>
          </w:tcPr>
          <w:p w:rsidR="00793A5E" w:rsidRPr="006670A6" w:rsidRDefault="00793A5E" w:rsidP="0002332B">
            <w:pPr>
              <w:widowControl w:val="0"/>
              <w:spacing w:after="0"/>
              <w:jc w:val="both"/>
              <w:rPr>
                <w:rFonts w:ascii="Times New Roman" w:hAnsi="Times New Roman"/>
                <w:sz w:val="24"/>
                <w:szCs w:val="24"/>
              </w:rPr>
            </w:pPr>
          </w:p>
        </w:tc>
        <w:tc>
          <w:tcPr>
            <w:tcW w:w="3464" w:type="pct"/>
            <w:shd w:val="clear" w:color="auto" w:fill="auto"/>
          </w:tcPr>
          <w:p w:rsidR="00793A5E" w:rsidRPr="006670A6" w:rsidRDefault="00793A5E" w:rsidP="0002332B">
            <w:pPr>
              <w:widowControl w:val="0"/>
              <w:spacing w:after="0"/>
              <w:jc w:val="both"/>
              <w:rPr>
                <w:rFonts w:ascii="Times New Roman" w:hAnsi="Times New Roman"/>
                <w:sz w:val="24"/>
                <w:szCs w:val="24"/>
              </w:rPr>
            </w:pPr>
          </w:p>
        </w:tc>
      </w:tr>
      <w:tr w:rsidR="006670A6" w:rsidRPr="006670A6" w:rsidTr="00A437E3">
        <w:tc>
          <w:tcPr>
            <w:tcW w:w="1536" w:type="pct"/>
            <w:shd w:val="clear" w:color="auto" w:fill="auto"/>
          </w:tcPr>
          <w:p w:rsidR="00793A5E" w:rsidRPr="006670A6" w:rsidRDefault="00793A5E" w:rsidP="0002332B">
            <w:pPr>
              <w:widowControl w:val="0"/>
              <w:spacing w:after="0"/>
              <w:jc w:val="both"/>
              <w:rPr>
                <w:rFonts w:ascii="Times New Roman" w:hAnsi="Times New Roman"/>
                <w:sz w:val="24"/>
                <w:szCs w:val="24"/>
              </w:rPr>
            </w:pPr>
          </w:p>
        </w:tc>
        <w:tc>
          <w:tcPr>
            <w:tcW w:w="3464" w:type="pct"/>
            <w:shd w:val="clear" w:color="auto" w:fill="auto"/>
          </w:tcPr>
          <w:p w:rsidR="00793A5E" w:rsidRPr="006670A6" w:rsidRDefault="00793A5E" w:rsidP="0002332B">
            <w:pPr>
              <w:widowControl w:val="0"/>
              <w:spacing w:after="0"/>
              <w:jc w:val="both"/>
              <w:rPr>
                <w:rFonts w:ascii="Times New Roman" w:hAnsi="Times New Roman"/>
                <w:sz w:val="24"/>
                <w:szCs w:val="24"/>
              </w:rPr>
            </w:pPr>
          </w:p>
        </w:tc>
      </w:tr>
      <w:tr w:rsidR="00793A5E" w:rsidRPr="006670A6" w:rsidTr="00A437E3">
        <w:tc>
          <w:tcPr>
            <w:tcW w:w="1536" w:type="pct"/>
            <w:shd w:val="clear" w:color="auto" w:fill="auto"/>
          </w:tcPr>
          <w:p w:rsidR="00793A5E" w:rsidRPr="006670A6" w:rsidRDefault="00793A5E" w:rsidP="0002332B">
            <w:pPr>
              <w:widowControl w:val="0"/>
              <w:spacing w:after="0"/>
              <w:jc w:val="both"/>
              <w:rPr>
                <w:rFonts w:ascii="Times New Roman" w:hAnsi="Times New Roman"/>
                <w:sz w:val="24"/>
                <w:szCs w:val="24"/>
              </w:rPr>
            </w:pPr>
          </w:p>
        </w:tc>
        <w:tc>
          <w:tcPr>
            <w:tcW w:w="3464" w:type="pct"/>
            <w:shd w:val="clear" w:color="auto" w:fill="auto"/>
          </w:tcPr>
          <w:p w:rsidR="00793A5E" w:rsidRPr="006670A6" w:rsidRDefault="00793A5E" w:rsidP="0002332B">
            <w:pPr>
              <w:widowControl w:val="0"/>
              <w:spacing w:after="0"/>
              <w:jc w:val="both"/>
              <w:rPr>
                <w:rFonts w:ascii="Times New Roman" w:hAnsi="Times New Roman"/>
                <w:sz w:val="24"/>
                <w:szCs w:val="24"/>
              </w:rPr>
            </w:pPr>
          </w:p>
        </w:tc>
      </w:tr>
    </w:tbl>
    <w:p w:rsidR="00793A5E" w:rsidRPr="006670A6" w:rsidRDefault="00793A5E" w:rsidP="0002332B">
      <w:pPr>
        <w:widowControl w:val="0"/>
        <w:spacing w:after="0"/>
        <w:jc w:val="both"/>
        <w:rPr>
          <w:rFonts w:ascii="Times New Roman" w:hAnsi="Times New Roman"/>
          <w:sz w:val="24"/>
          <w:szCs w:val="24"/>
        </w:rPr>
      </w:pPr>
    </w:p>
    <w:p w:rsidR="00FB4B00" w:rsidRPr="006670A6" w:rsidRDefault="006B50A4" w:rsidP="0002332B">
      <w:pPr>
        <w:pStyle w:val="Sraopastraipa"/>
        <w:widowControl w:val="0"/>
        <w:spacing w:after="0"/>
        <w:ind w:left="0"/>
        <w:jc w:val="both"/>
        <w:rPr>
          <w:rFonts w:ascii="Times New Roman" w:hAnsi="Times New Roman"/>
          <w:sz w:val="24"/>
          <w:szCs w:val="24"/>
        </w:rPr>
      </w:pPr>
      <w:r w:rsidRPr="006670A6">
        <w:rPr>
          <w:rFonts w:ascii="Times New Roman" w:hAnsi="Times New Roman"/>
          <w:i/>
          <w:sz w:val="24"/>
          <w:szCs w:val="24"/>
        </w:rPr>
        <w:t>1</w:t>
      </w:r>
      <w:r w:rsidR="002F1CAD">
        <w:rPr>
          <w:rFonts w:ascii="Times New Roman" w:hAnsi="Times New Roman"/>
          <w:i/>
          <w:sz w:val="24"/>
          <w:szCs w:val="24"/>
        </w:rPr>
        <w:t>8</w:t>
      </w:r>
      <w:r w:rsidR="005E5987" w:rsidRPr="006670A6">
        <w:rPr>
          <w:rFonts w:ascii="Times New Roman" w:hAnsi="Times New Roman"/>
          <w:i/>
          <w:sz w:val="24"/>
          <w:szCs w:val="24"/>
        </w:rPr>
        <w:t xml:space="preserve"> </w:t>
      </w:r>
      <w:r w:rsidR="007425FA" w:rsidRPr="006670A6">
        <w:rPr>
          <w:rFonts w:ascii="Times New Roman" w:hAnsi="Times New Roman"/>
          <w:i/>
          <w:sz w:val="24"/>
          <w:szCs w:val="24"/>
        </w:rPr>
        <w:t>u</w:t>
      </w:r>
      <w:r w:rsidR="00793A5E" w:rsidRPr="006670A6">
        <w:rPr>
          <w:rFonts w:ascii="Times New Roman" w:hAnsi="Times New Roman"/>
          <w:i/>
          <w:sz w:val="24"/>
          <w:szCs w:val="24"/>
        </w:rPr>
        <w:t xml:space="preserve">žduotis. </w:t>
      </w:r>
      <w:r w:rsidR="00584664" w:rsidRPr="006670A6">
        <w:rPr>
          <w:rFonts w:ascii="Times New Roman" w:hAnsi="Times New Roman"/>
          <w:i/>
          <w:sz w:val="24"/>
          <w:szCs w:val="24"/>
        </w:rPr>
        <w:t>APGYVENDINIMO PASLAUGAS TEIKIANČIŲ ĮMONIŲ</w:t>
      </w:r>
      <w:r w:rsidR="006D4FF7" w:rsidRPr="006670A6">
        <w:rPr>
          <w:rFonts w:ascii="Times New Roman" w:hAnsi="Times New Roman"/>
          <w:i/>
          <w:sz w:val="24"/>
          <w:szCs w:val="24"/>
        </w:rPr>
        <w:t xml:space="preserve"> </w:t>
      </w:r>
      <w:r w:rsidR="00FB4B00" w:rsidRPr="006670A6">
        <w:rPr>
          <w:rFonts w:ascii="Times New Roman" w:hAnsi="Times New Roman"/>
          <w:i/>
          <w:sz w:val="24"/>
          <w:szCs w:val="24"/>
        </w:rPr>
        <w:t>PATALPŲ PRIEŽIŪRA</w:t>
      </w:r>
      <w:r w:rsidR="004D52A0" w:rsidRPr="006670A6">
        <w:rPr>
          <w:rFonts w:ascii="Times New Roman" w:hAnsi="Times New Roman"/>
          <w:i/>
          <w:sz w:val="24"/>
          <w:szCs w:val="24"/>
        </w:rPr>
        <w:t>.</w:t>
      </w:r>
      <w:r w:rsidR="00E34D18" w:rsidRPr="006670A6">
        <w:rPr>
          <w:rFonts w:ascii="Times New Roman" w:hAnsi="Times New Roman"/>
          <w:i/>
          <w:sz w:val="24"/>
          <w:szCs w:val="24"/>
        </w:rPr>
        <w:t xml:space="preserve"> ŽINIŲ PATIKRINIMAS (TESTAS).</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1. Kambario poilsio zona įrengta taip:</w:t>
      </w:r>
    </w:p>
    <w:p w:rsidR="00FB4B00" w:rsidRPr="006670A6" w:rsidRDefault="004D52A0" w:rsidP="0002332B">
      <w:pPr>
        <w:widowControl w:val="0"/>
        <w:spacing w:after="0"/>
        <w:jc w:val="both"/>
        <w:rPr>
          <w:rFonts w:ascii="Times New Roman" w:hAnsi="Times New Roman"/>
          <w:sz w:val="24"/>
          <w:szCs w:val="24"/>
        </w:rPr>
      </w:pPr>
      <w:r w:rsidRPr="006670A6">
        <w:rPr>
          <w:rFonts w:ascii="Times New Roman" w:hAnsi="Times New Roman"/>
          <w:sz w:val="24"/>
          <w:szCs w:val="24"/>
        </w:rPr>
        <w:t>a) S</w:t>
      </w:r>
      <w:r w:rsidR="00FB4B00" w:rsidRPr="006670A6">
        <w:rPr>
          <w:rFonts w:ascii="Times New Roman" w:hAnsi="Times New Roman"/>
          <w:sz w:val="24"/>
          <w:szCs w:val="24"/>
        </w:rPr>
        <w:t>talas, kėdė, fotelis, kompiuteris;</w:t>
      </w:r>
    </w:p>
    <w:p w:rsidR="00FB4B00" w:rsidRPr="006670A6" w:rsidRDefault="004D52A0" w:rsidP="0002332B">
      <w:pPr>
        <w:widowControl w:val="0"/>
        <w:spacing w:after="0"/>
        <w:jc w:val="both"/>
        <w:rPr>
          <w:rFonts w:ascii="Times New Roman" w:hAnsi="Times New Roman"/>
          <w:sz w:val="24"/>
          <w:szCs w:val="24"/>
        </w:rPr>
      </w:pPr>
      <w:r w:rsidRPr="006670A6">
        <w:rPr>
          <w:rFonts w:ascii="Times New Roman" w:hAnsi="Times New Roman"/>
          <w:sz w:val="24"/>
          <w:szCs w:val="24"/>
        </w:rPr>
        <w:t>b) F</w:t>
      </w:r>
      <w:r w:rsidR="00F53E67" w:rsidRPr="006670A6">
        <w:rPr>
          <w:rFonts w:ascii="Times New Roman" w:hAnsi="Times New Roman"/>
          <w:sz w:val="24"/>
          <w:szCs w:val="24"/>
        </w:rPr>
        <w:t>o</w:t>
      </w:r>
      <w:r w:rsidR="00FB4B00" w:rsidRPr="006670A6">
        <w:rPr>
          <w:rFonts w:ascii="Times New Roman" w:hAnsi="Times New Roman"/>
          <w:sz w:val="24"/>
          <w:szCs w:val="24"/>
        </w:rPr>
        <w:t>telis, minkštasuolis, mini baras, TV;</w:t>
      </w:r>
    </w:p>
    <w:p w:rsidR="00F53E67" w:rsidRPr="006670A6" w:rsidRDefault="004D52A0" w:rsidP="0002332B">
      <w:pPr>
        <w:widowControl w:val="0"/>
        <w:spacing w:after="0"/>
        <w:jc w:val="both"/>
        <w:rPr>
          <w:rFonts w:ascii="Times New Roman" w:hAnsi="Times New Roman"/>
          <w:sz w:val="24"/>
          <w:szCs w:val="24"/>
        </w:rPr>
      </w:pPr>
      <w:r w:rsidRPr="006670A6">
        <w:rPr>
          <w:rFonts w:ascii="Times New Roman" w:hAnsi="Times New Roman"/>
          <w:sz w:val="24"/>
          <w:szCs w:val="24"/>
        </w:rPr>
        <w:t>c) T</w:t>
      </w:r>
      <w:r w:rsidR="00FB4B00" w:rsidRPr="006670A6">
        <w:rPr>
          <w:rFonts w:ascii="Times New Roman" w:hAnsi="Times New Roman"/>
          <w:sz w:val="24"/>
          <w:szCs w:val="24"/>
        </w:rPr>
        <w:t>ualetinis stalelis, lova, spinta.</w:t>
      </w:r>
    </w:p>
    <w:p w:rsidR="006D4FF7" w:rsidRPr="006670A6" w:rsidRDefault="006D4FF7" w:rsidP="0002332B">
      <w:pPr>
        <w:pStyle w:val="Sraopastraipa"/>
        <w:widowControl w:val="0"/>
        <w:spacing w:after="0"/>
        <w:ind w:left="0"/>
        <w:jc w:val="both"/>
        <w:rPr>
          <w:rFonts w:ascii="Times New Roman" w:hAnsi="Times New Roman"/>
          <w:sz w:val="24"/>
          <w:szCs w:val="24"/>
        </w:rPr>
      </w:pP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2. Cheminis valymas</w:t>
      </w:r>
      <w:r w:rsidR="00E62A91" w:rsidRPr="006670A6">
        <w:rPr>
          <w:rFonts w:ascii="Times New Roman" w:hAnsi="Times New Roman"/>
          <w:sz w:val="24"/>
          <w:szCs w:val="24"/>
        </w:rPr>
        <w:t xml:space="preserve"> – </w:t>
      </w:r>
      <w:r w:rsidRPr="006670A6">
        <w:rPr>
          <w:rFonts w:ascii="Times New Roman" w:hAnsi="Times New Roman"/>
          <w:sz w:val="24"/>
          <w:szCs w:val="24"/>
        </w:rPr>
        <w:t>tai:</w:t>
      </w:r>
    </w:p>
    <w:p w:rsidR="00FB4B00"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00FB4B00" w:rsidRPr="006670A6">
        <w:rPr>
          <w:rFonts w:ascii="Times New Roman" w:hAnsi="Times New Roman"/>
          <w:sz w:val="24"/>
          <w:szCs w:val="24"/>
        </w:rPr>
        <w:t xml:space="preserve"> </w:t>
      </w:r>
      <w:r w:rsidR="004D52A0" w:rsidRPr="006670A6">
        <w:rPr>
          <w:rFonts w:ascii="Times New Roman" w:hAnsi="Times New Roman"/>
          <w:sz w:val="24"/>
          <w:szCs w:val="24"/>
        </w:rPr>
        <w:t>N</w:t>
      </w:r>
      <w:r w:rsidR="00FB4B00" w:rsidRPr="006670A6">
        <w:rPr>
          <w:rFonts w:ascii="Times New Roman" w:hAnsi="Times New Roman"/>
          <w:sz w:val="24"/>
          <w:szCs w:val="24"/>
        </w:rPr>
        <w:t>ešvarumų šalinimas dulkių siurbliu;</w:t>
      </w:r>
    </w:p>
    <w:p w:rsidR="00FB4B00"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b)</w:t>
      </w:r>
      <w:r w:rsidR="00FB4B00" w:rsidRPr="006670A6">
        <w:rPr>
          <w:rFonts w:ascii="Times New Roman" w:hAnsi="Times New Roman"/>
          <w:sz w:val="24"/>
          <w:szCs w:val="24"/>
        </w:rPr>
        <w:t xml:space="preserve"> </w:t>
      </w:r>
      <w:r w:rsidR="004D52A0" w:rsidRPr="006670A6">
        <w:rPr>
          <w:rFonts w:ascii="Times New Roman" w:hAnsi="Times New Roman"/>
          <w:sz w:val="24"/>
          <w:szCs w:val="24"/>
        </w:rPr>
        <w:t>N</w:t>
      </w:r>
      <w:r w:rsidR="00FB4B00" w:rsidRPr="006670A6">
        <w:rPr>
          <w:rFonts w:ascii="Times New Roman" w:hAnsi="Times New Roman"/>
          <w:sz w:val="24"/>
          <w:szCs w:val="24"/>
        </w:rPr>
        <w:t>ešvarumų šalinimas naudojant valymo įrankius;</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c</w:t>
      </w:r>
      <w:r w:rsidR="00F53E67" w:rsidRPr="006670A6">
        <w:rPr>
          <w:rFonts w:ascii="Times New Roman" w:hAnsi="Times New Roman"/>
          <w:sz w:val="24"/>
          <w:szCs w:val="24"/>
        </w:rPr>
        <w:t>)</w:t>
      </w:r>
      <w:r w:rsidRPr="006670A6">
        <w:rPr>
          <w:rFonts w:ascii="Times New Roman" w:hAnsi="Times New Roman"/>
          <w:sz w:val="24"/>
          <w:szCs w:val="24"/>
        </w:rPr>
        <w:t xml:space="preserve"> </w:t>
      </w:r>
      <w:r w:rsidR="004D52A0" w:rsidRPr="006670A6">
        <w:rPr>
          <w:rFonts w:ascii="Times New Roman" w:hAnsi="Times New Roman"/>
          <w:sz w:val="24"/>
          <w:szCs w:val="24"/>
        </w:rPr>
        <w:t>N</w:t>
      </w:r>
      <w:r w:rsidRPr="006670A6">
        <w:rPr>
          <w:rFonts w:ascii="Times New Roman" w:hAnsi="Times New Roman"/>
          <w:sz w:val="24"/>
          <w:szCs w:val="24"/>
        </w:rPr>
        <w:t>ešvarumų šalinimas naudojant ploviklius.</w:t>
      </w:r>
    </w:p>
    <w:p w:rsidR="00F53E67" w:rsidRPr="006670A6" w:rsidRDefault="00F53E67" w:rsidP="0002332B">
      <w:pPr>
        <w:widowControl w:val="0"/>
        <w:spacing w:after="0"/>
        <w:jc w:val="both"/>
        <w:rPr>
          <w:rFonts w:ascii="Times New Roman" w:hAnsi="Times New Roman"/>
          <w:sz w:val="24"/>
          <w:szCs w:val="24"/>
        </w:rPr>
      </w:pP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3. Lovos klojimo pradžia tvarkant apgyvendintą kambarį:</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00F53E67" w:rsidRPr="006670A6">
        <w:rPr>
          <w:rFonts w:ascii="Times New Roman" w:hAnsi="Times New Roman"/>
          <w:sz w:val="24"/>
          <w:szCs w:val="24"/>
        </w:rPr>
        <w:t>)</w:t>
      </w:r>
      <w:r w:rsidRPr="006670A6">
        <w:rPr>
          <w:rFonts w:ascii="Times New Roman" w:hAnsi="Times New Roman"/>
          <w:sz w:val="24"/>
          <w:szCs w:val="24"/>
        </w:rPr>
        <w:t xml:space="preserve"> </w:t>
      </w:r>
      <w:r w:rsidR="004D52A0" w:rsidRPr="006670A6">
        <w:rPr>
          <w:rFonts w:ascii="Times New Roman" w:hAnsi="Times New Roman"/>
          <w:sz w:val="24"/>
          <w:szCs w:val="24"/>
        </w:rPr>
        <w:t>I</w:t>
      </w:r>
      <w:r w:rsidRPr="006670A6">
        <w:rPr>
          <w:rFonts w:ascii="Times New Roman" w:hAnsi="Times New Roman"/>
          <w:sz w:val="24"/>
          <w:szCs w:val="24"/>
        </w:rPr>
        <w:t xml:space="preserve">šlyginamas čiužinys ir </w:t>
      </w:r>
      <w:proofErr w:type="spellStart"/>
      <w:r w:rsidRPr="006670A6">
        <w:rPr>
          <w:rFonts w:ascii="Times New Roman" w:hAnsi="Times New Roman"/>
          <w:sz w:val="24"/>
          <w:szCs w:val="24"/>
        </w:rPr>
        <w:t>antčiužinis</w:t>
      </w:r>
      <w:proofErr w:type="spellEnd"/>
      <w:r w:rsidRPr="006670A6">
        <w:rPr>
          <w:rFonts w:ascii="Times New Roman" w:hAnsi="Times New Roman"/>
          <w:sz w:val="24"/>
          <w:szCs w:val="24"/>
        </w:rPr>
        <w:t>;</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b</w:t>
      </w:r>
      <w:r w:rsidR="00F53E67" w:rsidRPr="006670A6">
        <w:rPr>
          <w:rFonts w:ascii="Times New Roman" w:hAnsi="Times New Roman"/>
          <w:sz w:val="24"/>
          <w:szCs w:val="24"/>
        </w:rPr>
        <w:t>)</w:t>
      </w:r>
      <w:r w:rsidR="004D52A0" w:rsidRPr="006670A6">
        <w:rPr>
          <w:rFonts w:ascii="Times New Roman" w:hAnsi="Times New Roman"/>
          <w:sz w:val="24"/>
          <w:szCs w:val="24"/>
        </w:rPr>
        <w:t xml:space="preserve"> S</w:t>
      </w:r>
      <w:r w:rsidRPr="006670A6">
        <w:rPr>
          <w:rFonts w:ascii="Times New Roman" w:hAnsi="Times New Roman"/>
          <w:sz w:val="24"/>
          <w:szCs w:val="24"/>
        </w:rPr>
        <w:t>iurbiamas čiužinys</w:t>
      </w:r>
      <w:r w:rsidR="00E62A91" w:rsidRPr="006670A6">
        <w:rPr>
          <w:rFonts w:ascii="Times New Roman" w:hAnsi="Times New Roman"/>
          <w:sz w:val="24"/>
          <w:szCs w:val="24"/>
        </w:rPr>
        <w:t>;</w:t>
      </w:r>
    </w:p>
    <w:p w:rsidR="006D4FF7"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c</w:t>
      </w:r>
      <w:r w:rsidR="00F53E67" w:rsidRPr="006670A6">
        <w:rPr>
          <w:rFonts w:ascii="Times New Roman" w:hAnsi="Times New Roman"/>
          <w:sz w:val="24"/>
          <w:szCs w:val="24"/>
        </w:rPr>
        <w:t>)</w:t>
      </w:r>
      <w:r w:rsidRPr="006670A6">
        <w:rPr>
          <w:rFonts w:ascii="Times New Roman" w:hAnsi="Times New Roman"/>
          <w:sz w:val="24"/>
          <w:szCs w:val="24"/>
        </w:rPr>
        <w:t xml:space="preserve"> </w:t>
      </w:r>
      <w:r w:rsidR="004D52A0" w:rsidRPr="006670A6">
        <w:rPr>
          <w:rFonts w:ascii="Times New Roman" w:hAnsi="Times New Roman"/>
          <w:sz w:val="24"/>
          <w:szCs w:val="24"/>
        </w:rPr>
        <w:t>T</w:t>
      </w:r>
      <w:r w:rsidRPr="006670A6">
        <w:rPr>
          <w:rFonts w:ascii="Times New Roman" w:hAnsi="Times New Roman"/>
          <w:sz w:val="24"/>
          <w:szCs w:val="24"/>
        </w:rPr>
        <w:t>iesiama pa</w:t>
      </w:r>
      <w:r w:rsidR="00E62A91" w:rsidRPr="006670A6">
        <w:rPr>
          <w:rFonts w:ascii="Times New Roman" w:hAnsi="Times New Roman"/>
          <w:sz w:val="24"/>
          <w:szCs w:val="24"/>
        </w:rPr>
        <w:t>k</w:t>
      </w:r>
      <w:r w:rsidRPr="006670A6">
        <w:rPr>
          <w:rFonts w:ascii="Times New Roman" w:hAnsi="Times New Roman"/>
          <w:sz w:val="24"/>
          <w:szCs w:val="24"/>
        </w:rPr>
        <w:t>lodė.</w:t>
      </w:r>
    </w:p>
    <w:p w:rsidR="00F53E67" w:rsidRPr="006670A6" w:rsidRDefault="00F53E67" w:rsidP="0002332B">
      <w:pPr>
        <w:widowControl w:val="0"/>
        <w:spacing w:after="0"/>
        <w:jc w:val="both"/>
        <w:rPr>
          <w:rFonts w:ascii="Times New Roman" w:hAnsi="Times New Roman"/>
          <w:sz w:val="24"/>
          <w:szCs w:val="24"/>
        </w:rPr>
      </w:pP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4. Pėdų ir nagų grybeliu užsikrečiama:</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00F53E67" w:rsidRPr="006670A6">
        <w:rPr>
          <w:rFonts w:ascii="Times New Roman" w:hAnsi="Times New Roman"/>
          <w:sz w:val="24"/>
          <w:szCs w:val="24"/>
        </w:rPr>
        <w:t>)</w:t>
      </w:r>
      <w:r w:rsidRPr="006670A6">
        <w:rPr>
          <w:rFonts w:ascii="Times New Roman" w:hAnsi="Times New Roman"/>
          <w:sz w:val="24"/>
          <w:szCs w:val="24"/>
        </w:rPr>
        <w:t xml:space="preserve"> </w:t>
      </w:r>
      <w:r w:rsidR="004D52A0" w:rsidRPr="006670A6">
        <w:rPr>
          <w:rFonts w:ascii="Times New Roman" w:hAnsi="Times New Roman"/>
          <w:sz w:val="24"/>
          <w:szCs w:val="24"/>
        </w:rPr>
        <w:t>N</w:t>
      </w:r>
      <w:r w:rsidRPr="006670A6">
        <w:rPr>
          <w:rFonts w:ascii="Times New Roman" w:hAnsi="Times New Roman"/>
          <w:sz w:val="24"/>
          <w:szCs w:val="24"/>
        </w:rPr>
        <w:t>uo dulkių kambaryje;</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b</w:t>
      </w:r>
      <w:r w:rsidR="00F53E67" w:rsidRPr="006670A6">
        <w:rPr>
          <w:rFonts w:ascii="Times New Roman" w:hAnsi="Times New Roman"/>
          <w:sz w:val="24"/>
          <w:szCs w:val="24"/>
        </w:rPr>
        <w:t>)</w:t>
      </w:r>
      <w:r w:rsidRPr="006670A6">
        <w:rPr>
          <w:rFonts w:ascii="Times New Roman" w:hAnsi="Times New Roman"/>
          <w:sz w:val="24"/>
          <w:szCs w:val="24"/>
        </w:rPr>
        <w:t xml:space="preserve"> </w:t>
      </w:r>
      <w:r w:rsidR="004D52A0" w:rsidRPr="006670A6">
        <w:rPr>
          <w:rFonts w:ascii="Times New Roman" w:hAnsi="Times New Roman"/>
          <w:sz w:val="24"/>
          <w:szCs w:val="24"/>
        </w:rPr>
        <w:t>N</w:t>
      </w:r>
      <w:r w:rsidRPr="006670A6">
        <w:rPr>
          <w:rFonts w:ascii="Times New Roman" w:hAnsi="Times New Roman"/>
          <w:sz w:val="24"/>
          <w:szCs w:val="24"/>
        </w:rPr>
        <w:t>uo nešvarumų ant kilimo, grindų;</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c</w:t>
      </w:r>
      <w:r w:rsidR="00F53E67" w:rsidRPr="006670A6">
        <w:rPr>
          <w:rFonts w:ascii="Times New Roman" w:hAnsi="Times New Roman"/>
          <w:sz w:val="24"/>
          <w:szCs w:val="24"/>
        </w:rPr>
        <w:t>)</w:t>
      </w:r>
      <w:r w:rsidRPr="006670A6">
        <w:rPr>
          <w:rFonts w:ascii="Times New Roman" w:hAnsi="Times New Roman"/>
          <w:sz w:val="24"/>
          <w:szCs w:val="24"/>
        </w:rPr>
        <w:t xml:space="preserve"> </w:t>
      </w:r>
      <w:r w:rsidR="004D52A0" w:rsidRPr="006670A6">
        <w:rPr>
          <w:rFonts w:ascii="Times New Roman" w:hAnsi="Times New Roman"/>
          <w:sz w:val="24"/>
          <w:szCs w:val="24"/>
        </w:rPr>
        <w:t>N</w:t>
      </w:r>
      <w:r w:rsidRPr="006670A6">
        <w:rPr>
          <w:rFonts w:ascii="Times New Roman" w:hAnsi="Times New Roman"/>
          <w:sz w:val="24"/>
          <w:szCs w:val="24"/>
        </w:rPr>
        <w:t>uo nešvarumų, drėgmės baseine ar vonios kambaryje.</w:t>
      </w:r>
    </w:p>
    <w:p w:rsidR="00F53E67" w:rsidRPr="006670A6" w:rsidRDefault="00F53E67" w:rsidP="0002332B">
      <w:pPr>
        <w:widowControl w:val="0"/>
        <w:spacing w:after="0"/>
        <w:jc w:val="both"/>
        <w:rPr>
          <w:rFonts w:ascii="Times New Roman" w:hAnsi="Times New Roman"/>
          <w:sz w:val="24"/>
          <w:szCs w:val="24"/>
        </w:rPr>
      </w:pP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5. Kurį kambarį pradėsite tvarkyti pirmutinį:</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a</w:t>
      </w:r>
      <w:r w:rsidR="00F53E67" w:rsidRPr="006670A6">
        <w:rPr>
          <w:rFonts w:ascii="Times New Roman" w:hAnsi="Times New Roman"/>
          <w:sz w:val="24"/>
          <w:szCs w:val="24"/>
        </w:rPr>
        <w:t>)</w:t>
      </w:r>
      <w:r w:rsidRPr="006670A6">
        <w:rPr>
          <w:rFonts w:ascii="Times New Roman" w:hAnsi="Times New Roman"/>
          <w:sz w:val="24"/>
          <w:szCs w:val="24"/>
        </w:rPr>
        <w:t xml:space="preserve"> </w:t>
      </w:r>
      <w:r w:rsidR="004D52A0" w:rsidRPr="006670A6">
        <w:rPr>
          <w:rFonts w:ascii="Times New Roman" w:hAnsi="Times New Roman"/>
          <w:sz w:val="24"/>
          <w:szCs w:val="24"/>
        </w:rPr>
        <w:t>I</w:t>
      </w:r>
      <w:r w:rsidRPr="006670A6">
        <w:rPr>
          <w:rFonts w:ascii="Times New Roman" w:hAnsi="Times New Roman"/>
          <w:sz w:val="24"/>
          <w:szCs w:val="24"/>
        </w:rPr>
        <w:t>š kurio išvyko svečias;</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b</w:t>
      </w:r>
      <w:r w:rsidR="00F53E67" w:rsidRPr="006670A6">
        <w:rPr>
          <w:rFonts w:ascii="Times New Roman" w:hAnsi="Times New Roman"/>
          <w:sz w:val="24"/>
          <w:szCs w:val="24"/>
        </w:rPr>
        <w:t>)</w:t>
      </w:r>
      <w:r w:rsidRPr="006670A6">
        <w:rPr>
          <w:rFonts w:ascii="Times New Roman" w:hAnsi="Times New Roman"/>
          <w:sz w:val="24"/>
          <w:szCs w:val="24"/>
        </w:rPr>
        <w:t xml:space="preserve"> </w:t>
      </w:r>
      <w:r w:rsidR="004D52A0" w:rsidRPr="006670A6">
        <w:rPr>
          <w:rFonts w:ascii="Times New Roman" w:hAnsi="Times New Roman"/>
          <w:sz w:val="24"/>
          <w:szCs w:val="24"/>
        </w:rPr>
        <w:t>Į</w:t>
      </w:r>
      <w:r w:rsidRPr="006670A6">
        <w:rPr>
          <w:rFonts w:ascii="Times New Roman" w:hAnsi="Times New Roman"/>
          <w:sz w:val="24"/>
          <w:szCs w:val="24"/>
        </w:rPr>
        <w:t xml:space="preserve"> kurį turi atvykti svečias;</w:t>
      </w:r>
    </w:p>
    <w:p w:rsidR="006D4FF7" w:rsidRPr="006670A6" w:rsidRDefault="00F53E67"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c)</w:t>
      </w:r>
      <w:r w:rsidR="00FB4B00" w:rsidRPr="006670A6">
        <w:rPr>
          <w:rFonts w:ascii="Times New Roman" w:hAnsi="Times New Roman"/>
          <w:sz w:val="24"/>
          <w:szCs w:val="24"/>
        </w:rPr>
        <w:t xml:space="preserve"> </w:t>
      </w:r>
      <w:r w:rsidR="004D52A0" w:rsidRPr="006670A6">
        <w:rPr>
          <w:rFonts w:ascii="Times New Roman" w:hAnsi="Times New Roman"/>
          <w:sz w:val="24"/>
          <w:szCs w:val="24"/>
        </w:rPr>
        <w:t>K</w:t>
      </w:r>
      <w:r w:rsidR="00FB4B00" w:rsidRPr="006670A6">
        <w:rPr>
          <w:rFonts w:ascii="Times New Roman" w:hAnsi="Times New Roman"/>
          <w:sz w:val="24"/>
          <w:szCs w:val="24"/>
        </w:rPr>
        <w:t>uriame gyvena svečias.</w:t>
      </w:r>
    </w:p>
    <w:p w:rsidR="00F53E67" w:rsidRPr="006670A6" w:rsidRDefault="00F53E67" w:rsidP="0002332B">
      <w:pPr>
        <w:pStyle w:val="Sraopastraipa"/>
        <w:widowControl w:val="0"/>
        <w:spacing w:after="0"/>
        <w:ind w:left="0"/>
        <w:jc w:val="both"/>
        <w:rPr>
          <w:rFonts w:ascii="Times New Roman" w:hAnsi="Times New Roman"/>
          <w:sz w:val="24"/>
          <w:szCs w:val="24"/>
        </w:rPr>
      </w:pP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6. Stiprių rūgštinių valiklių pH:</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a</w:t>
      </w:r>
      <w:r w:rsidR="00F53E67" w:rsidRPr="006670A6">
        <w:rPr>
          <w:rFonts w:ascii="Times New Roman" w:hAnsi="Times New Roman"/>
          <w:sz w:val="24"/>
          <w:szCs w:val="24"/>
        </w:rPr>
        <w:t>)</w:t>
      </w:r>
      <w:r w:rsidRPr="006670A6">
        <w:rPr>
          <w:rFonts w:ascii="Times New Roman" w:hAnsi="Times New Roman"/>
          <w:sz w:val="24"/>
          <w:szCs w:val="24"/>
        </w:rPr>
        <w:t xml:space="preserve"> </w:t>
      </w:r>
      <w:r w:rsidR="004D52A0" w:rsidRPr="006670A6">
        <w:rPr>
          <w:rFonts w:ascii="Times New Roman" w:hAnsi="Times New Roman"/>
          <w:sz w:val="24"/>
          <w:szCs w:val="24"/>
        </w:rPr>
        <w:t>N</w:t>
      </w:r>
      <w:r w:rsidRPr="006670A6">
        <w:rPr>
          <w:rFonts w:ascii="Times New Roman" w:hAnsi="Times New Roman"/>
          <w:sz w:val="24"/>
          <w:szCs w:val="24"/>
        </w:rPr>
        <w:t>uo 1–3;</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b</w:t>
      </w:r>
      <w:r w:rsidR="00F53E67" w:rsidRPr="006670A6">
        <w:rPr>
          <w:rFonts w:ascii="Times New Roman" w:hAnsi="Times New Roman"/>
          <w:sz w:val="24"/>
          <w:szCs w:val="24"/>
        </w:rPr>
        <w:t>)</w:t>
      </w:r>
      <w:r w:rsidRPr="006670A6">
        <w:rPr>
          <w:rFonts w:ascii="Times New Roman" w:hAnsi="Times New Roman"/>
          <w:sz w:val="24"/>
          <w:szCs w:val="24"/>
        </w:rPr>
        <w:t xml:space="preserve"> </w:t>
      </w:r>
      <w:r w:rsidR="004D52A0" w:rsidRPr="006670A6">
        <w:rPr>
          <w:rFonts w:ascii="Times New Roman" w:hAnsi="Times New Roman"/>
          <w:sz w:val="24"/>
          <w:szCs w:val="24"/>
        </w:rPr>
        <w:t>N</w:t>
      </w:r>
      <w:r w:rsidRPr="006670A6">
        <w:rPr>
          <w:rFonts w:ascii="Times New Roman" w:hAnsi="Times New Roman"/>
          <w:sz w:val="24"/>
          <w:szCs w:val="24"/>
        </w:rPr>
        <w:t>uo 7</w:t>
      </w:r>
      <w:r w:rsidR="00E62A91" w:rsidRPr="006670A6">
        <w:rPr>
          <w:rFonts w:ascii="Times New Roman" w:hAnsi="Times New Roman"/>
          <w:sz w:val="24"/>
          <w:szCs w:val="24"/>
        </w:rPr>
        <w:t>–</w:t>
      </w:r>
      <w:r w:rsidRPr="006670A6">
        <w:rPr>
          <w:rFonts w:ascii="Times New Roman" w:hAnsi="Times New Roman"/>
          <w:sz w:val="24"/>
          <w:szCs w:val="24"/>
        </w:rPr>
        <w:t>12;</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c</w:t>
      </w:r>
      <w:r w:rsidR="00F53E67" w:rsidRPr="006670A6">
        <w:rPr>
          <w:rFonts w:ascii="Times New Roman" w:hAnsi="Times New Roman"/>
          <w:sz w:val="24"/>
          <w:szCs w:val="24"/>
        </w:rPr>
        <w:t>)</w:t>
      </w:r>
      <w:r w:rsidR="004D52A0" w:rsidRPr="006670A6">
        <w:rPr>
          <w:rFonts w:ascii="Times New Roman" w:hAnsi="Times New Roman"/>
          <w:sz w:val="24"/>
          <w:szCs w:val="24"/>
        </w:rPr>
        <w:t xml:space="preserve"> N</w:t>
      </w:r>
      <w:r w:rsidRPr="006670A6">
        <w:rPr>
          <w:rFonts w:ascii="Times New Roman" w:hAnsi="Times New Roman"/>
          <w:sz w:val="24"/>
          <w:szCs w:val="24"/>
        </w:rPr>
        <w:t>uo 12</w:t>
      </w:r>
      <w:r w:rsidR="00E62A91" w:rsidRPr="006670A6">
        <w:rPr>
          <w:rFonts w:ascii="Times New Roman" w:hAnsi="Times New Roman"/>
          <w:sz w:val="24"/>
          <w:szCs w:val="24"/>
        </w:rPr>
        <w:t>–</w:t>
      </w:r>
      <w:r w:rsidRPr="006670A6">
        <w:rPr>
          <w:rFonts w:ascii="Times New Roman" w:hAnsi="Times New Roman"/>
          <w:sz w:val="24"/>
          <w:szCs w:val="24"/>
        </w:rPr>
        <w:t>17.</w:t>
      </w:r>
    </w:p>
    <w:p w:rsidR="00F53E67" w:rsidRPr="006670A6" w:rsidRDefault="00F53E67" w:rsidP="0002332B">
      <w:pPr>
        <w:pStyle w:val="Sraopastraipa"/>
        <w:widowControl w:val="0"/>
        <w:spacing w:after="0"/>
        <w:ind w:left="0"/>
        <w:jc w:val="both"/>
        <w:rPr>
          <w:rFonts w:ascii="Times New Roman" w:hAnsi="Times New Roman"/>
          <w:sz w:val="24"/>
          <w:szCs w:val="24"/>
        </w:rPr>
      </w:pP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7. Prad</w:t>
      </w:r>
      <w:r w:rsidR="00E62A91" w:rsidRPr="006670A6">
        <w:rPr>
          <w:rFonts w:ascii="Times New Roman" w:hAnsi="Times New Roman"/>
          <w:sz w:val="24"/>
          <w:szCs w:val="24"/>
        </w:rPr>
        <w:t>ėdami</w:t>
      </w:r>
      <w:r w:rsidRPr="006670A6">
        <w:rPr>
          <w:rFonts w:ascii="Times New Roman" w:hAnsi="Times New Roman"/>
          <w:sz w:val="24"/>
          <w:szCs w:val="24"/>
        </w:rPr>
        <w:t xml:space="preserve"> valyti stalą</w:t>
      </w:r>
      <w:r w:rsidR="00E62A91" w:rsidRPr="006670A6">
        <w:rPr>
          <w:rFonts w:ascii="Times New Roman" w:hAnsi="Times New Roman"/>
          <w:sz w:val="24"/>
          <w:szCs w:val="24"/>
        </w:rPr>
        <w:t>,</w:t>
      </w:r>
      <w:r w:rsidRPr="006670A6">
        <w:rPr>
          <w:rFonts w:ascii="Times New Roman" w:hAnsi="Times New Roman"/>
          <w:sz w:val="24"/>
          <w:szCs w:val="24"/>
        </w:rPr>
        <w:t xml:space="preserve"> purškiate valiklį:</w:t>
      </w:r>
    </w:p>
    <w:p w:rsidR="00FB4B00" w:rsidRPr="006670A6" w:rsidRDefault="00F53E67"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a)</w:t>
      </w:r>
      <w:r w:rsidR="00FB4B00" w:rsidRPr="006670A6">
        <w:rPr>
          <w:rFonts w:ascii="Times New Roman" w:hAnsi="Times New Roman"/>
          <w:sz w:val="24"/>
          <w:szCs w:val="24"/>
        </w:rPr>
        <w:t xml:space="preserve"> </w:t>
      </w:r>
      <w:r w:rsidR="004D52A0" w:rsidRPr="006670A6">
        <w:rPr>
          <w:rFonts w:ascii="Times New Roman" w:hAnsi="Times New Roman"/>
          <w:sz w:val="24"/>
          <w:szCs w:val="24"/>
        </w:rPr>
        <w:t>A</w:t>
      </w:r>
      <w:r w:rsidR="00FB4B00" w:rsidRPr="006670A6">
        <w:rPr>
          <w:rFonts w:ascii="Times New Roman" w:hAnsi="Times New Roman"/>
          <w:sz w:val="24"/>
          <w:szCs w:val="24"/>
        </w:rPr>
        <w:t>nt stalo centro</w:t>
      </w:r>
      <w:r w:rsidR="00E62A91" w:rsidRPr="006670A6">
        <w:rPr>
          <w:rFonts w:ascii="Times New Roman" w:hAnsi="Times New Roman"/>
          <w:sz w:val="24"/>
          <w:szCs w:val="24"/>
        </w:rPr>
        <w:t>;</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b</w:t>
      </w:r>
      <w:r w:rsidR="00F53E67" w:rsidRPr="006670A6">
        <w:rPr>
          <w:rFonts w:ascii="Times New Roman" w:hAnsi="Times New Roman"/>
          <w:sz w:val="24"/>
          <w:szCs w:val="24"/>
        </w:rPr>
        <w:t>)</w:t>
      </w:r>
      <w:r w:rsidRPr="006670A6">
        <w:rPr>
          <w:rFonts w:ascii="Times New Roman" w:hAnsi="Times New Roman"/>
          <w:sz w:val="24"/>
          <w:szCs w:val="24"/>
        </w:rPr>
        <w:t xml:space="preserve"> </w:t>
      </w:r>
      <w:r w:rsidR="004D52A0" w:rsidRPr="006670A6">
        <w:rPr>
          <w:rFonts w:ascii="Times New Roman" w:hAnsi="Times New Roman"/>
          <w:sz w:val="24"/>
          <w:szCs w:val="24"/>
        </w:rPr>
        <w:t>A</w:t>
      </w:r>
      <w:r w:rsidRPr="006670A6">
        <w:rPr>
          <w:rFonts w:ascii="Times New Roman" w:hAnsi="Times New Roman"/>
          <w:sz w:val="24"/>
          <w:szCs w:val="24"/>
        </w:rPr>
        <w:t>nt servetėlės;</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c</w:t>
      </w:r>
      <w:r w:rsidR="00F53E67" w:rsidRPr="006670A6">
        <w:rPr>
          <w:rFonts w:ascii="Times New Roman" w:hAnsi="Times New Roman"/>
          <w:sz w:val="24"/>
          <w:szCs w:val="24"/>
        </w:rPr>
        <w:t>)</w:t>
      </w:r>
      <w:r w:rsidR="004D52A0" w:rsidRPr="006670A6">
        <w:rPr>
          <w:rFonts w:ascii="Times New Roman" w:hAnsi="Times New Roman"/>
          <w:sz w:val="24"/>
          <w:szCs w:val="24"/>
        </w:rPr>
        <w:t xml:space="preserve"> A</w:t>
      </w:r>
      <w:r w:rsidRPr="006670A6">
        <w:rPr>
          <w:rFonts w:ascii="Times New Roman" w:hAnsi="Times New Roman"/>
          <w:sz w:val="24"/>
          <w:szCs w:val="24"/>
        </w:rPr>
        <w:t>nt stalo kraštų</w:t>
      </w:r>
      <w:r w:rsidR="00E62A91" w:rsidRPr="006670A6">
        <w:rPr>
          <w:rFonts w:ascii="Times New Roman" w:hAnsi="Times New Roman"/>
          <w:sz w:val="24"/>
          <w:szCs w:val="24"/>
        </w:rPr>
        <w:t>.</w:t>
      </w:r>
    </w:p>
    <w:p w:rsidR="00F53E67" w:rsidRPr="006670A6" w:rsidRDefault="00F53E67" w:rsidP="0002332B">
      <w:pPr>
        <w:pStyle w:val="Sraopastraipa"/>
        <w:widowControl w:val="0"/>
        <w:spacing w:after="0"/>
        <w:ind w:left="0"/>
        <w:jc w:val="both"/>
        <w:rPr>
          <w:rFonts w:ascii="Times New Roman" w:hAnsi="Times New Roman"/>
          <w:sz w:val="24"/>
          <w:szCs w:val="24"/>
        </w:rPr>
      </w:pP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8. Plastikini</w:t>
      </w:r>
      <w:r w:rsidR="00603043" w:rsidRPr="006670A6">
        <w:rPr>
          <w:rFonts w:ascii="Times New Roman" w:hAnsi="Times New Roman"/>
          <w:sz w:val="24"/>
          <w:szCs w:val="24"/>
        </w:rPr>
        <w:t>ų</w:t>
      </w:r>
      <w:r w:rsidRPr="006670A6">
        <w:rPr>
          <w:rFonts w:ascii="Times New Roman" w:hAnsi="Times New Roman"/>
          <w:sz w:val="24"/>
          <w:szCs w:val="24"/>
        </w:rPr>
        <w:t xml:space="preserve"> bald</w:t>
      </w:r>
      <w:r w:rsidR="00603043" w:rsidRPr="006670A6">
        <w:rPr>
          <w:rFonts w:ascii="Times New Roman" w:hAnsi="Times New Roman"/>
          <w:sz w:val="24"/>
          <w:szCs w:val="24"/>
        </w:rPr>
        <w:t>ų</w:t>
      </w:r>
      <w:r w:rsidRPr="006670A6">
        <w:rPr>
          <w:rFonts w:ascii="Times New Roman" w:hAnsi="Times New Roman"/>
          <w:sz w:val="24"/>
          <w:szCs w:val="24"/>
        </w:rPr>
        <w:t xml:space="preserve"> negalima valyti:</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a</w:t>
      </w:r>
      <w:r w:rsidR="00F53E67" w:rsidRPr="006670A6">
        <w:rPr>
          <w:rFonts w:ascii="Times New Roman" w:hAnsi="Times New Roman"/>
          <w:sz w:val="24"/>
          <w:szCs w:val="24"/>
        </w:rPr>
        <w:t>)</w:t>
      </w:r>
      <w:r w:rsidRPr="006670A6">
        <w:rPr>
          <w:rFonts w:ascii="Times New Roman" w:hAnsi="Times New Roman"/>
          <w:sz w:val="24"/>
          <w:szCs w:val="24"/>
        </w:rPr>
        <w:t xml:space="preserve"> </w:t>
      </w:r>
      <w:r w:rsidR="004D52A0" w:rsidRPr="006670A6">
        <w:rPr>
          <w:rFonts w:ascii="Times New Roman" w:hAnsi="Times New Roman"/>
          <w:sz w:val="24"/>
          <w:szCs w:val="24"/>
        </w:rPr>
        <w:t>P</w:t>
      </w:r>
      <w:r w:rsidRPr="006670A6">
        <w:rPr>
          <w:rFonts w:ascii="Times New Roman" w:hAnsi="Times New Roman"/>
          <w:sz w:val="24"/>
          <w:szCs w:val="24"/>
        </w:rPr>
        <w:t>riemone, kurios sudėtyje yra chloro;</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b</w:t>
      </w:r>
      <w:r w:rsidR="00F53E67" w:rsidRPr="006670A6">
        <w:rPr>
          <w:rFonts w:ascii="Times New Roman" w:hAnsi="Times New Roman"/>
          <w:sz w:val="24"/>
          <w:szCs w:val="24"/>
        </w:rPr>
        <w:t>)</w:t>
      </w:r>
      <w:r w:rsidR="004D52A0" w:rsidRPr="006670A6">
        <w:rPr>
          <w:rFonts w:ascii="Times New Roman" w:hAnsi="Times New Roman"/>
          <w:sz w:val="24"/>
          <w:szCs w:val="24"/>
        </w:rPr>
        <w:t xml:space="preserve"> I</w:t>
      </w:r>
      <w:r w:rsidRPr="006670A6">
        <w:rPr>
          <w:rFonts w:ascii="Times New Roman" w:hAnsi="Times New Roman"/>
          <w:sz w:val="24"/>
          <w:szCs w:val="24"/>
        </w:rPr>
        <w:t>ndų plovimo priemone;</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c</w:t>
      </w:r>
      <w:r w:rsidR="00F53E67" w:rsidRPr="006670A6">
        <w:rPr>
          <w:rFonts w:ascii="Times New Roman" w:hAnsi="Times New Roman"/>
          <w:sz w:val="24"/>
          <w:szCs w:val="24"/>
        </w:rPr>
        <w:t>)</w:t>
      </w:r>
      <w:r w:rsidR="004D52A0" w:rsidRPr="006670A6">
        <w:rPr>
          <w:rFonts w:ascii="Times New Roman" w:hAnsi="Times New Roman"/>
          <w:sz w:val="24"/>
          <w:szCs w:val="24"/>
        </w:rPr>
        <w:t xml:space="preserve"> P</w:t>
      </w:r>
      <w:r w:rsidRPr="006670A6">
        <w:rPr>
          <w:rFonts w:ascii="Times New Roman" w:hAnsi="Times New Roman"/>
          <w:sz w:val="24"/>
          <w:szCs w:val="24"/>
        </w:rPr>
        <w:t>riemone, kurios sudėtyje yra vaško.</w:t>
      </w:r>
    </w:p>
    <w:p w:rsidR="00F53E67" w:rsidRPr="006670A6" w:rsidRDefault="00F53E67" w:rsidP="0002332B">
      <w:pPr>
        <w:pStyle w:val="Sraopastraipa"/>
        <w:widowControl w:val="0"/>
        <w:spacing w:after="0"/>
        <w:ind w:left="0"/>
        <w:jc w:val="both"/>
        <w:rPr>
          <w:rFonts w:ascii="Times New Roman" w:hAnsi="Times New Roman"/>
          <w:sz w:val="24"/>
          <w:szCs w:val="24"/>
        </w:rPr>
      </w:pP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9. Baldų poliravimo priemonė skirta:</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lastRenderedPageBreak/>
        <w:t>a</w:t>
      </w:r>
      <w:r w:rsidR="00F53E67" w:rsidRPr="006670A6">
        <w:rPr>
          <w:rFonts w:ascii="Times New Roman" w:hAnsi="Times New Roman"/>
          <w:sz w:val="24"/>
          <w:szCs w:val="24"/>
        </w:rPr>
        <w:t>)</w:t>
      </w:r>
      <w:r w:rsidR="004D52A0" w:rsidRPr="006670A6">
        <w:rPr>
          <w:rFonts w:ascii="Times New Roman" w:hAnsi="Times New Roman"/>
          <w:sz w:val="24"/>
          <w:szCs w:val="24"/>
        </w:rPr>
        <w:t xml:space="preserve"> M</w:t>
      </w:r>
      <w:r w:rsidRPr="006670A6">
        <w:rPr>
          <w:rFonts w:ascii="Times New Roman" w:hAnsi="Times New Roman"/>
          <w:sz w:val="24"/>
          <w:szCs w:val="24"/>
        </w:rPr>
        <w:t>ediniams, matiniams, lakuotiems paviršiams valyti;</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b</w:t>
      </w:r>
      <w:r w:rsidR="00F53E67" w:rsidRPr="006670A6">
        <w:rPr>
          <w:rFonts w:ascii="Times New Roman" w:hAnsi="Times New Roman"/>
          <w:sz w:val="24"/>
          <w:szCs w:val="24"/>
        </w:rPr>
        <w:t>)</w:t>
      </w:r>
      <w:r w:rsidR="004D52A0" w:rsidRPr="006670A6">
        <w:rPr>
          <w:rFonts w:ascii="Times New Roman" w:hAnsi="Times New Roman"/>
          <w:sz w:val="24"/>
          <w:szCs w:val="24"/>
        </w:rPr>
        <w:t xml:space="preserve"> K</w:t>
      </w:r>
      <w:r w:rsidRPr="006670A6">
        <w:rPr>
          <w:rFonts w:ascii="Times New Roman" w:hAnsi="Times New Roman"/>
          <w:sz w:val="24"/>
          <w:szCs w:val="24"/>
        </w:rPr>
        <w:t>riauklėms, stiklui, matiniam paviršiui valyti;</w:t>
      </w:r>
    </w:p>
    <w:p w:rsidR="006D4FF7"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c</w:t>
      </w:r>
      <w:r w:rsidR="00F53E67" w:rsidRPr="006670A6">
        <w:rPr>
          <w:rFonts w:ascii="Times New Roman" w:hAnsi="Times New Roman"/>
          <w:sz w:val="24"/>
          <w:szCs w:val="24"/>
        </w:rPr>
        <w:t>)</w:t>
      </w:r>
      <w:r w:rsidR="004D52A0" w:rsidRPr="006670A6">
        <w:rPr>
          <w:rFonts w:ascii="Times New Roman" w:hAnsi="Times New Roman"/>
          <w:sz w:val="24"/>
          <w:szCs w:val="24"/>
        </w:rPr>
        <w:t xml:space="preserve"> P</w:t>
      </w:r>
      <w:r w:rsidRPr="006670A6">
        <w:rPr>
          <w:rFonts w:ascii="Times New Roman" w:hAnsi="Times New Roman"/>
          <w:sz w:val="24"/>
          <w:szCs w:val="24"/>
        </w:rPr>
        <w:t>arketui, metaliniams, plastikiniams paviršiams valyti.</w:t>
      </w:r>
    </w:p>
    <w:p w:rsidR="00F53E67" w:rsidRPr="006670A6" w:rsidRDefault="00F53E67" w:rsidP="0002332B">
      <w:pPr>
        <w:pStyle w:val="Sraopastraipa"/>
        <w:widowControl w:val="0"/>
        <w:spacing w:after="0"/>
        <w:ind w:left="0"/>
        <w:jc w:val="both"/>
        <w:rPr>
          <w:rFonts w:ascii="Times New Roman" w:hAnsi="Times New Roman"/>
          <w:sz w:val="24"/>
          <w:szCs w:val="24"/>
        </w:rPr>
      </w:pP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10. Mineraliniai nešvarumai</w:t>
      </w:r>
      <w:r w:rsidR="00603043" w:rsidRPr="006670A6">
        <w:rPr>
          <w:rFonts w:ascii="Times New Roman" w:hAnsi="Times New Roman"/>
          <w:sz w:val="24"/>
          <w:szCs w:val="24"/>
        </w:rPr>
        <w:t xml:space="preserve"> – </w:t>
      </w:r>
      <w:r w:rsidRPr="006670A6">
        <w:rPr>
          <w:rFonts w:ascii="Times New Roman" w:hAnsi="Times New Roman"/>
          <w:sz w:val="24"/>
          <w:szCs w:val="24"/>
        </w:rPr>
        <w:t>tai:</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a</w:t>
      </w:r>
      <w:r w:rsidR="00F53E67" w:rsidRPr="006670A6">
        <w:rPr>
          <w:rFonts w:ascii="Times New Roman" w:hAnsi="Times New Roman"/>
          <w:sz w:val="24"/>
          <w:szCs w:val="24"/>
        </w:rPr>
        <w:t>)</w:t>
      </w:r>
      <w:r w:rsidRPr="006670A6">
        <w:rPr>
          <w:rFonts w:ascii="Times New Roman" w:hAnsi="Times New Roman"/>
          <w:sz w:val="24"/>
          <w:szCs w:val="24"/>
        </w:rPr>
        <w:t xml:space="preserve"> </w:t>
      </w:r>
      <w:r w:rsidR="004D52A0" w:rsidRPr="006670A6">
        <w:rPr>
          <w:rFonts w:ascii="Times New Roman" w:hAnsi="Times New Roman"/>
          <w:sz w:val="24"/>
          <w:szCs w:val="24"/>
        </w:rPr>
        <w:t>M</w:t>
      </w:r>
      <w:r w:rsidRPr="006670A6">
        <w:rPr>
          <w:rFonts w:ascii="Times New Roman" w:hAnsi="Times New Roman"/>
          <w:sz w:val="24"/>
          <w:szCs w:val="24"/>
        </w:rPr>
        <w:t>uilo, aliejaus;</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b</w:t>
      </w:r>
      <w:r w:rsidR="00F53E67" w:rsidRPr="006670A6">
        <w:rPr>
          <w:rFonts w:ascii="Times New Roman" w:hAnsi="Times New Roman"/>
          <w:sz w:val="24"/>
          <w:szCs w:val="24"/>
        </w:rPr>
        <w:t>)</w:t>
      </w:r>
      <w:r w:rsidRPr="006670A6">
        <w:rPr>
          <w:rFonts w:ascii="Times New Roman" w:hAnsi="Times New Roman"/>
          <w:sz w:val="24"/>
          <w:szCs w:val="24"/>
        </w:rPr>
        <w:t xml:space="preserve"> </w:t>
      </w:r>
      <w:r w:rsidR="004D52A0" w:rsidRPr="006670A6">
        <w:rPr>
          <w:rFonts w:ascii="Times New Roman" w:hAnsi="Times New Roman"/>
          <w:sz w:val="24"/>
          <w:szCs w:val="24"/>
        </w:rPr>
        <w:t>K</w:t>
      </w:r>
      <w:r w:rsidRPr="006670A6">
        <w:rPr>
          <w:rFonts w:ascii="Times New Roman" w:hAnsi="Times New Roman"/>
          <w:sz w:val="24"/>
          <w:szCs w:val="24"/>
        </w:rPr>
        <w:t>alkės, šlapimo akmenys;</w:t>
      </w:r>
    </w:p>
    <w:p w:rsidR="006D4FF7"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c</w:t>
      </w:r>
      <w:r w:rsidR="00F53E67" w:rsidRPr="006670A6">
        <w:rPr>
          <w:rFonts w:ascii="Times New Roman" w:hAnsi="Times New Roman"/>
          <w:sz w:val="24"/>
          <w:szCs w:val="24"/>
        </w:rPr>
        <w:t>)</w:t>
      </w:r>
      <w:r w:rsidRPr="006670A6">
        <w:rPr>
          <w:rFonts w:ascii="Times New Roman" w:hAnsi="Times New Roman"/>
          <w:sz w:val="24"/>
          <w:szCs w:val="24"/>
        </w:rPr>
        <w:t xml:space="preserve"> </w:t>
      </w:r>
      <w:r w:rsidR="004D52A0" w:rsidRPr="006670A6">
        <w:rPr>
          <w:rFonts w:ascii="Times New Roman" w:hAnsi="Times New Roman"/>
          <w:sz w:val="24"/>
          <w:szCs w:val="24"/>
        </w:rPr>
        <w:t>M</w:t>
      </w:r>
      <w:r w:rsidRPr="006670A6">
        <w:rPr>
          <w:rFonts w:ascii="Times New Roman" w:hAnsi="Times New Roman"/>
          <w:sz w:val="24"/>
          <w:szCs w:val="24"/>
        </w:rPr>
        <w:t>ielės, pelėsis, grybelis.</w:t>
      </w:r>
    </w:p>
    <w:p w:rsidR="00F53E67" w:rsidRPr="006670A6" w:rsidRDefault="00F53E67" w:rsidP="0002332B">
      <w:pPr>
        <w:pStyle w:val="Sraopastraipa"/>
        <w:widowControl w:val="0"/>
        <w:spacing w:after="0"/>
        <w:ind w:left="0"/>
        <w:jc w:val="both"/>
        <w:rPr>
          <w:rFonts w:ascii="Times New Roman" w:hAnsi="Times New Roman"/>
          <w:sz w:val="24"/>
          <w:szCs w:val="24"/>
        </w:rPr>
      </w:pP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11. Svečiui skirtos asmens higienos priemonės</w:t>
      </w:r>
      <w:r w:rsidR="00603043" w:rsidRPr="006670A6">
        <w:rPr>
          <w:rFonts w:ascii="Times New Roman" w:hAnsi="Times New Roman"/>
          <w:sz w:val="24"/>
          <w:szCs w:val="24"/>
        </w:rPr>
        <w:t xml:space="preserve"> – </w:t>
      </w:r>
      <w:r w:rsidRPr="006670A6">
        <w:rPr>
          <w:rFonts w:ascii="Times New Roman" w:hAnsi="Times New Roman"/>
          <w:sz w:val="24"/>
          <w:szCs w:val="24"/>
        </w:rPr>
        <w:t>tai:</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a</w:t>
      </w:r>
      <w:r w:rsidR="00F53E67" w:rsidRPr="006670A6">
        <w:rPr>
          <w:rFonts w:ascii="Times New Roman" w:hAnsi="Times New Roman"/>
          <w:sz w:val="24"/>
          <w:szCs w:val="24"/>
        </w:rPr>
        <w:t>)</w:t>
      </w:r>
      <w:r w:rsidRPr="006670A6">
        <w:rPr>
          <w:rFonts w:ascii="Times New Roman" w:hAnsi="Times New Roman"/>
          <w:sz w:val="24"/>
          <w:szCs w:val="24"/>
        </w:rPr>
        <w:t xml:space="preserve"> </w:t>
      </w:r>
      <w:r w:rsidR="004D52A0" w:rsidRPr="006670A6">
        <w:rPr>
          <w:rFonts w:ascii="Times New Roman" w:hAnsi="Times New Roman"/>
          <w:sz w:val="24"/>
          <w:szCs w:val="24"/>
        </w:rPr>
        <w:t>O</w:t>
      </w:r>
      <w:r w:rsidRPr="006670A6">
        <w:rPr>
          <w:rFonts w:ascii="Times New Roman" w:hAnsi="Times New Roman"/>
          <w:sz w:val="24"/>
          <w:szCs w:val="24"/>
        </w:rPr>
        <w:t>ro gaiviklis, tualeto šepetys, stiklinė;</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b</w:t>
      </w:r>
      <w:r w:rsidR="00F53E67" w:rsidRPr="006670A6">
        <w:rPr>
          <w:rFonts w:ascii="Times New Roman" w:hAnsi="Times New Roman"/>
          <w:sz w:val="24"/>
          <w:szCs w:val="24"/>
        </w:rPr>
        <w:t>)</w:t>
      </w:r>
      <w:r w:rsidR="004D52A0" w:rsidRPr="006670A6">
        <w:rPr>
          <w:rFonts w:ascii="Times New Roman" w:hAnsi="Times New Roman"/>
          <w:sz w:val="24"/>
          <w:szCs w:val="24"/>
        </w:rPr>
        <w:t xml:space="preserve"> v</w:t>
      </w:r>
      <w:r w:rsidRPr="006670A6">
        <w:rPr>
          <w:rFonts w:ascii="Times New Roman" w:hAnsi="Times New Roman"/>
          <w:sz w:val="24"/>
          <w:szCs w:val="24"/>
        </w:rPr>
        <w:t>onios kilimėlis</w:t>
      </w:r>
      <w:r w:rsidR="00603043" w:rsidRPr="006670A6">
        <w:rPr>
          <w:rFonts w:ascii="Times New Roman" w:hAnsi="Times New Roman"/>
          <w:sz w:val="24"/>
          <w:szCs w:val="24"/>
        </w:rPr>
        <w:t>,</w:t>
      </w:r>
      <w:r w:rsidRPr="006670A6">
        <w:rPr>
          <w:rFonts w:ascii="Times New Roman" w:hAnsi="Times New Roman"/>
          <w:sz w:val="24"/>
          <w:szCs w:val="24"/>
        </w:rPr>
        <w:t xml:space="preserve"> praustuvė, fenas;</w:t>
      </w:r>
    </w:p>
    <w:p w:rsidR="006D4FF7"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c</w:t>
      </w:r>
      <w:r w:rsidR="00F53E67" w:rsidRPr="006670A6">
        <w:rPr>
          <w:rFonts w:ascii="Times New Roman" w:hAnsi="Times New Roman"/>
          <w:sz w:val="24"/>
          <w:szCs w:val="24"/>
        </w:rPr>
        <w:t>)</w:t>
      </w:r>
      <w:r w:rsidR="004D52A0" w:rsidRPr="006670A6">
        <w:rPr>
          <w:rFonts w:ascii="Times New Roman" w:hAnsi="Times New Roman"/>
          <w:sz w:val="24"/>
          <w:szCs w:val="24"/>
        </w:rPr>
        <w:t xml:space="preserve"> M</w:t>
      </w:r>
      <w:r w:rsidRPr="006670A6">
        <w:rPr>
          <w:rFonts w:ascii="Times New Roman" w:hAnsi="Times New Roman"/>
          <w:sz w:val="24"/>
          <w:szCs w:val="24"/>
        </w:rPr>
        <w:t>uilas, šampūnas, dušo želė.</w:t>
      </w:r>
    </w:p>
    <w:p w:rsidR="00F53E67" w:rsidRPr="006670A6" w:rsidRDefault="00F53E67" w:rsidP="0002332B">
      <w:pPr>
        <w:pStyle w:val="Sraopastraipa"/>
        <w:widowControl w:val="0"/>
        <w:spacing w:after="0"/>
        <w:ind w:left="0"/>
        <w:jc w:val="both"/>
        <w:rPr>
          <w:rFonts w:ascii="Times New Roman" w:hAnsi="Times New Roman"/>
          <w:sz w:val="24"/>
          <w:szCs w:val="24"/>
        </w:rPr>
      </w:pP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12. Dėmė nuo kilimo pradedama valyti:</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a</w:t>
      </w:r>
      <w:r w:rsidR="00F53E67" w:rsidRPr="006670A6">
        <w:rPr>
          <w:rFonts w:ascii="Times New Roman" w:hAnsi="Times New Roman"/>
          <w:sz w:val="24"/>
          <w:szCs w:val="24"/>
        </w:rPr>
        <w:t>)</w:t>
      </w:r>
      <w:r w:rsidR="004D52A0" w:rsidRPr="006670A6">
        <w:rPr>
          <w:rFonts w:ascii="Times New Roman" w:hAnsi="Times New Roman"/>
          <w:sz w:val="24"/>
          <w:szCs w:val="24"/>
        </w:rPr>
        <w:t xml:space="preserve"> S</w:t>
      </w:r>
      <w:r w:rsidRPr="006670A6">
        <w:rPr>
          <w:rFonts w:ascii="Times New Roman" w:hAnsi="Times New Roman"/>
          <w:sz w:val="24"/>
          <w:szCs w:val="24"/>
        </w:rPr>
        <w:t>ukamaisiais judesiais nuo dėmės krašto į vidų;</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b</w:t>
      </w:r>
      <w:r w:rsidR="00F53E67" w:rsidRPr="006670A6">
        <w:rPr>
          <w:rFonts w:ascii="Times New Roman" w:hAnsi="Times New Roman"/>
          <w:sz w:val="24"/>
          <w:szCs w:val="24"/>
        </w:rPr>
        <w:t>)</w:t>
      </w:r>
      <w:r w:rsidR="004D52A0" w:rsidRPr="006670A6">
        <w:rPr>
          <w:rFonts w:ascii="Times New Roman" w:hAnsi="Times New Roman"/>
          <w:sz w:val="24"/>
          <w:szCs w:val="24"/>
        </w:rPr>
        <w:t xml:space="preserve"> I</w:t>
      </w:r>
      <w:r w:rsidRPr="006670A6">
        <w:rPr>
          <w:rFonts w:ascii="Times New Roman" w:hAnsi="Times New Roman"/>
          <w:sz w:val="24"/>
          <w:szCs w:val="24"/>
        </w:rPr>
        <w:t>šilginiais judesiais, prieš plauką;</w:t>
      </w:r>
    </w:p>
    <w:p w:rsidR="006D4FF7"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c</w:t>
      </w:r>
      <w:r w:rsidR="00F53E67" w:rsidRPr="006670A6">
        <w:rPr>
          <w:rFonts w:ascii="Times New Roman" w:hAnsi="Times New Roman"/>
          <w:sz w:val="24"/>
          <w:szCs w:val="24"/>
        </w:rPr>
        <w:t>)</w:t>
      </w:r>
      <w:r w:rsidR="004D52A0" w:rsidRPr="006670A6">
        <w:rPr>
          <w:rFonts w:ascii="Times New Roman" w:hAnsi="Times New Roman"/>
          <w:sz w:val="24"/>
          <w:szCs w:val="24"/>
        </w:rPr>
        <w:t xml:space="preserve"> S</w:t>
      </w:r>
      <w:r w:rsidRPr="006670A6">
        <w:rPr>
          <w:rFonts w:ascii="Times New Roman" w:hAnsi="Times New Roman"/>
          <w:sz w:val="24"/>
          <w:szCs w:val="24"/>
        </w:rPr>
        <w:t>ukamaisiais judesiais iš dėmės vidaus į išorę.</w:t>
      </w:r>
    </w:p>
    <w:p w:rsidR="00F53E67" w:rsidRPr="006670A6" w:rsidRDefault="00F53E67" w:rsidP="0002332B">
      <w:pPr>
        <w:pStyle w:val="Sraopastraipa"/>
        <w:widowControl w:val="0"/>
        <w:spacing w:after="0"/>
        <w:ind w:left="0"/>
        <w:jc w:val="both"/>
        <w:rPr>
          <w:rFonts w:ascii="Times New Roman" w:hAnsi="Times New Roman"/>
          <w:sz w:val="24"/>
          <w:szCs w:val="24"/>
        </w:rPr>
      </w:pP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13.</w:t>
      </w:r>
      <w:r w:rsidR="00603043" w:rsidRPr="006670A6">
        <w:rPr>
          <w:rFonts w:ascii="Times New Roman" w:hAnsi="Times New Roman"/>
          <w:sz w:val="24"/>
          <w:szCs w:val="24"/>
        </w:rPr>
        <w:t xml:space="preserve"> </w:t>
      </w:r>
      <w:r w:rsidRPr="006670A6">
        <w:rPr>
          <w:rFonts w:ascii="Times New Roman" w:hAnsi="Times New Roman"/>
          <w:sz w:val="24"/>
          <w:szCs w:val="24"/>
        </w:rPr>
        <w:t xml:space="preserve">Keraminių grindų plytelių </w:t>
      </w:r>
      <w:proofErr w:type="spellStart"/>
      <w:r w:rsidRPr="006670A6">
        <w:rPr>
          <w:rFonts w:ascii="Times New Roman" w:hAnsi="Times New Roman"/>
          <w:sz w:val="24"/>
          <w:szCs w:val="24"/>
        </w:rPr>
        <w:t>pažeidžiamiausia</w:t>
      </w:r>
      <w:proofErr w:type="spellEnd"/>
      <w:r w:rsidRPr="006670A6">
        <w:rPr>
          <w:rFonts w:ascii="Times New Roman" w:hAnsi="Times New Roman"/>
          <w:sz w:val="24"/>
          <w:szCs w:val="24"/>
        </w:rPr>
        <w:t xml:space="preserve"> vieta:</w:t>
      </w:r>
    </w:p>
    <w:p w:rsidR="00FB4B00" w:rsidRPr="006670A6" w:rsidRDefault="00F53E67"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a)</w:t>
      </w:r>
      <w:r w:rsidR="004D52A0" w:rsidRPr="006670A6">
        <w:rPr>
          <w:rFonts w:ascii="Times New Roman" w:hAnsi="Times New Roman"/>
          <w:sz w:val="24"/>
          <w:szCs w:val="24"/>
        </w:rPr>
        <w:t xml:space="preserve"> P</w:t>
      </w:r>
      <w:r w:rsidR="00FB4B00" w:rsidRPr="006670A6">
        <w:rPr>
          <w:rFonts w:ascii="Times New Roman" w:hAnsi="Times New Roman"/>
          <w:sz w:val="24"/>
          <w:szCs w:val="24"/>
        </w:rPr>
        <w:t xml:space="preserve">lytelės </w:t>
      </w:r>
      <w:r w:rsidR="004D52A0" w:rsidRPr="006670A6">
        <w:rPr>
          <w:rFonts w:ascii="Times New Roman" w:hAnsi="Times New Roman"/>
          <w:sz w:val="24"/>
          <w:szCs w:val="24"/>
        </w:rPr>
        <w:t>pa</w:t>
      </w:r>
      <w:r w:rsidR="00FB4B00" w:rsidRPr="006670A6">
        <w:rPr>
          <w:rFonts w:ascii="Times New Roman" w:hAnsi="Times New Roman"/>
          <w:sz w:val="24"/>
          <w:szCs w:val="24"/>
        </w:rPr>
        <w:t>virš</w:t>
      </w:r>
      <w:r w:rsidR="004D52A0" w:rsidRPr="006670A6">
        <w:rPr>
          <w:rFonts w:ascii="Times New Roman" w:hAnsi="Times New Roman"/>
          <w:sz w:val="24"/>
          <w:szCs w:val="24"/>
        </w:rPr>
        <w:t>i</w:t>
      </w:r>
      <w:r w:rsidR="00FB4B00" w:rsidRPr="006670A6">
        <w:rPr>
          <w:rFonts w:ascii="Times New Roman" w:hAnsi="Times New Roman"/>
          <w:sz w:val="24"/>
          <w:szCs w:val="24"/>
        </w:rPr>
        <w:t>us;</w:t>
      </w:r>
    </w:p>
    <w:p w:rsidR="00FB4B00" w:rsidRPr="006670A6" w:rsidRDefault="00F53E67"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b)</w:t>
      </w:r>
      <w:r w:rsidR="004D52A0" w:rsidRPr="006670A6">
        <w:rPr>
          <w:rFonts w:ascii="Times New Roman" w:hAnsi="Times New Roman"/>
          <w:sz w:val="24"/>
          <w:szCs w:val="24"/>
        </w:rPr>
        <w:t xml:space="preserve"> P</w:t>
      </w:r>
      <w:r w:rsidR="00FB4B00" w:rsidRPr="006670A6">
        <w:rPr>
          <w:rFonts w:ascii="Times New Roman" w:hAnsi="Times New Roman"/>
          <w:sz w:val="24"/>
          <w:szCs w:val="24"/>
        </w:rPr>
        <w:t>lytelės siūlės;</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c</w:t>
      </w:r>
      <w:r w:rsidR="00F53E67" w:rsidRPr="006670A6">
        <w:rPr>
          <w:rFonts w:ascii="Times New Roman" w:hAnsi="Times New Roman"/>
          <w:sz w:val="24"/>
          <w:szCs w:val="24"/>
        </w:rPr>
        <w:t>)</w:t>
      </w:r>
      <w:r w:rsidR="004D52A0" w:rsidRPr="006670A6">
        <w:rPr>
          <w:rFonts w:ascii="Times New Roman" w:hAnsi="Times New Roman"/>
          <w:sz w:val="24"/>
          <w:szCs w:val="24"/>
        </w:rPr>
        <w:t xml:space="preserve"> P</w:t>
      </w:r>
      <w:r w:rsidRPr="006670A6">
        <w:rPr>
          <w:rFonts w:ascii="Times New Roman" w:hAnsi="Times New Roman"/>
          <w:sz w:val="24"/>
          <w:szCs w:val="24"/>
        </w:rPr>
        <w:t>lytelės raštas.</w:t>
      </w:r>
    </w:p>
    <w:p w:rsidR="00F53E67" w:rsidRPr="006670A6" w:rsidRDefault="00F53E67" w:rsidP="0002332B">
      <w:pPr>
        <w:pStyle w:val="Sraopastraipa"/>
        <w:widowControl w:val="0"/>
        <w:spacing w:after="0"/>
        <w:ind w:left="0"/>
        <w:jc w:val="both"/>
        <w:rPr>
          <w:rFonts w:ascii="Times New Roman" w:hAnsi="Times New Roman"/>
          <w:sz w:val="24"/>
          <w:szCs w:val="24"/>
        </w:rPr>
      </w:pP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14.</w:t>
      </w:r>
      <w:r w:rsidR="00603043" w:rsidRPr="006670A6">
        <w:rPr>
          <w:rFonts w:ascii="Times New Roman" w:hAnsi="Times New Roman"/>
          <w:sz w:val="24"/>
          <w:szCs w:val="24"/>
        </w:rPr>
        <w:t xml:space="preserve"> </w:t>
      </w:r>
      <w:r w:rsidRPr="006670A6">
        <w:rPr>
          <w:rFonts w:ascii="Times New Roman" w:hAnsi="Times New Roman"/>
          <w:sz w:val="24"/>
          <w:szCs w:val="24"/>
        </w:rPr>
        <w:t>Įėjus tvarkyti kambarį, kuriame gyvena svečias</w:t>
      </w:r>
      <w:r w:rsidR="00603043" w:rsidRPr="006670A6">
        <w:rPr>
          <w:rFonts w:ascii="Times New Roman" w:hAnsi="Times New Roman"/>
          <w:sz w:val="24"/>
          <w:szCs w:val="24"/>
        </w:rPr>
        <w:t>,</w:t>
      </w:r>
      <w:r w:rsidRPr="006670A6">
        <w:rPr>
          <w:rFonts w:ascii="Times New Roman" w:hAnsi="Times New Roman"/>
          <w:sz w:val="24"/>
          <w:szCs w:val="24"/>
        </w:rPr>
        <w:t xml:space="preserve"> pirmiausia:</w:t>
      </w:r>
    </w:p>
    <w:p w:rsidR="006D4FF7"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a</w:t>
      </w:r>
      <w:r w:rsidR="00F53E67" w:rsidRPr="006670A6">
        <w:rPr>
          <w:rFonts w:ascii="Times New Roman" w:hAnsi="Times New Roman"/>
          <w:sz w:val="24"/>
          <w:szCs w:val="24"/>
        </w:rPr>
        <w:t>)</w:t>
      </w:r>
      <w:r w:rsidRPr="006670A6">
        <w:rPr>
          <w:rFonts w:ascii="Times New Roman" w:hAnsi="Times New Roman"/>
          <w:sz w:val="24"/>
          <w:szCs w:val="24"/>
        </w:rPr>
        <w:t xml:space="preserve"> </w:t>
      </w:r>
      <w:r w:rsidR="004D52A0" w:rsidRPr="006670A6">
        <w:rPr>
          <w:rFonts w:ascii="Times New Roman" w:hAnsi="Times New Roman"/>
          <w:sz w:val="24"/>
          <w:szCs w:val="24"/>
        </w:rPr>
        <w:t>V</w:t>
      </w:r>
      <w:r w:rsidRPr="006670A6">
        <w:rPr>
          <w:rFonts w:ascii="Times New Roman" w:hAnsi="Times New Roman"/>
          <w:sz w:val="24"/>
          <w:szCs w:val="24"/>
        </w:rPr>
        <w:t>alome dulkes,</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b</w:t>
      </w:r>
      <w:r w:rsidR="00F53E67" w:rsidRPr="006670A6">
        <w:rPr>
          <w:rFonts w:ascii="Times New Roman" w:hAnsi="Times New Roman"/>
          <w:sz w:val="24"/>
          <w:szCs w:val="24"/>
        </w:rPr>
        <w:t>)</w:t>
      </w:r>
      <w:r w:rsidR="004D52A0" w:rsidRPr="006670A6">
        <w:rPr>
          <w:rFonts w:ascii="Times New Roman" w:hAnsi="Times New Roman"/>
          <w:sz w:val="24"/>
          <w:szCs w:val="24"/>
        </w:rPr>
        <w:t xml:space="preserve"> I</w:t>
      </w:r>
      <w:r w:rsidRPr="006670A6">
        <w:rPr>
          <w:rFonts w:ascii="Times New Roman" w:hAnsi="Times New Roman"/>
          <w:sz w:val="24"/>
          <w:szCs w:val="24"/>
        </w:rPr>
        <w:t>šnešame šiukšles;</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c</w:t>
      </w:r>
      <w:r w:rsidR="00F53E67" w:rsidRPr="006670A6">
        <w:rPr>
          <w:rFonts w:ascii="Times New Roman" w:hAnsi="Times New Roman"/>
          <w:sz w:val="24"/>
          <w:szCs w:val="24"/>
        </w:rPr>
        <w:t>)</w:t>
      </w:r>
      <w:r w:rsidR="004D52A0" w:rsidRPr="006670A6">
        <w:rPr>
          <w:rFonts w:ascii="Times New Roman" w:hAnsi="Times New Roman"/>
          <w:sz w:val="24"/>
          <w:szCs w:val="24"/>
        </w:rPr>
        <w:t xml:space="preserve"> A</w:t>
      </w:r>
      <w:r w:rsidRPr="006670A6">
        <w:rPr>
          <w:rFonts w:ascii="Times New Roman" w:hAnsi="Times New Roman"/>
          <w:sz w:val="24"/>
          <w:szCs w:val="24"/>
        </w:rPr>
        <w:t>tidarome langą.</w:t>
      </w:r>
    </w:p>
    <w:p w:rsidR="00F53E67" w:rsidRPr="006670A6" w:rsidRDefault="00F53E67" w:rsidP="0002332B">
      <w:pPr>
        <w:pStyle w:val="Sraopastraipa"/>
        <w:widowControl w:val="0"/>
        <w:spacing w:after="0"/>
        <w:ind w:left="0"/>
        <w:jc w:val="both"/>
        <w:rPr>
          <w:rFonts w:ascii="Times New Roman" w:hAnsi="Times New Roman"/>
          <w:sz w:val="24"/>
          <w:szCs w:val="24"/>
        </w:rPr>
      </w:pP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15.</w:t>
      </w:r>
      <w:r w:rsidR="00603043" w:rsidRPr="006670A6">
        <w:rPr>
          <w:rFonts w:ascii="Times New Roman" w:hAnsi="Times New Roman"/>
          <w:sz w:val="24"/>
          <w:szCs w:val="24"/>
        </w:rPr>
        <w:t xml:space="preserve"> </w:t>
      </w:r>
      <w:r w:rsidRPr="006670A6">
        <w:rPr>
          <w:rFonts w:ascii="Times New Roman" w:hAnsi="Times New Roman"/>
          <w:sz w:val="24"/>
          <w:szCs w:val="24"/>
        </w:rPr>
        <w:t>Dulkės pradedamos valyti:</w:t>
      </w:r>
    </w:p>
    <w:p w:rsidR="00FB4B00" w:rsidRPr="006670A6" w:rsidRDefault="00F53E67"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a)</w:t>
      </w:r>
      <w:r w:rsidR="004D52A0" w:rsidRPr="006670A6">
        <w:rPr>
          <w:rFonts w:ascii="Times New Roman" w:hAnsi="Times New Roman"/>
          <w:sz w:val="24"/>
          <w:szCs w:val="24"/>
        </w:rPr>
        <w:t xml:space="preserve"> N</w:t>
      </w:r>
      <w:r w:rsidR="00FB4B00" w:rsidRPr="006670A6">
        <w:rPr>
          <w:rFonts w:ascii="Times New Roman" w:hAnsi="Times New Roman"/>
          <w:sz w:val="24"/>
          <w:szCs w:val="24"/>
        </w:rPr>
        <w:t>uo lovos einant ratu;</w:t>
      </w:r>
    </w:p>
    <w:p w:rsidR="00FB4B00" w:rsidRPr="006670A6" w:rsidRDefault="00F53E67"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b)</w:t>
      </w:r>
      <w:r w:rsidR="004D52A0" w:rsidRPr="006670A6">
        <w:rPr>
          <w:rFonts w:ascii="Times New Roman" w:hAnsi="Times New Roman"/>
          <w:sz w:val="24"/>
          <w:szCs w:val="24"/>
        </w:rPr>
        <w:t xml:space="preserve"> N</w:t>
      </w:r>
      <w:r w:rsidR="00FB4B00" w:rsidRPr="006670A6">
        <w:rPr>
          <w:rFonts w:ascii="Times New Roman" w:hAnsi="Times New Roman"/>
          <w:sz w:val="24"/>
          <w:szCs w:val="24"/>
        </w:rPr>
        <w:t>uo durų pagal laikrodžio rodyklę;</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c</w:t>
      </w:r>
      <w:r w:rsidR="00F53E67" w:rsidRPr="006670A6">
        <w:rPr>
          <w:rFonts w:ascii="Times New Roman" w:hAnsi="Times New Roman"/>
          <w:sz w:val="24"/>
          <w:szCs w:val="24"/>
        </w:rPr>
        <w:t>)</w:t>
      </w:r>
      <w:r w:rsidR="004D52A0" w:rsidRPr="006670A6">
        <w:rPr>
          <w:rFonts w:ascii="Times New Roman" w:hAnsi="Times New Roman"/>
          <w:sz w:val="24"/>
          <w:szCs w:val="24"/>
        </w:rPr>
        <w:t xml:space="preserve"> N</w:t>
      </w:r>
      <w:r w:rsidRPr="006670A6">
        <w:rPr>
          <w:rFonts w:ascii="Times New Roman" w:hAnsi="Times New Roman"/>
          <w:sz w:val="24"/>
          <w:szCs w:val="24"/>
        </w:rPr>
        <w:t>uo stalo prieš laikrodžio rodyklę.</w:t>
      </w:r>
    </w:p>
    <w:p w:rsidR="00F53E67" w:rsidRPr="006670A6" w:rsidRDefault="00F53E67" w:rsidP="0002332B">
      <w:pPr>
        <w:pStyle w:val="Sraopastraipa"/>
        <w:widowControl w:val="0"/>
        <w:spacing w:after="0"/>
        <w:ind w:left="0"/>
        <w:jc w:val="both"/>
        <w:rPr>
          <w:rFonts w:ascii="Times New Roman" w:hAnsi="Times New Roman"/>
          <w:sz w:val="24"/>
          <w:szCs w:val="24"/>
        </w:rPr>
      </w:pP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16.</w:t>
      </w:r>
      <w:r w:rsidR="00FD7885" w:rsidRPr="006670A6">
        <w:rPr>
          <w:rFonts w:ascii="Times New Roman" w:hAnsi="Times New Roman"/>
          <w:sz w:val="24"/>
          <w:szCs w:val="24"/>
        </w:rPr>
        <w:t xml:space="preserve"> </w:t>
      </w:r>
      <w:r w:rsidRPr="006670A6">
        <w:rPr>
          <w:rFonts w:ascii="Times New Roman" w:hAnsi="Times New Roman"/>
          <w:sz w:val="24"/>
          <w:szCs w:val="24"/>
        </w:rPr>
        <w:t>Langų valymo eiliškumas:</w:t>
      </w:r>
    </w:p>
    <w:p w:rsidR="00FB4B00" w:rsidRPr="006670A6" w:rsidRDefault="00F53E67"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a)</w:t>
      </w:r>
      <w:r w:rsidR="004D52A0" w:rsidRPr="006670A6">
        <w:rPr>
          <w:rFonts w:ascii="Times New Roman" w:hAnsi="Times New Roman"/>
          <w:sz w:val="24"/>
          <w:szCs w:val="24"/>
        </w:rPr>
        <w:t xml:space="preserve"> N</w:t>
      </w:r>
      <w:r w:rsidR="00FB4B00" w:rsidRPr="006670A6">
        <w:rPr>
          <w:rFonts w:ascii="Times New Roman" w:hAnsi="Times New Roman"/>
          <w:sz w:val="24"/>
          <w:szCs w:val="24"/>
        </w:rPr>
        <w:t>uvalomos dulkės nuo stiklo;</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b</w:t>
      </w:r>
      <w:r w:rsidR="00F53E67" w:rsidRPr="006670A6">
        <w:rPr>
          <w:rFonts w:ascii="Times New Roman" w:hAnsi="Times New Roman"/>
          <w:sz w:val="24"/>
          <w:szCs w:val="24"/>
        </w:rPr>
        <w:t>)</w:t>
      </w:r>
      <w:r w:rsidR="004D52A0" w:rsidRPr="006670A6">
        <w:rPr>
          <w:rFonts w:ascii="Times New Roman" w:hAnsi="Times New Roman"/>
          <w:sz w:val="24"/>
          <w:szCs w:val="24"/>
        </w:rPr>
        <w:t xml:space="preserve"> N</w:t>
      </w:r>
      <w:r w:rsidRPr="006670A6">
        <w:rPr>
          <w:rFonts w:ascii="Times New Roman" w:hAnsi="Times New Roman"/>
          <w:sz w:val="24"/>
          <w:szCs w:val="24"/>
        </w:rPr>
        <w:t>uvalomas stiklas iš lauko pusės;</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c</w:t>
      </w:r>
      <w:r w:rsidR="00F53E67" w:rsidRPr="006670A6">
        <w:rPr>
          <w:rFonts w:ascii="Times New Roman" w:hAnsi="Times New Roman"/>
          <w:sz w:val="24"/>
          <w:szCs w:val="24"/>
        </w:rPr>
        <w:t>)</w:t>
      </w:r>
      <w:r w:rsidR="004D52A0" w:rsidRPr="006670A6">
        <w:rPr>
          <w:rFonts w:ascii="Times New Roman" w:hAnsi="Times New Roman"/>
          <w:sz w:val="24"/>
          <w:szCs w:val="24"/>
        </w:rPr>
        <w:t xml:space="preserve"> N</w:t>
      </w:r>
      <w:r w:rsidRPr="006670A6">
        <w:rPr>
          <w:rFonts w:ascii="Times New Roman" w:hAnsi="Times New Roman"/>
          <w:sz w:val="24"/>
          <w:szCs w:val="24"/>
        </w:rPr>
        <w:t>uvalomas lango rėmas ir palangė.</w:t>
      </w:r>
    </w:p>
    <w:p w:rsidR="00F53E67" w:rsidRPr="006670A6" w:rsidRDefault="00F53E67" w:rsidP="0002332B">
      <w:pPr>
        <w:pStyle w:val="Sraopastraipa"/>
        <w:widowControl w:val="0"/>
        <w:spacing w:after="0"/>
        <w:ind w:left="0"/>
        <w:jc w:val="both"/>
        <w:rPr>
          <w:rFonts w:ascii="Times New Roman" w:hAnsi="Times New Roman"/>
          <w:sz w:val="24"/>
          <w:szCs w:val="24"/>
        </w:rPr>
      </w:pP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1</w:t>
      </w:r>
      <w:r w:rsidR="00F53E67" w:rsidRPr="006670A6">
        <w:rPr>
          <w:rFonts w:ascii="Times New Roman" w:hAnsi="Times New Roman"/>
          <w:sz w:val="24"/>
          <w:szCs w:val="24"/>
        </w:rPr>
        <w:t>7</w:t>
      </w:r>
      <w:r w:rsidRPr="006670A6">
        <w:rPr>
          <w:rFonts w:ascii="Times New Roman" w:hAnsi="Times New Roman"/>
          <w:sz w:val="24"/>
          <w:szCs w:val="24"/>
        </w:rPr>
        <w:t>.</w:t>
      </w:r>
      <w:r w:rsidR="00FD7885" w:rsidRPr="006670A6">
        <w:rPr>
          <w:rFonts w:ascii="Times New Roman" w:hAnsi="Times New Roman"/>
          <w:sz w:val="24"/>
          <w:szCs w:val="24"/>
        </w:rPr>
        <w:t xml:space="preserve"> </w:t>
      </w:r>
      <w:r w:rsidRPr="006670A6">
        <w:rPr>
          <w:rFonts w:ascii="Times New Roman" w:hAnsi="Times New Roman"/>
          <w:sz w:val="24"/>
          <w:szCs w:val="24"/>
        </w:rPr>
        <w:t>Mikrobiologiniai nešvarumai</w:t>
      </w:r>
      <w:r w:rsidR="00FD7885" w:rsidRPr="006670A6">
        <w:rPr>
          <w:rFonts w:ascii="Times New Roman" w:hAnsi="Times New Roman"/>
          <w:sz w:val="24"/>
          <w:szCs w:val="24"/>
        </w:rPr>
        <w:t xml:space="preserve"> – </w:t>
      </w:r>
      <w:r w:rsidRPr="006670A6">
        <w:rPr>
          <w:rFonts w:ascii="Times New Roman" w:hAnsi="Times New Roman"/>
          <w:sz w:val="24"/>
          <w:szCs w:val="24"/>
        </w:rPr>
        <w:t>tai:</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a</w:t>
      </w:r>
      <w:r w:rsidR="00F53E67" w:rsidRPr="006670A6">
        <w:rPr>
          <w:rFonts w:ascii="Times New Roman" w:hAnsi="Times New Roman"/>
          <w:sz w:val="24"/>
          <w:szCs w:val="24"/>
        </w:rPr>
        <w:t>)</w:t>
      </w:r>
      <w:r w:rsidR="004D52A0" w:rsidRPr="006670A6">
        <w:rPr>
          <w:rFonts w:ascii="Times New Roman" w:hAnsi="Times New Roman"/>
          <w:sz w:val="24"/>
          <w:szCs w:val="24"/>
        </w:rPr>
        <w:t xml:space="preserve"> K</w:t>
      </w:r>
      <w:r w:rsidRPr="006670A6">
        <w:rPr>
          <w:rFonts w:ascii="Times New Roman" w:hAnsi="Times New Roman"/>
          <w:sz w:val="24"/>
          <w:szCs w:val="24"/>
        </w:rPr>
        <w:t>alkės, šlapimo akmenys, rūdys</w:t>
      </w:r>
      <w:r w:rsidR="00FD7885" w:rsidRPr="006670A6">
        <w:rPr>
          <w:rFonts w:ascii="Times New Roman" w:hAnsi="Times New Roman"/>
          <w:sz w:val="24"/>
          <w:szCs w:val="24"/>
        </w:rPr>
        <w:t>;</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b</w:t>
      </w:r>
      <w:r w:rsidR="00F53E67" w:rsidRPr="006670A6">
        <w:rPr>
          <w:rFonts w:ascii="Times New Roman" w:hAnsi="Times New Roman"/>
          <w:sz w:val="24"/>
          <w:szCs w:val="24"/>
        </w:rPr>
        <w:t>)</w:t>
      </w:r>
      <w:r w:rsidR="004D52A0" w:rsidRPr="006670A6">
        <w:rPr>
          <w:rFonts w:ascii="Times New Roman" w:hAnsi="Times New Roman"/>
          <w:sz w:val="24"/>
          <w:szCs w:val="24"/>
        </w:rPr>
        <w:t xml:space="preserve"> G</w:t>
      </w:r>
      <w:r w:rsidRPr="006670A6">
        <w:rPr>
          <w:rFonts w:ascii="Times New Roman" w:hAnsi="Times New Roman"/>
          <w:sz w:val="24"/>
          <w:szCs w:val="24"/>
        </w:rPr>
        <w:t>rybeliai, pelėsis, mielės;</w:t>
      </w:r>
    </w:p>
    <w:p w:rsidR="006D4FF7" w:rsidRPr="006670A6" w:rsidRDefault="00F53E67"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c)</w:t>
      </w:r>
      <w:r w:rsidR="004D52A0" w:rsidRPr="006670A6">
        <w:rPr>
          <w:rFonts w:ascii="Times New Roman" w:hAnsi="Times New Roman"/>
          <w:sz w:val="24"/>
          <w:szCs w:val="24"/>
        </w:rPr>
        <w:t xml:space="preserve"> M</w:t>
      </w:r>
      <w:r w:rsidR="00FB4B00" w:rsidRPr="006670A6">
        <w:rPr>
          <w:rFonts w:ascii="Times New Roman" w:hAnsi="Times New Roman"/>
          <w:sz w:val="24"/>
          <w:szCs w:val="24"/>
        </w:rPr>
        <w:t>uilo, aliejaus, žmogaus kūno.</w:t>
      </w:r>
    </w:p>
    <w:p w:rsidR="00F53E67" w:rsidRPr="006670A6" w:rsidRDefault="00F53E67" w:rsidP="0002332B">
      <w:pPr>
        <w:pStyle w:val="Sraopastraipa"/>
        <w:widowControl w:val="0"/>
        <w:spacing w:after="0"/>
        <w:ind w:left="0"/>
        <w:jc w:val="both"/>
        <w:rPr>
          <w:rFonts w:ascii="Times New Roman" w:hAnsi="Times New Roman"/>
          <w:sz w:val="24"/>
          <w:szCs w:val="24"/>
        </w:rPr>
      </w:pPr>
    </w:p>
    <w:p w:rsidR="00FB4B00" w:rsidRPr="006670A6" w:rsidRDefault="00F53E67"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18</w:t>
      </w:r>
      <w:r w:rsidR="00FB4B00" w:rsidRPr="006670A6">
        <w:rPr>
          <w:rFonts w:ascii="Times New Roman" w:hAnsi="Times New Roman"/>
          <w:sz w:val="24"/>
          <w:szCs w:val="24"/>
        </w:rPr>
        <w:t>.</w:t>
      </w:r>
      <w:r w:rsidR="00FD7885" w:rsidRPr="006670A6">
        <w:rPr>
          <w:rFonts w:ascii="Times New Roman" w:hAnsi="Times New Roman"/>
          <w:sz w:val="24"/>
          <w:szCs w:val="24"/>
        </w:rPr>
        <w:t xml:space="preserve"> </w:t>
      </w:r>
      <w:r w:rsidR="00FB4B00" w:rsidRPr="006670A6">
        <w:rPr>
          <w:rFonts w:ascii="Times New Roman" w:hAnsi="Times New Roman"/>
          <w:sz w:val="24"/>
          <w:szCs w:val="24"/>
        </w:rPr>
        <w:t>Sunkiai prižiūrimos odinių baldų vietos:</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a</w:t>
      </w:r>
      <w:r w:rsidR="00F53E67" w:rsidRPr="006670A6">
        <w:rPr>
          <w:rFonts w:ascii="Times New Roman" w:hAnsi="Times New Roman"/>
          <w:sz w:val="24"/>
          <w:szCs w:val="24"/>
        </w:rPr>
        <w:t>)</w:t>
      </w:r>
      <w:r w:rsidR="004D52A0" w:rsidRPr="006670A6">
        <w:rPr>
          <w:rFonts w:ascii="Times New Roman" w:hAnsi="Times New Roman"/>
          <w:sz w:val="24"/>
          <w:szCs w:val="24"/>
        </w:rPr>
        <w:t xml:space="preserve"> A</w:t>
      </w:r>
      <w:r w:rsidRPr="006670A6">
        <w:rPr>
          <w:rFonts w:ascii="Times New Roman" w:hAnsi="Times New Roman"/>
          <w:sz w:val="24"/>
          <w:szCs w:val="24"/>
        </w:rPr>
        <w:t>tlošai</w:t>
      </w:r>
      <w:r w:rsidR="00FD7885" w:rsidRPr="006670A6">
        <w:rPr>
          <w:rFonts w:ascii="Times New Roman" w:hAnsi="Times New Roman"/>
          <w:sz w:val="24"/>
          <w:szCs w:val="24"/>
        </w:rPr>
        <w:t>;</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b</w:t>
      </w:r>
      <w:r w:rsidR="00F53E67" w:rsidRPr="006670A6">
        <w:rPr>
          <w:rFonts w:ascii="Times New Roman" w:hAnsi="Times New Roman"/>
          <w:sz w:val="24"/>
          <w:szCs w:val="24"/>
        </w:rPr>
        <w:t>)</w:t>
      </w:r>
      <w:r w:rsidR="004D52A0" w:rsidRPr="006670A6">
        <w:rPr>
          <w:rFonts w:ascii="Times New Roman" w:hAnsi="Times New Roman"/>
          <w:sz w:val="24"/>
          <w:szCs w:val="24"/>
        </w:rPr>
        <w:t xml:space="preserve"> R</w:t>
      </w:r>
      <w:r w:rsidRPr="006670A6">
        <w:rPr>
          <w:rFonts w:ascii="Times New Roman" w:hAnsi="Times New Roman"/>
          <w:sz w:val="24"/>
          <w:szCs w:val="24"/>
        </w:rPr>
        <w:t>aukšlės</w:t>
      </w:r>
      <w:r w:rsidR="00FD7885" w:rsidRPr="006670A6">
        <w:rPr>
          <w:rFonts w:ascii="Times New Roman" w:hAnsi="Times New Roman"/>
          <w:sz w:val="24"/>
          <w:szCs w:val="24"/>
        </w:rPr>
        <w:t>;</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c</w:t>
      </w:r>
      <w:r w:rsidR="00F53E67" w:rsidRPr="006670A6">
        <w:rPr>
          <w:rFonts w:ascii="Times New Roman" w:hAnsi="Times New Roman"/>
          <w:sz w:val="24"/>
          <w:szCs w:val="24"/>
        </w:rPr>
        <w:t>)</w:t>
      </w:r>
      <w:r w:rsidRPr="006670A6">
        <w:rPr>
          <w:rFonts w:ascii="Times New Roman" w:hAnsi="Times New Roman"/>
          <w:sz w:val="24"/>
          <w:szCs w:val="24"/>
        </w:rPr>
        <w:t xml:space="preserve"> </w:t>
      </w:r>
      <w:r w:rsidR="005A72C5" w:rsidRPr="006670A6">
        <w:rPr>
          <w:rFonts w:ascii="Times New Roman" w:hAnsi="Times New Roman"/>
          <w:sz w:val="24"/>
          <w:szCs w:val="24"/>
        </w:rPr>
        <w:t>K</w:t>
      </w:r>
      <w:r w:rsidRPr="006670A6">
        <w:rPr>
          <w:rFonts w:ascii="Times New Roman" w:hAnsi="Times New Roman"/>
          <w:sz w:val="24"/>
          <w:szCs w:val="24"/>
        </w:rPr>
        <w:t>ojos.</w:t>
      </w:r>
    </w:p>
    <w:p w:rsidR="00F53E67" w:rsidRPr="006670A6" w:rsidRDefault="00F53E67" w:rsidP="0002332B">
      <w:pPr>
        <w:pStyle w:val="Sraopastraipa"/>
        <w:widowControl w:val="0"/>
        <w:spacing w:after="0"/>
        <w:ind w:left="0"/>
        <w:jc w:val="both"/>
        <w:rPr>
          <w:rFonts w:ascii="Times New Roman" w:hAnsi="Times New Roman"/>
          <w:sz w:val="24"/>
          <w:szCs w:val="24"/>
        </w:rPr>
      </w:pPr>
    </w:p>
    <w:p w:rsidR="00FB4B00" w:rsidRPr="006670A6" w:rsidRDefault="00F53E67"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lastRenderedPageBreak/>
        <w:t>19</w:t>
      </w:r>
      <w:r w:rsidR="00FB4B00" w:rsidRPr="006670A6">
        <w:rPr>
          <w:rFonts w:ascii="Times New Roman" w:hAnsi="Times New Roman"/>
          <w:sz w:val="24"/>
          <w:szCs w:val="24"/>
        </w:rPr>
        <w:t>. Parketas gali būti:</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a</w:t>
      </w:r>
      <w:r w:rsidR="00F53E67" w:rsidRPr="006670A6">
        <w:rPr>
          <w:rFonts w:ascii="Times New Roman" w:hAnsi="Times New Roman"/>
          <w:sz w:val="24"/>
          <w:szCs w:val="24"/>
        </w:rPr>
        <w:t>)</w:t>
      </w:r>
      <w:r w:rsidR="004D52A0" w:rsidRPr="006670A6">
        <w:rPr>
          <w:rFonts w:ascii="Times New Roman" w:hAnsi="Times New Roman"/>
          <w:sz w:val="24"/>
          <w:szCs w:val="24"/>
        </w:rPr>
        <w:t xml:space="preserve"> V</w:t>
      </w:r>
      <w:r w:rsidRPr="006670A6">
        <w:rPr>
          <w:rFonts w:ascii="Times New Roman" w:hAnsi="Times New Roman"/>
          <w:sz w:val="24"/>
          <w:szCs w:val="24"/>
        </w:rPr>
        <w:t xml:space="preserve">aškuojamas, </w:t>
      </w:r>
      <w:proofErr w:type="spellStart"/>
      <w:r w:rsidRPr="006670A6">
        <w:rPr>
          <w:rFonts w:ascii="Times New Roman" w:hAnsi="Times New Roman"/>
          <w:sz w:val="24"/>
          <w:szCs w:val="24"/>
        </w:rPr>
        <w:t>alyvuojamas</w:t>
      </w:r>
      <w:proofErr w:type="spellEnd"/>
      <w:r w:rsidRPr="006670A6">
        <w:rPr>
          <w:rFonts w:ascii="Times New Roman" w:hAnsi="Times New Roman"/>
          <w:sz w:val="24"/>
          <w:szCs w:val="24"/>
        </w:rPr>
        <w:t>, dažomas;</w:t>
      </w:r>
    </w:p>
    <w:p w:rsidR="00FB4B00" w:rsidRPr="006670A6" w:rsidRDefault="00F53E67"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b)</w:t>
      </w:r>
      <w:r w:rsidR="004D52A0" w:rsidRPr="006670A6">
        <w:rPr>
          <w:rFonts w:ascii="Times New Roman" w:hAnsi="Times New Roman"/>
          <w:sz w:val="24"/>
          <w:szCs w:val="24"/>
        </w:rPr>
        <w:t xml:space="preserve"> L</w:t>
      </w:r>
      <w:r w:rsidR="00FB4B00" w:rsidRPr="006670A6">
        <w:rPr>
          <w:rFonts w:ascii="Times New Roman" w:hAnsi="Times New Roman"/>
          <w:sz w:val="24"/>
          <w:szCs w:val="24"/>
        </w:rPr>
        <w:t>akuojamas, poliruojamas, blizginamas</w:t>
      </w:r>
      <w:r w:rsidR="00FD7885" w:rsidRPr="006670A6">
        <w:rPr>
          <w:rFonts w:ascii="Times New Roman" w:hAnsi="Times New Roman"/>
          <w:sz w:val="24"/>
          <w:szCs w:val="24"/>
        </w:rPr>
        <w:t>;</w:t>
      </w:r>
    </w:p>
    <w:p w:rsidR="00FB4B00" w:rsidRPr="006670A6" w:rsidRDefault="00FB4B00" w:rsidP="0002332B">
      <w:pPr>
        <w:pStyle w:val="Sraopastraipa"/>
        <w:widowControl w:val="0"/>
        <w:spacing w:after="0"/>
        <w:ind w:left="0"/>
        <w:jc w:val="both"/>
        <w:rPr>
          <w:rFonts w:ascii="Times New Roman" w:hAnsi="Times New Roman"/>
          <w:sz w:val="24"/>
          <w:szCs w:val="24"/>
        </w:rPr>
      </w:pPr>
      <w:r w:rsidRPr="006670A6">
        <w:rPr>
          <w:rFonts w:ascii="Times New Roman" w:hAnsi="Times New Roman"/>
          <w:sz w:val="24"/>
          <w:szCs w:val="24"/>
        </w:rPr>
        <w:t>c</w:t>
      </w:r>
      <w:r w:rsidR="00F53E67" w:rsidRPr="006670A6">
        <w:rPr>
          <w:rFonts w:ascii="Times New Roman" w:hAnsi="Times New Roman"/>
          <w:sz w:val="24"/>
          <w:szCs w:val="24"/>
        </w:rPr>
        <w:t>)</w:t>
      </w:r>
      <w:r w:rsidR="004D52A0" w:rsidRPr="006670A6">
        <w:rPr>
          <w:rFonts w:ascii="Times New Roman" w:hAnsi="Times New Roman"/>
          <w:sz w:val="24"/>
          <w:szCs w:val="24"/>
        </w:rPr>
        <w:t xml:space="preserve"> Š</w:t>
      </w:r>
      <w:r w:rsidRPr="006670A6">
        <w:rPr>
          <w:rFonts w:ascii="Times New Roman" w:hAnsi="Times New Roman"/>
          <w:sz w:val="24"/>
          <w:szCs w:val="24"/>
        </w:rPr>
        <w:t>luojamas, kalamas, riebaluojamas.</w:t>
      </w:r>
    </w:p>
    <w:p w:rsidR="00F53E67" w:rsidRPr="006670A6" w:rsidRDefault="00F53E67" w:rsidP="0002332B">
      <w:pPr>
        <w:pStyle w:val="Sraopastraipa"/>
        <w:widowControl w:val="0"/>
        <w:spacing w:after="0"/>
        <w:ind w:left="0"/>
        <w:jc w:val="both"/>
        <w:rPr>
          <w:rFonts w:ascii="Times New Roman" w:hAnsi="Times New Roman"/>
          <w:sz w:val="24"/>
          <w:szCs w:val="24"/>
        </w:rPr>
      </w:pPr>
    </w:p>
    <w:p w:rsidR="00F53E67" w:rsidRPr="006670A6" w:rsidRDefault="00F53E67" w:rsidP="0002332B">
      <w:pPr>
        <w:widowControl w:val="0"/>
        <w:spacing w:after="0"/>
        <w:jc w:val="both"/>
        <w:rPr>
          <w:rFonts w:ascii="Times New Roman" w:hAnsi="Times New Roman"/>
          <w:sz w:val="24"/>
          <w:szCs w:val="24"/>
        </w:rPr>
      </w:pP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2</w:t>
      </w:r>
      <w:r w:rsidR="00F53E67" w:rsidRPr="006670A6">
        <w:rPr>
          <w:rFonts w:ascii="Times New Roman" w:hAnsi="Times New Roman"/>
          <w:sz w:val="24"/>
          <w:szCs w:val="24"/>
        </w:rPr>
        <w:t>0</w:t>
      </w:r>
      <w:r w:rsidRPr="006670A6">
        <w:rPr>
          <w:rFonts w:ascii="Times New Roman" w:hAnsi="Times New Roman"/>
          <w:sz w:val="24"/>
          <w:szCs w:val="24"/>
        </w:rPr>
        <w:t>. Cheminis valymas pagal švaros lygį yra:</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00F53E67" w:rsidRPr="006670A6">
        <w:rPr>
          <w:rFonts w:ascii="Times New Roman" w:hAnsi="Times New Roman"/>
          <w:sz w:val="24"/>
          <w:szCs w:val="24"/>
        </w:rPr>
        <w:t>)</w:t>
      </w:r>
      <w:r w:rsidR="004D52A0" w:rsidRPr="006670A6">
        <w:rPr>
          <w:rFonts w:ascii="Times New Roman" w:hAnsi="Times New Roman"/>
          <w:sz w:val="24"/>
          <w:szCs w:val="24"/>
        </w:rPr>
        <w:t xml:space="preserve"> T</w:t>
      </w:r>
      <w:r w:rsidRPr="006670A6">
        <w:rPr>
          <w:rFonts w:ascii="Times New Roman" w:hAnsi="Times New Roman"/>
          <w:sz w:val="24"/>
          <w:szCs w:val="24"/>
        </w:rPr>
        <w:t>oksiškas, kenksmingas, sprogstamas;</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b</w:t>
      </w:r>
      <w:r w:rsidR="00F53E67" w:rsidRPr="006670A6">
        <w:rPr>
          <w:rFonts w:ascii="Times New Roman" w:hAnsi="Times New Roman"/>
          <w:sz w:val="24"/>
          <w:szCs w:val="24"/>
        </w:rPr>
        <w:t>)</w:t>
      </w:r>
      <w:r w:rsidR="004D52A0" w:rsidRPr="006670A6">
        <w:rPr>
          <w:rFonts w:ascii="Times New Roman" w:hAnsi="Times New Roman"/>
          <w:sz w:val="24"/>
          <w:szCs w:val="24"/>
        </w:rPr>
        <w:t xml:space="preserve"> H</w:t>
      </w:r>
      <w:r w:rsidRPr="006670A6">
        <w:rPr>
          <w:rFonts w:ascii="Times New Roman" w:hAnsi="Times New Roman"/>
          <w:sz w:val="24"/>
          <w:szCs w:val="24"/>
        </w:rPr>
        <w:t>igien</w:t>
      </w:r>
      <w:r w:rsidR="00EB713F" w:rsidRPr="006670A6">
        <w:rPr>
          <w:rFonts w:ascii="Times New Roman" w:hAnsi="Times New Roman"/>
          <w:sz w:val="24"/>
          <w:szCs w:val="24"/>
        </w:rPr>
        <w:t>i</w:t>
      </w:r>
      <w:r w:rsidRPr="006670A6">
        <w:rPr>
          <w:rFonts w:ascii="Times New Roman" w:hAnsi="Times New Roman"/>
          <w:sz w:val="24"/>
          <w:szCs w:val="24"/>
        </w:rPr>
        <w:t>škas, dezinfekuojantis, sterilus;</w:t>
      </w:r>
    </w:p>
    <w:p w:rsidR="00FB4B00" w:rsidRPr="006670A6" w:rsidRDefault="00FB4B00" w:rsidP="0002332B">
      <w:pPr>
        <w:widowControl w:val="0"/>
        <w:spacing w:after="0"/>
        <w:jc w:val="both"/>
        <w:rPr>
          <w:rFonts w:ascii="Times New Roman" w:hAnsi="Times New Roman"/>
          <w:sz w:val="24"/>
          <w:szCs w:val="24"/>
        </w:rPr>
      </w:pPr>
      <w:r w:rsidRPr="006670A6">
        <w:rPr>
          <w:rFonts w:ascii="Times New Roman" w:hAnsi="Times New Roman"/>
          <w:sz w:val="24"/>
          <w:szCs w:val="24"/>
        </w:rPr>
        <w:t>c</w:t>
      </w:r>
      <w:r w:rsidR="00F53E67" w:rsidRPr="006670A6">
        <w:rPr>
          <w:rFonts w:ascii="Times New Roman" w:hAnsi="Times New Roman"/>
          <w:sz w:val="24"/>
          <w:szCs w:val="24"/>
        </w:rPr>
        <w:t>)</w:t>
      </w:r>
      <w:r w:rsidR="004D52A0" w:rsidRPr="006670A6">
        <w:rPr>
          <w:rFonts w:ascii="Times New Roman" w:hAnsi="Times New Roman"/>
          <w:sz w:val="24"/>
          <w:szCs w:val="24"/>
        </w:rPr>
        <w:t xml:space="preserve"> D</w:t>
      </w:r>
      <w:r w:rsidRPr="006670A6">
        <w:rPr>
          <w:rFonts w:ascii="Times New Roman" w:hAnsi="Times New Roman"/>
          <w:sz w:val="24"/>
          <w:szCs w:val="24"/>
        </w:rPr>
        <w:t>irginantis, toksiškas, sterilus.</w:t>
      </w:r>
    </w:p>
    <w:p w:rsidR="00BC3697" w:rsidRDefault="00BC3697" w:rsidP="0002332B">
      <w:pPr>
        <w:widowControl w:val="0"/>
        <w:spacing w:after="0"/>
        <w:jc w:val="both"/>
        <w:rPr>
          <w:rFonts w:ascii="Times New Roman" w:hAnsi="Times New Roman"/>
          <w:sz w:val="24"/>
          <w:szCs w:val="24"/>
        </w:rPr>
      </w:pPr>
    </w:p>
    <w:p w:rsidR="005B66BD" w:rsidRDefault="005B66BD">
      <w:pPr>
        <w:spacing w:after="0" w:line="240" w:lineRule="auto"/>
        <w:rPr>
          <w:rFonts w:ascii="Times New Roman" w:hAnsi="Times New Roman"/>
          <w:sz w:val="24"/>
          <w:szCs w:val="24"/>
        </w:rPr>
      </w:pPr>
      <w:r>
        <w:rPr>
          <w:rFonts w:ascii="Times New Roman" w:hAnsi="Times New Roman"/>
          <w:sz w:val="24"/>
          <w:szCs w:val="24"/>
        </w:rPr>
        <w:br w:type="page"/>
      </w:r>
    </w:p>
    <w:p w:rsidR="005B66BD" w:rsidRDefault="005B66BD" w:rsidP="00917A99">
      <w:pPr>
        <w:widowControl w:val="0"/>
        <w:spacing w:after="0"/>
        <w:jc w:val="center"/>
        <w:rPr>
          <w:rFonts w:ascii="Times New Roman" w:hAnsi="Times New Roman"/>
          <w:sz w:val="24"/>
          <w:szCs w:val="24"/>
        </w:rPr>
      </w:pPr>
      <w:r w:rsidRPr="006670A6">
        <w:rPr>
          <w:rFonts w:ascii="Times New Roman" w:hAnsi="Times New Roman"/>
          <w:i/>
          <w:sz w:val="24"/>
          <w:szCs w:val="24"/>
        </w:rPr>
        <w:lastRenderedPageBreak/>
        <w:t>Atsakymai žinių pasitikrinimui:</w:t>
      </w:r>
    </w:p>
    <w:p w:rsidR="005B66BD" w:rsidRDefault="005B66BD" w:rsidP="0002332B">
      <w:pPr>
        <w:widowControl w:val="0"/>
        <w:spacing w:after="0"/>
        <w:jc w:val="both"/>
        <w:rPr>
          <w:rFonts w:ascii="Times New Roman" w:hAnsi="Times New Roman"/>
          <w:sz w:val="24"/>
          <w:szCs w:val="24"/>
        </w:rPr>
      </w:pPr>
    </w:p>
    <w:p w:rsidR="00917A99" w:rsidRPr="00917A99" w:rsidRDefault="00917A99" w:rsidP="00917A99">
      <w:pPr>
        <w:widowControl w:val="0"/>
        <w:spacing w:after="0"/>
        <w:rPr>
          <w:rFonts w:ascii="Times New Roman" w:hAnsi="Times New Roman"/>
          <w:i/>
          <w:sz w:val="24"/>
          <w:szCs w:val="24"/>
        </w:rPr>
      </w:pPr>
      <w:r w:rsidRPr="00917A99">
        <w:rPr>
          <w:rFonts w:ascii="Times New Roman" w:hAnsi="Times New Roman"/>
          <w:i/>
          <w:sz w:val="24"/>
          <w:szCs w:val="24"/>
        </w:rPr>
        <w:t>4 užduotis. PAVOJINGUMO ŽENKLAI.</w:t>
      </w:r>
    </w:p>
    <w:p w:rsidR="00917A99" w:rsidRPr="006670A6" w:rsidRDefault="00917A99" w:rsidP="00F31F50">
      <w:pPr>
        <w:widowControl w:val="0"/>
        <w:numPr>
          <w:ilvl w:val="0"/>
          <w:numId w:val="61"/>
        </w:numPr>
        <w:tabs>
          <w:tab w:val="clear" w:pos="720"/>
        </w:tabs>
        <w:spacing w:after="0"/>
        <w:ind w:left="0" w:firstLine="0"/>
        <w:rPr>
          <w:rFonts w:ascii="Times New Roman" w:hAnsi="Times New Roman"/>
          <w:sz w:val="24"/>
          <w:szCs w:val="24"/>
        </w:rPr>
      </w:pPr>
      <w:r w:rsidRPr="006670A6">
        <w:rPr>
          <w:rFonts w:ascii="Times New Roman" w:hAnsi="Times New Roman"/>
          <w:sz w:val="24"/>
          <w:szCs w:val="24"/>
        </w:rPr>
        <w:t>F (labai degi)</w:t>
      </w:r>
    </w:p>
    <w:p w:rsidR="00917A99" w:rsidRPr="006670A6" w:rsidRDefault="00917A99" w:rsidP="00F31F50">
      <w:pPr>
        <w:widowControl w:val="0"/>
        <w:numPr>
          <w:ilvl w:val="0"/>
          <w:numId w:val="61"/>
        </w:numPr>
        <w:tabs>
          <w:tab w:val="clear" w:pos="720"/>
        </w:tabs>
        <w:spacing w:after="0"/>
        <w:ind w:left="0" w:firstLine="0"/>
        <w:rPr>
          <w:rFonts w:ascii="Times New Roman" w:hAnsi="Times New Roman"/>
          <w:sz w:val="24"/>
          <w:szCs w:val="24"/>
        </w:rPr>
      </w:pPr>
      <w:r w:rsidRPr="006670A6">
        <w:rPr>
          <w:rFonts w:ascii="Times New Roman" w:hAnsi="Times New Roman"/>
          <w:sz w:val="24"/>
          <w:szCs w:val="24"/>
        </w:rPr>
        <w:t>F+ (ypač degi)</w:t>
      </w:r>
    </w:p>
    <w:p w:rsidR="00917A99" w:rsidRPr="006670A6" w:rsidRDefault="00917A99" w:rsidP="00F31F50">
      <w:pPr>
        <w:widowControl w:val="0"/>
        <w:numPr>
          <w:ilvl w:val="0"/>
          <w:numId w:val="61"/>
        </w:numPr>
        <w:tabs>
          <w:tab w:val="clear" w:pos="720"/>
        </w:tabs>
        <w:spacing w:after="0"/>
        <w:ind w:left="0" w:firstLine="0"/>
        <w:rPr>
          <w:rFonts w:ascii="Times New Roman" w:hAnsi="Times New Roman"/>
          <w:sz w:val="24"/>
          <w:szCs w:val="24"/>
        </w:rPr>
      </w:pPr>
      <w:r w:rsidRPr="006670A6">
        <w:rPr>
          <w:rFonts w:ascii="Times New Roman" w:hAnsi="Times New Roman"/>
          <w:sz w:val="24"/>
          <w:szCs w:val="24"/>
        </w:rPr>
        <w:t>E (sprogstamoji)</w:t>
      </w:r>
    </w:p>
    <w:p w:rsidR="00917A99" w:rsidRPr="006670A6" w:rsidRDefault="00917A99" w:rsidP="00F31F50">
      <w:pPr>
        <w:widowControl w:val="0"/>
        <w:numPr>
          <w:ilvl w:val="0"/>
          <w:numId w:val="61"/>
        </w:numPr>
        <w:tabs>
          <w:tab w:val="clear" w:pos="720"/>
        </w:tabs>
        <w:spacing w:after="0"/>
        <w:ind w:left="0" w:firstLine="0"/>
        <w:rPr>
          <w:rFonts w:ascii="Times New Roman" w:hAnsi="Times New Roman"/>
          <w:sz w:val="24"/>
          <w:szCs w:val="24"/>
        </w:rPr>
      </w:pPr>
      <w:r w:rsidRPr="006670A6">
        <w:rPr>
          <w:rFonts w:ascii="Times New Roman" w:hAnsi="Times New Roman"/>
          <w:sz w:val="24"/>
          <w:szCs w:val="24"/>
        </w:rPr>
        <w:t>O ( oksiduojanti)</w:t>
      </w:r>
    </w:p>
    <w:p w:rsidR="00917A99" w:rsidRPr="006670A6" w:rsidRDefault="00917A99" w:rsidP="00F31F50">
      <w:pPr>
        <w:widowControl w:val="0"/>
        <w:numPr>
          <w:ilvl w:val="0"/>
          <w:numId w:val="61"/>
        </w:numPr>
        <w:tabs>
          <w:tab w:val="clear" w:pos="720"/>
        </w:tabs>
        <w:spacing w:after="0"/>
        <w:ind w:left="0" w:firstLine="0"/>
        <w:rPr>
          <w:rFonts w:ascii="Times New Roman" w:hAnsi="Times New Roman"/>
          <w:sz w:val="24"/>
          <w:szCs w:val="24"/>
        </w:rPr>
      </w:pPr>
      <w:r w:rsidRPr="006670A6">
        <w:rPr>
          <w:rFonts w:ascii="Times New Roman" w:hAnsi="Times New Roman"/>
          <w:sz w:val="24"/>
          <w:szCs w:val="24"/>
        </w:rPr>
        <w:t>T (toksiška)</w:t>
      </w:r>
    </w:p>
    <w:p w:rsidR="00917A99" w:rsidRPr="006670A6" w:rsidRDefault="00917A99" w:rsidP="00F31F50">
      <w:pPr>
        <w:widowControl w:val="0"/>
        <w:numPr>
          <w:ilvl w:val="0"/>
          <w:numId w:val="61"/>
        </w:numPr>
        <w:tabs>
          <w:tab w:val="clear" w:pos="720"/>
        </w:tabs>
        <w:spacing w:after="0"/>
        <w:ind w:left="0" w:firstLine="0"/>
        <w:rPr>
          <w:rFonts w:ascii="Times New Roman" w:hAnsi="Times New Roman"/>
          <w:sz w:val="24"/>
          <w:szCs w:val="24"/>
        </w:rPr>
      </w:pPr>
      <w:r w:rsidRPr="006670A6">
        <w:rPr>
          <w:rFonts w:ascii="Times New Roman" w:hAnsi="Times New Roman"/>
          <w:sz w:val="24"/>
          <w:szCs w:val="24"/>
        </w:rPr>
        <w:t>T+ ( labai toksiška)</w:t>
      </w:r>
    </w:p>
    <w:p w:rsidR="00917A99" w:rsidRPr="006670A6" w:rsidRDefault="00917A99" w:rsidP="00F31F50">
      <w:pPr>
        <w:widowControl w:val="0"/>
        <w:numPr>
          <w:ilvl w:val="0"/>
          <w:numId w:val="61"/>
        </w:numPr>
        <w:tabs>
          <w:tab w:val="clear" w:pos="720"/>
        </w:tabs>
        <w:spacing w:after="0"/>
        <w:ind w:left="0" w:firstLine="0"/>
        <w:rPr>
          <w:rFonts w:ascii="Times New Roman" w:hAnsi="Times New Roman"/>
          <w:sz w:val="24"/>
          <w:szCs w:val="24"/>
        </w:rPr>
      </w:pPr>
      <w:r w:rsidRPr="006670A6">
        <w:rPr>
          <w:rFonts w:ascii="Times New Roman" w:hAnsi="Times New Roman"/>
          <w:sz w:val="24"/>
          <w:szCs w:val="24"/>
        </w:rPr>
        <w:t>N ( aplinkai pavojinga)</w:t>
      </w:r>
    </w:p>
    <w:p w:rsidR="00917A99" w:rsidRPr="006670A6" w:rsidRDefault="00917A99" w:rsidP="00F31F50">
      <w:pPr>
        <w:widowControl w:val="0"/>
        <w:numPr>
          <w:ilvl w:val="0"/>
          <w:numId w:val="61"/>
        </w:numPr>
        <w:tabs>
          <w:tab w:val="clear" w:pos="720"/>
        </w:tabs>
        <w:spacing w:after="0"/>
        <w:ind w:left="0" w:firstLine="0"/>
        <w:rPr>
          <w:rFonts w:ascii="Times New Roman" w:hAnsi="Times New Roman"/>
          <w:sz w:val="24"/>
          <w:szCs w:val="24"/>
        </w:rPr>
      </w:pPr>
      <w:r w:rsidRPr="006670A6">
        <w:rPr>
          <w:rFonts w:ascii="Times New Roman" w:hAnsi="Times New Roman"/>
          <w:sz w:val="24"/>
          <w:szCs w:val="24"/>
        </w:rPr>
        <w:t>C (ardanti, ėsdinanti)</w:t>
      </w:r>
    </w:p>
    <w:p w:rsidR="00917A99" w:rsidRPr="006670A6" w:rsidRDefault="00917A99" w:rsidP="00F31F50">
      <w:pPr>
        <w:widowControl w:val="0"/>
        <w:numPr>
          <w:ilvl w:val="0"/>
          <w:numId w:val="61"/>
        </w:numPr>
        <w:tabs>
          <w:tab w:val="clear" w:pos="720"/>
        </w:tabs>
        <w:spacing w:after="0"/>
        <w:ind w:left="0" w:firstLine="0"/>
        <w:rPr>
          <w:rFonts w:ascii="Times New Roman" w:hAnsi="Times New Roman"/>
          <w:sz w:val="24"/>
          <w:szCs w:val="24"/>
        </w:rPr>
      </w:pPr>
      <w:proofErr w:type="spellStart"/>
      <w:r w:rsidRPr="006670A6">
        <w:rPr>
          <w:rFonts w:ascii="Times New Roman" w:hAnsi="Times New Roman"/>
          <w:sz w:val="24"/>
          <w:szCs w:val="24"/>
        </w:rPr>
        <w:t>Xn</w:t>
      </w:r>
      <w:proofErr w:type="spellEnd"/>
      <w:r w:rsidRPr="006670A6">
        <w:rPr>
          <w:rFonts w:ascii="Times New Roman" w:hAnsi="Times New Roman"/>
          <w:sz w:val="24"/>
          <w:szCs w:val="24"/>
        </w:rPr>
        <w:t xml:space="preserve"> ( kenksminga)</w:t>
      </w:r>
    </w:p>
    <w:p w:rsidR="00917A99" w:rsidRPr="006670A6" w:rsidRDefault="00917A99" w:rsidP="00F31F50">
      <w:pPr>
        <w:widowControl w:val="0"/>
        <w:numPr>
          <w:ilvl w:val="0"/>
          <w:numId w:val="61"/>
        </w:numPr>
        <w:tabs>
          <w:tab w:val="clear" w:pos="720"/>
        </w:tabs>
        <w:spacing w:after="0"/>
        <w:ind w:left="0" w:firstLine="0"/>
        <w:rPr>
          <w:rFonts w:ascii="Times New Roman" w:hAnsi="Times New Roman"/>
        </w:rPr>
      </w:pPr>
      <w:proofErr w:type="spellStart"/>
      <w:r w:rsidRPr="006670A6">
        <w:rPr>
          <w:rFonts w:ascii="Times New Roman" w:hAnsi="Times New Roman"/>
          <w:sz w:val="24"/>
          <w:szCs w:val="24"/>
        </w:rPr>
        <w:t>Xi</w:t>
      </w:r>
      <w:proofErr w:type="spellEnd"/>
      <w:r w:rsidRPr="006670A6">
        <w:rPr>
          <w:rFonts w:ascii="Times New Roman" w:hAnsi="Times New Roman"/>
          <w:sz w:val="24"/>
          <w:szCs w:val="24"/>
        </w:rPr>
        <w:t xml:space="preserve"> ( dirginanti)</w:t>
      </w:r>
    </w:p>
    <w:p w:rsidR="00917A99" w:rsidRPr="006670A6" w:rsidRDefault="00917A99" w:rsidP="00917A99">
      <w:pPr>
        <w:widowControl w:val="0"/>
        <w:spacing w:after="0"/>
        <w:jc w:val="both"/>
        <w:rPr>
          <w:rFonts w:ascii="Times New Roman" w:hAnsi="Times New Roman"/>
          <w:sz w:val="24"/>
          <w:szCs w:val="24"/>
        </w:rPr>
      </w:pPr>
    </w:p>
    <w:p w:rsidR="00917A99" w:rsidRPr="00917A99" w:rsidRDefault="00917A99" w:rsidP="00A437E3">
      <w:pPr>
        <w:widowControl w:val="0"/>
        <w:spacing w:after="0"/>
        <w:jc w:val="both"/>
        <w:rPr>
          <w:rFonts w:ascii="Times New Roman" w:hAnsi="Times New Roman"/>
          <w:i/>
          <w:sz w:val="24"/>
          <w:szCs w:val="24"/>
        </w:rPr>
      </w:pPr>
      <w:r w:rsidRPr="00917A99">
        <w:rPr>
          <w:rFonts w:ascii="Times New Roman" w:hAnsi="Times New Roman"/>
          <w:i/>
          <w:sz w:val="24"/>
          <w:szCs w:val="24"/>
          <w:lang w:val="en-US"/>
        </w:rPr>
        <w:t>1</w:t>
      </w:r>
      <w:r w:rsidR="002F1CAD">
        <w:rPr>
          <w:rFonts w:ascii="Times New Roman" w:hAnsi="Times New Roman"/>
          <w:i/>
          <w:sz w:val="24"/>
          <w:szCs w:val="24"/>
          <w:lang w:val="en-US"/>
        </w:rPr>
        <w:t>1</w:t>
      </w:r>
      <w:r w:rsidRPr="00917A99">
        <w:rPr>
          <w:rFonts w:ascii="Times New Roman" w:hAnsi="Times New Roman"/>
          <w:i/>
          <w:sz w:val="24"/>
          <w:szCs w:val="24"/>
          <w:lang w:val="en-US"/>
        </w:rPr>
        <w:t xml:space="preserve"> u</w:t>
      </w:r>
      <w:proofErr w:type="spellStart"/>
      <w:r w:rsidRPr="00917A99">
        <w:rPr>
          <w:rFonts w:ascii="Times New Roman" w:hAnsi="Times New Roman"/>
          <w:i/>
          <w:sz w:val="24"/>
          <w:szCs w:val="24"/>
        </w:rPr>
        <w:t>žduotis</w:t>
      </w:r>
      <w:proofErr w:type="spellEnd"/>
      <w:r w:rsidRPr="00917A99">
        <w:rPr>
          <w:rFonts w:ascii="Times New Roman" w:hAnsi="Times New Roman"/>
          <w:i/>
          <w:sz w:val="24"/>
          <w:szCs w:val="24"/>
        </w:rPr>
        <w:t>. GRINDŲ DANGOS.</w:t>
      </w:r>
    </w:p>
    <w:p w:rsidR="00917A99" w:rsidRPr="00917A99" w:rsidRDefault="00917A99" w:rsidP="00A437E3">
      <w:pPr>
        <w:widowControl w:val="0"/>
        <w:spacing w:after="0"/>
        <w:jc w:val="both"/>
        <w:rPr>
          <w:rFonts w:ascii="Times New Roman" w:hAnsi="Times New Roman"/>
          <w:sz w:val="24"/>
          <w:szCs w:val="24"/>
        </w:rPr>
      </w:pPr>
      <w:r w:rsidRPr="00917A99">
        <w:rPr>
          <w:rFonts w:ascii="Times New Roman" w:hAnsi="Times New Roman"/>
          <w:sz w:val="24"/>
          <w:szCs w:val="24"/>
        </w:rPr>
        <w:t>Grindų dangų rūšys:</w:t>
      </w:r>
    </w:p>
    <w:p w:rsidR="00917A99" w:rsidRPr="00917A99" w:rsidRDefault="00917A99" w:rsidP="00F31F50">
      <w:pPr>
        <w:widowControl w:val="0"/>
        <w:numPr>
          <w:ilvl w:val="0"/>
          <w:numId w:val="58"/>
        </w:numPr>
        <w:tabs>
          <w:tab w:val="clear" w:pos="720"/>
        </w:tabs>
        <w:spacing w:after="0"/>
        <w:ind w:left="0" w:firstLine="0"/>
        <w:jc w:val="both"/>
        <w:rPr>
          <w:rFonts w:ascii="Times New Roman" w:hAnsi="Times New Roman"/>
          <w:sz w:val="24"/>
          <w:szCs w:val="24"/>
        </w:rPr>
      </w:pPr>
      <w:r w:rsidRPr="00917A99">
        <w:rPr>
          <w:rFonts w:ascii="Times New Roman" w:hAnsi="Times New Roman"/>
          <w:sz w:val="24"/>
          <w:szCs w:val="24"/>
        </w:rPr>
        <w:t>kietos;</w:t>
      </w:r>
    </w:p>
    <w:p w:rsidR="00917A99" w:rsidRPr="00917A99" w:rsidRDefault="00917A99" w:rsidP="00F31F50">
      <w:pPr>
        <w:widowControl w:val="0"/>
        <w:numPr>
          <w:ilvl w:val="0"/>
          <w:numId w:val="58"/>
        </w:numPr>
        <w:tabs>
          <w:tab w:val="clear" w:pos="720"/>
        </w:tabs>
        <w:spacing w:after="0"/>
        <w:ind w:left="0" w:firstLine="0"/>
        <w:jc w:val="both"/>
        <w:rPr>
          <w:rFonts w:ascii="Times New Roman" w:hAnsi="Times New Roman"/>
          <w:sz w:val="24"/>
          <w:szCs w:val="24"/>
        </w:rPr>
      </w:pPr>
      <w:r w:rsidRPr="00917A99">
        <w:rPr>
          <w:rFonts w:ascii="Times New Roman" w:hAnsi="Times New Roman"/>
          <w:sz w:val="24"/>
          <w:szCs w:val="24"/>
        </w:rPr>
        <w:t>minkštos.</w:t>
      </w:r>
    </w:p>
    <w:p w:rsidR="00917A99" w:rsidRPr="00917A99" w:rsidRDefault="00917A99" w:rsidP="00A437E3">
      <w:pPr>
        <w:widowControl w:val="0"/>
        <w:spacing w:after="0"/>
        <w:jc w:val="both"/>
        <w:rPr>
          <w:rFonts w:ascii="Times New Roman" w:hAnsi="Times New Roman"/>
          <w:sz w:val="24"/>
          <w:szCs w:val="24"/>
        </w:rPr>
      </w:pPr>
      <w:r w:rsidRPr="00917A99">
        <w:rPr>
          <w:rFonts w:ascii="Times New Roman" w:hAnsi="Times New Roman"/>
          <w:sz w:val="24"/>
          <w:szCs w:val="24"/>
        </w:rPr>
        <w:t>Kietų dangų rūšys:</w:t>
      </w:r>
    </w:p>
    <w:p w:rsidR="00917A99" w:rsidRPr="00917A99" w:rsidRDefault="00917A99" w:rsidP="00F31F50">
      <w:pPr>
        <w:widowControl w:val="0"/>
        <w:numPr>
          <w:ilvl w:val="0"/>
          <w:numId w:val="79"/>
        </w:numPr>
        <w:tabs>
          <w:tab w:val="clear" w:pos="720"/>
        </w:tabs>
        <w:spacing w:after="0"/>
        <w:ind w:left="0" w:firstLine="0"/>
        <w:jc w:val="both"/>
        <w:rPr>
          <w:rFonts w:ascii="Times New Roman" w:hAnsi="Times New Roman"/>
          <w:sz w:val="24"/>
          <w:szCs w:val="24"/>
        </w:rPr>
      </w:pPr>
      <w:r w:rsidRPr="00917A99">
        <w:rPr>
          <w:rFonts w:ascii="Times New Roman" w:hAnsi="Times New Roman"/>
          <w:sz w:val="24"/>
          <w:szCs w:val="24"/>
        </w:rPr>
        <w:t>medinės;</w:t>
      </w:r>
    </w:p>
    <w:p w:rsidR="00917A99" w:rsidRPr="00917A99" w:rsidRDefault="00917A99" w:rsidP="00F31F50">
      <w:pPr>
        <w:widowControl w:val="0"/>
        <w:numPr>
          <w:ilvl w:val="0"/>
          <w:numId w:val="79"/>
        </w:numPr>
        <w:tabs>
          <w:tab w:val="clear" w:pos="720"/>
        </w:tabs>
        <w:spacing w:after="0"/>
        <w:ind w:left="0" w:firstLine="0"/>
        <w:jc w:val="both"/>
        <w:rPr>
          <w:rFonts w:ascii="Times New Roman" w:hAnsi="Times New Roman"/>
          <w:sz w:val="24"/>
          <w:szCs w:val="24"/>
        </w:rPr>
      </w:pPr>
      <w:r w:rsidRPr="00917A99">
        <w:rPr>
          <w:rFonts w:ascii="Times New Roman" w:hAnsi="Times New Roman"/>
          <w:sz w:val="24"/>
          <w:szCs w:val="24"/>
        </w:rPr>
        <w:t>laminatas;</w:t>
      </w:r>
    </w:p>
    <w:p w:rsidR="00917A99" w:rsidRPr="00917A99" w:rsidRDefault="00917A99" w:rsidP="00F31F50">
      <w:pPr>
        <w:widowControl w:val="0"/>
        <w:numPr>
          <w:ilvl w:val="0"/>
          <w:numId w:val="79"/>
        </w:numPr>
        <w:tabs>
          <w:tab w:val="clear" w:pos="720"/>
        </w:tabs>
        <w:spacing w:after="0"/>
        <w:ind w:left="0" w:firstLine="0"/>
        <w:jc w:val="both"/>
        <w:rPr>
          <w:rFonts w:ascii="Times New Roman" w:hAnsi="Times New Roman"/>
          <w:sz w:val="24"/>
          <w:szCs w:val="24"/>
        </w:rPr>
      </w:pPr>
      <w:r w:rsidRPr="00917A99">
        <w:rPr>
          <w:rFonts w:ascii="Times New Roman" w:hAnsi="Times New Roman"/>
          <w:sz w:val="24"/>
          <w:szCs w:val="24"/>
        </w:rPr>
        <w:t>linoleumas;</w:t>
      </w:r>
    </w:p>
    <w:p w:rsidR="00917A99" w:rsidRPr="00917A99" w:rsidRDefault="00917A99" w:rsidP="00F31F50">
      <w:pPr>
        <w:widowControl w:val="0"/>
        <w:numPr>
          <w:ilvl w:val="0"/>
          <w:numId w:val="79"/>
        </w:numPr>
        <w:tabs>
          <w:tab w:val="clear" w:pos="720"/>
        </w:tabs>
        <w:spacing w:after="0"/>
        <w:ind w:left="0" w:firstLine="0"/>
        <w:jc w:val="both"/>
        <w:rPr>
          <w:rFonts w:ascii="Times New Roman" w:hAnsi="Times New Roman"/>
          <w:sz w:val="24"/>
          <w:szCs w:val="24"/>
        </w:rPr>
      </w:pPr>
      <w:proofErr w:type="spellStart"/>
      <w:r w:rsidRPr="00917A99">
        <w:rPr>
          <w:rFonts w:ascii="Times New Roman" w:hAnsi="Times New Roman"/>
          <w:sz w:val="24"/>
          <w:szCs w:val="24"/>
        </w:rPr>
        <w:t>terakota</w:t>
      </w:r>
      <w:proofErr w:type="spellEnd"/>
      <w:r w:rsidRPr="00917A99">
        <w:rPr>
          <w:rFonts w:ascii="Times New Roman" w:hAnsi="Times New Roman"/>
          <w:sz w:val="24"/>
          <w:szCs w:val="24"/>
        </w:rPr>
        <w:t>;</w:t>
      </w:r>
    </w:p>
    <w:p w:rsidR="00917A99" w:rsidRPr="00917A99" w:rsidRDefault="00917A99" w:rsidP="00F31F50">
      <w:pPr>
        <w:widowControl w:val="0"/>
        <w:numPr>
          <w:ilvl w:val="0"/>
          <w:numId w:val="79"/>
        </w:numPr>
        <w:tabs>
          <w:tab w:val="clear" w:pos="720"/>
        </w:tabs>
        <w:spacing w:after="0"/>
        <w:ind w:left="0" w:firstLine="0"/>
        <w:jc w:val="both"/>
        <w:rPr>
          <w:rFonts w:ascii="Times New Roman" w:hAnsi="Times New Roman"/>
          <w:sz w:val="24"/>
          <w:szCs w:val="24"/>
        </w:rPr>
      </w:pPr>
      <w:r w:rsidRPr="00917A99">
        <w:rPr>
          <w:rFonts w:ascii="Times New Roman" w:hAnsi="Times New Roman"/>
          <w:sz w:val="24"/>
          <w:szCs w:val="24"/>
        </w:rPr>
        <w:t>keraminės plytelės.</w:t>
      </w:r>
    </w:p>
    <w:p w:rsidR="00917A99" w:rsidRPr="00917A99" w:rsidRDefault="00917A99" w:rsidP="00A437E3">
      <w:pPr>
        <w:widowControl w:val="0"/>
        <w:spacing w:after="0"/>
        <w:jc w:val="both"/>
        <w:rPr>
          <w:rFonts w:ascii="Times New Roman" w:hAnsi="Times New Roman"/>
          <w:sz w:val="24"/>
          <w:szCs w:val="24"/>
        </w:rPr>
      </w:pPr>
      <w:r w:rsidRPr="00917A99">
        <w:rPr>
          <w:rFonts w:ascii="Times New Roman" w:hAnsi="Times New Roman"/>
          <w:sz w:val="24"/>
          <w:szCs w:val="24"/>
        </w:rPr>
        <w:t>Minkštų dangų rūšys:</w:t>
      </w:r>
    </w:p>
    <w:p w:rsidR="00917A99" w:rsidRPr="00917A99" w:rsidRDefault="00917A99" w:rsidP="00F31F50">
      <w:pPr>
        <w:widowControl w:val="0"/>
        <w:numPr>
          <w:ilvl w:val="0"/>
          <w:numId w:val="59"/>
        </w:numPr>
        <w:tabs>
          <w:tab w:val="clear" w:pos="720"/>
        </w:tabs>
        <w:spacing w:after="0"/>
        <w:ind w:left="0" w:firstLine="0"/>
        <w:jc w:val="both"/>
        <w:rPr>
          <w:rFonts w:ascii="Times New Roman" w:hAnsi="Times New Roman"/>
          <w:sz w:val="24"/>
          <w:szCs w:val="24"/>
        </w:rPr>
      </w:pPr>
      <w:r w:rsidRPr="00917A99">
        <w:rPr>
          <w:rFonts w:ascii="Times New Roman" w:hAnsi="Times New Roman"/>
          <w:sz w:val="24"/>
          <w:szCs w:val="24"/>
        </w:rPr>
        <w:t>kilimai;</w:t>
      </w:r>
    </w:p>
    <w:p w:rsidR="00917A99" w:rsidRPr="00917A99" w:rsidRDefault="00917A99" w:rsidP="00F31F50">
      <w:pPr>
        <w:widowControl w:val="0"/>
        <w:numPr>
          <w:ilvl w:val="0"/>
          <w:numId w:val="59"/>
        </w:numPr>
        <w:tabs>
          <w:tab w:val="clear" w:pos="720"/>
        </w:tabs>
        <w:spacing w:after="0"/>
        <w:ind w:left="0" w:firstLine="0"/>
        <w:jc w:val="both"/>
        <w:rPr>
          <w:rFonts w:ascii="Times New Roman" w:hAnsi="Times New Roman"/>
          <w:sz w:val="24"/>
          <w:szCs w:val="24"/>
        </w:rPr>
      </w:pPr>
      <w:r w:rsidRPr="00917A99">
        <w:rPr>
          <w:rFonts w:ascii="Times New Roman" w:hAnsi="Times New Roman"/>
          <w:sz w:val="24"/>
          <w:szCs w:val="24"/>
        </w:rPr>
        <w:t>patiesimai;</w:t>
      </w:r>
    </w:p>
    <w:p w:rsidR="00917A99" w:rsidRPr="00917A99" w:rsidRDefault="00917A99" w:rsidP="00F31F50">
      <w:pPr>
        <w:widowControl w:val="0"/>
        <w:numPr>
          <w:ilvl w:val="0"/>
          <w:numId w:val="59"/>
        </w:numPr>
        <w:tabs>
          <w:tab w:val="clear" w:pos="720"/>
        </w:tabs>
        <w:spacing w:after="0"/>
        <w:ind w:left="0" w:firstLine="0"/>
        <w:jc w:val="both"/>
        <w:rPr>
          <w:rFonts w:ascii="Times New Roman" w:hAnsi="Times New Roman"/>
          <w:sz w:val="24"/>
          <w:szCs w:val="24"/>
        </w:rPr>
      </w:pPr>
      <w:r w:rsidRPr="00917A99">
        <w:rPr>
          <w:rFonts w:ascii="Times New Roman" w:hAnsi="Times New Roman"/>
          <w:sz w:val="24"/>
          <w:szCs w:val="24"/>
        </w:rPr>
        <w:t>takai;</w:t>
      </w:r>
    </w:p>
    <w:p w:rsidR="00917A99" w:rsidRPr="00917A99" w:rsidRDefault="00917A99" w:rsidP="00F31F50">
      <w:pPr>
        <w:widowControl w:val="0"/>
        <w:numPr>
          <w:ilvl w:val="0"/>
          <w:numId w:val="59"/>
        </w:numPr>
        <w:tabs>
          <w:tab w:val="clear" w:pos="720"/>
        </w:tabs>
        <w:spacing w:after="0"/>
        <w:ind w:left="0" w:firstLine="0"/>
        <w:jc w:val="both"/>
        <w:rPr>
          <w:rFonts w:ascii="Times New Roman" w:hAnsi="Times New Roman"/>
          <w:sz w:val="24"/>
          <w:szCs w:val="24"/>
        </w:rPr>
      </w:pPr>
      <w:r w:rsidRPr="00917A99">
        <w:rPr>
          <w:rFonts w:ascii="Times New Roman" w:hAnsi="Times New Roman"/>
          <w:sz w:val="24"/>
          <w:szCs w:val="24"/>
        </w:rPr>
        <w:t>kailiai;</w:t>
      </w:r>
    </w:p>
    <w:p w:rsidR="00917A99" w:rsidRPr="00917A99" w:rsidRDefault="00917A99" w:rsidP="00F31F50">
      <w:pPr>
        <w:widowControl w:val="0"/>
        <w:numPr>
          <w:ilvl w:val="0"/>
          <w:numId w:val="59"/>
        </w:numPr>
        <w:tabs>
          <w:tab w:val="clear" w:pos="720"/>
        </w:tabs>
        <w:spacing w:after="0"/>
        <w:ind w:left="0" w:firstLine="0"/>
        <w:jc w:val="both"/>
        <w:rPr>
          <w:rFonts w:ascii="Times New Roman" w:hAnsi="Times New Roman"/>
          <w:sz w:val="24"/>
          <w:szCs w:val="24"/>
        </w:rPr>
      </w:pPr>
      <w:r w:rsidRPr="00917A99">
        <w:rPr>
          <w:rFonts w:ascii="Times New Roman" w:hAnsi="Times New Roman"/>
          <w:sz w:val="24"/>
          <w:szCs w:val="24"/>
        </w:rPr>
        <w:t>kiliminės dangos.</w:t>
      </w:r>
    </w:p>
    <w:p w:rsidR="00917A99" w:rsidRPr="00917A99" w:rsidRDefault="00917A99" w:rsidP="00A437E3">
      <w:pPr>
        <w:widowControl w:val="0"/>
        <w:spacing w:after="0"/>
        <w:jc w:val="both"/>
        <w:rPr>
          <w:rFonts w:ascii="Times New Roman" w:hAnsi="Times New Roman"/>
          <w:sz w:val="24"/>
          <w:szCs w:val="24"/>
        </w:rPr>
      </w:pPr>
      <w:r w:rsidRPr="00917A99">
        <w:rPr>
          <w:rFonts w:ascii="Times New Roman" w:hAnsi="Times New Roman"/>
          <w:sz w:val="24"/>
          <w:szCs w:val="24"/>
        </w:rPr>
        <w:t>Minkštos grindų dangos paskirtis:</w:t>
      </w:r>
    </w:p>
    <w:p w:rsidR="00917A99" w:rsidRPr="00917A99" w:rsidRDefault="00917A99" w:rsidP="00F31F50">
      <w:pPr>
        <w:widowControl w:val="0"/>
        <w:numPr>
          <w:ilvl w:val="0"/>
          <w:numId w:val="60"/>
        </w:numPr>
        <w:tabs>
          <w:tab w:val="clear" w:pos="720"/>
        </w:tabs>
        <w:spacing w:after="0"/>
        <w:ind w:left="0" w:firstLine="0"/>
        <w:jc w:val="both"/>
        <w:rPr>
          <w:rFonts w:ascii="Times New Roman" w:hAnsi="Times New Roman"/>
          <w:sz w:val="24"/>
          <w:szCs w:val="24"/>
        </w:rPr>
      </w:pPr>
      <w:r w:rsidRPr="00917A99">
        <w:rPr>
          <w:rFonts w:ascii="Times New Roman" w:hAnsi="Times New Roman"/>
          <w:sz w:val="24"/>
          <w:szCs w:val="24"/>
        </w:rPr>
        <w:t>apsaugoti grindis nuo susidėvėjimo;</w:t>
      </w:r>
    </w:p>
    <w:p w:rsidR="00917A99" w:rsidRPr="00917A99" w:rsidRDefault="00917A99" w:rsidP="00F31F50">
      <w:pPr>
        <w:widowControl w:val="0"/>
        <w:numPr>
          <w:ilvl w:val="0"/>
          <w:numId w:val="60"/>
        </w:numPr>
        <w:tabs>
          <w:tab w:val="clear" w:pos="720"/>
        </w:tabs>
        <w:spacing w:after="0"/>
        <w:ind w:left="0" w:firstLine="0"/>
        <w:jc w:val="both"/>
        <w:rPr>
          <w:rFonts w:ascii="Times New Roman" w:hAnsi="Times New Roman"/>
          <w:sz w:val="24"/>
          <w:szCs w:val="24"/>
        </w:rPr>
      </w:pPr>
      <w:r w:rsidRPr="00917A99">
        <w:rPr>
          <w:rFonts w:ascii="Times New Roman" w:hAnsi="Times New Roman"/>
          <w:sz w:val="24"/>
          <w:szCs w:val="24"/>
        </w:rPr>
        <w:t>palaikyti šilumą;</w:t>
      </w:r>
    </w:p>
    <w:p w:rsidR="00917A99" w:rsidRPr="00917A99" w:rsidRDefault="00917A99" w:rsidP="00F31F50">
      <w:pPr>
        <w:widowControl w:val="0"/>
        <w:numPr>
          <w:ilvl w:val="0"/>
          <w:numId w:val="60"/>
        </w:numPr>
        <w:tabs>
          <w:tab w:val="clear" w:pos="720"/>
        </w:tabs>
        <w:spacing w:after="0"/>
        <w:ind w:left="0" w:firstLine="0"/>
        <w:jc w:val="both"/>
        <w:rPr>
          <w:rFonts w:ascii="Times New Roman" w:hAnsi="Times New Roman"/>
          <w:sz w:val="24"/>
          <w:szCs w:val="24"/>
        </w:rPr>
      </w:pPr>
      <w:r w:rsidRPr="00917A99">
        <w:rPr>
          <w:rFonts w:ascii="Times New Roman" w:hAnsi="Times New Roman"/>
          <w:sz w:val="24"/>
          <w:szCs w:val="24"/>
        </w:rPr>
        <w:t>sumažinti bildesį;</w:t>
      </w:r>
    </w:p>
    <w:p w:rsidR="00917A99" w:rsidRPr="00917A99" w:rsidRDefault="00917A99" w:rsidP="00F31F50">
      <w:pPr>
        <w:widowControl w:val="0"/>
        <w:numPr>
          <w:ilvl w:val="0"/>
          <w:numId w:val="60"/>
        </w:numPr>
        <w:tabs>
          <w:tab w:val="clear" w:pos="720"/>
        </w:tabs>
        <w:spacing w:after="0"/>
        <w:ind w:left="0" w:firstLine="0"/>
        <w:jc w:val="both"/>
        <w:rPr>
          <w:rFonts w:ascii="Times New Roman" w:hAnsi="Times New Roman"/>
          <w:sz w:val="24"/>
          <w:szCs w:val="24"/>
        </w:rPr>
      </w:pPr>
      <w:r w:rsidRPr="00917A99">
        <w:rPr>
          <w:rFonts w:ascii="Times New Roman" w:hAnsi="Times New Roman"/>
          <w:sz w:val="24"/>
          <w:szCs w:val="24"/>
        </w:rPr>
        <w:t>puošti kambarį.</w:t>
      </w:r>
    </w:p>
    <w:p w:rsidR="00917A99" w:rsidRPr="00917A99" w:rsidRDefault="00917A99" w:rsidP="00A437E3">
      <w:pPr>
        <w:widowControl w:val="0"/>
        <w:spacing w:after="0"/>
        <w:jc w:val="both"/>
        <w:rPr>
          <w:rFonts w:ascii="Times New Roman" w:hAnsi="Times New Roman"/>
          <w:sz w:val="24"/>
          <w:szCs w:val="24"/>
        </w:rPr>
      </w:pPr>
      <w:r w:rsidRPr="00917A99">
        <w:rPr>
          <w:rFonts w:ascii="Times New Roman" w:hAnsi="Times New Roman"/>
          <w:sz w:val="24"/>
          <w:szCs w:val="24"/>
        </w:rPr>
        <w:t>Grindų valiklių ir priežiūros priemonių grupės:</w:t>
      </w:r>
    </w:p>
    <w:p w:rsidR="00917A99" w:rsidRPr="00917A99" w:rsidRDefault="00917A99" w:rsidP="00F31F50">
      <w:pPr>
        <w:widowControl w:val="0"/>
        <w:numPr>
          <w:ilvl w:val="0"/>
          <w:numId w:val="78"/>
        </w:numPr>
        <w:spacing w:after="0"/>
        <w:ind w:left="0" w:firstLine="0"/>
        <w:jc w:val="both"/>
        <w:rPr>
          <w:rFonts w:ascii="Times New Roman" w:hAnsi="Times New Roman"/>
          <w:sz w:val="24"/>
          <w:szCs w:val="24"/>
          <w:lang w:val="x-none"/>
        </w:rPr>
      </w:pPr>
      <w:r w:rsidRPr="00917A99">
        <w:rPr>
          <w:rFonts w:ascii="Times New Roman" w:hAnsi="Times New Roman"/>
          <w:sz w:val="24"/>
          <w:szCs w:val="24"/>
          <w:lang w:val="x-none"/>
        </w:rPr>
        <w:t>grindų valikliai;</w:t>
      </w:r>
    </w:p>
    <w:p w:rsidR="00917A99" w:rsidRPr="00917A99" w:rsidRDefault="00917A99" w:rsidP="00F31F50">
      <w:pPr>
        <w:widowControl w:val="0"/>
        <w:numPr>
          <w:ilvl w:val="0"/>
          <w:numId w:val="78"/>
        </w:numPr>
        <w:spacing w:after="0"/>
        <w:ind w:left="0" w:firstLine="0"/>
        <w:jc w:val="both"/>
        <w:rPr>
          <w:rFonts w:ascii="Times New Roman" w:hAnsi="Times New Roman"/>
          <w:sz w:val="24"/>
          <w:szCs w:val="24"/>
          <w:lang w:val="x-none"/>
        </w:rPr>
      </w:pPr>
      <w:r w:rsidRPr="00917A99">
        <w:rPr>
          <w:rFonts w:ascii="Times New Roman" w:hAnsi="Times New Roman"/>
          <w:sz w:val="24"/>
          <w:szCs w:val="24"/>
          <w:lang w:val="x-none"/>
        </w:rPr>
        <w:t>grindų plovikliai;</w:t>
      </w:r>
    </w:p>
    <w:p w:rsidR="00917A99" w:rsidRPr="00917A99" w:rsidRDefault="00917A99" w:rsidP="00F31F50">
      <w:pPr>
        <w:widowControl w:val="0"/>
        <w:numPr>
          <w:ilvl w:val="0"/>
          <w:numId w:val="78"/>
        </w:numPr>
        <w:spacing w:after="0"/>
        <w:ind w:left="0" w:firstLine="0"/>
        <w:jc w:val="both"/>
        <w:rPr>
          <w:rFonts w:ascii="Times New Roman" w:hAnsi="Times New Roman"/>
          <w:sz w:val="24"/>
          <w:szCs w:val="24"/>
          <w:lang w:val="x-none"/>
        </w:rPr>
      </w:pPr>
      <w:r w:rsidRPr="00917A99">
        <w:rPr>
          <w:rFonts w:ascii="Times New Roman" w:hAnsi="Times New Roman"/>
          <w:sz w:val="24"/>
          <w:szCs w:val="24"/>
          <w:lang w:val="x-none"/>
        </w:rPr>
        <w:t>blizgiosios emulsijos;</w:t>
      </w:r>
    </w:p>
    <w:p w:rsidR="00917A99" w:rsidRPr="00917A99" w:rsidRDefault="00917A99" w:rsidP="00F31F50">
      <w:pPr>
        <w:widowControl w:val="0"/>
        <w:numPr>
          <w:ilvl w:val="0"/>
          <w:numId w:val="78"/>
        </w:numPr>
        <w:spacing w:after="0"/>
        <w:ind w:left="0" w:firstLine="0"/>
        <w:jc w:val="both"/>
        <w:rPr>
          <w:rFonts w:ascii="Times New Roman" w:hAnsi="Times New Roman"/>
          <w:sz w:val="24"/>
          <w:szCs w:val="24"/>
          <w:lang w:val="x-none"/>
        </w:rPr>
      </w:pPr>
      <w:r w:rsidRPr="00917A99">
        <w:rPr>
          <w:rFonts w:ascii="Times New Roman" w:hAnsi="Times New Roman"/>
          <w:sz w:val="24"/>
          <w:szCs w:val="24"/>
          <w:lang w:val="x-none"/>
        </w:rPr>
        <w:t>grindų vaškai.</w:t>
      </w:r>
    </w:p>
    <w:p w:rsidR="00917A99" w:rsidRPr="00917A99" w:rsidRDefault="00917A99" w:rsidP="00A437E3">
      <w:pPr>
        <w:widowControl w:val="0"/>
        <w:spacing w:after="0"/>
        <w:jc w:val="both"/>
        <w:rPr>
          <w:rFonts w:ascii="Times New Roman" w:hAnsi="Times New Roman"/>
          <w:sz w:val="24"/>
          <w:szCs w:val="24"/>
        </w:rPr>
      </w:pPr>
    </w:p>
    <w:p w:rsidR="00FD6B22" w:rsidRPr="00FD6B22" w:rsidRDefault="00FD6B22" w:rsidP="00A437E3">
      <w:pPr>
        <w:widowControl w:val="0"/>
        <w:spacing w:after="0"/>
        <w:jc w:val="both"/>
        <w:rPr>
          <w:rFonts w:ascii="Times New Roman" w:hAnsi="Times New Roman"/>
          <w:i/>
          <w:sz w:val="24"/>
          <w:szCs w:val="24"/>
        </w:rPr>
      </w:pPr>
      <w:r w:rsidRPr="00FD6B22">
        <w:rPr>
          <w:rFonts w:ascii="Times New Roman" w:hAnsi="Times New Roman"/>
          <w:i/>
          <w:sz w:val="24"/>
          <w:szCs w:val="24"/>
          <w:lang w:val="en-US"/>
        </w:rPr>
        <w:t>1</w:t>
      </w:r>
      <w:r w:rsidR="002F1CAD">
        <w:rPr>
          <w:rFonts w:ascii="Times New Roman" w:hAnsi="Times New Roman"/>
          <w:i/>
          <w:sz w:val="24"/>
          <w:szCs w:val="24"/>
          <w:lang w:val="en-US"/>
        </w:rPr>
        <w:t>3</w:t>
      </w:r>
      <w:r w:rsidRPr="00FD6B22">
        <w:rPr>
          <w:rFonts w:ascii="Times New Roman" w:hAnsi="Times New Roman"/>
          <w:i/>
          <w:sz w:val="24"/>
          <w:szCs w:val="24"/>
          <w:lang w:val="en-US"/>
        </w:rPr>
        <w:t xml:space="preserve"> u</w:t>
      </w:r>
      <w:proofErr w:type="spellStart"/>
      <w:r w:rsidRPr="00FD6B22">
        <w:rPr>
          <w:rFonts w:ascii="Times New Roman" w:hAnsi="Times New Roman"/>
          <w:i/>
          <w:sz w:val="24"/>
          <w:szCs w:val="24"/>
        </w:rPr>
        <w:t>žduotis</w:t>
      </w:r>
      <w:proofErr w:type="spellEnd"/>
      <w:r w:rsidRPr="00FD6B22">
        <w:rPr>
          <w:rFonts w:ascii="Times New Roman" w:hAnsi="Times New Roman"/>
          <w:i/>
          <w:sz w:val="24"/>
          <w:szCs w:val="24"/>
        </w:rPr>
        <w:t xml:space="preserve">. </w:t>
      </w:r>
      <w:r w:rsidRPr="00FD6B22">
        <w:rPr>
          <w:rFonts w:ascii="Times New Roman" w:hAnsi="Times New Roman"/>
          <w:i/>
          <w:sz w:val="24"/>
          <w:szCs w:val="24"/>
          <w:lang w:val="x-none"/>
        </w:rPr>
        <w:t>PARINKITE TEISINGUS VEIKSMAŽODŽIUS</w:t>
      </w:r>
      <w:r w:rsidRPr="00FD6B22">
        <w:rPr>
          <w:rFonts w:ascii="Times New Roman" w:hAnsi="Times New Roman"/>
          <w:i/>
          <w:sz w:val="24"/>
          <w:szCs w:val="24"/>
        </w:rPr>
        <w:t>.</w:t>
      </w:r>
    </w:p>
    <w:p w:rsidR="00FD6B22" w:rsidRPr="00FD6B22" w:rsidRDefault="00FD6B22" w:rsidP="00A437E3">
      <w:pPr>
        <w:widowControl w:val="0"/>
        <w:spacing w:after="0"/>
        <w:jc w:val="both"/>
        <w:rPr>
          <w:rFonts w:ascii="Times New Roman" w:hAnsi="Times New Roman"/>
          <w:sz w:val="24"/>
          <w:szCs w:val="24"/>
        </w:rPr>
      </w:pPr>
      <w:r w:rsidRPr="00FD6B22">
        <w:rPr>
          <w:rFonts w:ascii="Times New Roman" w:hAnsi="Times New Roman"/>
          <w:sz w:val="24"/>
          <w:szCs w:val="24"/>
        </w:rPr>
        <w:t>Lova – kloti.</w:t>
      </w:r>
    </w:p>
    <w:p w:rsidR="00FD6B22" w:rsidRPr="00FD6B22" w:rsidRDefault="00FD6B22" w:rsidP="00A437E3">
      <w:pPr>
        <w:widowControl w:val="0"/>
        <w:spacing w:after="0"/>
        <w:jc w:val="both"/>
        <w:rPr>
          <w:rFonts w:ascii="Times New Roman" w:hAnsi="Times New Roman"/>
          <w:sz w:val="24"/>
          <w:szCs w:val="24"/>
        </w:rPr>
      </w:pPr>
      <w:r w:rsidRPr="00FD6B22">
        <w:rPr>
          <w:rFonts w:ascii="Times New Roman" w:hAnsi="Times New Roman"/>
          <w:sz w:val="24"/>
          <w:szCs w:val="24"/>
        </w:rPr>
        <w:t>Lovatiesė – tiesti.</w:t>
      </w:r>
    </w:p>
    <w:p w:rsidR="00FD6B22" w:rsidRPr="00FD6B22" w:rsidRDefault="00FD6B22" w:rsidP="00A437E3">
      <w:pPr>
        <w:widowControl w:val="0"/>
        <w:spacing w:after="0"/>
        <w:jc w:val="both"/>
        <w:rPr>
          <w:rFonts w:ascii="Times New Roman" w:hAnsi="Times New Roman"/>
          <w:sz w:val="24"/>
          <w:szCs w:val="24"/>
        </w:rPr>
      </w:pPr>
      <w:r w:rsidRPr="00FD6B22">
        <w:rPr>
          <w:rFonts w:ascii="Times New Roman" w:hAnsi="Times New Roman"/>
          <w:sz w:val="24"/>
          <w:szCs w:val="24"/>
        </w:rPr>
        <w:t>Dulkės – valyti.</w:t>
      </w:r>
    </w:p>
    <w:p w:rsidR="00FD6B22" w:rsidRPr="00FD6B22" w:rsidRDefault="00FD6B22" w:rsidP="00A437E3">
      <w:pPr>
        <w:widowControl w:val="0"/>
        <w:spacing w:after="0"/>
        <w:jc w:val="both"/>
        <w:rPr>
          <w:rFonts w:ascii="Times New Roman" w:hAnsi="Times New Roman"/>
          <w:sz w:val="24"/>
          <w:szCs w:val="24"/>
        </w:rPr>
      </w:pPr>
      <w:r w:rsidRPr="00FD6B22">
        <w:rPr>
          <w:rFonts w:ascii="Times New Roman" w:hAnsi="Times New Roman"/>
          <w:sz w:val="24"/>
          <w:szCs w:val="24"/>
        </w:rPr>
        <w:t>Kilimas – siurbti.</w:t>
      </w:r>
    </w:p>
    <w:p w:rsidR="00FD6B22" w:rsidRPr="00FD6B22" w:rsidRDefault="00FD6B22" w:rsidP="00A437E3">
      <w:pPr>
        <w:widowControl w:val="0"/>
        <w:spacing w:after="0"/>
        <w:jc w:val="both"/>
        <w:rPr>
          <w:rFonts w:ascii="Times New Roman" w:hAnsi="Times New Roman"/>
          <w:sz w:val="24"/>
          <w:szCs w:val="24"/>
        </w:rPr>
      </w:pPr>
      <w:r w:rsidRPr="00FD6B22">
        <w:rPr>
          <w:rFonts w:ascii="Times New Roman" w:hAnsi="Times New Roman"/>
          <w:sz w:val="24"/>
          <w:szCs w:val="24"/>
        </w:rPr>
        <w:t>Rankšluosčiai – pakeisti.</w:t>
      </w:r>
    </w:p>
    <w:p w:rsidR="00FD6B22" w:rsidRPr="00FD6B22" w:rsidRDefault="00FD6B22" w:rsidP="00A437E3">
      <w:pPr>
        <w:widowControl w:val="0"/>
        <w:spacing w:after="0"/>
        <w:jc w:val="both"/>
        <w:rPr>
          <w:rFonts w:ascii="Times New Roman" w:hAnsi="Times New Roman"/>
          <w:sz w:val="24"/>
          <w:szCs w:val="24"/>
        </w:rPr>
      </w:pPr>
      <w:r w:rsidRPr="00FD6B22">
        <w:rPr>
          <w:rFonts w:ascii="Times New Roman" w:hAnsi="Times New Roman"/>
          <w:sz w:val="24"/>
          <w:szCs w:val="24"/>
        </w:rPr>
        <w:t>Veidrodis – blizginti.</w:t>
      </w:r>
    </w:p>
    <w:p w:rsidR="00FD6B22" w:rsidRPr="00FD6B22" w:rsidRDefault="00FD6B22" w:rsidP="00A437E3">
      <w:pPr>
        <w:widowControl w:val="0"/>
        <w:spacing w:after="0"/>
        <w:jc w:val="both"/>
        <w:rPr>
          <w:rFonts w:ascii="Times New Roman" w:hAnsi="Times New Roman"/>
          <w:sz w:val="24"/>
          <w:szCs w:val="24"/>
        </w:rPr>
      </w:pPr>
      <w:r w:rsidRPr="00FD6B22">
        <w:rPr>
          <w:rFonts w:ascii="Times New Roman" w:hAnsi="Times New Roman"/>
          <w:sz w:val="24"/>
          <w:szCs w:val="24"/>
        </w:rPr>
        <w:t>Šiukšlės – išnešti.</w:t>
      </w:r>
    </w:p>
    <w:p w:rsidR="00FD6B22" w:rsidRPr="00FD6B22" w:rsidRDefault="00FD6B22" w:rsidP="00A437E3">
      <w:pPr>
        <w:widowControl w:val="0"/>
        <w:spacing w:after="0"/>
        <w:jc w:val="both"/>
        <w:rPr>
          <w:rFonts w:ascii="Times New Roman" w:hAnsi="Times New Roman"/>
          <w:sz w:val="24"/>
          <w:szCs w:val="24"/>
        </w:rPr>
      </w:pPr>
      <w:r w:rsidRPr="00FD6B22">
        <w:rPr>
          <w:rFonts w:ascii="Times New Roman" w:hAnsi="Times New Roman"/>
          <w:sz w:val="24"/>
          <w:szCs w:val="24"/>
        </w:rPr>
        <w:lastRenderedPageBreak/>
        <w:t>Langas – vėdinti.</w:t>
      </w:r>
    </w:p>
    <w:p w:rsidR="00FD6B22" w:rsidRPr="00FD6B22" w:rsidRDefault="00FD6B22" w:rsidP="00A437E3">
      <w:pPr>
        <w:widowControl w:val="0"/>
        <w:spacing w:after="0"/>
        <w:jc w:val="both"/>
        <w:rPr>
          <w:rFonts w:ascii="Times New Roman" w:hAnsi="Times New Roman"/>
          <w:sz w:val="24"/>
          <w:szCs w:val="24"/>
        </w:rPr>
      </w:pPr>
      <w:r w:rsidRPr="00FD6B22">
        <w:rPr>
          <w:rFonts w:ascii="Times New Roman" w:hAnsi="Times New Roman"/>
          <w:sz w:val="24"/>
          <w:szCs w:val="24"/>
        </w:rPr>
        <w:t>Grindys – plauti.</w:t>
      </w:r>
    </w:p>
    <w:p w:rsidR="00FD6B22" w:rsidRPr="00FD6B22" w:rsidRDefault="00FD6B22" w:rsidP="00A437E3">
      <w:pPr>
        <w:widowControl w:val="0"/>
        <w:spacing w:after="0"/>
        <w:jc w:val="both"/>
        <w:rPr>
          <w:rFonts w:ascii="Times New Roman" w:hAnsi="Times New Roman"/>
          <w:sz w:val="24"/>
          <w:szCs w:val="24"/>
        </w:rPr>
      </w:pPr>
      <w:r w:rsidRPr="00FD6B22">
        <w:rPr>
          <w:rFonts w:ascii="Times New Roman" w:hAnsi="Times New Roman"/>
          <w:sz w:val="24"/>
          <w:szCs w:val="24"/>
        </w:rPr>
        <w:t>Baldai – sustatyti.</w:t>
      </w:r>
    </w:p>
    <w:p w:rsidR="00917A99" w:rsidRDefault="00917A99" w:rsidP="00A437E3">
      <w:pPr>
        <w:widowControl w:val="0"/>
        <w:spacing w:after="0"/>
        <w:jc w:val="both"/>
        <w:rPr>
          <w:rFonts w:ascii="Times New Roman" w:hAnsi="Times New Roman"/>
          <w:sz w:val="24"/>
          <w:szCs w:val="24"/>
        </w:rPr>
      </w:pPr>
    </w:p>
    <w:p w:rsidR="00A437E3" w:rsidRPr="00A437E3" w:rsidRDefault="00A437E3" w:rsidP="00A437E3">
      <w:pPr>
        <w:widowControl w:val="0"/>
        <w:spacing w:after="0"/>
        <w:jc w:val="both"/>
        <w:rPr>
          <w:rFonts w:ascii="Times New Roman" w:hAnsi="Times New Roman"/>
          <w:sz w:val="24"/>
          <w:szCs w:val="24"/>
        </w:rPr>
      </w:pPr>
      <w:r w:rsidRPr="00A437E3">
        <w:rPr>
          <w:rFonts w:ascii="Times New Roman" w:hAnsi="Times New Roman"/>
          <w:i/>
          <w:sz w:val="24"/>
          <w:szCs w:val="24"/>
          <w:lang w:val="en-US"/>
        </w:rPr>
        <w:t>1</w:t>
      </w:r>
      <w:r w:rsidR="002F1CAD">
        <w:rPr>
          <w:rFonts w:ascii="Times New Roman" w:hAnsi="Times New Roman"/>
          <w:i/>
          <w:sz w:val="24"/>
          <w:szCs w:val="24"/>
          <w:lang w:val="en-US"/>
        </w:rPr>
        <w:t>6</w:t>
      </w:r>
      <w:r w:rsidRPr="00A437E3">
        <w:rPr>
          <w:rFonts w:ascii="Times New Roman" w:hAnsi="Times New Roman"/>
          <w:i/>
          <w:sz w:val="24"/>
          <w:szCs w:val="24"/>
          <w:lang w:val="en-US"/>
        </w:rPr>
        <w:t xml:space="preserve"> u</w:t>
      </w:r>
      <w:proofErr w:type="spellStart"/>
      <w:r w:rsidRPr="00A437E3">
        <w:rPr>
          <w:rFonts w:ascii="Times New Roman" w:hAnsi="Times New Roman"/>
          <w:i/>
          <w:sz w:val="24"/>
          <w:szCs w:val="24"/>
        </w:rPr>
        <w:t>žduotis</w:t>
      </w:r>
      <w:proofErr w:type="spellEnd"/>
      <w:r w:rsidRPr="00A437E3">
        <w:rPr>
          <w:rFonts w:ascii="Times New Roman" w:hAnsi="Times New Roman"/>
          <w:i/>
          <w:sz w:val="24"/>
          <w:szCs w:val="24"/>
        </w:rPr>
        <w:t>. TARPINIS KAMBARIO VALYMAS.</w:t>
      </w:r>
    </w:p>
    <w:p w:rsidR="00A437E3" w:rsidRPr="00A437E3" w:rsidRDefault="00A437E3" w:rsidP="00F31F50">
      <w:pPr>
        <w:widowControl w:val="0"/>
        <w:numPr>
          <w:ilvl w:val="0"/>
          <w:numId w:val="63"/>
        </w:numPr>
        <w:tabs>
          <w:tab w:val="clear" w:pos="720"/>
        </w:tabs>
        <w:spacing w:after="0"/>
        <w:ind w:left="0" w:firstLine="0"/>
        <w:jc w:val="both"/>
        <w:rPr>
          <w:rFonts w:ascii="Times New Roman" w:hAnsi="Times New Roman"/>
          <w:sz w:val="24"/>
          <w:szCs w:val="24"/>
          <w:lang w:val="x-none"/>
        </w:rPr>
      </w:pPr>
      <w:r w:rsidRPr="00A437E3">
        <w:rPr>
          <w:rFonts w:ascii="Times New Roman" w:hAnsi="Times New Roman"/>
          <w:sz w:val="24"/>
          <w:szCs w:val="24"/>
          <w:lang w:val="x-none"/>
        </w:rPr>
        <w:t>išvėdinti kambarį,</w:t>
      </w:r>
    </w:p>
    <w:p w:rsidR="00A437E3" w:rsidRPr="00A437E3" w:rsidRDefault="00A437E3" w:rsidP="00F31F50">
      <w:pPr>
        <w:widowControl w:val="0"/>
        <w:numPr>
          <w:ilvl w:val="0"/>
          <w:numId w:val="63"/>
        </w:numPr>
        <w:tabs>
          <w:tab w:val="clear" w:pos="720"/>
        </w:tabs>
        <w:spacing w:after="0"/>
        <w:ind w:left="0" w:firstLine="0"/>
        <w:jc w:val="both"/>
        <w:rPr>
          <w:rFonts w:ascii="Times New Roman" w:hAnsi="Times New Roman"/>
          <w:sz w:val="24"/>
          <w:szCs w:val="24"/>
          <w:lang w:val="x-none"/>
        </w:rPr>
      </w:pPr>
      <w:r w:rsidRPr="00A437E3">
        <w:rPr>
          <w:rFonts w:ascii="Times New Roman" w:hAnsi="Times New Roman"/>
          <w:sz w:val="24"/>
          <w:szCs w:val="24"/>
          <w:lang w:val="x-none"/>
        </w:rPr>
        <w:t>nušluostyti dulkes nuo baldų, įrengimų, prietaisų paviršių;</w:t>
      </w:r>
    </w:p>
    <w:p w:rsidR="00A437E3" w:rsidRPr="00A437E3" w:rsidRDefault="00A437E3" w:rsidP="00F31F50">
      <w:pPr>
        <w:widowControl w:val="0"/>
        <w:numPr>
          <w:ilvl w:val="0"/>
          <w:numId w:val="63"/>
        </w:numPr>
        <w:tabs>
          <w:tab w:val="clear" w:pos="720"/>
        </w:tabs>
        <w:spacing w:after="0"/>
        <w:ind w:left="0" w:firstLine="0"/>
        <w:jc w:val="both"/>
        <w:rPr>
          <w:rFonts w:ascii="Times New Roman" w:hAnsi="Times New Roman"/>
          <w:sz w:val="24"/>
          <w:szCs w:val="24"/>
          <w:lang w:val="x-none"/>
        </w:rPr>
      </w:pPr>
      <w:r w:rsidRPr="00A437E3">
        <w:rPr>
          <w:rFonts w:ascii="Times New Roman" w:hAnsi="Times New Roman"/>
          <w:sz w:val="24"/>
          <w:szCs w:val="24"/>
          <w:lang w:val="x-none"/>
        </w:rPr>
        <w:t>patikrinti telefono, televizoriaus, elektros ir kitų prietaisų veikimą;</w:t>
      </w:r>
    </w:p>
    <w:p w:rsidR="00A437E3" w:rsidRPr="00A437E3" w:rsidRDefault="00A437E3" w:rsidP="00F31F50">
      <w:pPr>
        <w:widowControl w:val="0"/>
        <w:numPr>
          <w:ilvl w:val="0"/>
          <w:numId w:val="63"/>
        </w:numPr>
        <w:tabs>
          <w:tab w:val="clear" w:pos="720"/>
        </w:tabs>
        <w:spacing w:after="0"/>
        <w:ind w:left="0" w:firstLine="0"/>
        <w:jc w:val="both"/>
        <w:rPr>
          <w:rFonts w:ascii="Times New Roman" w:hAnsi="Times New Roman"/>
          <w:sz w:val="24"/>
          <w:szCs w:val="24"/>
          <w:lang w:val="x-none"/>
        </w:rPr>
      </w:pPr>
      <w:r w:rsidRPr="00A437E3">
        <w:rPr>
          <w:rFonts w:ascii="Times New Roman" w:hAnsi="Times New Roman"/>
          <w:sz w:val="24"/>
          <w:szCs w:val="24"/>
          <w:lang w:val="x-none"/>
        </w:rPr>
        <w:t>patikrinti ar sukomplektuotas mini baras;</w:t>
      </w:r>
    </w:p>
    <w:p w:rsidR="00A437E3" w:rsidRPr="00A437E3" w:rsidRDefault="00A437E3" w:rsidP="00F31F50">
      <w:pPr>
        <w:widowControl w:val="0"/>
        <w:numPr>
          <w:ilvl w:val="0"/>
          <w:numId w:val="63"/>
        </w:numPr>
        <w:tabs>
          <w:tab w:val="clear" w:pos="720"/>
        </w:tabs>
        <w:spacing w:after="0"/>
        <w:ind w:left="0" w:firstLine="0"/>
        <w:jc w:val="both"/>
        <w:rPr>
          <w:rFonts w:ascii="Times New Roman" w:hAnsi="Times New Roman"/>
          <w:sz w:val="24"/>
          <w:szCs w:val="24"/>
          <w:lang w:val="x-none"/>
        </w:rPr>
      </w:pPr>
      <w:r w:rsidRPr="00A437E3">
        <w:rPr>
          <w:rFonts w:ascii="Times New Roman" w:hAnsi="Times New Roman"/>
          <w:sz w:val="24"/>
          <w:szCs w:val="24"/>
          <w:lang w:val="x-none"/>
        </w:rPr>
        <w:t>patikrinti ar visa reklaminė informacinė medžiaga aplanke;</w:t>
      </w:r>
    </w:p>
    <w:p w:rsidR="00A437E3" w:rsidRPr="00A437E3" w:rsidRDefault="00A437E3" w:rsidP="00F31F50">
      <w:pPr>
        <w:widowControl w:val="0"/>
        <w:numPr>
          <w:ilvl w:val="0"/>
          <w:numId w:val="63"/>
        </w:numPr>
        <w:tabs>
          <w:tab w:val="clear" w:pos="720"/>
        </w:tabs>
        <w:spacing w:after="0"/>
        <w:ind w:left="0" w:firstLine="0"/>
        <w:jc w:val="both"/>
        <w:rPr>
          <w:rFonts w:ascii="Times New Roman" w:hAnsi="Times New Roman"/>
          <w:sz w:val="24"/>
          <w:szCs w:val="24"/>
          <w:lang w:val="x-none"/>
        </w:rPr>
      </w:pPr>
      <w:r w:rsidRPr="00A437E3">
        <w:rPr>
          <w:rFonts w:ascii="Times New Roman" w:hAnsi="Times New Roman"/>
          <w:sz w:val="24"/>
          <w:szCs w:val="24"/>
          <w:lang w:val="x-none"/>
        </w:rPr>
        <w:t>patikrinti ar veikia sanitariniai mazgai,</w:t>
      </w:r>
      <w:r w:rsidRPr="00A437E3">
        <w:rPr>
          <w:rFonts w:ascii="Times New Roman" w:hAnsi="Times New Roman"/>
          <w:sz w:val="24"/>
          <w:szCs w:val="24"/>
        </w:rPr>
        <w:t xml:space="preserve"> </w:t>
      </w:r>
      <w:r w:rsidRPr="00A437E3">
        <w:rPr>
          <w:rFonts w:ascii="Times New Roman" w:hAnsi="Times New Roman"/>
          <w:sz w:val="24"/>
          <w:szCs w:val="24"/>
          <w:lang w:val="x-none"/>
        </w:rPr>
        <w:t>ar visi vonios reikmenys;</w:t>
      </w:r>
    </w:p>
    <w:p w:rsidR="00A437E3" w:rsidRPr="00A437E3" w:rsidRDefault="00A437E3" w:rsidP="00F31F50">
      <w:pPr>
        <w:widowControl w:val="0"/>
        <w:numPr>
          <w:ilvl w:val="0"/>
          <w:numId w:val="63"/>
        </w:numPr>
        <w:tabs>
          <w:tab w:val="clear" w:pos="720"/>
        </w:tabs>
        <w:spacing w:after="0"/>
        <w:ind w:left="0" w:firstLine="0"/>
        <w:jc w:val="both"/>
        <w:rPr>
          <w:rFonts w:ascii="Times New Roman" w:hAnsi="Times New Roman"/>
          <w:sz w:val="24"/>
          <w:szCs w:val="24"/>
        </w:rPr>
      </w:pPr>
      <w:r w:rsidRPr="00A437E3">
        <w:rPr>
          <w:rFonts w:ascii="Times New Roman" w:hAnsi="Times New Roman"/>
          <w:sz w:val="24"/>
          <w:szCs w:val="24"/>
        </w:rPr>
        <w:t>patikrinti ar visi rankšluosčiai.</w:t>
      </w:r>
    </w:p>
    <w:p w:rsidR="00917A99" w:rsidRDefault="00917A99" w:rsidP="00A437E3">
      <w:pPr>
        <w:widowControl w:val="0"/>
        <w:spacing w:after="0"/>
        <w:jc w:val="both"/>
        <w:rPr>
          <w:rFonts w:ascii="Times New Roman" w:hAnsi="Times New Roman"/>
          <w:sz w:val="24"/>
          <w:szCs w:val="24"/>
        </w:rPr>
      </w:pPr>
    </w:p>
    <w:p w:rsidR="00917A99" w:rsidRPr="00917A99" w:rsidRDefault="002F1CAD" w:rsidP="00917A99">
      <w:pPr>
        <w:widowControl w:val="0"/>
        <w:spacing w:after="0"/>
        <w:rPr>
          <w:rFonts w:ascii="Times New Roman" w:hAnsi="Times New Roman"/>
          <w:i/>
          <w:sz w:val="24"/>
          <w:szCs w:val="24"/>
        </w:rPr>
      </w:pPr>
      <w:r>
        <w:rPr>
          <w:rFonts w:ascii="Times New Roman" w:hAnsi="Times New Roman"/>
          <w:i/>
          <w:sz w:val="24"/>
          <w:szCs w:val="24"/>
        </w:rPr>
        <w:t>18</w:t>
      </w:r>
      <w:r w:rsidR="00917A99" w:rsidRPr="00917A99">
        <w:rPr>
          <w:rFonts w:ascii="Times New Roman" w:hAnsi="Times New Roman"/>
          <w:i/>
          <w:sz w:val="24"/>
          <w:szCs w:val="24"/>
        </w:rPr>
        <w:t xml:space="preserve"> užduotis. APGYVENDINIMO PASLAUGAS TEIKIANČIŲ ĮMONIŲ PATALPŲ PRIEŽIŪRA. ŽINIŲ PATIKRINIMAS (TESTAS).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390"/>
        <w:gridCol w:w="345"/>
        <w:gridCol w:w="363"/>
        <w:gridCol w:w="357"/>
        <w:gridCol w:w="389"/>
        <w:gridCol w:w="389"/>
        <w:gridCol w:w="389"/>
        <w:gridCol w:w="389"/>
        <w:gridCol w:w="460"/>
        <w:gridCol w:w="466"/>
        <w:gridCol w:w="466"/>
        <w:gridCol w:w="466"/>
        <w:gridCol w:w="466"/>
        <w:gridCol w:w="466"/>
        <w:gridCol w:w="466"/>
        <w:gridCol w:w="466"/>
        <w:gridCol w:w="466"/>
        <w:gridCol w:w="466"/>
        <w:gridCol w:w="466"/>
        <w:gridCol w:w="466"/>
      </w:tblGrid>
      <w:tr w:rsidR="006670A6" w:rsidRPr="006670A6" w:rsidTr="00A437E3">
        <w:tc>
          <w:tcPr>
            <w:tcW w:w="663"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Eil.</w:t>
            </w:r>
            <w:r w:rsidR="00E94DAB" w:rsidRPr="006670A6">
              <w:rPr>
                <w:rFonts w:ascii="Times New Roman" w:hAnsi="Times New Roman"/>
                <w:sz w:val="24"/>
                <w:szCs w:val="24"/>
              </w:rPr>
              <w:t xml:space="preserve"> N</w:t>
            </w:r>
            <w:r w:rsidRPr="006670A6">
              <w:rPr>
                <w:rFonts w:ascii="Times New Roman" w:hAnsi="Times New Roman"/>
                <w:sz w:val="24"/>
                <w:szCs w:val="24"/>
              </w:rPr>
              <w:t>r.</w:t>
            </w:r>
          </w:p>
        </w:tc>
        <w:tc>
          <w:tcPr>
            <w:tcW w:w="197"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1</w:t>
            </w:r>
          </w:p>
        </w:tc>
        <w:tc>
          <w:tcPr>
            <w:tcW w:w="174"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2</w:t>
            </w:r>
          </w:p>
        </w:tc>
        <w:tc>
          <w:tcPr>
            <w:tcW w:w="183"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3</w:t>
            </w:r>
          </w:p>
        </w:tc>
        <w:tc>
          <w:tcPr>
            <w:tcW w:w="180"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4</w:t>
            </w:r>
          </w:p>
        </w:tc>
        <w:tc>
          <w:tcPr>
            <w:tcW w:w="196"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5</w:t>
            </w:r>
          </w:p>
        </w:tc>
        <w:tc>
          <w:tcPr>
            <w:tcW w:w="196"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6</w:t>
            </w:r>
          </w:p>
        </w:tc>
        <w:tc>
          <w:tcPr>
            <w:tcW w:w="196"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7</w:t>
            </w:r>
          </w:p>
        </w:tc>
        <w:tc>
          <w:tcPr>
            <w:tcW w:w="196"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8</w:t>
            </w:r>
          </w:p>
        </w:tc>
        <w:tc>
          <w:tcPr>
            <w:tcW w:w="232"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9</w:t>
            </w:r>
          </w:p>
        </w:tc>
        <w:tc>
          <w:tcPr>
            <w:tcW w:w="235"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10</w:t>
            </w:r>
          </w:p>
        </w:tc>
        <w:tc>
          <w:tcPr>
            <w:tcW w:w="235"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11</w:t>
            </w:r>
          </w:p>
        </w:tc>
        <w:tc>
          <w:tcPr>
            <w:tcW w:w="235"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12</w:t>
            </w:r>
          </w:p>
        </w:tc>
        <w:tc>
          <w:tcPr>
            <w:tcW w:w="235"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13</w:t>
            </w:r>
          </w:p>
        </w:tc>
        <w:tc>
          <w:tcPr>
            <w:tcW w:w="235"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14</w:t>
            </w:r>
          </w:p>
        </w:tc>
        <w:tc>
          <w:tcPr>
            <w:tcW w:w="235"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15</w:t>
            </w:r>
          </w:p>
        </w:tc>
        <w:tc>
          <w:tcPr>
            <w:tcW w:w="235"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16</w:t>
            </w:r>
          </w:p>
        </w:tc>
        <w:tc>
          <w:tcPr>
            <w:tcW w:w="235"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17</w:t>
            </w:r>
          </w:p>
        </w:tc>
        <w:tc>
          <w:tcPr>
            <w:tcW w:w="235"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18</w:t>
            </w:r>
          </w:p>
        </w:tc>
        <w:tc>
          <w:tcPr>
            <w:tcW w:w="235"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19</w:t>
            </w:r>
          </w:p>
        </w:tc>
        <w:tc>
          <w:tcPr>
            <w:tcW w:w="235"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20</w:t>
            </w:r>
          </w:p>
        </w:tc>
      </w:tr>
      <w:tr w:rsidR="006670A6" w:rsidRPr="006670A6" w:rsidTr="00A437E3">
        <w:tc>
          <w:tcPr>
            <w:tcW w:w="663" w:type="pct"/>
            <w:shd w:val="clear" w:color="auto" w:fill="auto"/>
          </w:tcPr>
          <w:p w:rsidR="00BC3697" w:rsidRPr="006670A6" w:rsidRDefault="00BC3697" w:rsidP="0002332B">
            <w:pPr>
              <w:widowControl w:val="0"/>
              <w:spacing w:after="0"/>
              <w:rPr>
                <w:rFonts w:ascii="Times New Roman" w:hAnsi="Times New Roman"/>
                <w:sz w:val="24"/>
                <w:szCs w:val="24"/>
              </w:rPr>
            </w:pPr>
            <w:r w:rsidRPr="006670A6">
              <w:rPr>
                <w:rFonts w:ascii="Times New Roman" w:hAnsi="Times New Roman"/>
                <w:sz w:val="24"/>
                <w:szCs w:val="24"/>
              </w:rPr>
              <w:t>Atsakymas</w:t>
            </w:r>
          </w:p>
        </w:tc>
        <w:tc>
          <w:tcPr>
            <w:tcW w:w="197"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b</w:t>
            </w:r>
          </w:p>
        </w:tc>
        <w:tc>
          <w:tcPr>
            <w:tcW w:w="174"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c</w:t>
            </w:r>
          </w:p>
        </w:tc>
        <w:tc>
          <w:tcPr>
            <w:tcW w:w="183"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a</w:t>
            </w:r>
          </w:p>
        </w:tc>
        <w:tc>
          <w:tcPr>
            <w:tcW w:w="180"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c</w:t>
            </w:r>
          </w:p>
        </w:tc>
        <w:tc>
          <w:tcPr>
            <w:tcW w:w="196"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b</w:t>
            </w:r>
          </w:p>
        </w:tc>
        <w:tc>
          <w:tcPr>
            <w:tcW w:w="196"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a</w:t>
            </w:r>
          </w:p>
        </w:tc>
        <w:tc>
          <w:tcPr>
            <w:tcW w:w="196"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b</w:t>
            </w:r>
          </w:p>
        </w:tc>
        <w:tc>
          <w:tcPr>
            <w:tcW w:w="196"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a</w:t>
            </w:r>
          </w:p>
        </w:tc>
        <w:tc>
          <w:tcPr>
            <w:tcW w:w="232"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a</w:t>
            </w:r>
          </w:p>
        </w:tc>
        <w:tc>
          <w:tcPr>
            <w:tcW w:w="235"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b</w:t>
            </w:r>
          </w:p>
        </w:tc>
        <w:tc>
          <w:tcPr>
            <w:tcW w:w="235"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c</w:t>
            </w:r>
          </w:p>
        </w:tc>
        <w:tc>
          <w:tcPr>
            <w:tcW w:w="235"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a</w:t>
            </w:r>
          </w:p>
        </w:tc>
        <w:tc>
          <w:tcPr>
            <w:tcW w:w="235"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b</w:t>
            </w:r>
          </w:p>
        </w:tc>
        <w:tc>
          <w:tcPr>
            <w:tcW w:w="235"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c</w:t>
            </w:r>
          </w:p>
        </w:tc>
        <w:tc>
          <w:tcPr>
            <w:tcW w:w="235"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b</w:t>
            </w:r>
          </w:p>
        </w:tc>
        <w:tc>
          <w:tcPr>
            <w:tcW w:w="235"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c</w:t>
            </w:r>
          </w:p>
        </w:tc>
        <w:tc>
          <w:tcPr>
            <w:tcW w:w="235"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b</w:t>
            </w:r>
          </w:p>
        </w:tc>
        <w:tc>
          <w:tcPr>
            <w:tcW w:w="235"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b</w:t>
            </w:r>
          </w:p>
        </w:tc>
        <w:tc>
          <w:tcPr>
            <w:tcW w:w="235"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a</w:t>
            </w:r>
          </w:p>
        </w:tc>
        <w:tc>
          <w:tcPr>
            <w:tcW w:w="235" w:type="pct"/>
            <w:shd w:val="clear" w:color="auto" w:fill="auto"/>
          </w:tcPr>
          <w:p w:rsidR="00BC3697" w:rsidRPr="006670A6" w:rsidRDefault="00CB15EA" w:rsidP="0002332B">
            <w:pPr>
              <w:widowControl w:val="0"/>
              <w:spacing w:after="0"/>
              <w:rPr>
                <w:rFonts w:ascii="Times New Roman" w:hAnsi="Times New Roman"/>
                <w:sz w:val="24"/>
                <w:szCs w:val="24"/>
              </w:rPr>
            </w:pPr>
            <w:r w:rsidRPr="006670A6">
              <w:rPr>
                <w:rFonts w:ascii="Times New Roman" w:hAnsi="Times New Roman"/>
                <w:sz w:val="24"/>
                <w:szCs w:val="24"/>
              </w:rPr>
              <w:t>b</w:t>
            </w:r>
          </w:p>
        </w:tc>
      </w:tr>
    </w:tbl>
    <w:p w:rsidR="00A437E3" w:rsidRPr="00A437E3" w:rsidRDefault="00A437E3" w:rsidP="00A437E3">
      <w:pPr>
        <w:widowControl w:val="0"/>
        <w:spacing w:after="0"/>
        <w:jc w:val="both"/>
        <w:rPr>
          <w:rFonts w:ascii="Times New Roman" w:hAnsi="Times New Roman"/>
          <w:sz w:val="24"/>
          <w:szCs w:val="24"/>
        </w:rPr>
      </w:pPr>
    </w:p>
    <w:p w:rsidR="00294E1E" w:rsidRPr="006670A6" w:rsidRDefault="00EF32D1" w:rsidP="00A437E3">
      <w:pPr>
        <w:pStyle w:val="Antrat1"/>
        <w:widowControl w:val="0"/>
        <w:spacing w:before="0" w:beforeAutospacing="0" w:after="0" w:afterAutospacing="0" w:line="276" w:lineRule="auto"/>
        <w:jc w:val="center"/>
        <w:rPr>
          <w:sz w:val="28"/>
          <w:szCs w:val="28"/>
          <w:lang w:eastAsia="lt-LT"/>
        </w:rPr>
      </w:pPr>
      <w:r w:rsidRPr="00A437E3">
        <w:rPr>
          <w:sz w:val="24"/>
          <w:szCs w:val="24"/>
        </w:rPr>
        <w:br w:type="page"/>
      </w:r>
      <w:bookmarkStart w:id="9" w:name="_Toc501549524"/>
      <w:r w:rsidR="00895DB6" w:rsidRPr="006670A6">
        <w:rPr>
          <w:sz w:val="28"/>
          <w:szCs w:val="28"/>
          <w:lang w:eastAsia="lt-LT"/>
        </w:rPr>
        <w:lastRenderedPageBreak/>
        <w:t xml:space="preserve">Modulis </w:t>
      </w:r>
      <w:r w:rsidR="00895DB6" w:rsidRPr="00A437E3">
        <w:rPr>
          <w:sz w:val="28"/>
          <w:szCs w:val="28"/>
          <w:lang w:eastAsia="lt-LT"/>
        </w:rPr>
        <w:t>„</w:t>
      </w:r>
      <w:r w:rsidR="00470958" w:rsidRPr="006670A6">
        <w:rPr>
          <w:sz w:val="28"/>
          <w:szCs w:val="28"/>
          <w:lang w:eastAsia="lt-LT"/>
        </w:rPr>
        <w:t>P</w:t>
      </w:r>
      <w:r w:rsidR="003044AC" w:rsidRPr="006670A6">
        <w:rPr>
          <w:sz w:val="28"/>
          <w:szCs w:val="28"/>
          <w:lang w:eastAsia="lt-LT"/>
        </w:rPr>
        <w:t>usryčių paruošimas”</w:t>
      </w:r>
      <w:bookmarkEnd w:id="9"/>
    </w:p>
    <w:p w:rsidR="00895DB6" w:rsidRPr="006670A6" w:rsidRDefault="00895DB6" w:rsidP="0002332B">
      <w:pPr>
        <w:widowControl w:val="0"/>
        <w:spacing w:after="0"/>
        <w:jc w:val="both"/>
        <w:rPr>
          <w:rFonts w:ascii="Times New Roman" w:eastAsia="Times New Roman" w:hAnsi="Times New Roman"/>
          <w:bCs/>
          <w:sz w:val="24"/>
          <w:szCs w:val="24"/>
          <w:lang w:eastAsia="lt-LT"/>
        </w:rPr>
      </w:pPr>
    </w:p>
    <w:p w:rsidR="00181077" w:rsidRPr="006670A6" w:rsidRDefault="00181077" w:rsidP="0002332B">
      <w:pPr>
        <w:widowControl w:val="0"/>
        <w:spacing w:after="0"/>
        <w:jc w:val="both"/>
        <w:rPr>
          <w:rFonts w:ascii="Times New Roman" w:eastAsia="Times New Roman" w:hAnsi="Times New Roman"/>
          <w:bCs/>
          <w:i/>
          <w:sz w:val="24"/>
          <w:szCs w:val="24"/>
          <w:lang w:eastAsia="lt-LT"/>
        </w:rPr>
      </w:pPr>
      <w:r w:rsidRPr="006670A6">
        <w:rPr>
          <w:rFonts w:ascii="Times New Roman" w:eastAsia="Times New Roman" w:hAnsi="Times New Roman"/>
          <w:bCs/>
          <w:i/>
          <w:sz w:val="24"/>
          <w:szCs w:val="24"/>
          <w:lang w:eastAsia="lt-LT"/>
        </w:rPr>
        <w:t xml:space="preserve">1 užduotis. </w:t>
      </w:r>
      <w:r w:rsidR="009C7349" w:rsidRPr="006670A6">
        <w:rPr>
          <w:rFonts w:ascii="Times New Roman" w:eastAsia="Times New Roman" w:hAnsi="Times New Roman"/>
          <w:bCs/>
          <w:i/>
          <w:sz w:val="24"/>
          <w:szCs w:val="24"/>
          <w:lang w:eastAsia="lt-LT"/>
        </w:rPr>
        <w:t>MAITINIMO PASLAUGAS TEIKIANTI ĮMONĖ</w:t>
      </w:r>
      <w:r w:rsidR="00095FE3" w:rsidRPr="006670A6">
        <w:rPr>
          <w:rFonts w:ascii="Times New Roman" w:eastAsia="Times New Roman" w:hAnsi="Times New Roman"/>
          <w:bCs/>
          <w:i/>
          <w:sz w:val="24"/>
          <w:szCs w:val="24"/>
          <w:lang w:eastAsia="lt-LT"/>
        </w:rPr>
        <w:t>.</w:t>
      </w:r>
    </w:p>
    <w:p w:rsidR="006D4FF7" w:rsidRPr="006670A6"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bCs/>
          <w:sz w:val="24"/>
          <w:szCs w:val="24"/>
          <w:lang w:eastAsia="lt-LT"/>
        </w:rPr>
        <w:t xml:space="preserve">Po ekskursijos į </w:t>
      </w:r>
      <w:r w:rsidR="00470958" w:rsidRPr="006670A6">
        <w:rPr>
          <w:rFonts w:ascii="Times New Roman" w:eastAsia="Times New Roman" w:hAnsi="Times New Roman"/>
          <w:bCs/>
          <w:sz w:val="24"/>
          <w:szCs w:val="24"/>
          <w:lang w:eastAsia="lt-LT"/>
        </w:rPr>
        <w:t>apgyvendinimo paslaugas teikiančią įmonę</w:t>
      </w:r>
      <w:r w:rsidR="006D4FF7" w:rsidRPr="006670A6">
        <w:rPr>
          <w:rFonts w:ascii="Times New Roman" w:eastAsia="Times New Roman" w:hAnsi="Times New Roman"/>
          <w:bCs/>
          <w:sz w:val="24"/>
          <w:szCs w:val="24"/>
          <w:lang w:eastAsia="lt-LT"/>
        </w:rPr>
        <w:t xml:space="preserve"> </w:t>
      </w:r>
      <w:r w:rsidR="00470958" w:rsidRPr="006670A6">
        <w:rPr>
          <w:rFonts w:ascii="Times New Roman" w:eastAsia="Times New Roman" w:hAnsi="Times New Roman"/>
          <w:bCs/>
          <w:sz w:val="24"/>
          <w:szCs w:val="24"/>
          <w:lang w:eastAsia="lt-LT"/>
        </w:rPr>
        <w:t>apibūdinti:</w:t>
      </w:r>
      <w:r w:rsidRPr="006670A6">
        <w:rPr>
          <w:rFonts w:ascii="Times New Roman" w:eastAsia="Times New Roman" w:hAnsi="Times New Roman"/>
          <w:bCs/>
          <w:sz w:val="24"/>
          <w:szCs w:val="24"/>
          <w:lang w:eastAsia="lt-LT"/>
        </w:rPr>
        <w:t xml:space="preserve"> </w:t>
      </w:r>
      <w:r w:rsidR="00470958" w:rsidRPr="006670A6">
        <w:rPr>
          <w:rFonts w:ascii="Times New Roman" w:eastAsia="Times New Roman" w:hAnsi="Times New Roman"/>
          <w:bCs/>
          <w:sz w:val="24"/>
          <w:szCs w:val="24"/>
          <w:lang w:eastAsia="lt-LT"/>
        </w:rPr>
        <w:t>įmonėje teikiamas maitinimo paslauga</w:t>
      </w:r>
      <w:r w:rsidRPr="006670A6">
        <w:rPr>
          <w:rFonts w:ascii="Times New Roman" w:eastAsia="Times New Roman" w:hAnsi="Times New Roman"/>
          <w:bCs/>
          <w:sz w:val="24"/>
          <w:szCs w:val="24"/>
          <w:lang w:eastAsia="lt-LT"/>
        </w:rPr>
        <w:t>s,</w:t>
      </w:r>
      <w:r w:rsidR="00470958" w:rsidRPr="006670A6">
        <w:rPr>
          <w:rFonts w:ascii="Times New Roman" w:eastAsia="Times New Roman" w:hAnsi="Times New Roman"/>
          <w:bCs/>
          <w:sz w:val="24"/>
          <w:szCs w:val="24"/>
          <w:lang w:eastAsia="lt-LT"/>
        </w:rPr>
        <w:t xml:space="preserve"> formas,</w:t>
      </w:r>
      <w:r w:rsidRPr="006670A6">
        <w:rPr>
          <w:rFonts w:ascii="Times New Roman" w:eastAsia="Times New Roman" w:hAnsi="Times New Roman"/>
          <w:bCs/>
          <w:sz w:val="24"/>
          <w:szCs w:val="24"/>
          <w:lang w:eastAsia="lt-LT"/>
        </w:rPr>
        <w:t xml:space="preserve"> </w:t>
      </w:r>
      <w:r w:rsidRPr="006670A6">
        <w:rPr>
          <w:rFonts w:ascii="Times New Roman" w:eastAsia="Times New Roman" w:hAnsi="Times New Roman"/>
          <w:sz w:val="24"/>
          <w:szCs w:val="24"/>
          <w:lang w:eastAsia="lt-LT"/>
        </w:rPr>
        <w:t>aprašyti maitinimo paslaugas teikian</w:t>
      </w:r>
      <w:r w:rsidR="00470958" w:rsidRPr="006670A6">
        <w:rPr>
          <w:rFonts w:ascii="Times New Roman" w:eastAsia="Times New Roman" w:hAnsi="Times New Roman"/>
          <w:sz w:val="24"/>
          <w:szCs w:val="24"/>
          <w:lang w:eastAsia="lt-LT"/>
        </w:rPr>
        <w:t>čius</w:t>
      </w:r>
      <w:r w:rsidRPr="006670A6">
        <w:rPr>
          <w:rFonts w:ascii="Times New Roman" w:eastAsia="Times New Roman" w:hAnsi="Times New Roman"/>
          <w:sz w:val="24"/>
          <w:szCs w:val="24"/>
          <w:lang w:eastAsia="lt-LT"/>
        </w:rPr>
        <w:t xml:space="preserve"> padali</w:t>
      </w:r>
      <w:r w:rsidR="00470958" w:rsidRPr="006670A6">
        <w:rPr>
          <w:rFonts w:ascii="Times New Roman" w:eastAsia="Times New Roman" w:hAnsi="Times New Roman"/>
          <w:sz w:val="24"/>
          <w:szCs w:val="24"/>
          <w:lang w:eastAsia="lt-LT"/>
        </w:rPr>
        <w:t>nius</w:t>
      </w:r>
      <w:r w:rsidRPr="006670A6">
        <w:rPr>
          <w:rFonts w:ascii="Times New Roman" w:eastAsia="Times New Roman" w:hAnsi="Times New Roman"/>
          <w:sz w:val="24"/>
          <w:szCs w:val="24"/>
          <w:lang w:eastAsia="lt-LT"/>
        </w:rPr>
        <w:t xml:space="preserve">, </w:t>
      </w:r>
      <w:r w:rsidR="00F06571" w:rsidRPr="006670A6">
        <w:rPr>
          <w:rFonts w:ascii="Times New Roman" w:eastAsia="Times New Roman" w:hAnsi="Times New Roman"/>
          <w:sz w:val="24"/>
          <w:szCs w:val="24"/>
          <w:lang w:eastAsia="lt-LT"/>
        </w:rPr>
        <w:t>į</w:t>
      </w:r>
      <w:r w:rsidR="00E94DAB" w:rsidRPr="006670A6">
        <w:rPr>
          <w:rFonts w:ascii="Times New Roman" w:eastAsia="Times New Roman" w:hAnsi="Times New Roman"/>
          <w:sz w:val="24"/>
          <w:szCs w:val="24"/>
          <w:lang w:eastAsia="lt-LT"/>
        </w:rPr>
        <w:t>vardinti virtuvės įrengini</w:t>
      </w:r>
      <w:r w:rsidR="00470958" w:rsidRPr="006670A6">
        <w:rPr>
          <w:rFonts w:ascii="Times New Roman" w:eastAsia="Times New Roman" w:hAnsi="Times New Roman"/>
          <w:sz w:val="24"/>
          <w:szCs w:val="24"/>
          <w:lang w:eastAsia="lt-LT"/>
        </w:rPr>
        <w:t>us ir išskirti rizikos veiksnius</w:t>
      </w:r>
      <w:r w:rsidRPr="006670A6">
        <w:rPr>
          <w:rFonts w:ascii="Times New Roman" w:eastAsia="Times New Roman" w:hAnsi="Times New Roman"/>
          <w:sz w:val="24"/>
          <w:szCs w:val="24"/>
          <w:lang w:eastAsia="lt-LT"/>
        </w:rPr>
        <w:t>.</w:t>
      </w:r>
    </w:p>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sz w:val="24"/>
          <w:szCs w:val="24"/>
          <w:lang w:eastAsia="lt-LT"/>
        </w:rPr>
        <w:t>Atsakykite į</w:t>
      </w:r>
      <w:r w:rsidRPr="006670A6">
        <w:rPr>
          <w:rFonts w:ascii="Times New Roman" w:eastAsia="Times New Roman" w:hAnsi="Times New Roman"/>
          <w:bCs/>
          <w:sz w:val="24"/>
          <w:szCs w:val="24"/>
          <w:lang w:eastAsia="lt-LT"/>
        </w:rPr>
        <w:t xml:space="preserve"> klausimus:</w:t>
      </w:r>
    </w:p>
    <w:p w:rsidR="006D4FF7" w:rsidRPr="006670A6" w:rsidRDefault="00294E1E" w:rsidP="0002332B">
      <w:pPr>
        <w:widowControl w:val="0"/>
        <w:numPr>
          <w:ilvl w:val="0"/>
          <w:numId w:val="2"/>
        </w:numPr>
        <w:spacing w:after="0"/>
        <w:ind w:left="0" w:firstLine="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 xml:space="preserve">Kokios maitinimo paslaugos teikiamos </w:t>
      </w:r>
      <w:r w:rsidR="00091B2F" w:rsidRPr="006670A6">
        <w:rPr>
          <w:rFonts w:ascii="Times New Roman" w:eastAsia="Times New Roman" w:hAnsi="Times New Roman"/>
          <w:bCs/>
          <w:sz w:val="24"/>
          <w:szCs w:val="24"/>
          <w:lang w:eastAsia="lt-LT"/>
        </w:rPr>
        <w:t xml:space="preserve">apgyvendinimo paslaugas teikiančioje įmonėje, kurioje </w:t>
      </w:r>
      <w:r w:rsidRPr="006670A6">
        <w:rPr>
          <w:rFonts w:ascii="Times New Roman" w:eastAsia="Times New Roman" w:hAnsi="Times New Roman"/>
          <w:bCs/>
          <w:sz w:val="24"/>
          <w:szCs w:val="24"/>
          <w:lang w:eastAsia="lt-LT"/>
        </w:rPr>
        <w:t>apsilankėte?</w:t>
      </w:r>
    </w:p>
    <w:p w:rsidR="00294E1E" w:rsidRPr="006670A6" w:rsidRDefault="00294E1E" w:rsidP="0002332B">
      <w:pPr>
        <w:widowControl w:val="0"/>
        <w:numPr>
          <w:ilvl w:val="0"/>
          <w:numId w:val="2"/>
        </w:numPr>
        <w:spacing w:after="0"/>
        <w:ind w:left="0" w:firstLine="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 xml:space="preserve">Įvardinkite, kokios kitos maitinimo paslaugos gali būti teikiamos </w:t>
      </w:r>
      <w:r w:rsidR="00091B2F" w:rsidRPr="006670A6">
        <w:rPr>
          <w:rFonts w:ascii="Times New Roman" w:eastAsia="Times New Roman" w:hAnsi="Times New Roman"/>
          <w:bCs/>
          <w:sz w:val="24"/>
          <w:szCs w:val="24"/>
          <w:lang w:eastAsia="lt-LT"/>
        </w:rPr>
        <w:t>apgyvendinimo paslaugas teikiančioje įmonėje</w:t>
      </w:r>
      <w:r w:rsidRPr="006670A6">
        <w:rPr>
          <w:rFonts w:ascii="Times New Roman" w:eastAsia="Times New Roman" w:hAnsi="Times New Roman"/>
          <w:bCs/>
          <w:sz w:val="24"/>
          <w:szCs w:val="24"/>
          <w:lang w:eastAsia="lt-LT"/>
        </w:rPr>
        <w:t>.</w:t>
      </w:r>
    </w:p>
    <w:p w:rsidR="00294E1E" w:rsidRPr="006670A6" w:rsidRDefault="00294E1E" w:rsidP="0002332B">
      <w:pPr>
        <w:widowControl w:val="0"/>
        <w:numPr>
          <w:ilvl w:val="0"/>
          <w:numId w:val="2"/>
        </w:numPr>
        <w:spacing w:after="0"/>
        <w:ind w:left="0" w:firstLine="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 xml:space="preserve">Kokie </w:t>
      </w:r>
      <w:r w:rsidR="00091B2F" w:rsidRPr="006670A6">
        <w:rPr>
          <w:rFonts w:ascii="Times New Roman" w:eastAsia="Times New Roman" w:hAnsi="Times New Roman"/>
          <w:bCs/>
          <w:sz w:val="24"/>
          <w:szCs w:val="24"/>
          <w:lang w:eastAsia="lt-LT"/>
        </w:rPr>
        <w:t>apgyvendinimo</w:t>
      </w:r>
      <w:r w:rsidR="00095FE3" w:rsidRPr="006670A6">
        <w:rPr>
          <w:rFonts w:ascii="Times New Roman" w:eastAsia="Times New Roman" w:hAnsi="Times New Roman"/>
          <w:bCs/>
          <w:sz w:val="24"/>
          <w:szCs w:val="24"/>
          <w:lang w:eastAsia="lt-LT"/>
        </w:rPr>
        <w:t xml:space="preserve"> paslaugas teikiančioje įmonėje</w:t>
      </w:r>
      <w:r w:rsidRPr="006670A6">
        <w:rPr>
          <w:rFonts w:ascii="Times New Roman" w:eastAsia="Times New Roman" w:hAnsi="Times New Roman"/>
          <w:bCs/>
          <w:sz w:val="24"/>
          <w:szCs w:val="24"/>
          <w:lang w:eastAsia="lt-LT"/>
        </w:rPr>
        <w:t xml:space="preserve"> padaliniai yra susiję su maitinimo paslaugų teikimu svečiams?</w:t>
      </w:r>
    </w:p>
    <w:p w:rsidR="00294E1E" w:rsidRPr="006670A6" w:rsidRDefault="00294E1E" w:rsidP="0002332B">
      <w:pPr>
        <w:widowControl w:val="0"/>
        <w:numPr>
          <w:ilvl w:val="0"/>
          <w:numId w:val="2"/>
        </w:numPr>
        <w:spacing w:after="0"/>
        <w:ind w:left="0" w:firstLine="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Kaip yra skirstomos viešojo maitinimo įmonės (tarp</w:t>
      </w:r>
      <w:r w:rsidR="00F06571" w:rsidRPr="006670A6">
        <w:rPr>
          <w:rFonts w:ascii="Times New Roman" w:eastAsia="Times New Roman" w:hAnsi="Times New Roman"/>
          <w:bCs/>
          <w:sz w:val="24"/>
          <w:szCs w:val="24"/>
          <w:lang w:eastAsia="lt-LT"/>
        </w:rPr>
        <w:t xml:space="preserve"> jų</w:t>
      </w:r>
      <w:r w:rsidRPr="006670A6">
        <w:rPr>
          <w:rFonts w:ascii="Times New Roman" w:eastAsia="Times New Roman" w:hAnsi="Times New Roman"/>
          <w:bCs/>
          <w:sz w:val="24"/>
          <w:szCs w:val="24"/>
          <w:lang w:eastAsia="lt-LT"/>
        </w:rPr>
        <w:t xml:space="preserve"> ir </w:t>
      </w:r>
      <w:r w:rsidR="00091B2F" w:rsidRPr="006670A6">
        <w:rPr>
          <w:rFonts w:ascii="Times New Roman" w:eastAsia="Times New Roman" w:hAnsi="Times New Roman"/>
          <w:bCs/>
          <w:sz w:val="24"/>
          <w:szCs w:val="24"/>
          <w:lang w:eastAsia="lt-LT"/>
        </w:rPr>
        <w:t>apgyvendinimo paslaugas teikiančioje įmonėje</w:t>
      </w:r>
      <w:r w:rsidRPr="006670A6">
        <w:rPr>
          <w:rFonts w:ascii="Times New Roman" w:eastAsia="Times New Roman" w:hAnsi="Times New Roman"/>
          <w:bCs/>
          <w:sz w:val="24"/>
          <w:szCs w:val="24"/>
          <w:lang w:eastAsia="lt-LT"/>
        </w:rPr>
        <w:t>) patalpos?</w:t>
      </w:r>
    </w:p>
    <w:p w:rsidR="00294E1E" w:rsidRPr="006670A6" w:rsidRDefault="00294E1E" w:rsidP="0002332B">
      <w:pPr>
        <w:widowControl w:val="0"/>
        <w:numPr>
          <w:ilvl w:val="0"/>
          <w:numId w:val="2"/>
        </w:numPr>
        <w:spacing w:after="0"/>
        <w:ind w:left="0" w:firstLine="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Kokie vi</w:t>
      </w:r>
      <w:r w:rsidR="00091B2F" w:rsidRPr="006670A6">
        <w:rPr>
          <w:rFonts w:ascii="Times New Roman" w:eastAsia="Times New Roman" w:hAnsi="Times New Roman"/>
          <w:bCs/>
          <w:sz w:val="24"/>
          <w:szCs w:val="24"/>
          <w:lang w:eastAsia="lt-LT"/>
        </w:rPr>
        <w:t>rtuvės įrengimai yra aplankytoje įmonėje</w:t>
      </w:r>
      <w:r w:rsidRPr="006670A6">
        <w:rPr>
          <w:rFonts w:ascii="Times New Roman" w:eastAsia="Times New Roman" w:hAnsi="Times New Roman"/>
          <w:bCs/>
          <w:sz w:val="24"/>
          <w:szCs w:val="24"/>
          <w:lang w:eastAsia="lt-LT"/>
        </w:rPr>
        <w:t>?</w:t>
      </w:r>
    </w:p>
    <w:p w:rsidR="006D4FF7" w:rsidRPr="006670A6" w:rsidRDefault="00294E1E" w:rsidP="0002332B">
      <w:pPr>
        <w:widowControl w:val="0"/>
        <w:numPr>
          <w:ilvl w:val="0"/>
          <w:numId w:val="2"/>
        </w:numPr>
        <w:spacing w:after="0"/>
        <w:ind w:left="0" w:firstLine="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A</w:t>
      </w:r>
      <w:r w:rsidR="00091B2F" w:rsidRPr="006670A6">
        <w:rPr>
          <w:rFonts w:ascii="Times New Roman" w:eastAsia="Times New Roman" w:hAnsi="Times New Roman"/>
          <w:bCs/>
          <w:sz w:val="24"/>
          <w:szCs w:val="24"/>
          <w:lang w:eastAsia="lt-LT"/>
        </w:rPr>
        <w:t xml:space="preserve">r pastebėjote rizikos veiksnių </w:t>
      </w:r>
      <w:r w:rsidRPr="006670A6">
        <w:rPr>
          <w:rFonts w:ascii="Times New Roman" w:eastAsia="Times New Roman" w:hAnsi="Times New Roman"/>
          <w:bCs/>
          <w:sz w:val="24"/>
          <w:szCs w:val="24"/>
          <w:lang w:eastAsia="lt-LT"/>
        </w:rPr>
        <w:t>virtuvėje? Jei taip, įvardinkite juos, paaiškin</w:t>
      </w:r>
      <w:r w:rsidR="006F2F67" w:rsidRPr="006670A6">
        <w:rPr>
          <w:rFonts w:ascii="Times New Roman" w:eastAsia="Times New Roman" w:hAnsi="Times New Roman"/>
          <w:bCs/>
          <w:sz w:val="24"/>
          <w:szCs w:val="24"/>
          <w:lang w:eastAsia="lt-LT"/>
        </w:rPr>
        <w:t xml:space="preserve">kite, </w:t>
      </w:r>
      <w:r w:rsidRPr="006670A6">
        <w:rPr>
          <w:rFonts w:ascii="Times New Roman" w:eastAsia="Times New Roman" w:hAnsi="Times New Roman"/>
          <w:bCs/>
          <w:sz w:val="24"/>
          <w:szCs w:val="24"/>
          <w:lang w:eastAsia="lt-LT"/>
        </w:rPr>
        <w:t xml:space="preserve">kokios prevencinės priemonės turėtų būti taikomos, kad </w:t>
      </w:r>
      <w:r w:rsidR="00F06571" w:rsidRPr="006670A6">
        <w:rPr>
          <w:rFonts w:ascii="Times New Roman" w:eastAsia="Times New Roman" w:hAnsi="Times New Roman"/>
          <w:bCs/>
          <w:sz w:val="24"/>
          <w:szCs w:val="24"/>
          <w:lang w:eastAsia="lt-LT"/>
        </w:rPr>
        <w:t xml:space="preserve">būtų </w:t>
      </w:r>
      <w:r w:rsidRPr="006670A6">
        <w:rPr>
          <w:rFonts w:ascii="Times New Roman" w:eastAsia="Times New Roman" w:hAnsi="Times New Roman"/>
          <w:bCs/>
          <w:sz w:val="24"/>
          <w:szCs w:val="24"/>
          <w:lang w:eastAsia="lt-LT"/>
        </w:rPr>
        <w:t>išvengt</w:t>
      </w:r>
      <w:r w:rsidR="00F06571" w:rsidRPr="006670A6">
        <w:rPr>
          <w:rFonts w:ascii="Times New Roman" w:eastAsia="Times New Roman" w:hAnsi="Times New Roman"/>
          <w:bCs/>
          <w:sz w:val="24"/>
          <w:szCs w:val="24"/>
          <w:lang w:eastAsia="lt-LT"/>
        </w:rPr>
        <w:t>a</w:t>
      </w:r>
      <w:r w:rsidRPr="006670A6">
        <w:rPr>
          <w:rFonts w:ascii="Times New Roman" w:eastAsia="Times New Roman" w:hAnsi="Times New Roman"/>
          <w:bCs/>
          <w:sz w:val="24"/>
          <w:szCs w:val="24"/>
          <w:lang w:eastAsia="lt-LT"/>
        </w:rPr>
        <w:t xml:space="preserve"> nelaimingų atsitikimų</w:t>
      </w:r>
      <w:r w:rsidR="00034398" w:rsidRPr="006670A6">
        <w:rPr>
          <w:rFonts w:ascii="Times New Roman" w:eastAsia="Times New Roman" w:hAnsi="Times New Roman"/>
          <w:bCs/>
          <w:sz w:val="24"/>
          <w:szCs w:val="24"/>
          <w:lang w:eastAsia="lt-LT"/>
        </w:rPr>
        <w:t>.</w:t>
      </w:r>
    </w:p>
    <w:p w:rsidR="00AF1D19" w:rsidRPr="006670A6" w:rsidRDefault="00AF1D19" w:rsidP="0002332B">
      <w:pPr>
        <w:widowControl w:val="0"/>
        <w:autoSpaceDE w:val="0"/>
        <w:autoSpaceDN w:val="0"/>
        <w:adjustRightInd w:val="0"/>
        <w:spacing w:after="0"/>
        <w:jc w:val="both"/>
        <w:rPr>
          <w:rFonts w:ascii="Times New Roman" w:eastAsia="Times New Roman" w:hAnsi="Times New Roman"/>
          <w:bCs/>
          <w:sz w:val="24"/>
          <w:szCs w:val="24"/>
          <w:lang w:eastAsia="lt-LT"/>
        </w:rPr>
      </w:pPr>
    </w:p>
    <w:p w:rsidR="00AF1D19" w:rsidRPr="006670A6" w:rsidRDefault="00095FE3" w:rsidP="0002332B">
      <w:pPr>
        <w:widowControl w:val="0"/>
        <w:spacing w:after="0"/>
        <w:jc w:val="both"/>
        <w:rPr>
          <w:rFonts w:ascii="Times New Roman" w:hAnsi="Times New Roman"/>
          <w:i/>
          <w:sz w:val="24"/>
          <w:szCs w:val="24"/>
        </w:rPr>
      </w:pPr>
      <w:r w:rsidRPr="006670A6">
        <w:rPr>
          <w:rFonts w:ascii="Times New Roman" w:hAnsi="Times New Roman"/>
          <w:bCs/>
          <w:i/>
          <w:sz w:val="24"/>
          <w:szCs w:val="24"/>
        </w:rPr>
        <w:t xml:space="preserve">2 </w:t>
      </w:r>
      <w:r w:rsidR="009C7349" w:rsidRPr="006670A6">
        <w:rPr>
          <w:rFonts w:ascii="Times New Roman" w:hAnsi="Times New Roman"/>
          <w:bCs/>
          <w:i/>
          <w:sz w:val="24"/>
          <w:szCs w:val="24"/>
        </w:rPr>
        <w:t>už</w:t>
      </w:r>
      <w:proofErr w:type="spellStart"/>
      <w:r w:rsidR="009C7349" w:rsidRPr="006670A6">
        <w:rPr>
          <w:rFonts w:ascii="Times New Roman" w:hAnsi="Times New Roman"/>
          <w:bCs/>
          <w:i/>
          <w:sz w:val="24"/>
          <w:szCs w:val="24"/>
          <w:lang w:val="en-US"/>
        </w:rPr>
        <w:t>duotis</w:t>
      </w:r>
      <w:proofErr w:type="spellEnd"/>
      <w:r w:rsidR="009C7349" w:rsidRPr="006670A6">
        <w:rPr>
          <w:rFonts w:ascii="Times New Roman" w:hAnsi="Times New Roman"/>
          <w:bCs/>
          <w:i/>
          <w:sz w:val="24"/>
          <w:szCs w:val="24"/>
          <w:lang w:val="en-US"/>
        </w:rPr>
        <w:t xml:space="preserve">. </w:t>
      </w:r>
      <w:r w:rsidR="0004743C" w:rsidRPr="006670A6">
        <w:rPr>
          <w:rFonts w:ascii="Times New Roman" w:hAnsi="Times New Roman"/>
          <w:bCs/>
          <w:i/>
          <w:sz w:val="24"/>
          <w:szCs w:val="24"/>
        </w:rPr>
        <w:t>MANDAGUS APTARNAVIMAS</w:t>
      </w:r>
      <w:r w:rsidRPr="006670A6">
        <w:rPr>
          <w:rFonts w:ascii="Times New Roman" w:hAnsi="Times New Roman"/>
          <w:bCs/>
          <w:i/>
          <w:sz w:val="24"/>
          <w:szCs w:val="24"/>
        </w:rPr>
        <w:t>.</w:t>
      </w:r>
    </w:p>
    <w:p w:rsidR="006D4FF7" w:rsidRPr="006670A6" w:rsidRDefault="00C47525" w:rsidP="0002332B">
      <w:pPr>
        <w:widowControl w:val="0"/>
        <w:autoSpaceDE w:val="0"/>
        <w:autoSpaceDN w:val="0"/>
        <w:adjustRightInd w:val="0"/>
        <w:spacing w:after="0"/>
        <w:jc w:val="both"/>
        <w:rPr>
          <w:rFonts w:ascii="Times New Roman" w:hAnsi="Times New Roman"/>
          <w:bCs/>
          <w:sz w:val="23"/>
          <w:szCs w:val="23"/>
        </w:rPr>
      </w:pPr>
      <w:r w:rsidRPr="006670A6">
        <w:rPr>
          <w:rFonts w:ascii="Times New Roman" w:hAnsi="Times New Roman"/>
          <w:bCs/>
          <w:sz w:val="23"/>
          <w:szCs w:val="23"/>
        </w:rPr>
        <w:t>Ar tinkamos šios frazės bendraujant su restorano lankytojais</w:t>
      </w:r>
      <w:r w:rsidR="00034398" w:rsidRPr="006670A6">
        <w:rPr>
          <w:rFonts w:ascii="Times New Roman" w:hAnsi="Times New Roman"/>
          <w:bCs/>
          <w:sz w:val="23"/>
          <w:szCs w:val="23"/>
        </w:rPr>
        <w:t>?</w:t>
      </w:r>
      <w:r w:rsidR="00E94DAB" w:rsidRPr="006670A6">
        <w:rPr>
          <w:rFonts w:ascii="Times New Roman" w:hAnsi="Times New Roman"/>
          <w:bCs/>
          <w:sz w:val="23"/>
          <w:szCs w:val="23"/>
        </w:rPr>
        <w:t xml:space="preserve"> </w:t>
      </w:r>
      <w:r w:rsidRPr="006670A6">
        <w:rPr>
          <w:rFonts w:ascii="Times New Roman" w:hAnsi="Times New Roman"/>
          <w:bCs/>
          <w:sz w:val="23"/>
          <w:szCs w:val="23"/>
        </w:rPr>
        <w:t>Vietoj netinkamų atsak</w:t>
      </w:r>
      <w:r w:rsidR="00E94DAB" w:rsidRPr="006670A6">
        <w:rPr>
          <w:rFonts w:ascii="Times New Roman" w:hAnsi="Times New Roman"/>
          <w:bCs/>
          <w:sz w:val="23"/>
          <w:szCs w:val="23"/>
        </w:rPr>
        <w:t xml:space="preserve">ymų pasiūlykite savo variantus. </w:t>
      </w:r>
      <w:r w:rsidRPr="006670A6">
        <w:rPr>
          <w:rFonts w:ascii="Times New Roman" w:hAnsi="Times New Roman"/>
          <w:bCs/>
          <w:sz w:val="23"/>
          <w:szCs w:val="23"/>
        </w:rPr>
        <w:t>Paaiškinkite, kodėl nederėtų taip atsakyti svečiui.</w:t>
      </w:r>
    </w:p>
    <w:p w:rsidR="00C47525" w:rsidRPr="006670A6" w:rsidRDefault="00C47525" w:rsidP="0002332B">
      <w:pPr>
        <w:widowControl w:val="0"/>
        <w:autoSpaceDE w:val="0"/>
        <w:autoSpaceDN w:val="0"/>
        <w:adjustRightInd w:val="0"/>
        <w:spacing w:after="0"/>
        <w:jc w:val="both"/>
        <w:rPr>
          <w:rFonts w:ascii="Times New Roman" w:hAnsi="Times New Roman"/>
          <w:sz w:val="23"/>
          <w:szCs w:val="23"/>
        </w:rPr>
      </w:pPr>
      <w:r w:rsidRPr="006670A6">
        <w:rPr>
          <w:rFonts w:ascii="Times New Roman" w:hAnsi="Times New Roman"/>
          <w:sz w:val="23"/>
          <w:szCs w:val="23"/>
        </w:rPr>
        <w:t>1. „Apgailestauju, bet direktorė dar pietauja“</w:t>
      </w:r>
    </w:p>
    <w:p w:rsidR="00A437E3" w:rsidRPr="00A437E3" w:rsidRDefault="00A437E3" w:rsidP="00A437E3">
      <w:pPr>
        <w:widowControl w:val="0"/>
        <w:autoSpaceDE w:val="0"/>
        <w:autoSpaceDN w:val="0"/>
        <w:adjustRightInd w:val="0"/>
        <w:spacing w:after="0"/>
        <w:jc w:val="both"/>
        <w:rPr>
          <w:rFonts w:ascii="Times New Roman" w:hAnsi="Times New Roman"/>
          <w:sz w:val="23"/>
          <w:szCs w:val="23"/>
        </w:rPr>
      </w:pP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p>
    <w:p w:rsidR="00C47525" w:rsidRPr="006670A6" w:rsidRDefault="00C47525" w:rsidP="0002332B">
      <w:pPr>
        <w:widowControl w:val="0"/>
        <w:autoSpaceDE w:val="0"/>
        <w:autoSpaceDN w:val="0"/>
        <w:adjustRightInd w:val="0"/>
        <w:spacing w:after="0"/>
        <w:jc w:val="both"/>
        <w:rPr>
          <w:rFonts w:ascii="Times New Roman" w:hAnsi="Times New Roman"/>
          <w:sz w:val="23"/>
          <w:szCs w:val="23"/>
        </w:rPr>
      </w:pPr>
      <w:r w:rsidRPr="006670A6">
        <w:rPr>
          <w:rFonts w:ascii="Times New Roman" w:hAnsi="Times New Roman"/>
          <w:sz w:val="23"/>
          <w:szCs w:val="23"/>
        </w:rPr>
        <w:t>2.</w:t>
      </w:r>
      <w:r w:rsidR="006F2F67" w:rsidRPr="006670A6">
        <w:rPr>
          <w:rFonts w:ascii="Times New Roman" w:hAnsi="Times New Roman"/>
          <w:sz w:val="23"/>
          <w:szCs w:val="23"/>
        </w:rPr>
        <w:t xml:space="preserve"> </w:t>
      </w:r>
      <w:r w:rsidRPr="006670A6">
        <w:rPr>
          <w:rFonts w:ascii="Times New Roman" w:hAnsi="Times New Roman"/>
          <w:sz w:val="23"/>
          <w:szCs w:val="23"/>
        </w:rPr>
        <w:t>„Šį patiekalą galėsite užsisakyti rytoj“</w:t>
      </w:r>
    </w:p>
    <w:p w:rsidR="00A437E3" w:rsidRPr="00A437E3" w:rsidRDefault="00A437E3" w:rsidP="00A437E3">
      <w:pPr>
        <w:widowControl w:val="0"/>
        <w:spacing w:after="0"/>
        <w:jc w:val="both"/>
        <w:rPr>
          <w:rFonts w:ascii="Times New Roman" w:eastAsia="Times New Roman" w:hAnsi="Times New Roman"/>
          <w:bCs/>
          <w:sz w:val="24"/>
          <w:szCs w:val="24"/>
          <w:lang w:eastAsia="lt-LT"/>
        </w:rPr>
      </w:pP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r w:rsidRPr="00A437E3">
        <w:rPr>
          <w:rFonts w:ascii="Times New Roman" w:eastAsia="Times New Roman" w:hAnsi="Times New Roman"/>
          <w:bCs/>
          <w:sz w:val="24"/>
          <w:szCs w:val="24"/>
          <w:u w:val="dotted"/>
          <w:lang w:eastAsia="lt-LT"/>
        </w:rPr>
        <w:tab/>
      </w:r>
    </w:p>
    <w:p w:rsidR="00C47525" w:rsidRPr="006670A6" w:rsidRDefault="00C47525" w:rsidP="0002332B">
      <w:pPr>
        <w:widowControl w:val="0"/>
        <w:spacing w:after="0"/>
        <w:jc w:val="both"/>
        <w:rPr>
          <w:rFonts w:ascii="Times New Roman" w:hAnsi="Times New Roman"/>
          <w:sz w:val="23"/>
          <w:szCs w:val="23"/>
        </w:rPr>
      </w:pPr>
      <w:r w:rsidRPr="006670A6">
        <w:rPr>
          <w:rFonts w:ascii="Times New Roman" w:hAnsi="Times New Roman"/>
          <w:sz w:val="23"/>
          <w:szCs w:val="23"/>
        </w:rPr>
        <w:t>3.</w:t>
      </w:r>
      <w:r w:rsidR="006F2F67" w:rsidRPr="006670A6">
        <w:rPr>
          <w:rFonts w:ascii="Times New Roman" w:hAnsi="Times New Roman"/>
          <w:sz w:val="23"/>
          <w:szCs w:val="23"/>
        </w:rPr>
        <w:t xml:space="preserve"> </w:t>
      </w:r>
      <w:r w:rsidRPr="006670A6">
        <w:rPr>
          <w:rFonts w:ascii="Times New Roman" w:hAnsi="Times New Roman"/>
          <w:sz w:val="23"/>
          <w:szCs w:val="23"/>
        </w:rPr>
        <w:t>„Ko jūs laukiate“?</w:t>
      </w:r>
    </w:p>
    <w:p w:rsidR="00A437E3" w:rsidRPr="00A437E3" w:rsidRDefault="00A437E3" w:rsidP="00A437E3">
      <w:pPr>
        <w:widowControl w:val="0"/>
        <w:autoSpaceDE w:val="0"/>
        <w:autoSpaceDN w:val="0"/>
        <w:adjustRightInd w:val="0"/>
        <w:spacing w:after="0"/>
        <w:jc w:val="both"/>
        <w:rPr>
          <w:rFonts w:ascii="Times New Roman" w:hAnsi="Times New Roman"/>
          <w:sz w:val="23"/>
          <w:szCs w:val="23"/>
        </w:rPr>
      </w:pP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p>
    <w:p w:rsidR="00C47525" w:rsidRPr="006670A6" w:rsidRDefault="00C47525" w:rsidP="0002332B">
      <w:pPr>
        <w:widowControl w:val="0"/>
        <w:autoSpaceDE w:val="0"/>
        <w:autoSpaceDN w:val="0"/>
        <w:adjustRightInd w:val="0"/>
        <w:spacing w:after="0"/>
        <w:jc w:val="both"/>
        <w:rPr>
          <w:rFonts w:ascii="Times New Roman" w:hAnsi="Times New Roman"/>
          <w:sz w:val="23"/>
          <w:szCs w:val="23"/>
        </w:rPr>
      </w:pPr>
      <w:r w:rsidRPr="006670A6">
        <w:rPr>
          <w:rFonts w:ascii="Times New Roman" w:hAnsi="Times New Roman"/>
          <w:sz w:val="23"/>
          <w:szCs w:val="23"/>
        </w:rPr>
        <w:t>4. „Visos kainos surašytos“</w:t>
      </w:r>
    </w:p>
    <w:p w:rsidR="00A437E3" w:rsidRPr="00A437E3" w:rsidRDefault="00A437E3" w:rsidP="00A437E3">
      <w:pPr>
        <w:widowControl w:val="0"/>
        <w:autoSpaceDE w:val="0"/>
        <w:autoSpaceDN w:val="0"/>
        <w:adjustRightInd w:val="0"/>
        <w:spacing w:after="0"/>
        <w:jc w:val="both"/>
        <w:rPr>
          <w:rFonts w:ascii="Times New Roman" w:hAnsi="Times New Roman"/>
          <w:sz w:val="23"/>
          <w:szCs w:val="23"/>
        </w:rPr>
      </w:pP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p>
    <w:p w:rsidR="00C47525" w:rsidRPr="006670A6" w:rsidRDefault="00C47525" w:rsidP="0002332B">
      <w:pPr>
        <w:widowControl w:val="0"/>
        <w:autoSpaceDE w:val="0"/>
        <w:autoSpaceDN w:val="0"/>
        <w:adjustRightInd w:val="0"/>
        <w:spacing w:after="0"/>
        <w:jc w:val="both"/>
        <w:rPr>
          <w:rFonts w:ascii="Times New Roman" w:hAnsi="Times New Roman"/>
          <w:sz w:val="23"/>
          <w:szCs w:val="23"/>
        </w:rPr>
      </w:pPr>
      <w:r w:rsidRPr="006670A6">
        <w:rPr>
          <w:rFonts w:ascii="Times New Roman" w:hAnsi="Times New Roman"/>
          <w:sz w:val="23"/>
          <w:szCs w:val="23"/>
        </w:rPr>
        <w:t>5. „Apsispręskite, ko jūs norite“</w:t>
      </w:r>
    </w:p>
    <w:p w:rsidR="00A437E3" w:rsidRPr="00A437E3" w:rsidRDefault="00A437E3" w:rsidP="00A437E3">
      <w:pPr>
        <w:widowControl w:val="0"/>
        <w:spacing w:after="0"/>
        <w:jc w:val="both"/>
        <w:rPr>
          <w:rFonts w:ascii="Times New Roman" w:hAnsi="Times New Roman"/>
          <w:sz w:val="23"/>
          <w:szCs w:val="23"/>
        </w:rPr>
      </w:pP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r w:rsidRPr="00A437E3">
        <w:rPr>
          <w:rFonts w:ascii="Times New Roman" w:hAnsi="Times New Roman"/>
          <w:sz w:val="23"/>
          <w:szCs w:val="23"/>
          <w:u w:val="dotted"/>
        </w:rPr>
        <w:tab/>
      </w:r>
    </w:p>
    <w:p w:rsidR="00A437E3" w:rsidRPr="006670A6" w:rsidRDefault="00A437E3" w:rsidP="00A437E3">
      <w:pPr>
        <w:widowControl w:val="0"/>
        <w:autoSpaceDE w:val="0"/>
        <w:autoSpaceDN w:val="0"/>
        <w:adjustRightInd w:val="0"/>
        <w:spacing w:after="0"/>
        <w:jc w:val="both"/>
        <w:rPr>
          <w:rFonts w:ascii="Times New Roman" w:eastAsia="Times New Roman" w:hAnsi="Times New Roman"/>
          <w:bCs/>
          <w:sz w:val="24"/>
          <w:szCs w:val="24"/>
          <w:lang w:eastAsia="lt-LT"/>
        </w:rPr>
      </w:pPr>
    </w:p>
    <w:p w:rsidR="00867993" w:rsidRPr="006670A6" w:rsidRDefault="003136C9" w:rsidP="0002332B">
      <w:pPr>
        <w:widowControl w:val="0"/>
        <w:spacing w:after="0"/>
        <w:jc w:val="both"/>
        <w:rPr>
          <w:rFonts w:ascii="Times New Roman" w:eastAsia="Times New Roman" w:hAnsi="Times New Roman"/>
          <w:bCs/>
          <w:i/>
          <w:sz w:val="24"/>
          <w:szCs w:val="24"/>
          <w:lang w:eastAsia="lt-LT"/>
        </w:rPr>
      </w:pPr>
      <w:r w:rsidRPr="006670A6">
        <w:rPr>
          <w:rFonts w:ascii="Times New Roman" w:eastAsia="Times New Roman" w:hAnsi="Times New Roman"/>
          <w:bCs/>
          <w:i/>
          <w:sz w:val="24"/>
          <w:szCs w:val="24"/>
          <w:lang w:val="en-US" w:eastAsia="lt-LT"/>
        </w:rPr>
        <w:t>3 u</w:t>
      </w:r>
      <w:r w:rsidRPr="006670A6">
        <w:rPr>
          <w:rFonts w:ascii="Times New Roman" w:eastAsia="Times New Roman" w:hAnsi="Times New Roman"/>
          <w:bCs/>
          <w:i/>
          <w:sz w:val="24"/>
          <w:szCs w:val="24"/>
          <w:lang w:eastAsia="lt-LT"/>
        </w:rPr>
        <w:t>ž</w:t>
      </w:r>
      <w:proofErr w:type="spellStart"/>
      <w:r w:rsidRPr="006670A6">
        <w:rPr>
          <w:rFonts w:ascii="Times New Roman" w:eastAsia="Times New Roman" w:hAnsi="Times New Roman"/>
          <w:bCs/>
          <w:i/>
          <w:sz w:val="24"/>
          <w:szCs w:val="24"/>
          <w:lang w:val="en-US" w:eastAsia="lt-LT"/>
        </w:rPr>
        <w:t>duotis</w:t>
      </w:r>
      <w:proofErr w:type="spellEnd"/>
      <w:r w:rsidR="00095FE3" w:rsidRPr="006670A6">
        <w:rPr>
          <w:rFonts w:ascii="Times New Roman" w:eastAsia="Times New Roman" w:hAnsi="Times New Roman"/>
          <w:bCs/>
          <w:i/>
          <w:sz w:val="24"/>
          <w:szCs w:val="24"/>
          <w:lang w:val="en-US" w:eastAsia="lt-LT"/>
        </w:rPr>
        <w:t>.</w:t>
      </w:r>
      <w:r w:rsidRPr="006670A6">
        <w:rPr>
          <w:rFonts w:ascii="Times New Roman" w:eastAsia="Times New Roman" w:hAnsi="Times New Roman"/>
          <w:bCs/>
          <w:i/>
          <w:sz w:val="24"/>
          <w:szCs w:val="24"/>
          <w:lang w:val="en-US" w:eastAsia="lt-LT"/>
        </w:rPr>
        <w:t xml:space="preserve"> </w:t>
      </w:r>
      <w:r w:rsidR="0004743C" w:rsidRPr="006670A6">
        <w:rPr>
          <w:rFonts w:ascii="Times New Roman" w:eastAsia="Times New Roman" w:hAnsi="Times New Roman"/>
          <w:bCs/>
          <w:i/>
          <w:sz w:val="24"/>
          <w:szCs w:val="24"/>
          <w:lang w:eastAsia="lt-LT"/>
        </w:rPr>
        <w:t>PUSRYČIAI APGYVENDINIMO PASLAUGAS TEIKIANČIOJE ĮMONĖJE</w:t>
      </w:r>
      <w:r w:rsidR="00095FE3" w:rsidRPr="006670A6">
        <w:rPr>
          <w:rFonts w:ascii="Times New Roman" w:eastAsia="Times New Roman" w:hAnsi="Times New Roman"/>
          <w:bCs/>
          <w:i/>
          <w:sz w:val="24"/>
          <w:szCs w:val="24"/>
          <w:lang w:eastAsia="lt-LT"/>
        </w:rPr>
        <w:t>.</w:t>
      </w:r>
    </w:p>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 xml:space="preserve">Užpildykite lentelę, nurodydami, kokie patiekalai ir produktai tinka įvairiems pusryčių tipams. Antrame </w:t>
      </w:r>
      <w:r w:rsidRPr="006670A6">
        <w:rPr>
          <w:rFonts w:ascii="Times New Roman" w:eastAsia="Times New Roman" w:hAnsi="Times New Roman"/>
          <w:bCs/>
          <w:sz w:val="24"/>
          <w:szCs w:val="24"/>
          <w:lang w:eastAsia="lt-LT"/>
        </w:rPr>
        <w:lastRenderedPageBreak/>
        <w:t>stulpelyje įrašykite nurodytą patiekalo, produkto</w:t>
      </w:r>
      <w:r w:rsidR="00034398" w:rsidRPr="006670A6">
        <w:rPr>
          <w:rFonts w:ascii="Times New Roman" w:eastAsia="Times New Roman" w:hAnsi="Times New Roman"/>
          <w:bCs/>
          <w:sz w:val="24"/>
          <w:szCs w:val="24"/>
          <w:lang w:eastAsia="lt-LT"/>
        </w:rPr>
        <w:t xml:space="preserve"> </w:t>
      </w:r>
      <w:r w:rsidRPr="006670A6">
        <w:rPr>
          <w:rFonts w:ascii="Times New Roman" w:eastAsia="Times New Roman" w:hAnsi="Times New Roman"/>
          <w:bCs/>
          <w:sz w:val="24"/>
          <w:szCs w:val="24"/>
          <w:lang w:eastAsia="lt-LT"/>
        </w:rPr>
        <w:t>/</w:t>
      </w:r>
      <w:r w:rsidR="00034398" w:rsidRPr="006670A6">
        <w:rPr>
          <w:rFonts w:ascii="Times New Roman" w:eastAsia="Times New Roman" w:hAnsi="Times New Roman"/>
          <w:bCs/>
          <w:sz w:val="24"/>
          <w:szCs w:val="24"/>
          <w:lang w:eastAsia="lt-LT"/>
        </w:rPr>
        <w:t xml:space="preserve"> </w:t>
      </w:r>
      <w:r w:rsidRPr="006670A6">
        <w:rPr>
          <w:rFonts w:ascii="Times New Roman" w:eastAsia="Times New Roman" w:hAnsi="Times New Roman"/>
          <w:bCs/>
          <w:sz w:val="24"/>
          <w:szCs w:val="24"/>
          <w:lang w:eastAsia="lt-LT"/>
        </w:rPr>
        <w:t>gėrimo pavadinimą užsienio kalba, kurią mokate. Tinkantį atsakymą pažymėkite X. Galimi keli teisingi variantai: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272"/>
        <w:gridCol w:w="1603"/>
        <w:gridCol w:w="1043"/>
        <w:gridCol w:w="1279"/>
        <w:gridCol w:w="1509"/>
      </w:tblGrid>
      <w:tr w:rsidR="006670A6" w:rsidRPr="006670A6" w:rsidTr="00CC33E3">
        <w:tc>
          <w:tcPr>
            <w:tcW w:w="1126" w:type="pct"/>
            <w:vMerge w:val="restart"/>
            <w:shd w:val="clear" w:color="auto" w:fill="auto"/>
          </w:tcPr>
          <w:p w:rsidR="00294E1E" w:rsidRPr="006670A6" w:rsidRDefault="00294E1E" w:rsidP="00A437E3">
            <w:pPr>
              <w:widowControl w:val="0"/>
              <w:spacing w:after="0"/>
              <w:jc w:val="center"/>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Patiekalai</w:t>
            </w:r>
            <w:r w:rsidR="006F2F67" w:rsidRPr="006670A6">
              <w:rPr>
                <w:rFonts w:ascii="Times New Roman" w:eastAsia="Times New Roman" w:hAnsi="Times New Roman"/>
                <w:bCs/>
                <w:sz w:val="24"/>
                <w:szCs w:val="24"/>
                <w:lang w:eastAsia="lt-LT"/>
              </w:rPr>
              <w:t xml:space="preserve"> </w:t>
            </w:r>
            <w:r w:rsidRPr="006670A6">
              <w:rPr>
                <w:rFonts w:ascii="Times New Roman" w:eastAsia="Times New Roman" w:hAnsi="Times New Roman"/>
                <w:bCs/>
                <w:sz w:val="24"/>
                <w:szCs w:val="24"/>
                <w:lang w:eastAsia="lt-LT"/>
              </w:rPr>
              <w:t>/ gėrimai</w:t>
            </w:r>
            <w:r w:rsidR="006F2F67" w:rsidRPr="006670A6">
              <w:rPr>
                <w:rFonts w:ascii="Times New Roman" w:eastAsia="Times New Roman" w:hAnsi="Times New Roman"/>
                <w:bCs/>
                <w:sz w:val="24"/>
                <w:szCs w:val="24"/>
                <w:lang w:eastAsia="lt-LT"/>
              </w:rPr>
              <w:t xml:space="preserve"> </w:t>
            </w:r>
            <w:r w:rsidRPr="006670A6">
              <w:rPr>
                <w:rFonts w:ascii="Times New Roman" w:eastAsia="Times New Roman" w:hAnsi="Times New Roman"/>
                <w:bCs/>
                <w:sz w:val="24"/>
                <w:szCs w:val="24"/>
                <w:lang w:eastAsia="lt-LT"/>
              </w:rPr>
              <w:t>/ produktai</w:t>
            </w:r>
          </w:p>
        </w:tc>
        <w:tc>
          <w:tcPr>
            <w:tcW w:w="1160" w:type="pct"/>
            <w:vMerge w:val="restart"/>
            <w:shd w:val="clear" w:color="auto" w:fill="auto"/>
          </w:tcPr>
          <w:p w:rsidR="00294E1E" w:rsidRPr="006670A6" w:rsidRDefault="00294E1E" w:rsidP="00A437E3">
            <w:pPr>
              <w:widowControl w:val="0"/>
              <w:spacing w:after="0"/>
              <w:jc w:val="center"/>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Patiekalo</w:t>
            </w:r>
            <w:r w:rsidR="00034398" w:rsidRPr="006670A6">
              <w:rPr>
                <w:rFonts w:ascii="Times New Roman" w:eastAsia="Times New Roman" w:hAnsi="Times New Roman"/>
                <w:bCs/>
                <w:sz w:val="24"/>
                <w:szCs w:val="24"/>
                <w:lang w:eastAsia="lt-LT"/>
              </w:rPr>
              <w:t xml:space="preserve"> </w:t>
            </w:r>
            <w:r w:rsidRPr="006670A6">
              <w:rPr>
                <w:rFonts w:ascii="Times New Roman" w:eastAsia="Times New Roman" w:hAnsi="Times New Roman"/>
                <w:bCs/>
                <w:sz w:val="24"/>
                <w:szCs w:val="24"/>
                <w:lang w:eastAsia="lt-LT"/>
              </w:rPr>
              <w:t>/</w:t>
            </w:r>
            <w:r w:rsidR="00034398" w:rsidRPr="006670A6">
              <w:rPr>
                <w:rFonts w:ascii="Times New Roman" w:eastAsia="Times New Roman" w:hAnsi="Times New Roman"/>
                <w:bCs/>
                <w:sz w:val="24"/>
                <w:szCs w:val="24"/>
                <w:lang w:eastAsia="lt-LT"/>
              </w:rPr>
              <w:t xml:space="preserve"> </w:t>
            </w:r>
            <w:r w:rsidRPr="006670A6">
              <w:rPr>
                <w:rFonts w:ascii="Times New Roman" w:eastAsia="Times New Roman" w:hAnsi="Times New Roman"/>
                <w:bCs/>
                <w:sz w:val="24"/>
                <w:szCs w:val="24"/>
                <w:lang w:eastAsia="lt-LT"/>
              </w:rPr>
              <w:t>gėrimo</w:t>
            </w:r>
            <w:r w:rsidR="00034398" w:rsidRPr="006670A6">
              <w:rPr>
                <w:rFonts w:ascii="Times New Roman" w:eastAsia="Times New Roman" w:hAnsi="Times New Roman"/>
                <w:bCs/>
                <w:sz w:val="24"/>
                <w:szCs w:val="24"/>
                <w:lang w:eastAsia="lt-LT"/>
              </w:rPr>
              <w:t xml:space="preserve"> </w:t>
            </w:r>
            <w:r w:rsidRPr="006670A6">
              <w:rPr>
                <w:rFonts w:ascii="Times New Roman" w:eastAsia="Times New Roman" w:hAnsi="Times New Roman"/>
                <w:bCs/>
                <w:sz w:val="24"/>
                <w:szCs w:val="24"/>
                <w:lang w:eastAsia="lt-LT"/>
              </w:rPr>
              <w:t>/</w:t>
            </w:r>
            <w:r w:rsidR="00034398" w:rsidRPr="006670A6">
              <w:rPr>
                <w:rFonts w:ascii="Times New Roman" w:eastAsia="Times New Roman" w:hAnsi="Times New Roman"/>
                <w:bCs/>
                <w:sz w:val="24"/>
                <w:szCs w:val="24"/>
                <w:lang w:eastAsia="lt-LT"/>
              </w:rPr>
              <w:t xml:space="preserve"> </w:t>
            </w:r>
            <w:r w:rsidRPr="006670A6">
              <w:rPr>
                <w:rFonts w:ascii="Times New Roman" w:eastAsia="Times New Roman" w:hAnsi="Times New Roman"/>
                <w:bCs/>
                <w:sz w:val="24"/>
                <w:szCs w:val="24"/>
                <w:lang w:eastAsia="lt-LT"/>
              </w:rPr>
              <w:t>produkto pavadinimas užsienio kalba</w:t>
            </w:r>
          </w:p>
        </w:tc>
        <w:tc>
          <w:tcPr>
            <w:tcW w:w="2714" w:type="pct"/>
            <w:gridSpan w:val="4"/>
            <w:shd w:val="clear" w:color="auto" w:fill="auto"/>
          </w:tcPr>
          <w:p w:rsidR="00294E1E" w:rsidRPr="006670A6" w:rsidRDefault="00294E1E" w:rsidP="00A437E3">
            <w:pPr>
              <w:widowControl w:val="0"/>
              <w:spacing w:after="0"/>
              <w:jc w:val="center"/>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Pusryčių tipai</w:t>
            </w:r>
          </w:p>
        </w:tc>
      </w:tr>
      <w:tr w:rsidR="00CC33E3" w:rsidRPr="006670A6" w:rsidTr="00CC33E3">
        <w:tc>
          <w:tcPr>
            <w:tcW w:w="1126" w:type="pct"/>
            <w:vMerge/>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1160" w:type="pct"/>
            <w:vMerge/>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A437E3">
            <w:pPr>
              <w:widowControl w:val="0"/>
              <w:spacing w:after="0"/>
              <w:jc w:val="center"/>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Kontinentiniai</w:t>
            </w:r>
          </w:p>
        </w:tc>
        <w:tc>
          <w:tcPr>
            <w:tcW w:w="526" w:type="pct"/>
            <w:shd w:val="clear" w:color="auto" w:fill="auto"/>
          </w:tcPr>
          <w:p w:rsidR="00294E1E" w:rsidRPr="006670A6" w:rsidRDefault="00294E1E" w:rsidP="00A437E3">
            <w:pPr>
              <w:widowControl w:val="0"/>
              <w:spacing w:after="0"/>
              <w:jc w:val="center"/>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Angliški</w:t>
            </w:r>
          </w:p>
        </w:tc>
        <w:tc>
          <w:tcPr>
            <w:tcW w:w="659" w:type="pct"/>
            <w:shd w:val="clear" w:color="auto" w:fill="auto"/>
          </w:tcPr>
          <w:p w:rsidR="00294E1E" w:rsidRPr="006670A6" w:rsidRDefault="00294E1E" w:rsidP="00A437E3">
            <w:pPr>
              <w:widowControl w:val="0"/>
              <w:spacing w:after="0"/>
              <w:jc w:val="center"/>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Išplėstiniai</w:t>
            </w:r>
          </w:p>
        </w:tc>
        <w:tc>
          <w:tcPr>
            <w:tcW w:w="761" w:type="pct"/>
            <w:shd w:val="clear" w:color="auto" w:fill="auto"/>
          </w:tcPr>
          <w:p w:rsidR="00294E1E" w:rsidRPr="006670A6" w:rsidRDefault="00294E1E" w:rsidP="00A437E3">
            <w:pPr>
              <w:widowControl w:val="0"/>
              <w:spacing w:after="0"/>
              <w:jc w:val="center"/>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Nacionaliniai (lietuviški)</w:t>
            </w: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Kava</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Pienas</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Bandelė</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Arbata</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Omletas</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A437E3" w:rsidP="0002332B">
            <w:pPr>
              <w:widowControl w:val="0"/>
              <w:spacing w:after="0"/>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Kiaušinienė</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Varškės sūris</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Džemas, marmeladas, medus</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A437E3" w:rsidP="0002332B">
            <w:pPr>
              <w:widowControl w:val="0"/>
              <w:spacing w:after="0"/>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Virtas kiaušinis</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Kepta šoninė</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Sausi pusryčiai</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Troškintos pupelės</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Sultys</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Sviestas</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Duona</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Skilandis</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Kepti pomidorai</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Blyneliai</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Vaisiai</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r w:rsidR="00CC33E3" w:rsidRPr="006670A6" w:rsidTr="00CC33E3">
        <w:tc>
          <w:tcPr>
            <w:tcW w:w="11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Jogurtas</w:t>
            </w:r>
          </w:p>
        </w:tc>
        <w:tc>
          <w:tcPr>
            <w:tcW w:w="1160"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8"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526"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659"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c>
          <w:tcPr>
            <w:tcW w:w="761" w:type="pct"/>
            <w:shd w:val="clear" w:color="auto" w:fill="auto"/>
          </w:tcPr>
          <w:p w:rsidR="00294E1E" w:rsidRPr="006670A6" w:rsidRDefault="00294E1E" w:rsidP="0002332B">
            <w:pPr>
              <w:widowControl w:val="0"/>
              <w:spacing w:after="0"/>
              <w:jc w:val="both"/>
              <w:rPr>
                <w:rFonts w:ascii="Times New Roman" w:eastAsia="Times New Roman" w:hAnsi="Times New Roman"/>
                <w:bCs/>
                <w:sz w:val="24"/>
                <w:szCs w:val="24"/>
                <w:lang w:eastAsia="lt-LT"/>
              </w:rPr>
            </w:pPr>
          </w:p>
        </w:tc>
      </w:tr>
    </w:tbl>
    <w:p w:rsidR="00294E1E" w:rsidRPr="006670A6" w:rsidRDefault="00294E1E"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 xml:space="preserve">Pusryčių metu gali būti taikomas </w:t>
      </w:r>
      <w:r w:rsidR="00034398" w:rsidRPr="006670A6">
        <w:rPr>
          <w:rFonts w:ascii="Times New Roman" w:eastAsia="Times New Roman" w:hAnsi="Times New Roman"/>
          <w:bCs/>
          <w:sz w:val="24"/>
          <w:szCs w:val="24"/>
          <w:lang w:eastAsia="lt-LT"/>
        </w:rPr>
        <w:t>visas</w:t>
      </w:r>
      <w:r w:rsidRPr="006670A6">
        <w:rPr>
          <w:rFonts w:ascii="Times New Roman" w:eastAsia="Times New Roman" w:hAnsi="Times New Roman"/>
          <w:bCs/>
          <w:sz w:val="24"/>
          <w:szCs w:val="24"/>
          <w:lang w:eastAsia="lt-LT"/>
        </w:rPr>
        <w:t xml:space="preserve"> aptarnavimas (aptarnaujama pagal valgiaraštį), dalinis ar bufetas. Nurodykite bufeto privalumus:</w:t>
      </w:r>
    </w:p>
    <w:p w:rsidR="00164541" w:rsidRPr="00164541" w:rsidRDefault="00164541" w:rsidP="00164541">
      <w:pPr>
        <w:widowControl w:val="0"/>
        <w:spacing w:after="0"/>
        <w:jc w:val="both"/>
        <w:rPr>
          <w:rFonts w:ascii="Times New Roman" w:eastAsia="Times New Roman" w:hAnsi="Times New Roman"/>
          <w:sz w:val="24"/>
          <w:szCs w:val="24"/>
          <w:lang w:eastAsia="lt-LT"/>
        </w:rPr>
      </w:pP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r w:rsidRPr="00164541">
        <w:rPr>
          <w:rFonts w:ascii="Times New Roman" w:eastAsia="Times New Roman" w:hAnsi="Times New Roman"/>
          <w:sz w:val="24"/>
          <w:szCs w:val="24"/>
          <w:u w:val="dotted"/>
          <w:lang w:eastAsia="lt-LT"/>
        </w:rPr>
        <w:tab/>
      </w:r>
    </w:p>
    <w:p w:rsidR="00294E1E" w:rsidRPr="006670A6" w:rsidRDefault="00294E1E" w:rsidP="0002332B">
      <w:pPr>
        <w:widowControl w:val="0"/>
        <w:spacing w:after="0"/>
        <w:jc w:val="both"/>
        <w:rPr>
          <w:rFonts w:ascii="Times New Roman" w:eastAsia="Times New Roman" w:hAnsi="Times New Roman"/>
          <w:sz w:val="24"/>
          <w:szCs w:val="24"/>
          <w:lang w:eastAsia="lt-LT"/>
        </w:rPr>
      </w:pPr>
    </w:p>
    <w:p w:rsidR="00867993" w:rsidRPr="006670A6" w:rsidRDefault="003136C9" w:rsidP="0002332B">
      <w:pPr>
        <w:widowControl w:val="0"/>
        <w:spacing w:after="0"/>
        <w:jc w:val="both"/>
        <w:rPr>
          <w:rFonts w:ascii="Times New Roman" w:eastAsia="Times New Roman" w:hAnsi="Times New Roman"/>
          <w:i/>
          <w:sz w:val="24"/>
          <w:szCs w:val="24"/>
          <w:lang w:eastAsia="lt-LT"/>
        </w:rPr>
      </w:pPr>
      <w:r w:rsidRPr="006670A6">
        <w:rPr>
          <w:rFonts w:ascii="Times New Roman" w:eastAsia="Times New Roman" w:hAnsi="Times New Roman"/>
          <w:i/>
          <w:sz w:val="24"/>
          <w:szCs w:val="24"/>
          <w:lang w:eastAsia="lt-LT"/>
        </w:rPr>
        <w:t xml:space="preserve">4 užduotis. </w:t>
      </w:r>
      <w:r w:rsidR="0004743C" w:rsidRPr="006670A6">
        <w:rPr>
          <w:rFonts w:ascii="Times New Roman" w:eastAsia="Times New Roman" w:hAnsi="Times New Roman"/>
          <w:i/>
          <w:sz w:val="24"/>
          <w:szCs w:val="24"/>
          <w:lang w:eastAsia="lt-LT"/>
        </w:rPr>
        <w:t>MAISTO PRODUKTŲ LAIKYMO SĄLYGOS</w:t>
      </w:r>
      <w:r w:rsidR="00095FE3" w:rsidRPr="006670A6">
        <w:rPr>
          <w:rFonts w:ascii="Times New Roman" w:eastAsia="Times New Roman" w:hAnsi="Times New Roman"/>
          <w:i/>
          <w:sz w:val="24"/>
          <w:szCs w:val="24"/>
          <w:lang w:eastAsia="lt-LT"/>
        </w:rPr>
        <w:t>.</w:t>
      </w:r>
    </w:p>
    <w:p w:rsidR="00294E1E" w:rsidRPr="006670A6"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Nu</w:t>
      </w:r>
      <w:r w:rsidR="00034398" w:rsidRPr="006670A6">
        <w:rPr>
          <w:rFonts w:ascii="Times New Roman" w:eastAsia="Times New Roman" w:hAnsi="Times New Roman"/>
          <w:sz w:val="24"/>
          <w:szCs w:val="24"/>
          <w:lang w:eastAsia="lt-LT"/>
        </w:rPr>
        <w:t>sakykite</w:t>
      </w:r>
      <w:r w:rsidRPr="006670A6">
        <w:rPr>
          <w:rFonts w:ascii="Times New Roman" w:eastAsia="Times New Roman" w:hAnsi="Times New Roman"/>
          <w:sz w:val="24"/>
          <w:szCs w:val="24"/>
          <w:lang w:eastAsia="lt-LT"/>
        </w:rPr>
        <w:t xml:space="preserve"> nurodytų pieno produktų laikymo sąlygas ir laikymo trukmę, užpildykite lentelę. Pasidomėkite, kaip pieno produktai laikomi įmonėje, kurioje atliekate praktiką: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3304"/>
        <w:gridCol w:w="3304"/>
      </w:tblGrid>
      <w:tr w:rsidR="006670A6" w:rsidRPr="006670A6" w:rsidTr="00164541">
        <w:tc>
          <w:tcPr>
            <w:tcW w:w="1666" w:type="pct"/>
            <w:shd w:val="clear" w:color="auto" w:fill="auto"/>
          </w:tcPr>
          <w:p w:rsidR="00294E1E" w:rsidRPr="006670A6" w:rsidRDefault="00294E1E" w:rsidP="00164541">
            <w:pPr>
              <w:widowControl w:val="0"/>
              <w:spacing w:after="0"/>
              <w:jc w:val="center"/>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Produktas</w:t>
            </w:r>
          </w:p>
        </w:tc>
        <w:tc>
          <w:tcPr>
            <w:tcW w:w="1667" w:type="pct"/>
            <w:shd w:val="clear" w:color="auto" w:fill="auto"/>
          </w:tcPr>
          <w:p w:rsidR="00294E1E" w:rsidRPr="006670A6" w:rsidRDefault="00294E1E" w:rsidP="00164541">
            <w:pPr>
              <w:widowControl w:val="0"/>
              <w:spacing w:after="0"/>
              <w:jc w:val="center"/>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Temperatūra</w:t>
            </w:r>
          </w:p>
        </w:tc>
        <w:tc>
          <w:tcPr>
            <w:tcW w:w="1667" w:type="pct"/>
            <w:shd w:val="clear" w:color="auto" w:fill="auto"/>
          </w:tcPr>
          <w:p w:rsidR="00294E1E" w:rsidRPr="006670A6" w:rsidRDefault="00294E1E" w:rsidP="00164541">
            <w:pPr>
              <w:widowControl w:val="0"/>
              <w:spacing w:after="0"/>
              <w:jc w:val="center"/>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Laikymo laikas</w:t>
            </w:r>
          </w:p>
        </w:tc>
      </w:tr>
      <w:tr w:rsidR="006670A6" w:rsidRPr="006670A6" w:rsidTr="00164541">
        <w:tc>
          <w:tcPr>
            <w:tcW w:w="1666" w:type="pct"/>
            <w:shd w:val="clear" w:color="auto" w:fill="auto"/>
          </w:tcPr>
          <w:p w:rsidR="00294E1E" w:rsidRPr="006670A6"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Pienas</w:t>
            </w:r>
          </w:p>
        </w:tc>
        <w:tc>
          <w:tcPr>
            <w:tcW w:w="1667" w:type="pct"/>
            <w:shd w:val="clear" w:color="auto" w:fill="auto"/>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1667" w:type="pct"/>
            <w:shd w:val="clear" w:color="auto" w:fill="auto"/>
          </w:tcPr>
          <w:p w:rsidR="00294E1E" w:rsidRPr="006670A6" w:rsidRDefault="00294E1E" w:rsidP="0002332B">
            <w:pPr>
              <w:widowControl w:val="0"/>
              <w:spacing w:after="0"/>
              <w:jc w:val="both"/>
              <w:rPr>
                <w:rFonts w:ascii="Times New Roman" w:eastAsia="Times New Roman" w:hAnsi="Times New Roman"/>
                <w:sz w:val="24"/>
                <w:szCs w:val="24"/>
                <w:lang w:eastAsia="lt-LT"/>
              </w:rPr>
            </w:pPr>
          </w:p>
        </w:tc>
      </w:tr>
      <w:tr w:rsidR="006670A6" w:rsidRPr="006670A6" w:rsidTr="00164541">
        <w:tc>
          <w:tcPr>
            <w:tcW w:w="1666" w:type="pct"/>
            <w:shd w:val="clear" w:color="auto" w:fill="auto"/>
          </w:tcPr>
          <w:p w:rsidR="00294E1E" w:rsidRPr="006670A6"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Grietinė</w:t>
            </w:r>
          </w:p>
        </w:tc>
        <w:tc>
          <w:tcPr>
            <w:tcW w:w="1667" w:type="pct"/>
            <w:shd w:val="clear" w:color="auto" w:fill="auto"/>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1667" w:type="pct"/>
            <w:shd w:val="clear" w:color="auto" w:fill="auto"/>
          </w:tcPr>
          <w:p w:rsidR="00294E1E" w:rsidRPr="006670A6" w:rsidRDefault="00294E1E" w:rsidP="0002332B">
            <w:pPr>
              <w:widowControl w:val="0"/>
              <w:spacing w:after="0"/>
              <w:jc w:val="both"/>
              <w:rPr>
                <w:rFonts w:ascii="Times New Roman" w:eastAsia="Times New Roman" w:hAnsi="Times New Roman"/>
                <w:sz w:val="24"/>
                <w:szCs w:val="24"/>
                <w:lang w:eastAsia="lt-LT"/>
              </w:rPr>
            </w:pPr>
          </w:p>
        </w:tc>
      </w:tr>
      <w:tr w:rsidR="006670A6" w:rsidRPr="006670A6" w:rsidTr="00164541">
        <w:tc>
          <w:tcPr>
            <w:tcW w:w="1666" w:type="pct"/>
            <w:shd w:val="clear" w:color="auto" w:fill="auto"/>
          </w:tcPr>
          <w:p w:rsidR="00294E1E" w:rsidRPr="006670A6"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Riebi varškė</w:t>
            </w:r>
          </w:p>
        </w:tc>
        <w:tc>
          <w:tcPr>
            <w:tcW w:w="1667" w:type="pct"/>
            <w:shd w:val="clear" w:color="auto" w:fill="auto"/>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1667" w:type="pct"/>
            <w:shd w:val="clear" w:color="auto" w:fill="auto"/>
          </w:tcPr>
          <w:p w:rsidR="00294E1E" w:rsidRPr="006670A6" w:rsidRDefault="00294E1E" w:rsidP="0002332B">
            <w:pPr>
              <w:widowControl w:val="0"/>
              <w:spacing w:after="0"/>
              <w:jc w:val="both"/>
              <w:rPr>
                <w:rFonts w:ascii="Times New Roman" w:eastAsia="Times New Roman" w:hAnsi="Times New Roman"/>
                <w:sz w:val="24"/>
                <w:szCs w:val="24"/>
                <w:lang w:eastAsia="lt-LT"/>
              </w:rPr>
            </w:pPr>
          </w:p>
        </w:tc>
      </w:tr>
      <w:tr w:rsidR="006670A6" w:rsidRPr="006670A6" w:rsidTr="00164541">
        <w:tc>
          <w:tcPr>
            <w:tcW w:w="1666" w:type="pct"/>
            <w:shd w:val="clear" w:color="auto" w:fill="auto"/>
          </w:tcPr>
          <w:p w:rsidR="00294E1E" w:rsidRPr="006670A6"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Fermentinis sūris</w:t>
            </w:r>
          </w:p>
        </w:tc>
        <w:tc>
          <w:tcPr>
            <w:tcW w:w="1667" w:type="pct"/>
            <w:shd w:val="clear" w:color="auto" w:fill="auto"/>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1667" w:type="pct"/>
            <w:shd w:val="clear" w:color="auto" w:fill="auto"/>
          </w:tcPr>
          <w:p w:rsidR="00294E1E" w:rsidRPr="006670A6" w:rsidRDefault="00294E1E" w:rsidP="0002332B">
            <w:pPr>
              <w:widowControl w:val="0"/>
              <w:spacing w:after="0"/>
              <w:jc w:val="both"/>
              <w:rPr>
                <w:rFonts w:ascii="Times New Roman" w:eastAsia="Times New Roman" w:hAnsi="Times New Roman"/>
                <w:sz w:val="24"/>
                <w:szCs w:val="24"/>
                <w:lang w:eastAsia="lt-LT"/>
              </w:rPr>
            </w:pPr>
          </w:p>
        </w:tc>
      </w:tr>
      <w:tr w:rsidR="00294E1E" w:rsidRPr="006670A6" w:rsidTr="00164541">
        <w:tc>
          <w:tcPr>
            <w:tcW w:w="1666" w:type="pct"/>
            <w:shd w:val="clear" w:color="auto" w:fill="auto"/>
          </w:tcPr>
          <w:p w:rsidR="00294E1E" w:rsidRPr="006670A6"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Kefyras</w:t>
            </w:r>
          </w:p>
        </w:tc>
        <w:tc>
          <w:tcPr>
            <w:tcW w:w="1667" w:type="pct"/>
            <w:shd w:val="clear" w:color="auto" w:fill="auto"/>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1667" w:type="pct"/>
            <w:shd w:val="clear" w:color="auto" w:fill="auto"/>
          </w:tcPr>
          <w:p w:rsidR="00294E1E" w:rsidRPr="006670A6" w:rsidRDefault="00294E1E" w:rsidP="0002332B">
            <w:pPr>
              <w:widowControl w:val="0"/>
              <w:spacing w:after="0"/>
              <w:jc w:val="both"/>
              <w:rPr>
                <w:rFonts w:ascii="Times New Roman" w:eastAsia="Times New Roman" w:hAnsi="Times New Roman"/>
                <w:sz w:val="24"/>
                <w:szCs w:val="24"/>
                <w:lang w:eastAsia="lt-LT"/>
              </w:rPr>
            </w:pPr>
          </w:p>
        </w:tc>
      </w:tr>
    </w:tbl>
    <w:p w:rsidR="00294E1E" w:rsidRPr="006670A6" w:rsidRDefault="00294E1E" w:rsidP="0002332B">
      <w:pPr>
        <w:widowControl w:val="0"/>
        <w:spacing w:after="0"/>
        <w:jc w:val="both"/>
        <w:rPr>
          <w:rFonts w:ascii="Times New Roman" w:eastAsia="Times New Roman" w:hAnsi="Times New Roman"/>
          <w:sz w:val="24"/>
          <w:szCs w:val="24"/>
          <w:lang w:eastAsia="lt-LT"/>
        </w:rPr>
      </w:pPr>
    </w:p>
    <w:p w:rsidR="00867993" w:rsidRPr="006670A6" w:rsidRDefault="003136C9" w:rsidP="0002332B">
      <w:pPr>
        <w:widowControl w:val="0"/>
        <w:spacing w:after="0"/>
        <w:jc w:val="both"/>
        <w:rPr>
          <w:rFonts w:ascii="Times New Roman" w:eastAsia="Times New Roman" w:hAnsi="Times New Roman"/>
          <w:i/>
          <w:sz w:val="24"/>
          <w:szCs w:val="24"/>
          <w:lang w:eastAsia="lt-LT"/>
        </w:rPr>
      </w:pPr>
      <w:r w:rsidRPr="006670A6">
        <w:rPr>
          <w:rFonts w:ascii="Times New Roman" w:eastAsia="Times New Roman" w:hAnsi="Times New Roman"/>
          <w:i/>
          <w:sz w:val="24"/>
          <w:szCs w:val="24"/>
          <w:lang w:val="en-US" w:eastAsia="lt-LT"/>
        </w:rPr>
        <w:t xml:space="preserve">5 </w:t>
      </w:r>
      <w:r w:rsidRPr="006670A6">
        <w:rPr>
          <w:rFonts w:ascii="Times New Roman" w:eastAsia="Times New Roman" w:hAnsi="Times New Roman"/>
          <w:i/>
          <w:sz w:val="24"/>
          <w:szCs w:val="24"/>
          <w:lang w:eastAsia="lt-LT"/>
        </w:rPr>
        <w:t xml:space="preserve">užduotis. </w:t>
      </w:r>
      <w:r w:rsidR="0004743C" w:rsidRPr="006670A6">
        <w:rPr>
          <w:rFonts w:ascii="Times New Roman" w:eastAsia="Times New Roman" w:hAnsi="Times New Roman"/>
          <w:i/>
          <w:sz w:val="24"/>
          <w:szCs w:val="24"/>
          <w:lang w:eastAsia="lt-LT"/>
        </w:rPr>
        <w:t>SVEIKA MITYBA</w:t>
      </w:r>
      <w:r w:rsidR="00095FE3" w:rsidRPr="006670A6">
        <w:rPr>
          <w:rFonts w:ascii="Times New Roman" w:eastAsia="Times New Roman" w:hAnsi="Times New Roman"/>
          <w:i/>
          <w:sz w:val="24"/>
          <w:szCs w:val="24"/>
          <w:lang w:eastAsia="lt-LT"/>
        </w:rPr>
        <w:t>.</w:t>
      </w:r>
    </w:p>
    <w:p w:rsidR="00294E1E" w:rsidRPr="006670A6"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 xml:space="preserve">Susipažinę su sveikos mitybos principais, produktais, galinčiais sukelti alergiją, tinkančiais vegetarams, </w:t>
      </w:r>
      <w:proofErr w:type="spellStart"/>
      <w:r w:rsidRPr="006670A6">
        <w:rPr>
          <w:rFonts w:ascii="Times New Roman" w:eastAsia="Times New Roman" w:hAnsi="Times New Roman"/>
          <w:sz w:val="24"/>
          <w:szCs w:val="24"/>
          <w:lang w:eastAsia="lt-LT"/>
        </w:rPr>
        <w:t>žaliavalgiams</w:t>
      </w:r>
      <w:proofErr w:type="spellEnd"/>
      <w:r w:rsidRPr="006670A6">
        <w:rPr>
          <w:rFonts w:ascii="Times New Roman" w:eastAsia="Times New Roman" w:hAnsi="Times New Roman"/>
          <w:sz w:val="24"/>
          <w:szCs w:val="24"/>
          <w:lang w:eastAsia="lt-LT"/>
        </w:rPr>
        <w:t xml:space="preserve"> ir kt., įvertinkite pusryčių asortimentą ir patiekalų ruošimą:</w:t>
      </w:r>
    </w:p>
    <w:p w:rsidR="00294E1E" w:rsidRPr="006670A6" w:rsidRDefault="009C25D7" w:rsidP="0002332B">
      <w:pPr>
        <w:widowControl w:val="0"/>
        <w:numPr>
          <w:ilvl w:val="0"/>
          <w:numId w:val="6"/>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w:t>
      </w:r>
      <w:r w:rsidR="00294E1E" w:rsidRPr="006670A6">
        <w:rPr>
          <w:rFonts w:ascii="Times New Roman" w:eastAsia="Times New Roman" w:hAnsi="Times New Roman"/>
          <w:sz w:val="24"/>
          <w:szCs w:val="24"/>
          <w:lang w:eastAsia="lt-LT"/>
        </w:rPr>
        <w:t>asidomėkite, kaip yra laikomasi sveikos mitybos principų: įvardinkite juos</w:t>
      </w:r>
      <w:r w:rsidRPr="006670A6">
        <w:rPr>
          <w:rFonts w:ascii="Times New Roman" w:eastAsia="Times New Roman" w:hAnsi="Times New Roman"/>
          <w:sz w:val="24"/>
          <w:szCs w:val="24"/>
          <w:lang w:eastAsia="lt-LT"/>
        </w:rPr>
        <w:t>;</w:t>
      </w:r>
    </w:p>
    <w:p w:rsidR="00294E1E" w:rsidRPr="006670A6" w:rsidRDefault="009C25D7" w:rsidP="0002332B">
      <w:pPr>
        <w:widowControl w:val="0"/>
        <w:numPr>
          <w:ilvl w:val="0"/>
          <w:numId w:val="6"/>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lastRenderedPageBreak/>
        <w:t>N</w:t>
      </w:r>
      <w:r w:rsidR="00F81EB8" w:rsidRPr="006670A6">
        <w:rPr>
          <w:rFonts w:ascii="Times New Roman" w:eastAsia="Times New Roman" w:hAnsi="Times New Roman"/>
          <w:sz w:val="24"/>
          <w:szCs w:val="24"/>
          <w:lang w:eastAsia="lt-LT"/>
        </w:rPr>
        <w:t xml:space="preserve">urodykite produktus ir patiekalus, kuriuos pusryčių metu siūlo vegetarams, alergiškiems svečiams, kurie netoleruoja laktozės, </w:t>
      </w:r>
      <w:proofErr w:type="spellStart"/>
      <w:r w:rsidR="00F81EB8" w:rsidRPr="006670A6">
        <w:rPr>
          <w:rFonts w:ascii="Times New Roman" w:eastAsia="Times New Roman" w:hAnsi="Times New Roman"/>
          <w:sz w:val="24"/>
          <w:szCs w:val="24"/>
          <w:lang w:eastAsia="lt-LT"/>
        </w:rPr>
        <w:t>gliuteino</w:t>
      </w:r>
      <w:proofErr w:type="spellEnd"/>
      <w:r w:rsidRPr="006670A6">
        <w:rPr>
          <w:rFonts w:ascii="Times New Roman" w:eastAsia="Times New Roman" w:hAnsi="Times New Roman"/>
          <w:sz w:val="24"/>
          <w:szCs w:val="24"/>
          <w:lang w:eastAsia="lt-LT"/>
        </w:rPr>
        <w:t>;</w:t>
      </w:r>
    </w:p>
    <w:p w:rsidR="00294E1E" w:rsidRPr="006670A6" w:rsidRDefault="009C25D7" w:rsidP="0002332B">
      <w:pPr>
        <w:widowControl w:val="0"/>
        <w:numPr>
          <w:ilvl w:val="0"/>
          <w:numId w:val="6"/>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A</w:t>
      </w:r>
      <w:r w:rsidR="00294E1E" w:rsidRPr="006670A6">
        <w:rPr>
          <w:rFonts w:ascii="Times New Roman" w:eastAsia="Times New Roman" w:hAnsi="Times New Roman"/>
          <w:sz w:val="24"/>
          <w:szCs w:val="24"/>
          <w:lang w:eastAsia="lt-LT"/>
        </w:rPr>
        <w:t xml:space="preserve">tsakykite, ar yra produktų, skirtų </w:t>
      </w:r>
      <w:proofErr w:type="spellStart"/>
      <w:r w:rsidR="00294E1E" w:rsidRPr="006670A6">
        <w:rPr>
          <w:rFonts w:ascii="Times New Roman" w:eastAsia="Times New Roman" w:hAnsi="Times New Roman"/>
          <w:sz w:val="24"/>
          <w:szCs w:val="24"/>
          <w:lang w:eastAsia="lt-LT"/>
        </w:rPr>
        <w:t>žaliavalgi</w:t>
      </w:r>
      <w:r w:rsidRPr="006670A6">
        <w:rPr>
          <w:rFonts w:ascii="Times New Roman" w:eastAsia="Times New Roman" w:hAnsi="Times New Roman"/>
          <w:sz w:val="24"/>
          <w:szCs w:val="24"/>
          <w:lang w:eastAsia="lt-LT"/>
        </w:rPr>
        <w:t>am</w:t>
      </w:r>
      <w:proofErr w:type="spellEnd"/>
      <w:r w:rsidR="00294E1E" w:rsidRPr="006670A6">
        <w:rPr>
          <w:rFonts w:ascii="Times New Roman" w:eastAsia="Times New Roman" w:hAnsi="Times New Roman"/>
          <w:sz w:val="24"/>
          <w:szCs w:val="24"/>
          <w:lang w:eastAsia="lt-LT"/>
        </w:rPr>
        <w:t xml:space="preserve"> asmeniui</w:t>
      </w:r>
      <w:r w:rsidR="001C56E7" w:rsidRPr="006670A6">
        <w:rPr>
          <w:rFonts w:ascii="Times New Roman" w:eastAsia="Times New Roman" w:hAnsi="Times New Roman"/>
          <w:sz w:val="24"/>
          <w:szCs w:val="24"/>
          <w:lang w:eastAsia="lt-LT"/>
        </w:rPr>
        <w:t>.</w:t>
      </w:r>
    </w:p>
    <w:p w:rsidR="00294E1E" w:rsidRPr="00164541" w:rsidRDefault="00294E1E" w:rsidP="0002332B">
      <w:pPr>
        <w:widowControl w:val="0"/>
        <w:spacing w:after="0"/>
        <w:jc w:val="both"/>
        <w:rPr>
          <w:rFonts w:ascii="Times New Roman" w:eastAsia="Times New Roman" w:hAnsi="Times New Roman"/>
          <w:bCs/>
          <w:sz w:val="24"/>
          <w:szCs w:val="24"/>
          <w:lang w:eastAsia="lt-LT"/>
        </w:rPr>
      </w:pPr>
    </w:p>
    <w:p w:rsidR="00867993" w:rsidRPr="006670A6" w:rsidRDefault="003136C9" w:rsidP="0002332B">
      <w:pPr>
        <w:widowControl w:val="0"/>
        <w:spacing w:after="0"/>
        <w:jc w:val="both"/>
        <w:rPr>
          <w:rFonts w:ascii="Times New Roman" w:eastAsia="Times New Roman" w:hAnsi="Times New Roman"/>
          <w:i/>
          <w:sz w:val="24"/>
          <w:szCs w:val="24"/>
          <w:lang w:eastAsia="lt-LT"/>
        </w:rPr>
      </w:pPr>
      <w:r w:rsidRPr="006670A6">
        <w:rPr>
          <w:rFonts w:ascii="Times New Roman" w:eastAsia="Times New Roman" w:hAnsi="Times New Roman"/>
          <w:i/>
          <w:sz w:val="24"/>
          <w:szCs w:val="24"/>
          <w:lang w:val="en-US" w:eastAsia="lt-LT"/>
        </w:rPr>
        <w:t>6</w:t>
      </w:r>
      <w:r w:rsidRPr="006670A6">
        <w:rPr>
          <w:rFonts w:ascii="Times New Roman" w:eastAsia="Times New Roman" w:hAnsi="Times New Roman"/>
          <w:i/>
          <w:sz w:val="24"/>
          <w:szCs w:val="24"/>
          <w:lang w:eastAsia="lt-LT"/>
        </w:rPr>
        <w:t xml:space="preserve"> užduotis. </w:t>
      </w:r>
      <w:r w:rsidR="0004743C" w:rsidRPr="006670A6">
        <w:rPr>
          <w:rFonts w:ascii="Times New Roman" w:eastAsia="Times New Roman" w:hAnsi="Times New Roman"/>
          <w:i/>
          <w:sz w:val="24"/>
          <w:szCs w:val="24"/>
          <w:lang w:eastAsia="lt-LT"/>
        </w:rPr>
        <w:t>MAISTO PRODUKTŲ PIRMINIS PARUOŠIMAS</w:t>
      </w:r>
      <w:r w:rsidR="00095FE3" w:rsidRPr="006670A6">
        <w:rPr>
          <w:rFonts w:ascii="Times New Roman" w:eastAsia="Times New Roman" w:hAnsi="Times New Roman"/>
          <w:i/>
          <w:sz w:val="24"/>
          <w:szCs w:val="24"/>
          <w:lang w:eastAsia="lt-LT"/>
        </w:rPr>
        <w:t>.</w:t>
      </w:r>
    </w:p>
    <w:p w:rsidR="00294E1E"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a)</w:t>
      </w:r>
      <w:r w:rsidRPr="006670A6">
        <w:rPr>
          <w:rFonts w:ascii="Times New Roman" w:eastAsia="Times New Roman" w:hAnsi="Times New Roman"/>
          <w:b/>
          <w:sz w:val="24"/>
          <w:szCs w:val="24"/>
          <w:lang w:eastAsia="lt-LT"/>
        </w:rPr>
        <w:t xml:space="preserve"> </w:t>
      </w:r>
      <w:r w:rsidRPr="006670A6">
        <w:rPr>
          <w:rFonts w:ascii="Times New Roman" w:eastAsia="Times New Roman" w:hAnsi="Times New Roman"/>
          <w:sz w:val="24"/>
          <w:szCs w:val="24"/>
          <w:lang w:eastAsia="lt-LT"/>
        </w:rPr>
        <w:t>Atlikite pirminį bulvių apdorojimą ir jį apibūdinkite, nurod</w:t>
      </w:r>
      <w:r w:rsidR="009C25D7" w:rsidRPr="006670A6">
        <w:rPr>
          <w:rFonts w:ascii="Times New Roman" w:eastAsia="Times New Roman" w:hAnsi="Times New Roman"/>
          <w:sz w:val="24"/>
          <w:szCs w:val="24"/>
          <w:lang w:eastAsia="lt-LT"/>
        </w:rPr>
        <w:t xml:space="preserve">ydami, </w:t>
      </w:r>
      <w:r w:rsidRPr="006670A6">
        <w:rPr>
          <w:rFonts w:ascii="Times New Roman" w:eastAsia="Times New Roman" w:hAnsi="Times New Roman"/>
          <w:sz w:val="24"/>
          <w:szCs w:val="24"/>
          <w:lang w:eastAsia="lt-LT"/>
        </w:rPr>
        <w:t xml:space="preserve">kokie technologiniai procesai </w:t>
      </w:r>
      <w:r w:rsidRPr="00164541">
        <w:rPr>
          <w:rFonts w:ascii="Times New Roman" w:eastAsia="Times New Roman" w:hAnsi="Times New Roman"/>
          <w:sz w:val="24"/>
          <w:szCs w:val="24"/>
          <w:lang w:eastAsia="lt-LT"/>
        </w:rPr>
        <w:t>atliekami, įrašykite atsakymus į schemą:</w:t>
      </w:r>
    </w:p>
    <w:p w:rsidR="009D4C09" w:rsidRDefault="009D4C09" w:rsidP="009D4C09">
      <w:pPr>
        <w:widowControl w:val="0"/>
        <w:spacing w:after="0"/>
        <w:jc w:val="center"/>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w:drawing>
          <wp:inline distT="0" distB="0" distL="0" distR="0">
            <wp:extent cx="1762539" cy="2400594"/>
            <wp:effectExtent l="0" t="0" r="9525"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75844" cy="2418716"/>
                    </a:xfrm>
                    <a:prstGeom prst="rect">
                      <a:avLst/>
                    </a:prstGeom>
                    <a:noFill/>
                    <a:ln>
                      <a:noFill/>
                    </a:ln>
                  </pic:spPr>
                </pic:pic>
              </a:graphicData>
            </a:graphic>
          </wp:inline>
        </w:drawing>
      </w:r>
    </w:p>
    <w:p w:rsidR="00294E1E" w:rsidRPr="006670A6"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b) Supjaustykite bulves įvairiais būdais ir juos apibūdinkite, įvard</w:t>
      </w:r>
      <w:r w:rsidR="009C25D7" w:rsidRPr="006670A6">
        <w:rPr>
          <w:rFonts w:ascii="Times New Roman" w:eastAsia="Times New Roman" w:hAnsi="Times New Roman"/>
          <w:sz w:val="24"/>
          <w:szCs w:val="24"/>
          <w:lang w:eastAsia="lt-LT"/>
        </w:rPr>
        <w:t>ydami</w:t>
      </w:r>
      <w:r w:rsidRPr="006670A6">
        <w:rPr>
          <w:rFonts w:ascii="Times New Roman" w:eastAsia="Times New Roman" w:hAnsi="Times New Roman"/>
          <w:sz w:val="24"/>
          <w:szCs w:val="24"/>
          <w:lang w:eastAsia="lt-LT"/>
        </w:rPr>
        <w:t xml:space="preserve"> paskirtį. Įrašykite paprasto ir figūrinio pjaustymo būdus langelyje: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6670A6" w:rsidRPr="006670A6" w:rsidTr="00164541">
        <w:tc>
          <w:tcPr>
            <w:tcW w:w="5000" w:type="pct"/>
            <w:shd w:val="clear" w:color="auto" w:fill="auto"/>
          </w:tcPr>
          <w:p w:rsidR="00294E1E" w:rsidRPr="006670A6"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Paprastas</w:t>
            </w:r>
            <w:r w:rsidR="009C25D7" w:rsidRPr="006670A6">
              <w:rPr>
                <w:rFonts w:ascii="Times New Roman" w:eastAsia="Times New Roman" w:hAnsi="Times New Roman"/>
                <w:sz w:val="24"/>
                <w:szCs w:val="24"/>
                <w:lang w:eastAsia="lt-LT"/>
              </w:rPr>
              <w:t xml:space="preserve"> – </w:t>
            </w:r>
          </w:p>
        </w:tc>
      </w:tr>
      <w:tr w:rsidR="00294E1E" w:rsidRPr="006670A6" w:rsidTr="00164541">
        <w:tc>
          <w:tcPr>
            <w:tcW w:w="5000" w:type="pct"/>
            <w:shd w:val="clear" w:color="auto" w:fill="auto"/>
          </w:tcPr>
          <w:p w:rsidR="00294E1E" w:rsidRPr="006670A6"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Figūrinis</w:t>
            </w:r>
            <w:r w:rsidR="009C25D7" w:rsidRPr="006670A6">
              <w:rPr>
                <w:rFonts w:ascii="Times New Roman" w:eastAsia="Times New Roman" w:hAnsi="Times New Roman"/>
                <w:sz w:val="24"/>
                <w:szCs w:val="24"/>
                <w:lang w:eastAsia="lt-LT"/>
              </w:rPr>
              <w:t xml:space="preserve"> – </w:t>
            </w:r>
          </w:p>
        </w:tc>
      </w:tr>
    </w:tbl>
    <w:p w:rsidR="00294E1E" w:rsidRPr="006670A6"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c) Apskaičiuokite atliekų procentą.</w:t>
      </w:r>
    </w:p>
    <w:p w:rsidR="004A1E36" w:rsidRDefault="004A1E36" w:rsidP="0002332B">
      <w:pPr>
        <w:widowControl w:val="0"/>
        <w:spacing w:after="0"/>
        <w:jc w:val="both"/>
        <w:rPr>
          <w:rFonts w:ascii="Times New Roman" w:eastAsia="Times New Roman" w:hAnsi="Times New Roman"/>
          <w:i/>
          <w:sz w:val="24"/>
          <w:szCs w:val="24"/>
          <w:lang w:val="en-US" w:eastAsia="lt-LT"/>
        </w:rPr>
      </w:pP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r w:rsidRPr="004A1E36">
        <w:rPr>
          <w:rFonts w:ascii="Times New Roman" w:eastAsia="Times New Roman" w:hAnsi="Times New Roman"/>
          <w:b/>
          <w:sz w:val="24"/>
          <w:szCs w:val="24"/>
          <w:u w:val="dotted"/>
          <w:lang w:eastAsia="lt-LT"/>
        </w:rPr>
        <w:tab/>
      </w:r>
    </w:p>
    <w:p w:rsidR="004A1E36" w:rsidRPr="006670A6" w:rsidRDefault="004A1E36" w:rsidP="004A1E36">
      <w:pPr>
        <w:widowControl w:val="0"/>
        <w:spacing w:after="0"/>
        <w:jc w:val="both"/>
        <w:rPr>
          <w:rFonts w:ascii="Times New Roman" w:eastAsia="Times New Roman" w:hAnsi="Times New Roman"/>
          <w:sz w:val="24"/>
          <w:szCs w:val="24"/>
          <w:lang w:eastAsia="lt-LT"/>
        </w:rPr>
      </w:pPr>
    </w:p>
    <w:p w:rsidR="00867993" w:rsidRPr="006670A6" w:rsidRDefault="003136C9" w:rsidP="0002332B">
      <w:pPr>
        <w:widowControl w:val="0"/>
        <w:spacing w:after="0"/>
        <w:jc w:val="both"/>
        <w:rPr>
          <w:rFonts w:ascii="Times New Roman" w:eastAsia="Times New Roman" w:hAnsi="Times New Roman"/>
          <w:i/>
          <w:sz w:val="24"/>
          <w:szCs w:val="24"/>
          <w:lang w:eastAsia="lt-LT"/>
        </w:rPr>
      </w:pPr>
      <w:r w:rsidRPr="006670A6">
        <w:rPr>
          <w:rFonts w:ascii="Times New Roman" w:eastAsia="Times New Roman" w:hAnsi="Times New Roman"/>
          <w:i/>
          <w:sz w:val="24"/>
          <w:szCs w:val="24"/>
          <w:lang w:val="en-US" w:eastAsia="lt-LT"/>
        </w:rPr>
        <w:t>7 u</w:t>
      </w:r>
      <w:proofErr w:type="spellStart"/>
      <w:r w:rsidRPr="006670A6">
        <w:rPr>
          <w:rFonts w:ascii="Times New Roman" w:eastAsia="Times New Roman" w:hAnsi="Times New Roman"/>
          <w:i/>
          <w:sz w:val="24"/>
          <w:szCs w:val="24"/>
          <w:lang w:eastAsia="lt-LT"/>
        </w:rPr>
        <w:t>žduotis</w:t>
      </w:r>
      <w:proofErr w:type="spellEnd"/>
      <w:r w:rsidRPr="006670A6">
        <w:rPr>
          <w:rFonts w:ascii="Times New Roman" w:eastAsia="Times New Roman" w:hAnsi="Times New Roman"/>
          <w:i/>
          <w:sz w:val="24"/>
          <w:szCs w:val="24"/>
          <w:lang w:eastAsia="lt-LT"/>
        </w:rPr>
        <w:t xml:space="preserve">. </w:t>
      </w:r>
      <w:r w:rsidR="0004743C" w:rsidRPr="006670A6">
        <w:rPr>
          <w:rFonts w:ascii="Times New Roman" w:eastAsia="Times New Roman" w:hAnsi="Times New Roman"/>
          <w:i/>
          <w:sz w:val="24"/>
          <w:szCs w:val="24"/>
          <w:lang w:eastAsia="lt-LT"/>
        </w:rPr>
        <w:t>PUSRYČIŲ PATIEKALŲ GAMINIMAS</w:t>
      </w:r>
      <w:r w:rsidR="00C01ADF" w:rsidRPr="006670A6">
        <w:rPr>
          <w:rFonts w:ascii="Times New Roman" w:eastAsia="Times New Roman" w:hAnsi="Times New Roman"/>
          <w:i/>
          <w:sz w:val="24"/>
          <w:szCs w:val="24"/>
          <w:lang w:eastAsia="lt-LT"/>
        </w:rPr>
        <w:t>.</w:t>
      </w:r>
    </w:p>
    <w:p w:rsidR="00294E1E" w:rsidRPr="006670A6"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Pagaminkite nurodytus pusryčių patiekalus pagal jiems keliamus technologinius reikalavimus ir apibūdinkite procesą:</w:t>
      </w:r>
    </w:p>
    <w:p w:rsidR="00294E1E" w:rsidRPr="006670A6" w:rsidRDefault="00294E1E" w:rsidP="00F31F50">
      <w:pPr>
        <w:widowControl w:val="0"/>
        <w:numPr>
          <w:ilvl w:val="0"/>
          <w:numId w:val="29"/>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Pagaminkite omletą. Su kokiu garnyru jis gali būti patiekiamas? Pristatykite gaminamo gaminio receptūrą ir gamybos technologiją.</w:t>
      </w:r>
      <w:r w:rsidRPr="006670A6">
        <w:rPr>
          <w:rFonts w:ascii="Times New Roman" w:eastAsia="Times New Roman" w:hAnsi="Times New Roman"/>
          <w:b/>
          <w:sz w:val="24"/>
          <w:szCs w:val="24"/>
          <w:lang w:eastAsia="lt-LT"/>
        </w:rPr>
        <w:t xml:space="preserve"> </w:t>
      </w:r>
      <w:r w:rsidRPr="006670A6">
        <w:rPr>
          <w:rFonts w:ascii="Times New Roman" w:eastAsia="Times New Roman" w:hAnsi="Times New Roman"/>
          <w:sz w:val="24"/>
          <w:szCs w:val="24"/>
          <w:lang w:eastAsia="lt-LT"/>
        </w:rPr>
        <w:t>Trumpai apibūdinkite patiekalą užsienio kalba</w:t>
      </w:r>
      <w:r w:rsidR="00867993" w:rsidRPr="006670A6">
        <w:rPr>
          <w:rFonts w:ascii="Times New Roman" w:eastAsia="Times New Roman" w:hAnsi="Times New Roman"/>
          <w:sz w:val="24"/>
          <w:szCs w:val="24"/>
          <w:lang w:eastAsia="lt-LT"/>
        </w:rPr>
        <w:t>;</w:t>
      </w:r>
    </w:p>
    <w:p w:rsidR="00294E1E" w:rsidRPr="006670A6" w:rsidRDefault="00294E1E" w:rsidP="00F31F50">
      <w:pPr>
        <w:widowControl w:val="0"/>
        <w:numPr>
          <w:ilvl w:val="0"/>
          <w:numId w:val="29"/>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Parenkite lietinių su varške technologinę kortelę, ją užpildy</w:t>
      </w:r>
      <w:r w:rsidR="001C56E7" w:rsidRPr="006670A6">
        <w:rPr>
          <w:rFonts w:ascii="Times New Roman" w:eastAsia="Times New Roman" w:hAnsi="Times New Roman"/>
          <w:sz w:val="24"/>
          <w:szCs w:val="24"/>
          <w:lang w:eastAsia="lt-LT"/>
        </w:rPr>
        <w:t>kite</w:t>
      </w:r>
      <w:r w:rsidRPr="006670A6">
        <w:rPr>
          <w:rFonts w:ascii="Times New Roman" w:eastAsia="Times New Roman" w:hAnsi="Times New Roman"/>
          <w:sz w:val="24"/>
          <w:szCs w:val="24"/>
          <w:lang w:eastAsia="lt-LT"/>
        </w:rPr>
        <w:t>:</w:t>
      </w:r>
    </w:p>
    <w:tbl>
      <w:tblPr>
        <w:tblW w:w="5000" w:type="pct"/>
        <w:tblLook w:val="04A0" w:firstRow="1" w:lastRow="0" w:firstColumn="1" w:lastColumn="0" w:noHBand="0" w:noVBand="1"/>
      </w:tblPr>
      <w:tblGrid>
        <w:gridCol w:w="2243"/>
        <w:gridCol w:w="172"/>
        <w:gridCol w:w="420"/>
        <w:gridCol w:w="254"/>
        <w:gridCol w:w="605"/>
        <w:gridCol w:w="162"/>
        <w:gridCol w:w="764"/>
        <w:gridCol w:w="34"/>
        <w:gridCol w:w="929"/>
        <w:gridCol w:w="538"/>
        <w:gridCol w:w="536"/>
        <w:gridCol w:w="490"/>
        <w:gridCol w:w="621"/>
        <w:gridCol w:w="423"/>
        <w:gridCol w:w="71"/>
        <w:gridCol w:w="512"/>
        <w:gridCol w:w="302"/>
        <w:gridCol w:w="202"/>
        <w:gridCol w:w="615"/>
        <w:gridCol w:w="28"/>
      </w:tblGrid>
      <w:tr w:rsidR="006670A6" w:rsidRPr="006670A6" w:rsidTr="009D4C09">
        <w:trPr>
          <w:trHeight w:val="360"/>
        </w:trPr>
        <w:tc>
          <w:tcPr>
            <w:tcW w:w="5000" w:type="pct"/>
            <w:gridSpan w:val="20"/>
            <w:tcBorders>
              <w:top w:val="nil"/>
              <w:left w:val="nil"/>
              <w:bottom w:val="nil"/>
              <w:right w:val="nil"/>
            </w:tcBorders>
            <w:shd w:val="clear" w:color="auto" w:fill="auto"/>
            <w:noWrap/>
            <w:vAlign w:val="center"/>
            <w:hideMark/>
          </w:tcPr>
          <w:p w:rsidR="00294E1E" w:rsidRPr="006670A6" w:rsidRDefault="00294E1E" w:rsidP="00CC33E3">
            <w:pPr>
              <w:widowControl w:val="0"/>
              <w:spacing w:after="0"/>
              <w:jc w:val="center"/>
              <w:rPr>
                <w:rFonts w:ascii="Times New Roman" w:eastAsia="Times New Roman" w:hAnsi="Times New Roman"/>
                <w:b/>
                <w:sz w:val="24"/>
                <w:szCs w:val="24"/>
                <w:lang w:eastAsia="lt-LT"/>
              </w:rPr>
            </w:pPr>
            <w:r w:rsidRPr="006670A6">
              <w:rPr>
                <w:rFonts w:ascii="Times New Roman" w:eastAsia="Times New Roman" w:hAnsi="Times New Roman"/>
                <w:b/>
                <w:sz w:val="24"/>
                <w:szCs w:val="24"/>
                <w:lang w:eastAsia="lt-LT"/>
              </w:rPr>
              <w:t>Technologinė kortelė Nr. ____</w:t>
            </w:r>
          </w:p>
        </w:tc>
      </w:tr>
      <w:tr w:rsidR="006670A6" w:rsidRPr="006670A6" w:rsidTr="009D4C09">
        <w:trPr>
          <w:gridAfter w:val="1"/>
          <w:wAfter w:w="14" w:type="pct"/>
          <w:trHeight w:val="180"/>
        </w:trPr>
        <w:tc>
          <w:tcPr>
            <w:tcW w:w="1217" w:type="pct"/>
            <w:gridSpan w:val="2"/>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340" w:type="pct"/>
            <w:gridSpan w:val="2"/>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305"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467" w:type="pct"/>
            <w:gridSpan w:val="2"/>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484" w:type="pct"/>
            <w:gridSpan w:val="2"/>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271"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270"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247"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313"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213"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294" w:type="pct"/>
            <w:gridSpan w:val="2"/>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152"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412" w:type="pct"/>
            <w:gridSpan w:val="2"/>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r>
      <w:tr w:rsidR="006670A6" w:rsidRPr="006670A6" w:rsidTr="009D4C09">
        <w:trPr>
          <w:gridAfter w:val="1"/>
          <w:wAfter w:w="14" w:type="pct"/>
          <w:trHeight w:val="255"/>
        </w:trPr>
        <w:tc>
          <w:tcPr>
            <w:tcW w:w="1862" w:type="pct"/>
            <w:gridSpan w:val="5"/>
            <w:tcBorders>
              <w:top w:val="nil"/>
              <w:left w:val="nil"/>
              <w:bottom w:val="nil"/>
              <w:right w:val="nil"/>
            </w:tcBorders>
            <w:shd w:val="clear" w:color="auto" w:fill="auto"/>
            <w:noWrap/>
            <w:vAlign w:val="center"/>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Patiekalo pavadinimas</w:t>
            </w:r>
          </w:p>
        </w:tc>
        <w:tc>
          <w:tcPr>
            <w:tcW w:w="467" w:type="pct"/>
            <w:gridSpan w:val="2"/>
            <w:tcBorders>
              <w:top w:val="nil"/>
              <w:left w:val="nil"/>
              <w:bottom w:val="nil"/>
              <w:right w:val="nil"/>
            </w:tcBorders>
            <w:shd w:val="clear" w:color="auto" w:fill="auto"/>
            <w:noWrap/>
            <w:vAlign w:val="center"/>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1273" w:type="pct"/>
            <w:gridSpan w:val="5"/>
            <w:tcBorders>
              <w:top w:val="nil"/>
              <w:left w:val="nil"/>
              <w:bottom w:val="single" w:sz="4" w:space="0" w:color="auto"/>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Lietiniai su varške</w:t>
            </w:r>
          </w:p>
        </w:tc>
        <w:tc>
          <w:tcPr>
            <w:tcW w:w="313"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u w:val="single"/>
                <w:lang w:eastAsia="lt-LT"/>
              </w:rPr>
            </w:pPr>
          </w:p>
        </w:tc>
        <w:tc>
          <w:tcPr>
            <w:tcW w:w="213" w:type="pct"/>
            <w:tcBorders>
              <w:top w:val="nil"/>
              <w:left w:val="nil"/>
              <w:bottom w:val="nil"/>
              <w:right w:val="nil"/>
            </w:tcBorders>
            <w:shd w:val="clear" w:color="auto" w:fill="auto"/>
            <w:vAlign w:val="center"/>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294" w:type="pct"/>
            <w:gridSpan w:val="2"/>
            <w:tcBorders>
              <w:top w:val="nil"/>
              <w:left w:val="nil"/>
              <w:bottom w:val="nil"/>
              <w:right w:val="nil"/>
            </w:tcBorders>
            <w:shd w:val="clear" w:color="auto" w:fill="auto"/>
            <w:vAlign w:val="center"/>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152"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u w:val="single"/>
                <w:lang w:eastAsia="lt-LT"/>
              </w:rPr>
            </w:pPr>
          </w:p>
        </w:tc>
        <w:tc>
          <w:tcPr>
            <w:tcW w:w="412" w:type="pct"/>
            <w:gridSpan w:val="2"/>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r>
      <w:tr w:rsidR="006670A6" w:rsidRPr="006670A6" w:rsidTr="009D4C09">
        <w:trPr>
          <w:gridAfter w:val="15"/>
          <w:wAfter w:w="3138" w:type="pct"/>
          <w:trHeight w:val="180"/>
        </w:trPr>
        <w:tc>
          <w:tcPr>
            <w:tcW w:w="1217" w:type="pct"/>
            <w:gridSpan w:val="2"/>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340" w:type="pct"/>
            <w:gridSpan w:val="2"/>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305"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r>
      <w:tr w:rsidR="006670A6" w:rsidRPr="006670A6" w:rsidTr="009D4C09">
        <w:trPr>
          <w:trHeight w:val="240"/>
        </w:trPr>
        <w:tc>
          <w:tcPr>
            <w:tcW w:w="1557" w:type="pct"/>
            <w:gridSpan w:val="4"/>
            <w:tcBorders>
              <w:top w:val="nil"/>
              <w:left w:val="nil"/>
              <w:bottom w:val="nil"/>
              <w:right w:val="nil"/>
            </w:tcBorders>
            <w:shd w:val="clear" w:color="auto" w:fill="auto"/>
            <w:noWrap/>
            <w:vAlign w:val="center"/>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 xml:space="preserve">Receptūra Nr. </w:t>
            </w:r>
          </w:p>
        </w:tc>
        <w:tc>
          <w:tcPr>
            <w:tcW w:w="1528" w:type="pct"/>
            <w:gridSpan w:val="6"/>
            <w:tcBorders>
              <w:top w:val="nil"/>
              <w:left w:val="nil"/>
              <w:bottom w:val="nil"/>
              <w:right w:val="nil"/>
            </w:tcBorders>
            <w:shd w:val="clear" w:color="auto" w:fill="auto"/>
            <w:noWrap/>
            <w:vAlign w:val="center"/>
            <w:hideMark/>
          </w:tcPr>
          <w:p w:rsidR="00294E1E" w:rsidRPr="006670A6" w:rsidRDefault="00294E1E" w:rsidP="0002332B">
            <w:pPr>
              <w:widowControl w:val="0"/>
              <w:spacing w:after="0"/>
              <w:jc w:val="both"/>
              <w:rPr>
                <w:rFonts w:ascii="Times New Roman" w:eastAsia="Times New Roman" w:hAnsi="Times New Roman"/>
                <w:sz w:val="24"/>
                <w:szCs w:val="24"/>
                <w:u w:val="single"/>
                <w:lang w:eastAsia="lt-LT"/>
              </w:rPr>
            </w:pPr>
          </w:p>
        </w:tc>
        <w:tc>
          <w:tcPr>
            <w:tcW w:w="270"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p>
        </w:tc>
        <w:tc>
          <w:tcPr>
            <w:tcW w:w="1067" w:type="pct"/>
            <w:gridSpan w:val="5"/>
            <w:tcBorders>
              <w:top w:val="nil"/>
              <w:left w:val="nil"/>
              <w:bottom w:val="nil"/>
              <w:right w:val="nil"/>
            </w:tcBorders>
            <w:shd w:val="clear" w:color="auto" w:fill="auto"/>
            <w:noWrap/>
            <w:vAlign w:val="center"/>
            <w:hideMark/>
          </w:tcPr>
          <w:p w:rsidR="00294E1E" w:rsidRPr="006670A6" w:rsidRDefault="00294E1E"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Išeiga:</w:t>
            </w:r>
            <w:r w:rsidR="006D4FF7" w:rsidRPr="006670A6">
              <w:rPr>
                <w:rFonts w:ascii="Times New Roman" w:eastAsia="Times New Roman" w:hAnsi="Times New Roman"/>
                <w:sz w:val="24"/>
                <w:szCs w:val="24"/>
                <w:lang w:eastAsia="lt-LT"/>
              </w:rPr>
              <w:t xml:space="preserve"> </w:t>
            </w:r>
            <w:r w:rsidRPr="006670A6">
              <w:rPr>
                <w:rFonts w:ascii="Times New Roman" w:eastAsia="Times New Roman" w:hAnsi="Times New Roman"/>
                <w:sz w:val="24"/>
                <w:szCs w:val="24"/>
                <w:lang w:eastAsia="lt-LT"/>
              </w:rPr>
              <w:t>/</w:t>
            </w:r>
            <w:r w:rsidR="006D4FF7" w:rsidRPr="006670A6">
              <w:rPr>
                <w:rFonts w:ascii="Times New Roman" w:eastAsia="Times New Roman" w:hAnsi="Times New Roman"/>
                <w:sz w:val="24"/>
                <w:szCs w:val="24"/>
                <w:lang w:eastAsia="lt-LT"/>
              </w:rPr>
              <w:t xml:space="preserve"> </w:t>
            </w:r>
            <w:r w:rsidRPr="006670A6">
              <w:rPr>
                <w:rFonts w:ascii="Times New Roman" w:eastAsia="Times New Roman" w:hAnsi="Times New Roman"/>
                <w:sz w:val="24"/>
                <w:szCs w:val="24"/>
                <w:lang w:eastAsia="lt-LT"/>
              </w:rPr>
              <w:t>/</w:t>
            </w:r>
            <w:r w:rsidR="006D4FF7" w:rsidRPr="006670A6">
              <w:rPr>
                <w:rFonts w:ascii="Times New Roman" w:eastAsia="Times New Roman" w:hAnsi="Times New Roman"/>
                <w:sz w:val="24"/>
                <w:szCs w:val="24"/>
                <w:lang w:eastAsia="lt-LT"/>
              </w:rPr>
              <w:t xml:space="preserve"> </w:t>
            </w:r>
          </w:p>
        </w:tc>
        <w:tc>
          <w:tcPr>
            <w:tcW w:w="152" w:type="pct"/>
            <w:tcBorders>
              <w:top w:val="nil"/>
              <w:left w:val="nil"/>
              <w:bottom w:val="nil"/>
              <w:right w:val="nil"/>
            </w:tcBorders>
            <w:shd w:val="clear" w:color="auto" w:fill="auto"/>
            <w:noWrap/>
            <w:vAlign w:val="center"/>
            <w:hideMark/>
          </w:tcPr>
          <w:p w:rsidR="00294E1E" w:rsidRPr="006670A6" w:rsidRDefault="00294E1E" w:rsidP="0002332B">
            <w:pPr>
              <w:widowControl w:val="0"/>
              <w:spacing w:after="0"/>
              <w:jc w:val="both"/>
              <w:rPr>
                <w:rFonts w:ascii="Times New Roman" w:eastAsia="Times New Roman" w:hAnsi="Times New Roman"/>
                <w:sz w:val="24"/>
                <w:szCs w:val="24"/>
                <w:u w:val="single"/>
                <w:lang w:eastAsia="lt-LT"/>
              </w:rPr>
            </w:pPr>
          </w:p>
        </w:tc>
        <w:tc>
          <w:tcPr>
            <w:tcW w:w="426" w:type="pct"/>
            <w:gridSpan w:val="3"/>
            <w:tcBorders>
              <w:top w:val="nil"/>
              <w:left w:val="nil"/>
              <w:bottom w:val="nil"/>
              <w:right w:val="nil"/>
            </w:tcBorders>
            <w:shd w:val="clear" w:color="auto" w:fill="auto"/>
            <w:noWrap/>
            <w:vAlign w:val="center"/>
            <w:hideMark/>
          </w:tcPr>
          <w:p w:rsidR="00294E1E" w:rsidRPr="006670A6" w:rsidRDefault="00294E1E" w:rsidP="0002332B">
            <w:pPr>
              <w:widowControl w:val="0"/>
              <w:spacing w:after="0"/>
              <w:jc w:val="both"/>
              <w:rPr>
                <w:rFonts w:ascii="Times New Roman" w:eastAsia="Times New Roman" w:hAnsi="Times New Roman"/>
                <w:sz w:val="24"/>
                <w:szCs w:val="24"/>
                <w:u w:val="single"/>
                <w:lang w:eastAsia="lt-LT"/>
              </w:rPr>
            </w:pPr>
          </w:p>
        </w:tc>
      </w:tr>
      <w:tr w:rsidR="006670A6" w:rsidRPr="006670A6" w:rsidTr="009D4C09">
        <w:trPr>
          <w:trHeight w:val="120"/>
        </w:trPr>
        <w:tc>
          <w:tcPr>
            <w:tcW w:w="1131"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lang w:eastAsia="lt-LT"/>
              </w:rPr>
            </w:pPr>
          </w:p>
        </w:tc>
        <w:tc>
          <w:tcPr>
            <w:tcW w:w="426" w:type="pct"/>
            <w:gridSpan w:val="3"/>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lang w:eastAsia="lt-LT"/>
              </w:rPr>
            </w:pPr>
          </w:p>
        </w:tc>
        <w:tc>
          <w:tcPr>
            <w:tcW w:w="305"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lang w:eastAsia="lt-LT"/>
              </w:rPr>
            </w:pPr>
          </w:p>
        </w:tc>
        <w:tc>
          <w:tcPr>
            <w:tcW w:w="467" w:type="pct"/>
            <w:gridSpan w:val="2"/>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lang w:eastAsia="lt-LT"/>
              </w:rPr>
            </w:pPr>
          </w:p>
        </w:tc>
        <w:tc>
          <w:tcPr>
            <w:tcW w:w="484" w:type="pct"/>
            <w:gridSpan w:val="2"/>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lang w:eastAsia="lt-LT"/>
              </w:rPr>
            </w:pPr>
          </w:p>
        </w:tc>
        <w:tc>
          <w:tcPr>
            <w:tcW w:w="271"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lang w:eastAsia="lt-LT"/>
              </w:rPr>
            </w:pPr>
          </w:p>
        </w:tc>
        <w:tc>
          <w:tcPr>
            <w:tcW w:w="270"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lang w:eastAsia="lt-LT"/>
              </w:rPr>
            </w:pPr>
          </w:p>
        </w:tc>
        <w:tc>
          <w:tcPr>
            <w:tcW w:w="247"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lang w:eastAsia="lt-LT"/>
              </w:rPr>
            </w:pPr>
          </w:p>
        </w:tc>
        <w:tc>
          <w:tcPr>
            <w:tcW w:w="313"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lang w:eastAsia="lt-LT"/>
              </w:rPr>
            </w:pPr>
          </w:p>
        </w:tc>
        <w:tc>
          <w:tcPr>
            <w:tcW w:w="213"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lang w:eastAsia="lt-LT"/>
              </w:rPr>
            </w:pPr>
          </w:p>
        </w:tc>
        <w:tc>
          <w:tcPr>
            <w:tcW w:w="294" w:type="pct"/>
            <w:gridSpan w:val="2"/>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lang w:eastAsia="lt-LT"/>
              </w:rPr>
            </w:pPr>
          </w:p>
        </w:tc>
        <w:tc>
          <w:tcPr>
            <w:tcW w:w="152" w:type="pct"/>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lang w:eastAsia="lt-LT"/>
              </w:rPr>
            </w:pPr>
          </w:p>
        </w:tc>
        <w:tc>
          <w:tcPr>
            <w:tcW w:w="426" w:type="pct"/>
            <w:gridSpan w:val="3"/>
            <w:tcBorders>
              <w:top w:val="nil"/>
              <w:left w:val="nil"/>
              <w:bottom w:val="nil"/>
              <w:right w:val="nil"/>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lang w:eastAsia="lt-LT"/>
              </w:rPr>
            </w:pPr>
          </w:p>
        </w:tc>
      </w:tr>
      <w:tr w:rsidR="006670A6" w:rsidRPr="006670A6" w:rsidTr="009D4C09">
        <w:trPr>
          <w:trHeight w:val="375"/>
        </w:trPr>
        <w:tc>
          <w:tcPr>
            <w:tcW w:w="113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94E1E" w:rsidRPr="006670A6" w:rsidRDefault="00294E1E" w:rsidP="0002332B">
            <w:pPr>
              <w:widowControl w:val="0"/>
              <w:spacing w:after="0"/>
              <w:jc w:val="both"/>
              <w:rPr>
                <w:rFonts w:ascii="Times New Roman" w:eastAsia="Times New Roman" w:hAnsi="Times New Roman"/>
                <w:b/>
                <w:bCs/>
                <w:lang w:eastAsia="lt-LT"/>
              </w:rPr>
            </w:pPr>
          </w:p>
        </w:tc>
        <w:tc>
          <w:tcPr>
            <w:tcW w:w="1682" w:type="pct"/>
            <w:gridSpan w:val="8"/>
            <w:tcBorders>
              <w:top w:val="single" w:sz="4" w:space="0" w:color="auto"/>
              <w:left w:val="nil"/>
              <w:bottom w:val="nil"/>
              <w:right w:val="single" w:sz="4" w:space="0" w:color="000000"/>
            </w:tcBorders>
            <w:shd w:val="clear" w:color="auto" w:fill="auto"/>
            <w:noWrap/>
            <w:vAlign w:val="center"/>
            <w:hideMark/>
          </w:tcPr>
          <w:p w:rsidR="00294E1E" w:rsidRPr="006670A6" w:rsidRDefault="00294E1E" w:rsidP="009D4C09">
            <w:pPr>
              <w:widowControl w:val="0"/>
              <w:spacing w:after="0"/>
              <w:jc w:val="center"/>
              <w:rPr>
                <w:rFonts w:ascii="Times New Roman" w:eastAsia="Times New Roman" w:hAnsi="Times New Roman"/>
                <w:b/>
                <w:bCs/>
                <w:lang w:eastAsia="lt-LT"/>
              </w:rPr>
            </w:pPr>
            <w:r w:rsidRPr="006670A6">
              <w:rPr>
                <w:rFonts w:ascii="Times New Roman" w:eastAsia="Times New Roman" w:hAnsi="Times New Roman"/>
                <w:b/>
                <w:bCs/>
                <w:lang w:eastAsia="lt-LT"/>
              </w:rPr>
              <w:t>Žaliavos kiekis vienai porcijai (g)</w:t>
            </w:r>
          </w:p>
        </w:tc>
        <w:tc>
          <w:tcPr>
            <w:tcW w:w="2186" w:type="pct"/>
            <w:gridSpan w:val="11"/>
            <w:tcBorders>
              <w:top w:val="single" w:sz="4" w:space="0" w:color="auto"/>
              <w:left w:val="nil"/>
              <w:bottom w:val="single" w:sz="4" w:space="0" w:color="auto"/>
              <w:right w:val="single" w:sz="4" w:space="0" w:color="000000"/>
            </w:tcBorders>
            <w:shd w:val="clear" w:color="auto" w:fill="auto"/>
            <w:noWrap/>
            <w:vAlign w:val="center"/>
            <w:hideMark/>
          </w:tcPr>
          <w:p w:rsidR="00294E1E" w:rsidRPr="006670A6" w:rsidRDefault="00294E1E" w:rsidP="009D4C09">
            <w:pPr>
              <w:widowControl w:val="0"/>
              <w:spacing w:after="0"/>
              <w:jc w:val="center"/>
              <w:rPr>
                <w:rFonts w:ascii="Times New Roman" w:eastAsia="Times New Roman" w:hAnsi="Times New Roman"/>
                <w:b/>
                <w:bCs/>
                <w:lang w:eastAsia="lt-LT"/>
              </w:rPr>
            </w:pPr>
            <w:r w:rsidRPr="006670A6">
              <w:rPr>
                <w:rFonts w:ascii="Times New Roman" w:eastAsia="Times New Roman" w:hAnsi="Times New Roman"/>
                <w:b/>
                <w:bCs/>
                <w:lang w:eastAsia="lt-LT"/>
              </w:rPr>
              <w:t>Patiekalo ar gaminio maistinė vertė (g)</w:t>
            </w:r>
          </w:p>
        </w:tc>
      </w:tr>
      <w:tr w:rsidR="006670A6" w:rsidRPr="006670A6" w:rsidTr="009D4C09">
        <w:trPr>
          <w:trHeight w:val="375"/>
        </w:trPr>
        <w:tc>
          <w:tcPr>
            <w:tcW w:w="1131" w:type="pct"/>
            <w:vMerge/>
            <w:tcBorders>
              <w:top w:val="single" w:sz="4" w:space="0" w:color="auto"/>
              <w:left w:val="single" w:sz="4" w:space="0" w:color="auto"/>
              <w:bottom w:val="single" w:sz="4" w:space="0" w:color="000000"/>
              <w:right w:val="single" w:sz="4" w:space="0" w:color="auto"/>
            </w:tcBorders>
            <w:vAlign w:val="center"/>
            <w:hideMark/>
          </w:tcPr>
          <w:p w:rsidR="00294E1E" w:rsidRPr="006670A6" w:rsidRDefault="00294E1E" w:rsidP="0002332B">
            <w:pPr>
              <w:widowControl w:val="0"/>
              <w:spacing w:after="0"/>
              <w:jc w:val="both"/>
              <w:rPr>
                <w:rFonts w:ascii="Times New Roman" w:eastAsia="Times New Roman" w:hAnsi="Times New Roman"/>
                <w:b/>
                <w:bCs/>
                <w:lang w:eastAsia="lt-LT"/>
              </w:rPr>
            </w:pPr>
          </w:p>
        </w:tc>
        <w:tc>
          <w:tcPr>
            <w:tcW w:w="812" w:type="pct"/>
            <w:gridSpan w:val="5"/>
            <w:tcBorders>
              <w:top w:val="single" w:sz="4" w:space="0" w:color="auto"/>
              <w:left w:val="nil"/>
              <w:bottom w:val="single" w:sz="4" w:space="0" w:color="auto"/>
              <w:right w:val="single" w:sz="4" w:space="0" w:color="auto"/>
            </w:tcBorders>
            <w:shd w:val="clear" w:color="auto" w:fill="auto"/>
            <w:noWrap/>
            <w:vAlign w:val="center"/>
            <w:hideMark/>
          </w:tcPr>
          <w:p w:rsidR="00294E1E" w:rsidRPr="006670A6" w:rsidRDefault="00294E1E" w:rsidP="009D4C09">
            <w:pPr>
              <w:widowControl w:val="0"/>
              <w:spacing w:after="0"/>
              <w:jc w:val="center"/>
              <w:rPr>
                <w:rFonts w:ascii="Times New Roman" w:eastAsia="Times New Roman" w:hAnsi="Times New Roman"/>
                <w:b/>
                <w:bCs/>
                <w:lang w:eastAsia="lt-LT"/>
              </w:rPr>
            </w:pPr>
            <w:r w:rsidRPr="006670A6">
              <w:rPr>
                <w:rFonts w:ascii="Times New Roman" w:eastAsia="Times New Roman" w:hAnsi="Times New Roman"/>
                <w:b/>
                <w:bCs/>
                <w:lang w:eastAsia="lt-LT"/>
              </w:rPr>
              <w:t>Bruto</w:t>
            </w:r>
          </w:p>
        </w:tc>
        <w:tc>
          <w:tcPr>
            <w:tcW w:w="87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4E1E" w:rsidRPr="006670A6" w:rsidRDefault="00294E1E" w:rsidP="009D4C09">
            <w:pPr>
              <w:widowControl w:val="0"/>
              <w:spacing w:after="0"/>
              <w:jc w:val="center"/>
              <w:rPr>
                <w:rFonts w:ascii="Times New Roman" w:eastAsia="Times New Roman" w:hAnsi="Times New Roman"/>
                <w:b/>
                <w:bCs/>
                <w:lang w:eastAsia="lt-LT"/>
              </w:rPr>
            </w:pPr>
            <w:proofErr w:type="spellStart"/>
            <w:r w:rsidRPr="006670A6">
              <w:rPr>
                <w:rFonts w:ascii="Times New Roman" w:eastAsia="Times New Roman" w:hAnsi="Times New Roman"/>
                <w:b/>
                <w:bCs/>
                <w:lang w:eastAsia="lt-LT"/>
              </w:rPr>
              <w:t>Neto</w:t>
            </w:r>
            <w:proofErr w:type="spellEnd"/>
          </w:p>
        </w:tc>
        <w:tc>
          <w:tcPr>
            <w:tcW w:w="54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4E1E" w:rsidRPr="006670A6" w:rsidRDefault="00294E1E" w:rsidP="009D4C09">
            <w:pPr>
              <w:widowControl w:val="0"/>
              <w:spacing w:after="0"/>
              <w:jc w:val="center"/>
              <w:rPr>
                <w:rFonts w:ascii="Times New Roman" w:eastAsia="Times New Roman" w:hAnsi="Times New Roman"/>
                <w:b/>
                <w:bCs/>
                <w:lang w:eastAsia="lt-LT"/>
              </w:rPr>
            </w:pPr>
            <w:r w:rsidRPr="006670A6">
              <w:rPr>
                <w:rFonts w:ascii="Times New Roman" w:eastAsia="Times New Roman" w:hAnsi="Times New Roman"/>
                <w:b/>
                <w:bCs/>
                <w:lang w:eastAsia="lt-LT"/>
              </w:rPr>
              <w:t>Baltymai</w:t>
            </w:r>
          </w:p>
        </w:tc>
        <w:tc>
          <w:tcPr>
            <w:tcW w:w="56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4E1E" w:rsidRPr="006670A6" w:rsidRDefault="00294E1E" w:rsidP="009D4C09">
            <w:pPr>
              <w:widowControl w:val="0"/>
              <w:spacing w:after="0"/>
              <w:jc w:val="center"/>
              <w:rPr>
                <w:rFonts w:ascii="Times New Roman" w:eastAsia="Times New Roman" w:hAnsi="Times New Roman"/>
                <w:b/>
                <w:bCs/>
                <w:lang w:eastAsia="lt-LT"/>
              </w:rPr>
            </w:pPr>
            <w:r w:rsidRPr="006670A6">
              <w:rPr>
                <w:rFonts w:ascii="Times New Roman" w:eastAsia="Times New Roman" w:hAnsi="Times New Roman"/>
                <w:b/>
                <w:bCs/>
                <w:lang w:eastAsia="lt-LT"/>
              </w:rPr>
              <w:t>Riebalai</w:t>
            </w:r>
          </w:p>
        </w:tc>
        <w:tc>
          <w:tcPr>
            <w:tcW w:w="50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294E1E" w:rsidRPr="006670A6" w:rsidRDefault="00294E1E" w:rsidP="009D4C09">
            <w:pPr>
              <w:widowControl w:val="0"/>
              <w:spacing w:after="0"/>
              <w:jc w:val="center"/>
              <w:rPr>
                <w:rFonts w:ascii="Times New Roman" w:eastAsia="Times New Roman" w:hAnsi="Times New Roman"/>
                <w:b/>
                <w:bCs/>
                <w:lang w:eastAsia="lt-LT"/>
              </w:rPr>
            </w:pPr>
            <w:proofErr w:type="spellStart"/>
            <w:r w:rsidRPr="006670A6">
              <w:rPr>
                <w:rFonts w:ascii="Times New Roman" w:eastAsia="Times New Roman" w:hAnsi="Times New Roman"/>
                <w:b/>
                <w:bCs/>
                <w:lang w:eastAsia="lt-LT"/>
              </w:rPr>
              <w:t>Angliav</w:t>
            </w:r>
            <w:proofErr w:type="spellEnd"/>
            <w:r w:rsidRPr="006670A6">
              <w:rPr>
                <w:rFonts w:ascii="Times New Roman" w:eastAsia="Times New Roman" w:hAnsi="Times New Roman"/>
                <w:b/>
                <w:bCs/>
                <w:lang w:eastAsia="lt-LT"/>
              </w:rPr>
              <w:t>.</w:t>
            </w:r>
          </w:p>
        </w:tc>
        <w:tc>
          <w:tcPr>
            <w:tcW w:w="578" w:type="pct"/>
            <w:gridSpan w:val="4"/>
            <w:tcBorders>
              <w:top w:val="single" w:sz="4" w:space="0" w:color="auto"/>
              <w:left w:val="nil"/>
              <w:bottom w:val="single" w:sz="4" w:space="0" w:color="auto"/>
              <w:right w:val="single" w:sz="4" w:space="0" w:color="000000"/>
            </w:tcBorders>
            <w:shd w:val="clear" w:color="auto" w:fill="auto"/>
            <w:noWrap/>
            <w:vAlign w:val="center"/>
            <w:hideMark/>
          </w:tcPr>
          <w:p w:rsidR="00294E1E" w:rsidRPr="006670A6" w:rsidRDefault="00294E1E" w:rsidP="009D4C09">
            <w:pPr>
              <w:widowControl w:val="0"/>
              <w:spacing w:after="0"/>
              <w:jc w:val="center"/>
              <w:rPr>
                <w:rFonts w:ascii="Times New Roman" w:eastAsia="Times New Roman" w:hAnsi="Times New Roman"/>
                <w:b/>
                <w:bCs/>
                <w:lang w:eastAsia="lt-LT"/>
              </w:rPr>
            </w:pPr>
            <w:r w:rsidRPr="006670A6">
              <w:rPr>
                <w:rFonts w:ascii="Times New Roman" w:eastAsia="Times New Roman" w:hAnsi="Times New Roman"/>
                <w:b/>
                <w:bCs/>
                <w:lang w:eastAsia="lt-LT"/>
              </w:rPr>
              <w:t>Kcal.</w:t>
            </w:r>
          </w:p>
        </w:tc>
      </w:tr>
      <w:tr w:rsidR="006670A6" w:rsidRPr="006670A6" w:rsidTr="009D4C09">
        <w:trPr>
          <w:trHeight w:val="375"/>
        </w:trPr>
        <w:tc>
          <w:tcPr>
            <w:tcW w:w="1131" w:type="pct"/>
            <w:tcBorders>
              <w:top w:val="nil"/>
              <w:left w:val="single" w:sz="4" w:space="0" w:color="auto"/>
              <w:bottom w:val="single" w:sz="4" w:space="0" w:color="auto"/>
              <w:right w:val="single" w:sz="4" w:space="0" w:color="auto"/>
            </w:tcBorders>
            <w:shd w:val="clear" w:color="auto" w:fill="auto"/>
            <w:noWrap/>
            <w:vAlign w:val="bottom"/>
            <w:hideMark/>
          </w:tcPr>
          <w:p w:rsidR="00294E1E" w:rsidRPr="006670A6" w:rsidRDefault="00294E1E" w:rsidP="009D4C09">
            <w:pPr>
              <w:widowControl w:val="0"/>
              <w:spacing w:after="0"/>
              <w:jc w:val="right"/>
              <w:rPr>
                <w:rFonts w:ascii="Times New Roman" w:eastAsia="Times New Roman" w:hAnsi="Times New Roman"/>
                <w:b/>
                <w:bCs/>
                <w:lang w:eastAsia="lt-LT"/>
              </w:rPr>
            </w:pPr>
            <w:r w:rsidRPr="006670A6">
              <w:rPr>
                <w:rFonts w:ascii="Times New Roman" w:eastAsia="Times New Roman" w:hAnsi="Times New Roman"/>
                <w:b/>
                <w:bCs/>
                <w:lang w:eastAsia="lt-LT"/>
              </w:rPr>
              <w:t>Išeiga</w:t>
            </w:r>
          </w:p>
        </w:tc>
        <w:tc>
          <w:tcPr>
            <w:tcW w:w="426" w:type="pct"/>
            <w:gridSpan w:val="3"/>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387"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402"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468"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271"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270"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247"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313"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249"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258"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254"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324"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r>
      <w:tr w:rsidR="006670A6" w:rsidRPr="006670A6" w:rsidTr="009D4C09">
        <w:trPr>
          <w:trHeight w:val="375"/>
        </w:trPr>
        <w:tc>
          <w:tcPr>
            <w:tcW w:w="1131" w:type="pct"/>
            <w:tcBorders>
              <w:top w:val="nil"/>
              <w:left w:val="single" w:sz="4" w:space="0" w:color="auto"/>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426" w:type="pct"/>
            <w:gridSpan w:val="3"/>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387"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402"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468"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71"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70"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47"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313"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49"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58"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54"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324"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r>
      <w:tr w:rsidR="006670A6" w:rsidRPr="006670A6" w:rsidTr="009D4C09">
        <w:trPr>
          <w:trHeight w:val="375"/>
        </w:trPr>
        <w:tc>
          <w:tcPr>
            <w:tcW w:w="1131" w:type="pct"/>
            <w:tcBorders>
              <w:top w:val="nil"/>
              <w:left w:val="single" w:sz="4" w:space="0" w:color="auto"/>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426" w:type="pct"/>
            <w:gridSpan w:val="3"/>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387"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402"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468"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71"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70"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47"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313"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49"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58"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54"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324"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r>
      <w:tr w:rsidR="006670A6" w:rsidRPr="006670A6" w:rsidTr="009D4C09">
        <w:trPr>
          <w:trHeight w:val="375"/>
        </w:trPr>
        <w:tc>
          <w:tcPr>
            <w:tcW w:w="1131" w:type="pct"/>
            <w:tcBorders>
              <w:top w:val="nil"/>
              <w:left w:val="single" w:sz="4" w:space="0" w:color="auto"/>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426" w:type="pct"/>
            <w:gridSpan w:val="3"/>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387"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402"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468"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71"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70"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47"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313"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49"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58"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54"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324"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r>
      <w:tr w:rsidR="006670A6" w:rsidRPr="006670A6" w:rsidTr="009D4C09">
        <w:trPr>
          <w:trHeight w:val="375"/>
        </w:trPr>
        <w:tc>
          <w:tcPr>
            <w:tcW w:w="1131" w:type="pct"/>
            <w:tcBorders>
              <w:top w:val="nil"/>
              <w:left w:val="single" w:sz="4" w:space="0" w:color="auto"/>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426" w:type="pct"/>
            <w:gridSpan w:val="3"/>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387"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402"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468"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71"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70"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47"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313"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49"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58"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54"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324"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r>
      <w:tr w:rsidR="006670A6" w:rsidRPr="006670A6" w:rsidTr="009D4C09">
        <w:trPr>
          <w:trHeight w:val="375"/>
        </w:trPr>
        <w:tc>
          <w:tcPr>
            <w:tcW w:w="1131" w:type="pct"/>
            <w:tcBorders>
              <w:top w:val="nil"/>
              <w:left w:val="single" w:sz="4" w:space="0" w:color="auto"/>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426" w:type="pct"/>
            <w:gridSpan w:val="3"/>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387"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402"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468"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71"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70"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47"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313"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49"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58"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54"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324"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r>
      <w:tr w:rsidR="006670A6" w:rsidRPr="006670A6" w:rsidTr="009D4C09">
        <w:trPr>
          <w:trHeight w:val="375"/>
        </w:trPr>
        <w:tc>
          <w:tcPr>
            <w:tcW w:w="1131" w:type="pct"/>
            <w:tcBorders>
              <w:top w:val="nil"/>
              <w:left w:val="single" w:sz="4" w:space="0" w:color="auto"/>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426" w:type="pct"/>
            <w:gridSpan w:val="3"/>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387"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402"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468"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271"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270"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247"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313"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249"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258"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254"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324"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r>
      <w:tr w:rsidR="006670A6" w:rsidRPr="006670A6" w:rsidTr="009D4C09">
        <w:trPr>
          <w:trHeight w:val="375"/>
        </w:trPr>
        <w:tc>
          <w:tcPr>
            <w:tcW w:w="1131" w:type="pct"/>
            <w:tcBorders>
              <w:top w:val="nil"/>
              <w:left w:val="single" w:sz="4" w:space="0" w:color="auto"/>
              <w:bottom w:val="single" w:sz="4" w:space="0" w:color="auto"/>
              <w:right w:val="single" w:sz="4" w:space="0" w:color="auto"/>
            </w:tcBorders>
            <w:shd w:val="clear" w:color="auto" w:fill="auto"/>
            <w:noWrap/>
            <w:vAlign w:val="bottom"/>
            <w:hideMark/>
          </w:tcPr>
          <w:p w:rsidR="00294E1E" w:rsidRPr="006670A6" w:rsidRDefault="001C56E7" w:rsidP="009D4C09">
            <w:pPr>
              <w:widowControl w:val="0"/>
              <w:spacing w:after="0"/>
              <w:jc w:val="right"/>
              <w:rPr>
                <w:rFonts w:ascii="Times New Roman" w:eastAsia="Times New Roman" w:hAnsi="Times New Roman"/>
                <w:b/>
                <w:bCs/>
                <w:lang w:eastAsia="lt-LT"/>
              </w:rPr>
            </w:pPr>
            <w:r w:rsidRPr="006670A6">
              <w:rPr>
                <w:rFonts w:ascii="Times New Roman" w:eastAsia="Times New Roman" w:hAnsi="Times New Roman"/>
                <w:b/>
                <w:bCs/>
                <w:lang w:eastAsia="lt-LT"/>
              </w:rPr>
              <w:lastRenderedPageBreak/>
              <w:t>Iš v</w:t>
            </w:r>
            <w:r w:rsidR="00294E1E" w:rsidRPr="006670A6">
              <w:rPr>
                <w:rFonts w:ascii="Times New Roman" w:eastAsia="Times New Roman" w:hAnsi="Times New Roman"/>
                <w:b/>
                <w:bCs/>
                <w:lang w:eastAsia="lt-LT"/>
              </w:rPr>
              <w:t>iso:</w:t>
            </w:r>
          </w:p>
        </w:tc>
        <w:tc>
          <w:tcPr>
            <w:tcW w:w="426" w:type="pct"/>
            <w:gridSpan w:val="3"/>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387"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402"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468"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lang w:eastAsia="lt-LT"/>
              </w:rPr>
            </w:pPr>
          </w:p>
        </w:tc>
        <w:tc>
          <w:tcPr>
            <w:tcW w:w="271"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270"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247"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313"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249"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258" w:type="pct"/>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254"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c>
          <w:tcPr>
            <w:tcW w:w="324" w:type="pct"/>
            <w:gridSpan w:val="2"/>
            <w:tcBorders>
              <w:top w:val="nil"/>
              <w:left w:val="nil"/>
              <w:bottom w:val="single" w:sz="4" w:space="0" w:color="auto"/>
              <w:right w:val="single" w:sz="4" w:space="0" w:color="auto"/>
            </w:tcBorders>
            <w:shd w:val="clear" w:color="auto" w:fill="auto"/>
            <w:noWrap/>
            <w:vAlign w:val="center"/>
          </w:tcPr>
          <w:p w:rsidR="00294E1E" w:rsidRPr="006670A6" w:rsidRDefault="00294E1E" w:rsidP="0002332B">
            <w:pPr>
              <w:widowControl w:val="0"/>
              <w:spacing w:after="0"/>
              <w:jc w:val="both"/>
              <w:rPr>
                <w:rFonts w:ascii="Times New Roman" w:eastAsia="Times New Roman" w:hAnsi="Times New Roman"/>
                <w:b/>
                <w:bCs/>
                <w:lang w:eastAsia="lt-LT"/>
              </w:rPr>
            </w:pPr>
          </w:p>
        </w:tc>
      </w:tr>
      <w:tr w:rsidR="009D4C09" w:rsidRPr="006670A6" w:rsidTr="009D4C09">
        <w:trPr>
          <w:trHeight w:val="375"/>
        </w:trPr>
        <w:tc>
          <w:tcPr>
            <w:tcW w:w="1429" w:type="pct"/>
            <w:gridSpan w:val="3"/>
            <w:tcBorders>
              <w:top w:val="nil"/>
              <w:left w:val="nil"/>
              <w:bottom w:val="nil"/>
              <w:right w:val="nil"/>
            </w:tcBorders>
            <w:shd w:val="clear" w:color="auto" w:fill="auto"/>
            <w:noWrap/>
            <w:vAlign w:val="center"/>
          </w:tcPr>
          <w:p w:rsidR="009D4C09" w:rsidRPr="006670A6" w:rsidRDefault="009D4C09"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Technologinis aprašymas:</w:t>
            </w:r>
          </w:p>
        </w:tc>
        <w:tc>
          <w:tcPr>
            <w:tcW w:w="3571" w:type="pct"/>
            <w:gridSpan w:val="17"/>
            <w:tcBorders>
              <w:top w:val="nil"/>
              <w:left w:val="nil"/>
              <w:bottom w:val="nil"/>
              <w:right w:val="nil"/>
            </w:tcBorders>
            <w:shd w:val="clear" w:color="auto" w:fill="auto"/>
            <w:noWrap/>
            <w:vAlign w:val="center"/>
          </w:tcPr>
          <w:p w:rsidR="009D4C09" w:rsidRPr="006670A6" w:rsidRDefault="009D4C09" w:rsidP="0002332B">
            <w:pPr>
              <w:widowControl w:val="0"/>
              <w:spacing w:after="0"/>
              <w:jc w:val="both"/>
              <w:rPr>
                <w:rFonts w:ascii="Times New Roman" w:eastAsia="Times New Roman" w:hAnsi="Times New Roman"/>
                <w:sz w:val="24"/>
                <w:szCs w:val="24"/>
                <w:lang w:eastAsia="lt-LT"/>
              </w:rPr>
            </w:pPr>
          </w:p>
        </w:tc>
      </w:tr>
    </w:tbl>
    <w:p w:rsidR="00080114" w:rsidRPr="006670A6" w:rsidRDefault="0003586C"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c)</w:t>
      </w:r>
      <w:r w:rsidR="006D4FF7" w:rsidRPr="006670A6">
        <w:rPr>
          <w:rFonts w:ascii="Times New Roman" w:eastAsia="Times New Roman" w:hAnsi="Times New Roman"/>
          <w:sz w:val="24"/>
          <w:szCs w:val="24"/>
          <w:lang w:eastAsia="lt-LT"/>
        </w:rPr>
        <w:t xml:space="preserve"> </w:t>
      </w:r>
      <w:r w:rsidR="00080114" w:rsidRPr="006670A6">
        <w:rPr>
          <w:rFonts w:ascii="Times New Roman" w:eastAsia="Times New Roman" w:hAnsi="Times New Roman"/>
          <w:sz w:val="24"/>
          <w:szCs w:val="24"/>
          <w:lang w:eastAsia="lt-LT"/>
        </w:rPr>
        <w:t>Kokios yra naudotų maisto produktų ir pagamintų patiekalų laikymo sąlygos?</w:t>
      </w:r>
    </w:p>
    <w:p w:rsidR="0003586C" w:rsidRPr="006670A6" w:rsidRDefault="0003586C" w:rsidP="0002332B">
      <w:pPr>
        <w:widowControl w:val="0"/>
        <w:spacing w:after="0"/>
        <w:jc w:val="both"/>
        <w:rPr>
          <w:rFonts w:ascii="Times New Roman" w:eastAsia="Times New Roman" w:hAnsi="Times New Roman"/>
          <w:i/>
          <w:sz w:val="24"/>
          <w:szCs w:val="24"/>
          <w:lang w:eastAsia="lt-LT"/>
        </w:rPr>
      </w:pPr>
    </w:p>
    <w:p w:rsidR="00DE1B98" w:rsidRPr="006670A6" w:rsidRDefault="003136C9" w:rsidP="0002332B">
      <w:pPr>
        <w:widowControl w:val="0"/>
        <w:spacing w:after="0"/>
        <w:jc w:val="both"/>
        <w:rPr>
          <w:rFonts w:ascii="Times New Roman" w:eastAsia="Times New Roman" w:hAnsi="Times New Roman"/>
          <w:i/>
          <w:sz w:val="24"/>
          <w:szCs w:val="24"/>
          <w:lang w:eastAsia="lt-LT"/>
        </w:rPr>
      </w:pPr>
      <w:r w:rsidRPr="006670A6">
        <w:rPr>
          <w:rFonts w:ascii="Times New Roman" w:eastAsia="Times New Roman" w:hAnsi="Times New Roman"/>
          <w:i/>
          <w:sz w:val="24"/>
          <w:szCs w:val="24"/>
          <w:lang w:eastAsia="lt-LT"/>
        </w:rPr>
        <w:t xml:space="preserve">8 užduotis. </w:t>
      </w:r>
      <w:r w:rsidR="00DE1B98" w:rsidRPr="006670A6">
        <w:rPr>
          <w:rFonts w:ascii="Times New Roman" w:hAnsi="Times New Roman"/>
          <w:i/>
          <w:sz w:val="24"/>
          <w:szCs w:val="24"/>
        </w:rPr>
        <w:t xml:space="preserve">APSKAIČIUOTI </w:t>
      </w:r>
      <w:r w:rsidR="0004743C" w:rsidRPr="006670A6">
        <w:rPr>
          <w:rFonts w:ascii="Times New Roman" w:hAnsi="Times New Roman"/>
          <w:i/>
          <w:sz w:val="24"/>
          <w:szCs w:val="24"/>
        </w:rPr>
        <w:t xml:space="preserve">PATIEKALO </w:t>
      </w:r>
      <w:r w:rsidR="00DE1B98" w:rsidRPr="006670A6">
        <w:rPr>
          <w:rFonts w:ascii="Times New Roman" w:hAnsi="Times New Roman"/>
          <w:i/>
          <w:sz w:val="24"/>
          <w:szCs w:val="24"/>
        </w:rPr>
        <w:t>IŠEIGĄ</w:t>
      </w:r>
      <w:r w:rsidR="00C01ADF" w:rsidRPr="006670A6">
        <w:rPr>
          <w:rFonts w:ascii="Times New Roman" w:hAnsi="Times New Roman"/>
          <w:i/>
          <w:sz w:val="24"/>
          <w:szCs w:val="24"/>
        </w:rPr>
        <w:t>.</w:t>
      </w:r>
    </w:p>
    <w:p w:rsidR="00DE1B98" w:rsidRPr="006670A6" w:rsidRDefault="00DE1B98" w:rsidP="0002332B">
      <w:pPr>
        <w:widowControl w:val="0"/>
        <w:spacing w:after="0"/>
        <w:contextualSpacing/>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Apskaičiuoti išeig</w:t>
      </w:r>
      <w:r w:rsidR="00C01ADF" w:rsidRPr="006670A6">
        <w:rPr>
          <w:rFonts w:ascii="Times New Roman" w:eastAsia="Times New Roman" w:hAnsi="Times New Roman"/>
          <w:sz w:val="24"/>
          <w:szCs w:val="24"/>
          <w:lang w:eastAsia="lt-LT"/>
        </w:rPr>
        <w:t xml:space="preserve">ą </w:t>
      </w:r>
      <w:r w:rsidR="0003586C" w:rsidRPr="006670A6">
        <w:rPr>
          <w:rFonts w:ascii="Times New Roman" w:eastAsia="Times New Roman" w:hAnsi="Times New Roman"/>
          <w:sz w:val="24"/>
          <w:szCs w:val="24"/>
          <w:lang w:eastAsia="lt-LT"/>
        </w:rPr>
        <w:t>1 porcijai, 65 porcijoms: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1257"/>
        <w:gridCol w:w="1447"/>
        <w:gridCol w:w="1286"/>
        <w:gridCol w:w="2948"/>
      </w:tblGrid>
      <w:tr w:rsidR="006670A6" w:rsidRPr="006670A6" w:rsidTr="00CC33E3">
        <w:trPr>
          <w:trHeight w:val="241"/>
        </w:trPr>
        <w:tc>
          <w:tcPr>
            <w:tcW w:w="1500" w:type="pct"/>
            <w:tcBorders>
              <w:top w:val="single" w:sz="4" w:space="0" w:color="auto"/>
              <w:left w:val="single" w:sz="4" w:space="0" w:color="auto"/>
              <w:bottom w:val="nil"/>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634" w:type="pct"/>
            <w:tcBorders>
              <w:top w:val="single" w:sz="4" w:space="0" w:color="auto"/>
              <w:left w:val="single" w:sz="4" w:space="0" w:color="auto"/>
              <w:bottom w:val="single" w:sz="4" w:space="0" w:color="auto"/>
              <w:right w:val="nil"/>
            </w:tcBorders>
            <w:shd w:val="clear" w:color="auto" w:fill="auto"/>
          </w:tcPr>
          <w:p w:rsidR="00DE1B98" w:rsidRPr="006670A6" w:rsidRDefault="00DE1B98" w:rsidP="004A1E36">
            <w:pPr>
              <w:widowControl w:val="0"/>
              <w:spacing w:after="0"/>
              <w:contextualSpacing/>
              <w:jc w:val="center"/>
              <w:rPr>
                <w:rFonts w:ascii="Times New Roman" w:hAnsi="Times New Roman"/>
                <w:sz w:val="24"/>
                <w:szCs w:val="24"/>
              </w:rPr>
            </w:pPr>
            <w:r w:rsidRPr="006670A6">
              <w:rPr>
                <w:rFonts w:ascii="Times New Roman" w:hAnsi="Times New Roman"/>
                <w:sz w:val="24"/>
                <w:szCs w:val="24"/>
              </w:rPr>
              <w:t>1</w:t>
            </w:r>
          </w:p>
        </w:tc>
        <w:tc>
          <w:tcPr>
            <w:tcW w:w="730" w:type="pct"/>
            <w:tcBorders>
              <w:left w:val="nil"/>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center"/>
              <w:rPr>
                <w:rFonts w:ascii="Times New Roman" w:hAnsi="Times New Roman"/>
                <w:sz w:val="24"/>
                <w:szCs w:val="24"/>
              </w:rPr>
            </w:pPr>
            <w:r w:rsidRPr="006670A6">
              <w:rPr>
                <w:rFonts w:ascii="Times New Roman" w:hAnsi="Times New Roman"/>
                <w:sz w:val="24"/>
                <w:szCs w:val="24"/>
              </w:rPr>
              <w:t>porcijai</w:t>
            </w:r>
          </w:p>
        </w:tc>
        <w:tc>
          <w:tcPr>
            <w:tcW w:w="649" w:type="pct"/>
            <w:tcBorders>
              <w:top w:val="single" w:sz="4" w:space="0" w:color="auto"/>
              <w:left w:val="single" w:sz="4" w:space="0" w:color="auto"/>
              <w:bottom w:val="single" w:sz="4" w:space="0" w:color="auto"/>
              <w:right w:val="nil"/>
            </w:tcBorders>
            <w:shd w:val="clear" w:color="auto" w:fill="auto"/>
          </w:tcPr>
          <w:p w:rsidR="00DE1B98" w:rsidRPr="006670A6" w:rsidRDefault="00DE1B98" w:rsidP="004A1E36">
            <w:pPr>
              <w:widowControl w:val="0"/>
              <w:spacing w:after="0"/>
              <w:contextualSpacing/>
              <w:jc w:val="center"/>
              <w:rPr>
                <w:rFonts w:ascii="Times New Roman" w:hAnsi="Times New Roman"/>
                <w:sz w:val="24"/>
                <w:szCs w:val="24"/>
              </w:rPr>
            </w:pPr>
            <w:r w:rsidRPr="006670A6">
              <w:rPr>
                <w:rFonts w:ascii="Times New Roman" w:hAnsi="Times New Roman"/>
                <w:sz w:val="24"/>
                <w:szCs w:val="24"/>
              </w:rPr>
              <w:t>65</w:t>
            </w:r>
          </w:p>
        </w:tc>
        <w:tc>
          <w:tcPr>
            <w:tcW w:w="1487" w:type="pct"/>
            <w:tcBorders>
              <w:left w:val="nil"/>
            </w:tcBorders>
            <w:shd w:val="clear" w:color="auto" w:fill="auto"/>
          </w:tcPr>
          <w:p w:rsidR="00DE1B98" w:rsidRPr="006670A6" w:rsidRDefault="00DE1B98" w:rsidP="004A1E36">
            <w:pPr>
              <w:widowControl w:val="0"/>
              <w:spacing w:after="0"/>
              <w:contextualSpacing/>
              <w:jc w:val="center"/>
              <w:rPr>
                <w:rFonts w:ascii="Times New Roman" w:hAnsi="Times New Roman"/>
                <w:sz w:val="24"/>
                <w:szCs w:val="24"/>
              </w:rPr>
            </w:pPr>
            <w:r w:rsidRPr="006670A6">
              <w:rPr>
                <w:rFonts w:ascii="Times New Roman" w:hAnsi="Times New Roman"/>
                <w:sz w:val="24"/>
                <w:szCs w:val="24"/>
              </w:rPr>
              <w:t>porcijos</w:t>
            </w:r>
          </w:p>
        </w:tc>
      </w:tr>
      <w:tr w:rsidR="00CC33E3" w:rsidRPr="006670A6" w:rsidTr="00CC33E3">
        <w:trPr>
          <w:trHeight w:val="241"/>
        </w:trPr>
        <w:tc>
          <w:tcPr>
            <w:tcW w:w="1500" w:type="pct"/>
            <w:tcBorders>
              <w:top w:val="nil"/>
              <w:left w:val="single" w:sz="4" w:space="0" w:color="auto"/>
              <w:bottom w:val="nil"/>
              <w:right w:val="single" w:sz="4" w:space="0" w:color="auto"/>
            </w:tcBorders>
            <w:shd w:val="clear" w:color="auto" w:fill="auto"/>
          </w:tcPr>
          <w:p w:rsidR="00CC33E3" w:rsidRPr="006670A6" w:rsidRDefault="00CC33E3" w:rsidP="004A1E36">
            <w:pPr>
              <w:widowControl w:val="0"/>
              <w:spacing w:after="0"/>
              <w:contextualSpacing/>
              <w:jc w:val="both"/>
              <w:rPr>
                <w:rFonts w:ascii="Times New Roman" w:hAnsi="Times New Roman"/>
                <w:sz w:val="24"/>
                <w:szCs w:val="24"/>
              </w:rPr>
            </w:pPr>
          </w:p>
        </w:tc>
        <w:tc>
          <w:tcPr>
            <w:tcW w:w="3500" w:type="pct"/>
            <w:gridSpan w:val="4"/>
            <w:tcBorders>
              <w:top w:val="single" w:sz="4" w:space="0" w:color="auto"/>
              <w:left w:val="single" w:sz="4" w:space="0" w:color="auto"/>
              <w:bottom w:val="single" w:sz="4" w:space="0" w:color="auto"/>
            </w:tcBorders>
            <w:shd w:val="clear" w:color="auto" w:fill="auto"/>
          </w:tcPr>
          <w:p w:rsidR="00CC33E3" w:rsidRPr="006670A6" w:rsidRDefault="00CC33E3" w:rsidP="004A1E36">
            <w:pPr>
              <w:widowControl w:val="0"/>
              <w:spacing w:after="0"/>
              <w:contextualSpacing/>
              <w:jc w:val="center"/>
              <w:rPr>
                <w:rFonts w:ascii="Times New Roman" w:hAnsi="Times New Roman"/>
                <w:sz w:val="24"/>
                <w:szCs w:val="24"/>
              </w:rPr>
            </w:pPr>
            <w:r w:rsidRPr="006670A6">
              <w:rPr>
                <w:rFonts w:ascii="Times New Roman" w:hAnsi="Times New Roman"/>
                <w:sz w:val="24"/>
                <w:szCs w:val="24"/>
              </w:rPr>
              <w:t>Masė</w:t>
            </w:r>
          </w:p>
        </w:tc>
      </w:tr>
      <w:tr w:rsidR="006670A6" w:rsidRPr="006670A6" w:rsidTr="00CC33E3">
        <w:trPr>
          <w:trHeight w:val="241"/>
        </w:trPr>
        <w:tc>
          <w:tcPr>
            <w:tcW w:w="1500" w:type="pct"/>
            <w:tcBorders>
              <w:top w:val="nil"/>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center"/>
              <w:rPr>
                <w:rFonts w:ascii="Times New Roman" w:hAnsi="Times New Roman"/>
                <w:sz w:val="24"/>
                <w:szCs w:val="24"/>
              </w:rPr>
            </w:pPr>
            <w:r w:rsidRPr="006670A6">
              <w:rPr>
                <w:rFonts w:ascii="Times New Roman" w:hAnsi="Times New Roman"/>
                <w:sz w:val="24"/>
                <w:szCs w:val="24"/>
              </w:rPr>
              <w:t>Bruto</w:t>
            </w: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jc w:val="center"/>
              <w:rPr>
                <w:rFonts w:ascii="Times New Roman" w:hAnsi="Times New Roman"/>
                <w:sz w:val="24"/>
                <w:szCs w:val="24"/>
              </w:rPr>
            </w:pPr>
            <w:proofErr w:type="spellStart"/>
            <w:r w:rsidRPr="006670A6">
              <w:rPr>
                <w:rFonts w:ascii="Times New Roman" w:hAnsi="Times New Roman"/>
                <w:sz w:val="24"/>
                <w:szCs w:val="24"/>
              </w:rPr>
              <w:t>Neto</w:t>
            </w:r>
            <w:proofErr w:type="spellEnd"/>
          </w:p>
        </w:tc>
        <w:tc>
          <w:tcPr>
            <w:tcW w:w="649"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center"/>
              <w:rPr>
                <w:rFonts w:ascii="Times New Roman" w:hAnsi="Times New Roman"/>
                <w:sz w:val="24"/>
                <w:szCs w:val="24"/>
              </w:rPr>
            </w:pPr>
            <w:r w:rsidRPr="006670A6">
              <w:rPr>
                <w:rFonts w:ascii="Times New Roman" w:hAnsi="Times New Roman"/>
                <w:sz w:val="24"/>
                <w:szCs w:val="24"/>
              </w:rPr>
              <w:t>Bruto</w:t>
            </w:r>
          </w:p>
        </w:tc>
        <w:tc>
          <w:tcPr>
            <w:tcW w:w="1487" w:type="pct"/>
            <w:tcBorders>
              <w:left w:val="single" w:sz="4" w:space="0" w:color="auto"/>
            </w:tcBorders>
            <w:shd w:val="clear" w:color="auto" w:fill="auto"/>
          </w:tcPr>
          <w:p w:rsidR="00DE1B98" w:rsidRPr="006670A6" w:rsidRDefault="00DE1B98" w:rsidP="004A1E36">
            <w:pPr>
              <w:widowControl w:val="0"/>
              <w:spacing w:after="0"/>
              <w:contextualSpacing/>
              <w:jc w:val="center"/>
              <w:rPr>
                <w:rFonts w:ascii="Times New Roman" w:hAnsi="Times New Roman"/>
                <w:sz w:val="24"/>
                <w:szCs w:val="24"/>
              </w:rPr>
            </w:pPr>
            <w:proofErr w:type="spellStart"/>
            <w:r w:rsidRPr="006670A6">
              <w:rPr>
                <w:rFonts w:ascii="Times New Roman" w:hAnsi="Times New Roman"/>
                <w:sz w:val="24"/>
                <w:szCs w:val="24"/>
              </w:rPr>
              <w:t>Neto</w:t>
            </w:r>
            <w:proofErr w:type="spellEnd"/>
          </w:p>
        </w:tc>
      </w:tr>
      <w:tr w:rsidR="006670A6" w:rsidRPr="006670A6" w:rsidTr="00CC33E3">
        <w:trPr>
          <w:trHeight w:val="249"/>
        </w:trPr>
        <w:tc>
          <w:tcPr>
            <w:tcW w:w="150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r w:rsidRPr="006670A6">
              <w:rPr>
                <w:rFonts w:ascii="Times New Roman" w:hAnsi="Times New Roman"/>
                <w:sz w:val="24"/>
                <w:szCs w:val="24"/>
              </w:rPr>
              <w:t>Bulvės</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jc w:val="both"/>
              <w:rPr>
                <w:rFonts w:ascii="Times New Roman" w:hAnsi="Times New Roman"/>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1487" w:type="pct"/>
            <w:tcBorders>
              <w:lef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r>
      <w:tr w:rsidR="006670A6" w:rsidRPr="006670A6" w:rsidTr="00CC33E3">
        <w:trPr>
          <w:trHeight w:val="241"/>
        </w:trPr>
        <w:tc>
          <w:tcPr>
            <w:tcW w:w="150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r w:rsidRPr="006670A6">
              <w:rPr>
                <w:rFonts w:ascii="Times New Roman" w:hAnsi="Times New Roman"/>
                <w:sz w:val="24"/>
                <w:szCs w:val="24"/>
              </w:rPr>
              <w:t>Petražolės (šaknys)</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jc w:val="both"/>
              <w:rPr>
                <w:rFonts w:ascii="Times New Roman" w:hAnsi="Times New Roman"/>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1487" w:type="pct"/>
            <w:tcBorders>
              <w:lef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r>
      <w:tr w:rsidR="006670A6" w:rsidRPr="006670A6" w:rsidTr="00CC33E3">
        <w:trPr>
          <w:trHeight w:val="241"/>
        </w:trPr>
        <w:tc>
          <w:tcPr>
            <w:tcW w:w="150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r w:rsidRPr="006670A6">
              <w:rPr>
                <w:rFonts w:ascii="Times New Roman" w:hAnsi="Times New Roman"/>
                <w:sz w:val="24"/>
                <w:szCs w:val="24"/>
              </w:rPr>
              <w:t>Salierai (šaknys)</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jc w:val="both"/>
              <w:rPr>
                <w:rFonts w:ascii="Times New Roman" w:hAnsi="Times New Roman"/>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1487" w:type="pct"/>
            <w:tcBorders>
              <w:lef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r>
      <w:tr w:rsidR="006670A6" w:rsidRPr="006670A6" w:rsidTr="00CC33E3">
        <w:trPr>
          <w:trHeight w:val="241"/>
        </w:trPr>
        <w:tc>
          <w:tcPr>
            <w:tcW w:w="150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r w:rsidRPr="006670A6">
              <w:rPr>
                <w:rFonts w:ascii="Times New Roman" w:hAnsi="Times New Roman"/>
                <w:sz w:val="24"/>
                <w:szCs w:val="24"/>
              </w:rPr>
              <w:t>Ropiniai svogūnai</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jc w:val="both"/>
              <w:rPr>
                <w:rFonts w:ascii="Times New Roman" w:hAnsi="Times New Roman"/>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1487" w:type="pct"/>
            <w:tcBorders>
              <w:lef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r>
      <w:tr w:rsidR="006670A6" w:rsidRPr="006670A6" w:rsidTr="00CC33E3">
        <w:trPr>
          <w:trHeight w:val="241"/>
        </w:trPr>
        <w:tc>
          <w:tcPr>
            <w:tcW w:w="150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r w:rsidRPr="006670A6">
              <w:rPr>
                <w:rFonts w:ascii="Times New Roman" w:hAnsi="Times New Roman"/>
                <w:sz w:val="24"/>
                <w:szCs w:val="24"/>
              </w:rPr>
              <w:t>Porai</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jc w:val="both"/>
              <w:rPr>
                <w:rFonts w:ascii="Times New Roman" w:hAnsi="Times New Roman"/>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1487" w:type="pct"/>
            <w:tcBorders>
              <w:lef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r>
      <w:tr w:rsidR="006670A6" w:rsidRPr="006670A6" w:rsidTr="00CC33E3">
        <w:trPr>
          <w:trHeight w:val="241"/>
        </w:trPr>
        <w:tc>
          <w:tcPr>
            <w:tcW w:w="150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r w:rsidRPr="006670A6">
              <w:rPr>
                <w:rFonts w:ascii="Times New Roman" w:hAnsi="Times New Roman"/>
                <w:sz w:val="24"/>
                <w:szCs w:val="24"/>
              </w:rPr>
              <w:t>Rauginti agurkai</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jc w:val="both"/>
              <w:rPr>
                <w:rFonts w:ascii="Times New Roman" w:hAnsi="Times New Roman"/>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1487" w:type="pct"/>
            <w:tcBorders>
              <w:lef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r>
      <w:tr w:rsidR="006670A6" w:rsidRPr="006670A6" w:rsidTr="00CC33E3">
        <w:trPr>
          <w:trHeight w:val="241"/>
        </w:trPr>
        <w:tc>
          <w:tcPr>
            <w:tcW w:w="150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r w:rsidRPr="006670A6">
              <w:rPr>
                <w:rFonts w:ascii="Times New Roman" w:hAnsi="Times New Roman"/>
                <w:sz w:val="24"/>
                <w:szCs w:val="24"/>
              </w:rPr>
              <w:t>Rūgštynės</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jc w:val="both"/>
              <w:rPr>
                <w:rFonts w:ascii="Times New Roman" w:hAnsi="Times New Roman"/>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1487" w:type="pct"/>
            <w:tcBorders>
              <w:lef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r>
      <w:tr w:rsidR="006670A6" w:rsidRPr="006670A6" w:rsidTr="00CC33E3">
        <w:trPr>
          <w:trHeight w:val="249"/>
        </w:trPr>
        <w:tc>
          <w:tcPr>
            <w:tcW w:w="150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r w:rsidRPr="006670A6">
              <w:rPr>
                <w:rFonts w:ascii="Times New Roman" w:hAnsi="Times New Roman"/>
                <w:sz w:val="24"/>
                <w:szCs w:val="24"/>
              </w:rPr>
              <w:t>Arba špinatai</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jc w:val="both"/>
              <w:rPr>
                <w:rFonts w:ascii="Times New Roman" w:hAnsi="Times New Roman"/>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1487" w:type="pct"/>
            <w:tcBorders>
              <w:lef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r>
      <w:tr w:rsidR="006670A6" w:rsidRPr="006670A6" w:rsidTr="00CC33E3">
        <w:trPr>
          <w:trHeight w:val="241"/>
        </w:trPr>
        <w:tc>
          <w:tcPr>
            <w:tcW w:w="150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r w:rsidRPr="006670A6">
              <w:rPr>
                <w:rFonts w:ascii="Times New Roman" w:hAnsi="Times New Roman"/>
                <w:sz w:val="24"/>
                <w:szCs w:val="24"/>
              </w:rPr>
              <w:t>Margarinas</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jc w:val="both"/>
              <w:rPr>
                <w:rFonts w:ascii="Times New Roman" w:hAnsi="Times New Roman"/>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1487" w:type="pct"/>
            <w:tcBorders>
              <w:lef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r>
      <w:tr w:rsidR="006670A6" w:rsidRPr="006670A6" w:rsidTr="00CC33E3">
        <w:trPr>
          <w:trHeight w:val="66"/>
        </w:trPr>
        <w:tc>
          <w:tcPr>
            <w:tcW w:w="150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r w:rsidRPr="006670A6">
              <w:rPr>
                <w:rFonts w:ascii="Times New Roman" w:hAnsi="Times New Roman"/>
                <w:sz w:val="24"/>
                <w:szCs w:val="24"/>
              </w:rPr>
              <w:t>Sultinys arba vanduo</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jc w:val="both"/>
              <w:rPr>
                <w:rFonts w:ascii="Times New Roman" w:hAnsi="Times New Roman"/>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1487" w:type="pct"/>
            <w:tcBorders>
              <w:lef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r>
      <w:tr w:rsidR="006670A6" w:rsidRPr="006670A6" w:rsidTr="00CC33E3">
        <w:trPr>
          <w:trHeight w:val="66"/>
        </w:trPr>
        <w:tc>
          <w:tcPr>
            <w:tcW w:w="150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CC33E3">
            <w:pPr>
              <w:widowControl w:val="0"/>
              <w:spacing w:after="0"/>
              <w:contextualSpacing/>
              <w:jc w:val="right"/>
              <w:rPr>
                <w:rFonts w:ascii="Times New Roman" w:hAnsi="Times New Roman"/>
                <w:i/>
                <w:sz w:val="24"/>
                <w:szCs w:val="24"/>
              </w:rPr>
            </w:pPr>
            <w:r w:rsidRPr="006670A6">
              <w:rPr>
                <w:rFonts w:ascii="Times New Roman" w:hAnsi="Times New Roman"/>
                <w:i/>
                <w:sz w:val="24"/>
                <w:szCs w:val="24"/>
              </w:rPr>
              <w:t>Išeiga</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jc w:val="both"/>
              <w:rPr>
                <w:rFonts w:ascii="Times New Roman" w:hAnsi="Times New Roman"/>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c>
          <w:tcPr>
            <w:tcW w:w="1487" w:type="pct"/>
            <w:tcBorders>
              <w:left w:val="single" w:sz="4" w:space="0" w:color="auto"/>
            </w:tcBorders>
            <w:shd w:val="clear" w:color="auto" w:fill="auto"/>
          </w:tcPr>
          <w:p w:rsidR="00DE1B98" w:rsidRPr="006670A6" w:rsidRDefault="00DE1B98" w:rsidP="004A1E36">
            <w:pPr>
              <w:widowControl w:val="0"/>
              <w:spacing w:after="0"/>
              <w:contextualSpacing/>
              <w:jc w:val="both"/>
              <w:rPr>
                <w:rFonts w:ascii="Times New Roman" w:hAnsi="Times New Roman"/>
                <w:sz w:val="24"/>
                <w:szCs w:val="24"/>
              </w:rPr>
            </w:pPr>
          </w:p>
        </w:tc>
      </w:tr>
    </w:tbl>
    <w:p w:rsidR="00DE1B98" w:rsidRPr="006670A6" w:rsidRDefault="00DE1B98" w:rsidP="0002332B">
      <w:pPr>
        <w:widowControl w:val="0"/>
        <w:spacing w:after="0"/>
        <w:jc w:val="both"/>
        <w:rPr>
          <w:rFonts w:ascii="Times New Roman" w:eastAsia="Times New Roman" w:hAnsi="Times New Roman"/>
          <w:sz w:val="24"/>
          <w:szCs w:val="24"/>
          <w:lang w:eastAsia="lt-LT"/>
        </w:rPr>
      </w:pPr>
    </w:p>
    <w:p w:rsidR="00CC33E3" w:rsidRPr="006670A6" w:rsidRDefault="00CC33E3" w:rsidP="00CC33E3">
      <w:pPr>
        <w:widowControl w:val="0"/>
        <w:spacing w:after="0"/>
        <w:jc w:val="both"/>
        <w:rPr>
          <w:rFonts w:ascii="Times New Roman" w:eastAsia="Times New Roman" w:hAnsi="Times New Roman"/>
          <w:i/>
          <w:sz w:val="24"/>
          <w:szCs w:val="24"/>
          <w:lang w:eastAsia="lt-LT"/>
        </w:rPr>
      </w:pPr>
      <w:r w:rsidRPr="006670A6">
        <w:rPr>
          <w:rFonts w:ascii="Times New Roman" w:eastAsia="Times New Roman" w:hAnsi="Times New Roman"/>
          <w:i/>
          <w:sz w:val="24"/>
          <w:szCs w:val="24"/>
          <w:lang w:val="en-US" w:eastAsia="lt-LT"/>
        </w:rPr>
        <w:t>9 u</w:t>
      </w:r>
      <w:proofErr w:type="spellStart"/>
      <w:r w:rsidRPr="006670A6">
        <w:rPr>
          <w:rFonts w:ascii="Times New Roman" w:eastAsia="Times New Roman" w:hAnsi="Times New Roman"/>
          <w:i/>
          <w:sz w:val="24"/>
          <w:szCs w:val="24"/>
          <w:lang w:eastAsia="lt-LT"/>
        </w:rPr>
        <w:t>žduotis</w:t>
      </w:r>
      <w:proofErr w:type="spellEnd"/>
      <w:r w:rsidRPr="006670A6">
        <w:rPr>
          <w:rFonts w:ascii="Times New Roman" w:eastAsia="Times New Roman" w:hAnsi="Times New Roman"/>
          <w:i/>
          <w:sz w:val="24"/>
          <w:szCs w:val="24"/>
          <w:lang w:eastAsia="lt-LT"/>
        </w:rPr>
        <w:t>. KAVA, JOS PARUOŠIMAS IR PATIEKIMAS.</w:t>
      </w:r>
    </w:p>
    <w:p w:rsidR="00CC33E3" w:rsidRPr="006670A6" w:rsidRDefault="00CC33E3" w:rsidP="00CC33E3">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 xml:space="preserve">Pagaminkite </w:t>
      </w:r>
      <w:proofErr w:type="spellStart"/>
      <w:r w:rsidRPr="006670A6">
        <w:rPr>
          <w:rFonts w:ascii="Times New Roman" w:eastAsia="Times New Roman" w:hAnsi="Times New Roman"/>
          <w:sz w:val="24"/>
          <w:szCs w:val="24"/>
          <w:lang w:eastAsia="lt-LT"/>
        </w:rPr>
        <w:t>espresso</w:t>
      </w:r>
      <w:proofErr w:type="spellEnd"/>
      <w:r w:rsidRPr="006670A6">
        <w:rPr>
          <w:rFonts w:ascii="Times New Roman" w:eastAsia="Times New Roman" w:hAnsi="Times New Roman"/>
          <w:sz w:val="24"/>
          <w:szCs w:val="24"/>
          <w:lang w:eastAsia="lt-LT"/>
        </w:rPr>
        <w:t xml:space="preserve"> kavą ir kavą su pienu, paruoškite pieno kremą:</w:t>
      </w:r>
    </w:p>
    <w:p w:rsidR="00CC33E3" w:rsidRPr="006670A6" w:rsidRDefault="00CC33E3" w:rsidP="00CC33E3">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Pristatykite paruošto gėrimo receptūrą ir gamybos technologiją bei patiekimą. Padarykite technologinę kortelę</w:t>
      </w:r>
      <w:r>
        <w:rPr>
          <w:rFonts w:ascii="Times New Roman" w:eastAsia="Times New Roman" w:hAnsi="Times New Roman"/>
          <w:sz w:val="24"/>
          <w:szCs w:val="24"/>
          <w:lang w:eastAsia="lt-LT"/>
        </w:rPr>
        <w:t xml:space="preserve">. </w:t>
      </w:r>
      <w:r w:rsidRPr="006670A6">
        <w:rPr>
          <w:rFonts w:ascii="Times New Roman" w:eastAsia="Times New Roman" w:hAnsi="Times New Roman"/>
          <w:sz w:val="24"/>
          <w:szCs w:val="24"/>
          <w:lang w:eastAsia="lt-LT"/>
        </w:rPr>
        <w:t>Poroje suvaidinkite kavos užsakymą ir patiekimą svečiui. Pakartokite tai užsienio kalba, kurią mokotės</w:t>
      </w:r>
      <w:r>
        <w:rPr>
          <w:rFonts w:ascii="Times New Roman" w:eastAsia="Times New Roman" w:hAnsi="Times New Roman"/>
          <w:sz w:val="24"/>
          <w:szCs w:val="24"/>
          <w:lang w:eastAsia="lt-LT"/>
        </w:rPr>
        <w:t xml:space="preserve">. </w:t>
      </w:r>
      <w:r w:rsidRPr="006670A6">
        <w:rPr>
          <w:rFonts w:ascii="Times New Roman" w:eastAsia="Times New Roman" w:hAnsi="Times New Roman"/>
          <w:sz w:val="24"/>
          <w:szCs w:val="24"/>
          <w:lang w:eastAsia="lt-LT"/>
        </w:rPr>
        <w:t>Paserviruokite stalą kavai patiekti vienam asmeniui.</w:t>
      </w:r>
    </w:p>
    <w:p w:rsidR="00CC33E3" w:rsidRPr="006670A6" w:rsidRDefault="00CC33E3" w:rsidP="00CC33E3">
      <w:pPr>
        <w:widowControl w:val="0"/>
        <w:spacing w:after="0"/>
        <w:jc w:val="both"/>
        <w:rPr>
          <w:rFonts w:ascii="Times New Roman" w:eastAsia="Times New Roman" w:hAnsi="Times New Roman"/>
          <w:sz w:val="24"/>
          <w:szCs w:val="24"/>
          <w:lang w:eastAsia="lt-LT"/>
        </w:rPr>
      </w:pPr>
    </w:p>
    <w:p w:rsidR="006D4FF7" w:rsidRPr="006670A6" w:rsidRDefault="00F53E67" w:rsidP="0002332B">
      <w:pPr>
        <w:widowControl w:val="0"/>
        <w:spacing w:after="0"/>
        <w:jc w:val="both"/>
        <w:rPr>
          <w:rFonts w:ascii="Times New Roman" w:eastAsia="Times New Roman" w:hAnsi="Times New Roman"/>
          <w:i/>
          <w:sz w:val="24"/>
          <w:szCs w:val="24"/>
          <w:lang w:eastAsia="lt-LT"/>
        </w:rPr>
      </w:pPr>
      <w:bookmarkStart w:id="10" w:name="_Toc498695760"/>
      <w:r w:rsidRPr="006670A6">
        <w:rPr>
          <w:rFonts w:ascii="Times New Roman" w:eastAsia="Times New Roman" w:hAnsi="Times New Roman"/>
          <w:i/>
          <w:sz w:val="24"/>
          <w:szCs w:val="24"/>
          <w:lang w:eastAsia="lt-LT"/>
        </w:rPr>
        <w:t>10 užduotis</w:t>
      </w:r>
      <w:r w:rsidR="00C01ADF" w:rsidRPr="006670A6">
        <w:rPr>
          <w:rFonts w:ascii="Times New Roman" w:eastAsia="Times New Roman" w:hAnsi="Times New Roman"/>
          <w:i/>
          <w:sz w:val="24"/>
          <w:szCs w:val="24"/>
          <w:lang w:eastAsia="lt-LT"/>
        </w:rPr>
        <w:t>.</w:t>
      </w:r>
      <w:r w:rsidRPr="006670A6">
        <w:rPr>
          <w:rFonts w:ascii="Times New Roman" w:eastAsia="Times New Roman" w:hAnsi="Times New Roman"/>
          <w:i/>
          <w:sz w:val="24"/>
          <w:szCs w:val="24"/>
          <w:lang w:eastAsia="lt-LT"/>
        </w:rPr>
        <w:t xml:space="preserve"> </w:t>
      </w:r>
      <w:r w:rsidR="00E34D18" w:rsidRPr="006670A6">
        <w:rPr>
          <w:rFonts w:ascii="Times New Roman" w:eastAsia="Times New Roman" w:hAnsi="Times New Roman"/>
          <w:i/>
          <w:sz w:val="24"/>
          <w:szCs w:val="24"/>
          <w:lang w:eastAsia="lt-LT"/>
        </w:rPr>
        <w:t xml:space="preserve">PUSRYČIŲ PARUOŠIMAS. </w:t>
      </w:r>
      <w:r w:rsidRPr="006670A6">
        <w:rPr>
          <w:rFonts w:ascii="Times New Roman" w:eastAsia="Times New Roman" w:hAnsi="Times New Roman"/>
          <w:i/>
          <w:sz w:val="24"/>
          <w:szCs w:val="24"/>
          <w:lang w:eastAsia="lt-LT"/>
        </w:rPr>
        <w:t>TESTAS</w:t>
      </w:r>
      <w:r w:rsidR="00C01ADF" w:rsidRPr="006670A6">
        <w:rPr>
          <w:rFonts w:ascii="Times New Roman" w:eastAsia="Times New Roman" w:hAnsi="Times New Roman"/>
          <w:i/>
          <w:sz w:val="24"/>
          <w:szCs w:val="24"/>
          <w:lang w:eastAsia="lt-LT"/>
        </w:rPr>
        <w:t>.</w:t>
      </w:r>
      <w:bookmarkEnd w:id="10"/>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1. Kisielius ruošiame:</w:t>
      </w: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a) </w:t>
      </w:r>
      <w:r w:rsidR="00326663" w:rsidRPr="006670A6">
        <w:rPr>
          <w:rFonts w:ascii="Times New Roman" w:hAnsi="Times New Roman"/>
          <w:sz w:val="24"/>
          <w:szCs w:val="24"/>
        </w:rPr>
        <w:t>R</w:t>
      </w:r>
      <w:r w:rsidRPr="006670A6">
        <w:rPr>
          <w:rFonts w:ascii="Times New Roman" w:hAnsi="Times New Roman"/>
          <w:sz w:val="24"/>
          <w:szCs w:val="24"/>
        </w:rPr>
        <w:t>ūgščius, saldžius, koncentruotus;</w:t>
      </w: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b) </w:t>
      </w:r>
      <w:r w:rsidR="00326663" w:rsidRPr="006670A6">
        <w:rPr>
          <w:rFonts w:ascii="Times New Roman" w:hAnsi="Times New Roman"/>
          <w:sz w:val="24"/>
          <w:szCs w:val="24"/>
        </w:rPr>
        <w:t>I</w:t>
      </w:r>
      <w:r w:rsidRPr="006670A6">
        <w:rPr>
          <w:rFonts w:ascii="Times New Roman" w:hAnsi="Times New Roman"/>
          <w:sz w:val="24"/>
          <w:szCs w:val="24"/>
        </w:rPr>
        <w:t>š kompoto, šokolado, krakmolo;</w:t>
      </w: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c)</w:t>
      </w:r>
      <w:r w:rsidR="00326663" w:rsidRPr="006670A6">
        <w:rPr>
          <w:rFonts w:ascii="Times New Roman" w:hAnsi="Times New Roman"/>
          <w:sz w:val="24"/>
          <w:szCs w:val="24"/>
        </w:rPr>
        <w:t xml:space="preserve"> S</w:t>
      </w:r>
      <w:r w:rsidRPr="006670A6">
        <w:rPr>
          <w:rFonts w:ascii="Times New Roman" w:hAnsi="Times New Roman"/>
          <w:sz w:val="24"/>
          <w:szCs w:val="24"/>
        </w:rPr>
        <w:t>kystus, vidutinio tirštumo, tirštus.</w:t>
      </w:r>
    </w:p>
    <w:p w:rsidR="00F53E67" w:rsidRPr="006670A6" w:rsidRDefault="00F53E67" w:rsidP="0002332B">
      <w:pPr>
        <w:widowControl w:val="0"/>
        <w:spacing w:after="0"/>
        <w:jc w:val="both"/>
        <w:rPr>
          <w:rFonts w:ascii="Times New Roman" w:hAnsi="Times New Roman"/>
          <w:sz w:val="24"/>
          <w:szCs w:val="24"/>
        </w:rPr>
      </w:pP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2. Iš pateiktų pavyzdžių saldusis patiekalas yra:</w:t>
      </w: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00326663" w:rsidRPr="006670A6">
        <w:rPr>
          <w:rFonts w:ascii="Times New Roman" w:hAnsi="Times New Roman"/>
          <w:sz w:val="24"/>
          <w:szCs w:val="24"/>
        </w:rPr>
        <w:t xml:space="preserve"> L</w:t>
      </w:r>
      <w:r w:rsidRPr="006670A6">
        <w:rPr>
          <w:rFonts w:ascii="Times New Roman" w:hAnsi="Times New Roman"/>
          <w:sz w:val="24"/>
          <w:szCs w:val="24"/>
        </w:rPr>
        <w:t>ietiniai blyneliai su cukinija;</w:t>
      </w: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b)</w:t>
      </w:r>
      <w:r w:rsidR="00326663" w:rsidRPr="006670A6">
        <w:rPr>
          <w:rFonts w:ascii="Times New Roman" w:hAnsi="Times New Roman"/>
          <w:sz w:val="24"/>
          <w:szCs w:val="24"/>
        </w:rPr>
        <w:t xml:space="preserve"> Š</w:t>
      </w:r>
      <w:r w:rsidRPr="006670A6">
        <w:rPr>
          <w:rFonts w:ascii="Times New Roman" w:hAnsi="Times New Roman"/>
          <w:sz w:val="24"/>
          <w:szCs w:val="24"/>
        </w:rPr>
        <w:t>paragai drebučiuose;</w:t>
      </w: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c)</w:t>
      </w:r>
      <w:r w:rsidR="00326663" w:rsidRPr="006670A6">
        <w:rPr>
          <w:rFonts w:ascii="Times New Roman" w:hAnsi="Times New Roman"/>
          <w:sz w:val="24"/>
          <w:szCs w:val="24"/>
        </w:rPr>
        <w:t xml:space="preserve"> M</w:t>
      </w:r>
      <w:r w:rsidRPr="006670A6">
        <w:rPr>
          <w:rFonts w:ascii="Times New Roman" w:hAnsi="Times New Roman"/>
          <w:sz w:val="24"/>
          <w:szCs w:val="24"/>
        </w:rPr>
        <w:t>oliūgų ir svarainių kisielius.</w:t>
      </w:r>
    </w:p>
    <w:p w:rsidR="00F53E67" w:rsidRPr="006670A6" w:rsidRDefault="00F53E67" w:rsidP="0002332B">
      <w:pPr>
        <w:widowControl w:val="0"/>
        <w:spacing w:after="0"/>
        <w:jc w:val="both"/>
        <w:rPr>
          <w:rFonts w:ascii="Times New Roman" w:hAnsi="Times New Roman"/>
          <w:sz w:val="24"/>
          <w:szCs w:val="24"/>
        </w:rPr>
      </w:pP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3. Makaronus virti dedame į:</w:t>
      </w:r>
      <w:r w:rsidRPr="006670A6">
        <w:rPr>
          <w:rFonts w:ascii="Times New Roman" w:hAnsi="Times New Roman"/>
          <w:sz w:val="24"/>
          <w:szCs w:val="24"/>
        </w:rPr>
        <w:tab/>
      </w: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00326663" w:rsidRPr="006670A6">
        <w:rPr>
          <w:rFonts w:ascii="Times New Roman" w:hAnsi="Times New Roman"/>
          <w:sz w:val="24"/>
          <w:szCs w:val="24"/>
        </w:rPr>
        <w:t xml:space="preserve"> D</w:t>
      </w:r>
      <w:r w:rsidRPr="006670A6">
        <w:rPr>
          <w:rFonts w:ascii="Times New Roman" w:hAnsi="Times New Roman"/>
          <w:sz w:val="24"/>
          <w:szCs w:val="24"/>
        </w:rPr>
        <w:t>istiliuotą vandenį;</w:t>
      </w: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b)</w:t>
      </w:r>
      <w:r w:rsidR="00326663" w:rsidRPr="006670A6">
        <w:rPr>
          <w:rFonts w:ascii="Times New Roman" w:hAnsi="Times New Roman"/>
          <w:sz w:val="24"/>
          <w:szCs w:val="24"/>
        </w:rPr>
        <w:t xml:space="preserve"> V</w:t>
      </w:r>
      <w:r w:rsidRPr="006670A6">
        <w:rPr>
          <w:rFonts w:ascii="Times New Roman" w:hAnsi="Times New Roman"/>
          <w:sz w:val="24"/>
          <w:szCs w:val="24"/>
        </w:rPr>
        <w:t>erdantį vandenį;</w:t>
      </w: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c)</w:t>
      </w:r>
      <w:r w:rsidR="00326663" w:rsidRPr="006670A6">
        <w:rPr>
          <w:rFonts w:ascii="Times New Roman" w:hAnsi="Times New Roman"/>
          <w:sz w:val="24"/>
          <w:szCs w:val="24"/>
        </w:rPr>
        <w:t xml:space="preserve"> Š</w:t>
      </w:r>
      <w:r w:rsidRPr="006670A6">
        <w:rPr>
          <w:rFonts w:ascii="Times New Roman" w:hAnsi="Times New Roman"/>
          <w:sz w:val="24"/>
          <w:szCs w:val="24"/>
        </w:rPr>
        <w:t>iltą vandenį.</w:t>
      </w:r>
    </w:p>
    <w:p w:rsidR="00F53E67" w:rsidRPr="006670A6" w:rsidRDefault="00F53E67" w:rsidP="0002332B">
      <w:pPr>
        <w:widowControl w:val="0"/>
        <w:spacing w:after="0"/>
        <w:jc w:val="both"/>
        <w:rPr>
          <w:rFonts w:ascii="Times New Roman" w:hAnsi="Times New Roman"/>
          <w:sz w:val="24"/>
          <w:szCs w:val="24"/>
        </w:rPr>
      </w:pP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4. Sumuštiniai pagal p</w:t>
      </w:r>
      <w:r w:rsidR="0003586C" w:rsidRPr="006670A6">
        <w:rPr>
          <w:rFonts w:ascii="Times New Roman" w:hAnsi="Times New Roman"/>
          <w:sz w:val="24"/>
          <w:szCs w:val="24"/>
        </w:rPr>
        <w:t>aruošimo būdą klasifikuojami į:</w:t>
      </w:r>
    </w:p>
    <w:p w:rsidR="006D4FF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00326663" w:rsidRPr="006670A6">
        <w:rPr>
          <w:rFonts w:ascii="Times New Roman" w:hAnsi="Times New Roman"/>
          <w:sz w:val="24"/>
          <w:szCs w:val="24"/>
        </w:rPr>
        <w:t xml:space="preserve"> S</w:t>
      </w:r>
      <w:r w:rsidRPr="006670A6">
        <w:rPr>
          <w:rFonts w:ascii="Times New Roman" w:hAnsi="Times New Roman"/>
          <w:sz w:val="24"/>
          <w:szCs w:val="24"/>
        </w:rPr>
        <w:t>ūrius, saldžius;</w:t>
      </w: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b)</w:t>
      </w:r>
      <w:r w:rsidR="00326663" w:rsidRPr="006670A6">
        <w:rPr>
          <w:rFonts w:ascii="Times New Roman" w:hAnsi="Times New Roman"/>
          <w:sz w:val="24"/>
          <w:szCs w:val="24"/>
        </w:rPr>
        <w:t xml:space="preserve"> Š</w:t>
      </w:r>
      <w:r w:rsidRPr="006670A6">
        <w:rPr>
          <w:rFonts w:ascii="Times New Roman" w:hAnsi="Times New Roman"/>
          <w:sz w:val="24"/>
          <w:szCs w:val="24"/>
        </w:rPr>
        <w:t>altuosius, karštuosius;</w:t>
      </w: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c)</w:t>
      </w:r>
      <w:r w:rsidR="00326663" w:rsidRPr="006670A6">
        <w:rPr>
          <w:rFonts w:ascii="Times New Roman" w:hAnsi="Times New Roman"/>
          <w:sz w:val="24"/>
          <w:szCs w:val="24"/>
        </w:rPr>
        <w:t xml:space="preserve"> B</w:t>
      </w:r>
      <w:r w:rsidRPr="006670A6">
        <w:rPr>
          <w:rFonts w:ascii="Times New Roman" w:hAnsi="Times New Roman"/>
          <w:sz w:val="24"/>
          <w:szCs w:val="24"/>
        </w:rPr>
        <w:t>anketinius, mokyklinius.</w:t>
      </w:r>
    </w:p>
    <w:p w:rsidR="00F53E67" w:rsidRPr="006670A6" w:rsidRDefault="00F53E67" w:rsidP="0002332B">
      <w:pPr>
        <w:widowControl w:val="0"/>
        <w:spacing w:after="0"/>
        <w:jc w:val="both"/>
        <w:rPr>
          <w:rFonts w:ascii="Times New Roman" w:hAnsi="Times New Roman"/>
          <w:sz w:val="24"/>
          <w:szCs w:val="24"/>
        </w:rPr>
      </w:pPr>
    </w:p>
    <w:p w:rsidR="00F53E67" w:rsidRPr="006670A6" w:rsidRDefault="00F53E67" w:rsidP="0002332B">
      <w:pPr>
        <w:widowControl w:val="0"/>
        <w:spacing w:after="0"/>
        <w:rPr>
          <w:rFonts w:ascii="Times New Roman" w:hAnsi="Times New Roman"/>
          <w:sz w:val="24"/>
          <w:szCs w:val="24"/>
        </w:rPr>
      </w:pPr>
      <w:r w:rsidRPr="006670A6">
        <w:rPr>
          <w:rFonts w:ascii="Times New Roman" w:hAnsi="Times New Roman"/>
          <w:sz w:val="24"/>
          <w:szCs w:val="24"/>
        </w:rPr>
        <w:lastRenderedPageBreak/>
        <w:t xml:space="preserve">5. </w:t>
      </w:r>
      <w:r w:rsidR="00245406" w:rsidRPr="006670A6">
        <w:rPr>
          <w:rFonts w:ascii="Times New Roman" w:hAnsi="Times New Roman"/>
          <w:sz w:val="24"/>
          <w:szCs w:val="24"/>
        </w:rPr>
        <w:t>Koks garnyras tiekiamas prie šaltų paukštienos patiekalų?</w:t>
      </w:r>
    </w:p>
    <w:p w:rsidR="00245406" w:rsidRPr="006670A6" w:rsidRDefault="00F53E67" w:rsidP="0002332B">
      <w:pPr>
        <w:widowControl w:val="0"/>
        <w:spacing w:after="0"/>
        <w:rPr>
          <w:rFonts w:ascii="Times New Roman" w:hAnsi="Times New Roman"/>
          <w:sz w:val="24"/>
          <w:szCs w:val="24"/>
        </w:rPr>
      </w:pPr>
      <w:r w:rsidRPr="006670A6">
        <w:rPr>
          <w:rFonts w:ascii="Times New Roman" w:hAnsi="Times New Roman"/>
          <w:sz w:val="24"/>
          <w:szCs w:val="24"/>
        </w:rPr>
        <w:t>a)</w:t>
      </w:r>
      <w:r w:rsidR="00326663" w:rsidRPr="006670A6">
        <w:rPr>
          <w:rFonts w:ascii="Times New Roman" w:hAnsi="Times New Roman"/>
          <w:sz w:val="24"/>
          <w:szCs w:val="24"/>
        </w:rPr>
        <w:t xml:space="preserve"> </w:t>
      </w:r>
      <w:r w:rsidR="00245406" w:rsidRPr="006670A6">
        <w:rPr>
          <w:rFonts w:ascii="Times New Roman" w:hAnsi="Times New Roman"/>
          <w:sz w:val="24"/>
          <w:szCs w:val="24"/>
        </w:rPr>
        <w:t xml:space="preserve">Vaisių </w:t>
      </w:r>
      <w:proofErr w:type="spellStart"/>
      <w:r w:rsidR="00245406" w:rsidRPr="006670A6">
        <w:rPr>
          <w:rFonts w:ascii="Times New Roman" w:hAnsi="Times New Roman"/>
          <w:sz w:val="24"/>
          <w:szCs w:val="24"/>
        </w:rPr>
        <w:t>asorti</w:t>
      </w:r>
      <w:proofErr w:type="spellEnd"/>
      <w:r w:rsidR="00245406" w:rsidRPr="006670A6">
        <w:rPr>
          <w:rFonts w:ascii="Times New Roman" w:hAnsi="Times New Roman"/>
          <w:sz w:val="24"/>
          <w:szCs w:val="24"/>
        </w:rPr>
        <w:t>, nesaldžios uogienės,</w:t>
      </w:r>
    </w:p>
    <w:p w:rsidR="00245406" w:rsidRPr="006670A6" w:rsidRDefault="00245406" w:rsidP="0002332B">
      <w:pPr>
        <w:widowControl w:val="0"/>
        <w:spacing w:after="0"/>
        <w:rPr>
          <w:rFonts w:ascii="Times New Roman" w:hAnsi="Times New Roman"/>
          <w:sz w:val="24"/>
          <w:szCs w:val="24"/>
        </w:rPr>
      </w:pPr>
      <w:r w:rsidRPr="006670A6">
        <w:rPr>
          <w:rFonts w:ascii="Times New Roman" w:hAnsi="Times New Roman"/>
          <w:sz w:val="24"/>
          <w:szCs w:val="24"/>
        </w:rPr>
        <w:t>b) Daržovės, vaisiai, konservuotos daržovės;</w:t>
      </w:r>
    </w:p>
    <w:p w:rsidR="00245406" w:rsidRPr="006670A6" w:rsidRDefault="00245406" w:rsidP="0002332B">
      <w:pPr>
        <w:widowControl w:val="0"/>
        <w:spacing w:after="0"/>
        <w:rPr>
          <w:rFonts w:ascii="Times New Roman" w:hAnsi="Times New Roman"/>
          <w:sz w:val="24"/>
          <w:szCs w:val="24"/>
        </w:rPr>
      </w:pPr>
      <w:r w:rsidRPr="006670A6">
        <w:rPr>
          <w:rFonts w:ascii="Times New Roman" w:hAnsi="Times New Roman"/>
          <w:sz w:val="24"/>
          <w:szCs w:val="24"/>
        </w:rPr>
        <w:t>c) Švieži, konservuoti vaisiai, vynuogės, uogienės, desertinės daržovės.</w:t>
      </w:r>
    </w:p>
    <w:p w:rsidR="00F53E67" w:rsidRPr="006670A6" w:rsidRDefault="00F53E67" w:rsidP="0002332B">
      <w:pPr>
        <w:widowControl w:val="0"/>
        <w:spacing w:after="0"/>
        <w:jc w:val="both"/>
        <w:rPr>
          <w:rFonts w:ascii="Times New Roman" w:hAnsi="Times New Roman"/>
          <w:sz w:val="24"/>
          <w:szCs w:val="24"/>
        </w:rPr>
      </w:pP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6. </w:t>
      </w:r>
      <w:r w:rsidR="00B926E8" w:rsidRPr="006670A6">
        <w:rPr>
          <w:rFonts w:ascii="Times New Roman" w:hAnsi="Times New Roman"/>
          <w:sz w:val="24"/>
          <w:szCs w:val="24"/>
        </w:rPr>
        <w:t xml:space="preserve">Kaip klasifikuojami mėsos patiekalai, pagal </w:t>
      </w:r>
      <w:r w:rsidRPr="006670A6">
        <w:rPr>
          <w:rFonts w:ascii="Times New Roman" w:hAnsi="Times New Roman"/>
          <w:sz w:val="24"/>
          <w:szCs w:val="24"/>
        </w:rPr>
        <w:t>šiluminio paruošimo būd</w:t>
      </w:r>
      <w:r w:rsidR="00B926E8" w:rsidRPr="006670A6">
        <w:rPr>
          <w:rFonts w:ascii="Times New Roman" w:hAnsi="Times New Roman"/>
          <w:sz w:val="24"/>
          <w:szCs w:val="24"/>
        </w:rPr>
        <w:t>ą?</w:t>
      </w: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00326663" w:rsidRPr="006670A6">
        <w:rPr>
          <w:rFonts w:ascii="Times New Roman" w:hAnsi="Times New Roman"/>
          <w:sz w:val="24"/>
          <w:szCs w:val="24"/>
        </w:rPr>
        <w:t xml:space="preserve"> V</w:t>
      </w:r>
      <w:r w:rsidRPr="006670A6">
        <w:rPr>
          <w:rFonts w:ascii="Times New Roman" w:hAnsi="Times New Roman"/>
          <w:sz w:val="24"/>
          <w:szCs w:val="24"/>
        </w:rPr>
        <w:t>ir</w:t>
      </w:r>
      <w:r w:rsidR="00B926E8" w:rsidRPr="006670A6">
        <w:rPr>
          <w:rFonts w:ascii="Times New Roman" w:hAnsi="Times New Roman"/>
          <w:sz w:val="24"/>
          <w:szCs w:val="24"/>
        </w:rPr>
        <w:t>ti</w:t>
      </w:r>
      <w:r w:rsidRPr="006670A6">
        <w:rPr>
          <w:rFonts w:ascii="Times New Roman" w:hAnsi="Times New Roman"/>
          <w:sz w:val="24"/>
          <w:szCs w:val="24"/>
        </w:rPr>
        <w:t>, kep</w:t>
      </w:r>
      <w:r w:rsidR="00B926E8" w:rsidRPr="006670A6">
        <w:rPr>
          <w:rFonts w:ascii="Times New Roman" w:hAnsi="Times New Roman"/>
          <w:sz w:val="24"/>
          <w:szCs w:val="24"/>
        </w:rPr>
        <w:t>ti, šutinti, apkepti</w:t>
      </w:r>
      <w:r w:rsidRPr="006670A6">
        <w:rPr>
          <w:rFonts w:ascii="Times New Roman" w:hAnsi="Times New Roman"/>
          <w:sz w:val="24"/>
          <w:szCs w:val="24"/>
        </w:rPr>
        <w:t>;</w:t>
      </w: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b)</w:t>
      </w:r>
      <w:r w:rsidR="00326663" w:rsidRPr="006670A6">
        <w:rPr>
          <w:rFonts w:ascii="Times New Roman" w:hAnsi="Times New Roman"/>
          <w:sz w:val="24"/>
          <w:szCs w:val="24"/>
        </w:rPr>
        <w:t xml:space="preserve"> V</w:t>
      </w:r>
      <w:r w:rsidRPr="006670A6">
        <w:rPr>
          <w:rFonts w:ascii="Times New Roman" w:hAnsi="Times New Roman"/>
          <w:sz w:val="24"/>
          <w:szCs w:val="24"/>
        </w:rPr>
        <w:t>ir</w:t>
      </w:r>
      <w:r w:rsidR="00B926E8" w:rsidRPr="006670A6">
        <w:rPr>
          <w:rFonts w:ascii="Times New Roman" w:hAnsi="Times New Roman"/>
          <w:sz w:val="24"/>
          <w:szCs w:val="24"/>
        </w:rPr>
        <w:t>ti</w:t>
      </w:r>
      <w:r w:rsidRPr="006670A6">
        <w:rPr>
          <w:rFonts w:ascii="Times New Roman" w:hAnsi="Times New Roman"/>
          <w:sz w:val="24"/>
          <w:szCs w:val="24"/>
        </w:rPr>
        <w:t xml:space="preserve">, </w:t>
      </w:r>
      <w:r w:rsidR="00B926E8" w:rsidRPr="006670A6">
        <w:rPr>
          <w:rFonts w:ascii="Times New Roman" w:hAnsi="Times New Roman"/>
          <w:sz w:val="24"/>
          <w:szCs w:val="24"/>
        </w:rPr>
        <w:t>firminiai</w:t>
      </w:r>
      <w:r w:rsidRPr="006670A6">
        <w:rPr>
          <w:rFonts w:ascii="Times New Roman" w:hAnsi="Times New Roman"/>
          <w:sz w:val="24"/>
          <w:szCs w:val="24"/>
        </w:rPr>
        <w:t xml:space="preserve">, </w:t>
      </w:r>
      <w:r w:rsidR="00B926E8" w:rsidRPr="006670A6">
        <w:rPr>
          <w:rFonts w:ascii="Times New Roman" w:hAnsi="Times New Roman"/>
          <w:sz w:val="24"/>
          <w:szCs w:val="24"/>
        </w:rPr>
        <w:t>lietuviški</w:t>
      </w:r>
      <w:r w:rsidRPr="006670A6">
        <w:rPr>
          <w:rFonts w:ascii="Times New Roman" w:hAnsi="Times New Roman"/>
          <w:sz w:val="24"/>
          <w:szCs w:val="24"/>
        </w:rPr>
        <w:t>;</w:t>
      </w:r>
    </w:p>
    <w:p w:rsidR="006D4FF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c)</w:t>
      </w:r>
      <w:r w:rsidR="006D4FF7" w:rsidRPr="006670A6">
        <w:rPr>
          <w:rFonts w:ascii="Times New Roman" w:hAnsi="Times New Roman"/>
          <w:sz w:val="24"/>
          <w:szCs w:val="24"/>
        </w:rPr>
        <w:t xml:space="preserve"> </w:t>
      </w:r>
      <w:r w:rsidR="00B926E8" w:rsidRPr="006670A6">
        <w:rPr>
          <w:rFonts w:ascii="Times New Roman" w:hAnsi="Times New Roman"/>
          <w:sz w:val="24"/>
          <w:szCs w:val="24"/>
        </w:rPr>
        <w:t>T</w:t>
      </w:r>
      <w:r w:rsidRPr="006670A6">
        <w:rPr>
          <w:rFonts w:ascii="Times New Roman" w:hAnsi="Times New Roman"/>
          <w:sz w:val="24"/>
          <w:szCs w:val="24"/>
        </w:rPr>
        <w:t>roškin</w:t>
      </w:r>
      <w:r w:rsidR="00B926E8" w:rsidRPr="006670A6">
        <w:rPr>
          <w:rFonts w:ascii="Times New Roman" w:hAnsi="Times New Roman"/>
          <w:sz w:val="24"/>
          <w:szCs w:val="24"/>
        </w:rPr>
        <w:t>t</w:t>
      </w:r>
      <w:r w:rsidRPr="006670A6">
        <w:rPr>
          <w:rFonts w:ascii="Times New Roman" w:hAnsi="Times New Roman"/>
          <w:sz w:val="24"/>
          <w:szCs w:val="24"/>
        </w:rPr>
        <w:t>i</w:t>
      </w:r>
      <w:r w:rsidR="00B926E8" w:rsidRPr="006670A6">
        <w:rPr>
          <w:rFonts w:ascii="Times New Roman" w:hAnsi="Times New Roman"/>
          <w:sz w:val="24"/>
          <w:szCs w:val="24"/>
        </w:rPr>
        <w:t xml:space="preserve"> su saldžiu padažu, virti su džiūvėsėlių padažu</w:t>
      </w:r>
      <w:r w:rsidRPr="006670A6">
        <w:rPr>
          <w:rFonts w:ascii="Times New Roman" w:hAnsi="Times New Roman"/>
          <w:sz w:val="24"/>
          <w:szCs w:val="24"/>
        </w:rPr>
        <w:t>.</w:t>
      </w:r>
    </w:p>
    <w:p w:rsidR="00F53E67" w:rsidRPr="006670A6" w:rsidRDefault="00F53E67" w:rsidP="0002332B">
      <w:pPr>
        <w:widowControl w:val="0"/>
        <w:spacing w:after="0"/>
        <w:jc w:val="both"/>
        <w:rPr>
          <w:rFonts w:ascii="Times New Roman" w:hAnsi="Times New Roman"/>
          <w:sz w:val="24"/>
          <w:szCs w:val="24"/>
        </w:rPr>
      </w:pP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7. Pagal ruošimo būdą omletai skirstomi:</w:t>
      </w:r>
    </w:p>
    <w:p w:rsidR="00F53E67" w:rsidRPr="006670A6" w:rsidRDefault="00B36962" w:rsidP="0002332B">
      <w:pPr>
        <w:widowControl w:val="0"/>
        <w:spacing w:after="0"/>
        <w:jc w:val="both"/>
        <w:rPr>
          <w:rFonts w:ascii="Times New Roman" w:hAnsi="Times New Roman"/>
          <w:sz w:val="24"/>
          <w:szCs w:val="24"/>
        </w:rPr>
      </w:pPr>
      <w:r w:rsidRPr="006670A6">
        <w:rPr>
          <w:rFonts w:ascii="Times New Roman" w:hAnsi="Times New Roman"/>
          <w:sz w:val="24"/>
          <w:szCs w:val="24"/>
        </w:rPr>
        <w:t>a)</w:t>
      </w:r>
      <w:r w:rsidR="00F53E67" w:rsidRPr="006670A6">
        <w:rPr>
          <w:rFonts w:ascii="Times New Roman" w:hAnsi="Times New Roman"/>
          <w:sz w:val="24"/>
          <w:szCs w:val="24"/>
        </w:rPr>
        <w:t xml:space="preserve"> </w:t>
      </w:r>
      <w:r w:rsidR="00326663" w:rsidRPr="006670A6">
        <w:rPr>
          <w:rFonts w:ascii="Times New Roman" w:hAnsi="Times New Roman"/>
          <w:sz w:val="24"/>
          <w:szCs w:val="24"/>
        </w:rPr>
        <w:t>P</w:t>
      </w:r>
      <w:r w:rsidR="00F53E67" w:rsidRPr="006670A6">
        <w:rPr>
          <w:rFonts w:ascii="Times New Roman" w:hAnsi="Times New Roman"/>
          <w:sz w:val="24"/>
          <w:szCs w:val="24"/>
        </w:rPr>
        <w:t>aprasti, plakti;</w:t>
      </w: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b</w:t>
      </w:r>
      <w:r w:rsidR="00B36962" w:rsidRPr="006670A6">
        <w:rPr>
          <w:rFonts w:ascii="Times New Roman" w:hAnsi="Times New Roman"/>
          <w:sz w:val="24"/>
          <w:szCs w:val="24"/>
        </w:rPr>
        <w:t>)</w:t>
      </w:r>
      <w:r w:rsidRPr="006670A6">
        <w:rPr>
          <w:rFonts w:ascii="Times New Roman" w:hAnsi="Times New Roman"/>
          <w:sz w:val="24"/>
          <w:szCs w:val="24"/>
        </w:rPr>
        <w:t xml:space="preserve"> </w:t>
      </w:r>
      <w:r w:rsidR="00326663" w:rsidRPr="006670A6">
        <w:rPr>
          <w:rFonts w:ascii="Times New Roman" w:hAnsi="Times New Roman"/>
          <w:sz w:val="24"/>
          <w:szCs w:val="24"/>
        </w:rPr>
        <w:t>D</w:t>
      </w:r>
      <w:r w:rsidRPr="006670A6">
        <w:rPr>
          <w:rFonts w:ascii="Times New Roman" w:hAnsi="Times New Roman"/>
          <w:sz w:val="24"/>
          <w:szCs w:val="24"/>
        </w:rPr>
        <w:t>esertiniai, natūralūs;</w:t>
      </w: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c</w:t>
      </w:r>
      <w:r w:rsidR="00B36962" w:rsidRPr="006670A6">
        <w:rPr>
          <w:rFonts w:ascii="Times New Roman" w:hAnsi="Times New Roman"/>
          <w:sz w:val="24"/>
          <w:szCs w:val="24"/>
        </w:rPr>
        <w:t>)</w:t>
      </w:r>
      <w:r w:rsidR="00326663" w:rsidRPr="006670A6">
        <w:rPr>
          <w:rFonts w:ascii="Times New Roman" w:hAnsi="Times New Roman"/>
          <w:sz w:val="24"/>
          <w:szCs w:val="24"/>
        </w:rPr>
        <w:t xml:space="preserve"> Į</w:t>
      </w:r>
      <w:r w:rsidRPr="006670A6">
        <w:rPr>
          <w:rFonts w:ascii="Times New Roman" w:hAnsi="Times New Roman"/>
          <w:sz w:val="24"/>
          <w:szCs w:val="24"/>
        </w:rPr>
        <w:t>daryti, natūralūs, maišyti.</w:t>
      </w:r>
    </w:p>
    <w:p w:rsidR="00CC33E3" w:rsidRDefault="00CC33E3" w:rsidP="0002332B">
      <w:pPr>
        <w:widowControl w:val="0"/>
        <w:spacing w:after="0"/>
        <w:jc w:val="both"/>
        <w:rPr>
          <w:rFonts w:ascii="Times New Roman" w:hAnsi="Times New Roman"/>
          <w:sz w:val="24"/>
          <w:szCs w:val="24"/>
        </w:rPr>
      </w:pP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8. Kokios yra kavos pagrindinės maistinės medžiagos?</w:t>
      </w:r>
    </w:p>
    <w:p w:rsidR="006D4FF7" w:rsidRPr="006670A6" w:rsidRDefault="00326663" w:rsidP="0002332B">
      <w:pPr>
        <w:widowControl w:val="0"/>
        <w:spacing w:after="0"/>
        <w:contextualSpacing/>
        <w:jc w:val="both"/>
        <w:rPr>
          <w:rFonts w:ascii="Times New Roman" w:hAnsi="Times New Roman"/>
          <w:sz w:val="24"/>
          <w:szCs w:val="24"/>
        </w:rPr>
      </w:pPr>
      <w:r w:rsidRPr="006670A6">
        <w:rPr>
          <w:rFonts w:ascii="Times New Roman" w:hAnsi="Times New Roman"/>
          <w:sz w:val="24"/>
          <w:szCs w:val="24"/>
        </w:rPr>
        <w:t>a) V</w:t>
      </w:r>
      <w:r w:rsidR="00F53E67" w:rsidRPr="006670A6">
        <w:rPr>
          <w:rFonts w:ascii="Times New Roman" w:hAnsi="Times New Roman"/>
          <w:sz w:val="24"/>
          <w:szCs w:val="24"/>
        </w:rPr>
        <w:t>itaminai, dažančios medžiagos, alkaloidai;</w:t>
      </w:r>
    </w:p>
    <w:p w:rsidR="006D4FF7" w:rsidRPr="006670A6" w:rsidRDefault="00326663" w:rsidP="0002332B">
      <w:pPr>
        <w:widowControl w:val="0"/>
        <w:spacing w:after="0"/>
        <w:contextualSpacing/>
        <w:jc w:val="both"/>
        <w:rPr>
          <w:rFonts w:ascii="Times New Roman" w:hAnsi="Times New Roman"/>
          <w:sz w:val="24"/>
          <w:szCs w:val="24"/>
        </w:rPr>
      </w:pPr>
      <w:r w:rsidRPr="006670A6">
        <w:rPr>
          <w:rFonts w:ascii="Times New Roman" w:hAnsi="Times New Roman"/>
          <w:sz w:val="24"/>
          <w:szCs w:val="24"/>
        </w:rPr>
        <w:t>b) K</w:t>
      </w:r>
      <w:r w:rsidR="00F53E67" w:rsidRPr="006670A6">
        <w:rPr>
          <w:rFonts w:ascii="Times New Roman" w:hAnsi="Times New Roman"/>
          <w:sz w:val="24"/>
          <w:szCs w:val="24"/>
        </w:rPr>
        <w:t>vapiosios medžiagos, dažančios medžiagos, baltymai;</w:t>
      </w:r>
    </w:p>
    <w:p w:rsidR="00F53E67" w:rsidRPr="006670A6" w:rsidRDefault="00326663" w:rsidP="0002332B">
      <w:pPr>
        <w:widowControl w:val="0"/>
        <w:spacing w:after="0"/>
        <w:contextualSpacing/>
        <w:jc w:val="both"/>
        <w:rPr>
          <w:rFonts w:ascii="Times New Roman" w:hAnsi="Times New Roman"/>
          <w:sz w:val="24"/>
          <w:szCs w:val="24"/>
        </w:rPr>
      </w:pPr>
      <w:r w:rsidRPr="006670A6">
        <w:rPr>
          <w:rFonts w:ascii="Times New Roman" w:hAnsi="Times New Roman"/>
          <w:sz w:val="24"/>
          <w:szCs w:val="24"/>
        </w:rPr>
        <w:t>c) A</w:t>
      </w:r>
      <w:r w:rsidR="00F53E67" w:rsidRPr="006670A6">
        <w:rPr>
          <w:rFonts w:ascii="Times New Roman" w:hAnsi="Times New Roman"/>
          <w:sz w:val="24"/>
          <w:szCs w:val="24"/>
        </w:rPr>
        <w:t>lkaloidai, raugai, kvapiosios medžiagos.</w:t>
      </w:r>
    </w:p>
    <w:p w:rsidR="00F53E67" w:rsidRPr="006670A6" w:rsidRDefault="00F53E67" w:rsidP="0002332B">
      <w:pPr>
        <w:widowControl w:val="0"/>
        <w:spacing w:after="0"/>
        <w:contextualSpacing/>
        <w:jc w:val="both"/>
        <w:rPr>
          <w:rFonts w:ascii="Times New Roman" w:hAnsi="Times New Roman"/>
          <w:sz w:val="24"/>
          <w:szCs w:val="24"/>
        </w:rPr>
      </w:pPr>
    </w:p>
    <w:p w:rsidR="00F53E67" w:rsidRPr="006670A6" w:rsidRDefault="00F53E67" w:rsidP="0002332B">
      <w:pPr>
        <w:widowControl w:val="0"/>
        <w:spacing w:after="0"/>
        <w:jc w:val="both"/>
        <w:rPr>
          <w:rFonts w:ascii="Times New Roman" w:hAnsi="Times New Roman"/>
          <w:sz w:val="24"/>
          <w:szCs w:val="24"/>
        </w:rPr>
      </w:pPr>
      <w:r w:rsidRPr="006670A6">
        <w:rPr>
          <w:rFonts w:ascii="Times New Roman" w:hAnsi="Times New Roman"/>
          <w:sz w:val="24"/>
          <w:szCs w:val="24"/>
        </w:rPr>
        <w:t>9. Rudasis cukrus yra:</w:t>
      </w:r>
    </w:p>
    <w:p w:rsidR="00F53E67" w:rsidRPr="006670A6" w:rsidRDefault="00326663" w:rsidP="0002332B">
      <w:pPr>
        <w:widowControl w:val="0"/>
        <w:spacing w:after="0"/>
        <w:contextualSpacing/>
        <w:jc w:val="both"/>
        <w:rPr>
          <w:rFonts w:ascii="Times New Roman" w:hAnsi="Times New Roman"/>
          <w:sz w:val="24"/>
          <w:szCs w:val="24"/>
        </w:rPr>
      </w:pPr>
      <w:r w:rsidRPr="006670A6">
        <w:rPr>
          <w:rFonts w:ascii="Times New Roman" w:hAnsi="Times New Roman"/>
          <w:sz w:val="24"/>
          <w:szCs w:val="24"/>
        </w:rPr>
        <w:t>a) C</w:t>
      </w:r>
      <w:r w:rsidR="00F53E67" w:rsidRPr="006670A6">
        <w:rPr>
          <w:rFonts w:ascii="Times New Roman" w:hAnsi="Times New Roman"/>
          <w:sz w:val="24"/>
          <w:szCs w:val="24"/>
        </w:rPr>
        <w:t>ukranendrių cukrus;</w:t>
      </w:r>
    </w:p>
    <w:p w:rsidR="00F53E67" w:rsidRPr="006670A6" w:rsidRDefault="00326663" w:rsidP="0002332B">
      <w:pPr>
        <w:widowControl w:val="0"/>
        <w:spacing w:after="0"/>
        <w:contextualSpacing/>
        <w:jc w:val="both"/>
        <w:rPr>
          <w:rFonts w:ascii="Times New Roman" w:hAnsi="Times New Roman"/>
          <w:sz w:val="24"/>
          <w:szCs w:val="24"/>
        </w:rPr>
      </w:pPr>
      <w:r w:rsidRPr="006670A6">
        <w:rPr>
          <w:rFonts w:ascii="Times New Roman" w:hAnsi="Times New Roman"/>
          <w:sz w:val="24"/>
          <w:szCs w:val="24"/>
        </w:rPr>
        <w:t>b) C</w:t>
      </w:r>
      <w:r w:rsidR="00F53E67" w:rsidRPr="006670A6">
        <w:rPr>
          <w:rFonts w:ascii="Times New Roman" w:hAnsi="Times New Roman"/>
          <w:sz w:val="24"/>
          <w:szCs w:val="24"/>
        </w:rPr>
        <w:t>ukrinių runkelių nerafinuotas cukrus;</w:t>
      </w:r>
    </w:p>
    <w:p w:rsidR="00F53E67" w:rsidRPr="006670A6" w:rsidRDefault="00326663" w:rsidP="0002332B">
      <w:pPr>
        <w:widowControl w:val="0"/>
        <w:spacing w:after="0"/>
        <w:jc w:val="both"/>
        <w:rPr>
          <w:rFonts w:ascii="Times New Roman" w:hAnsi="Times New Roman"/>
          <w:sz w:val="24"/>
          <w:szCs w:val="24"/>
        </w:rPr>
      </w:pPr>
      <w:r w:rsidRPr="006670A6">
        <w:rPr>
          <w:rFonts w:ascii="Times New Roman" w:hAnsi="Times New Roman"/>
          <w:sz w:val="24"/>
          <w:szCs w:val="24"/>
        </w:rPr>
        <w:t>c) C</w:t>
      </w:r>
      <w:r w:rsidR="00F53E67" w:rsidRPr="006670A6">
        <w:rPr>
          <w:rFonts w:ascii="Times New Roman" w:hAnsi="Times New Roman"/>
          <w:sz w:val="24"/>
          <w:szCs w:val="24"/>
        </w:rPr>
        <w:t>ukrinių runkelių kristalizuotas cukrus.</w:t>
      </w:r>
    </w:p>
    <w:p w:rsidR="00F53E67" w:rsidRPr="006670A6" w:rsidRDefault="00F53E67" w:rsidP="0002332B">
      <w:pPr>
        <w:widowControl w:val="0"/>
        <w:spacing w:after="0"/>
        <w:jc w:val="both"/>
        <w:rPr>
          <w:rFonts w:ascii="Times New Roman" w:hAnsi="Times New Roman"/>
          <w:sz w:val="24"/>
          <w:szCs w:val="24"/>
        </w:rPr>
      </w:pPr>
    </w:p>
    <w:p w:rsidR="00F53E67" w:rsidRPr="006670A6" w:rsidRDefault="00F53E67" w:rsidP="0002332B">
      <w:pPr>
        <w:widowControl w:val="0"/>
        <w:spacing w:after="0"/>
        <w:jc w:val="both"/>
        <w:rPr>
          <w:rFonts w:ascii="Times New Roman" w:hAnsi="Times New Roman"/>
          <w:bCs/>
          <w:sz w:val="24"/>
          <w:szCs w:val="24"/>
        </w:rPr>
      </w:pPr>
      <w:r w:rsidRPr="006670A6">
        <w:rPr>
          <w:rFonts w:ascii="Times New Roman" w:hAnsi="Times New Roman"/>
          <w:sz w:val="24"/>
          <w:szCs w:val="24"/>
        </w:rPr>
        <w:t xml:space="preserve">10. </w:t>
      </w:r>
      <w:r w:rsidRPr="006670A6">
        <w:rPr>
          <w:rFonts w:ascii="Times New Roman" w:hAnsi="Times New Roman"/>
          <w:bCs/>
          <w:sz w:val="24"/>
          <w:szCs w:val="24"/>
        </w:rPr>
        <w:t xml:space="preserve">Kas yra </w:t>
      </w:r>
      <w:proofErr w:type="spellStart"/>
      <w:r w:rsidRPr="006670A6">
        <w:rPr>
          <w:rFonts w:ascii="Times New Roman" w:hAnsi="Times New Roman"/>
          <w:bCs/>
          <w:sz w:val="24"/>
          <w:szCs w:val="24"/>
        </w:rPr>
        <w:t>espresso</w:t>
      </w:r>
      <w:proofErr w:type="spellEnd"/>
      <w:r w:rsidRPr="006670A6">
        <w:rPr>
          <w:rFonts w:ascii="Times New Roman" w:hAnsi="Times New Roman"/>
          <w:bCs/>
          <w:sz w:val="24"/>
          <w:szCs w:val="24"/>
        </w:rPr>
        <w:t xml:space="preserve"> kava?</w:t>
      </w:r>
    </w:p>
    <w:p w:rsidR="00F53E67" w:rsidRPr="006670A6" w:rsidRDefault="00326663"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a) T</w:t>
      </w:r>
      <w:r w:rsidR="00F53E67" w:rsidRPr="006670A6">
        <w:rPr>
          <w:rFonts w:ascii="Times New Roman" w:hAnsi="Times New Roman"/>
          <w:bCs/>
          <w:sz w:val="24"/>
          <w:szCs w:val="24"/>
        </w:rPr>
        <w:t>ai itališka kava.</w:t>
      </w:r>
    </w:p>
    <w:p w:rsidR="00F53E67" w:rsidRPr="006670A6" w:rsidRDefault="00326663"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b) T</w:t>
      </w:r>
      <w:r w:rsidR="00F53E67" w:rsidRPr="006670A6">
        <w:rPr>
          <w:rFonts w:ascii="Times New Roman" w:hAnsi="Times New Roman"/>
          <w:bCs/>
          <w:sz w:val="24"/>
          <w:szCs w:val="24"/>
        </w:rPr>
        <w:t>ai klasikinė labai stipri baro kava</w:t>
      </w:r>
    </w:p>
    <w:p w:rsidR="00F53E67" w:rsidRPr="006670A6" w:rsidRDefault="00326663"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c) T</w:t>
      </w:r>
      <w:r w:rsidR="00F53E67" w:rsidRPr="006670A6">
        <w:rPr>
          <w:rFonts w:ascii="Times New Roman" w:hAnsi="Times New Roman"/>
          <w:bCs/>
          <w:sz w:val="24"/>
          <w:szCs w:val="24"/>
        </w:rPr>
        <w:t>ai labai saldi ir stipri kava.</w:t>
      </w:r>
    </w:p>
    <w:p w:rsidR="00CC33E3" w:rsidRDefault="00CC33E3" w:rsidP="0002332B">
      <w:pPr>
        <w:widowControl w:val="0"/>
        <w:spacing w:after="0"/>
        <w:jc w:val="both"/>
        <w:rPr>
          <w:rFonts w:ascii="Times New Roman" w:hAnsi="Times New Roman"/>
          <w:bCs/>
          <w:sz w:val="24"/>
          <w:szCs w:val="24"/>
        </w:rPr>
      </w:pPr>
    </w:p>
    <w:p w:rsidR="00F53E67" w:rsidRPr="006670A6" w:rsidRDefault="00F53E67"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11. Kaip galima patikrinti ar gerai paruošta kapučino kava?</w:t>
      </w:r>
    </w:p>
    <w:p w:rsidR="00F53E67" w:rsidRPr="006670A6" w:rsidRDefault="00326663"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a) U</w:t>
      </w:r>
      <w:r w:rsidR="00F53E67" w:rsidRPr="006670A6">
        <w:rPr>
          <w:rFonts w:ascii="Times New Roman" w:hAnsi="Times New Roman"/>
          <w:bCs/>
          <w:sz w:val="24"/>
          <w:szCs w:val="24"/>
        </w:rPr>
        <w:t>žbertas ant pieno putos rudasis cukrus skęsta greitai.</w:t>
      </w:r>
    </w:p>
    <w:p w:rsidR="00F53E67" w:rsidRPr="006670A6" w:rsidRDefault="00326663"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b) U</w:t>
      </w:r>
      <w:r w:rsidR="00F53E67" w:rsidRPr="006670A6">
        <w:rPr>
          <w:rFonts w:ascii="Times New Roman" w:hAnsi="Times New Roman"/>
          <w:bCs/>
          <w:sz w:val="24"/>
          <w:szCs w:val="24"/>
        </w:rPr>
        <w:t>žbertas rudasis cukrus skęsta lėtai.</w:t>
      </w:r>
    </w:p>
    <w:p w:rsidR="00F53E67" w:rsidRPr="006670A6" w:rsidRDefault="00326663"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c) B</w:t>
      </w:r>
      <w:r w:rsidR="00F53E67" w:rsidRPr="006670A6">
        <w:rPr>
          <w:rFonts w:ascii="Times New Roman" w:hAnsi="Times New Roman"/>
          <w:bCs/>
          <w:sz w:val="24"/>
          <w:szCs w:val="24"/>
        </w:rPr>
        <w:t>armenas papučia putą ir ji nesukrenta.</w:t>
      </w:r>
    </w:p>
    <w:p w:rsidR="00CC33E3" w:rsidRDefault="00CC33E3" w:rsidP="0002332B">
      <w:pPr>
        <w:widowControl w:val="0"/>
        <w:spacing w:after="0"/>
        <w:jc w:val="both"/>
        <w:rPr>
          <w:rFonts w:ascii="Times New Roman" w:hAnsi="Times New Roman"/>
          <w:bCs/>
          <w:sz w:val="24"/>
          <w:szCs w:val="24"/>
        </w:rPr>
      </w:pPr>
    </w:p>
    <w:p w:rsidR="00F53E67" w:rsidRPr="006670A6" w:rsidRDefault="00F53E67"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12. Kaip ruošiama arbata?</w:t>
      </w:r>
    </w:p>
    <w:p w:rsidR="00F53E67" w:rsidRPr="006670A6" w:rsidRDefault="00326663"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a) P</w:t>
      </w:r>
      <w:r w:rsidR="00F53E67" w:rsidRPr="006670A6">
        <w:rPr>
          <w:rFonts w:ascii="Times New Roman" w:hAnsi="Times New Roman"/>
          <w:bCs/>
          <w:sz w:val="24"/>
          <w:szCs w:val="24"/>
        </w:rPr>
        <w:t>irmiausia į puodelį pilamas karštas vanduo, po to arbatos užpilas.</w:t>
      </w:r>
    </w:p>
    <w:p w:rsidR="00F53E67" w:rsidRPr="006670A6" w:rsidRDefault="00326663"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b) P</w:t>
      </w:r>
      <w:r w:rsidR="00F53E67" w:rsidRPr="006670A6">
        <w:rPr>
          <w:rFonts w:ascii="Times New Roman" w:hAnsi="Times New Roman"/>
          <w:bCs/>
          <w:sz w:val="24"/>
          <w:szCs w:val="24"/>
        </w:rPr>
        <w:t>irmiausia į puodelį pilamas užpilas, po to karštas vanduo</w:t>
      </w:r>
    </w:p>
    <w:p w:rsidR="00F53E67" w:rsidRPr="006670A6" w:rsidRDefault="00326663"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c) R</w:t>
      </w:r>
      <w:r w:rsidR="00F53E67" w:rsidRPr="006670A6">
        <w:rPr>
          <w:rFonts w:ascii="Times New Roman" w:hAnsi="Times New Roman"/>
          <w:bCs/>
          <w:sz w:val="24"/>
          <w:szCs w:val="24"/>
        </w:rPr>
        <w:t>eikia užklausti svečio.</w:t>
      </w:r>
    </w:p>
    <w:p w:rsidR="00F53E67" w:rsidRPr="006670A6" w:rsidRDefault="00F53E67" w:rsidP="0002332B">
      <w:pPr>
        <w:widowControl w:val="0"/>
        <w:spacing w:after="0"/>
        <w:jc w:val="both"/>
        <w:rPr>
          <w:rFonts w:ascii="Times New Roman" w:hAnsi="Times New Roman"/>
          <w:bCs/>
          <w:sz w:val="24"/>
          <w:szCs w:val="24"/>
        </w:rPr>
      </w:pPr>
    </w:p>
    <w:p w:rsidR="00F53E67" w:rsidRPr="006670A6" w:rsidRDefault="00F53E67" w:rsidP="0002332B">
      <w:pPr>
        <w:widowControl w:val="0"/>
        <w:spacing w:after="0"/>
        <w:contextualSpacing/>
        <w:jc w:val="both"/>
        <w:rPr>
          <w:rFonts w:ascii="Times New Roman" w:hAnsi="Times New Roman"/>
          <w:sz w:val="24"/>
          <w:szCs w:val="24"/>
        </w:rPr>
      </w:pPr>
      <w:r w:rsidRPr="006670A6">
        <w:rPr>
          <w:rFonts w:ascii="Times New Roman" w:hAnsi="Times New Roman"/>
          <w:sz w:val="24"/>
          <w:szCs w:val="24"/>
        </w:rPr>
        <w:t>13. Kurios maisto medžiagos priskiriamos prie teikiančių energiją?</w:t>
      </w:r>
    </w:p>
    <w:p w:rsidR="00F53E67" w:rsidRPr="006670A6" w:rsidRDefault="00326663" w:rsidP="0002332B">
      <w:pPr>
        <w:widowControl w:val="0"/>
        <w:spacing w:after="0"/>
        <w:contextualSpacing/>
        <w:jc w:val="both"/>
        <w:rPr>
          <w:rFonts w:ascii="Times New Roman" w:hAnsi="Times New Roman"/>
          <w:sz w:val="24"/>
          <w:szCs w:val="24"/>
        </w:rPr>
      </w:pPr>
      <w:r w:rsidRPr="006670A6">
        <w:rPr>
          <w:rFonts w:ascii="Times New Roman" w:hAnsi="Times New Roman"/>
          <w:sz w:val="24"/>
          <w:szCs w:val="24"/>
        </w:rPr>
        <w:t>a) B</w:t>
      </w:r>
      <w:r w:rsidR="00F53E67" w:rsidRPr="006670A6">
        <w:rPr>
          <w:rFonts w:ascii="Times New Roman" w:hAnsi="Times New Roman"/>
          <w:sz w:val="24"/>
          <w:szCs w:val="24"/>
        </w:rPr>
        <w:t>altymai, riebalai, angliavandeniai, alkoholis, organinės rūgštys;</w:t>
      </w:r>
    </w:p>
    <w:p w:rsidR="00F53E67" w:rsidRPr="006670A6" w:rsidRDefault="00326663" w:rsidP="0002332B">
      <w:pPr>
        <w:widowControl w:val="0"/>
        <w:spacing w:after="0"/>
        <w:contextualSpacing/>
        <w:jc w:val="both"/>
        <w:rPr>
          <w:rFonts w:ascii="Times New Roman" w:hAnsi="Times New Roman"/>
          <w:sz w:val="24"/>
          <w:szCs w:val="24"/>
        </w:rPr>
      </w:pPr>
      <w:r w:rsidRPr="006670A6">
        <w:rPr>
          <w:rFonts w:ascii="Times New Roman" w:hAnsi="Times New Roman"/>
          <w:sz w:val="24"/>
          <w:szCs w:val="24"/>
        </w:rPr>
        <w:t>b) V</w:t>
      </w:r>
      <w:r w:rsidR="00F53E67" w:rsidRPr="006670A6">
        <w:rPr>
          <w:rFonts w:ascii="Times New Roman" w:hAnsi="Times New Roman"/>
          <w:sz w:val="24"/>
          <w:szCs w:val="24"/>
        </w:rPr>
        <w:t>itaminai, organinės rūgštys, baltymai, riebalai;</w:t>
      </w:r>
    </w:p>
    <w:p w:rsidR="00F53E67" w:rsidRPr="006670A6" w:rsidRDefault="00326663" w:rsidP="0002332B">
      <w:pPr>
        <w:widowControl w:val="0"/>
        <w:spacing w:after="0"/>
        <w:jc w:val="both"/>
        <w:rPr>
          <w:rFonts w:ascii="Times New Roman" w:hAnsi="Times New Roman"/>
          <w:sz w:val="24"/>
          <w:szCs w:val="24"/>
        </w:rPr>
      </w:pPr>
      <w:r w:rsidRPr="006670A6">
        <w:rPr>
          <w:rFonts w:ascii="Times New Roman" w:hAnsi="Times New Roman"/>
          <w:sz w:val="24"/>
          <w:szCs w:val="24"/>
        </w:rPr>
        <w:t>c) L</w:t>
      </w:r>
      <w:r w:rsidR="00F53E67" w:rsidRPr="006670A6">
        <w:rPr>
          <w:rFonts w:ascii="Times New Roman" w:hAnsi="Times New Roman"/>
          <w:sz w:val="24"/>
          <w:szCs w:val="24"/>
        </w:rPr>
        <w:t>ąsteliena, vitaminai, mineralinės medžiagos.</w:t>
      </w:r>
    </w:p>
    <w:p w:rsidR="00F53E67" w:rsidRDefault="00F53E67" w:rsidP="0002332B">
      <w:pPr>
        <w:widowControl w:val="0"/>
        <w:spacing w:after="0"/>
        <w:jc w:val="both"/>
        <w:rPr>
          <w:rFonts w:ascii="Times New Roman" w:hAnsi="Times New Roman"/>
          <w:bCs/>
          <w:sz w:val="24"/>
          <w:szCs w:val="24"/>
        </w:rPr>
      </w:pPr>
    </w:p>
    <w:p w:rsidR="00CC33E3" w:rsidRDefault="00CC33E3">
      <w:pPr>
        <w:spacing w:after="0" w:line="240" w:lineRule="auto"/>
        <w:rPr>
          <w:rFonts w:ascii="Times New Roman" w:hAnsi="Times New Roman"/>
          <w:bCs/>
          <w:sz w:val="24"/>
          <w:szCs w:val="24"/>
        </w:rPr>
      </w:pPr>
      <w:r>
        <w:rPr>
          <w:rFonts w:ascii="Times New Roman" w:hAnsi="Times New Roman"/>
          <w:bCs/>
          <w:sz w:val="24"/>
          <w:szCs w:val="24"/>
        </w:rPr>
        <w:br w:type="page"/>
      </w:r>
    </w:p>
    <w:p w:rsidR="0003586C" w:rsidRDefault="0003586C" w:rsidP="00CC33E3">
      <w:pPr>
        <w:widowControl w:val="0"/>
        <w:spacing w:after="0"/>
        <w:jc w:val="center"/>
        <w:rPr>
          <w:rFonts w:ascii="Times New Roman" w:hAnsi="Times New Roman"/>
          <w:i/>
          <w:sz w:val="24"/>
          <w:szCs w:val="24"/>
        </w:rPr>
      </w:pPr>
      <w:r w:rsidRPr="006670A6">
        <w:rPr>
          <w:rFonts w:ascii="Times New Roman" w:hAnsi="Times New Roman"/>
          <w:i/>
          <w:sz w:val="24"/>
          <w:szCs w:val="24"/>
        </w:rPr>
        <w:lastRenderedPageBreak/>
        <w:t>Atsakymai žinių pasitikrinimui:</w:t>
      </w:r>
    </w:p>
    <w:p w:rsidR="00CC33E3" w:rsidRPr="00CC33E3" w:rsidRDefault="00CC33E3" w:rsidP="00CC33E3">
      <w:pPr>
        <w:widowControl w:val="0"/>
        <w:spacing w:after="0"/>
        <w:rPr>
          <w:rFonts w:ascii="Times New Roman" w:hAnsi="Times New Roman"/>
          <w:sz w:val="24"/>
          <w:szCs w:val="24"/>
        </w:rPr>
      </w:pPr>
    </w:p>
    <w:p w:rsidR="00CC33E3" w:rsidRPr="00CC33E3" w:rsidRDefault="00CC33E3" w:rsidP="00CC33E3">
      <w:pPr>
        <w:widowControl w:val="0"/>
        <w:spacing w:after="0"/>
        <w:rPr>
          <w:rFonts w:ascii="Times New Roman" w:hAnsi="Times New Roman"/>
          <w:i/>
          <w:sz w:val="24"/>
          <w:szCs w:val="24"/>
        </w:rPr>
      </w:pPr>
      <w:r w:rsidRPr="00CC33E3">
        <w:rPr>
          <w:rFonts w:ascii="Times New Roman" w:hAnsi="Times New Roman"/>
          <w:i/>
          <w:sz w:val="24"/>
          <w:szCs w:val="24"/>
        </w:rPr>
        <w:t>10 užduotis. PUSRYČIŲ PARUOŠIMAS. TESTAS.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478"/>
        <w:gridCol w:w="479"/>
        <w:gridCol w:w="478"/>
        <w:gridCol w:w="479"/>
        <w:gridCol w:w="478"/>
        <w:gridCol w:w="479"/>
        <w:gridCol w:w="478"/>
        <w:gridCol w:w="479"/>
        <w:gridCol w:w="478"/>
        <w:gridCol w:w="479"/>
        <w:gridCol w:w="478"/>
        <w:gridCol w:w="479"/>
        <w:gridCol w:w="479"/>
      </w:tblGrid>
      <w:tr w:rsidR="006670A6" w:rsidRPr="006670A6" w:rsidTr="00CC33E3">
        <w:tc>
          <w:tcPr>
            <w:tcW w:w="1376" w:type="dxa"/>
            <w:shd w:val="clear" w:color="auto" w:fill="auto"/>
          </w:tcPr>
          <w:p w:rsidR="00CF5EE9" w:rsidRPr="006670A6" w:rsidRDefault="0003586C" w:rsidP="0002332B">
            <w:pPr>
              <w:widowControl w:val="0"/>
              <w:spacing w:after="0"/>
              <w:rPr>
                <w:rFonts w:ascii="Times New Roman" w:hAnsi="Times New Roman"/>
                <w:sz w:val="24"/>
                <w:szCs w:val="24"/>
              </w:rPr>
            </w:pPr>
            <w:r w:rsidRPr="006670A6">
              <w:rPr>
                <w:rFonts w:ascii="Times New Roman" w:hAnsi="Times New Roman"/>
                <w:sz w:val="24"/>
                <w:szCs w:val="24"/>
              </w:rPr>
              <w:t>Eil. N</w:t>
            </w:r>
            <w:r w:rsidR="00CF5EE9" w:rsidRPr="006670A6">
              <w:rPr>
                <w:rFonts w:ascii="Times New Roman" w:hAnsi="Times New Roman"/>
                <w:sz w:val="24"/>
                <w:szCs w:val="24"/>
              </w:rPr>
              <w:t>r.</w:t>
            </w:r>
          </w:p>
        </w:tc>
        <w:tc>
          <w:tcPr>
            <w:tcW w:w="478" w:type="dxa"/>
            <w:shd w:val="clear" w:color="auto" w:fill="auto"/>
          </w:tcPr>
          <w:p w:rsidR="00CF5EE9" w:rsidRPr="006670A6" w:rsidRDefault="00CF5EE9" w:rsidP="0002332B">
            <w:pPr>
              <w:widowControl w:val="0"/>
              <w:spacing w:after="0"/>
              <w:rPr>
                <w:rFonts w:ascii="Times New Roman" w:hAnsi="Times New Roman"/>
                <w:sz w:val="24"/>
                <w:szCs w:val="24"/>
              </w:rPr>
            </w:pPr>
            <w:r w:rsidRPr="006670A6">
              <w:rPr>
                <w:rFonts w:ascii="Times New Roman" w:hAnsi="Times New Roman"/>
                <w:sz w:val="24"/>
                <w:szCs w:val="24"/>
              </w:rPr>
              <w:t>1</w:t>
            </w:r>
          </w:p>
        </w:tc>
        <w:tc>
          <w:tcPr>
            <w:tcW w:w="479" w:type="dxa"/>
            <w:shd w:val="clear" w:color="auto" w:fill="auto"/>
          </w:tcPr>
          <w:p w:rsidR="00CF5EE9" w:rsidRPr="006670A6" w:rsidRDefault="00CF5EE9" w:rsidP="0002332B">
            <w:pPr>
              <w:widowControl w:val="0"/>
              <w:spacing w:after="0"/>
              <w:rPr>
                <w:rFonts w:ascii="Times New Roman" w:hAnsi="Times New Roman"/>
                <w:sz w:val="24"/>
                <w:szCs w:val="24"/>
              </w:rPr>
            </w:pPr>
            <w:r w:rsidRPr="006670A6">
              <w:rPr>
                <w:rFonts w:ascii="Times New Roman" w:hAnsi="Times New Roman"/>
                <w:sz w:val="24"/>
                <w:szCs w:val="24"/>
              </w:rPr>
              <w:t>2</w:t>
            </w:r>
          </w:p>
        </w:tc>
        <w:tc>
          <w:tcPr>
            <w:tcW w:w="478" w:type="dxa"/>
            <w:shd w:val="clear" w:color="auto" w:fill="auto"/>
          </w:tcPr>
          <w:p w:rsidR="00CF5EE9" w:rsidRPr="006670A6" w:rsidRDefault="00CF5EE9" w:rsidP="0002332B">
            <w:pPr>
              <w:widowControl w:val="0"/>
              <w:spacing w:after="0"/>
              <w:rPr>
                <w:rFonts w:ascii="Times New Roman" w:hAnsi="Times New Roman"/>
                <w:sz w:val="24"/>
                <w:szCs w:val="24"/>
              </w:rPr>
            </w:pPr>
            <w:r w:rsidRPr="006670A6">
              <w:rPr>
                <w:rFonts w:ascii="Times New Roman" w:hAnsi="Times New Roman"/>
                <w:sz w:val="24"/>
                <w:szCs w:val="24"/>
              </w:rPr>
              <w:t>3</w:t>
            </w:r>
          </w:p>
        </w:tc>
        <w:tc>
          <w:tcPr>
            <w:tcW w:w="479" w:type="dxa"/>
            <w:shd w:val="clear" w:color="auto" w:fill="auto"/>
          </w:tcPr>
          <w:p w:rsidR="00CF5EE9" w:rsidRPr="006670A6" w:rsidRDefault="00CF5EE9" w:rsidP="0002332B">
            <w:pPr>
              <w:widowControl w:val="0"/>
              <w:spacing w:after="0"/>
              <w:rPr>
                <w:rFonts w:ascii="Times New Roman" w:hAnsi="Times New Roman"/>
                <w:sz w:val="24"/>
                <w:szCs w:val="24"/>
              </w:rPr>
            </w:pPr>
            <w:r w:rsidRPr="006670A6">
              <w:rPr>
                <w:rFonts w:ascii="Times New Roman" w:hAnsi="Times New Roman"/>
                <w:sz w:val="24"/>
                <w:szCs w:val="24"/>
              </w:rPr>
              <w:t>4</w:t>
            </w:r>
          </w:p>
        </w:tc>
        <w:tc>
          <w:tcPr>
            <w:tcW w:w="478" w:type="dxa"/>
            <w:shd w:val="clear" w:color="auto" w:fill="auto"/>
          </w:tcPr>
          <w:p w:rsidR="00CF5EE9" w:rsidRPr="006670A6" w:rsidRDefault="00CF5EE9" w:rsidP="0002332B">
            <w:pPr>
              <w:widowControl w:val="0"/>
              <w:spacing w:after="0"/>
              <w:rPr>
                <w:rFonts w:ascii="Times New Roman" w:hAnsi="Times New Roman"/>
                <w:sz w:val="24"/>
                <w:szCs w:val="24"/>
              </w:rPr>
            </w:pPr>
            <w:r w:rsidRPr="006670A6">
              <w:rPr>
                <w:rFonts w:ascii="Times New Roman" w:hAnsi="Times New Roman"/>
                <w:sz w:val="24"/>
                <w:szCs w:val="24"/>
              </w:rPr>
              <w:t>5</w:t>
            </w:r>
          </w:p>
        </w:tc>
        <w:tc>
          <w:tcPr>
            <w:tcW w:w="479" w:type="dxa"/>
            <w:shd w:val="clear" w:color="auto" w:fill="auto"/>
          </w:tcPr>
          <w:p w:rsidR="00CF5EE9" w:rsidRPr="006670A6" w:rsidRDefault="00CF5EE9" w:rsidP="0002332B">
            <w:pPr>
              <w:widowControl w:val="0"/>
              <w:spacing w:after="0"/>
              <w:rPr>
                <w:rFonts w:ascii="Times New Roman" w:hAnsi="Times New Roman"/>
                <w:sz w:val="24"/>
                <w:szCs w:val="24"/>
              </w:rPr>
            </w:pPr>
            <w:r w:rsidRPr="006670A6">
              <w:rPr>
                <w:rFonts w:ascii="Times New Roman" w:hAnsi="Times New Roman"/>
                <w:sz w:val="24"/>
                <w:szCs w:val="24"/>
              </w:rPr>
              <w:t>6</w:t>
            </w:r>
          </w:p>
        </w:tc>
        <w:tc>
          <w:tcPr>
            <w:tcW w:w="478" w:type="dxa"/>
            <w:shd w:val="clear" w:color="auto" w:fill="auto"/>
          </w:tcPr>
          <w:p w:rsidR="00CF5EE9" w:rsidRPr="006670A6" w:rsidRDefault="00CF5EE9" w:rsidP="0002332B">
            <w:pPr>
              <w:widowControl w:val="0"/>
              <w:spacing w:after="0"/>
              <w:rPr>
                <w:rFonts w:ascii="Times New Roman" w:hAnsi="Times New Roman"/>
                <w:sz w:val="24"/>
                <w:szCs w:val="24"/>
              </w:rPr>
            </w:pPr>
            <w:r w:rsidRPr="006670A6">
              <w:rPr>
                <w:rFonts w:ascii="Times New Roman" w:hAnsi="Times New Roman"/>
                <w:sz w:val="24"/>
                <w:szCs w:val="24"/>
              </w:rPr>
              <w:t>7</w:t>
            </w:r>
          </w:p>
        </w:tc>
        <w:tc>
          <w:tcPr>
            <w:tcW w:w="479" w:type="dxa"/>
            <w:shd w:val="clear" w:color="auto" w:fill="auto"/>
          </w:tcPr>
          <w:p w:rsidR="00CF5EE9" w:rsidRPr="006670A6" w:rsidRDefault="00CF5EE9" w:rsidP="0002332B">
            <w:pPr>
              <w:widowControl w:val="0"/>
              <w:spacing w:after="0"/>
              <w:rPr>
                <w:rFonts w:ascii="Times New Roman" w:hAnsi="Times New Roman"/>
                <w:sz w:val="24"/>
                <w:szCs w:val="24"/>
              </w:rPr>
            </w:pPr>
            <w:r w:rsidRPr="006670A6">
              <w:rPr>
                <w:rFonts w:ascii="Times New Roman" w:hAnsi="Times New Roman"/>
                <w:sz w:val="24"/>
                <w:szCs w:val="24"/>
              </w:rPr>
              <w:t>8</w:t>
            </w:r>
          </w:p>
        </w:tc>
        <w:tc>
          <w:tcPr>
            <w:tcW w:w="478" w:type="dxa"/>
            <w:shd w:val="clear" w:color="auto" w:fill="auto"/>
          </w:tcPr>
          <w:p w:rsidR="00CF5EE9" w:rsidRPr="006670A6" w:rsidRDefault="00CF5EE9" w:rsidP="0002332B">
            <w:pPr>
              <w:widowControl w:val="0"/>
              <w:spacing w:after="0"/>
              <w:rPr>
                <w:rFonts w:ascii="Times New Roman" w:hAnsi="Times New Roman"/>
                <w:sz w:val="24"/>
                <w:szCs w:val="24"/>
              </w:rPr>
            </w:pPr>
            <w:r w:rsidRPr="006670A6">
              <w:rPr>
                <w:rFonts w:ascii="Times New Roman" w:hAnsi="Times New Roman"/>
                <w:sz w:val="24"/>
                <w:szCs w:val="24"/>
              </w:rPr>
              <w:t>9</w:t>
            </w:r>
          </w:p>
        </w:tc>
        <w:tc>
          <w:tcPr>
            <w:tcW w:w="479" w:type="dxa"/>
            <w:shd w:val="clear" w:color="auto" w:fill="auto"/>
          </w:tcPr>
          <w:p w:rsidR="00CF5EE9" w:rsidRPr="006670A6" w:rsidRDefault="00CF5EE9" w:rsidP="0002332B">
            <w:pPr>
              <w:widowControl w:val="0"/>
              <w:spacing w:after="0"/>
              <w:rPr>
                <w:rFonts w:ascii="Times New Roman" w:hAnsi="Times New Roman"/>
                <w:sz w:val="24"/>
                <w:szCs w:val="24"/>
              </w:rPr>
            </w:pPr>
            <w:r w:rsidRPr="006670A6">
              <w:rPr>
                <w:rFonts w:ascii="Times New Roman" w:hAnsi="Times New Roman"/>
                <w:sz w:val="24"/>
                <w:szCs w:val="24"/>
              </w:rPr>
              <w:t>10</w:t>
            </w:r>
          </w:p>
        </w:tc>
        <w:tc>
          <w:tcPr>
            <w:tcW w:w="478" w:type="dxa"/>
            <w:shd w:val="clear" w:color="auto" w:fill="auto"/>
          </w:tcPr>
          <w:p w:rsidR="00CF5EE9" w:rsidRPr="006670A6" w:rsidRDefault="00CF5EE9" w:rsidP="0002332B">
            <w:pPr>
              <w:widowControl w:val="0"/>
              <w:spacing w:after="0"/>
              <w:rPr>
                <w:rFonts w:ascii="Times New Roman" w:hAnsi="Times New Roman"/>
                <w:sz w:val="24"/>
                <w:szCs w:val="24"/>
              </w:rPr>
            </w:pPr>
            <w:r w:rsidRPr="006670A6">
              <w:rPr>
                <w:rFonts w:ascii="Times New Roman" w:hAnsi="Times New Roman"/>
                <w:sz w:val="24"/>
                <w:szCs w:val="24"/>
              </w:rPr>
              <w:t>11</w:t>
            </w:r>
          </w:p>
        </w:tc>
        <w:tc>
          <w:tcPr>
            <w:tcW w:w="479" w:type="dxa"/>
            <w:shd w:val="clear" w:color="auto" w:fill="auto"/>
          </w:tcPr>
          <w:p w:rsidR="00CF5EE9" w:rsidRPr="006670A6" w:rsidRDefault="00CF5EE9" w:rsidP="0002332B">
            <w:pPr>
              <w:widowControl w:val="0"/>
              <w:spacing w:after="0"/>
              <w:rPr>
                <w:rFonts w:ascii="Times New Roman" w:hAnsi="Times New Roman"/>
                <w:sz w:val="24"/>
                <w:szCs w:val="24"/>
              </w:rPr>
            </w:pPr>
            <w:r w:rsidRPr="006670A6">
              <w:rPr>
                <w:rFonts w:ascii="Times New Roman" w:hAnsi="Times New Roman"/>
                <w:sz w:val="24"/>
                <w:szCs w:val="24"/>
              </w:rPr>
              <w:t>12</w:t>
            </w:r>
          </w:p>
        </w:tc>
        <w:tc>
          <w:tcPr>
            <w:tcW w:w="479" w:type="dxa"/>
            <w:shd w:val="clear" w:color="auto" w:fill="auto"/>
          </w:tcPr>
          <w:p w:rsidR="00CF5EE9" w:rsidRPr="006670A6" w:rsidRDefault="00CF5EE9" w:rsidP="0002332B">
            <w:pPr>
              <w:widowControl w:val="0"/>
              <w:spacing w:after="0"/>
              <w:rPr>
                <w:rFonts w:ascii="Times New Roman" w:hAnsi="Times New Roman"/>
                <w:sz w:val="24"/>
                <w:szCs w:val="24"/>
              </w:rPr>
            </w:pPr>
            <w:r w:rsidRPr="006670A6">
              <w:rPr>
                <w:rFonts w:ascii="Times New Roman" w:hAnsi="Times New Roman"/>
                <w:sz w:val="24"/>
                <w:szCs w:val="24"/>
              </w:rPr>
              <w:t>13</w:t>
            </w:r>
          </w:p>
        </w:tc>
      </w:tr>
      <w:tr w:rsidR="006670A6" w:rsidRPr="006670A6" w:rsidTr="00CC33E3">
        <w:tc>
          <w:tcPr>
            <w:tcW w:w="1376" w:type="dxa"/>
            <w:shd w:val="clear" w:color="auto" w:fill="auto"/>
          </w:tcPr>
          <w:p w:rsidR="00CF5EE9" w:rsidRPr="006670A6" w:rsidRDefault="00CF5EE9" w:rsidP="0002332B">
            <w:pPr>
              <w:widowControl w:val="0"/>
              <w:spacing w:after="0"/>
              <w:rPr>
                <w:rFonts w:ascii="Times New Roman" w:hAnsi="Times New Roman"/>
                <w:i/>
                <w:sz w:val="24"/>
                <w:szCs w:val="24"/>
              </w:rPr>
            </w:pPr>
            <w:r w:rsidRPr="006670A6">
              <w:rPr>
                <w:rFonts w:ascii="Times New Roman" w:hAnsi="Times New Roman"/>
                <w:i/>
                <w:sz w:val="24"/>
                <w:szCs w:val="24"/>
              </w:rPr>
              <w:t>Atsakymas</w:t>
            </w:r>
          </w:p>
        </w:tc>
        <w:tc>
          <w:tcPr>
            <w:tcW w:w="478" w:type="dxa"/>
            <w:shd w:val="clear" w:color="auto" w:fill="auto"/>
          </w:tcPr>
          <w:p w:rsidR="00CF5EE9" w:rsidRPr="006670A6" w:rsidRDefault="00CF5EE9" w:rsidP="0002332B">
            <w:pPr>
              <w:widowControl w:val="0"/>
              <w:spacing w:after="0"/>
              <w:rPr>
                <w:rFonts w:ascii="Times New Roman" w:hAnsi="Times New Roman"/>
                <w:i/>
                <w:sz w:val="24"/>
                <w:szCs w:val="24"/>
              </w:rPr>
            </w:pPr>
            <w:r w:rsidRPr="006670A6">
              <w:rPr>
                <w:rFonts w:ascii="Times New Roman" w:hAnsi="Times New Roman"/>
                <w:i/>
                <w:sz w:val="24"/>
                <w:szCs w:val="24"/>
              </w:rPr>
              <w:t>c</w:t>
            </w:r>
          </w:p>
        </w:tc>
        <w:tc>
          <w:tcPr>
            <w:tcW w:w="479" w:type="dxa"/>
            <w:shd w:val="clear" w:color="auto" w:fill="auto"/>
          </w:tcPr>
          <w:p w:rsidR="00CF5EE9" w:rsidRPr="006670A6" w:rsidRDefault="00CF5EE9" w:rsidP="0002332B">
            <w:pPr>
              <w:widowControl w:val="0"/>
              <w:spacing w:after="0"/>
              <w:rPr>
                <w:rFonts w:ascii="Times New Roman" w:hAnsi="Times New Roman"/>
                <w:i/>
                <w:sz w:val="24"/>
                <w:szCs w:val="24"/>
              </w:rPr>
            </w:pPr>
            <w:r w:rsidRPr="006670A6">
              <w:rPr>
                <w:rFonts w:ascii="Times New Roman" w:hAnsi="Times New Roman"/>
                <w:i/>
                <w:sz w:val="24"/>
                <w:szCs w:val="24"/>
              </w:rPr>
              <w:t>c</w:t>
            </w:r>
          </w:p>
        </w:tc>
        <w:tc>
          <w:tcPr>
            <w:tcW w:w="478" w:type="dxa"/>
            <w:shd w:val="clear" w:color="auto" w:fill="auto"/>
          </w:tcPr>
          <w:p w:rsidR="00CF5EE9" w:rsidRPr="006670A6" w:rsidRDefault="00CF5EE9" w:rsidP="0002332B">
            <w:pPr>
              <w:widowControl w:val="0"/>
              <w:spacing w:after="0"/>
              <w:rPr>
                <w:rFonts w:ascii="Times New Roman" w:hAnsi="Times New Roman"/>
                <w:i/>
                <w:sz w:val="24"/>
                <w:szCs w:val="24"/>
              </w:rPr>
            </w:pPr>
            <w:r w:rsidRPr="006670A6">
              <w:rPr>
                <w:rFonts w:ascii="Times New Roman" w:hAnsi="Times New Roman"/>
                <w:i/>
                <w:sz w:val="24"/>
                <w:szCs w:val="24"/>
              </w:rPr>
              <w:t>b</w:t>
            </w:r>
          </w:p>
        </w:tc>
        <w:tc>
          <w:tcPr>
            <w:tcW w:w="479" w:type="dxa"/>
            <w:shd w:val="clear" w:color="auto" w:fill="auto"/>
          </w:tcPr>
          <w:p w:rsidR="00CF5EE9" w:rsidRPr="006670A6" w:rsidRDefault="00CF5EE9" w:rsidP="0002332B">
            <w:pPr>
              <w:widowControl w:val="0"/>
              <w:spacing w:after="0"/>
              <w:rPr>
                <w:rFonts w:ascii="Times New Roman" w:hAnsi="Times New Roman"/>
                <w:i/>
                <w:sz w:val="24"/>
                <w:szCs w:val="24"/>
              </w:rPr>
            </w:pPr>
            <w:r w:rsidRPr="006670A6">
              <w:rPr>
                <w:rFonts w:ascii="Times New Roman" w:hAnsi="Times New Roman"/>
                <w:i/>
                <w:sz w:val="24"/>
                <w:szCs w:val="24"/>
              </w:rPr>
              <w:t>b</w:t>
            </w:r>
          </w:p>
        </w:tc>
        <w:tc>
          <w:tcPr>
            <w:tcW w:w="478" w:type="dxa"/>
            <w:shd w:val="clear" w:color="auto" w:fill="auto"/>
          </w:tcPr>
          <w:p w:rsidR="00CF5EE9" w:rsidRPr="006670A6" w:rsidRDefault="00CF5EE9" w:rsidP="0002332B">
            <w:pPr>
              <w:widowControl w:val="0"/>
              <w:spacing w:after="0"/>
              <w:rPr>
                <w:rFonts w:ascii="Times New Roman" w:hAnsi="Times New Roman"/>
                <w:i/>
                <w:sz w:val="24"/>
                <w:szCs w:val="24"/>
              </w:rPr>
            </w:pPr>
            <w:r w:rsidRPr="006670A6">
              <w:rPr>
                <w:rFonts w:ascii="Times New Roman" w:hAnsi="Times New Roman"/>
                <w:i/>
                <w:sz w:val="24"/>
                <w:szCs w:val="24"/>
              </w:rPr>
              <w:t>c</w:t>
            </w:r>
          </w:p>
        </w:tc>
        <w:tc>
          <w:tcPr>
            <w:tcW w:w="479" w:type="dxa"/>
            <w:shd w:val="clear" w:color="auto" w:fill="auto"/>
          </w:tcPr>
          <w:p w:rsidR="00CF5EE9" w:rsidRPr="006670A6" w:rsidRDefault="00CF5EE9" w:rsidP="0002332B">
            <w:pPr>
              <w:widowControl w:val="0"/>
              <w:spacing w:after="0"/>
              <w:rPr>
                <w:rFonts w:ascii="Times New Roman" w:hAnsi="Times New Roman"/>
                <w:i/>
                <w:sz w:val="24"/>
                <w:szCs w:val="24"/>
              </w:rPr>
            </w:pPr>
            <w:r w:rsidRPr="006670A6">
              <w:rPr>
                <w:rFonts w:ascii="Times New Roman" w:hAnsi="Times New Roman"/>
                <w:i/>
                <w:sz w:val="24"/>
                <w:szCs w:val="24"/>
              </w:rPr>
              <w:t>a</w:t>
            </w:r>
          </w:p>
        </w:tc>
        <w:tc>
          <w:tcPr>
            <w:tcW w:w="478" w:type="dxa"/>
            <w:shd w:val="clear" w:color="auto" w:fill="auto"/>
          </w:tcPr>
          <w:p w:rsidR="00CF5EE9" w:rsidRPr="006670A6" w:rsidRDefault="00CF5EE9" w:rsidP="0002332B">
            <w:pPr>
              <w:widowControl w:val="0"/>
              <w:spacing w:after="0"/>
              <w:rPr>
                <w:rFonts w:ascii="Times New Roman" w:hAnsi="Times New Roman"/>
                <w:i/>
                <w:sz w:val="24"/>
                <w:szCs w:val="24"/>
              </w:rPr>
            </w:pPr>
            <w:r w:rsidRPr="006670A6">
              <w:rPr>
                <w:rFonts w:ascii="Times New Roman" w:hAnsi="Times New Roman"/>
                <w:i/>
                <w:sz w:val="24"/>
                <w:szCs w:val="24"/>
              </w:rPr>
              <w:t>c</w:t>
            </w:r>
          </w:p>
        </w:tc>
        <w:tc>
          <w:tcPr>
            <w:tcW w:w="479" w:type="dxa"/>
            <w:shd w:val="clear" w:color="auto" w:fill="auto"/>
          </w:tcPr>
          <w:p w:rsidR="00CF5EE9" w:rsidRPr="006670A6" w:rsidRDefault="00CF5EE9" w:rsidP="0002332B">
            <w:pPr>
              <w:widowControl w:val="0"/>
              <w:spacing w:after="0"/>
              <w:rPr>
                <w:rFonts w:ascii="Times New Roman" w:hAnsi="Times New Roman"/>
                <w:i/>
                <w:sz w:val="24"/>
                <w:szCs w:val="24"/>
              </w:rPr>
            </w:pPr>
            <w:r w:rsidRPr="006670A6">
              <w:rPr>
                <w:rFonts w:ascii="Times New Roman" w:hAnsi="Times New Roman"/>
                <w:i/>
                <w:sz w:val="24"/>
                <w:szCs w:val="24"/>
              </w:rPr>
              <w:t>c</w:t>
            </w:r>
          </w:p>
        </w:tc>
        <w:tc>
          <w:tcPr>
            <w:tcW w:w="478" w:type="dxa"/>
            <w:shd w:val="clear" w:color="auto" w:fill="auto"/>
          </w:tcPr>
          <w:p w:rsidR="00CF5EE9" w:rsidRPr="006670A6" w:rsidRDefault="00CF5EE9" w:rsidP="0002332B">
            <w:pPr>
              <w:widowControl w:val="0"/>
              <w:spacing w:after="0"/>
              <w:rPr>
                <w:rFonts w:ascii="Times New Roman" w:hAnsi="Times New Roman"/>
                <w:i/>
                <w:sz w:val="24"/>
                <w:szCs w:val="24"/>
              </w:rPr>
            </w:pPr>
            <w:r w:rsidRPr="006670A6">
              <w:rPr>
                <w:rFonts w:ascii="Times New Roman" w:hAnsi="Times New Roman"/>
                <w:i/>
                <w:sz w:val="24"/>
                <w:szCs w:val="24"/>
              </w:rPr>
              <w:t>a</w:t>
            </w:r>
          </w:p>
        </w:tc>
        <w:tc>
          <w:tcPr>
            <w:tcW w:w="479" w:type="dxa"/>
            <w:shd w:val="clear" w:color="auto" w:fill="auto"/>
          </w:tcPr>
          <w:p w:rsidR="00CF5EE9" w:rsidRPr="006670A6" w:rsidRDefault="00CF5EE9" w:rsidP="0002332B">
            <w:pPr>
              <w:widowControl w:val="0"/>
              <w:spacing w:after="0"/>
              <w:rPr>
                <w:rFonts w:ascii="Times New Roman" w:hAnsi="Times New Roman"/>
                <w:i/>
                <w:sz w:val="24"/>
                <w:szCs w:val="24"/>
              </w:rPr>
            </w:pPr>
            <w:r w:rsidRPr="006670A6">
              <w:rPr>
                <w:rFonts w:ascii="Times New Roman" w:hAnsi="Times New Roman"/>
                <w:i/>
                <w:sz w:val="24"/>
                <w:szCs w:val="24"/>
              </w:rPr>
              <w:t>b</w:t>
            </w:r>
          </w:p>
        </w:tc>
        <w:tc>
          <w:tcPr>
            <w:tcW w:w="478" w:type="dxa"/>
            <w:shd w:val="clear" w:color="auto" w:fill="auto"/>
          </w:tcPr>
          <w:p w:rsidR="00CF5EE9" w:rsidRPr="006670A6" w:rsidRDefault="00CF5EE9" w:rsidP="0002332B">
            <w:pPr>
              <w:widowControl w:val="0"/>
              <w:spacing w:after="0"/>
              <w:rPr>
                <w:rFonts w:ascii="Times New Roman" w:hAnsi="Times New Roman"/>
                <w:i/>
                <w:sz w:val="24"/>
                <w:szCs w:val="24"/>
              </w:rPr>
            </w:pPr>
            <w:r w:rsidRPr="006670A6">
              <w:rPr>
                <w:rFonts w:ascii="Times New Roman" w:hAnsi="Times New Roman"/>
                <w:i/>
                <w:sz w:val="24"/>
                <w:szCs w:val="24"/>
              </w:rPr>
              <w:t>b</w:t>
            </w:r>
          </w:p>
        </w:tc>
        <w:tc>
          <w:tcPr>
            <w:tcW w:w="479" w:type="dxa"/>
            <w:shd w:val="clear" w:color="auto" w:fill="auto"/>
          </w:tcPr>
          <w:p w:rsidR="00CF5EE9" w:rsidRPr="006670A6" w:rsidRDefault="00CF5EE9" w:rsidP="0002332B">
            <w:pPr>
              <w:widowControl w:val="0"/>
              <w:spacing w:after="0"/>
              <w:rPr>
                <w:rFonts w:ascii="Times New Roman" w:hAnsi="Times New Roman"/>
                <w:i/>
                <w:sz w:val="24"/>
                <w:szCs w:val="24"/>
              </w:rPr>
            </w:pPr>
            <w:r w:rsidRPr="006670A6">
              <w:rPr>
                <w:rFonts w:ascii="Times New Roman" w:hAnsi="Times New Roman"/>
                <w:i/>
                <w:sz w:val="24"/>
                <w:szCs w:val="24"/>
              </w:rPr>
              <w:t>b</w:t>
            </w:r>
          </w:p>
        </w:tc>
        <w:tc>
          <w:tcPr>
            <w:tcW w:w="479" w:type="dxa"/>
            <w:shd w:val="clear" w:color="auto" w:fill="auto"/>
          </w:tcPr>
          <w:p w:rsidR="00CF5EE9" w:rsidRPr="006670A6" w:rsidRDefault="00CF5EE9" w:rsidP="0002332B">
            <w:pPr>
              <w:widowControl w:val="0"/>
              <w:spacing w:after="0"/>
              <w:rPr>
                <w:rFonts w:ascii="Times New Roman" w:hAnsi="Times New Roman"/>
                <w:i/>
                <w:sz w:val="24"/>
                <w:szCs w:val="24"/>
              </w:rPr>
            </w:pPr>
            <w:r w:rsidRPr="006670A6">
              <w:rPr>
                <w:rFonts w:ascii="Times New Roman" w:hAnsi="Times New Roman"/>
                <w:i/>
                <w:sz w:val="24"/>
                <w:szCs w:val="24"/>
              </w:rPr>
              <w:t>a</w:t>
            </w:r>
          </w:p>
        </w:tc>
      </w:tr>
    </w:tbl>
    <w:p w:rsidR="0015531D" w:rsidRPr="006670A6" w:rsidRDefault="00EF32D1" w:rsidP="0002332B">
      <w:pPr>
        <w:pStyle w:val="Antrat1"/>
        <w:widowControl w:val="0"/>
        <w:spacing w:before="0" w:beforeAutospacing="0" w:after="0" w:afterAutospacing="0" w:line="276" w:lineRule="auto"/>
        <w:jc w:val="center"/>
        <w:rPr>
          <w:sz w:val="28"/>
          <w:szCs w:val="28"/>
          <w:lang w:eastAsia="lt-LT"/>
        </w:rPr>
      </w:pPr>
      <w:r w:rsidRPr="006670A6">
        <w:rPr>
          <w:b w:val="0"/>
          <w:sz w:val="24"/>
          <w:szCs w:val="24"/>
          <w:lang w:eastAsia="lt-LT"/>
        </w:rPr>
        <w:br w:type="page"/>
      </w:r>
      <w:bookmarkStart w:id="11" w:name="_Toc501549525"/>
      <w:r w:rsidR="0004743C" w:rsidRPr="006670A6">
        <w:rPr>
          <w:sz w:val="28"/>
          <w:szCs w:val="28"/>
          <w:lang w:eastAsia="lt-LT"/>
        </w:rPr>
        <w:lastRenderedPageBreak/>
        <w:t>M</w:t>
      </w:r>
      <w:r w:rsidR="003044AC" w:rsidRPr="006670A6">
        <w:rPr>
          <w:sz w:val="28"/>
          <w:szCs w:val="28"/>
          <w:lang w:eastAsia="lt-LT"/>
        </w:rPr>
        <w:t>odulis „</w:t>
      </w:r>
      <w:r w:rsidR="0004743C" w:rsidRPr="006670A6">
        <w:rPr>
          <w:sz w:val="28"/>
          <w:szCs w:val="28"/>
          <w:lang w:eastAsia="lt-LT"/>
        </w:rPr>
        <w:t>M</w:t>
      </w:r>
      <w:r w:rsidR="0004743C" w:rsidRPr="006670A6">
        <w:rPr>
          <w:sz w:val="28"/>
          <w:szCs w:val="28"/>
        </w:rPr>
        <w:t>aitinimo paslaugų suteikimas svečiams</w:t>
      </w:r>
      <w:r w:rsidR="003044AC" w:rsidRPr="006670A6">
        <w:rPr>
          <w:sz w:val="28"/>
          <w:szCs w:val="28"/>
        </w:rPr>
        <w:t>“</w:t>
      </w:r>
      <w:bookmarkEnd w:id="11"/>
    </w:p>
    <w:p w:rsidR="00AE2CE0" w:rsidRPr="00CC33E3" w:rsidRDefault="00AE2CE0" w:rsidP="0002332B">
      <w:pPr>
        <w:widowControl w:val="0"/>
        <w:spacing w:after="0"/>
        <w:jc w:val="both"/>
        <w:rPr>
          <w:rFonts w:ascii="Times New Roman" w:eastAsia="Times New Roman" w:hAnsi="Times New Roman"/>
          <w:sz w:val="24"/>
          <w:szCs w:val="24"/>
          <w:lang w:eastAsia="lt-LT"/>
        </w:rPr>
      </w:pPr>
    </w:p>
    <w:p w:rsidR="00280725" w:rsidRPr="006670A6" w:rsidRDefault="00EF32D1" w:rsidP="0002332B">
      <w:pPr>
        <w:widowControl w:val="0"/>
        <w:spacing w:after="0"/>
        <w:jc w:val="both"/>
        <w:rPr>
          <w:rFonts w:ascii="Times New Roman" w:eastAsia="Times New Roman" w:hAnsi="Times New Roman"/>
          <w:i/>
          <w:sz w:val="24"/>
          <w:szCs w:val="24"/>
          <w:lang w:eastAsia="lt-LT"/>
        </w:rPr>
      </w:pPr>
      <w:r w:rsidRPr="006670A6">
        <w:rPr>
          <w:rFonts w:ascii="Times New Roman" w:eastAsia="Times New Roman" w:hAnsi="Times New Roman"/>
          <w:i/>
          <w:sz w:val="24"/>
          <w:szCs w:val="24"/>
          <w:lang w:eastAsia="lt-LT"/>
        </w:rPr>
        <w:t xml:space="preserve">1 užduotis. </w:t>
      </w:r>
      <w:r w:rsidR="0004743C" w:rsidRPr="006670A6">
        <w:rPr>
          <w:rFonts w:ascii="Times New Roman" w:eastAsia="Times New Roman" w:hAnsi="Times New Roman"/>
          <w:i/>
          <w:sz w:val="24"/>
          <w:szCs w:val="24"/>
          <w:lang w:eastAsia="lt-LT"/>
        </w:rPr>
        <w:t>STALO INDAI IR ĮRANKIAI</w:t>
      </w:r>
      <w:r w:rsidR="007879A0" w:rsidRPr="006670A6">
        <w:rPr>
          <w:rFonts w:ascii="Times New Roman" w:eastAsia="Times New Roman" w:hAnsi="Times New Roman"/>
          <w:i/>
          <w:sz w:val="24"/>
          <w:szCs w:val="24"/>
          <w:lang w:eastAsia="lt-LT"/>
        </w:rPr>
        <w:t>.</w:t>
      </w:r>
    </w:p>
    <w:p w:rsidR="0015531D" w:rsidRPr="006670A6" w:rsidRDefault="0015531D" w:rsidP="0002332B">
      <w:pPr>
        <w:pStyle w:val="Betarp"/>
        <w:widowControl w:val="0"/>
        <w:spacing w:line="276" w:lineRule="auto"/>
        <w:jc w:val="both"/>
        <w:rPr>
          <w:sz w:val="24"/>
          <w:szCs w:val="24"/>
        </w:rPr>
      </w:pPr>
      <w:r w:rsidRPr="006670A6">
        <w:rPr>
          <w:sz w:val="24"/>
          <w:szCs w:val="24"/>
        </w:rPr>
        <w:t>Pademonstruokite, kaip sugebate atrinkti stalo indus ir įrankius pagal paskirtį, juos paruošti stal</w:t>
      </w:r>
      <w:r w:rsidR="001C56E7" w:rsidRPr="006670A6">
        <w:rPr>
          <w:sz w:val="24"/>
          <w:szCs w:val="24"/>
        </w:rPr>
        <w:t>ams</w:t>
      </w:r>
      <w:r w:rsidRPr="006670A6">
        <w:rPr>
          <w:sz w:val="24"/>
          <w:szCs w:val="24"/>
        </w:rPr>
        <w:t xml:space="preserve"> servir</w:t>
      </w:r>
      <w:r w:rsidR="001C56E7" w:rsidRPr="006670A6">
        <w:rPr>
          <w:sz w:val="24"/>
          <w:szCs w:val="24"/>
        </w:rPr>
        <w:t>uoti</w:t>
      </w:r>
      <w:r w:rsidRPr="006670A6">
        <w:rPr>
          <w:sz w:val="24"/>
          <w:szCs w:val="24"/>
        </w:rPr>
        <w:t xml:space="preserve"> ir teisingai juos įvardinti:</w:t>
      </w:r>
    </w:p>
    <w:p w:rsidR="0015531D" w:rsidRPr="006670A6" w:rsidRDefault="00EF32D1" w:rsidP="00F31F50">
      <w:pPr>
        <w:pStyle w:val="Betarp"/>
        <w:widowControl w:val="0"/>
        <w:numPr>
          <w:ilvl w:val="0"/>
          <w:numId w:val="34"/>
        </w:numPr>
        <w:spacing w:line="276" w:lineRule="auto"/>
        <w:ind w:left="0" w:firstLine="0"/>
        <w:jc w:val="both"/>
        <w:rPr>
          <w:sz w:val="24"/>
          <w:szCs w:val="24"/>
        </w:rPr>
      </w:pPr>
      <w:r w:rsidRPr="006670A6">
        <w:rPr>
          <w:sz w:val="24"/>
          <w:szCs w:val="24"/>
        </w:rPr>
        <w:t>u</w:t>
      </w:r>
      <w:r w:rsidR="0015531D" w:rsidRPr="006670A6">
        <w:rPr>
          <w:sz w:val="24"/>
          <w:szCs w:val="24"/>
        </w:rPr>
        <w:t>žpildykite lentelę, įrašy</w:t>
      </w:r>
      <w:r w:rsidR="001C56E7" w:rsidRPr="006670A6">
        <w:rPr>
          <w:sz w:val="24"/>
          <w:szCs w:val="24"/>
        </w:rPr>
        <w:t>kite</w:t>
      </w:r>
      <w:r w:rsidR="0015531D" w:rsidRPr="006670A6">
        <w:rPr>
          <w:sz w:val="24"/>
          <w:szCs w:val="24"/>
        </w:rPr>
        <w:t xml:space="preserve"> įrankio paskirtį. Įrašykite įrankio pavadinimą užsienio kalba, kurią mokotės: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001"/>
        <w:gridCol w:w="3782"/>
        <w:gridCol w:w="2533"/>
      </w:tblGrid>
      <w:tr w:rsidR="006670A6" w:rsidRPr="006670A6" w:rsidTr="00CC33E3">
        <w:trPr>
          <w:trHeight w:val="57"/>
          <w:jc w:val="center"/>
        </w:trPr>
        <w:tc>
          <w:tcPr>
            <w:tcW w:w="300" w:type="pct"/>
            <w:shd w:val="clear" w:color="auto" w:fill="auto"/>
          </w:tcPr>
          <w:p w:rsidR="0015531D" w:rsidRPr="006670A6" w:rsidRDefault="0015531D" w:rsidP="00CC33E3">
            <w:pPr>
              <w:widowControl w:val="0"/>
              <w:spacing w:after="0"/>
              <w:jc w:val="center"/>
              <w:rPr>
                <w:rFonts w:ascii="Times New Roman" w:hAnsi="Times New Roman"/>
                <w:bCs/>
                <w:sz w:val="24"/>
                <w:szCs w:val="24"/>
              </w:rPr>
            </w:pPr>
            <w:r w:rsidRPr="006670A6">
              <w:rPr>
                <w:rFonts w:ascii="Times New Roman" w:hAnsi="Times New Roman"/>
                <w:bCs/>
                <w:sz w:val="24"/>
                <w:szCs w:val="24"/>
              </w:rPr>
              <w:t xml:space="preserve">Eil. </w:t>
            </w:r>
            <w:r w:rsidR="00A24410" w:rsidRPr="006670A6">
              <w:rPr>
                <w:rFonts w:ascii="Times New Roman" w:hAnsi="Times New Roman"/>
                <w:bCs/>
                <w:sz w:val="24"/>
                <w:szCs w:val="24"/>
              </w:rPr>
              <w:t>N</w:t>
            </w:r>
            <w:r w:rsidRPr="006670A6">
              <w:rPr>
                <w:rFonts w:ascii="Times New Roman" w:hAnsi="Times New Roman"/>
                <w:bCs/>
                <w:sz w:val="24"/>
                <w:szCs w:val="24"/>
              </w:rPr>
              <w:t>r.</w:t>
            </w:r>
          </w:p>
        </w:tc>
        <w:tc>
          <w:tcPr>
            <w:tcW w:w="1514" w:type="pct"/>
            <w:shd w:val="clear" w:color="auto" w:fill="auto"/>
          </w:tcPr>
          <w:p w:rsidR="0015531D" w:rsidRPr="006670A6" w:rsidRDefault="0015531D" w:rsidP="00CC33E3">
            <w:pPr>
              <w:widowControl w:val="0"/>
              <w:spacing w:after="0"/>
              <w:jc w:val="center"/>
              <w:rPr>
                <w:rFonts w:ascii="Times New Roman" w:hAnsi="Times New Roman"/>
                <w:bCs/>
                <w:sz w:val="24"/>
                <w:szCs w:val="24"/>
              </w:rPr>
            </w:pPr>
            <w:r w:rsidRPr="006670A6">
              <w:rPr>
                <w:rFonts w:ascii="Times New Roman" w:hAnsi="Times New Roman"/>
                <w:bCs/>
                <w:sz w:val="24"/>
                <w:szCs w:val="24"/>
              </w:rPr>
              <w:t>Įrankio pavadinimas</w:t>
            </w:r>
          </w:p>
        </w:tc>
        <w:tc>
          <w:tcPr>
            <w:tcW w:w="1908" w:type="pct"/>
            <w:shd w:val="clear" w:color="auto" w:fill="auto"/>
          </w:tcPr>
          <w:p w:rsidR="0015531D" w:rsidRPr="006670A6" w:rsidRDefault="0015531D" w:rsidP="00CC33E3">
            <w:pPr>
              <w:widowControl w:val="0"/>
              <w:spacing w:after="0"/>
              <w:jc w:val="center"/>
              <w:rPr>
                <w:rFonts w:ascii="Times New Roman" w:hAnsi="Times New Roman"/>
                <w:bCs/>
                <w:sz w:val="24"/>
                <w:szCs w:val="24"/>
              </w:rPr>
            </w:pPr>
            <w:r w:rsidRPr="006670A6">
              <w:rPr>
                <w:rFonts w:ascii="Times New Roman" w:hAnsi="Times New Roman"/>
                <w:bCs/>
                <w:sz w:val="24"/>
                <w:szCs w:val="24"/>
              </w:rPr>
              <w:t>Įrankio paskirtis</w:t>
            </w:r>
          </w:p>
        </w:tc>
        <w:tc>
          <w:tcPr>
            <w:tcW w:w="1278" w:type="pct"/>
            <w:shd w:val="clear" w:color="auto" w:fill="auto"/>
          </w:tcPr>
          <w:p w:rsidR="0015531D" w:rsidRPr="006670A6" w:rsidRDefault="0015531D" w:rsidP="00CC33E3">
            <w:pPr>
              <w:widowControl w:val="0"/>
              <w:spacing w:after="0"/>
              <w:jc w:val="center"/>
              <w:rPr>
                <w:rFonts w:ascii="Times New Roman" w:hAnsi="Times New Roman"/>
                <w:bCs/>
                <w:sz w:val="24"/>
                <w:szCs w:val="24"/>
              </w:rPr>
            </w:pPr>
            <w:r w:rsidRPr="006670A6">
              <w:rPr>
                <w:rFonts w:ascii="Times New Roman" w:hAnsi="Times New Roman"/>
                <w:bCs/>
                <w:sz w:val="24"/>
                <w:szCs w:val="24"/>
              </w:rPr>
              <w:t>Įrankio pavadinimas užsienio kalba (</w:t>
            </w:r>
            <w:r w:rsidR="00280725" w:rsidRPr="006670A6">
              <w:rPr>
                <w:rFonts w:ascii="Times New Roman" w:hAnsi="Times New Roman"/>
                <w:bCs/>
                <w:sz w:val="24"/>
                <w:szCs w:val="24"/>
              </w:rPr>
              <w:t>į</w:t>
            </w:r>
            <w:r w:rsidRPr="006670A6">
              <w:rPr>
                <w:rFonts w:ascii="Times New Roman" w:hAnsi="Times New Roman"/>
                <w:bCs/>
                <w:sz w:val="24"/>
                <w:szCs w:val="24"/>
              </w:rPr>
              <w:t>vardinti)</w:t>
            </w: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1</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Didysis stalo šaukštas</w:t>
            </w:r>
          </w:p>
        </w:tc>
        <w:tc>
          <w:tcPr>
            <w:tcW w:w="1908" w:type="pct"/>
            <w:shd w:val="clear" w:color="auto" w:fill="auto"/>
          </w:tcPr>
          <w:p w:rsidR="0015531D" w:rsidRPr="006670A6" w:rsidRDefault="00C347CC" w:rsidP="0002332B">
            <w:pPr>
              <w:widowControl w:val="0"/>
              <w:spacing w:after="0"/>
              <w:jc w:val="both"/>
              <w:rPr>
                <w:rFonts w:ascii="Times New Roman" w:hAnsi="Times New Roman"/>
                <w:bCs/>
                <w:i/>
                <w:sz w:val="24"/>
                <w:szCs w:val="24"/>
              </w:rPr>
            </w:pPr>
            <w:r w:rsidRPr="006670A6">
              <w:rPr>
                <w:rFonts w:ascii="Times New Roman" w:hAnsi="Times New Roman"/>
                <w:bCs/>
                <w:i/>
                <w:sz w:val="24"/>
                <w:szCs w:val="24"/>
              </w:rPr>
              <w:t>sriubai valgyti</w:t>
            </w:r>
          </w:p>
        </w:tc>
        <w:tc>
          <w:tcPr>
            <w:tcW w:w="1278" w:type="pct"/>
            <w:shd w:val="clear" w:color="auto" w:fill="auto"/>
          </w:tcPr>
          <w:p w:rsidR="0015531D" w:rsidRPr="006670A6" w:rsidRDefault="00092AD9" w:rsidP="0002332B">
            <w:pPr>
              <w:widowControl w:val="0"/>
              <w:spacing w:after="0"/>
              <w:jc w:val="both"/>
              <w:rPr>
                <w:rFonts w:ascii="Times New Roman" w:hAnsi="Times New Roman"/>
                <w:bCs/>
                <w:i/>
                <w:sz w:val="24"/>
                <w:szCs w:val="24"/>
              </w:rPr>
            </w:pPr>
            <w:proofErr w:type="spellStart"/>
            <w:r w:rsidRPr="006670A6">
              <w:rPr>
                <w:rFonts w:ascii="Times New Roman" w:hAnsi="Times New Roman"/>
                <w:bCs/>
                <w:i/>
                <w:sz w:val="24"/>
                <w:szCs w:val="24"/>
              </w:rPr>
              <w:t>Table</w:t>
            </w:r>
            <w:proofErr w:type="spellEnd"/>
            <w:r w:rsidRPr="006670A6">
              <w:rPr>
                <w:rFonts w:ascii="Times New Roman" w:hAnsi="Times New Roman"/>
                <w:bCs/>
                <w:i/>
                <w:sz w:val="24"/>
                <w:szCs w:val="24"/>
              </w:rPr>
              <w:t xml:space="preserve"> </w:t>
            </w:r>
            <w:proofErr w:type="spellStart"/>
            <w:r w:rsidRPr="006670A6">
              <w:rPr>
                <w:rFonts w:ascii="Times New Roman" w:hAnsi="Times New Roman"/>
                <w:bCs/>
                <w:i/>
                <w:sz w:val="24"/>
                <w:szCs w:val="24"/>
              </w:rPr>
              <w:t>spoon</w:t>
            </w:r>
            <w:proofErr w:type="spellEnd"/>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2</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Didžioji stalo šakutė</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3</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Didysis stalo peilis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4</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Užkandžių šakutė</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5</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Užkandžių peilis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6</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Žuvies peilis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7</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Žuvies šakutė</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8.</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Bifštekso peilis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9</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Picos peilis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10</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Deserto šaukštas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11</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Deserto šakutė</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12</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Deserto peilis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13</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Vaisių peilis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14</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 xml:space="preserve">Arbatos šaukštelis </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15</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Kavos šaukštelis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16</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Torto peilis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17</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Torto šakutė</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18</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Garnyro šakutė</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19</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Garnyro šaukštas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20</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Daržovių šaukštas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21</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Mėsos (serviravimo) šakutė</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22</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Sriubos samtis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23</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Salotų įrankiai</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24</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Padažo samtelis (šaukštas)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25</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Cukraus mentelė</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26</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Torto mentelė</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27</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Kokteilių šaukštelis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28</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Sviesto peilis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29</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Sūrio peilis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30</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Citrinos šakutė</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6670A6"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31</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Cukraus gabaliukų žnyplės</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r w:rsidR="0015531D" w:rsidRPr="006670A6" w:rsidTr="00CC33E3">
        <w:trPr>
          <w:trHeight w:val="57"/>
          <w:jc w:val="center"/>
        </w:trPr>
        <w:tc>
          <w:tcPr>
            <w:tcW w:w="300"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32</w:t>
            </w:r>
            <w:r w:rsidR="00280725" w:rsidRPr="006670A6">
              <w:rPr>
                <w:rFonts w:ascii="Times New Roman" w:hAnsi="Times New Roman"/>
                <w:bCs/>
                <w:sz w:val="24"/>
                <w:szCs w:val="24"/>
              </w:rPr>
              <w:t>.</w:t>
            </w:r>
          </w:p>
        </w:tc>
        <w:tc>
          <w:tcPr>
            <w:tcW w:w="1514" w:type="pct"/>
            <w:shd w:val="clear" w:color="auto" w:fill="auto"/>
          </w:tcPr>
          <w:p w:rsidR="0015531D" w:rsidRPr="006670A6" w:rsidRDefault="0015531D" w:rsidP="0002332B">
            <w:pPr>
              <w:widowControl w:val="0"/>
              <w:spacing w:after="0"/>
              <w:jc w:val="both"/>
              <w:rPr>
                <w:rFonts w:ascii="Times New Roman" w:hAnsi="Times New Roman"/>
                <w:bCs/>
                <w:sz w:val="24"/>
                <w:szCs w:val="24"/>
              </w:rPr>
            </w:pPr>
            <w:r w:rsidRPr="006670A6">
              <w:rPr>
                <w:rFonts w:ascii="Times New Roman" w:hAnsi="Times New Roman"/>
                <w:bCs/>
                <w:sz w:val="24"/>
                <w:szCs w:val="24"/>
              </w:rPr>
              <w:t>Prieskonių šaukšteliai</w:t>
            </w:r>
          </w:p>
        </w:tc>
        <w:tc>
          <w:tcPr>
            <w:tcW w:w="190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c>
          <w:tcPr>
            <w:tcW w:w="1278" w:type="pct"/>
            <w:shd w:val="clear" w:color="auto" w:fill="auto"/>
          </w:tcPr>
          <w:p w:rsidR="0015531D" w:rsidRPr="006670A6" w:rsidRDefault="0015531D" w:rsidP="0002332B">
            <w:pPr>
              <w:widowControl w:val="0"/>
              <w:spacing w:after="0"/>
              <w:jc w:val="both"/>
              <w:rPr>
                <w:rFonts w:ascii="Times New Roman" w:hAnsi="Times New Roman"/>
                <w:bCs/>
                <w:sz w:val="24"/>
                <w:szCs w:val="24"/>
              </w:rPr>
            </w:pPr>
          </w:p>
        </w:tc>
      </w:tr>
    </w:tbl>
    <w:p w:rsidR="0015531D" w:rsidRPr="006670A6" w:rsidRDefault="00EF32D1" w:rsidP="0002332B">
      <w:pPr>
        <w:pStyle w:val="Betarp"/>
        <w:widowControl w:val="0"/>
        <w:spacing w:line="276" w:lineRule="auto"/>
        <w:jc w:val="both"/>
        <w:rPr>
          <w:bCs/>
          <w:sz w:val="24"/>
          <w:szCs w:val="24"/>
        </w:rPr>
      </w:pPr>
      <w:r w:rsidRPr="006670A6">
        <w:rPr>
          <w:sz w:val="24"/>
          <w:szCs w:val="24"/>
        </w:rPr>
        <w:t>b) u</w:t>
      </w:r>
      <w:r w:rsidR="0015531D" w:rsidRPr="006670A6">
        <w:rPr>
          <w:sz w:val="24"/>
          <w:szCs w:val="24"/>
        </w:rPr>
        <w:t>žpildykite lentelę, įrašy</w:t>
      </w:r>
      <w:r w:rsidR="001C56E7" w:rsidRPr="006670A6">
        <w:rPr>
          <w:sz w:val="24"/>
          <w:szCs w:val="24"/>
        </w:rPr>
        <w:t>kite</w:t>
      </w:r>
      <w:r w:rsidR="0015531D" w:rsidRPr="006670A6">
        <w:rPr>
          <w:sz w:val="24"/>
          <w:szCs w:val="24"/>
        </w:rPr>
        <w:t xml:space="preserve"> indo pavadinimą. Įrašykite indo pavadinimą užsienio kalba, kurią</w:t>
      </w:r>
      <w:r w:rsidR="0015531D" w:rsidRPr="006670A6">
        <w:rPr>
          <w:bCs/>
          <w:sz w:val="24"/>
          <w:szCs w:val="24"/>
        </w:rPr>
        <w:t xml:space="preserve"> mokotės: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2599"/>
        <w:gridCol w:w="3968"/>
        <w:gridCol w:w="2686"/>
      </w:tblGrid>
      <w:tr w:rsidR="006670A6" w:rsidRPr="006670A6" w:rsidTr="003F29DD">
        <w:trPr>
          <w:trHeight w:val="57"/>
          <w:jc w:val="center"/>
        </w:trPr>
        <w:tc>
          <w:tcPr>
            <w:tcW w:w="332" w:type="pct"/>
            <w:shd w:val="clear" w:color="auto" w:fill="auto"/>
          </w:tcPr>
          <w:p w:rsidR="0015531D" w:rsidRPr="006670A6" w:rsidRDefault="00D513E1" w:rsidP="00CC33E3">
            <w:pPr>
              <w:widowControl w:val="0"/>
              <w:spacing w:after="0"/>
              <w:jc w:val="center"/>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E</w:t>
            </w:r>
            <w:r w:rsidR="0015531D" w:rsidRPr="006670A6">
              <w:rPr>
                <w:rFonts w:ascii="Times New Roman" w:eastAsia="Times New Roman" w:hAnsi="Times New Roman"/>
                <w:bCs/>
                <w:sz w:val="24"/>
                <w:szCs w:val="24"/>
                <w:lang w:eastAsia="lt-LT"/>
              </w:rPr>
              <w:t xml:space="preserve">il. </w:t>
            </w:r>
            <w:r w:rsidR="00A24410" w:rsidRPr="006670A6">
              <w:rPr>
                <w:rFonts w:ascii="Times New Roman" w:eastAsia="Times New Roman" w:hAnsi="Times New Roman"/>
                <w:bCs/>
                <w:sz w:val="24"/>
                <w:szCs w:val="24"/>
                <w:lang w:eastAsia="lt-LT"/>
              </w:rPr>
              <w:t>N</w:t>
            </w:r>
            <w:r w:rsidR="0015531D" w:rsidRPr="006670A6">
              <w:rPr>
                <w:rFonts w:ascii="Times New Roman" w:eastAsia="Times New Roman" w:hAnsi="Times New Roman"/>
                <w:bCs/>
                <w:sz w:val="24"/>
                <w:szCs w:val="24"/>
                <w:lang w:eastAsia="lt-LT"/>
              </w:rPr>
              <w:t>r.</w:t>
            </w:r>
          </w:p>
        </w:tc>
        <w:tc>
          <w:tcPr>
            <w:tcW w:w="1311" w:type="pct"/>
            <w:shd w:val="clear" w:color="auto" w:fill="auto"/>
          </w:tcPr>
          <w:p w:rsidR="0015531D" w:rsidRPr="006670A6" w:rsidRDefault="0015531D" w:rsidP="00CC33E3">
            <w:pPr>
              <w:widowControl w:val="0"/>
              <w:spacing w:after="0"/>
              <w:jc w:val="center"/>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Indo pavadinimas</w:t>
            </w:r>
          </w:p>
        </w:tc>
        <w:tc>
          <w:tcPr>
            <w:tcW w:w="2002" w:type="pct"/>
            <w:shd w:val="clear" w:color="auto" w:fill="auto"/>
          </w:tcPr>
          <w:p w:rsidR="0015531D" w:rsidRPr="006670A6" w:rsidRDefault="0015531D" w:rsidP="00CC33E3">
            <w:pPr>
              <w:widowControl w:val="0"/>
              <w:spacing w:after="0"/>
              <w:jc w:val="center"/>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Indo paskirtis</w:t>
            </w:r>
          </w:p>
        </w:tc>
        <w:tc>
          <w:tcPr>
            <w:tcW w:w="1355" w:type="pct"/>
            <w:shd w:val="clear" w:color="auto" w:fill="auto"/>
          </w:tcPr>
          <w:p w:rsidR="0015531D" w:rsidRPr="006670A6" w:rsidRDefault="004C2AC0" w:rsidP="00CC33E3">
            <w:pPr>
              <w:widowControl w:val="0"/>
              <w:spacing w:after="0"/>
              <w:jc w:val="center"/>
              <w:rPr>
                <w:rFonts w:ascii="Times New Roman" w:eastAsia="Times New Roman" w:hAnsi="Times New Roman"/>
                <w:bCs/>
                <w:sz w:val="24"/>
                <w:szCs w:val="24"/>
                <w:lang w:eastAsia="lt-LT"/>
              </w:rPr>
            </w:pPr>
            <w:r w:rsidRPr="006670A6">
              <w:rPr>
                <w:rFonts w:ascii="Times New Roman" w:hAnsi="Times New Roman"/>
                <w:bCs/>
                <w:sz w:val="24"/>
                <w:szCs w:val="24"/>
              </w:rPr>
              <w:t>Indo</w:t>
            </w:r>
            <w:r w:rsidR="006D4FF7" w:rsidRPr="006670A6">
              <w:rPr>
                <w:rFonts w:ascii="Times New Roman" w:hAnsi="Times New Roman"/>
                <w:bCs/>
                <w:sz w:val="24"/>
                <w:szCs w:val="24"/>
              </w:rPr>
              <w:t xml:space="preserve"> </w:t>
            </w:r>
            <w:r w:rsidR="0015531D" w:rsidRPr="006670A6">
              <w:rPr>
                <w:rFonts w:ascii="Times New Roman" w:hAnsi="Times New Roman"/>
                <w:bCs/>
                <w:sz w:val="24"/>
                <w:szCs w:val="24"/>
              </w:rPr>
              <w:t>pavadinimas užsienio kalba (</w:t>
            </w:r>
            <w:r w:rsidR="00280725" w:rsidRPr="006670A6">
              <w:rPr>
                <w:rFonts w:ascii="Times New Roman" w:hAnsi="Times New Roman"/>
                <w:bCs/>
                <w:sz w:val="24"/>
                <w:szCs w:val="24"/>
              </w:rPr>
              <w:t>į</w:t>
            </w:r>
            <w:r w:rsidR="0015531D" w:rsidRPr="006670A6">
              <w:rPr>
                <w:rFonts w:ascii="Times New Roman" w:hAnsi="Times New Roman"/>
                <w:bCs/>
                <w:sz w:val="24"/>
                <w:szCs w:val="24"/>
              </w:rPr>
              <w:t>vardinti)</w:t>
            </w: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i/>
                <w:sz w:val="24"/>
                <w:szCs w:val="24"/>
                <w:lang w:eastAsia="lt-LT"/>
              </w:rPr>
            </w:pPr>
            <w:r w:rsidRPr="006670A6">
              <w:rPr>
                <w:rFonts w:ascii="Times New Roman" w:eastAsia="Times New Roman" w:hAnsi="Times New Roman"/>
                <w:bCs/>
                <w:i/>
                <w:sz w:val="24"/>
                <w:szCs w:val="24"/>
                <w:lang w:eastAsia="lt-LT"/>
              </w:rPr>
              <w:t>1.</w:t>
            </w:r>
          </w:p>
        </w:tc>
        <w:tc>
          <w:tcPr>
            <w:tcW w:w="1311" w:type="pct"/>
            <w:shd w:val="clear" w:color="auto" w:fill="auto"/>
          </w:tcPr>
          <w:p w:rsidR="0015531D" w:rsidRPr="006670A6" w:rsidRDefault="004C2AC0" w:rsidP="00CC33E3">
            <w:pPr>
              <w:widowControl w:val="0"/>
              <w:spacing w:after="0"/>
              <w:rPr>
                <w:rFonts w:ascii="Times New Roman" w:eastAsia="Times New Roman" w:hAnsi="Times New Roman"/>
                <w:bCs/>
                <w:i/>
                <w:sz w:val="24"/>
                <w:szCs w:val="24"/>
                <w:lang w:eastAsia="lt-LT"/>
              </w:rPr>
            </w:pPr>
            <w:proofErr w:type="spellStart"/>
            <w:r w:rsidRPr="006670A6">
              <w:rPr>
                <w:rFonts w:ascii="Times New Roman" w:eastAsia="Times New Roman" w:hAnsi="Times New Roman"/>
                <w:bCs/>
                <w:i/>
                <w:sz w:val="24"/>
                <w:szCs w:val="24"/>
                <w:lang w:eastAsia="lt-LT"/>
              </w:rPr>
              <w:t>Padėklinė</w:t>
            </w:r>
            <w:proofErr w:type="spellEnd"/>
            <w:r w:rsidRPr="006670A6">
              <w:rPr>
                <w:rFonts w:ascii="Times New Roman" w:eastAsia="Times New Roman" w:hAnsi="Times New Roman"/>
                <w:bCs/>
                <w:i/>
                <w:sz w:val="24"/>
                <w:szCs w:val="24"/>
                <w:lang w:eastAsia="lt-LT"/>
              </w:rPr>
              <w:t xml:space="preserve"> lėkštė</w:t>
            </w: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 xml:space="preserve">Iškilmingomis progomis kaip </w:t>
            </w:r>
            <w:proofErr w:type="spellStart"/>
            <w:r w:rsidRPr="006670A6">
              <w:rPr>
                <w:rFonts w:ascii="Times New Roman" w:eastAsia="Times New Roman" w:hAnsi="Times New Roman"/>
                <w:bCs/>
                <w:sz w:val="24"/>
                <w:szCs w:val="24"/>
                <w:lang w:eastAsia="lt-LT"/>
              </w:rPr>
              <w:t>polėkštė</w:t>
            </w:r>
            <w:proofErr w:type="spellEnd"/>
            <w:r w:rsidRPr="006670A6">
              <w:rPr>
                <w:rFonts w:ascii="Times New Roman" w:eastAsia="Times New Roman" w:hAnsi="Times New Roman"/>
                <w:bCs/>
                <w:sz w:val="24"/>
                <w:szCs w:val="24"/>
                <w:lang w:eastAsia="lt-LT"/>
              </w:rPr>
              <w:t xml:space="preserve"> serviruojant</w:t>
            </w:r>
          </w:p>
        </w:tc>
        <w:tc>
          <w:tcPr>
            <w:tcW w:w="1355" w:type="pct"/>
            <w:shd w:val="clear" w:color="auto" w:fill="auto"/>
          </w:tcPr>
          <w:p w:rsidR="004C2AC0" w:rsidRPr="006670A6" w:rsidRDefault="004C2AC0" w:rsidP="00CC33E3">
            <w:pPr>
              <w:widowControl w:val="0"/>
              <w:spacing w:after="0"/>
              <w:rPr>
                <w:rFonts w:ascii="Times New Roman" w:eastAsia="Times New Roman" w:hAnsi="Times New Roman"/>
                <w:i/>
                <w:sz w:val="24"/>
                <w:szCs w:val="24"/>
                <w:lang w:eastAsia="lt-LT"/>
              </w:rPr>
            </w:pPr>
            <w:r w:rsidRPr="006670A6">
              <w:rPr>
                <w:rFonts w:ascii="Times New Roman" w:eastAsia="Times New Roman" w:hAnsi="Times New Roman"/>
                <w:i/>
                <w:sz w:val="24"/>
                <w:szCs w:val="24"/>
                <w:lang w:val="en" w:eastAsia="lt-LT"/>
              </w:rPr>
              <w:t>serving dish</w:t>
            </w:r>
          </w:p>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lastRenderedPageBreak/>
              <w:t>2</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Karštiems patiekalams patiekti</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3</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Sriuboms, ypatingoms salotoms arba saldiems patiekalams patiekti</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4</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Šaltiems patiekalams ir užkandžiams</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5</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Šaltiems patiekalams</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6</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Duonai, pyragėliams, bandelėms, g</w:t>
            </w:r>
            <w:r w:rsidR="00280725" w:rsidRPr="006670A6">
              <w:rPr>
                <w:rFonts w:ascii="Times New Roman" w:eastAsia="Times New Roman" w:hAnsi="Times New Roman"/>
                <w:bCs/>
                <w:sz w:val="24"/>
                <w:szCs w:val="24"/>
                <w:lang w:eastAsia="lt-LT"/>
              </w:rPr>
              <w:t xml:space="preserve">ali </w:t>
            </w:r>
            <w:r w:rsidRPr="006670A6">
              <w:rPr>
                <w:rFonts w:ascii="Times New Roman" w:eastAsia="Times New Roman" w:hAnsi="Times New Roman"/>
                <w:bCs/>
                <w:sz w:val="24"/>
                <w:szCs w:val="24"/>
                <w:lang w:eastAsia="lt-LT"/>
              </w:rPr>
              <w:t>b</w:t>
            </w:r>
            <w:r w:rsidR="00280725" w:rsidRPr="006670A6">
              <w:rPr>
                <w:rFonts w:ascii="Times New Roman" w:eastAsia="Times New Roman" w:hAnsi="Times New Roman"/>
                <w:bCs/>
                <w:sz w:val="24"/>
                <w:szCs w:val="24"/>
                <w:lang w:eastAsia="lt-LT"/>
              </w:rPr>
              <w:t>ūti</w:t>
            </w:r>
            <w:r w:rsidRPr="006670A6">
              <w:rPr>
                <w:rFonts w:ascii="Times New Roman" w:eastAsia="Times New Roman" w:hAnsi="Times New Roman"/>
                <w:bCs/>
                <w:sz w:val="24"/>
                <w:szCs w:val="24"/>
                <w:lang w:eastAsia="lt-LT"/>
              </w:rPr>
              <w:t xml:space="preserve"> kaip </w:t>
            </w:r>
            <w:proofErr w:type="spellStart"/>
            <w:r w:rsidRPr="006670A6">
              <w:rPr>
                <w:rFonts w:ascii="Times New Roman" w:eastAsia="Times New Roman" w:hAnsi="Times New Roman"/>
                <w:bCs/>
                <w:sz w:val="24"/>
                <w:szCs w:val="24"/>
                <w:lang w:eastAsia="lt-LT"/>
              </w:rPr>
              <w:t>polėkštė</w:t>
            </w:r>
            <w:proofErr w:type="spellEnd"/>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7</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Saldiems patiekalams, g</w:t>
            </w:r>
            <w:r w:rsidR="00280725" w:rsidRPr="006670A6">
              <w:rPr>
                <w:rFonts w:ascii="Times New Roman" w:eastAsia="Times New Roman" w:hAnsi="Times New Roman"/>
                <w:bCs/>
                <w:sz w:val="24"/>
                <w:szCs w:val="24"/>
                <w:lang w:eastAsia="lt-LT"/>
              </w:rPr>
              <w:t xml:space="preserve">ali </w:t>
            </w:r>
            <w:r w:rsidRPr="006670A6">
              <w:rPr>
                <w:rFonts w:ascii="Times New Roman" w:eastAsia="Times New Roman" w:hAnsi="Times New Roman"/>
                <w:bCs/>
                <w:sz w:val="24"/>
                <w:szCs w:val="24"/>
                <w:lang w:eastAsia="lt-LT"/>
              </w:rPr>
              <w:t>b</w:t>
            </w:r>
            <w:r w:rsidR="00280725" w:rsidRPr="006670A6">
              <w:rPr>
                <w:rFonts w:ascii="Times New Roman" w:eastAsia="Times New Roman" w:hAnsi="Times New Roman"/>
                <w:bCs/>
                <w:sz w:val="24"/>
                <w:szCs w:val="24"/>
                <w:lang w:eastAsia="lt-LT"/>
              </w:rPr>
              <w:t>ūti</w:t>
            </w:r>
            <w:r w:rsidRPr="006670A6">
              <w:rPr>
                <w:rFonts w:ascii="Times New Roman" w:eastAsia="Times New Roman" w:hAnsi="Times New Roman"/>
                <w:bCs/>
                <w:sz w:val="24"/>
                <w:szCs w:val="24"/>
                <w:lang w:eastAsia="lt-LT"/>
              </w:rPr>
              <w:t xml:space="preserve"> kaip </w:t>
            </w:r>
            <w:proofErr w:type="spellStart"/>
            <w:r w:rsidRPr="006670A6">
              <w:rPr>
                <w:rFonts w:ascii="Times New Roman" w:eastAsia="Times New Roman" w:hAnsi="Times New Roman"/>
                <w:bCs/>
                <w:sz w:val="24"/>
                <w:szCs w:val="24"/>
                <w:lang w:eastAsia="lt-LT"/>
              </w:rPr>
              <w:t>polėkštė</w:t>
            </w:r>
            <w:proofErr w:type="spellEnd"/>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8</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Saldiems patiekalams, vaisiams, uogoms su padažu, pienu</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9</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Pyragaičiams, tortui</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10</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Sriubai</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11</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 xml:space="preserve">Žuvies, paukštienos šaltiems patiekalams </w:t>
            </w:r>
            <w:r w:rsidR="008E5922" w:rsidRPr="006670A6">
              <w:rPr>
                <w:rFonts w:ascii="Times New Roman" w:eastAsia="Times New Roman" w:hAnsi="Times New Roman"/>
                <w:bCs/>
                <w:sz w:val="24"/>
                <w:szCs w:val="24"/>
                <w:lang w:eastAsia="lt-LT"/>
              </w:rPr>
              <w:t>patiekti</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12</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Šaltiems ir karštiems patiekalams</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13</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Antriems karštiems patiekalams</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14</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Silkei natūraliai ir su garnyru</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15</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Salotoms, mišrainėms, daržovėms</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16</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Padažams</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17</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Skaidrioms ir pertrintoms sriuboms</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18</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Arbatai, kavai su pienu</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19</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Kavai, g</w:t>
            </w:r>
            <w:r w:rsidR="00A469AB" w:rsidRPr="006670A6">
              <w:rPr>
                <w:rFonts w:ascii="Times New Roman" w:eastAsia="Times New Roman" w:hAnsi="Times New Roman"/>
                <w:bCs/>
                <w:sz w:val="24"/>
                <w:szCs w:val="24"/>
                <w:lang w:eastAsia="lt-LT"/>
              </w:rPr>
              <w:t xml:space="preserve">ali </w:t>
            </w:r>
            <w:r w:rsidRPr="006670A6">
              <w:rPr>
                <w:rFonts w:ascii="Times New Roman" w:eastAsia="Times New Roman" w:hAnsi="Times New Roman"/>
                <w:bCs/>
                <w:sz w:val="24"/>
                <w:szCs w:val="24"/>
                <w:lang w:eastAsia="lt-LT"/>
              </w:rPr>
              <w:t>b</w:t>
            </w:r>
            <w:r w:rsidR="00A469AB" w:rsidRPr="006670A6">
              <w:rPr>
                <w:rFonts w:ascii="Times New Roman" w:eastAsia="Times New Roman" w:hAnsi="Times New Roman"/>
                <w:bCs/>
                <w:sz w:val="24"/>
                <w:szCs w:val="24"/>
                <w:lang w:eastAsia="lt-LT"/>
              </w:rPr>
              <w:t>ūti</w:t>
            </w:r>
            <w:r w:rsidRPr="006670A6">
              <w:rPr>
                <w:rFonts w:ascii="Times New Roman" w:eastAsia="Times New Roman" w:hAnsi="Times New Roman"/>
                <w:bCs/>
                <w:sz w:val="24"/>
                <w:szCs w:val="24"/>
                <w:lang w:eastAsia="lt-LT"/>
              </w:rPr>
              <w:t xml:space="preserve"> su pienu, grietinėle</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20</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Stipriai kavai ir delikatesinėms sriuboms</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21</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Žalia</w:t>
            </w:r>
            <w:r w:rsidR="008E5922" w:rsidRPr="006670A6">
              <w:rPr>
                <w:rFonts w:ascii="Times New Roman" w:eastAsia="Times New Roman" w:hAnsi="Times New Roman"/>
                <w:bCs/>
                <w:sz w:val="24"/>
                <w:szCs w:val="24"/>
                <w:lang w:eastAsia="lt-LT"/>
              </w:rPr>
              <w:t>jai</w:t>
            </w:r>
            <w:r w:rsidRPr="006670A6">
              <w:rPr>
                <w:rFonts w:ascii="Times New Roman" w:eastAsia="Times New Roman" w:hAnsi="Times New Roman"/>
                <w:bCs/>
                <w:sz w:val="24"/>
                <w:szCs w:val="24"/>
                <w:lang w:eastAsia="lt-LT"/>
              </w:rPr>
              <w:t xml:space="preserve"> arbatai, </w:t>
            </w:r>
            <w:proofErr w:type="spellStart"/>
            <w:r w:rsidRPr="006670A6">
              <w:rPr>
                <w:rFonts w:ascii="Times New Roman" w:eastAsia="Times New Roman" w:hAnsi="Times New Roman"/>
                <w:bCs/>
                <w:sz w:val="24"/>
                <w:szCs w:val="24"/>
                <w:lang w:eastAsia="lt-LT"/>
              </w:rPr>
              <w:t>kumysui</w:t>
            </w:r>
            <w:proofErr w:type="spellEnd"/>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22</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Salotoms ir natūralioms daržovėms</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23</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Vaisiams</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24</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Gėlėms pamerkti</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25</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Pienui patiekti</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26</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Grietinėlei patiekti</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27</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Kavai patiekti</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28</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Arbatai patiekti</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29</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Ledams, kremams, putėsiams</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30</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Uogienei, džemui</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31</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Minkštai virtiems kiaušiniams</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32</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Druskai, pipirams, garstyčioms ir pan.</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33</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Sviestui</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15531D" w:rsidRPr="006670A6" w:rsidTr="003F29DD">
        <w:trPr>
          <w:trHeight w:val="57"/>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34</w:t>
            </w:r>
            <w:r w:rsidR="00280725" w:rsidRPr="006670A6">
              <w:rPr>
                <w:rFonts w:ascii="Times New Roman" w:eastAsia="Times New Roman" w:hAnsi="Times New Roman"/>
                <w:bCs/>
                <w:sz w:val="24"/>
                <w:szCs w:val="24"/>
                <w:lang w:eastAsia="lt-LT"/>
              </w:rPr>
              <w:t>.</w:t>
            </w:r>
          </w:p>
        </w:tc>
        <w:tc>
          <w:tcPr>
            <w:tcW w:w="131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2002"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Tortui, pyragams, pyragaičiams</w:t>
            </w:r>
          </w:p>
        </w:tc>
        <w:tc>
          <w:tcPr>
            <w:tcW w:w="1355"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bl>
    <w:p w:rsidR="00EF32D1" w:rsidRPr="006670A6" w:rsidRDefault="00EF32D1" w:rsidP="00F31F50">
      <w:pPr>
        <w:pStyle w:val="Betarp"/>
        <w:widowControl w:val="0"/>
        <w:numPr>
          <w:ilvl w:val="0"/>
          <w:numId w:val="34"/>
        </w:numPr>
        <w:spacing w:line="276" w:lineRule="auto"/>
        <w:ind w:left="0" w:firstLine="0"/>
        <w:jc w:val="both"/>
        <w:rPr>
          <w:sz w:val="24"/>
          <w:szCs w:val="24"/>
        </w:rPr>
      </w:pPr>
      <w:r w:rsidRPr="006670A6">
        <w:rPr>
          <w:sz w:val="24"/>
          <w:szCs w:val="24"/>
        </w:rPr>
        <w:t>u</w:t>
      </w:r>
      <w:r w:rsidR="0015531D" w:rsidRPr="006670A6">
        <w:rPr>
          <w:sz w:val="24"/>
          <w:szCs w:val="24"/>
        </w:rPr>
        <w:t>žpildykite lentelę, įrašy</w:t>
      </w:r>
      <w:r w:rsidR="008E5922" w:rsidRPr="006670A6">
        <w:rPr>
          <w:sz w:val="24"/>
          <w:szCs w:val="24"/>
        </w:rPr>
        <w:t>kite</w:t>
      </w:r>
      <w:r w:rsidR="0015531D" w:rsidRPr="006670A6">
        <w:rPr>
          <w:sz w:val="24"/>
          <w:szCs w:val="24"/>
        </w:rPr>
        <w:t xml:space="preserve"> indo</w:t>
      </w:r>
      <w:r w:rsidR="00A469AB" w:rsidRPr="006670A6">
        <w:rPr>
          <w:sz w:val="24"/>
          <w:szCs w:val="24"/>
        </w:rPr>
        <w:t xml:space="preserve"> </w:t>
      </w:r>
      <w:r w:rsidR="0015531D" w:rsidRPr="006670A6">
        <w:rPr>
          <w:sz w:val="24"/>
          <w:szCs w:val="24"/>
        </w:rPr>
        <w:t>/</w:t>
      </w:r>
      <w:r w:rsidR="00A469AB" w:rsidRPr="006670A6">
        <w:rPr>
          <w:sz w:val="24"/>
          <w:szCs w:val="24"/>
        </w:rPr>
        <w:t xml:space="preserve"> </w:t>
      </w:r>
      <w:r w:rsidR="0015531D" w:rsidRPr="006670A6">
        <w:rPr>
          <w:sz w:val="24"/>
          <w:szCs w:val="24"/>
        </w:rPr>
        <w:t>taurės paskirtį. Įrašykite pavadinimą užsienio kalba, kurią mokotės: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2672"/>
        <w:gridCol w:w="3867"/>
        <w:gridCol w:w="2714"/>
      </w:tblGrid>
      <w:tr w:rsidR="006670A6" w:rsidRPr="006670A6" w:rsidTr="00CC33E3">
        <w:trPr>
          <w:jc w:val="center"/>
        </w:trPr>
        <w:tc>
          <w:tcPr>
            <w:tcW w:w="332" w:type="pct"/>
            <w:shd w:val="clear" w:color="auto" w:fill="auto"/>
            <w:vAlign w:val="center"/>
          </w:tcPr>
          <w:p w:rsidR="0015531D" w:rsidRPr="006670A6" w:rsidRDefault="0015531D" w:rsidP="0002332B">
            <w:pPr>
              <w:widowControl w:val="0"/>
              <w:spacing w:after="0"/>
              <w:jc w:val="center"/>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 xml:space="preserve">Eil. </w:t>
            </w:r>
            <w:r w:rsidR="0003586C" w:rsidRPr="006670A6">
              <w:rPr>
                <w:rFonts w:ascii="Times New Roman" w:eastAsia="Times New Roman" w:hAnsi="Times New Roman"/>
                <w:bCs/>
                <w:sz w:val="24"/>
                <w:szCs w:val="24"/>
                <w:lang w:eastAsia="lt-LT"/>
              </w:rPr>
              <w:t>N</w:t>
            </w:r>
            <w:r w:rsidRPr="006670A6">
              <w:rPr>
                <w:rFonts w:ascii="Times New Roman" w:eastAsia="Times New Roman" w:hAnsi="Times New Roman"/>
                <w:bCs/>
                <w:sz w:val="24"/>
                <w:szCs w:val="24"/>
                <w:lang w:eastAsia="lt-LT"/>
              </w:rPr>
              <w:t>r.</w:t>
            </w:r>
          </w:p>
        </w:tc>
        <w:tc>
          <w:tcPr>
            <w:tcW w:w="1348" w:type="pct"/>
            <w:shd w:val="clear" w:color="auto" w:fill="auto"/>
            <w:vAlign w:val="center"/>
          </w:tcPr>
          <w:p w:rsidR="0015531D" w:rsidRPr="006670A6" w:rsidRDefault="0015531D" w:rsidP="0002332B">
            <w:pPr>
              <w:widowControl w:val="0"/>
              <w:spacing w:after="0"/>
              <w:jc w:val="center"/>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Indo pavadinimas</w:t>
            </w:r>
          </w:p>
        </w:tc>
        <w:tc>
          <w:tcPr>
            <w:tcW w:w="1951" w:type="pct"/>
            <w:shd w:val="clear" w:color="auto" w:fill="auto"/>
            <w:vAlign w:val="center"/>
          </w:tcPr>
          <w:p w:rsidR="0015531D" w:rsidRPr="006670A6" w:rsidRDefault="0015531D" w:rsidP="0002332B">
            <w:pPr>
              <w:widowControl w:val="0"/>
              <w:spacing w:after="0"/>
              <w:jc w:val="center"/>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Indo paskirtis</w:t>
            </w:r>
          </w:p>
        </w:tc>
        <w:tc>
          <w:tcPr>
            <w:tcW w:w="1369" w:type="pct"/>
            <w:shd w:val="clear" w:color="auto" w:fill="auto"/>
            <w:vAlign w:val="center"/>
          </w:tcPr>
          <w:p w:rsidR="0015531D" w:rsidRPr="006670A6" w:rsidRDefault="008E5922" w:rsidP="0002332B">
            <w:pPr>
              <w:widowControl w:val="0"/>
              <w:spacing w:after="0"/>
              <w:jc w:val="center"/>
              <w:rPr>
                <w:rFonts w:ascii="Times New Roman" w:eastAsia="Times New Roman" w:hAnsi="Times New Roman"/>
                <w:bCs/>
                <w:sz w:val="24"/>
                <w:szCs w:val="24"/>
                <w:lang w:eastAsia="lt-LT"/>
              </w:rPr>
            </w:pPr>
            <w:r w:rsidRPr="006670A6">
              <w:rPr>
                <w:rFonts w:ascii="Times New Roman" w:hAnsi="Times New Roman"/>
                <w:bCs/>
                <w:sz w:val="24"/>
                <w:szCs w:val="24"/>
              </w:rPr>
              <w:t>Ind</w:t>
            </w:r>
            <w:r w:rsidR="0015531D" w:rsidRPr="006670A6">
              <w:rPr>
                <w:rFonts w:ascii="Times New Roman" w:hAnsi="Times New Roman"/>
                <w:bCs/>
                <w:sz w:val="24"/>
                <w:szCs w:val="24"/>
              </w:rPr>
              <w:t>o pavadinimas užsienio kalba (</w:t>
            </w:r>
            <w:r w:rsidR="00A469AB" w:rsidRPr="006670A6">
              <w:rPr>
                <w:rFonts w:ascii="Times New Roman" w:hAnsi="Times New Roman"/>
                <w:bCs/>
                <w:sz w:val="24"/>
                <w:szCs w:val="24"/>
              </w:rPr>
              <w:t>į</w:t>
            </w:r>
            <w:r w:rsidR="0015531D" w:rsidRPr="006670A6">
              <w:rPr>
                <w:rFonts w:ascii="Times New Roman" w:hAnsi="Times New Roman"/>
                <w:bCs/>
                <w:sz w:val="24"/>
                <w:szCs w:val="24"/>
              </w:rPr>
              <w:t>vardinti)</w:t>
            </w:r>
          </w:p>
        </w:tc>
      </w:tr>
      <w:tr w:rsidR="006670A6" w:rsidRPr="006670A6" w:rsidTr="00CC33E3">
        <w:trPr>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1</w:t>
            </w:r>
            <w:r w:rsidR="00A469AB" w:rsidRPr="006670A6">
              <w:rPr>
                <w:rFonts w:ascii="Times New Roman" w:eastAsia="Times New Roman" w:hAnsi="Times New Roman"/>
                <w:bCs/>
                <w:sz w:val="24"/>
                <w:szCs w:val="24"/>
                <w:lang w:eastAsia="lt-LT"/>
              </w:rPr>
              <w:t>.</w:t>
            </w:r>
          </w:p>
        </w:tc>
        <w:tc>
          <w:tcPr>
            <w:tcW w:w="1348"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 xml:space="preserve">Gaiviųjų gėrimų taurė </w:t>
            </w:r>
          </w:p>
        </w:tc>
        <w:tc>
          <w:tcPr>
            <w:tcW w:w="1951" w:type="pct"/>
            <w:shd w:val="clear" w:color="auto" w:fill="auto"/>
          </w:tcPr>
          <w:p w:rsidR="0015531D" w:rsidRPr="006670A6" w:rsidRDefault="004C2AC0" w:rsidP="00CC33E3">
            <w:pPr>
              <w:widowControl w:val="0"/>
              <w:spacing w:after="0"/>
              <w:rPr>
                <w:rFonts w:ascii="Times New Roman" w:eastAsia="Times New Roman" w:hAnsi="Times New Roman"/>
                <w:bCs/>
                <w:i/>
                <w:sz w:val="24"/>
                <w:szCs w:val="24"/>
                <w:lang w:eastAsia="lt-LT"/>
              </w:rPr>
            </w:pPr>
            <w:r w:rsidRPr="006670A6">
              <w:rPr>
                <w:rFonts w:ascii="Times New Roman" w:eastAsia="Times New Roman" w:hAnsi="Times New Roman"/>
                <w:bCs/>
                <w:i/>
                <w:sz w:val="24"/>
                <w:szCs w:val="24"/>
                <w:lang w:eastAsia="lt-LT"/>
              </w:rPr>
              <w:t>Vaisvandeniams, mineraliniam vandeniui, vandeniui patiekti</w:t>
            </w:r>
          </w:p>
        </w:tc>
        <w:tc>
          <w:tcPr>
            <w:tcW w:w="1369"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CC33E3">
        <w:trPr>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2</w:t>
            </w:r>
            <w:r w:rsidR="00A469AB" w:rsidRPr="006670A6">
              <w:rPr>
                <w:rFonts w:ascii="Times New Roman" w:eastAsia="Times New Roman" w:hAnsi="Times New Roman"/>
                <w:bCs/>
                <w:sz w:val="24"/>
                <w:szCs w:val="24"/>
                <w:lang w:eastAsia="lt-LT"/>
              </w:rPr>
              <w:t>.</w:t>
            </w:r>
          </w:p>
        </w:tc>
        <w:tc>
          <w:tcPr>
            <w:tcW w:w="1348"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Raudonojo vyno taurė</w:t>
            </w:r>
          </w:p>
        </w:tc>
        <w:tc>
          <w:tcPr>
            <w:tcW w:w="195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1369"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CC33E3">
        <w:trPr>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4</w:t>
            </w:r>
            <w:r w:rsidR="00A469AB" w:rsidRPr="006670A6">
              <w:rPr>
                <w:rFonts w:ascii="Times New Roman" w:eastAsia="Times New Roman" w:hAnsi="Times New Roman"/>
                <w:bCs/>
                <w:sz w:val="24"/>
                <w:szCs w:val="24"/>
                <w:lang w:eastAsia="lt-LT"/>
              </w:rPr>
              <w:t>.</w:t>
            </w:r>
          </w:p>
        </w:tc>
        <w:tc>
          <w:tcPr>
            <w:tcW w:w="1348"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Baltojo vyno taurė</w:t>
            </w:r>
          </w:p>
        </w:tc>
        <w:tc>
          <w:tcPr>
            <w:tcW w:w="195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1369"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CC33E3">
        <w:trPr>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5</w:t>
            </w:r>
            <w:r w:rsidR="00A469AB" w:rsidRPr="006670A6">
              <w:rPr>
                <w:rFonts w:ascii="Times New Roman" w:eastAsia="Times New Roman" w:hAnsi="Times New Roman"/>
                <w:bCs/>
                <w:sz w:val="24"/>
                <w:szCs w:val="24"/>
                <w:lang w:eastAsia="lt-LT"/>
              </w:rPr>
              <w:t>.</w:t>
            </w:r>
          </w:p>
        </w:tc>
        <w:tc>
          <w:tcPr>
            <w:tcW w:w="1348"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Desertinio vyno taurė</w:t>
            </w:r>
          </w:p>
        </w:tc>
        <w:tc>
          <w:tcPr>
            <w:tcW w:w="195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1369"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CC33E3">
        <w:trPr>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lastRenderedPageBreak/>
              <w:t>6</w:t>
            </w:r>
            <w:r w:rsidR="00A469AB" w:rsidRPr="006670A6">
              <w:rPr>
                <w:rFonts w:ascii="Times New Roman" w:eastAsia="Times New Roman" w:hAnsi="Times New Roman"/>
                <w:bCs/>
                <w:sz w:val="24"/>
                <w:szCs w:val="24"/>
                <w:lang w:eastAsia="lt-LT"/>
              </w:rPr>
              <w:t>.</w:t>
            </w:r>
          </w:p>
        </w:tc>
        <w:tc>
          <w:tcPr>
            <w:tcW w:w="1348"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Degtinės taurelė</w:t>
            </w:r>
          </w:p>
        </w:tc>
        <w:tc>
          <w:tcPr>
            <w:tcW w:w="195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1369"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CC33E3">
        <w:trPr>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7</w:t>
            </w:r>
            <w:r w:rsidR="00A469AB" w:rsidRPr="006670A6">
              <w:rPr>
                <w:rFonts w:ascii="Times New Roman" w:eastAsia="Times New Roman" w:hAnsi="Times New Roman"/>
                <w:bCs/>
                <w:sz w:val="24"/>
                <w:szCs w:val="24"/>
                <w:lang w:eastAsia="lt-LT"/>
              </w:rPr>
              <w:t>.</w:t>
            </w:r>
          </w:p>
        </w:tc>
        <w:tc>
          <w:tcPr>
            <w:tcW w:w="1348"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Likerio taurelė</w:t>
            </w:r>
          </w:p>
        </w:tc>
        <w:tc>
          <w:tcPr>
            <w:tcW w:w="195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1369"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CC33E3">
        <w:trPr>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8</w:t>
            </w:r>
            <w:r w:rsidR="00A469AB" w:rsidRPr="006670A6">
              <w:rPr>
                <w:rFonts w:ascii="Times New Roman" w:eastAsia="Times New Roman" w:hAnsi="Times New Roman"/>
                <w:bCs/>
                <w:sz w:val="24"/>
                <w:szCs w:val="24"/>
                <w:lang w:eastAsia="lt-LT"/>
              </w:rPr>
              <w:t>.</w:t>
            </w:r>
          </w:p>
        </w:tc>
        <w:tc>
          <w:tcPr>
            <w:tcW w:w="1348"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Konjako taurė</w:t>
            </w:r>
          </w:p>
        </w:tc>
        <w:tc>
          <w:tcPr>
            <w:tcW w:w="195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1369"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CC33E3">
        <w:trPr>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9</w:t>
            </w:r>
            <w:r w:rsidR="00A469AB" w:rsidRPr="006670A6">
              <w:rPr>
                <w:rFonts w:ascii="Times New Roman" w:eastAsia="Times New Roman" w:hAnsi="Times New Roman"/>
                <w:bCs/>
                <w:sz w:val="24"/>
                <w:szCs w:val="24"/>
                <w:lang w:eastAsia="lt-LT"/>
              </w:rPr>
              <w:t>.</w:t>
            </w:r>
          </w:p>
        </w:tc>
        <w:tc>
          <w:tcPr>
            <w:tcW w:w="1348"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Šampano taurė</w:t>
            </w:r>
          </w:p>
        </w:tc>
        <w:tc>
          <w:tcPr>
            <w:tcW w:w="195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1369"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CC33E3">
        <w:trPr>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10</w:t>
            </w:r>
            <w:r w:rsidR="00A469AB" w:rsidRPr="006670A6">
              <w:rPr>
                <w:rFonts w:ascii="Times New Roman" w:eastAsia="Times New Roman" w:hAnsi="Times New Roman"/>
                <w:bCs/>
                <w:sz w:val="24"/>
                <w:szCs w:val="24"/>
                <w:lang w:eastAsia="lt-LT"/>
              </w:rPr>
              <w:t>.</w:t>
            </w:r>
          </w:p>
        </w:tc>
        <w:tc>
          <w:tcPr>
            <w:tcW w:w="1348"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Aperityvo taurė</w:t>
            </w:r>
          </w:p>
        </w:tc>
        <w:tc>
          <w:tcPr>
            <w:tcW w:w="195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1369"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CC33E3">
        <w:trPr>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11</w:t>
            </w:r>
            <w:r w:rsidR="00A469AB" w:rsidRPr="006670A6">
              <w:rPr>
                <w:rFonts w:ascii="Times New Roman" w:eastAsia="Times New Roman" w:hAnsi="Times New Roman"/>
                <w:bCs/>
                <w:sz w:val="24"/>
                <w:szCs w:val="24"/>
                <w:lang w:eastAsia="lt-LT"/>
              </w:rPr>
              <w:t>.</w:t>
            </w:r>
          </w:p>
        </w:tc>
        <w:tc>
          <w:tcPr>
            <w:tcW w:w="1348"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Martinio taurė</w:t>
            </w:r>
          </w:p>
        </w:tc>
        <w:tc>
          <w:tcPr>
            <w:tcW w:w="195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1369"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CC33E3">
        <w:trPr>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12</w:t>
            </w:r>
            <w:r w:rsidR="00A469AB" w:rsidRPr="006670A6">
              <w:rPr>
                <w:rFonts w:ascii="Times New Roman" w:eastAsia="Times New Roman" w:hAnsi="Times New Roman"/>
                <w:bCs/>
                <w:sz w:val="24"/>
                <w:szCs w:val="24"/>
                <w:lang w:eastAsia="lt-LT"/>
              </w:rPr>
              <w:t>.</w:t>
            </w:r>
          </w:p>
        </w:tc>
        <w:tc>
          <w:tcPr>
            <w:tcW w:w="1348"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Viskio stiklinaitė</w:t>
            </w:r>
          </w:p>
        </w:tc>
        <w:tc>
          <w:tcPr>
            <w:tcW w:w="195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1369"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CC33E3">
        <w:trPr>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13</w:t>
            </w:r>
            <w:r w:rsidR="00A469AB" w:rsidRPr="006670A6">
              <w:rPr>
                <w:rFonts w:ascii="Times New Roman" w:eastAsia="Times New Roman" w:hAnsi="Times New Roman"/>
                <w:bCs/>
                <w:sz w:val="24"/>
                <w:szCs w:val="24"/>
                <w:lang w:eastAsia="lt-LT"/>
              </w:rPr>
              <w:t>.</w:t>
            </w:r>
          </w:p>
        </w:tc>
        <w:tc>
          <w:tcPr>
            <w:tcW w:w="1348"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Kokteilių taurė</w:t>
            </w:r>
          </w:p>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Su žema kojele</w:t>
            </w:r>
          </w:p>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Su aukšta kojele</w:t>
            </w:r>
          </w:p>
        </w:tc>
        <w:tc>
          <w:tcPr>
            <w:tcW w:w="195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1369"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6670A6" w:rsidRPr="006670A6" w:rsidTr="00CC33E3">
        <w:trPr>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14</w:t>
            </w:r>
            <w:r w:rsidR="00A469AB" w:rsidRPr="006670A6">
              <w:rPr>
                <w:rFonts w:ascii="Times New Roman" w:eastAsia="Times New Roman" w:hAnsi="Times New Roman"/>
                <w:bCs/>
                <w:sz w:val="24"/>
                <w:szCs w:val="24"/>
                <w:lang w:eastAsia="lt-LT"/>
              </w:rPr>
              <w:t>.</w:t>
            </w:r>
          </w:p>
        </w:tc>
        <w:tc>
          <w:tcPr>
            <w:tcW w:w="1348"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Alaus bokalas</w:t>
            </w:r>
          </w:p>
        </w:tc>
        <w:tc>
          <w:tcPr>
            <w:tcW w:w="195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1369"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r w:rsidR="0015531D" w:rsidRPr="006670A6" w:rsidTr="00CC33E3">
        <w:trPr>
          <w:jc w:val="center"/>
        </w:trPr>
        <w:tc>
          <w:tcPr>
            <w:tcW w:w="332" w:type="pct"/>
            <w:shd w:val="clear" w:color="auto" w:fill="auto"/>
          </w:tcPr>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15</w:t>
            </w:r>
            <w:r w:rsidR="00A469AB" w:rsidRPr="006670A6">
              <w:rPr>
                <w:rFonts w:ascii="Times New Roman" w:eastAsia="Times New Roman" w:hAnsi="Times New Roman"/>
                <w:bCs/>
                <w:sz w:val="24"/>
                <w:szCs w:val="24"/>
                <w:lang w:eastAsia="lt-LT"/>
              </w:rPr>
              <w:t>.</w:t>
            </w:r>
          </w:p>
        </w:tc>
        <w:tc>
          <w:tcPr>
            <w:tcW w:w="1348"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r w:rsidRPr="006670A6">
              <w:rPr>
                <w:rFonts w:ascii="Times New Roman" w:eastAsia="Times New Roman" w:hAnsi="Times New Roman"/>
                <w:bCs/>
                <w:sz w:val="24"/>
                <w:szCs w:val="24"/>
                <w:lang w:eastAsia="lt-LT"/>
              </w:rPr>
              <w:t>Alaus taurė</w:t>
            </w:r>
          </w:p>
        </w:tc>
        <w:tc>
          <w:tcPr>
            <w:tcW w:w="1951"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c>
          <w:tcPr>
            <w:tcW w:w="1369" w:type="pct"/>
            <w:shd w:val="clear" w:color="auto" w:fill="auto"/>
          </w:tcPr>
          <w:p w:rsidR="0015531D" w:rsidRPr="006670A6" w:rsidRDefault="0015531D" w:rsidP="00CC33E3">
            <w:pPr>
              <w:widowControl w:val="0"/>
              <w:spacing w:after="0"/>
              <w:rPr>
                <w:rFonts w:ascii="Times New Roman" w:eastAsia="Times New Roman" w:hAnsi="Times New Roman"/>
                <w:bCs/>
                <w:sz w:val="24"/>
                <w:szCs w:val="24"/>
                <w:lang w:eastAsia="lt-LT"/>
              </w:rPr>
            </w:pPr>
          </w:p>
        </w:tc>
      </w:tr>
    </w:tbl>
    <w:p w:rsidR="0015531D" w:rsidRPr="006670A6" w:rsidRDefault="00326663" w:rsidP="0002332B">
      <w:pPr>
        <w:widowControl w:val="0"/>
        <w:spacing w:after="0"/>
        <w:jc w:val="both"/>
        <w:rPr>
          <w:rFonts w:ascii="Times New Roman" w:eastAsia="Times New Roman" w:hAnsi="Times New Roman"/>
          <w:sz w:val="24"/>
          <w:szCs w:val="24"/>
          <w:lang w:eastAsia="lt-LT"/>
        </w:rPr>
      </w:pPr>
      <w:r w:rsidRPr="006670A6">
        <w:rPr>
          <w:rFonts w:ascii="Times New Roman" w:hAnsi="Times New Roman"/>
          <w:sz w:val="24"/>
          <w:szCs w:val="24"/>
        </w:rPr>
        <w:t>c</w:t>
      </w:r>
      <w:r w:rsidR="00EF32D1" w:rsidRPr="006670A6">
        <w:rPr>
          <w:rFonts w:ascii="Times New Roman" w:hAnsi="Times New Roman"/>
          <w:sz w:val="24"/>
          <w:szCs w:val="24"/>
        </w:rPr>
        <w:t>) p</w:t>
      </w:r>
      <w:r w:rsidR="0015531D" w:rsidRPr="006670A6">
        <w:rPr>
          <w:rFonts w:ascii="Times New Roman" w:hAnsi="Times New Roman"/>
          <w:sz w:val="24"/>
          <w:szCs w:val="24"/>
        </w:rPr>
        <w:t>raktiškai a</w:t>
      </w:r>
      <w:r w:rsidR="0015531D" w:rsidRPr="006670A6">
        <w:rPr>
          <w:rFonts w:ascii="Times New Roman" w:eastAsia="Times New Roman" w:hAnsi="Times New Roman"/>
          <w:sz w:val="24"/>
          <w:szCs w:val="24"/>
          <w:lang w:eastAsia="lt-LT"/>
        </w:rPr>
        <w:t>trinkite duotus stalo indus ir įrankius pagal jų paskirtį ir teisingai juos įvardinkite.</w:t>
      </w:r>
    </w:p>
    <w:p w:rsidR="0003586C" w:rsidRPr="006670A6" w:rsidRDefault="0003586C" w:rsidP="0002332B">
      <w:pPr>
        <w:widowControl w:val="0"/>
        <w:spacing w:after="0"/>
        <w:jc w:val="both"/>
        <w:rPr>
          <w:rFonts w:ascii="Times New Roman" w:hAnsi="Times New Roman"/>
          <w:sz w:val="24"/>
          <w:szCs w:val="24"/>
        </w:rPr>
      </w:pPr>
    </w:p>
    <w:p w:rsidR="00A469AB" w:rsidRPr="006670A6" w:rsidRDefault="00EF32D1" w:rsidP="0002332B">
      <w:pPr>
        <w:widowControl w:val="0"/>
        <w:spacing w:after="0"/>
        <w:jc w:val="both"/>
        <w:rPr>
          <w:rFonts w:ascii="Times New Roman" w:eastAsia="Times New Roman" w:hAnsi="Times New Roman"/>
          <w:bCs/>
          <w:i/>
          <w:sz w:val="24"/>
          <w:szCs w:val="24"/>
          <w:lang w:eastAsia="lt-LT"/>
        </w:rPr>
      </w:pPr>
      <w:r w:rsidRPr="006670A6">
        <w:rPr>
          <w:rFonts w:ascii="Times New Roman" w:eastAsia="Times New Roman" w:hAnsi="Times New Roman"/>
          <w:bCs/>
          <w:i/>
          <w:sz w:val="24"/>
          <w:szCs w:val="24"/>
          <w:lang w:eastAsia="lt-LT"/>
        </w:rPr>
        <w:t xml:space="preserve">2 užduotis. </w:t>
      </w:r>
      <w:r w:rsidR="0004743C" w:rsidRPr="006670A6">
        <w:rPr>
          <w:rFonts w:ascii="Times New Roman" w:eastAsia="Times New Roman" w:hAnsi="Times New Roman"/>
          <w:bCs/>
          <w:i/>
          <w:sz w:val="24"/>
          <w:szCs w:val="24"/>
          <w:lang w:eastAsia="lt-LT"/>
        </w:rPr>
        <w:t>STALŲ SERVIRAVIMAS</w:t>
      </w:r>
      <w:r w:rsidR="007879A0" w:rsidRPr="006670A6">
        <w:rPr>
          <w:rFonts w:ascii="Times New Roman" w:eastAsia="Times New Roman" w:hAnsi="Times New Roman"/>
          <w:bCs/>
          <w:i/>
          <w:sz w:val="24"/>
          <w:szCs w:val="24"/>
          <w:lang w:eastAsia="lt-LT"/>
        </w:rPr>
        <w:t>.</w:t>
      </w:r>
    </w:p>
    <w:p w:rsidR="0015531D" w:rsidRPr="006670A6" w:rsidRDefault="0015531D" w:rsidP="0002332B">
      <w:pPr>
        <w:widowControl w:val="0"/>
        <w:spacing w:after="0"/>
        <w:jc w:val="both"/>
        <w:rPr>
          <w:rFonts w:ascii="Times New Roman" w:hAnsi="Times New Roman"/>
          <w:sz w:val="24"/>
          <w:szCs w:val="24"/>
          <w:lang w:eastAsia="lt-LT"/>
        </w:rPr>
      </w:pPr>
      <w:r w:rsidRPr="006670A6">
        <w:rPr>
          <w:rFonts w:ascii="Times New Roman" w:eastAsia="Times New Roman" w:hAnsi="Times New Roman"/>
          <w:sz w:val="24"/>
          <w:szCs w:val="24"/>
          <w:lang w:eastAsia="lt-LT"/>
        </w:rPr>
        <w:t>Paaiškinkite</w:t>
      </w:r>
      <w:r w:rsidRPr="006670A6">
        <w:rPr>
          <w:rFonts w:ascii="Times New Roman" w:hAnsi="Times New Roman"/>
          <w:sz w:val="24"/>
          <w:szCs w:val="24"/>
          <w:lang w:eastAsia="lt-LT"/>
        </w:rPr>
        <w:t xml:space="preserve"> indų, įrankių padėjimo ant stalo taisykles, atlikdami šias užduotis:</w:t>
      </w:r>
    </w:p>
    <w:p w:rsidR="0015531D" w:rsidRPr="006670A6" w:rsidRDefault="0015531D" w:rsidP="0002332B">
      <w:pPr>
        <w:widowControl w:val="0"/>
        <w:spacing w:after="0"/>
        <w:jc w:val="both"/>
        <w:rPr>
          <w:rFonts w:ascii="Times New Roman" w:eastAsia="Times New Roman" w:hAnsi="Times New Roman"/>
          <w:bCs/>
          <w:sz w:val="24"/>
          <w:szCs w:val="24"/>
          <w:lang w:eastAsia="lt-LT"/>
        </w:rPr>
      </w:pPr>
      <w:r w:rsidRPr="006670A6">
        <w:rPr>
          <w:rFonts w:ascii="Times New Roman" w:hAnsi="Times New Roman"/>
          <w:sz w:val="24"/>
          <w:szCs w:val="24"/>
          <w:lang w:eastAsia="lt-LT"/>
        </w:rPr>
        <w:t xml:space="preserve">a) </w:t>
      </w:r>
      <w:r w:rsidR="00EF32D1" w:rsidRPr="006670A6">
        <w:rPr>
          <w:rFonts w:ascii="Times New Roman" w:eastAsia="Times New Roman" w:hAnsi="Times New Roman"/>
          <w:bCs/>
          <w:sz w:val="24"/>
          <w:szCs w:val="24"/>
          <w:lang w:eastAsia="lt-LT"/>
        </w:rPr>
        <w:t>p</w:t>
      </w:r>
      <w:r w:rsidRPr="006670A6">
        <w:rPr>
          <w:rFonts w:ascii="Times New Roman" w:eastAsia="Times New Roman" w:hAnsi="Times New Roman"/>
          <w:bCs/>
          <w:sz w:val="24"/>
          <w:szCs w:val="24"/>
          <w:lang w:eastAsia="lt-LT"/>
        </w:rPr>
        <w:t>akomentuokite pa</w:t>
      </w:r>
      <w:r w:rsidR="006B50A4" w:rsidRPr="006670A6">
        <w:rPr>
          <w:rFonts w:ascii="Times New Roman" w:eastAsia="Times New Roman" w:hAnsi="Times New Roman"/>
          <w:bCs/>
          <w:sz w:val="24"/>
          <w:szCs w:val="24"/>
          <w:lang w:eastAsia="lt-LT"/>
        </w:rPr>
        <w:t>veikslėlį, ką jis iliustruoja:</w:t>
      </w:r>
    </w:p>
    <w:p w:rsidR="0015531D" w:rsidRPr="006670A6" w:rsidRDefault="007215BC" w:rsidP="008E34C4">
      <w:pPr>
        <w:widowControl w:val="0"/>
        <w:spacing w:after="0"/>
        <w:jc w:val="center"/>
        <w:rPr>
          <w:rFonts w:ascii="Times New Roman" w:hAnsi="Times New Roman"/>
          <w:noProof/>
          <w:sz w:val="24"/>
          <w:szCs w:val="24"/>
          <w:lang w:eastAsia="lt-LT"/>
        </w:rPr>
      </w:pPr>
      <w:r w:rsidRPr="006670A6">
        <w:rPr>
          <w:rFonts w:ascii="Times New Roman" w:hAnsi="Times New Roman"/>
          <w:noProof/>
          <w:sz w:val="24"/>
          <w:szCs w:val="24"/>
          <w:lang w:eastAsia="lt-LT"/>
        </w:rPr>
        <w:drawing>
          <wp:inline distT="0" distB="0" distL="0" distR="0">
            <wp:extent cx="4280452" cy="3127448"/>
            <wp:effectExtent l="0" t="0" r="6350" b="0"/>
            <wp:docPr id="4" name="Picture 4" descr="Description: irankiu serviravimo nuoseklu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rankiu serviravimo nuosekluma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97685" cy="3140039"/>
                    </a:xfrm>
                    <a:prstGeom prst="rect">
                      <a:avLst/>
                    </a:prstGeom>
                    <a:noFill/>
                    <a:ln>
                      <a:noFill/>
                    </a:ln>
                  </pic:spPr>
                </pic:pic>
              </a:graphicData>
            </a:graphic>
          </wp:inline>
        </w:drawing>
      </w:r>
    </w:p>
    <w:p w:rsidR="006D4FF7" w:rsidRPr="009E5A08" w:rsidRDefault="00A24410" w:rsidP="008E34C4">
      <w:pPr>
        <w:widowControl w:val="0"/>
        <w:spacing w:after="0"/>
        <w:jc w:val="center"/>
        <w:rPr>
          <w:rStyle w:val="st"/>
          <w:rFonts w:ascii="Times New Roman" w:hAnsi="Times New Roman"/>
          <w:i/>
          <w:szCs w:val="24"/>
        </w:rPr>
      </w:pPr>
      <w:r w:rsidRPr="009E5A08">
        <w:rPr>
          <w:rFonts w:ascii="Times New Roman" w:eastAsia="Times New Roman" w:hAnsi="Times New Roman"/>
          <w:bCs/>
          <w:i/>
          <w:szCs w:val="24"/>
          <w:lang w:eastAsia="lt-LT"/>
        </w:rPr>
        <w:t xml:space="preserve">Šaltinis: Jonikienė, M. (2001). Lankytojų aptarnavimas maitinimo įmonėse , </w:t>
      </w:r>
      <w:r w:rsidRPr="009E5A08">
        <w:rPr>
          <w:rStyle w:val="st"/>
          <w:rFonts w:ascii="Times New Roman" w:hAnsi="Times New Roman"/>
          <w:i/>
          <w:szCs w:val="24"/>
        </w:rPr>
        <w:t xml:space="preserve">Vilnius: </w:t>
      </w:r>
      <w:proofErr w:type="spellStart"/>
      <w:r w:rsidRPr="009E5A08">
        <w:rPr>
          <w:rStyle w:val="st"/>
          <w:rFonts w:ascii="Times New Roman" w:hAnsi="Times New Roman"/>
          <w:i/>
          <w:szCs w:val="24"/>
        </w:rPr>
        <w:t>Homo</w:t>
      </w:r>
      <w:proofErr w:type="spellEnd"/>
      <w:r w:rsidRPr="009E5A08">
        <w:rPr>
          <w:rStyle w:val="st"/>
          <w:rFonts w:ascii="Times New Roman" w:hAnsi="Times New Roman"/>
          <w:i/>
          <w:szCs w:val="24"/>
        </w:rPr>
        <w:t xml:space="preserve"> </w:t>
      </w:r>
      <w:proofErr w:type="spellStart"/>
      <w:r w:rsidRPr="009E5A08">
        <w:rPr>
          <w:rStyle w:val="st"/>
          <w:rFonts w:ascii="Times New Roman" w:hAnsi="Times New Roman"/>
          <w:i/>
          <w:szCs w:val="24"/>
        </w:rPr>
        <w:t>Liber</w:t>
      </w:r>
      <w:proofErr w:type="spellEnd"/>
      <w:r w:rsidRPr="009E5A08">
        <w:rPr>
          <w:rStyle w:val="st"/>
          <w:rFonts w:ascii="Times New Roman" w:hAnsi="Times New Roman"/>
          <w:i/>
          <w:szCs w:val="24"/>
        </w:rPr>
        <w:t>.</w:t>
      </w:r>
    </w:p>
    <w:p w:rsidR="0015531D" w:rsidRPr="006670A6" w:rsidRDefault="002D5F5C" w:rsidP="0002332B">
      <w:pPr>
        <w:widowControl w:val="0"/>
        <w:spacing w:after="0"/>
        <w:jc w:val="both"/>
        <w:rPr>
          <w:rFonts w:ascii="Times New Roman" w:eastAsia="Times New Roman" w:hAnsi="Times New Roman"/>
          <w:b/>
          <w:bCs/>
          <w:sz w:val="24"/>
          <w:szCs w:val="24"/>
          <w:lang w:eastAsia="lt-LT"/>
        </w:rPr>
      </w:pPr>
      <w:r w:rsidRPr="006670A6">
        <w:rPr>
          <w:rFonts w:ascii="Times New Roman" w:eastAsia="Times New Roman" w:hAnsi="Times New Roman"/>
          <w:bCs/>
          <w:sz w:val="24"/>
          <w:szCs w:val="24"/>
          <w:lang w:eastAsia="lt-LT"/>
        </w:rPr>
        <w:t xml:space="preserve">b) </w:t>
      </w:r>
      <w:r w:rsidR="00EF32D1" w:rsidRPr="006670A6">
        <w:rPr>
          <w:rFonts w:ascii="Times New Roman" w:eastAsia="Times New Roman" w:hAnsi="Times New Roman"/>
          <w:bCs/>
          <w:sz w:val="24"/>
          <w:szCs w:val="24"/>
          <w:lang w:eastAsia="lt-LT"/>
        </w:rPr>
        <w:t>s</w:t>
      </w:r>
      <w:r w:rsidR="0015531D" w:rsidRPr="006670A6">
        <w:rPr>
          <w:rFonts w:ascii="Times New Roman" w:eastAsia="Times New Roman" w:hAnsi="Times New Roman"/>
          <w:bCs/>
          <w:sz w:val="24"/>
          <w:szCs w:val="24"/>
          <w:lang w:eastAsia="lt-LT"/>
        </w:rPr>
        <w:t>udarykite valgiaraštį, kuriam b</w:t>
      </w:r>
      <w:r w:rsidR="00A469AB" w:rsidRPr="006670A6">
        <w:rPr>
          <w:rFonts w:ascii="Times New Roman" w:eastAsia="Times New Roman" w:hAnsi="Times New Roman"/>
          <w:bCs/>
          <w:sz w:val="24"/>
          <w:szCs w:val="24"/>
          <w:lang w:eastAsia="lt-LT"/>
        </w:rPr>
        <w:t>ū</w:t>
      </w:r>
      <w:r w:rsidR="0015531D" w:rsidRPr="006670A6">
        <w:rPr>
          <w:rFonts w:ascii="Times New Roman" w:eastAsia="Times New Roman" w:hAnsi="Times New Roman"/>
          <w:bCs/>
          <w:sz w:val="24"/>
          <w:szCs w:val="24"/>
          <w:lang w:eastAsia="lt-LT"/>
        </w:rPr>
        <w:t xml:space="preserve">tų tinkama ši </w:t>
      </w:r>
      <w:proofErr w:type="spellStart"/>
      <w:r w:rsidR="0015531D" w:rsidRPr="006670A6">
        <w:rPr>
          <w:rFonts w:ascii="Times New Roman" w:eastAsia="Times New Roman" w:hAnsi="Times New Roman"/>
          <w:bCs/>
          <w:sz w:val="24"/>
          <w:szCs w:val="24"/>
          <w:lang w:eastAsia="lt-LT"/>
        </w:rPr>
        <w:t>serviruotė</w:t>
      </w:r>
      <w:proofErr w:type="spellEnd"/>
      <w:r w:rsidR="001100EC" w:rsidRPr="006670A6">
        <w:rPr>
          <w:rFonts w:ascii="Times New Roman" w:eastAsia="Times New Roman" w:hAnsi="Times New Roman"/>
          <w:bCs/>
          <w:sz w:val="24"/>
          <w:szCs w:val="24"/>
          <w:lang w:eastAsia="lt-LT"/>
        </w:rPr>
        <w:t>.</w:t>
      </w:r>
    </w:p>
    <w:p w:rsidR="00AE2CE0" w:rsidRPr="006670A6" w:rsidRDefault="00AE2CE0" w:rsidP="0002332B">
      <w:pPr>
        <w:widowControl w:val="0"/>
        <w:spacing w:after="0"/>
        <w:jc w:val="both"/>
        <w:rPr>
          <w:rFonts w:ascii="Times New Roman" w:eastAsia="Times New Roman" w:hAnsi="Times New Roman"/>
          <w:sz w:val="24"/>
          <w:szCs w:val="24"/>
        </w:rPr>
      </w:pPr>
    </w:p>
    <w:p w:rsidR="00A469AB" w:rsidRPr="006670A6" w:rsidRDefault="00AE2CE0" w:rsidP="00F31F50">
      <w:pPr>
        <w:widowControl w:val="0"/>
        <w:numPr>
          <w:ilvl w:val="0"/>
          <w:numId w:val="36"/>
        </w:numPr>
        <w:spacing w:after="0"/>
        <w:ind w:left="0" w:firstLine="0"/>
        <w:jc w:val="both"/>
        <w:rPr>
          <w:rFonts w:ascii="Times New Roman" w:eastAsia="Times New Roman" w:hAnsi="Times New Roman"/>
          <w:i/>
          <w:sz w:val="24"/>
          <w:szCs w:val="24"/>
        </w:rPr>
      </w:pPr>
      <w:r w:rsidRPr="006670A6">
        <w:rPr>
          <w:rFonts w:ascii="Times New Roman" w:eastAsia="Times New Roman" w:hAnsi="Times New Roman"/>
          <w:i/>
          <w:sz w:val="24"/>
          <w:szCs w:val="24"/>
        </w:rPr>
        <w:t xml:space="preserve">užduotis. </w:t>
      </w:r>
      <w:r w:rsidR="0004743C" w:rsidRPr="006670A6">
        <w:rPr>
          <w:rFonts w:ascii="Times New Roman" w:eastAsia="Times New Roman" w:hAnsi="Times New Roman"/>
          <w:i/>
          <w:sz w:val="24"/>
          <w:szCs w:val="24"/>
        </w:rPr>
        <w:t>STALŲ SERVIRAVIMAS</w:t>
      </w:r>
      <w:r w:rsidR="007879A0" w:rsidRPr="006670A6">
        <w:rPr>
          <w:rFonts w:ascii="Times New Roman" w:eastAsia="Times New Roman" w:hAnsi="Times New Roman"/>
          <w:i/>
          <w:sz w:val="24"/>
          <w:szCs w:val="24"/>
        </w:rPr>
        <w:t>.</w:t>
      </w:r>
    </w:p>
    <w:p w:rsidR="00AE2CE0" w:rsidRPr="006670A6" w:rsidRDefault="00AE2CE0" w:rsidP="0002332B">
      <w:pPr>
        <w:pStyle w:val="Betarp"/>
        <w:widowControl w:val="0"/>
        <w:spacing w:line="276" w:lineRule="auto"/>
        <w:jc w:val="both"/>
        <w:rPr>
          <w:sz w:val="24"/>
          <w:szCs w:val="24"/>
        </w:rPr>
      </w:pPr>
      <w:r w:rsidRPr="006670A6">
        <w:rPr>
          <w:sz w:val="24"/>
          <w:szCs w:val="24"/>
        </w:rPr>
        <w:t>P</w:t>
      </w:r>
      <w:r w:rsidR="0015531D" w:rsidRPr="006670A6">
        <w:rPr>
          <w:sz w:val="24"/>
          <w:szCs w:val="24"/>
        </w:rPr>
        <w:t xml:space="preserve">ademonstruokite, kaip </w:t>
      </w:r>
      <w:r w:rsidR="008E5922" w:rsidRPr="006670A6">
        <w:rPr>
          <w:sz w:val="24"/>
          <w:szCs w:val="24"/>
        </w:rPr>
        <w:t>įsisavinote</w:t>
      </w:r>
      <w:r w:rsidRPr="006670A6">
        <w:rPr>
          <w:sz w:val="24"/>
          <w:szCs w:val="24"/>
        </w:rPr>
        <w:t>:</w:t>
      </w:r>
    </w:p>
    <w:p w:rsidR="0015531D" w:rsidRPr="006670A6" w:rsidRDefault="00AE2CE0" w:rsidP="0002332B">
      <w:pPr>
        <w:pStyle w:val="Betarp"/>
        <w:widowControl w:val="0"/>
        <w:spacing w:line="276" w:lineRule="auto"/>
        <w:jc w:val="both"/>
        <w:rPr>
          <w:sz w:val="24"/>
          <w:szCs w:val="24"/>
        </w:rPr>
      </w:pPr>
      <w:r w:rsidRPr="006670A6">
        <w:rPr>
          <w:sz w:val="24"/>
          <w:szCs w:val="24"/>
        </w:rPr>
        <w:t>a) pagrindinė</w:t>
      </w:r>
      <w:r w:rsidR="0015531D" w:rsidRPr="006670A6">
        <w:rPr>
          <w:sz w:val="24"/>
          <w:szCs w:val="24"/>
        </w:rPr>
        <w:t>s stalų servira</w:t>
      </w:r>
      <w:r w:rsidRPr="006670A6">
        <w:rPr>
          <w:sz w:val="24"/>
          <w:szCs w:val="24"/>
        </w:rPr>
        <w:t>vimo taisyklė</w:t>
      </w:r>
      <w:r w:rsidR="0015531D" w:rsidRPr="006670A6">
        <w:rPr>
          <w:sz w:val="24"/>
          <w:szCs w:val="24"/>
        </w:rPr>
        <w:t>s:</w:t>
      </w:r>
    </w:p>
    <w:p w:rsidR="009C0847" w:rsidRPr="006670A6" w:rsidRDefault="009C0847" w:rsidP="00F31F50">
      <w:pPr>
        <w:pStyle w:val="Betarp"/>
        <w:widowControl w:val="0"/>
        <w:numPr>
          <w:ilvl w:val="0"/>
          <w:numId w:val="35"/>
        </w:numPr>
        <w:spacing w:line="276" w:lineRule="auto"/>
        <w:ind w:left="0" w:firstLine="0"/>
        <w:jc w:val="both"/>
        <w:rPr>
          <w:bCs/>
          <w:sz w:val="24"/>
          <w:szCs w:val="24"/>
          <w:lang w:eastAsia="lt-LT"/>
        </w:rPr>
      </w:pPr>
      <w:r w:rsidRPr="006670A6">
        <w:rPr>
          <w:bCs/>
          <w:sz w:val="24"/>
          <w:szCs w:val="24"/>
          <w:lang w:eastAsia="lt-LT"/>
        </w:rPr>
        <w:t>Paserviruokite stalą pusryčiams, kai teikiami kontinentiniai (angliški, išplėstiniai) pusryčiai, paaiškinkite taikytas serviravimo taisykles</w:t>
      </w:r>
      <w:r w:rsidR="00A469AB" w:rsidRPr="006670A6">
        <w:rPr>
          <w:bCs/>
          <w:sz w:val="24"/>
          <w:szCs w:val="24"/>
          <w:lang w:eastAsia="lt-LT"/>
        </w:rPr>
        <w:t>;</w:t>
      </w:r>
    </w:p>
    <w:p w:rsidR="009C0847" w:rsidRPr="006670A6" w:rsidRDefault="009C0847" w:rsidP="00F31F50">
      <w:pPr>
        <w:pStyle w:val="Betarp"/>
        <w:widowControl w:val="0"/>
        <w:numPr>
          <w:ilvl w:val="0"/>
          <w:numId w:val="35"/>
        </w:numPr>
        <w:spacing w:line="276" w:lineRule="auto"/>
        <w:ind w:left="0" w:firstLine="0"/>
        <w:jc w:val="both"/>
        <w:rPr>
          <w:bCs/>
          <w:sz w:val="24"/>
          <w:szCs w:val="24"/>
          <w:lang w:eastAsia="lt-LT"/>
        </w:rPr>
      </w:pPr>
      <w:r w:rsidRPr="006670A6">
        <w:rPr>
          <w:bCs/>
          <w:sz w:val="24"/>
          <w:szCs w:val="24"/>
          <w:lang w:eastAsia="lt-LT"/>
        </w:rPr>
        <w:t>Paserviruokite stalą renginio (konferencijos) kavos pertraukai, kai taikomas bufetas</w:t>
      </w:r>
      <w:r w:rsidR="00FE7BF7" w:rsidRPr="006670A6">
        <w:rPr>
          <w:bCs/>
          <w:sz w:val="24"/>
          <w:szCs w:val="24"/>
          <w:lang w:eastAsia="lt-LT"/>
        </w:rPr>
        <w:t>;</w:t>
      </w:r>
    </w:p>
    <w:p w:rsidR="0015531D" w:rsidRPr="006670A6" w:rsidRDefault="0015531D" w:rsidP="00F31F50">
      <w:pPr>
        <w:pStyle w:val="Betarp"/>
        <w:widowControl w:val="0"/>
        <w:numPr>
          <w:ilvl w:val="0"/>
          <w:numId w:val="35"/>
        </w:numPr>
        <w:spacing w:line="276" w:lineRule="auto"/>
        <w:ind w:left="0" w:firstLine="0"/>
        <w:jc w:val="both"/>
        <w:rPr>
          <w:bCs/>
          <w:sz w:val="24"/>
          <w:szCs w:val="24"/>
          <w:lang w:eastAsia="lt-LT"/>
        </w:rPr>
      </w:pPr>
      <w:r w:rsidRPr="006670A6">
        <w:rPr>
          <w:sz w:val="24"/>
          <w:szCs w:val="24"/>
        </w:rPr>
        <w:t>Paserviruokite stalą (1 asmeniui) prieš šventinę vakarienę pagal šį valgiaraštį:</w:t>
      </w:r>
    </w:p>
    <w:p w:rsidR="0015531D" w:rsidRPr="006670A6" w:rsidRDefault="0015531D" w:rsidP="0002332B">
      <w:pPr>
        <w:pStyle w:val="Betarp"/>
        <w:widowControl w:val="0"/>
        <w:spacing w:line="276" w:lineRule="auto"/>
        <w:jc w:val="both"/>
        <w:rPr>
          <w:sz w:val="24"/>
          <w:szCs w:val="24"/>
        </w:rPr>
      </w:pPr>
      <w:r w:rsidRPr="006670A6">
        <w:rPr>
          <w:sz w:val="24"/>
          <w:szCs w:val="24"/>
        </w:rPr>
        <w:t>Užkandžiai:</w:t>
      </w:r>
      <w:r w:rsidR="006D4FF7" w:rsidRPr="006670A6">
        <w:rPr>
          <w:sz w:val="24"/>
          <w:szCs w:val="24"/>
        </w:rPr>
        <w:t xml:space="preserve"> </w:t>
      </w:r>
      <w:r w:rsidR="00FE7BF7" w:rsidRPr="006670A6">
        <w:rPr>
          <w:sz w:val="24"/>
          <w:szCs w:val="24"/>
        </w:rPr>
        <w:t>š</w:t>
      </w:r>
      <w:r w:rsidRPr="006670A6">
        <w:rPr>
          <w:sz w:val="24"/>
          <w:szCs w:val="24"/>
        </w:rPr>
        <w:t>viežios lašišos užkandis</w:t>
      </w:r>
      <w:r w:rsidR="00FE7BF7" w:rsidRPr="006670A6">
        <w:rPr>
          <w:sz w:val="24"/>
          <w:szCs w:val="24"/>
        </w:rPr>
        <w:t>;</w:t>
      </w:r>
      <w:r w:rsidR="008E34C4">
        <w:rPr>
          <w:sz w:val="24"/>
          <w:szCs w:val="24"/>
        </w:rPr>
        <w:t xml:space="preserve"> </w:t>
      </w:r>
      <w:r w:rsidR="00FE7BF7" w:rsidRPr="006670A6">
        <w:rPr>
          <w:sz w:val="24"/>
          <w:szCs w:val="24"/>
        </w:rPr>
        <w:t>k</w:t>
      </w:r>
      <w:r w:rsidRPr="006670A6">
        <w:rPr>
          <w:sz w:val="24"/>
          <w:szCs w:val="24"/>
        </w:rPr>
        <w:t xml:space="preserve">lasikinės </w:t>
      </w:r>
      <w:r w:rsidR="00FE7BF7" w:rsidRPr="006670A6">
        <w:rPr>
          <w:sz w:val="24"/>
          <w:szCs w:val="24"/>
        </w:rPr>
        <w:t>„</w:t>
      </w:r>
      <w:r w:rsidRPr="006670A6">
        <w:rPr>
          <w:sz w:val="24"/>
          <w:szCs w:val="24"/>
        </w:rPr>
        <w:t>Cezario</w:t>
      </w:r>
      <w:r w:rsidR="00FE7BF7" w:rsidRPr="006670A6">
        <w:rPr>
          <w:sz w:val="24"/>
          <w:szCs w:val="24"/>
        </w:rPr>
        <w:t>“</w:t>
      </w:r>
      <w:r w:rsidRPr="006670A6">
        <w:rPr>
          <w:sz w:val="24"/>
          <w:szCs w:val="24"/>
        </w:rPr>
        <w:t xml:space="preserve"> salotos su </w:t>
      </w:r>
      <w:r w:rsidR="00D513E1" w:rsidRPr="006670A6">
        <w:rPr>
          <w:sz w:val="24"/>
          <w:szCs w:val="24"/>
        </w:rPr>
        <w:t>ančiuvių</w:t>
      </w:r>
      <w:r w:rsidRPr="006670A6">
        <w:rPr>
          <w:sz w:val="24"/>
          <w:szCs w:val="24"/>
        </w:rPr>
        <w:t xml:space="preserve"> užpilu </w:t>
      </w:r>
      <w:r w:rsidR="00FE7BF7" w:rsidRPr="006670A6">
        <w:rPr>
          <w:sz w:val="24"/>
          <w:szCs w:val="24"/>
        </w:rPr>
        <w:t>ir</w:t>
      </w:r>
      <w:r w:rsidRPr="006670A6">
        <w:rPr>
          <w:sz w:val="24"/>
          <w:szCs w:val="24"/>
        </w:rPr>
        <w:t xml:space="preserve"> kepta vištiena</w:t>
      </w:r>
      <w:r w:rsidR="00FE7BF7" w:rsidRPr="006670A6">
        <w:rPr>
          <w:sz w:val="24"/>
          <w:szCs w:val="24"/>
        </w:rPr>
        <w:t>.</w:t>
      </w:r>
    </w:p>
    <w:p w:rsidR="0015531D" w:rsidRPr="006670A6" w:rsidRDefault="0015531D" w:rsidP="0002332B">
      <w:pPr>
        <w:pStyle w:val="Betarp"/>
        <w:widowControl w:val="0"/>
        <w:spacing w:line="276" w:lineRule="auto"/>
        <w:jc w:val="both"/>
        <w:rPr>
          <w:sz w:val="24"/>
          <w:szCs w:val="24"/>
        </w:rPr>
      </w:pPr>
      <w:r w:rsidRPr="006670A6">
        <w:rPr>
          <w:sz w:val="24"/>
          <w:szCs w:val="24"/>
        </w:rPr>
        <w:t>Karštieji patiekalai:</w:t>
      </w:r>
      <w:r w:rsidR="006D4FF7" w:rsidRPr="006670A6">
        <w:rPr>
          <w:sz w:val="24"/>
          <w:szCs w:val="24"/>
        </w:rPr>
        <w:t xml:space="preserve"> </w:t>
      </w:r>
      <w:r w:rsidR="00FE7BF7" w:rsidRPr="006670A6">
        <w:rPr>
          <w:sz w:val="24"/>
          <w:szCs w:val="24"/>
        </w:rPr>
        <w:t>b</w:t>
      </w:r>
      <w:r w:rsidRPr="006670A6">
        <w:rPr>
          <w:sz w:val="24"/>
          <w:szCs w:val="24"/>
        </w:rPr>
        <w:t>altame vyne ir grietinėlėje troškinta Baltijos jūros menkė</w:t>
      </w:r>
      <w:r w:rsidR="00FE7BF7" w:rsidRPr="006670A6">
        <w:rPr>
          <w:sz w:val="24"/>
          <w:szCs w:val="24"/>
        </w:rPr>
        <w:t>;</w:t>
      </w:r>
      <w:r w:rsidR="008E34C4">
        <w:rPr>
          <w:sz w:val="24"/>
          <w:szCs w:val="24"/>
        </w:rPr>
        <w:t xml:space="preserve"> </w:t>
      </w:r>
      <w:r w:rsidR="00FE7BF7" w:rsidRPr="006670A6">
        <w:rPr>
          <w:sz w:val="24"/>
          <w:szCs w:val="24"/>
        </w:rPr>
        <w:t>j</w:t>
      </w:r>
      <w:r w:rsidRPr="006670A6">
        <w:rPr>
          <w:sz w:val="24"/>
          <w:szCs w:val="24"/>
        </w:rPr>
        <w:t>autienos išpjovos didkepsnis</w:t>
      </w:r>
      <w:r w:rsidR="00FE7BF7" w:rsidRPr="006670A6">
        <w:rPr>
          <w:sz w:val="24"/>
          <w:szCs w:val="24"/>
        </w:rPr>
        <w:t>.</w:t>
      </w:r>
    </w:p>
    <w:p w:rsidR="0015531D" w:rsidRPr="006670A6" w:rsidRDefault="0015531D" w:rsidP="0002332B">
      <w:pPr>
        <w:pStyle w:val="Betarp"/>
        <w:widowControl w:val="0"/>
        <w:spacing w:line="276" w:lineRule="auto"/>
        <w:jc w:val="both"/>
        <w:rPr>
          <w:bCs/>
          <w:sz w:val="24"/>
          <w:szCs w:val="24"/>
          <w:lang w:eastAsia="lt-LT"/>
        </w:rPr>
      </w:pPr>
      <w:r w:rsidRPr="006670A6">
        <w:rPr>
          <w:sz w:val="24"/>
          <w:szCs w:val="24"/>
        </w:rPr>
        <w:t>Desertas:</w:t>
      </w:r>
      <w:r w:rsidR="006D4FF7" w:rsidRPr="006670A6">
        <w:rPr>
          <w:sz w:val="24"/>
          <w:szCs w:val="24"/>
        </w:rPr>
        <w:t xml:space="preserve"> </w:t>
      </w:r>
      <w:r w:rsidR="00FE7BF7" w:rsidRPr="006670A6">
        <w:rPr>
          <w:sz w:val="24"/>
          <w:szCs w:val="24"/>
        </w:rPr>
        <w:t>p</w:t>
      </w:r>
      <w:r w:rsidRPr="006670A6">
        <w:rPr>
          <w:sz w:val="24"/>
          <w:szCs w:val="24"/>
        </w:rPr>
        <w:t xml:space="preserve">rancūziški lietiniai </w:t>
      </w:r>
      <w:r w:rsidR="00FE7BF7" w:rsidRPr="006670A6">
        <w:rPr>
          <w:sz w:val="24"/>
          <w:szCs w:val="24"/>
        </w:rPr>
        <w:t>„</w:t>
      </w:r>
      <w:proofErr w:type="spellStart"/>
      <w:r w:rsidRPr="006670A6">
        <w:rPr>
          <w:sz w:val="24"/>
          <w:szCs w:val="24"/>
        </w:rPr>
        <w:t>Creppes</w:t>
      </w:r>
      <w:proofErr w:type="spellEnd"/>
      <w:r w:rsidR="00FE7BF7" w:rsidRPr="006670A6">
        <w:rPr>
          <w:sz w:val="24"/>
          <w:szCs w:val="24"/>
        </w:rPr>
        <w:t>“</w:t>
      </w:r>
      <w:r w:rsidRPr="006670A6">
        <w:rPr>
          <w:sz w:val="24"/>
          <w:szCs w:val="24"/>
        </w:rPr>
        <w:t xml:space="preserve"> su </w:t>
      </w:r>
      <w:proofErr w:type="spellStart"/>
      <w:r w:rsidRPr="006670A6">
        <w:rPr>
          <w:sz w:val="24"/>
          <w:szCs w:val="24"/>
        </w:rPr>
        <w:t>karamelizuota</w:t>
      </w:r>
      <w:proofErr w:type="spellEnd"/>
      <w:r w:rsidRPr="006670A6">
        <w:rPr>
          <w:sz w:val="24"/>
          <w:szCs w:val="24"/>
        </w:rPr>
        <w:t xml:space="preserve"> kriauše ir trintomis</w:t>
      </w:r>
      <w:r w:rsidRPr="006670A6">
        <w:rPr>
          <w:bCs/>
          <w:sz w:val="24"/>
          <w:szCs w:val="24"/>
          <w:lang w:eastAsia="lt-LT"/>
        </w:rPr>
        <w:t xml:space="preserve"> braškėmis</w:t>
      </w:r>
      <w:r w:rsidR="00FE7BF7" w:rsidRPr="006670A6">
        <w:rPr>
          <w:bCs/>
          <w:sz w:val="24"/>
          <w:szCs w:val="24"/>
          <w:lang w:eastAsia="lt-LT"/>
        </w:rPr>
        <w:t>.</w:t>
      </w:r>
    </w:p>
    <w:p w:rsidR="0015531D" w:rsidRPr="006670A6" w:rsidRDefault="0015531D" w:rsidP="0002332B">
      <w:pPr>
        <w:pStyle w:val="Betarp"/>
        <w:widowControl w:val="0"/>
        <w:spacing w:line="276" w:lineRule="auto"/>
        <w:jc w:val="both"/>
        <w:rPr>
          <w:sz w:val="24"/>
          <w:szCs w:val="24"/>
        </w:rPr>
      </w:pPr>
      <w:r w:rsidRPr="006670A6">
        <w:rPr>
          <w:sz w:val="24"/>
          <w:szCs w:val="24"/>
        </w:rPr>
        <w:t>Gėrimai:</w:t>
      </w:r>
      <w:r w:rsidR="006D4FF7" w:rsidRPr="006670A6">
        <w:rPr>
          <w:sz w:val="24"/>
          <w:szCs w:val="24"/>
        </w:rPr>
        <w:t xml:space="preserve"> </w:t>
      </w:r>
      <w:r w:rsidR="00FE7BF7" w:rsidRPr="006670A6">
        <w:rPr>
          <w:sz w:val="24"/>
          <w:szCs w:val="24"/>
        </w:rPr>
        <w:t>v</w:t>
      </w:r>
      <w:r w:rsidRPr="006670A6">
        <w:rPr>
          <w:sz w:val="24"/>
          <w:szCs w:val="24"/>
        </w:rPr>
        <w:t>anduo, baltas vynas, raudonas vynas.</w:t>
      </w:r>
    </w:p>
    <w:p w:rsidR="0015531D" w:rsidRPr="006670A6" w:rsidRDefault="0003586C" w:rsidP="0002332B">
      <w:pPr>
        <w:widowControl w:val="0"/>
        <w:spacing w:after="0"/>
        <w:jc w:val="both"/>
        <w:rPr>
          <w:rFonts w:ascii="Times New Roman" w:eastAsia="Times New Roman" w:hAnsi="Times New Roman"/>
          <w:sz w:val="24"/>
          <w:szCs w:val="24"/>
        </w:rPr>
      </w:pPr>
      <w:r w:rsidRPr="006670A6">
        <w:rPr>
          <w:rFonts w:ascii="Times New Roman" w:eastAsia="Times New Roman" w:hAnsi="Times New Roman"/>
          <w:bCs/>
          <w:sz w:val="24"/>
          <w:szCs w:val="24"/>
          <w:lang w:eastAsia="lt-LT"/>
        </w:rPr>
        <w:t>b</w:t>
      </w:r>
      <w:r w:rsidR="00AE2CE0" w:rsidRPr="006670A6">
        <w:rPr>
          <w:rFonts w:ascii="Times New Roman" w:eastAsia="Times New Roman" w:hAnsi="Times New Roman"/>
          <w:bCs/>
          <w:sz w:val="24"/>
          <w:szCs w:val="24"/>
          <w:lang w:eastAsia="lt-LT"/>
        </w:rPr>
        <w:t>) p</w:t>
      </w:r>
      <w:r w:rsidR="0015531D" w:rsidRPr="006670A6">
        <w:rPr>
          <w:rFonts w:ascii="Times New Roman" w:eastAsia="Times New Roman" w:hAnsi="Times New Roman"/>
          <w:bCs/>
          <w:sz w:val="24"/>
          <w:szCs w:val="24"/>
          <w:lang w:eastAsia="lt-LT"/>
        </w:rPr>
        <w:t>akomentuokite taikytas taisykles.</w:t>
      </w:r>
    </w:p>
    <w:p w:rsidR="0015531D" w:rsidRPr="006670A6" w:rsidRDefault="0015531D" w:rsidP="0002332B">
      <w:pPr>
        <w:widowControl w:val="0"/>
        <w:spacing w:after="0"/>
        <w:jc w:val="both"/>
        <w:rPr>
          <w:rFonts w:ascii="Times New Roman" w:eastAsia="Times New Roman" w:hAnsi="Times New Roman"/>
          <w:sz w:val="24"/>
          <w:szCs w:val="24"/>
          <w:lang w:eastAsia="lt-LT"/>
        </w:rPr>
      </w:pPr>
    </w:p>
    <w:p w:rsidR="00FE7BF7" w:rsidRPr="006670A6" w:rsidRDefault="003136C9"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i/>
          <w:sz w:val="24"/>
          <w:szCs w:val="24"/>
        </w:rPr>
        <w:t xml:space="preserve">4 užduotis. </w:t>
      </w:r>
      <w:r w:rsidR="0004743C" w:rsidRPr="006670A6">
        <w:rPr>
          <w:rFonts w:ascii="Times New Roman" w:eastAsia="Times New Roman" w:hAnsi="Times New Roman"/>
          <w:i/>
          <w:sz w:val="24"/>
          <w:szCs w:val="24"/>
          <w:lang w:eastAsia="lt-LT"/>
        </w:rPr>
        <w:t>SERVETĖLIŲ LANKSTYMAS</w:t>
      </w:r>
      <w:r w:rsidR="007879A0" w:rsidRPr="006670A6">
        <w:rPr>
          <w:rFonts w:ascii="Times New Roman" w:eastAsia="Times New Roman" w:hAnsi="Times New Roman"/>
          <w:i/>
          <w:sz w:val="24"/>
          <w:szCs w:val="24"/>
          <w:lang w:eastAsia="lt-LT"/>
        </w:rPr>
        <w:t>.</w:t>
      </w:r>
    </w:p>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Pademonstruokite, kaip lankstote servetėles:</w:t>
      </w:r>
    </w:p>
    <w:p w:rsidR="0015531D" w:rsidRPr="006670A6" w:rsidRDefault="0015531D" w:rsidP="00F31F50">
      <w:pPr>
        <w:widowControl w:val="0"/>
        <w:numPr>
          <w:ilvl w:val="0"/>
          <w:numId w:val="10"/>
        </w:numPr>
        <w:spacing w:after="0"/>
        <w:ind w:left="0" w:firstLine="0"/>
        <w:jc w:val="both"/>
        <w:rPr>
          <w:rFonts w:ascii="Times New Roman" w:eastAsia="Times New Roman" w:hAnsi="Times New Roman"/>
          <w:b/>
          <w:sz w:val="24"/>
          <w:szCs w:val="24"/>
          <w:lang w:eastAsia="lt-LT"/>
        </w:rPr>
      </w:pPr>
      <w:r w:rsidRPr="006670A6">
        <w:rPr>
          <w:rFonts w:ascii="Times New Roman" w:eastAsia="Times New Roman" w:hAnsi="Times New Roman"/>
          <w:sz w:val="24"/>
          <w:szCs w:val="24"/>
          <w:lang w:eastAsia="lt-LT"/>
        </w:rPr>
        <w:t>Suraskite internete servetėlių lankstymo paveikslėli</w:t>
      </w:r>
      <w:r w:rsidR="008E5922" w:rsidRPr="006670A6">
        <w:rPr>
          <w:rFonts w:ascii="Times New Roman" w:eastAsia="Times New Roman" w:hAnsi="Times New Roman"/>
          <w:sz w:val="24"/>
          <w:szCs w:val="24"/>
          <w:lang w:eastAsia="lt-LT"/>
        </w:rPr>
        <w:t>ų</w:t>
      </w:r>
      <w:r w:rsidRPr="006670A6">
        <w:rPr>
          <w:rFonts w:ascii="Times New Roman" w:eastAsia="Times New Roman" w:hAnsi="Times New Roman"/>
          <w:sz w:val="24"/>
          <w:szCs w:val="24"/>
          <w:lang w:eastAsia="lt-LT"/>
        </w:rPr>
        <w:t xml:space="preserve"> ar</w:t>
      </w:r>
      <w:r w:rsidR="00FE7BF7" w:rsidRPr="006670A6">
        <w:rPr>
          <w:rFonts w:ascii="Times New Roman" w:eastAsia="Times New Roman" w:hAnsi="Times New Roman"/>
          <w:sz w:val="24"/>
          <w:szCs w:val="24"/>
          <w:lang w:eastAsia="lt-LT"/>
        </w:rPr>
        <w:t xml:space="preserve"> </w:t>
      </w:r>
      <w:r w:rsidRPr="006670A6">
        <w:rPr>
          <w:rFonts w:ascii="Times New Roman" w:eastAsia="Times New Roman" w:hAnsi="Times New Roman"/>
          <w:sz w:val="24"/>
          <w:szCs w:val="24"/>
          <w:lang w:eastAsia="lt-LT"/>
        </w:rPr>
        <w:t>/</w:t>
      </w:r>
      <w:r w:rsidR="00FE7BF7" w:rsidRPr="006670A6">
        <w:rPr>
          <w:rFonts w:ascii="Times New Roman" w:eastAsia="Times New Roman" w:hAnsi="Times New Roman"/>
          <w:sz w:val="24"/>
          <w:szCs w:val="24"/>
          <w:lang w:eastAsia="lt-LT"/>
        </w:rPr>
        <w:t xml:space="preserve"> </w:t>
      </w:r>
      <w:r w:rsidRPr="006670A6">
        <w:rPr>
          <w:rFonts w:ascii="Times New Roman" w:eastAsia="Times New Roman" w:hAnsi="Times New Roman"/>
          <w:sz w:val="24"/>
          <w:szCs w:val="24"/>
          <w:lang w:eastAsia="lt-LT"/>
        </w:rPr>
        <w:t>ir schem</w:t>
      </w:r>
      <w:r w:rsidR="008E5922" w:rsidRPr="006670A6">
        <w:rPr>
          <w:rFonts w:ascii="Times New Roman" w:eastAsia="Times New Roman" w:hAnsi="Times New Roman"/>
          <w:sz w:val="24"/>
          <w:szCs w:val="24"/>
          <w:lang w:eastAsia="lt-LT"/>
        </w:rPr>
        <w:t>ų</w:t>
      </w:r>
      <w:r w:rsidR="000D06A3" w:rsidRPr="006670A6">
        <w:rPr>
          <w:rFonts w:ascii="Times New Roman" w:eastAsia="Times New Roman" w:hAnsi="Times New Roman"/>
          <w:sz w:val="24"/>
          <w:szCs w:val="24"/>
          <w:lang w:eastAsia="lt-LT"/>
        </w:rPr>
        <w:t xml:space="preserve"> ir sulankstykite servetėles skirtingais būdais</w:t>
      </w:r>
      <w:r w:rsidR="00FE7BF7" w:rsidRPr="006670A6">
        <w:rPr>
          <w:rFonts w:ascii="Times New Roman" w:eastAsia="Times New Roman" w:hAnsi="Times New Roman"/>
          <w:sz w:val="24"/>
          <w:szCs w:val="24"/>
          <w:lang w:eastAsia="lt-LT"/>
        </w:rPr>
        <w:t>;</w:t>
      </w:r>
    </w:p>
    <w:p w:rsidR="006D4FF7" w:rsidRPr="006670A6" w:rsidRDefault="00080114" w:rsidP="00F31F50">
      <w:pPr>
        <w:widowControl w:val="0"/>
        <w:numPr>
          <w:ilvl w:val="0"/>
          <w:numId w:val="10"/>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Parašykite, kokių higienos reikalavimų laikėtės</w:t>
      </w:r>
      <w:r w:rsidR="00FE7BF7" w:rsidRPr="006670A6">
        <w:rPr>
          <w:rFonts w:ascii="Times New Roman" w:eastAsia="Times New Roman" w:hAnsi="Times New Roman"/>
          <w:sz w:val="24"/>
          <w:szCs w:val="24"/>
          <w:lang w:eastAsia="lt-LT"/>
        </w:rPr>
        <w:t>,</w:t>
      </w:r>
      <w:r w:rsidRPr="006670A6">
        <w:rPr>
          <w:rFonts w:ascii="Times New Roman" w:eastAsia="Times New Roman" w:hAnsi="Times New Roman"/>
          <w:sz w:val="24"/>
          <w:szCs w:val="24"/>
          <w:lang w:eastAsia="lt-LT"/>
        </w:rPr>
        <w:t xml:space="preserve"> lankst</w:t>
      </w:r>
      <w:r w:rsidR="00FE7BF7" w:rsidRPr="006670A6">
        <w:rPr>
          <w:rFonts w:ascii="Times New Roman" w:eastAsia="Times New Roman" w:hAnsi="Times New Roman"/>
          <w:sz w:val="24"/>
          <w:szCs w:val="24"/>
          <w:lang w:eastAsia="lt-LT"/>
        </w:rPr>
        <w:t>ydami</w:t>
      </w:r>
      <w:r w:rsidRPr="006670A6">
        <w:rPr>
          <w:rFonts w:ascii="Times New Roman" w:eastAsia="Times New Roman" w:hAnsi="Times New Roman"/>
          <w:sz w:val="24"/>
          <w:szCs w:val="24"/>
          <w:lang w:eastAsia="lt-LT"/>
        </w:rPr>
        <w:t xml:space="preserve"> servetėles.</w:t>
      </w:r>
    </w:p>
    <w:p w:rsidR="0015531D" w:rsidRPr="006670A6" w:rsidRDefault="0015531D" w:rsidP="0002332B">
      <w:pPr>
        <w:widowControl w:val="0"/>
        <w:spacing w:after="0"/>
        <w:jc w:val="both"/>
        <w:rPr>
          <w:rFonts w:ascii="Times New Roman" w:eastAsia="Times New Roman" w:hAnsi="Times New Roman"/>
          <w:sz w:val="24"/>
          <w:szCs w:val="24"/>
          <w:lang w:eastAsia="lt-LT"/>
        </w:rPr>
      </w:pPr>
    </w:p>
    <w:p w:rsidR="00FE7BF7" w:rsidRPr="006670A6" w:rsidRDefault="003136C9" w:rsidP="0002332B">
      <w:pPr>
        <w:widowControl w:val="0"/>
        <w:spacing w:after="0"/>
        <w:jc w:val="both"/>
        <w:rPr>
          <w:rFonts w:ascii="Times New Roman" w:eastAsia="Times New Roman" w:hAnsi="Times New Roman"/>
          <w:i/>
          <w:sz w:val="24"/>
          <w:szCs w:val="24"/>
          <w:lang w:eastAsia="lt-LT"/>
        </w:rPr>
      </w:pPr>
      <w:r w:rsidRPr="006670A6">
        <w:rPr>
          <w:rFonts w:ascii="Times New Roman" w:eastAsia="Times New Roman" w:hAnsi="Times New Roman"/>
          <w:i/>
          <w:sz w:val="24"/>
          <w:szCs w:val="24"/>
        </w:rPr>
        <w:t xml:space="preserve">5 užduotis. </w:t>
      </w:r>
      <w:r w:rsidR="00FB67D0" w:rsidRPr="006670A6">
        <w:rPr>
          <w:rFonts w:ascii="Times New Roman" w:eastAsia="Times New Roman" w:hAnsi="Times New Roman"/>
          <w:i/>
          <w:sz w:val="24"/>
          <w:szCs w:val="24"/>
          <w:lang w:eastAsia="lt-LT"/>
        </w:rPr>
        <w:t>PADĖKLŲ, NEŠANT MAISTĄ Į KAMBARIUS, SERVIRUOTĖ</w:t>
      </w:r>
      <w:r w:rsidR="007879A0" w:rsidRPr="006670A6">
        <w:rPr>
          <w:rFonts w:ascii="Times New Roman" w:eastAsia="Times New Roman" w:hAnsi="Times New Roman"/>
          <w:i/>
          <w:sz w:val="24"/>
          <w:szCs w:val="24"/>
          <w:lang w:eastAsia="lt-LT"/>
        </w:rPr>
        <w:t>.</w:t>
      </w:r>
    </w:p>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Aptarnavimo</w:t>
      </w:r>
      <w:r w:rsidR="006D6F49" w:rsidRPr="006670A6">
        <w:rPr>
          <w:rFonts w:ascii="Times New Roman" w:eastAsia="Times New Roman" w:hAnsi="Times New Roman"/>
          <w:sz w:val="24"/>
          <w:szCs w:val="24"/>
          <w:lang w:eastAsia="lt-LT"/>
        </w:rPr>
        <w:t>,</w:t>
      </w:r>
      <w:r w:rsidRPr="006670A6">
        <w:rPr>
          <w:rFonts w:ascii="Times New Roman" w:eastAsia="Times New Roman" w:hAnsi="Times New Roman"/>
          <w:sz w:val="24"/>
          <w:szCs w:val="24"/>
          <w:lang w:eastAsia="lt-LT"/>
        </w:rPr>
        <w:t xml:space="preserve"> </w:t>
      </w:r>
      <w:r w:rsidR="006D6F49" w:rsidRPr="006670A6">
        <w:rPr>
          <w:rFonts w:ascii="Times New Roman" w:eastAsia="Times New Roman" w:hAnsi="Times New Roman"/>
          <w:sz w:val="24"/>
          <w:szCs w:val="24"/>
          <w:lang w:eastAsia="lt-LT"/>
        </w:rPr>
        <w:t>apgyvendinimo paslaugas teikiančiose įmonės,</w:t>
      </w:r>
      <w:r w:rsidRPr="006670A6">
        <w:rPr>
          <w:rFonts w:ascii="Times New Roman" w:eastAsia="Times New Roman" w:hAnsi="Times New Roman"/>
          <w:sz w:val="24"/>
          <w:szCs w:val="24"/>
          <w:lang w:eastAsia="lt-LT"/>
        </w:rPr>
        <w:t xml:space="preserve"> kambariuose (aukštuose) metu yra taikomos pagrindinės taisyklės:</w:t>
      </w:r>
    </w:p>
    <w:p w:rsidR="0015531D" w:rsidRPr="006670A6" w:rsidRDefault="0015531D" w:rsidP="0002332B">
      <w:pPr>
        <w:widowControl w:val="0"/>
        <w:numPr>
          <w:ilvl w:val="0"/>
          <w:numId w:val="5"/>
        </w:numPr>
        <w:tabs>
          <w:tab w:val="clear" w:pos="72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Kambariuose turi būti valgiaraštis su kainomis ir užsakymo sąlygomis bei kontaktais</w:t>
      </w:r>
      <w:r w:rsidR="00FB5757"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5"/>
        </w:numPr>
        <w:tabs>
          <w:tab w:val="clear" w:pos="72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 xml:space="preserve">5 žvaigždučių viešbutyje turi būti užtikrintas </w:t>
      </w:r>
      <w:r w:rsidR="00FB5757" w:rsidRPr="006670A6">
        <w:rPr>
          <w:rFonts w:ascii="Times New Roman" w:eastAsia="Times New Roman" w:hAnsi="Times New Roman"/>
          <w:sz w:val="24"/>
          <w:szCs w:val="24"/>
          <w:lang w:eastAsia="lt-LT"/>
        </w:rPr>
        <w:t xml:space="preserve">aptarnavimas </w:t>
      </w:r>
      <w:r w:rsidRPr="006670A6">
        <w:rPr>
          <w:rFonts w:ascii="Times New Roman" w:eastAsia="Times New Roman" w:hAnsi="Times New Roman"/>
          <w:sz w:val="24"/>
          <w:szCs w:val="24"/>
          <w:lang w:eastAsia="lt-LT"/>
        </w:rPr>
        <w:t>24 val. per parą</w:t>
      </w:r>
      <w:r w:rsidR="00FB5757"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5"/>
        </w:numPr>
        <w:tabs>
          <w:tab w:val="clear" w:pos="72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Jei kambaryje vaišinami keli asmenys, gali prireikti padengti stalą ar spec</w:t>
      </w:r>
      <w:r w:rsidR="00FB5757" w:rsidRPr="006670A6">
        <w:rPr>
          <w:rFonts w:ascii="Times New Roman" w:eastAsia="Times New Roman" w:hAnsi="Times New Roman"/>
          <w:sz w:val="24"/>
          <w:szCs w:val="24"/>
          <w:lang w:eastAsia="lt-LT"/>
        </w:rPr>
        <w:t>ialųjį</w:t>
      </w:r>
      <w:r w:rsidRPr="006670A6">
        <w:rPr>
          <w:rFonts w:ascii="Times New Roman" w:eastAsia="Times New Roman" w:hAnsi="Times New Roman"/>
          <w:sz w:val="24"/>
          <w:szCs w:val="24"/>
          <w:lang w:eastAsia="lt-LT"/>
        </w:rPr>
        <w:t xml:space="preserve"> </w:t>
      </w:r>
      <w:r w:rsidR="00FB5757" w:rsidRPr="006670A6">
        <w:rPr>
          <w:rFonts w:ascii="Times New Roman" w:eastAsia="Times New Roman" w:hAnsi="Times New Roman"/>
          <w:sz w:val="24"/>
          <w:szCs w:val="24"/>
          <w:lang w:eastAsia="lt-LT"/>
        </w:rPr>
        <w:t>v</w:t>
      </w:r>
      <w:r w:rsidRPr="006670A6">
        <w:rPr>
          <w:rFonts w:ascii="Times New Roman" w:eastAsia="Times New Roman" w:hAnsi="Times New Roman"/>
          <w:sz w:val="24"/>
          <w:szCs w:val="24"/>
          <w:lang w:eastAsia="lt-LT"/>
        </w:rPr>
        <w:t>ežimėlį</w:t>
      </w:r>
      <w:r w:rsidR="00FB5757"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5"/>
        </w:numPr>
        <w:tabs>
          <w:tab w:val="clear" w:pos="72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Prieš patiekiant maitinimą į kambarius, svarbu įsitikinti, kad ant padėklo nieko netrūksta</w:t>
      </w:r>
      <w:r w:rsidR="00FB5757"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5"/>
        </w:numPr>
        <w:tabs>
          <w:tab w:val="clear" w:pos="72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Padėklai su valgiais nešami koridoriumi uždengti</w:t>
      </w:r>
      <w:r w:rsidR="00FB5757"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5"/>
        </w:numPr>
        <w:tabs>
          <w:tab w:val="clear" w:pos="72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Padėklas padedamas taip, kad svečias galėtų tiesiai iš jo valgyti</w:t>
      </w:r>
      <w:r w:rsidR="00FB5757"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5"/>
        </w:numPr>
        <w:tabs>
          <w:tab w:val="clear" w:pos="72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Labai svarbu, kad svečias susipažintų su sąskaita ir ją patvirtintų parašu prieš ją pristatant registratūrai</w:t>
      </w:r>
      <w:r w:rsidR="00FB5757"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5"/>
        </w:numPr>
        <w:tabs>
          <w:tab w:val="clear" w:pos="72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Nešvarūs indai nurenkami tik iškvietus, nešant kitus patiekalus (kavą) ar tvarkant kambarį</w:t>
      </w:r>
      <w:r w:rsidR="00FB5757"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5"/>
        </w:numPr>
        <w:tabs>
          <w:tab w:val="clear" w:pos="72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Atskira paslauga –</w:t>
      </w:r>
      <w:r w:rsidR="00FB5757" w:rsidRPr="006670A6">
        <w:rPr>
          <w:rFonts w:ascii="Times New Roman" w:eastAsia="Times New Roman" w:hAnsi="Times New Roman"/>
          <w:sz w:val="24"/>
          <w:szCs w:val="24"/>
          <w:lang w:eastAsia="lt-LT"/>
        </w:rPr>
        <w:t xml:space="preserve"> </w:t>
      </w:r>
      <w:r w:rsidRPr="006670A6">
        <w:rPr>
          <w:rFonts w:ascii="Times New Roman" w:eastAsia="Times New Roman" w:hAnsi="Times New Roman"/>
          <w:sz w:val="24"/>
          <w:szCs w:val="24"/>
          <w:lang w:eastAsia="lt-LT"/>
        </w:rPr>
        <w:t xml:space="preserve">pusryčių patiekimas į kambarius. Paprastai pusryčius patiekia </w:t>
      </w:r>
      <w:r w:rsidR="00FB67D0" w:rsidRPr="006670A6">
        <w:rPr>
          <w:rFonts w:ascii="Times New Roman" w:eastAsia="Times New Roman" w:hAnsi="Times New Roman"/>
          <w:sz w:val="24"/>
          <w:szCs w:val="24"/>
          <w:lang w:eastAsia="lt-LT"/>
        </w:rPr>
        <w:t>svečių aptarnavimo darbuotojos</w:t>
      </w:r>
      <w:r w:rsidR="00FB5757"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5"/>
        </w:numPr>
        <w:tabs>
          <w:tab w:val="clear" w:pos="72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Dažnai kambariuose sudaroma galimybė išgerti kavos ar arbatos. Kambariuose būna arbatinukas ar termosas su karštu vandeniu, kava, arbata, cukrus, grietinėlė ir pan. Kiekvieną dieną rinkinys atnaujinamas.</w:t>
      </w:r>
    </w:p>
    <w:p w:rsidR="00FB5757"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Užduotis:</w:t>
      </w:r>
    </w:p>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Paserviruokite padėklą</w:t>
      </w:r>
      <w:r w:rsidR="00054A7D" w:rsidRPr="006670A6">
        <w:rPr>
          <w:rFonts w:ascii="Times New Roman" w:eastAsia="Times New Roman" w:hAnsi="Times New Roman"/>
          <w:sz w:val="24"/>
          <w:szCs w:val="24"/>
          <w:lang w:eastAsia="lt-LT"/>
        </w:rPr>
        <w:t>, nešamą į kambarį,</w:t>
      </w:r>
      <w:r w:rsidRPr="006670A6">
        <w:rPr>
          <w:rFonts w:ascii="Times New Roman" w:eastAsia="Times New Roman" w:hAnsi="Times New Roman"/>
          <w:sz w:val="24"/>
          <w:szCs w:val="24"/>
          <w:lang w:eastAsia="lt-LT"/>
        </w:rPr>
        <w:t xml:space="preserve"> pagal duotą valgiaraštį</w:t>
      </w:r>
      <w:r w:rsidR="00FB5757" w:rsidRPr="006670A6">
        <w:rPr>
          <w:rFonts w:ascii="Times New Roman" w:eastAsia="Times New Roman" w:hAnsi="Times New Roman"/>
          <w:sz w:val="24"/>
          <w:szCs w:val="24"/>
          <w:lang w:eastAsia="lt-LT"/>
        </w:rPr>
        <w:t>.</w:t>
      </w:r>
      <w:r w:rsidRPr="006670A6">
        <w:rPr>
          <w:rFonts w:ascii="Times New Roman" w:eastAsia="Times New Roman" w:hAnsi="Times New Roman"/>
          <w:sz w:val="24"/>
          <w:szCs w:val="24"/>
          <w:lang w:eastAsia="lt-LT"/>
        </w:rPr>
        <w:t xml:space="preserve"> </w:t>
      </w:r>
      <w:r w:rsidR="00054A7D" w:rsidRPr="006670A6">
        <w:rPr>
          <w:rFonts w:ascii="Times New Roman" w:eastAsia="Times New Roman" w:hAnsi="Times New Roman"/>
          <w:sz w:val="24"/>
          <w:szCs w:val="24"/>
          <w:lang w:eastAsia="lt-LT"/>
        </w:rPr>
        <w:t>P</w:t>
      </w:r>
      <w:r w:rsidRPr="006670A6">
        <w:rPr>
          <w:rFonts w:ascii="Times New Roman" w:eastAsia="Times New Roman" w:hAnsi="Times New Roman"/>
          <w:sz w:val="24"/>
          <w:szCs w:val="24"/>
          <w:lang w:eastAsia="lt-LT"/>
        </w:rPr>
        <w:t>akomentuokite įvard</w:t>
      </w:r>
      <w:r w:rsidR="00054A7D" w:rsidRPr="006670A6">
        <w:rPr>
          <w:rFonts w:ascii="Times New Roman" w:eastAsia="Times New Roman" w:hAnsi="Times New Roman"/>
          <w:sz w:val="24"/>
          <w:szCs w:val="24"/>
          <w:lang w:eastAsia="lt-LT"/>
        </w:rPr>
        <w:t>ydami</w:t>
      </w:r>
      <w:r w:rsidRPr="006670A6">
        <w:rPr>
          <w:rFonts w:ascii="Times New Roman" w:eastAsia="Times New Roman" w:hAnsi="Times New Roman"/>
          <w:sz w:val="24"/>
          <w:szCs w:val="24"/>
          <w:lang w:eastAsia="lt-LT"/>
        </w:rPr>
        <w:t xml:space="preserve"> taisykles.</w:t>
      </w:r>
    </w:p>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Valgiaraštis: sausi pusryčiai su pienu, omletas su kepta šonine ir keptais pomidorais, sultys, jogurtas, kava su pienu, duona, bandelė.</w:t>
      </w:r>
    </w:p>
    <w:p w:rsidR="007879A0" w:rsidRPr="006670A6" w:rsidRDefault="007879A0" w:rsidP="0002332B">
      <w:pPr>
        <w:widowControl w:val="0"/>
        <w:spacing w:after="0"/>
        <w:jc w:val="both"/>
        <w:rPr>
          <w:rFonts w:ascii="Times New Roman" w:eastAsia="Times New Roman" w:hAnsi="Times New Roman"/>
          <w:sz w:val="24"/>
          <w:szCs w:val="24"/>
          <w:lang w:eastAsia="lt-LT"/>
        </w:rPr>
      </w:pPr>
    </w:p>
    <w:p w:rsidR="00FB67D0" w:rsidRPr="006670A6" w:rsidRDefault="003136C9" w:rsidP="0002332B">
      <w:pPr>
        <w:widowControl w:val="0"/>
        <w:spacing w:after="0"/>
        <w:jc w:val="both"/>
        <w:rPr>
          <w:rFonts w:ascii="Times New Roman" w:eastAsia="Times New Roman" w:hAnsi="Times New Roman"/>
          <w:i/>
          <w:sz w:val="24"/>
          <w:szCs w:val="24"/>
          <w:lang w:eastAsia="lt-LT"/>
        </w:rPr>
      </w:pPr>
      <w:r w:rsidRPr="006670A6">
        <w:rPr>
          <w:rFonts w:ascii="Times New Roman" w:eastAsia="Times New Roman" w:hAnsi="Times New Roman"/>
          <w:i/>
          <w:sz w:val="24"/>
          <w:szCs w:val="24"/>
          <w:lang w:val="en-US"/>
        </w:rPr>
        <w:t xml:space="preserve">6 </w:t>
      </w:r>
      <w:r w:rsidRPr="006670A6">
        <w:rPr>
          <w:rFonts w:ascii="Times New Roman" w:eastAsia="Times New Roman" w:hAnsi="Times New Roman"/>
          <w:i/>
          <w:sz w:val="24"/>
          <w:szCs w:val="24"/>
        </w:rPr>
        <w:t xml:space="preserve">užduotis. </w:t>
      </w:r>
      <w:r w:rsidR="007879A0" w:rsidRPr="006670A6">
        <w:rPr>
          <w:rFonts w:ascii="Times New Roman" w:eastAsia="Times New Roman" w:hAnsi="Times New Roman"/>
          <w:i/>
          <w:sz w:val="24"/>
          <w:szCs w:val="24"/>
          <w:lang w:eastAsia="lt-LT"/>
        </w:rPr>
        <w:t>APTARNAVIMO STILIAI IR METODAI.</w:t>
      </w:r>
    </w:p>
    <w:p w:rsidR="00FB67D0" w:rsidRPr="006670A6" w:rsidRDefault="00FB67D0"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Visas aptarnavimas prie stalo gali būti įvairių stilių:</w:t>
      </w:r>
    </w:p>
    <w:p w:rsidR="00FB67D0" w:rsidRPr="006670A6" w:rsidRDefault="00FB67D0" w:rsidP="0002332B">
      <w:pPr>
        <w:widowControl w:val="0"/>
        <w:numPr>
          <w:ilvl w:val="0"/>
          <w:numId w:val="1"/>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Angliškasis;</w:t>
      </w:r>
    </w:p>
    <w:p w:rsidR="00FB67D0" w:rsidRPr="006670A6" w:rsidRDefault="00FB67D0" w:rsidP="0002332B">
      <w:pPr>
        <w:widowControl w:val="0"/>
        <w:numPr>
          <w:ilvl w:val="0"/>
          <w:numId w:val="1"/>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Amerikietiškasis;</w:t>
      </w:r>
    </w:p>
    <w:p w:rsidR="00FB67D0" w:rsidRPr="006670A6" w:rsidRDefault="00FB67D0" w:rsidP="0002332B">
      <w:pPr>
        <w:widowControl w:val="0"/>
        <w:numPr>
          <w:ilvl w:val="0"/>
          <w:numId w:val="1"/>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Prancūziškasis;</w:t>
      </w:r>
    </w:p>
    <w:p w:rsidR="00FB67D0" w:rsidRPr="006670A6" w:rsidRDefault="00FB67D0" w:rsidP="0002332B">
      <w:pPr>
        <w:widowControl w:val="0"/>
        <w:numPr>
          <w:ilvl w:val="0"/>
          <w:numId w:val="1"/>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Rusiškasis;</w:t>
      </w:r>
    </w:p>
    <w:p w:rsidR="00FB67D0" w:rsidRPr="006670A6" w:rsidRDefault="00FB67D0" w:rsidP="0002332B">
      <w:pPr>
        <w:widowControl w:val="0"/>
        <w:numPr>
          <w:ilvl w:val="0"/>
          <w:numId w:val="1"/>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w:t>
      </w:r>
      <w:proofErr w:type="spellStart"/>
      <w:r w:rsidRPr="006670A6">
        <w:rPr>
          <w:rFonts w:ascii="Times New Roman" w:eastAsia="Times New Roman" w:hAnsi="Times New Roman"/>
          <w:sz w:val="24"/>
          <w:szCs w:val="24"/>
          <w:lang w:eastAsia="lt-LT"/>
        </w:rPr>
        <w:t>Guerodon</w:t>
      </w:r>
      <w:proofErr w:type="spellEnd"/>
      <w:r w:rsidRPr="006670A6">
        <w:rPr>
          <w:rFonts w:ascii="Times New Roman" w:eastAsia="Times New Roman" w:hAnsi="Times New Roman"/>
          <w:sz w:val="24"/>
          <w:szCs w:val="24"/>
          <w:lang w:eastAsia="lt-LT"/>
        </w:rPr>
        <w:t>“ ir kt.</w:t>
      </w:r>
    </w:p>
    <w:p w:rsidR="00FB67D0" w:rsidRPr="006670A6" w:rsidRDefault="00FB67D0"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Pusryčių metu gali būti taikomas visas aptarnavimas (aptarnaujama pagal valgiaraštį), dalinis ar bufetas.</w:t>
      </w:r>
    </w:p>
    <w:p w:rsidR="006D4FF7" w:rsidRPr="006670A6" w:rsidRDefault="00FB67D0"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Po ekskursijos į apgyvendinimo paslaugas teikiančios įmonės restoraną aprašykite ir pristatykite prezentaciją, kurioje būtų:</w:t>
      </w:r>
    </w:p>
    <w:p w:rsidR="006D4FF7" w:rsidRPr="006670A6" w:rsidRDefault="00FB67D0" w:rsidP="00F31F50">
      <w:pPr>
        <w:widowControl w:val="0"/>
        <w:numPr>
          <w:ilvl w:val="0"/>
          <w:numId w:val="25"/>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apibūdintas jame taikytas aptarnavimo stilius ir metodai, paaiškinti taikyto aptarnavimo stiliaus ir metodų ypatumai;</w:t>
      </w:r>
    </w:p>
    <w:p w:rsidR="00FB67D0" w:rsidRPr="006670A6" w:rsidRDefault="00FB67D0" w:rsidP="00F31F50">
      <w:pPr>
        <w:widowControl w:val="0"/>
        <w:numPr>
          <w:ilvl w:val="0"/>
          <w:numId w:val="25"/>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paaiškinta, kaip apgyvendinimo paslaugas teikiančioje įmonėje yra organizuoti pusryčiai, kokie taikomi metodai.</w:t>
      </w:r>
      <w:r w:rsidRPr="006670A6">
        <w:rPr>
          <w:rFonts w:ascii="Times New Roman" w:eastAsia="Times New Roman" w:hAnsi="Times New Roman"/>
          <w:b/>
          <w:sz w:val="24"/>
          <w:szCs w:val="24"/>
          <w:lang w:eastAsia="lt-LT"/>
        </w:rPr>
        <w:t xml:space="preserve"> </w:t>
      </w:r>
      <w:r w:rsidRPr="006670A6">
        <w:rPr>
          <w:rFonts w:ascii="Times New Roman" w:eastAsia="Times New Roman" w:hAnsi="Times New Roman"/>
          <w:sz w:val="24"/>
          <w:szCs w:val="24"/>
          <w:lang w:eastAsia="lt-LT"/>
        </w:rPr>
        <w:t>Įvardinkite bufeto privalumus svečiui ir apgyvendinimo paslaugas teikiančiai įmonei.</w:t>
      </w:r>
    </w:p>
    <w:p w:rsidR="00FB67D0" w:rsidRPr="006670A6" w:rsidRDefault="00FB67D0" w:rsidP="0002332B">
      <w:pPr>
        <w:widowControl w:val="0"/>
        <w:spacing w:after="0"/>
        <w:jc w:val="both"/>
        <w:rPr>
          <w:rFonts w:ascii="Times New Roman" w:eastAsia="Times New Roman" w:hAnsi="Times New Roman"/>
          <w:sz w:val="24"/>
          <w:szCs w:val="24"/>
          <w:lang w:eastAsia="lt-LT"/>
        </w:rPr>
      </w:pPr>
    </w:p>
    <w:p w:rsidR="00054A7D" w:rsidRPr="006670A6" w:rsidRDefault="003136C9"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i/>
          <w:sz w:val="24"/>
          <w:szCs w:val="24"/>
        </w:rPr>
        <w:t xml:space="preserve">7 užduotis. </w:t>
      </w:r>
      <w:r w:rsidR="00FB67D0" w:rsidRPr="006670A6">
        <w:rPr>
          <w:rFonts w:ascii="Times New Roman" w:eastAsia="Times New Roman" w:hAnsi="Times New Roman"/>
          <w:i/>
          <w:sz w:val="24"/>
          <w:szCs w:val="24"/>
          <w:lang w:eastAsia="lt-LT"/>
        </w:rPr>
        <w:t>SVEČIŲ POREIKIAI</w:t>
      </w:r>
      <w:r w:rsidR="007879A0" w:rsidRPr="006670A6">
        <w:rPr>
          <w:rFonts w:ascii="Times New Roman" w:eastAsia="Times New Roman" w:hAnsi="Times New Roman"/>
          <w:i/>
          <w:sz w:val="24"/>
          <w:szCs w:val="24"/>
          <w:lang w:eastAsia="lt-LT"/>
        </w:rPr>
        <w:t>.</w:t>
      </w:r>
    </w:p>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Išskirkite</w:t>
      </w:r>
      <w:r w:rsidR="00054A7D" w:rsidRPr="006670A6">
        <w:rPr>
          <w:rFonts w:ascii="Times New Roman" w:eastAsia="Times New Roman" w:hAnsi="Times New Roman"/>
          <w:sz w:val="24"/>
          <w:szCs w:val="24"/>
          <w:lang w:eastAsia="lt-LT"/>
        </w:rPr>
        <w:t>,</w:t>
      </w:r>
      <w:r w:rsidRPr="006670A6">
        <w:rPr>
          <w:rFonts w:ascii="Times New Roman" w:eastAsia="Times New Roman" w:hAnsi="Times New Roman"/>
          <w:sz w:val="24"/>
          <w:szCs w:val="24"/>
          <w:lang w:eastAsia="lt-LT"/>
        </w:rPr>
        <w:t xml:space="preserve"> kokie aspektai yra svarbiausi įvairioms svečių grupėms:</w:t>
      </w:r>
    </w:p>
    <w:p w:rsidR="0015531D" w:rsidRPr="006670A6" w:rsidRDefault="00326663"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 xml:space="preserve">a) </w:t>
      </w:r>
      <w:r w:rsidR="0015531D" w:rsidRPr="006670A6">
        <w:rPr>
          <w:rFonts w:ascii="Times New Roman" w:eastAsia="Times New Roman" w:hAnsi="Times New Roman"/>
          <w:sz w:val="24"/>
          <w:szCs w:val="24"/>
          <w:lang w:eastAsia="lt-LT"/>
        </w:rPr>
        <w:t>Paaiškinkite, kas gali nulemti svečių nuomonę apie maitinimo įmonę</w:t>
      </w:r>
      <w:r w:rsidR="00054A7D" w:rsidRPr="006670A6">
        <w:rPr>
          <w:rFonts w:ascii="Times New Roman" w:eastAsia="Times New Roman" w:hAnsi="Times New Roman"/>
          <w:sz w:val="24"/>
          <w:szCs w:val="24"/>
          <w:lang w:eastAsia="lt-LT"/>
        </w:rPr>
        <w:t>;</w:t>
      </w:r>
    </w:p>
    <w:p w:rsidR="006D4FF7" w:rsidRPr="006670A6" w:rsidRDefault="00326663"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lastRenderedPageBreak/>
        <w:t xml:space="preserve">b) </w:t>
      </w:r>
      <w:r w:rsidR="0015531D" w:rsidRPr="006670A6">
        <w:rPr>
          <w:rFonts w:ascii="Times New Roman" w:eastAsia="Times New Roman" w:hAnsi="Times New Roman"/>
          <w:sz w:val="24"/>
          <w:szCs w:val="24"/>
          <w:lang w:eastAsia="lt-LT"/>
        </w:rPr>
        <w:t>Pažymėkite lentelėje skaičiais nuo 1 iki 10, kurie aspektai, Jūsų manymu, yra svarbiausi verslininkams, dažnai pietaujantiems restoranuose:</w:t>
      </w:r>
    </w:p>
    <w:p w:rsidR="0015531D" w:rsidRPr="006670A6" w:rsidRDefault="00054A7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 xml:space="preserve">(1 – </w:t>
      </w:r>
      <w:r w:rsidR="0015531D" w:rsidRPr="006670A6">
        <w:rPr>
          <w:rFonts w:ascii="Times New Roman" w:eastAsia="Times New Roman" w:hAnsi="Times New Roman"/>
          <w:sz w:val="24"/>
          <w:szCs w:val="24"/>
          <w:lang w:eastAsia="lt-LT"/>
        </w:rPr>
        <w:t>svarbiausias, 10 – mažiausiai svarbus</w:t>
      </w:r>
      <w:r w:rsidRPr="006670A6">
        <w:rPr>
          <w:rFonts w:ascii="Times New Roman" w:eastAsia="Times New Roman" w:hAnsi="Times New Roman"/>
          <w:sz w:val="24"/>
          <w:szCs w:val="24"/>
          <w:lang w:eastAsia="lt-L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357"/>
      </w:tblGrid>
      <w:tr w:rsidR="006670A6" w:rsidRPr="006670A6" w:rsidTr="008E34C4">
        <w:trPr>
          <w:trHeight w:val="57"/>
          <w:jc w:val="center"/>
        </w:trPr>
        <w:tc>
          <w:tcPr>
            <w:tcW w:w="3875" w:type="dxa"/>
            <w:shd w:val="clear" w:color="auto" w:fill="auto"/>
          </w:tcPr>
          <w:p w:rsidR="0015531D" w:rsidRPr="006670A6" w:rsidRDefault="0015531D" w:rsidP="0002332B">
            <w:pPr>
              <w:widowControl w:val="0"/>
              <w:spacing w:after="0"/>
              <w:jc w:val="center"/>
              <w:rPr>
                <w:rFonts w:ascii="Times New Roman" w:eastAsia="Times New Roman" w:hAnsi="Times New Roman"/>
                <w:b/>
                <w:sz w:val="24"/>
                <w:szCs w:val="24"/>
                <w:lang w:eastAsia="lt-LT"/>
              </w:rPr>
            </w:pPr>
            <w:r w:rsidRPr="006670A6">
              <w:rPr>
                <w:rFonts w:ascii="Times New Roman" w:eastAsia="Times New Roman" w:hAnsi="Times New Roman"/>
                <w:b/>
                <w:sz w:val="24"/>
                <w:szCs w:val="24"/>
                <w:lang w:eastAsia="lt-LT"/>
              </w:rPr>
              <w:t>Aspektai</w:t>
            </w:r>
          </w:p>
        </w:tc>
        <w:tc>
          <w:tcPr>
            <w:tcW w:w="2357" w:type="dxa"/>
            <w:shd w:val="clear" w:color="auto" w:fill="auto"/>
          </w:tcPr>
          <w:p w:rsidR="0015531D" w:rsidRPr="006670A6" w:rsidRDefault="0015531D" w:rsidP="0002332B">
            <w:pPr>
              <w:widowControl w:val="0"/>
              <w:spacing w:after="0"/>
              <w:jc w:val="center"/>
              <w:rPr>
                <w:rFonts w:ascii="Times New Roman" w:eastAsia="Times New Roman" w:hAnsi="Times New Roman"/>
                <w:b/>
                <w:sz w:val="24"/>
                <w:szCs w:val="24"/>
                <w:lang w:eastAsia="lt-LT"/>
              </w:rPr>
            </w:pPr>
            <w:r w:rsidRPr="006670A6">
              <w:rPr>
                <w:rFonts w:ascii="Times New Roman" w:eastAsia="Times New Roman" w:hAnsi="Times New Roman"/>
                <w:b/>
                <w:sz w:val="24"/>
                <w:szCs w:val="24"/>
                <w:lang w:eastAsia="lt-LT"/>
              </w:rPr>
              <w:t>Įvertinimas</w:t>
            </w:r>
          </w:p>
        </w:tc>
      </w:tr>
      <w:tr w:rsidR="006670A6" w:rsidRPr="006670A6" w:rsidTr="008E34C4">
        <w:trPr>
          <w:trHeight w:val="57"/>
          <w:jc w:val="center"/>
        </w:trPr>
        <w:tc>
          <w:tcPr>
            <w:tcW w:w="3875"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1. Patogi vieta</w:t>
            </w:r>
          </w:p>
        </w:tc>
        <w:tc>
          <w:tcPr>
            <w:tcW w:w="2357"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p>
        </w:tc>
      </w:tr>
      <w:tr w:rsidR="006670A6" w:rsidRPr="006670A6" w:rsidTr="008E34C4">
        <w:trPr>
          <w:trHeight w:val="57"/>
          <w:jc w:val="center"/>
        </w:trPr>
        <w:tc>
          <w:tcPr>
            <w:tcW w:w="3875"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2. Patiekalų kaina</w:t>
            </w:r>
          </w:p>
        </w:tc>
        <w:tc>
          <w:tcPr>
            <w:tcW w:w="2357"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p>
        </w:tc>
      </w:tr>
      <w:tr w:rsidR="006670A6" w:rsidRPr="006670A6" w:rsidTr="008E34C4">
        <w:trPr>
          <w:trHeight w:val="57"/>
          <w:jc w:val="center"/>
        </w:trPr>
        <w:tc>
          <w:tcPr>
            <w:tcW w:w="3875"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3. Restorano reputacija</w:t>
            </w:r>
          </w:p>
        </w:tc>
        <w:tc>
          <w:tcPr>
            <w:tcW w:w="2357"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p>
        </w:tc>
      </w:tr>
      <w:tr w:rsidR="006670A6" w:rsidRPr="006670A6" w:rsidTr="008E34C4">
        <w:trPr>
          <w:trHeight w:val="57"/>
          <w:jc w:val="center"/>
        </w:trPr>
        <w:tc>
          <w:tcPr>
            <w:tcW w:w="3875"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4. Švara</w:t>
            </w:r>
          </w:p>
        </w:tc>
        <w:tc>
          <w:tcPr>
            <w:tcW w:w="2357"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p>
        </w:tc>
      </w:tr>
      <w:tr w:rsidR="006670A6" w:rsidRPr="006670A6" w:rsidTr="008E34C4">
        <w:trPr>
          <w:trHeight w:val="57"/>
          <w:jc w:val="center"/>
        </w:trPr>
        <w:tc>
          <w:tcPr>
            <w:tcW w:w="3875"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 xml:space="preserve">5. Profesionalus personalas </w:t>
            </w:r>
          </w:p>
        </w:tc>
        <w:tc>
          <w:tcPr>
            <w:tcW w:w="2357"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p>
        </w:tc>
      </w:tr>
      <w:tr w:rsidR="006670A6" w:rsidRPr="006670A6" w:rsidTr="008E34C4">
        <w:trPr>
          <w:trHeight w:val="57"/>
          <w:jc w:val="center"/>
        </w:trPr>
        <w:tc>
          <w:tcPr>
            <w:tcW w:w="3875"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6. Saugumas ir apsauga</w:t>
            </w:r>
          </w:p>
        </w:tc>
        <w:tc>
          <w:tcPr>
            <w:tcW w:w="2357"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p>
        </w:tc>
      </w:tr>
      <w:tr w:rsidR="006670A6" w:rsidRPr="006670A6" w:rsidTr="008E34C4">
        <w:trPr>
          <w:trHeight w:val="57"/>
          <w:jc w:val="center"/>
        </w:trPr>
        <w:tc>
          <w:tcPr>
            <w:tcW w:w="3875"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7. Restorano įranga</w:t>
            </w:r>
          </w:p>
        </w:tc>
        <w:tc>
          <w:tcPr>
            <w:tcW w:w="2357"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p>
        </w:tc>
      </w:tr>
      <w:tr w:rsidR="006670A6" w:rsidRPr="006670A6" w:rsidTr="008E34C4">
        <w:trPr>
          <w:trHeight w:val="57"/>
          <w:jc w:val="center"/>
        </w:trPr>
        <w:tc>
          <w:tcPr>
            <w:tcW w:w="3875"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8. Gera „virtuvė“</w:t>
            </w:r>
          </w:p>
        </w:tc>
        <w:tc>
          <w:tcPr>
            <w:tcW w:w="2357"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p>
        </w:tc>
      </w:tr>
      <w:tr w:rsidR="006670A6" w:rsidRPr="006670A6" w:rsidTr="008E34C4">
        <w:trPr>
          <w:trHeight w:val="57"/>
          <w:jc w:val="center"/>
        </w:trPr>
        <w:tc>
          <w:tcPr>
            <w:tcW w:w="3875"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9. Galimybė sutikti kitus verslininkus</w:t>
            </w:r>
          </w:p>
        </w:tc>
        <w:tc>
          <w:tcPr>
            <w:tcW w:w="2357"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p>
        </w:tc>
      </w:tr>
      <w:tr w:rsidR="0015531D" w:rsidRPr="006670A6" w:rsidTr="008E34C4">
        <w:trPr>
          <w:trHeight w:val="57"/>
          <w:jc w:val="center"/>
        </w:trPr>
        <w:tc>
          <w:tcPr>
            <w:tcW w:w="3875"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10. Gera muzika</w:t>
            </w:r>
          </w:p>
        </w:tc>
        <w:tc>
          <w:tcPr>
            <w:tcW w:w="2357"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p>
        </w:tc>
      </w:tr>
    </w:tbl>
    <w:p w:rsidR="0003586C" w:rsidRPr="006670A6" w:rsidRDefault="0003586C" w:rsidP="0002332B">
      <w:pPr>
        <w:widowControl w:val="0"/>
        <w:spacing w:after="0"/>
        <w:jc w:val="both"/>
        <w:rPr>
          <w:rFonts w:ascii="Times New Roman" w:eastAsia="Times New Roman" w:hAnsi="Times New Roman"/>
          <w:sz w:val="24"/>
          <w:szCs w:val="24"/>
          <w:lang w:eastAsia="lt-LT"/>
        </w:rPr>
      </w:pPr>
    </w:p>
    <w:p w:rsidR="00B83A56" w:rsidRPr="006670A6" w:rsidRDefault="003136C9" w:rsidP="0002332B">
      <w:pPr>
        <w:widowControl w:val="0"/>
        <w:spacing w:after="0"/>
        <w:jc w:val="both"/>
        <w:rPr>
          <w:rFonts w:ascii="Times New Roman" w:hAnsi="Times New Roman"/>
          <w:i/>
          <w:sz w:val="24"/>
          <w:szCs w:val="24"/>
        </w:rPr>
      </w:pPr>
      <w:r w:rsidRPr="006670A6">
        <w:rPr>
          <w:rFonts w:ascii="Times New Roman" w:eastAsia="Times New Roman" w:hAnsi="Times New Roman"/>
          <w:i/>
          <w:sz w:val="24"/>
          <w:szCs w:val="24"/>
        </w:rPr>
        <w:t xml:space="preserve">8 užduotis. </w:t>
      </w:r>
      <w:r w:rsidR="00FB67D0" w:rsidRPr="006670A6">
        <w:rPr>
          <w:rFonts w:ascii="Times New Roman" w:hAnsi="Times New Roman"/>
          <w:i/>
          <w:sz w:val="24"/>
          <w:szCs w:val="24"/>
        </w:rPr>
        <w:t>PAGRINDINIAI SVEČIŲ APTARNAVIMO, APGYVENDINIMO PASLAUGAS TEIKIANČIOSE ĮMONĖSE, ELEMENTAI</w:t>
      </w:r>
      <w:r w:rsidR="007879A0" w:rsidRPr="006670A6">
        <w:rPr>
          <w:rFonts w:ascii="Times New Roman" w:hAnsi="Times New Roman"/>
          <w:i/>
          <w:sz w:val="24"/>
          <w:szCs w:val="24"/>
        </w:rPr>
        <w:t>.</w:t>
      </w:r>
    </w:p>
    <w:p w:rsidR="006D4FF7" w:rsidRPr="006670A6" w:rsidRDefault="007C6A39"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Svečių aptarnavimas </w:t>
      </w:r>
      <w:r w:rsidR="00FB67D0" w:rsidRPr="006670A6">
        <w:rPr>
          <w:rFonts w:ascii="Times New Roman" w:hAnsi="Times New Roman"/>
          <w:sz w:val="24"/>
          <w:szCs w:val="24"/>
        </w:rPr>
        <w:t>apgyvendinimo paslaugas teikiančiose įmonėse</w:t>
      </w:r>
      <w:r w:rsidR="00BC5F8A" w:rsidRPr="006670A6">
        <w:rPr>
          <w:rFonts w:ascii="Times New Roman" w:hAnsi="Times New Roman"/>
          <w:sz w:val="24"/>
          <w:szCs w:val="24"/>
        </w:rPr>
        <w:t xml:space="preserve"> </w:t>
      </w:r>
      <w:r w:rsidRPr="006670A6">
        <w:rPr>
          <w:rFonts w:ascii="Times New Roman" w:hAnsi="Times New Roman"/>
          <w:sz w:val="24"/>
          <w:szCs w:val="24"/>
        </w:rPr>
        <w:t>susideda iš svečių sutikimo, užsakymo priėmimo, patiekalų</w:t>
      </w:r>
      <w:r w:rsidR="00B83A56" w:rsidRPr="006670A6">
        <w:rPr>
          <w:rFonts w:ascii="Times New Roman" w:hAnsi="Times New Roman"/>
          <w:sz w:val="24"/>
          <w:szCs w:val="24"/>
        </w:rPr>
        <w:t xml:space="preserve"> </w:t>
      </w:r>
      <w:r w:rsidRPr="006670A6">
        <w:rPr>
          <w:rFonts w:ascii="Times New Roman" w:hAnsi="Times New Roman"/>
          <w:sz w:val="24"/>
          <w:szCs w:val="24"/>
        </w:rPr>
        <w:t>/</w:t>
      </w:r>
      <w:r w:rsidR="00B83A56" w:rsidRPr="006670A6">
        <w:rPr>
          <w:rFonts w:ascii="Times New Roman" w:hAnsi="Times New Roman"/>
          <w:sz w:val="24"/>
          <w:szCs w:val="24"/>
        </w:rPr>
        <w:t xml:space="preserve"> </w:t>
      </w:r>
      <w:r w:rsidRPr="006670A6">
        <w:rPr>
          <w:rFonts w:ascii="Times New Roman" w:hAnsi="Times New Roman"/>
          <w:sz w:val="24"/>
          <w:szCs w:val="24"/>
        </w:rPr>
        <w:t>gėrimų patiekimo ir atsiskaitymo.</w:t>
      </w:r>
    </w:p>
    <w:p w:rsidR="006D4FF7" w:rsidRPr="006670A6" w:rsidRDefault="0015531D" w:rsidP="0002332B">
      <w:pPr>
        <w:widowControl w:val="0"/>
        <w:spacing w:after="0"/>
        <w:jc w:val="both"/>
        <w:rPr>
          <w:rFonts w:ascii="Times New Roman" w:hAnsi="Times New Roman"/>
          <w:sz w:val="24"/>
          <w:szCs w:val="24"/>
        </w:rPr>
      </w:pPr>
      <w:r w:rsidRPr="006670A6">
        <w:rPr>
          <w:rFonts w:ascii="Times New Roman" w:hAnsi="Times New Roman"/>
          <w:sz w:val="24"/>
          <w:szCs w:val="24"/>
        </w:rPr>
        <w:t>Nurodykite 10 kontakto su svečiais momentų</w:t>
      </w:r>
      <w:r w:rsidR="00B83A56" w:rsidRPr="006670A6">
        <w:rPr>
          <w:rFonts w:ascii="Times New Roman" w:hAnsi="Times New Roman"/>
          <w:sz w:val="24"/>
          <w:szCs w:val="24"/>
        </w:rPr>
        <w:t xml:space="preserve"> </w:t>
      </w:r>
      <w:r w:rsidRPr="006670A6">
        <w:rPr>
          <w:rFonts w:ascii="Times New Roman" w:hAnsi="Times New Roman"/>
          <w:sz w:val="24"/>
          <w:szCs w:val="24"/>
        </w:rPr>
        <w:t>/</w:t>
      </w:r>
      <w:r w:rsidR="00B83A56" w:rsidRPr="006670A6">
        <w:rPr>
          <w:rFonts w:ascii="Times New Roman" w:hAnsi="Times New Roman"/>
          <w:sz w:val="24"/>
          <w:szCs w:val="24"/>
        </w:rPr>
        <w:t xml:space="preserve"> </w:t>
      </w:r>
      <w:r w:rsidRPr="006670A6">
        <w:rPr>
          <w:rFonts w:ascii="Times New Roman" w:hAnsi="Times New Roman"/>
          <w:sz w:val="24"/>
          <w:szCs w:val="24"/>
        </w:rPr>
        <w:t>vietų svečių aptarnavimo cikle, kurie gali turėti įtakos svečių nuomonei apie aptarnavimą.</w:t>
      </w:r>
    </w:p>
    <w:p w:rsidR="00300AA1" w:rsidRPr="00300AA1" w:rsidRDefault="00300AA1" w:rsidP="00300AA1">
      <w:pPr>
        <w:widowControl w:val="0"/>
        <w:spacing w:after="0"/>
        <w:jc w:val="both"/>
        <w:rPr>
          <w:rFonts w:ascii="Times New Roman" w:hAnsi="Times New Roman"/>
          <w:sz w:val="24"/>
          <w:szCs w:val="24"/>
        </w:rPr>
      </w:pPr>
      <w:r w:rsidRPr="00300AA1">
        <w:rPr>
          <w:rFonts w:ascii="Times New Roman" w:hAnsi="Times New Roman"/>
          <w:sz w:val="24"/>
          <w:szCs w:val="24"/>
        </w:rPr>
        <w:t xml:space="preserve">1. </w:t>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rPr>
        <w:t>;</w:t>
      </w:r>
    </w:p>
    <w:p w:rsidR="00300AA1" w:rsidRPr="00300AA1" w:rsidRDefault="00300AA1" w:rsidP="00300AA1">
      <w:pPr>
        <w:widowControl w:val="0"/>
        <w:spacing w:after="0"/>
        <w:jc w:val="both"/>
        <w:rPr>
          <w:rFonts w:ascii="Times New Roman" w:hAnsi="Times New Roman"/>
          <w:sz w:val="24"/>
          <w:szCs w:val="24"/>
        </w:rPr>
      </w:pPr>
      <w:r w:rsidRPr="00300AA1">
        <w:rPr>
          <w:rFonts w:ascii="Times New Roman" w:hAnsi="Times New Roman"/>
          <w:sz w:val="24"/>
          <w:szCs w:val="24"/>
        </w:rPr>
        <w:t xml:space="preserve">2. </w:t>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rPr>
        <w:t>;</w:t>
      </w:r>
    </w:p>
    <w:p w:rsidR="00300AA1" w:rsidRPr="00300AA1" w:rsidRDefault="00300AA1" w:rsidP="00300AA1">
      <w:pPr>
        <w:widowControl w:val="0"/>
        <w:spacing w:after="0"/>
        <w:jc w:val="both"/>
        <w:rPr>
          <w:rFonts w:ascii="Times New Roman" w:hAnsi="Times New Roman"/>
          <w:sz w:val="24"/>
          <w:szCs w:val="24"/>
        </w:rPr>
      </w:pPr>
      <w:r w:rsidRPr="00300AA1">
        <w:rPr>
          <w:rFonts w:ascii="Times New Roman" w:hAnsi="Times New Roman"/>
          <w:sz w:val="24"/>
          <w:szCs w:val="24"/>
        </w:rPr>
        <w:t xml:space="preserve">3. </w:t>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rPr>
        <w:t>;</w:t>
      </w:r>
    </w:p>
    <w:p w:rsidR="00300AA1" w:rsidRPr="00300AA1" w:rsidRDefault="00300AA1" w:rsidP="00300AA1">
      <w:pPr>
        <w:widowControl w:val="0"/>
        <w:spacing w:after="0"/>
        <w:jc w:val="both"/>
        <w:rPr>
          <w:rFonts w:ascii="Times New Roman" w:hAnsi="Times New Roman"/>
          <w:sz w:val="24"/>
          <w:szCs w:val="24"/>
        </w:rPr>
      </w:pPr>
      <w:r w:rsidRPr="00300AA1">
        <w:rPr>
          <w:rFonts w:ascii="Times New Roman" w:hAnsi="Times New Roman"/>
          <w:sz w:val="24"/>
          <w:szCs w:val="24"/>
        </w:rPr>
        <w:t xml:space="preserve">4. </w:t>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rPr>
        <w:t>;</w:t>
      </w:r>
    </w:p>
    <w:p w:rsidR="00300AA1" w:rsidRPr="00300AA1" w:rsidRDefault="00300AA1" w:rsidP="00300AA1">
      <w:pPr>
        <w:widowControl w:val="0"/>
        <w:spacing w:after="0"/>
        <w:jc w:val="both"/>
        <w:rPr>
          <w:rFonts w:ascii="Times New Roman" w:hAnsi="Times New Roman"/>
          <w:sz w:val="24"/>
          <w:szCs w:val="24"/>
        </w:rPr>
      </w:pPr>
      <w:r w:rsidRPr="00300AA1">
        <w:rPr>
          <w:rFonts w:ascii="Times New Roman" w:hAnsi="Times New Roman"/>
          <w:sz w:val="24"/>
          <w:szCs w:val="24"/>
        </w:rPr>
        <w:t xml:space="preserve">5. </w:t>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rPr>
        <w:t>;</w:t>
      </w:r>
    </w:p>
    <w:p w:rsidR="00300AA1" w:rsidRPr="00300AA1" w:rsidRDefault="00300AA1" w:rsidP="00300AA1">
      <w:pPr>
        <w:widowControl w:val="0"/>
        <w:spacing w:after="0"/>
        <w:jc w:val="both"/>
        <w:rPr>
          <w:rFonts w:ascii="Times New Roman" w:hAnsi="Times New Roman"/>
          <w:sz w:val="24"/>
          <w:szCs w:val="24"/>
        </w:rPr>
      </w:pPr>
      <w:r w:rsidRPr="00300AA1">
        <w:rPr>
          <w:rFonts w:ascii="Times New Roman" w:hAnsi="Times New Roman"/>
          <w:sz w:val="24"/>
          <w:szCs w:val="24"/>
        </w:rPr>
        <w:t xml:space="preserve">6. </w:t>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rPr>
        <w:t>;</w:t>
      </w:r>
    </w:p>
    <w:p w:rsidR="00300AA1" w:rsidRPr="00300AA1" w:rsidRDefault="00300AA1" w:rsidP="00300AA1">
      <w:pPr>
        <w:widowControl w:val="0"/>
        <w:spacing w:after="0"/>
        <w:jc w:val="both"/>
        <w:rPr>
          <w:rFonts w:ascii="Times New Roman" w:hAnsi="Times New Roman"/>
          <w:sz w:val="24"/>
          <w:szCs w:val="24"/>
        </w:rPr>
      </w:pPr>
      <w:r w:rsidRPr="00300AA1">
        <w:rPr>
          <w:rFonts w:ascii="Times New Roman" w:hAnsi="Times New Roman"/>
          <w:sz w:val="24"/>
          <w:szCs w:val="24"/>
        </w:rPr>
        <w:t xml:space="preserve">7. </w:t>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rPr>
        <w:t>;</w:t>
      </w:r>
    </w:p>
    <w:p w:rsidR="00300AA1" w:rsidRPr="00300AA1" w:rsidRDefault="00300AA1" w:rsidP="00300AA1">
      <w:pPr>
        <w:widowControl w:val="0"/>
        <w:spacing w:after="0"/>
        <w:jc w:val="both"/>
        <w:rPr>
          <w:rFonts w:ascii="Times New Roman" w:hAnsi="Times New Roman"/>
          <w:sz w:val="24"/>
          <w:szCs w:val="24"/>
        </w:rPr>
      </w:pPr>
      <w:r w:rsidRPr="00300AA1">
        <w:rPr>
          <w:rFonts w:ascii="Times New Roman" w:hAnsi="Times New Roman"/>
          <w:sz w:val="24"/>
          <w:szCs w:val="24"/>
        </w:rPr>
        <w:t xml:space="preserve">8. </w:t>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rPr>
        <w:t>;</w:t>
      </w:r>
    </w:p>
    <w:p w:rsidR="00300AA1" w:rsidRPr="00300AA1" w:rsidRDefault="00300AA1" w:rsidP="00300AA1">
      <w:pPr>
        <w:widowControl w:val="0"/>
        <w:spacing w:after="0"/>
        <w:jc w:val="both"/>
        <w:rPr>
          <w:rFonts w:ascii="Times New Roman" w:hAnsi="Times New Roman"/>
          <w:sz w:val="24"/>
          <w:szCs w:val="24"/>
        </w:rPr>
      </w:pPr>
      <w:r w:rsidRPr="00300AA1">
        <w:rPr>
          <w:rFonts w:ascii="Times New Roman" w:hAnsi="Times New Roman"/>
          <w:sz w:val="24"/>
          <w:szCs w:val="24"/>
        </w:rPr>
        <w:t xml:space="preserve">9. </w:t>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rPr>
        <w:t>;</w:t>
      </w:r>
    </w:p>
    <w:p w:rsidR="00300AA1" w:rsidRPr="00300AA1" w:rsidRDefault="00300AA1" w:rsidP="00300AA1">
      <w:pPr>
        <w:widowControl w:val="0"/>
        <w:spacing w:after="0"/>
        <w:jc w:val="both"/>
        <w:rPr>
          <w:rFonts w:ascii="Times New Roman" w:hAnsi="Times New Roman"/>
          <w:sz w:val="24"/>
          <w:szCs w:val="24"/>
        </w:rPr>
      </w:pPr>
      <w:r w:rsidRPr="00300AA1">
        <w:rPr>
          <w:rFonts w:ascii="Times New Roman" w:hAnsi="Times New Roman"/>
          <w:sz w:val="24"/>
          <w:szCs w:val="24"/>
        </w:rPr>
        <w:t xml:space="preserve">10. </w:t>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u w:val="dotted"/>
        </w:rPr>
        <w:tab/>
      </w:r>
      <w:r w:rsidRPr="00300AA1">
        <w:rPr>
          <w:rFonts w:ascii="Times New Roman" w:hAnsi="Times New Roman"/>
          <w:sz w:val="24"/>
          <w:szCs w:val="24"/>
        </w:rPr>
        <w:t>.</w:t>
      </w:r>
    </w:p>
    <w:p w:rsidR="0015531D" w:rsidRPr="006670A6" w:rsidRDefault="00B83A56" w:rsidP="0002332B">
      <w:pPr>
        <w:widowControl w:val="0"/>
        <w:spacing w:after="0"/>
        <w:jc w:val="both"/>
        <w:rPr>
          <w:rFonts w:ascii="Times New Roman" w:hAnsi="Times New Roman"/>
          <w:sz w:val="24"/>
          <w:szCs w:val="24"/>
        </w:rPr>
      </w:pPr>
      <w:r w:rsidRPr="006670A6">
        <w:rPr>
          <w:rFonts w:ascii="Times New Roman" w:eastAsia="Times New Roman" w:hAnsi="Times New Roman"/>
          <w:sz w:val="24"/>
          <w:szCs w:val="24"/>
          <w:lang w:eastAsia="lt-LT"/>
        </w:rPr>
        <w:t>T</w:t>
      </w:r>
      <w:r w:rsidR="0015531D" w:rsidRPr="006670A6">
        <w:rPr>
          <w:rFonts w:ascii="Times New Roman" w:eastAsia="Times New Roman" w:hAnsi="Times New Roman"/>
          <w:sz w:val="24"/>
          <w:szCs w:val="24"/>
          <w:lang w:eastAsia="lt-LT"/>
        </w:rPr>
        <w:t>eisingas atsakymas gali būti: p</w:t>
      </w:r>
      <w:r w:rsidR="0015531D" w:rsidRPr="006670A6">
        <w:rPr>
          <w:rFonts w:ascii="Times New Roman" w:hAnsi="Times New Roman"/>
          <w:sz w:val="24"/>
          <w:szCs w:val="24"/>
        </w:rPr>
        <w:t xml:space="preserve">irminis kontaktas (telefonas, užsakymas, pan.), įėjimas (švara, tvarka), sutikimas (dėmesys, </w:t>
      </w:r>
      <w:proofErr w:type="spellStart"/>
      <w:r w:rsidR="0015531D" w:rsidRPr="006670A6">
        <w:rPr>
          <w:rFonts w:ascii="Times New Roman" w:hAnsi="Times New Roman"/>
          <w:sz w:val="24"/>
          <w:szCs w:val="24"/>
        </w:rPr>
        <w:t>metrdotelio</w:t>
      </w:r>
      <w:proofErr w:type="spellEnd"/>
      <w:r w:rsidR="0015531D" w:rsidRPr="006670A6">
        <w:rPr>
          <w:rFonts w:ascii="Times New Roman" w:hAnsi="Times New Roman"/>
          <w:sz w:val="24"/>
          <w:szCs w:val="24"/>
        </w:rPr>
        <w:t xml:space="preserve"> darbas), baras, stalo stovis, padavėjas</w:t>
      </w:r>
      <w:r w:rsidRPr="006670A6">
        <w:rPr>
          <w:rFonts w:ascii="Times New Roman" w:hAnsi="Times New Roman"/>
          <w:sz w:val="24"/>
          <w:szCs w:val="24"/>
        </w:rPr>
        <w:t xml:space="preserve"> (-</w:t>
      </w:r>
      <w:r w:rsidR="0015531D" w:rsidRPr="006670A6">
        <w:rPr>
          <w:rFonts w:ascii="Times New Roman" w:hAnsi="Times New Roman"/>
          <w:sz w:val="24"/>
          <w:szCs w:val="24"/>
        </w:rPr>
        <w:t>ai</w:t>
      </w:r>
      <w:r w:rsidRPr="006670A6">
        <w:rPr>
          <w:rFonts w:ascii="Times New Roman" w:hAnsi="Times New Roman"/>
          <w:sz w:val="24"/>
          <w:szCs w:val="24"/>
        </w:rPr>
        <w:t>)</w:t>
      </w:r>
      <w:r w:rsidR="0015531D" w:rsidRPr="006670A6">
        <w:rPr>
          <w:rFonts w:ascii="Times New Roman" w:hAnsi="Times New Roman"/>
          <w:sz w:val="24"/>
          <w:szCs w:val="24"/>
        </w:rPr>
        <w:t xml:space="preserve">, įmonės vadovas (dėmesys svečiui, rūpestingumas, svetingumas), patiekalai ir gėrimai (kokybė, kaina, </w:t>
      </w:r>
      <w:r w:rsidR="00F81EB8" w:rsidRPr="006670A6">
        <w:rPr>
          <w:rFonts w:ascii="Times New Roman" w:hAnsi="Times New Roman"/>
          <w:sz w:val="24"/>
          <w:szCs w:val="24"/>
        </w:rPr>
        <w:t>t.</w:t>
      </w:r>
      <w:r w:rsidRPr="006670A6">
        <w:rPr>
          <w:rFonts w:ascii="Times New Roman" w:hAnsi="Times New Roman"/>
          <w:sz w:val="24"/>
          <w:szCs w:val="24"/>
        </w:rPr>
        <w:t xml:space="preserve"> </w:t>
      </w:r>
      <w:r w:rsidR="00F81EB8" w:rsidRPr="006670A6">
        <w:rPr>
          <w:rFonts w:ascii="Times New Roman" w:hAnsi="Times New Roman"/>
          <w:sz w:val="24"/>
          <w:szCs w:val="24"/>
        </w:rPr>
        <w:t>t.</w:t>
      </w:r>
      <w:r w:rsidR="0015531D" w:rsidRPr="006670A6">
        <w:rPr>
          <w:rFonts w:ascii="Times New Roman" w:hAnsi="Times New Roman"/>
          <w:sz w:val="24"/>
          <w:szCs w:val="24"/>
        </w:rPr>
        <w:t>), tualetas (švara, higienos priemonės), atsiskaitymas (sąskaita, laikas, per kurį atsiskaitoma), atsisveikinimas.</w:t>
      </w:r>
    </w:p>
    <w:p w:rsidR="0015531D" w:rsidRPr="006670A6" w:rsidRDefault="0015531D" w:rsidP="0002332B">
      <w:pPr>
        <w:widowControl w:val="0"/>
        <w:spacing w:after="0"/>
        <w:jc w:val="both"/>
        <w:rPr>
          <w:rFonts w:ascii="Times New Roman" w:hAnsi="Times New Roman"/>
          <w:sz w:val="24"/>
          <w:szCs w:val="24"/>
        </w:rPr>
      </w:pPr>
    </w:p>
    <w:p w:rsidR="00852066" w:rsidRPr="006670A6" w:rsidRDefault="007B3BF1"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i/>
          <w:sz w:val="24"/>
          <w:szCs w:val="24"/>
        </w:rPr>
        <w:t xml:space="preserve">9 užduotis. </w:t>
      </w:r>
      <w:r w:rsidR="00FB67D0" w:rsidRPr="006670A6">
        <w:rPr>
          <w:rFonts w:ascii="Times New Roman" w:eastAsia="Times New Roman" w:hAnsi="Times New Roman"/>
          <w:i/>
          <w:sz w:val="24"/>
          <w:szCs w:val="24"/>
          <w:lang w:eastAsia="lt-LT"/>
        </w:rPr>
        <w:t>VALGIŲ IR GĖRIMŲ PATIEKIMO TEMPERATŪROS</w:t>
      </w:r>
      <w:r w:rsidR="007879A0" w:rsidRPr="006670A6">
        <w:rPr>
          <w:rFonts w:ascii="Times New Roman" w:eastAsia="Times New Roman" w:hAnsi="Times New Roman"/>
          <w:i/>
          <w:sz w:val="24"/>
          <w:szCs w:val="24"/>
          <w:lang w:eastAsia="lt-LT"/>
        </w:rPr>
        <w:t>.</w:t>
      </w:r>
    </w:p>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Užpildykite lentelę, nurodydami valgių ir gėrimų patiekimo temperatūras: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118"/>
      </w:tblGrid>
      <w:tr w:rsidR="006670A6" w:rsidRPr="006670A6" w:rsidTr="009E5A08">
        <w:trPr>
          <w:jc w:val="center"/>
        </w:trPr>
        <w:tc>
          <w:tcPr>
            <w:tcW w:w="3256" w:type="dxa"/>
            <w:shd w:val="clear" w:color="auto" w:fill="auto"/>
            <w:vAlign w:val="center"/>
          </w:tcPr>
          <w:p w:rsidR="0015531D" w:rsidRPr="006670A6" w:rsidRDefault="0015531D" w:rsidP="0002332B">
            <w:pPr>
              <w:widowControl w:val="0"/>
              <w:spacing w:after="0"/>
              <w:jc w:val="center"/>
              <w:textAlignment w:val="baseline"/>
              <w:rPr>
                <w:rFonts w:ascii="Times New Roman" w:eastAsia="Times New Roman" w:hAnsi="Times New Roman"/>
                <w:b/>
                <w:sz w:val="24"/>
                <w:szCs w:val="24"/>
                <w:lang w:eastAsia="lt-LT"/>
              </w:rPr>
            </w:pPr>
            <w:r w:rsidRPr="006670A6">
              <w:rPr>
                <w:rFonts w:ascii="Times New Roman" w:eastAsia="Times New Roman" w:hAnsi="Times New Roman"/>
                <w:b/>
                <w:kern w:val="24"/>
                <w:sz w:val="24"/>
                <w:szCs w:val="24"/>
                <w:lang w:eastAsia="lt-LT"/>
              </w:rPr>
              <w:t>Pavadinimas</w:t>
            </w:r>
          </w:p>
        </w:tc>
        <w:tc>
          <w:tcPr>
            <w:tcW w:w="3118" w:type="dxa"/>
            <w:shd w:val="clear" w:color="auto" w:fill="auto"/>
            <w:vAlign w:val="center"/>
          </w:tcPr>
          <w:p w:rsidR="0015531D" w:rsidRPr="006670A6" w:rsidRDefault="0015531D" w:rsidP="0002332B">
            <w:pPr>
              <w:widowControl w:val="0"/>
              <w:spacing w:after="0"/>
              <w:jc w:val="center"/>
              <w:rPr>
                <w:rFonts w:ascii="Times New Roman" w:eastAsia="Times New Roman" w:hAnsi="Times New Roman"/>
                <w:b/>
                <w:sz w:val="24"/>
                <w:szCs w:val="24"/>
                <w:lang w:eastAsia="lt-LT"/>
              </w:rPr>
            </w:pPr>
            <w:r w:rsidRPr="006670A6">
              <w:rPr>
                <w:rFonts w:ascii="Times New Roman" w:eastAsia="Times New Roman" w:hAnsi="Times New Roman"/>
                <w:b/>
                <w:kern w:val="24"/>
                <w:sz w:val="24"/>
                <w:szCs w:val="24"/>
                <w:lang w:eastAsia="lt-LT"/>
              </w:rPr>
              <w:t>Patiekimo temperatūra, °</w:t>
            </w:r>
            <w:r w:rsidR="00852066" w:rsidRPr="006670A6">
              <w:rPr>
                <w:rFonts w:ascii="Times New Roman" w:eastAsia="Times New Roman" w:hAnsi="Times New Roman"/>
                <w:b/>
                <w:kern w:val="24"/>
                <w:sz w:val="24"/>
                <w:szCs w:val="24"/>
                <w:lang w:eastAsia="lt-LT"/>
              </w:rPr>
              <w:t>C</w:t>
            </w:r>
          </w:p>
        </w:tc>
      </w:tr>
      <w:tr w:rsidR="006670A6" w:rsidRPr="006670A6" w:rsidTr="009E5A08">
        <w:trPr>
          <w:jc w:val="center"/>
        </w:trPr>
        <w:tc>
          <w:tcPr>
            <w:tcW w:w="3256" w:type="dxa"/>
            <w:shd w:val="clear" w:color="auto" w:fill="auto"/>
          </w:tcPr>
          <w:p w:rsidR="0015531D" w:rsidRPr="006670A6" w:rsidRDefault="009E5A08" w:rsidP="0002332B">
            <w:pPr>
              <w:widowControl w:val="0"/>
              <w:spacing w:after="0"/>
              <w:jc w:val="both"/>
              <w:textAlignment w:val="baseline"/>
              <w:rPr>
                <w:rFonts w:ascii="Times New Roman" w:eastAsia="Times New Roman" w:hAnsi="Times New Roman"/>
                <w:i/>
                <w:sz w:val="24"/>
                <w:szCs w:val="24"/>
                <w:lang w:eastAsia="lt-LT"/>
              </w:rPr>
            </w:pPr>
            <w:r>
              <w:rPr>
                <w:rFonts w:ascii="Times New Roman" w:eastAsia="Times New Roman" w:hAnsi="Times New Roman"/>
                <w:i/>
                <w:kern w:val="24"/>
                <w:sz w:val="24"/>
                <w:szCs w:val="24"/>
                <w:lang w:eastAsia="lt-LT"/>
              </w:rPr>
              <w:t>Šaltieji patiekalai, užkandžiai</w:t>
            </w:r>
          </w:p>
        </w:tc>
        <w:tc>
          <w:tcPr>
            <w:tcW w:w="3118" w:type="dxa"/>
            <w:shd w:val="clear" w:color="auto" w:fill="auto"/>
          </w:tcPr>
          <w:p w:rsidR="0015531D" w:rsidRPr="006670A6" w:rsidRDefault="00FE568B" w:rsidP="0002332B">
            <w:pPr>
              <w:widowControl w:val="0"/>
              <w:spacing w:after="0"/>
              <w:jc w:val="both"/>
              <w:rPr>
                <w:rFonts w:ascii="Times New Roman" w:eastAsia="Times New Roman" w:hAnsi="Times New Roman"/>
                <w:i/>
                <w:sz w:val="24"/>
                <w:szCs w:val="24"/>
                <w:lang w:eastAsia="lt-LT"/>
              </w:rPr>
            </w:pPr>
            <w:r w:rsidRPr="006670A6">
              <w:rPr>
                <w:rFonts w:ascii="Times New Roman" w:eastAsia="Times New Roman" w:hAnsi="Times New Roman"/>
                <w:i/>
                <w:sz w:val="24"/>
                <w:szCs w:val="24"/>
                <w:lang w:eastAsia="lt-LT"/>
              </w:rPr>
              <w:t xml:space="preserve">6 </w:t>
            </w:r>
            <w:r w:rsidRPr="006670A6">
              <w:rPr>
                <w:rFonts w:ascii="Times New Roman" w:eastAsia="Times New Roman" w:hAnsi="Times New Roman"/>
                <w:i/>
                <w:kern w:val="24"/>
                <w:sz w:val="24"/>
                <w:szCs w:val="24"/>
                <w:lang w:eastAsia="lt-LT"/>
              </w:rPr>
              <w:t>°C</w:t>
            </w:r>
          </w:p>
        </w:tc>
      </w:tr>
      <w:tr w:rsidR="006670A6" w:rsidRPr="006670A6" w:rsidTr="009E5A08">
        <w:trPr>
          <w:jc w:val="center"/>
        </w:trPr>
        <w:tc>
          <w:tcPr>
            <w:tcW w:w="3256" w:type="dxa"/>
            <w:shd w:val="clear" w:color="auto" w:fill="auto"/>
          </w:tcPr>
          <w:p w:rsidR="0015531D" w:rsidRPr="006670A6" w:rsidRDefault="009E5A08" w:rsidP="0002332B">
            <w:pPr>
              <w:widowControl w:val="0"/>
              <w:spacing w:after="0"/>
              <w:jc w:val="both"/>
              <w:textAlignment w:val="baseline"/>
              <w:rPr>
                <w:rFonts w:ascii="Times New Roman" w:eastAsia="Times New Roman" w:hAnsi="Times New Roman"/>
                <w:sz w:val="24"/>
                <w:szCs w:val="24"/>
                <w:lang w:eastAsia="lt-LT"/>
              </w:rPr>
            </w:pPr>
            <w:r>
              <w:rPr>
                <w:rFonts w:ascii="Times New Roman" w:eastAsia="Times New Roman" w:hAnsi="Times New Roman"/>
                <w:kern w:val="24"/>
                <w:sz w:val="24"/>
                <w:szCs w:val="24"/>
                <w:lang w:eastAsia="lt-LT"/>
              </w:rPr>
              <w:t>Karšti užkandžiai</w:t>
            </w:r>
          </w:p>
        </w:tc>
        <w:tc>
          <w:tcPr>
            <w:tcW w:w="3118" w:type="dxa"/>
            <w:shd w:val="clear" w:color="auto" w:fill="auto"/>
          </w:tcPr>
          <w:p w:rsidR="0015531D" w:rsidRPr="006670A6" w:rsidRDefault="006B7B89" w:rsidP="0002332B">
            <w:pPr>
              <w:widowControl w:val="0"/>
              <w:spacing w:after="0"/>
              <w:jc w:val="both"/>
              <w:rPr>
                <w:rFonts w:ascii="Times New Roman" w:eastAsia="Times New Roman" w:hAnsi="Times New Roman"/>
                <w:i/>
                <w:sz w:val="24"/>
                <w:szCs w:val="24"/>
                <w:lang w:eastAsia="lt-LT"/>
              </w:rPr>
            </w:pPr>
            <w:r w:rsidRPr="006670A6">
              <w:rPr>
                <w:rFonts w:ascii="Times New Roman" w:eastAsia="Times New Roman" w:hAnsi="Times New Roman"/>
                <w:i/>
                <w:sz w:val="24"/>
                <w:szCs w:val="24"/>
                <w:lang w:eastAsia="lt-LT"/>
              </w:rPr>
              <w:t>68</w:t>
            </w:r>
            <w:r w:rsidRPr="006670A6">
              <w:rPr>
                <w:rFonts w:ascii="Times New Roman" w:eastAsia="Times New Roman" w:hAnsi="Times New Roman"/>
                <w:i/>
                <w:kern w:val="24"/>
                <w:sz w:val="24"/>
                <w:szCs w:val="24"/>
                <w:lang w:eastAsia="lt-LT"/>
              </w:rPr>
              <w:t>°C</w:t>
            </w:r>
          </w:p>
        </w:tc>
      </w:tr>
      <w:tr w:rsidR="006670A6" w:rsidRPr="006670A6" w:rsidTr="009E5A08">
        <w:trPr>
          <w:jc w:val="center"/>
        </w:trPr>
        <w:tc>
          <w:tcPr>
            <w:tcW w:w="3256" w:type="dxa"/>
            <w:shd w:val="clear" w:color="auto" w:fill="auto"/>
          </w:tcPr>
          <w:p w:rsidR="0015531D" w:rsidRPr="006670A6" w:rsidRDefault="009E5A08" w:rsidP="0002332B">
            <w:pPr>
              <w:widowControl w:val="0"/>
              <w:spacing w:after="0"/>
              <w:jc w:val="both"/>
              <w:textAlignment w:val="baseline"/>
              <w:rPr>
                <w:rFonts w:ascii="Times New Roman" w:eastAsia="Times New Roman" w:hAnsi="Times New Roman"/>
                <w:sz w:val="24"/>
                <w:szCs w:val="24"/>
                <w:lang w:eastAsia="lt-LT"/>
              </w:rPr>
            </w:pPr>
            <w:r>
              <w:rPr>
                <w:rFonts w:ascii="Times New Roman" w:eastAsia="Times New Roman" w:hAnsi="Times New Roman"/>
                <w:kern w:val="24"/>
                <w:sz w:val="24"/>
                <w:szCs w:val="24"/>
                <w:lang w:eastAsia="lt-LT"/>
              </w:rPr>
              <w:t>Karštos sriubos</w:t>
            </w:r>
          </w:p>
        </w:tc>
        <w:tc>
          <w:tcPr>
            <w:tcW w:w="3118" w:type="dxa"/>
            <w:shd w:val="clear" w:color="auto" w:fill="auto"/>
          </w:tcPr>
          <w:p w:rsidR="0015531D" w:rsidRPr="006670A6" w:rsidRDefault="006B7B89" w:rsidP="0002332B">
            <w:pPr>
              <w:widowControl w:val="0"/>
              <w:spacing w:after="0"/>
              <w:jc w:val="both"/>
              <w:rPr>
                <w:rFonts w:ascii="Times New Roman" w:eastAsia="Times New Roman" w:hAnsi="Times New Roman"/>
                <w:i/>
                <w:sz w:val="24"/>
                <w:szCs w:val="24"/>
                <w:lang w:eastAsia="lt-LT"/>
              </w:rPr>
            </w:pPr>
            <w:r w:rsidRPr="006670A6">
              <w:rPr>
                <w:rFonts w:ascii="Times New Roman" w:eastAsia="Times New Roman" w:hAnsi="Times New Roman"/>
                <w:i/>
                <w:sz w:val="24"/>
                <w:szCs w:val="24"/>
                <w:lang w:eastAsia="lt-LT"/>
              </w:rPr>
              <w:t>68</w:t>
            </w:r>
            <w:r w:rsidRPr="006670A6">
              <w:rPr>
                <w:rFonts w:ascii="Times New Roman" w:eastAsia="Times New Roman" w:hAnsi="Times New Roman"/>
                <w:i/>
                <w:kern w:val="24"/>
                <w:sz w:val="24"/>
                <w:szCs w:val="24"/>
                <w:lang w:eastAsia="lt-LT"/>
              </w:rPr>
              <w:t>°C</w:t>
            </w:r>
          </w:p>
        </w:tc>
      </w:tr>
      <w:tr w:rsidR="006670A6" w:rsidRPr="006670A6" w:rsidTr="009E5A08">
        <w:trPr>
          <w:jc w:val="center"/>
        </w:trPr>
        <w:tc>
          <w:tcPr>
            <w:tcW w:w="3256" w:type="dxa"/>
            <w:shd w:val="clear" w:color="auto" w:fill="auto"/>
          </w:tcPr>
          <w:p w:rsidR="0015531D" w:rsidRPr="006670A6" w:rsidRDefault="009E5A08" w:rsidP="0002332B">
            <w:pPr>
              <w:widowControl w:val="0"/>
              <w:spacing w:after="0"/>
              <w:jc w:val="both"/>
              <w:textAlignment w:val="baseline"/>
              <w:rPr>
                <w:rFonts w:ascii="Times New Roman" w:eastAsia="Times New Roman" w:hAnsi="Times New Roman"/>
                <w:sz w:val="24"/>
                <w:szCs w:val="24"/>
                <w:lang w:eastAsia="lt-LT"/>
              </w:rPr>
            </w:pPr>
            <w:r>
              <w:rPr>
                <w:rFonts w:ascii="Times New Roman" w:eastAsia="Times New Roman" w:hAnsi="Times New Roman"/>
                <w:kern w:val="24"/>
                <w:sz w:val="24"/>
                <w:szCs w:val="24"/>
                <w:lang w:eastAsia="lt-LT"/>
              </w:rPr>
              <w:t>Šaltos sriubos</w:t>
            </w:r>
          </w:p>
        </w:tc>
        <w:tc>
          <w:tcPr>
            <w:tcW w:w="3118"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p>
        </w:tc>
      </w:tr>
      <w:tr w:rsidR="006670A6" w:rsidRPr="006670A6" w:rsidTr="009E5A08">
        <w:trPr>
          <w:jc w:val="center"/>
        </w:trPr>
        <w:tc>
          <w:tcPr>
            <w:tcW w:w="3256" w:type="dxa"/>
            <w:shd w:val="clear" w:color="auto" w:fill="auto"/>
          </w:tcPr>
          <w:p w:rsidR="0015531D" w:rsidRPr="006670A6" w:rsidRDefault="009E5A08" w:rsidP="0002332B">
            <w:pPr>
              <w:widowControl w:val="0"/>
              <w:spacing w:after="0"/>
              <w:jc w:val="both"/>
              <w:textAlignment w:val="baseline"/>
              <w:rPr>
                <w:rFonts w:ascii="Times New Roman" w:eastAsia="Times New Roman" w:hAnsi="Times New Roman"/>
                <w:sz w:val="24"/>
                <w:szCs w:val="24"/>
                <w:lang w:eastAsia="lt-LT"/>
              </w:rPr>
            </w:pPr>
            <w:r>
              <w:rPr>
                <w:rFonts w:ascii="Times New Roman" w:eastAsia="Times New Roman" w:hAnsi="Times New Roman"/>
                <w:kern w:val="24"/>
                <w:sz w:val="24"/>
                <w:szCs w:val="24"/>
                <w:lang w:eastAsia="lt-LT"/>
              </w:rPr>
              <w:t>Karšti patiekalai</w:t>
            </w:r>
          </w:p>
        </w:tc>
        <w:tc>
          <w:tcPr>
            <w:tcW w:w="3118"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p>
        </w:tc>
      </w:tr>
      <w:tr w:rsidR="006670A6" w:rsidRPr="006670A6" w:rsidTr="009E5A08">
        <w:trPr>
          <w:jc w:val="center"/>
        </w:trPr>
        <w:tc>
          <w:tcPr>
            <w:tcW w:w="3256" w:type="dxa"/>
            <w:shd w:val="clear" w:color="auto" w:fill="auto"/>
          </w:tcPr>
          <w:p w:rsidR="0015531D" w:rsidRPr="006670A6" w:rsidRDefault="009E5A08" w:rsidP="0002332B">
            <w:pPr>
              <w:widowControl w:val="0"/>
              <w:spacing w:after="0"/>
              <w:jc w:val="both"/>
              <w:textAlignment w:val="baseline"/>
              <w:rPr>
                <w:rFonts w:ascii="Times New Roman" w:eastAsia="Times New Roman" w:hAnsi="Times New Roman"/>
                <w:sz w:val="24"/>
                <w:szCs w:val="24"/>
                <w:lang w:eastAsia="lt-LT"/>
              </w:rPr>
            </w:pPr>
            <w:r>
              <w:rPr>
                <w:rFonts w:ascii="Times New Roman" w:eastAsia="Times New Roman" w:hAnsi="Times New Roman"/>
                <w:kern w:val="24"/>
                <w:sz w:val="24"/>
                <w:szCs w:val="24"/>
                <w:lang w:eastAsia="lt-LT"/>
              </w:rPr>
              <w:t>Saldūs šalti patiekalai</w:t>
            </w:r>
          </w:p>
        </w:tc>
        <w:tc>
          <w:tcPr>
            <w:tcW w:w="3118"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p>
        </w:tc>
      </w:tr>
      <w:tr w:rsidR="006670A6" w:rsidRPr="006670A6" w:rsidTr="009E5A08">
        <w:trPr>
          <w:jc w:val="center"/>
        </w:trPr>
        <w:tc>
          <w:tcPr>
            <w:tcW w:w="3256" w:type="dxa"/>
            <w:shd w:val="clear" w:color="auto" w:fill="auto"/>
          </w:tcPr>
          <w:p w:rsidR="0015531D" w:rsidRPr="006670A6" w:rsidRDefault="009E5A08" w:rsidP="0002332B">
            <w:pPr>
              <w:widowControl w:val="0"/>
              <w:spacing w:after="0"/>
              <w:jc w:val="both"/>
              <w:textAlignment w:val="baseline"/>
              <w:rPr>
                <w:rFonts w:ascii="Times New Roman" w:eastAsia="Times New Roman" w:hAnsi="Times New Roman"/>
                <w:sz w:val="24"/>
                <w:szCs w:val="24"/>
                <w:lang w:eastAsia="lt-LT"/>
              </w:rPr>
            </w:pPr>
            <w:r>
              <w:rPr>
                <w:rFonts w:ascii="Times New Roman" w:eastAsia="Times New Roman" w:hAnsi="Times New Roman"/>
                <w:kern w:val="24"/>
                <w:sz w:val="24"/>
                <w:szCs w:val="24"/>
                <w:lang w:eastAsia="lt-LT"/>
              </w:rPr>
              <w:t>Saldūs karšti patiekalai</w:t>
            </w:r>
          </w:p>
        </w:tc>
        <w:tc>
          <w:tcPr>
            <w:tcW w:w="3118"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p>
        </w:tc>
      </w:tr>
      <w:tr w:rsidR="006670A6" w:rsidRPr="006670A6" w:rsidTr="009E5A08">
        <w:trPr>
          <w:jc w:val="center"/>
        </w:trPr>
        <w:tc>
          <w:tcPr>
            <w:tcW w:w="3256" w:type="dxa"/>
            <w:shd w:val="clear" w:color="auto" w:fill="auto"/>
          </w:tcPr>
          <w:p w:rsidR="0015531D" w:rsidRPr="006670A6" w:rsidRDefault="009E5A08" w:rsidP="0002332B">
            <w:pPr>
              <w:widowControl w:val="0"/>
              <w:spacing w:after="0"/>
              <w:jc w:val="both"/>
              <w:textAlignment w:val="baseline"/>
              <w:rPr>
                <w:rFonts w:ascii="Times New Roman" w:eastAsia="Times New Roman" w:hAnsi="Times New Roman"/>
                <w:sz w:val="24"/>
                <w:szCs w:val="24"/>
                <w:lang w:eastAsia="lt-LT"/>
              </w:rPr>
            </w:pPr>
            <w:r>
              <w:rPr>
                <w:rFonts w:ascii="Times New Roman" w:eastAsia="Times New Roman" w:hAnsi="Times New Roman"/>
                <w:kern w:val="24"/>
                <w:sz w:val="24"/>
                <w:szCs w:val="24"/>
                <w:lang w:eastAsia="lt-LT"/>
              </w:rPr>
              <w:t>Šalti gėrimai</w:t>
            </w:r>
          </w:p>
        </w:tc>
        <w:tc>
          <w:tcPr>
            <w:tcW w:w="3118"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p>
        </w:tc>
      </w:tr>
      <w:tr w:rsidR="0015531D" w:rsidRPr="006670A6" w:rsidTr="009E5A08">
        <w:trPr>
          <w:jc w:val="center"/>
        </w:trPr>
        <w:tc>
          <w:tcPr>
            <w:tcW w:w="3256" w:type="dxa"/>
            <w:shd w:val="clear" w:color="auto" w:fill="auto"/>
          </w:tcPr>
          <w:p w:rsidR="0015531D" w:rsidRPr="006670A6" w:rsidRDefault="0015531D" w:rsidP="0002332B">
            <w:pPr>
              <w:widowControl w:val="0"/>
              <w:spacing w:after="0"/>
              <w:jc w:val="both"/>
              <w:textAlignment w:val="baseline"/>
              <w:rPr>
                <w:rFonts w:ascii="Times New Roman" w:eastAsia="Times New Roman" w:hAnsi="Times New Roman"/>
                <w:sz w:val="24"/>
                <w:szCs w:val="24"/>
                <w:lang w:eastAsia="lt-LT"/>
              </w:rPr>
            </w:pPr>
            <w:r w:rsidRPr="006670A6">
              <w:rPr>
                <w:rFonts w:ascii="Times New Roman" w:eastAsia="Times New Roman" w:hAnsi="Times New Roman"/>
                <w:kern w:val="24"/>
                <w:sz w:val="24"/>
                <w:szCs w:val="24"/>
                <w:lang w:eastAsia="lt-LT"/>
              </w:rPr>
              <w:t>Karšti</w:t>
            </w:r>
            <w:r w:rsidR="009E5A08">
              <w:rPr>
                <w:rFonts w:ascii="Times New Roman" w:eastAsia="Times New Roman" w:hAnsi="Times New Roman"/>
                <w:kern w:val="24"/>
                <w:sz w:val="24"/>
                <w:szCs w:val="24"/>
                <w:lang w:eastAsia="lt-LT"/>
              </w:rPr>
              <w:t xml:space="preserve"> gėrimai</w:t>
            </w:r>
          </w:p>
        </w:tc>
        <w:tc>
          <w:tcPr>
            <w:tcW w:w="3118" w:type="dxa"/>
            <w:shd w:val="clear" w:color="auto" w:fill="auto"/>
          </w:tcPr>
          <w:p w:rsidR="0015531D" w:rsidRPr="006670A6" w:rsidRDefault="0015531D" w:rsidP="0002332B">
            <w:pPr>
              <w:widowControl w:val="0"/>
              <w:spacing w:after="0"/>
              <w:jc w:val="both"/>
              <w:rPr>
                <w:rFonts w:ascii="Times New Roman" w:eastAsia="Times New Roman" w:hAnsi="Times New Roman"/>
                <w:sz w:val="24"/>
                <w:szCs w:val="24"/>
                <w:lang w:eastAsia="lt-LT"/>
              </w:rPr>
            </w:pPr>
          </w:p>
        </w:tc>
      </w:tr>
    </w:tbl>
    <w:p w:rsidR="0015531D" w:rsidRPr="006670A6" w:rsidRDefault="0015531D" w:rsidP="0002332B">
      <w:pPr>
        <w:widowControl w:val="0"/>
        <w:spacing w:after="0"/>
        <w:jc w:val="both"/>
        <w:rPr>
          <w:rFonts w:ascii="Times New Roman" w:eastAsia="Times New Roman" w:hAnsi="Times New Roman"/>
          <w:sz w:val="24"/>
          <w:szCs w:val="24"/>
          <w:lang w:eastAsia="lt-LT"/>
        </w:rPr>
      </w:pPr>
    </w:p>
    <w:p w:rsidR="00852066" w:rsidRPr="006670A6" w:rsidRDefault="007B3BF1"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i/>
          <w:sz w:val="24"/>
          <w:szCs w:val="24"/>
        </w:rPr>
        <w:t xml:space="preserve">10 užduotis. </w:t>
      </w:r>
      <w:r w:rsidR="00FB67D0" w:rsidRPr="006670A6">
        <w:rPr>
          <w:rFonts w:ascii="Times New Roman" w:eastAsia="Times New Roman" w:hAnsi="Times New Roman"/>
          <w:i/>
          <w:sz w:val="24"/>
          <w:szCs w:val="24"/>
          <w:lang w:eastAsia="lt-LT"/>
        </w:rPr>
        <w:t>VALGIARAŠČIO SUDARYMAS</w:t>
      </w:r>
      <w:r w:rsidR="007879A0" w:rsidRPr="006670A6">
        <w:rPr>
          <w:rFonts w:ascii="Times New Roman" w:eastAsia="Times New Roman" w:hAnsi="Times New Roman"/>
          <w:i/>
          <w:sz w:val="24"/>
          <w:szCs w:val="24"/>
          <w:lang w:eastAsia="lt-LT"/>
        </w:rPr>
        <w:t>.</w:t>
      </w:r>
    </w:p>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Patiekalai į valgiaraštį yra surašomi tam tikru nuoseklumu, t.</w:t>
      </w:r>
      <w:r w:rsidR="00852066" w:rsidRPr="006670A6">
        <w:rPr>
          <w:rFonts w:ascii="Times New Roman" w:eastAsia="Times New Roman" w:hAnsi="Times New Roman"/>
          <w:sz w:val="24"/>
          <w:szCs w:val="24"/>
          <w:lang w:eastAsia="lt-LT"/>
        </w:rPr>
        <w:t xml:space="preserve"> </w:t>
      </w:r>
      <w:r w:rsidRPr="006670A6">
        <w:rPr>
          <w:rFonts w:ascii="Times New Roman" w:eastAsia="Times New Roman" w:hAnsi="Times New Roman"/>
          <w:sz w:val="24"/>
          <w:szCs w:val="24"/>
          <w:lang w:eastAsia="lt-LT"/>
        </w:rPr>
        <w:t>y.:</w:t>
      </w:r>
    </w:p>
    <w:p w:rsidR="0015531D" w:rsidRPr="006670A6" w:rsidRDefault="0015531D" w:rsidP="0002332B">
      <w:pPr>
        <w:widowControl w:val="0"/>
        <w:numPr>
          <w:ilvl w:val="0"/>
          <w:numId w:val="3"/>
        </w:numPr>
        <w:tabs>
          <w:tab w:val="clear" w:pos="72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 xml:space="preserve">Nuo mažiau aštrių, turinčių </w:t>
      </w:r>
      <w:proofErr w:type="spellStart"/>
      <w:r w:rsidRPr="006670A6">
        <w:rPr>
          <w:rFonts w:ascii="Times New Roman" w:eastAsia="Times New Roman" w:hAnsi="Times New Roman"/>
          <w:sz w:val="24"/>
          <w:szCs w:val="24"/>
          <w:lang w:eastAsia="lt-LT"/>
        </w:rPr>
        <w:t>ekstraktyvių</w:t>
      </w:r>
      <w:proofErr w:type="spellEnd"/>
      <w:r w:rsidRPr="006670A6">
        <w:rPr>
          <w:rFonts w:ascii="Times New Roman" w:eastAsia="Times New Roman" w:hAnsi="Times New Roman"/>
          <w:sz w:val="24"/>
          <w:szCs w:val="24"/>
          <w:lang w:eastAsia="lt-LT"/>
        </w:rPr>
        <w:t xml:space="preserve"> medžiagų, iki aštresnių, pikantiškesnių;</w:t>
      </w:r>
    </w:p>
    <w:p w:rsidR="0015531D" w:rsidRPr="006670A6" w:rsidRDefault="0015531D" w:rsidP="0002332B">
      <w:pPr>
        <w:widowControl w:val="0"/>
        <w:numPr>
          <w:ilvl w:val="0"/>
          <w:numId w:val="3"/>
        </w:numPr>
        <w:tabs>
          <w:tab w:val="clear" w:pos="72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Karšti patiekalai</w:t>
      </w:r>
      <w:r w:rsidR="002E28EB" w:rsidRPr="006670A6">
        <w:rPr>
          <w:rFonts w:ascii="Times New Roman" w:eastAsia="Times New Roman" w:hAnsi="Times New Roman"/>
          <w:sz w:val="24"/>
          <w:szCs w:val="24"/>
          <w:lang w:eastAsia="lt-LT"/>
        </w:rPr>
        <w:t xml:space="preserve"> – </w:t>
      </w:r>
      <w:r w:rsidRPr="006670A6">
        <w:rPr>
          <w:rFonts w:ascii="Times New Roman" w:eastAsia="Times New Roman" w:hAnsi="Times New Roman"/>
          <w:sz w:val="24"/>
          <w:szCs w:val="24"/>
          <w:lang w:eastAsia="lt-LT"/>
        </w:rPr>
        <w:t>nuo virtų ik</w:t>
      </w:r>
      <w:r w:rsidR="002E28EB" w:rsidRPr="006670A6">
        <w:rPr>
          <w:rFonts w:ascii="Times New Roman" w:eastAsia="Times New Roman" w:hAnsi="Times New Roman"/>
          <w:sz w:val="24"/>
          <w:szCs w:val="24"/>
          <w:lang w:eastAsia="lt-LT"/>
        </w:rPr>
        <w:t>i</w:t>
      </w:r>
      <w:r w:rsidRPr="006670A6">
        <w:rPr>
          <w:rFonts w:ascii="Times New Roman" w:eastAsia="Times New Roman" w:hAnsi="Times New Roman"/>
          <w:sz w:val="24"/>
          <w:szCs w:val="24"/>
          <w:lang w:eastAsia="lt-LT"/>
        </w:rPr>
        <w:t xml:space="preserve"> keptų, troškintų, apkeptų;</w:t>
      </w:r>
    </w:p>
    <w:p w:rsidR="0015531D" w:rsidRPr="006670A6" w:rsidRDefault="0015531D" w:rsidP="0002332B">
      <w:pPr>
        <w:widowControl w:val="0"/>
        <w:numPr>
          <w:ilvl w:val="0"/>
          <w:numId w:val="3"/>
        </w:numPr>
        <w:tabs>
          <w:tab w:val="clear" w:pos="72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Sriubos</w:t>
      </w:r>
      <w:r w:rsidR="002E28EB" w:rsidRPr="006670A6">
        <w:rPr>
          <w:rFonts w:ascii="Times New Roman" w:eastAsia="Times New Roman" w:hAnsi="Times New Roman"/>
          <w:sz w:val="24"/>
          <w:szCs w:val="24"/>
          <w:lang w:eastAsia="lt-LT"/>
        </w:rPr>
        <w:t xml:space="preserve"> – </w:t>
      </w:r>
      <w:r w:rsidRPr="006670A6">
        <w:rPr>
          <w:rFonts w:ascii="Times New Roman" w:eastAsia="Times New Roman" w:hAnsi="Times New Roman"/>
          <w:sz w:val="24"/>
          <w:szCs w:val="24"/>
          <w:lang w:eastAsia="lt-LT"/>
        </w:rPr>
        <w:t>nuo skaidrių iki uždarytų, trintų, pieniškų, šaltų ir saldžių</w:t>
      </w:r>
      <w:r w:rsidR="002E28EB"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3"/>
        </w:numPr>
        <w:tabs>
          <w:tab w:val="clear" w:pos="72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Firminiai patiekalai turėtų būti įrašomi valgiaraščio pradžioje</w:t>
      </w:r>
      <w:r w:rsidR="002E28EB"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3"/>
        </w:numPr>
        <w:tabs>
          <w:tab w:val="clear" w:pos="72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Specializuotoje įmonėje į valgiaraštį rekomenduojama įrašyti būdingus tai įmonei patiekalus, pvz</w:t>
      </w:r>
      <w:r w:rsidR="002E28EB" w:rsidRPr="006670A6">
        <w:rPr>
          <w:rFonts w:ascii="Times New Roman" w:eastAsia="Times New Roman" w:hAnsi="Times New Roman"/>
          <w:sz w:val="24"/>
          <w:szCs w:val="24"/>
          <w:lang w:eastAsia="lt-LT"/>
        </w:rPr>
        <w:t>.</w:t>
      </w:r>
      <w:r w:rsidRPr="006670A6">
        <w:rPr>
          <w:rFonts w:ascii="Times New Roman" w:eastAsia="Times New Roman" w:hAnsi="Times New Roman"/>
          <w:sz w:val="24"/>
          <w:szCs w:val="24"/>
          <w:lang w:eastAsia="lt-LT"/>
        </w:rPr>
        <w:t>, picerijoje –</w:t>
      </w:r>
      <w:r w:rsidR="002E28EB" w:rsidRPr="006670A6">
        <w:rPr>
          <w:rFonts w:ascii="Times New Roman" w:eastAsia="Times New Roman" w:hAnsi="Times New Roman"/>
          <w:sz w:val="24"/>
          <w:szCs w:val="24"/>
          <w:lang w:eastAsia="lt-LT"/>
        </w:rPr>
        <w:t xml:space="preserve"> </w:t>
      </w:r>
      <w:r w:rsidRPr="006670A6">
        <w:rPr>
          <w:rFonts w:ascii="Times New Roman" w:eastAsia="Times New Roman" w:hAnsi="Times New Roman"/>
          <w:sz w:val="24"/>
          <w:szCs w:val="24"/>
          <w:lang w:eastAsia="lt-LT"/>
        </w:rPr>
        <w:t>picas</w:t>
      </w:r>
      <w:r w:rsidR="002E28EB"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3"/>
        </w:numPr>
        <w:tabs>
          <w:tab w:val="clear" w:pos="72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Rekomenduojama į valgiaraščius įtraukti vegetariškus patiekalus</w:t>
      </w:r>
      <w:r w:rsidR="002E28EB"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3"/>
        </w:numPr>
        <w:tabs>
          <w:tab w:val="clear" w:pos="72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Ten, kur lankosi užsienio svečiai, valgiaraščiai turi būti parengti bent viena užsienio kalba</w:t>
      </w:r>
      <w:r w:rsidR="002E28EB" w:rsidRPr="006670A6">
        <w:rPr>
          <w:rFonts w:ascii="Times New Roman" w:eastAsia="Times New Roman" w:hAnsi="Times New Roman"/>
          <w:sz w:val="24"/>
          <w:szCs w:val="24"/>
          <w:lang w:eastAsia="lt-LT"/>
        </w:rPr>
        <w:t>.</w:t>
      </w:r>
    </w:p>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Valgių surašymo į valgiaraštį eiliškumas:</w:t>
      </w:r>
    </w:p>
    <w:p w:rsidR="0015531D" w:rsidRPr="006670A6" w:rsidRDefault="0015531D" w:rsidP="0002332B">
      <w:pPr>
        <w:widowControl w:val="0"/>
        <w:numPr>
          <w:ilvl w:val="0"/>
          <w:numId w:val="4"/>
        </w:numPr>
        <w:tabs>
          <w:tab w:val="clear" w:pos="108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Firminiai užkandžiai, patiekalai ir gėrimai</w:t>
      </w:r>
      <w:r w:rsidR="002E28EB"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4"/>
        </w:numPr>
        <w:tabs>
          <w:tab w:val="clear" w:pos="108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Šaltieji patiekalai ir užkandžiai</w:t>
      </w:r>
      <w:r w:rsidR="002E28EB"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4"/>
        </w:numPr>
        <w:tabs>
          <w:tab w:val="clear" w:pos="108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Karšti užkandžiai</w:t>
      </w:r>
      <w:r w:rsidR="002E28EB"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4"/>
        </w:numPr>
        <w:tabs>
          <w:tab w:val="clear" w:pos="108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Sriubos</w:t>
      </w:r>
      <w:r w:rsidR="002E28EB"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4"/>
        </w:numPr>
        <w:tabs>
          <w:tab w:val="clear" w:pos="108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Karšti patiekalai</w:t>
      </w:r>
      <w:r w:rsidR="002E28EB"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4"/>
        </w:numPr>
        <w:tabs>
          <w:tab w:val="clear" w:pos="108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Saldieji patiekalai</w:t>
      </w:r>
      <w:r w:rsidR="002E28EB"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4"/>
        </w:numPr>
        <w:tabs>
          <w:tab w:val="clear" w:pos="108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Vaisiai, uogos</w:t>
      </w:r>
      <w:r w:rsidR="002E28EB"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4"/>
        </w:numPr>
        <w:tabs>
          <w:tab w:val="clear" w:pos="108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Karšti gėrimai</w:t>
      </w:r>
      <w:r w:rsidR="002E28EB"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4"/>
        </w:numPr>
        <w:tabs>
          <w:tab w:val="clear" w:pos="108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Šalti gėrimai ir sultys</w:t>
      </w:r>
      <w:r w:rsidR="002E28EB"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4"/>
        </w:numPr>
        <w:tabs>
          <w:tab w:val="clear" w:pos="108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Miltiniai konditerijos gaminiai</w:t>
      </w:r>
      <w:r w:rsidR="002E28EB" w:rsidRPr="006670A6">
        <w:rPr>
          <w:rFonts w:ascii="Times New Roman" w:eastAsia="Times New Roman" w:hAnsi="Times New Roman"/>
          <w:sz w:val="24"/>
          <w:szCs w:val="24"/>
          <w:lang w:eastAsia="lt-LT"/>
        </w:rPr>
        <w:t>;</w:t>
      </w:r>
    </w:p>
    <w:p w:rsidR="0015531D" w:rsidRPr="006670A6" w:rsidRDefault="0015531D" w:rsidP="0002332B">
      <w:pPr>
        <w:widowControl w:val="0"/>
        <w:numPr>
          <w:ilvl w:val="0"/>
          <w:numId w:val="4"/>
        </w:numPr>
        <w:tabs>
          <w:tab w:val="clear" w:pos="1080"/>
        </w:tabs>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Duona</w:t>
      </w:r>
      <w:r w:rsidR="002E28EB" w:rsidRPr="006670A6">
        <w:rPr>
          <w:rFonts w:ascii="Times New Roman" w:eastAsia="Times New Roman" w:hAnsi="Times New Roman"/>
          <w:sz w:val="24"/>
          <w:szCs w:val="24"/>
          <w:lang w:eastAsia="lt-LT"/>
        </w:rPr>
        <w:t>.</w:t>
      </w:r>
    </w:p>
    <w:p w:rsidR="0015531D" w:rsidRPr="006670A6" w:rsidRDefault="0015531D"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Sudarykite valgiaraštį iš</w:t>
      </w:r>
      <w:r w:rsidR="002E28EB" w:rsidRPr="006670A6">
        <w:rPr>
          <w:rFonts w:ascii="Times New Roman" w:eastAsia="Times New Roman" w:hAnsi="Times New Roman"/>
          <w:sz w:val="24"/>
          <w:szCs w:val="24"/>
          <w:lang w:eastAsia="lt-LT"/>
        </w:rPr>
        <w:t xml:space="preserve"> </w:t>
      </w:r>
      <w:r w:rsidRPr="006670A6">
        <w:rPr>
          <w:rFonts w:ascii="Times New Roman" w:eastAsia="Times New Roman" w:hAnsi="Times New Roman"/>
          <w:sz w:val="24"/>
          <w:szCs w:val="24"/>
          <w:lang w:eastAsia="lt-LT"/>
        </w:rPr>
        <w:t>10-ies patiekalų, surašykite patiekalus</w:t>
      </w:r>
      <w:r w:rsidR="002E28EB" w:rsidRPr="006670A6">
        <w:rPr>
          <w:rFonts w:ascii="Times New Roman" w:eastAsia="Times New Roman" w:hAnsi="Times New Roman"/>
          <w:sz w:val="24"/>
          <w:szCs w:val="24"/>
          <w:lang w:eastAsia="lt-LT"/>
        </w:rPr>
        <w:t>,</w:t>
      </w:r>
      <w:r w:rsidRPr="006670A6">
        <w:rPr>
          <w:rFonts w:ascii="Times New Roman" w:eastAsia="Times New Roman" w:hAnsi="Times New Roman"/>
          <w:sz w:val="24"/>
          <w:szCs w:val="24"/>
          <w:lang w:eastAsia="lt-LT"/>
        </w:rPr>
        <w:t xml:space="preserve"> atsižvelg</w:t>
      </w:r>
      <w:r w:rsidR="002E28EB" w:rsidRPr="006670A6">
        <w:rPr>
          <w:rFonts w:ascii="Times New Roman" w:eastAsia="Times New Roman" w:hAnsi="Times New Roman"/>
          <w:sz w:val="24"/>
          <w:szCs w:val="24"/>
          <w:lang w:eastAsia="lt-LT"/>
        </w:rPr>
        <w:t>d</w:t>
      </w:r>
      <w:r w:rsidRPr="006670A6">
        <w:rPr>
          <w:rFonts w:ascii="Times New Roman" w:eastAsia="Times New Roman" w:hAnsi="Times New Roman"/>
          <w:sz w:val="24"/>
          <w:szCs w:val="24"/>
          <w:lang w:eastAsia="lt-LT"/>
        </w:rPr>
        <w:t>a</w:t>
      </w:r>
      <w:r w:rsidR="002E28EB" w:rsidRPr="006670A6">
        <w:rPr>
          <w:rFonts w:ascii="Times New Roman" w:eastAsia="Times New Roman" w:hAnsi="Times New Roman"/>
          <w:sz w:val="24"/>
          <w:szCs w:val="24"/>
          <w:lang w:eastAsia="lt-LT"/>
        </w:rPr>
        <w:t>mi</w:t>
      </w:r>
      <w:r w:rsidRPr="006670A6">
        <w:rPr>
          <w:rFonts w:ascii="Times New Roman" w:eastAsia="Times New Roman" w:hAnsi="Times New Roman"/>
          <w:sz w:val="24"/>
          <w:szCs w:val="24"/>
          <w:lang w:eastAsia="lt-LT"/>
        </w:rPr>
        <w:t xml:space="preserve"> į valgiaraščio sudarymo reikalavimus, paaiškinkite valgiaraščio ir kainoraščio sudarymo ypatumus.</w:t>
      </w:r>
    </w:p>
    <w:p w:rsidR="00B82A9E" w:rsidRPr="006670A6" w:rsidRDefault="00B82A9E" w:rsidP="0002332B">
      <w:pPr>
        <w:widowControl w:val="0"/>
        <w:spacing w:after="0"/>
        <w:jc w:val="both"/>
        <w:rPr>
          <w:rFonts w:ascii="Times New Roman" w:eastAsia="Times New Roman" w:hAnsi="Times New Roman"/>
          <w:sz w:val="24"/>
          <w:szCs w:val="24"/>
          <w:lang w:eastAsia="lt-LT"/>
        </w:rPr>
      </w:pPr>
    </w:p>
    <w:p w:rsidR="003D235E" w:rsidRPr="006670A6" w:rsidRDefault="007B3BF1" w:rsidP="0002332B">
      <w:pPr>
        <w:widowControl w:val="0"/>
        <w:spacing w:after="0"/>
        <w:jc w:val="both"/>
        <w:rPr>
          <w:rFonts w:ascii="Times New Roman" w:eastAsia="Times New Roman" w:hAnsi="Times New Roman"/>
          <w:i/>
          <w:sz w:val="24"/>
          <w:szCs w:val="24"/>
          <w:lang w:eastAsia="lt-LT"/>
        </w:rPr>
      </w:pPr>
      <w:r w:rsidRPr="006670A6">
        <w:rPr>
          <w:rFonts w:ascii="Times New Roman" w:eastAsia="Times New Roman" w:hAnsi="Times New Roman"/>
          <w:i/>
          <w:sz w:val="24"/>
          <w:szCs w:val="24"/>
        </w:rPr>
        <w:t xml:space="preserve">11 užduotis. </w:t>
      </w:r>
      <w:r w:rsidR="00FB67D0" w:rsidRPr="006670A6">
        <w:rPr>
          <w:rFonts w:ascii="Times New Roman" w:eastAsia="Times New Roman" w:hAnsi="Times New Roman"/>
          <w:i/>
          <w:sz w:val="24"/>
          <w:szCs w:val="24"/>
          <w:lang w:eastAsia="lt-LT"/>
        </w:rPr>
        <w:t>INDŲ, ĮRANKIŲ NEŠIMO IR NEŠVARIŲ NURINKIMO TECHNIKA</w:t>
      </w:r>
      <w:r w:rsidR="007879A0" w:rsidRPr="006670A6">
        <w:rPr>
          <w:rFonts w:ascii="Times New Roman" w:eastAsia="Times New Roman" w:hAnsi="Times New Roman"/>
          <w:i/>
          <w:sz w:val="24"/>
          <w:szCs w:val="24"/>
          <w:lang w:eastAsia="lt-LT"/>
        </w:rPr>
        <w:t>.</w:t>
      </w:r>
    </w:p>
    <w:p w:rsidR="0015531D" w:rsidRPr="006670A6" w:rsidRDefault="00A24410"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Atlikite žemiau nurodytas užduotis</w:t>
      </w:r>
      <w:r w:rsidR="0015531D" w:rsidRPr="006670A6">
        <w:rPr>
          <w:rFonts w:ascii="Times New Roman" w:eastAsia="Times New Roman" w:hAnsi="Times New Roman"/>
          <w:sz w:val="24"/>
          <w:szCs w:val="24"/>
          <w:lang w:eastAsia="lt-LT"/>
        </w:rPr>
        <w:t>:</w:t>
      </w:r>
    </w:p>
    <w:p w:rsidR="0015531D" w:rsidRPr="006670A6" w:rsidRDefault="0015531D" w:rsidP="00F31F50">
      <w:pPr>
        <w:widowControl w:val="0"/>
        <w:numPr>
          <w:ilvl w:val="0"/>
          <w:numId w:val="26"/>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 xml:space="preserve">pagal </w:t>
      </w:r>
      <w:r w:rsidR="00A24410" w:rsidRPr="006670A6">
        <w:rPr>
          <w:rFonts w:ascii="Times New Roman" w:eastAsia="Times New Roman" w:hAnsi="Times New Roman"/>
          <w:sz w:val="24"/>
          <w:szCs w:val="24"/>
          <w:lang w:eastAsia="lt-LT"/>
        </w:rPr>
        <w:t xml:space="preserve">mokytojo </w:t>
      </w:r>
      <w:r w:rsidRPr="006670A6">
        <w:rPr>
          <w:rFonts w:ascii="Times New Roman" w:eastAsia="Times New Roman" w:hAnsi="Times New Roman"/>
          <w:sz w:val="24"/>
          <w:szCs w:val="24"/>
          <w:lang w:eastAsia="lt-LT"/>
        </w:rPr>
        <w:t>pateiktą pusryčių valgiaraštį paserviruokite stalus ir aptarnaukite svečius</w:t>
      </w:r>
      <w:r w:rsidR="000064BA" w:rsidRPr="006670A6">
        <w:rPr>
          <w:rFonts w:ascii="Times New Roman" w:eastAsia="Times New Roman" w:hAnsi="Times New Roman"/>
          <w:sz w:val="24"/>
          <w:szCs w:val="24"/>
          <w:lang w:eastAsia="lt-LT"/>
        </w:rPr>
        <w:t>,</w:t>
      </w:r>
      <w:r w:rsidRPr="006670A6">
        <w:rPr>
          <w:rFonts w:ascii="Times New Roman" w:eastAsia="Times New Roman" w:hAnsi="Times New Roman"/>
          <w:sz w:val="24"/>
          <w:szCs w:val="24"/>
          <w:lang w:eastAsia="lt-LT"/>
        </w:rPr>
        <w:t xml:space="preserve"> patiek</w:t>
      </w:r>
      <w:r w:rsidR="000064BA" w:rsidRPr="006670A6">
        <w:rPr>
          <w:rFonts w:ascii="Times New Roman" w:eastAsia="Times New Roman" w:hAnsi="Times New Roman"/>
          <w:sz w:val="24"/>
          <w:szCs w:val="24"/>
          <w:lang w:eastAsia="lt-LT"/>
        </w:rPr>
        <w:t>d</w:t>
      </w:r>
      <w:r w:rsidRPr="006670A6">
        <w:rPr>
          <w:rFonts w:ascii="Times New Roman" w:eastAsia="Times New Roman" w:hAnsi="Times New Roman"/>
          <w:sz w:val="24"/>
          <w:szCs w:val="24"/>
          <w:lang w:eastAsia="lt-LT"/>
        </w:rPr>
        <w:t>a</w:t>
      </w:r>
      <w:r w:rsidR="000064BA" w:rsidRPr="006670A6">
        <w:rPr>
          <w:rFonts w:ascii="Times New Roman" w:eastAsia="Times New Roman" w:hAnsi="Times New Roman"/>
          <w:sz w:val="24"/>
          <w:szCs w:val="24"/>
          <w:lang w:eastAsia="lt-LT"/>
        </w:rPr>
        <w:t>mi</w:t>
      </w:r>
      <w:r w:rsidRPr="006670A6">
        <w:rPr>
          <w:rFonts w:ascii="Times New Roman" w:eastAsia="Times New Roman" w:hAnsi="Times New Roman"/>
          <w:sz w:val="24"/>
          <w:szCs w:val="24"/>
          <w:lang w:eastAsia="lt-LT"/>
        </w:rPr>
        <w:t xml:space="preserve"> jiems užsakytus patiekalus ir gėrimus;</w:t>
      </w:r>
    </w:p>
    <w:p w:rsidR="0015531D" w:rsidRPr="006670A6" w:rsidRDefault="0015531D" w:rsidP="00F31F50">
      <w:pPr>
        <w:widowControl w:val="0"/>
        <w:numPr>
          <w:ilvl w:val="0"/>
          <w:numId w:val="26"/>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svečiams pavalgius, nurinkite nešvarius indus</w:t>
      </w:r>
      <w:r w:rsidR="000064BA" w:rsidRPr="006670A6">
        <w:rPr>
          <w:rFonts w:ascii="Times New Roman" w:eastAsia="Times New Roman" w:hAnsi="Times New Roman"/>
          <w:sz w:val="24"/>
          <w:szCs w:val="24"/>
          <w:lang w:eastAsia="lt-LT"/>
        </w:rPr>
        <w:t>;</w:t>
      </w:r>
    </w:p>
    <w:p w:rsidR="0015531D" w:rsidRPr="006670A6" w:rsidRDefault="000064BA" w:rsidP="00F31F50">
      <w:pPr>
        <w:widowControl w:val="0"/>
        <w:numPr>
          <w:ilvl w:val="0"/>
          <w:numId w:val="26"/>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p</w:t>
      </w:r>
      <w:r w:rsidR="0015531D" w:rsidRPr="006670A6">
        <w:rPr>
          <w:rFonts w:ascii="Times New Roman" w:eastAsia="Times New Roman" w:hAnsi="Times New Roman"/>
          <w:sz w:val="24"/>
          <w:szCs w:val="24"/>
          <w:lang w:eastAsia="lt-LT"/>
        </w:rPr>
        <w:t>ademonstruokite dviejų lėkščių nešimo techniką</w:t>
      </w:r>
      <w:r w:rsidR="00A24410" w:rsidRPr="006670A6">
        <w:rPr>
          <w:rFonts w:ascii="Times New Roman" w:eastAsia="Times New Roman" w:hAnsi="Times New Roman"/>
          <w:sz w:val="24"/>
          <w:szCs w:val="24"/>
          <w:lang w:eastAsia="lt-LT"/>
        </w:rPr>
        <w:t>:</w:t>
      </w:r>
    </w:p>
    <w:p w:rsidR="0015531D" w:rsidRPr="006670A6" w:rsidRDefault="007215BC" w:rsidP="009E5A08">
      <w:pPr>
        <w:widowControl w:val="0"/>
        <w:spacing w:after="0"/>
        <w:jc w:val="center"/>
        <w:rPr>
          <w:rFonts w:ascii="Times New Roman" w:eastAsia="Times New Roman" w:hAnsi="Times New Roman"/>
          <w:sz w:val="24"/>
          <w:szCs w:val="24"/>
          <w:lang w:eastAsia="lt-LT"/>
        </w:rPr>
      </w:pPr>
      <w:r w:rsidRPr="006670A6">
        <w:rPr>
          <w:rFonts w:ascii="Times New Roman" w:eastAsia="Times New Roman" w:hAnsi="Times New Roman"/>
          <w:noProof/>
          <w:sz w:val="24"/>
          <w:szCs w:val="24"/>
          <w:lang w:eastAsia="lt-LT"/>
        </w:rPr>
        <w:drawing>
          <wp:inline distT="0" distB="0" distL="0" distR="0">
            <wp:extent cx="1351722" cy="1051054"/>
            <wp:effectExtent l="0" t="0" r="127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55859" cy="1054271"/>
                    </a:xfrm>
                    <a:prstGeom prst="rect">
                      <a:avLst/>
                    </a:prstGeom>
                    <a:noFill/>
                    <a:ln>
                      <a:noFill/>
                    </a:ln>
                  </pic:spPr>
                </pic:pic>
              </a:graphicData>
            </a:graphic>
          </wp:inline>
        </w:drawing>
      </w:r>
      <w:r w:rsidRPr="006670A6">
        <w:rPr>
          <w:rFonts w:ascii="Times New Roman" w:eastAsia="Times New Roman" w:hAnsi="Times New Roman"/>
          <w:noProof/>
          <w:sz w:val="24"/>
          <w:szCs w:val="24"/>
          <w:lang w:eastAsia="lt-LT"/>
        </w:rPr>
        <w:drawing>
          <wp:inline distT="0" distB="0" distL="0" distR="0">
            <wp:extent cx="1612311" cy="1046949"/>
            <wp:effectExtent l="0" t="0" r="6985" b="127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8697" cy="1051096"/>
                    </a:xfrm>
                    <a:prstGeom prst="rect">
                      <a:avLst/>
                    </a:prstGeom>
                    <a:noFill/>
                    <a:ln>
                      <a:noFill/>
                    </a:ln>
                  </pic:spPr>
                </pic:pic>
              </a:graphicData>
            </a:graphic>
          </wp:inline>
        </w:drawing>
      </w:r>
      <w:r w:rsidRPr="006670A6">
        <w:rPr>
          <w:rFonts w:ascii="Times New Roman" w:eastAsia="Times New Roman" w:hAnsi="Times New Roman"/>
          <w:noProof/>
          <w:sz w:val="24"/>
          <w:szCs w:val="24"/>
          <w:lang w:eastAsia="lt-LT"/>
        </w:rPr>
        <w:drawing>
          <wp:inline distT="0" distB="0" distL="0" distR="0">
            <wp:extent cx="1420050" cy="1047032"/>
            <wp:effectExtent l="0" t="0" r="8890" b="127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3190" cy="1049347"/>
                    </a:xfrm>
                    <a:prstGeom prst="rect">
                      <a:avLst/>
                    </a:prstGeom>
                    <a:noFill/>
                    <a:ln>
                      <a:noFill/>
                    </a:ln>
                  </pic:spPr>
                </pic:pic>
              </a:graphicData>
            </a:graphic>
          </wp:inline>
        </w:drawing>
      </w:r>
    </w:p>
    <w:p w:rsidR="006D4FF7" w:rsidRPr="009E5A08" w:rsidRDefault="00A24410" w:rsidP="009E5A08">
      <w:pPr>
        <w:widowControl w:val="0"/>
        <w:spacing w:after="0"/>
        <w:jc w:val="center"/>
        <w:rPr>
          <w:rStyle w:val="st"/>
          <w:rFonts w:ascii="Times New Roman" w:hAnsi="Times New Roman"/>
          <w:i/>
          <w:szCs w:val="24"/>
        </w:rPr>
      </w:pPr>
      <w:r w:rsidRPr="009E5A08">
        <w:rPr>
          <w:rFonts w:ascii="Times New Roman" w:eastAsia="Times New Roman" w:hAnsi="Times New Roman"/>
          <w:bCs/>
          <w:i/>
          <w:szCs w:val="24"/>
          <w:lang w:eastAsia="lt-LT"/>
        </w:rPr>
        <w:t xml:space="preserve">Šaltinis: Jonikienė, M. (2001). Lankytojų aptarnavimas maitinimo įmonėse , </w:t>
      </w:r>
      <w:r w:rsidRPr="009E5A08">
        <w:rPr>
          <w:rStyle w:val="st"/>
          <w:rFonts w:ascii="Times New Roman" w:hAnsi="Times New Roman"/>
          <w:i/>
          <w:szCs w:val="24"/>
        </w:rPr>
        <w:t xml:space="preserve">Vilnius: </w:t>
      </w:r>
      <w:proofErr w:type="spellStart"/>
      <w:r w:rsidRPr="009E5A08">
        <w:rPr>
          <w:rStyle w:val="st"/>
          <w:rFonts w:ascii="Times New Roman" w:hAnsi="Times New Roman"/>
          <w:i/>
          <w:szCs w:val="24"/>
        </w:rPr>
        <w:t>Homo</w:t>
      </w:r>
      <w:proofErr w:type="spellEnd"/>
      <w:r w:rsidRPr="009E5A08">
        <w:rPr>
          <w:rStyle w:val="st"/>
          <w:rFonts w:ascii="Times New Roman" w:hAnsi="Times New Roman"/>
          <w:i/>
          <w:szCs w:val="24"/>
        </w:rPr>
        <w:t xml:space="preserve"> </w:t>
      </w:r>
      <w:proofErr w:type="spellStart"/>
      <w:r w:rsidRPr="009E5A08">
        <w:rPr>
          <w:rStyle w:val="st"/>
          <w:rFonts w:ascii="Times New Roman" w:hAnsi="Times New Roman"/>
          <w:i/>
          <w:szCs w:val="24"/>
        </w:rPr>
        <w:t>Liber</w:t>
      </w:r>
      <w:proofErr w:type="spellEnd"/>
      <w:r w:rsidRPr="009E5A08">
        <w:rPr>
          <w:rStyle w:val="st"/>
          <w:rFonts w:ascii="Times New Roman" w:hAnsi="Times New Roman"/>
          <w:i/>
          <w:szCs w:val="24"/>
        </w:rPr>
        <w:t>.</w:t>
      </w:r>
    </w:p>
    <w:p w:rsidR="0015531D" w:rsidRPr="006670A6" w:rsidRDefault="000064BA"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d) pad</w:t>
      </w:r>
      <w:r w:rsidR="0015531D" w:rsidRPr="006670A6">
        <w:rPr>
          <w:rFonts w:ascii="Times New Roman" w:eastAsia="Times New Roman" w:hAnsi="Times New Roman"/>
          <w:sz w:val="24"/>
          <w:szCs w:val="24"/>
          <w:lang w:eastAsia="lt-LT"/>
        </w:rPr>
        <w:t>emonstruokite nešvarių lėkščių nurinkimo techniką</w:t>
      </w:r>
      <w:r w:rsidR="00A24410" w:rsidRPr="006670A6">
        <w:rPr>
          <w:rFonts w:ascii="Times New Roman" w:eastAsia="Times New Roman" w:hAnsi="Times New Roman"/>
          <w:sz w:val="24"/>
          <w:szCs w:val="24"/>
          <w:lang w:eastAsia="lt-LT"/>
        </w:rPr>
        <w:t>:</w:t>
      </w:r>
    </w:p>
    <w:p w:rsidR="0015531D" w:rsidRPr="006670A6" w:rsidRDefault="007215BC" w:rsidP="009E5A08">
      <w:pPr>
        <w:widowControl w:val="0"/>
        <w:spacing w:after="0"/>
        <w:jc w:val="center"/>
        <w:rPr>
          <w:rFonts w:ascii="Times New Roman" w:eastAsia="Times New Roman" w:hAnsi="Times New Roman"/>
          <w:b/>
          <w:sz w:val="24"/>
          <w:szCs w:val="24"/>
          <w:lang w:eastAsia="lt-LT"/>
        </w:rPr>
      </w:pPr>
      <w:r w:rsidRPr="006670A6">
        <w:rPr>
          <w:rFonts w:ascii="Times New Roman" w:eastAsia="Times New Roman" w:hAnsi="Times New Roman"/>
          <w:b/>
          <w:noProof/>
          <w:sz w:val="24"/>
          <w:szCs w:val="24"/>
          <w:lang w:eastAsia="lt-LT"/>
        </w:rPr>
        <w:drawing>
          <wp:inline distT="0" distB="0" distL="0" distR="0">
            <wp:extent cx="954156" cy="900237"/>
            <wp:effectExtent l="0" t="0" r="0"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66216" cy="911616"/>
                    </a:xfrm>
                    <a:prstGeom prst="rect">
                      <a:avLst/>
                    </a:prstGeom>
                    <a:noFill/>
                    <a:ln>
                      <a:noFill/>
                    </a:ln>
                  </pic:spPr>
                </pic:pic>
              </a:graphicData>
            </a:graphic>
          </wp:inline>
        </w:drawing>
      </w:r>
      <w:r w:rsidRPr="006670A6">
        <w:rPr>
          <w:rFonts w:ascii="Times New Roman" w:eastAsia="Times New Roman" w:hAnsi="Times New Roman"/>
          <w:b/>
          <w:noProof/>
          <w:sz w:val="24"/>
          <w:szCs w:val="24"/>
          <w:lang w:eastAsia="lt-LT"/>
        </w:rPr>
        <w:drawing>
          <wp:inline distT="0" distB="0" distL="0" distR="0">
            <wp:extent cx="1934817" cy="899924"/>
            <wp:effectExtent l="0" t="0" r="889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52938" cy="908352"/>
                    </a:xfrm>
                    <a:prstGeom prst="rect">
                      <a:avLst/>
                    </a:prstGeom>
                    <a:noFill/>
                    <a:ln>
                      <a:noFill/>
                    </a:ln>
                  </pic:spPr>
                </pic:pic>
              </a:graphicData>
            </a:graphic>
          </wp:inline>
        </w:drawing>
      </w:r>
    </w:p>
    <w:p w:rsidR="006D4FF7" w:rsidRPr="009E5A08" w:rsidRDefault="00A24410" w:rsidP="009E5A08">
      <w:pPr>
        <w:widowControl w:val="0"/>
        <w:spacing w:after="0"/>
        <w:jc w:val="center"/>
        <w:rPr>
          <w:rStyle w:val="st"/>
          <w:rFonts w:ascii="Times New Roman" w:hAnsi="Times New Roman"/>
          <w:i/>
          <w:szCs w:val="24"/>
        </w:rPr>
      </w:pPr>
      <w:r w:rsidRPr="009E5A08">
        <w:rPr>
          <w:rFonts w:ascii="Times New Roman" w:eastAsia="Times New Roman" w:hAnsi="Times New Roman"/>
          <w:bCs/>
          <w:i/>
          <w:szCs w:val="24"/>
          <w:lang w:eastAsia="lt-LT"/>
        </w:rPr>
        <w:t xml:space="preserve">Šaltinis: </w:t>
      </w:r>
      <w:r w:rsidR="00DD0317" w:rsidRPr="009E5A08">
        <w:rPr>
          <w:rFonts w:ascii="Times New Roman" w:eastAsia="Times New Roman" w:hAnsi="Times New Roman"/>
          <w:bCs/>
          <w:i/>
          <w:szCs w:val="24"/>
          <w:lang w:eastAsia="lt-LT"/>
        </w:rPr>
        <w:t>Jonikienė</w:t>
      </w:r>
      <w:r w:rsidRPr="009E5A08">
        <w:rPr>
          <w:rFonts w:ascii="Times New Roman" w:eastAsia="Times New Roman" w:hAnsi="Times New Roman"/>
          <w:bCs/>
          <w:i/>
          <w:szCs w:val="24"/>
          <w:lang w:eastAsia="lt-LT"/>
        </w:rPr>
        <w:t>,</w:t>
      </w:r>
      <w:r w:rsidR="00DD0317" w:rsidRPr="009E5A08">
        <w:rPr>
          <w:rFonts w:ascii="Times New Roman" w:eastAsia="Times New Roman" w:hAnsi="Times New Roman"/>
          <w:bCs/>
          <w:i/>
          <w:szCs w:val="24"/>
          <w:lang w:eastAsia="lt-LT"/>
        </w:rPr>
        <w:t xml:space="preserve"> M. </w:t>
      </w:r>
      <w:r w:rsidRPr="009E5A08">
        <w:rPr>
          <w:rFonts w:ascii="Times New Roman" w:eastAsia="Times New Roman" w:hAnsi="Times New Roman"/>
          <w:bCs/>
          <w:i/>
          <w:szCs w:val="24"/>
          <w:lang w:eastAsia="lt-LT"/>
        </w:rPr>
        <w:t xml:space="preserve">(2001). </w:t>
      </w:r>
      <w:r w:rsidR="00DD0317" w:rsidRPr="009E5A08">
        <w:rPr>
          <w:rFonts w:ascii="Times New Roman" w:eastAsia="Times New Roman" w:hAnsi="Times New Roman"/>
          <w:bCs/>
          <w:i/>
          <w:szCs w:val="24"/>
          <w:lang w:eastAsia="lt-LT"/>
        </w:rPr>
        <w:t xml:space="preserve">Lankytojų aptarnavimas maitinimo įmonėse , </w:t>
      </w:r>
      <w:r w:rsidR="00DD0317" w:rsidRPr="009E5A08">
        <w:rPr>
          <w:rStyle w:val="st"/>
          <w:rFonts w:ascii="Times New Roman" w:hAnsi="Times New Roman"/>
          <w:i/>
          <w:szCs w:val="24"/>
        </w:rPr>
        <w:t xml:space="preserve">Vilnius: </w:t>
      </w:r>
      <w:proofErr w:type="spellStart"/>
      <w:r w:rsidR="00DD0317" w:rsidRPr="009E5A08">
        <w:rPr>
          <w:rStyle w:val="st"/>
          <w:rFonts w:ascii="Times New Roman" w:hAnsi="Times New Roman"/>
          <w:i/>
          <w:szCs w:val="24"/>
        </w:rPr>
        <w:t>Homo</w:t>
      </w:r>
      <w:proofErr w:type="spellEnd"/>
      <w:r w:rsidR="00DD0317" w:rsidRPr="009E5A08">
        <w:rPr>
          <w:rStyle w:val="st"/>
          <w:rFonts w:ascii="Times New Roman" w:hAnsi="Times New Roman"/>
          <w:i/>
          <w:szCs w:val="24"/>
        </w:rPr>
        <w:t xml:space="preserve"> </w:t>
      </w:r>
      <w:proofErr w:type="spellStart"/>
      <w:r w:rsidR="00DD0317" w:rsidRPr="009E5A08">
        <w:rPr>
          <w:rStyle w:val="st"/>
          <w:rFonts w:ascii="Times New Roman" w:hAnsi="Times New Roman"/>
          <w:i/>
          <w:szCs w:val="24"/>
        </w:rPr>
        <w:t>Liber</w:t>
      </w:r>
      <w:proofErr w:type="spellEnd"/>
      <w:r w:rsidR="00DD0317" w:rsidRPr="009E5A08">
        <w:rPr>
          <w:rStyle w:val="st"/>
          <w:rFonts w:ascii="Times New Roman" w:hAnsi="Times New Roman"/>
          <w:i/>
          <w:szCs w:val="24"/>
        </w:rPr>
        <w:t>.</w:t>
      </w:r>
    </w:p>
    <w:p w:rsidR="00326663" w:rsidRPr="006670A6" w:rsidRDefault="00326663" w:rsidP="0002332B">
      <w:pPr>
        <w:widowControl w:val="0"/>
        <w:spacing w:after="0"/>
        <w:jc w:val="both"/>
        <w:rPr>
          <w:rFonts w:ascii="Times New Roman" w:eastAsia="Times New Roman" w:hAnsi="Times New Roman"/>
          <w:sz w:val="24"/>
          <w:szCs w:val="24"/>
          <w:lang w:eastAsia="lt-LT"/>
        </w:rPr>
      </w:pPr>
    </w:p>
    <w:p w:rsidR="008B20F1" w:rsidRPr="006670A6" w:rsidRDefault="007B3BF1"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i/>
          <w:sz w:val="24"/>
          <w:szCs w:val="24"/>
        </w:rPr>
        <w:t xml:space="preserve">12 užduotis. </w:t>
      </w:r>
      <w:r w:rsidR="00FB67D0" w:rsidRPr="006670A6">
        <w:rPr>
          <w:rFonts w:ascii="Times New Roman" w:eastAsia="Times New Roman" w:hAnsi="Times New Roman"/>
          <w:i/>
          <w:sz w:val="24"/>
          <w:szCs w:val="24"/>
          <w:lang w:eastAsia="lt-LT"/>
        </w:rPr>
        <w:t>RESTORANO, KAVINĖS PASLAUGOS</w:t>
      </w:r>
      <w:r w:rsidR="007879A0" w:rsidRPr="006670A6">
        <w:rPr>
          <w:rFonts w:ascii="Times New Roman" w:eastAsia="Times New Roman" w:hAnsi="Times New Roman"/>
          <w:i/>
          <w:sz w:val="24"/>
          <w:szCs w:val="24"/>
          <w:lang w:eastAsia="lt-LT"/>
        </w:rPr>
        <w:t>.</w:t>
      </w:r>
    </w:p>
    <w:p w:rsidR="008B20F1" w:rsidRPr="006670A6" w:rsidRDefault="008B20F1"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 xml:space="preserve">Svečius aptarnaujančiam personalui dažnai tenka teikti svečiams informaciją, susijusią su restorano, kavinės, baro paslaugomis. Išsiaiškinkite, kokios tiksliai maitinimo paslaugos yra teikiamos </w:t>
      </w:r>
      <w:r w:rsidR="007B3BF1" w:rsidRPr="006670A6">
        <w:rPr>
          <w:rFonts w:ascii="Times New Roman" w:eastAsia="Times New Roman" w:hAnsi="Times New Roman"/>
          <w:sz w:val="24"/>
          <w:szCs w:val="24"/>
          <w:lang w:eastAsia="lt-LT"/>
        </w:rPr>
        <w:lastRenderedPageBreak/>
        <w:t>apgyvendinimo paslaugas teikiančioje įmonėje</w:t>
      </w:r>
      <w:r w:rsidRPr="006670A6">
        <w:rPr>
          <w:rFonts w:ascii="Times New Roman" w:eastAsia="Times New Roman" w:hAnsi="Times New Roman"/>
          <w:sz w:val="24"/>
          <w:szCs w:val="24"/>
          <w:lang w:eastAsia="lt-LT"/>
        </w:rPr>
        <w:t>, kuriame atliekate praktiką, ir atlikite šias užduotis:</w:t>
      </w:r>
    </w:p>
    <w:p w:rsidR="008B20F1" w:rsidRPr="006670A6" w:rsidRDefault="008B20F1"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Dirbdami poroje, sukurkite dialogą tarp darbuotojo ir svečio, šiam aiškinant apie teikiamas paslaugas, ir garsiai jį perskaitykite;</w:t>
      </w:r>
    </w:p>
    <w:p w:rsidR="008B20F1" w:rsidRPr="006670A6" w:rsidRDefault="008B20F1" w:rsidP="0002332B">
      <w:pPr>
        <w:widowControl w:val="0"/>
        <w:spacing w:after="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Dirbdami poroje, sukurkite svečio ir padavėjo dialogą užsakant kavą ir desertą</w:t>
      </w:r>
      <w:r w:rsidR="008669A8" w:rsidRPr="006670A6">
        <w:rPr>
          <w:rFonts w:ascii="Times New Roman" w:eastAsia="Times New Roman" w:hAnsi="Times New Roman"/>
          <w:sz w:val="24"/>
          <w:szCs w:val="24"/>
          <w:lang w:eastAsia="lt-LT"/>
        </w:rPr>
        <w:t>.</w:t>
      </w:r>
    </w:p>
    <w:p w:rsidR="008B20F1" w:rsidRPr="006670A6" w:rsidRDefault="008B20F1" w:rsidP="0002332B">
      <w:pPr>
        <w:widowControl w:val="0"/>
        <w:spacing w:after="0"/>
        <w:jc w:val="both"/>
        <w:rPr>
          <w:rFonts w:ascii="Times New Roman" w:eastAsia="Times New Roman" w:hAnsi="Times New Roman"/>
          <w:sz w:val="24"/>
          <w:szCs w:val="24"/>
          <w:lang w:eastAsia="lt-LT"/>
        </w:rPr>
      </w:pPr>
    </w:p>
    <w:p w:rsidR="00FB67D0" w:rsidRPr="006670A6" w:rsidRDefault="007B3BF1" w:rsidP="0002332B">
      <w:pPr>
        <w:widowControl w:val="0"/>
        <w:spacing w:after="0"/>
        <w:jc w:val="both"/>
        <w:rPr>
          <w:rFonts w:ascii="Times New Roman" w:hAnsi="Times New Roman"/>
          <w:sz w:val="24"/>
          <w:szCs w:val="24"/>
        </w:rPr>
      </w:pPr>
      <w:r w:rsidRPr="006670A6">
        <w:rPr>
          <w:rFonts w:ascii="Times New Roman" w:eastAsia="Times New Roman" w:hAnsi="Times New Roman"/>
          <w:i/>
          <w:sz w:val="24"/>
          <w:szCs w:val="24"/>
        </w:rPr>
        <w:t xml:space="preserve">13 užduotis. </w:t>
      </w:r>
      <w:r w:rsidR="00FB67D0" w:rsidRPr="006670A6">
        <w:rPr>
          <w:rFonts w:ascii="Times New Roman" w:hAnsi="Times New Roman"/>
          <w:i/>
          <w:sz w:val="24"/>
          <w:szCs w:val="24"/>
        </w:rPr>
        <w:t>KASA</w:t>
      </w:r>
      <w:r w:rsidR="007879A0" w:rsidRPr="006670A6">
        <w:rPr>
          <w:rFonts w:ascii="Times New Roman" w:hAnsi="Times New Roman"/>
          <w:i/>
          <w:sz w:val="24"/>
          <w:szCs w:val="24"/>
        </w:rPr>
        <w:t>.</w:t>
      </w:r>
    </w:p>
    <w:p w:rsidR="00FB67D0" w:rsidRPr="006670A6" w:rsidRDefault="00FB67D0" w:rsidP="0002332B">
      <w:pPr>
        <w:widowControl w:val="0"/>
        <w:spacing w:after="0"/>
        <w:jc w:val="both"/>
        <w:rPr>
          <w:rFonts w:ascii="Times New Roman" w:hAnsi="Times New Roman"/>
          <w:sz w:val="24"/>
          <w:szCs w:val="24"/>
        </w:rPr>
      </w:pPr>
      <w:r w:rsidRPr="006670A6">
        <w:rPr>
          <w:rFonts w:ascii="Times New Roman" w:hAnsi="Times New Roman"/>
          <w:sz w:val="24"/>
          <w:szCs w:val="24"/>
        </w:rPr>
        <w:t>1.Kasos pajamų orderis susideda iš dviejų dalių, kokių?</w:t>
      </w:r>
    </w:p>
    <w:p w:rsidR="00FB67D0" w:rsidRPr="006670A6" w:rsidRDefault="00326663" w:rsidP="00F31F50">
      <w:pPr>
        <w:widowControl w:val="0"/>
        <w:numPr>
          <w:ilvl w:val="1"/>
          <w:numId w:val="30"/>
        </w:numPr>
        <w:tabs>
          <w:tab w:val="clear" w:pos="1620"/>
        </w:tabs>
        <w:spacing w:after="0"/>
        <w:ind w:left="0" w:firstLine="0"/>
        <w:jc w:val="both"/>
        <w:rPr>
          <w:rFonts w:ascii="Times New Roman" w:hAnsi="Times New Roman"/>
          <w:sz w:val="24"/>
          <w:szCs w:val="24"/>
        </w:rPr>
      </w:pPr>
      <w:r w:rsidRPr="006670A6">
        <w:rPr>
          <w:rFonts w:ascii="Times New Roman" w:hAnsi="Times New Roman"/>
          <w:sz w:val="24"/>
          <w:szCs w:val="24"/>
        </w:rPr>
        <w:t>O</w:t>
      </w:r>
      <w:r w:rsidR="00FB67D0" w:rsidRPr="006670A6">
        <w:rPr>
          <w:rFonts w:ascii="Times New Roman" w:hAnsi="Times New Roman"/>
          <w:sz w:val="24"/>
          <w:szCs w:val="24"/>
        </w:rPr>
        <w:t>rderio ir kvito;</w:t>
      </w:r>
    </w:p>
    <w:p w:rsidR="00FB67D0" w:rsidRPr="006670A6" w:rsidRDefault="00326663" w:rsidP="00F31F50">
      <w:pPr>
        <w:widowControl w:val="0"/>
        <w:numPr>
          <w:ilvl w:val="1"/>
          <w:numId w:val="30"/>
        </w:numPr>
        <w:tabs>
          <w:tab w:val="clear" w:pos="1620"/>
        </w:tabs>
        <w:spacing w:after="0"/>
        <w:ind w:left="0" w:firstLine="0"/>
        <w:jc w:val="both"/>
        <w:rPr>
          <w:rFonts w:ascii="Times New Roman" w:hAnsi="Times New Roman"/>
          <w:sz w:val="24"/>
          <w:szCs w:val="24"/>
        </w:rPr>
      </w:pPr>
      <w:r w:rsidRPr="006670A6">
        <w:rPr>
          <w:rFonts w:ascii="Times New Roman" w:hAnsi="Times New Roman"/>
          <w:sz w:val="24"/>
          <w:szCs w:val="24"/>
        </w:rPr>
        <w:t>P</w:t>
      </w:r>
      <w:r w:rsidR="00FB67D0" w:rsidRPr="006670A6">
        <w:rPr>
          <w:rFonts w:ascii="Times New Roman" w:hAnsi="Times New Roman"/>
          <w:sz w:val="24"/>
          <w:szCs w:val="24"/>
        </w:rPr>
        <w:t>irkimo ir pardavimo;</w:t>
      </w:r>
    </w:p>
    <w:p w:rsidR="00FB67D0" w:rsidRPr="006670A6" w:rsidRDefault="00326663" w:rsidP="00F31F50">
      <w:pPr>
        <w:widowControl w:val="0"/>
        <w:numPr>
          <w:ilvl w:val="1"/>
          <w:numId w:val="30"/>
        </w:numPr>
        <w:tabs>
          <w:tab w:val="clear" w:pos="1620"/>
        </w:tabs>
        <w:spacing w:after="0"/>
        <w:ind w:left="0" w:firstLine="0"/>
        <w:jc w:val="both"/>
        <w:rPr>
          <w:rFonts w:ascii="Times New Roman" w:hAnsi="Times New Roman"/>
          <w:sz w:val="24"/>
          <w:szCs w:val="24"/>
        </w:rPr>
      </w:pPr>
      <w:r w:rsidRPr="006670A6">
        <w:rPr>
          <w:rFonts w:ascii="Times New Roman" w:hAnsi="Times New Roman"/>
          <w:sz w:val="24"/>
          <w:szCs w:val="24"/>
        </w:rPr>
        <w:t>P</w:t>
      </w:r>
      <w:r w:rsidR="006C6A4D" w:rsidRPr="006670A6">
        <w:rPr>
          <w:rFonts w:ascii="Times New Roman" w:hAnsi="Times New Roman"/>
          <w:sz w:val="24"/>
          <w:szCs w:val="24"/>
        </w:rPr>
        <w:t>ajamų iš išlaidų.</w:t>
      </w:r>
    </w:p>
    <w:p w:rsidR="00FB67D0" w:rsidRPr="006670A6" w:rsidRDefault="00FB67D0" w:rsidP="0002332B">
      <w:pPr>
        <w:widowControl w:val="0"/>
        <w:spacing w:after="0"/>
        <w:jc w:val="both"/>
        <w:rPr>
          <w:rFonts w:ascii="Times New Roman" w:hAnsi="Times New Roman"/>
          <w:sz w:val="24"/>
          <w:szCs w:val="24"/>
        </w:rPr>
      </w:pPr>
    </w:p>
    <w:p w:rsidR="00FB67D0" w:rsidRPr="006670A6" w:rsidRDefault="00FB67D0" w:rsidP="0002332B">
      <w:pPr>
        <w:widowControl w:val="0"/>
        <w:spacing w:after="0"/>
        <w:jc w:val="both"/>
        <w:rPr>
          <w:rFonts w:ascii="Times New Roman" w:hAnsi="Times New Roman"/>
          <w:sz w:val="24"/>
          <w:szCs w:val="24"/>
        </w:rPr>
      </w:pPr>
      <w:r w:rsidRPr="006670A6">
        <w:rPr>
          <w:rFonts w:ascii="Times New Roman" w:hAnsi="Times New Roman"/>
          <w:sz w:val="24"/>
          <w:szCs w:val="24"/>
        </w:rPr>
        <w:t>2. Kasos išlaidų orderis išrašomas:</w:t>
      </w:r>
    </w:p>
    <w:p w:rsidR="00FB67D0" w:rsidRPr="006670A6" w:rsidRDefault="00326663" w:rsidP="00F31F50">
      <w:pPr>
        <w:widowControl w:val="0"/>
        <w:numPr>
          <w:ilvl w:val="0"/>
          <w:numId w:val="33"/>
        </w:numPr>
        <w:tabs>
          <w:tab w:val="clear" w:pos="1620"/>
        </w:tabs>
        <w:spacing w:after="0"/>
        <w:ind w:left="0" w:firstLine="0"/>
        <w:jc w:val="both"/>
        <w:rPr>
          <w:rFonts w:ascii="Times New Roman" w:hAnsi="Times New Roman"/>
          <w:sz w:val="24"/>
          <w:szCs w:val="24"/>
        </w:rPr>
      </w:pPr>
      <w:r w:rsidRPr="006670A6">
        <w:rPr>
          <w:rFonts w:ascii="Times New Roman" w:hAnsi="Times New Roman"/>
          <w:sz w:val="24"/>
          <w:szCs w:val="24"/>
        </w:rPr>
        <w:t>Į</w:t>
      </w:r>
      <w:r w:rsidR="00FB67D0" w:rsidRPr="006670A6">
        <w:rPr>
          <w:rFonts w:ascii="Times New Roman" w:hAnsi="Times New Roman"/>
          <w:sz w:val="24"/>
          <w:szCs w:val="24"/>
        </w:rPr>
        <w:t>nešant pinigus į kasa;</w:t>
      </w:r>
    </w:p>
    <w:p w:rsidR="00FB67D0" w:rsidRPr="006670A6" w:rsidRDefault="00326663" w:rsidP="00F31F50">
      <w:pPr>
        <w:widowControl w:val="0"/>
        <w:numPr>
          <w:ilvl w:val="0"/>
          <w:numId w:val="33"/>
        </w:numPr>
        <w:tabs>
          <w:tab w:val="clear" w:pos="1620"/>
        </w:tabs>
        <w:spacing w:after="0"/>
        <w:ind w:left="0" w:firstLine="0"/>
        <w:jc w:val="both"/>
        <w:rPr>
          <w:rFonts w:ascii="Times New Roman" w:hAnsi="Times New Roman"/>
          <w:sz w:val="24"/>
          <w:szCs w:val="24"/>
        </w:rPr>
      </w:pPr>
      <w:r w:rsidRPr="006670A6">
        <w:rPr>
          <w:rFonts w:ascii="Times New Roman" w:hAnsi="Times New Roman"/>
          <w:sz w:val="24"/>
          <w:szCs w:val="24"/>
        </w:rPr>
        <w:t>I</w:t>
      </w:r>
      <w:r w:rsidR="00FB67D0" w:rsidRPr="006670A6">
        <w:rPr>
          <w:rFonts w:ascii="Times New Roman" w:hAnsi="Times New Roman"/>
          <w:sz w:val="24"/>
          <w:szCs w:val="24"/>
        </w:rPr>
        <w:t>šimant pinigus iš kasos;</w:t>
      </w:r>
    </w:p>
    <w:p w:rsidR="00FB67D0" w:rsidRPr="006670A6" w:rsidRDefault="00326663" w:rsidP="00F31F50">
      <w:pPr>
        <w:widowControl w:val="0"/>
        <w:numPr>
          <w:ilvl w:val="0"/>
          <w:numId w:val="33"/>
        </w:numPr>
        <w:tabs>
          <w:tab w:val="clear" w:pos="1620"/>
        </w:tabs>
        <w:spacing w:after="0"/>
        <w:ind w:left="0" w:firstLine="0"/>
        <w:jc w:val="both"/>
        <w:rPr>
          <w:rFonts w:ascii="Times New Roman" w:hAnsi="Times New Roman"/>
          <w:sz w:val="24"/>
          <w:szCs w:val="24"/>
        </w:rPr>
      </w:pPr>
      <w:r w:rsidRPr="006670A6">
        <w:rPr>
          <w:rFonts w:ascii="Times New Roman" w:hAnsi="Times New Roman"/>
          <w:sz w:val="24"/>
          <w:szCs w:val="24"/>
        </w:rPr>
        <w:t>P</w:t>
      </w:r>
      <w:r w:rsidR="00FB67D0" w:rsidRPr="006670A6">
        <w:rPr>
          <w:rFonts w:ascii="Times New Roman" w:hAnsi="Times New Roman"/>
          <w:sz w:val="24"/>
          <w:szCs w:val="24"/>
        </w:rPr>
        <w:t>ervedant pinigus per banką.</w:t>
      </w:r>
    </w:p>
    <w:p w:rsidR="00FB67D0" w:rsidRPr="006670A6" w:rsidRDefault="00FB67D0" w:rsidP="0002332B">
      <w:pPr>
        <w:widowControl w:val="0"/>
        <w:spacing w:after="0"/>
        <w:jc w:val="both"/>
        <w:rPr>
          <w:rFonts w:ascii="Times New Roman" w:hAnsi="Times New Roman"/>
          <w:sz w:val="24"/>
          <w:szCs w:val="24"/>
        </w:rPr>
      </w:pPr>
    </w:p>
    <w:p w:rsidR="00FB67D0" w:rsidRPr="006670A6" w:rsidRDefault="00FB67D0" w:rsidP="0002332B">
      <w:pPr>
        <w:widowControl w:val="0"/>
        <w:spacing w:after="0"/>
        <w:jc w:val="both"/>
        <w:rPr>
          <w:rFonts w:ascii="Times New Roman" w:hAnsi="Times New Roman"/>
          <w:sz w:val="24"/>
          <w:szCs w:val="24"/>
        </w:rPr>
      </w:pPr>
      <w:r w:rsidRPr="006670A6">
        <w:rPr>
          <w:rFonts w:ascii="Times New Roman" w:hAnsi="Times New Roman"/>
          <w:sz w:val="24"/>
          <w:szCs w:val="24"/>
        </w:rPr>
        <w:t>3. Grynieji pinigai iš kasos gali būti išmokami :</w:t>
      </w:r>
    </w:p>
    <w:p w:rsidR="00FB67D0" w:rsidRPr="006670A6" w:rsidRDefault="00326663" w:rsidP="00F31F50">
      <w:pPr>
        <w:widowControl w:val="0"/>
        <w:numPr>
          <w:ilvl w:val="0"/>
          <w:numId w:val="32"/>
        </w:numPr>
        <w:tabs>
          <w:tab w:val="clear" w:pos="1620"/>
        </w:tabs>
        <w:spacing w:after="0"/>
        <w:ind w:left="0" w:firstLine="0"/>
        <w:jc w:val="both"/>
        <w:rPr>
          <w:rFonts w:ascii="Times New Roman" w:hAnsi="Times New Roman"/>
          <w:sz w:val="24"/>
          <w:szCs w:val="24"/>
        </w:rPr>
      </w:pPr>
      <w:r w:rsidRPr="006670A6">
        <w:rPr>
          <w:rFonts w:ascii="Times New Roman" w:hAnsi="Times New Roman"/>
          <w:sz w:val="24"/>
          <w:szCs w:val="24"/>
        </w:rPr>
        <w:t>P</w:t>
      </w:r>
      <w:r w:rsidR="00FB67D0" w:rsidRPr="006670A6">
        <w:rPr>
          <w:rFonts w:ascii="Times New Roman" w:hAnsi="Times New Roman"/>
          <w:sz w:val="24"/>
          <w:szCs w:val="24"/>
        </w:rPr>
        <w:t>agal grynųjų pinigų patikrinimo aktą;</w:t>
      </w:r>
    </w:p>
    <w:p w:rsidR="00FB67D0" w:rsidRPr="006670A6" w:rsidRDefault="00326663" w:rsidP="00F31F50">
      <w:pPr>
        <w:widowControl w:val="0"/>
        <w:numPr>
          <w:ilvl w:val="0"/>
          <w:numId w:val="32"/>
        </w:numPr>
        <w:tabs>
          <w:tab w:val="clear" w:pos="1620"/>
        </w:tabs>
        <w:spacing w:after="0"/>
        <w:ind w:left="0" w:firstLine="0"/>
        <w:jc w:val="both"/>
        <w:rPr>
          <w:rFonts w:ascii="Times New Roman" w:hAnsi="Times New Roman"/>
          <w:sz w:val="24"/>
          <w:szCs w:val="24"/>
        </w:rPr>
      </w:pPr>
      <w:r w:rsidRPr="006670A6">
        <w:rPr>
          <w:rFonts w:ascii="Times New Roman" w:hAnsi="Times New Roman"/>
          <w:sz w:val="24"/>
          <w:szCs w:val="24"/>
        </w:rPr>
        <w:t>P</w:t>
      </w:r>
      <w:r w:rsidR="00FB67D0" w:rsidRPr="006670A6">
        <w:rPr>
          <w:rFonts w:ascii="Times New Roman" w:hAnsi="Times New Roman"/>
          <w:sz w:val="24"/>
          <w:szCs w:val="24"/>
        </w:rPr>
        <w:t>agal kasos pajamų orderį;</w:t>
      </w:r>
    </w:p>
    <w:p w:rsidR="00FB67D0" w:rsidRPr="006670A6" w:rsidRDefault="00326663" w:rsidP="00F31F50">
      <w:pPr>
        <w:widowControl w:val="0"/>
        <w:numPr>
          <w:ilvl w:val="0"/>
          <w:numId w:val="32"/>
        </w:numPr>
        <w:tabs>
          <w:tab w:val="clear" w:pos="1620"/>
        </w:tabs>
        <w:spacing w:after="0"/>
        <w:ind w:left="0" w:firstLine="0"/>
        <w:jc w:val="both"/>
        <w:rPr>
          <w:rFonts w:ascii="Times New Roman" w:hAnsi="Times New Roman"/>
          <w:sz w:val="24"/>
          <w:szCs w:val="24"/>
        </w:rPr>
      </w:pPr>
      <w:r w:rsidRPr="006670A6">
        <w:rPr>
          <w:rFonts w:ascii="Times New Roman" w:hAnsi="Times New Roman"/>
          <w:sz w:val="24"/>
          <w:szCs w:val="24"/>
        </w:rPr>
        <w:t>P</w:t>
      </w:r>
      <w:r w:rsidR="006C6A4D" w:rsidRPr="006670A6">
        <w:rPr>
          <w:rFonts w:ascii="Times New Roman" w:hAnsi="Times New Roman"/>
          <w:sz w:val="24"/>
          <w:szCs w:val="24"/>
        </w:rPr>
        <w:t>agal kasos išlaidų orderį.</w:t>
      </w:r>
    </w:p>
    <w:p w:rsidR="00FB67D0" w:rsidRPr="006670A6" w:rsidRDefault="00FB67D0" w:rsidP="0002332B">
      <w:pPr>
        <w:widowControl w:val="0"/>
        <w:spacing w:after="0"/>
        <w:jc w:val="both"/>
        <w:rPr>
          <w:rFonts w:ascii="Times New Roman" w:hAnsi="Times New Roman"/>
          <w:sz w:val="24"/>
          <w:szCs w:val="24"/>
        </w:rPr>
      </w:pPr>
    </w:p>
    <w:p w:rsidR="00FB67D0" w:rsidRPr="006670A6" w:rsidRDefault="00FB67D0" w:rsidP="0002332B">
      <w:pPr>
        <w:widowControl w:val="0"/>
        <w:spacing w:after="0"/>
        <w:jc w:val="both"/>
        <w:rPr>
          <w:rFonts w:ascii="Times New Roman" w:hAnsi="Times New Roman"/>
          <w:sz w:val="24"/>
          <w:szCs w:val="24"/>
        </w:rPr>
      </w:pPr>
      <w:r w:rsidRPr="006670A6">
        <w:rPr>
          <w:rFonts w:ascii="Times New Roman" w:hAnsi="Times New Roman"/>
          <w:sz w:val="24"/>
          <w:szCs w:val="24"/>
        </w:rPr>
        <w:t>4. Grynųjų pinigų patikrinimo kasoje aktas išrašomas:</w:t>
      </w:r>
    </w:p>
    <w:p w:rsidR="00FB67D0" w:rsidRPr="006670A6" w:rsidRDefault="00326663" w:rsidP="00F31F50">
      <w:pPr>
        <w:widowControl w:val="0"/>
        <w:numPr>
          <w:ilvl w:val="0"/>
          <w:numId w:val="31"/>
        </w:numPr>
        <w:tabs>
          <w:tab w:val="clear" w:pos="1440"/>
        </w:tabs>
        <w:spacing w:after="0"/>
        <w:ind w:left="0" w:firstLine="0"/>
        <w:jc w:val="both"/>
        <w:rPr>
          <w:rFonts w:ascii="Times New Roman" w:hAnsi="Times New Roman"/>
          <w:sz w:val="24"/>
          <w:szCs w:val="24"/>
        </w:rPr>
      </w:pPr>
      <w:r w:rsidRPr="006670A6">
        <w:rPr>
          <w:rFonts w:ascii="Times New Roman" w:hAnsi="Times New Roman"/>
          <w:sz w:val="24"/>
          <w:szCs w:val="24"/>
        </w:rPr>
        <w:t>Į</w:t>
      </w:r>
      <w:r w:rsidR="00FB67D0" w:rsidRPr="006670A6">
        <w:rPr>
          <w:rFonts w:ascii="Times New Roman" w:hAnsi="Times New Roman"/>
          <w:sz w:val="24"/>
          <w:szCs w:val="24"/>
        </w:rPr>
        <w:t>nešant pinigus į kasa;</w:t>
      </w:r>
    </w:p>
    <w:p w:rsidR="00FB67D0" w:rsidRPr="006670A6" w:rsidRDefault="00326663" w:rsidP="00F31F50">
      <w:pPr>
        <w:widowControl w:val="0"/>
        <w:numPr>
          <w:ilvl w:val="0"/>
          <w:numId w:val="31"/>
        </w:numPr>
        <w:tabs>
          <w:tab w:val="clear" w:pos="1440"/>
        </w:tabs>
        <w:spacing w:after="0"/>
        <w:ind w:left="0" w:firstLine="0"/>
        <w:jc w:val="both"/>
        <w:rPr>
          <w:rFonts w:ascii="Times New Roman" w:hAnsi="Times New Roman"/>
          <w:sz w:val="24"/>
          <w:szCs w:val="24"/>
        </w:rPr>
      </w:pPr>
      <w:r w:rsidRPr="006670A6">
        <w:rPr>
          <w:rFonts w:ascii="Times New Roman" w:hAnsi="Times New Roman"/>
          <w:sz w:val="24"/>
          <w:szCs w:val="24"/>
        </w:rPr>
        <w:t>T</w:t>
      </w:r>
      <w:r w:rsidR="00FB67D0" w:rsidRPr="006670A6">
        <w:rPr>
          <w:rFonts w:ascii="Times New Roman" w:hAnsi="Times New Roman"/>
          <w:sz w:val="24"/>
          <w:szCs w:val="24"/>
        </w:rPr>
        <w:t>ikrinant pinigus kasoje;</w:t>
      </w:r>
    </w:p>
    <w:p w:rsidR="00FB67D0" w:rsidRPr="006670A6" w:rsidRDefault="00326663" w:rsidP="00F31F50">
      <w:pPr>
        <w:widowControl w:val="0"/>
        <w:numPr>
          <w:ilvl w:val="0"/>
          <w:numId w:val="31"/>
        </w:numPr>
        <w:tabs>
          <w:tab w:val="clear" w:pos="1440"/>
        </w:tabs>
        <w:spacing w:after="0"/>
        <w:ind w:left="0" w:firstLine="0"/>
        <w:jc w:val="both"/>
        <w:rPr>
          <w:rFonts w:ascii="Times New Roman" w:hAnsi="Times New Roman"/>
          <w:sz w:val="24"/>
          <w:szCs w:val="24"/>
        </w:rPr>
      </w:pPr>
      <w:r w:rsidRPr="006670A6">
        <w:rPr>
          <w:rFonts w:ascii="Times New Roman" w:hAnsi="Times New Roman"/>
          <w:sz w:val="24"/>
          <w:szCs w:val="24"/>
        </w:rPr>
        <w:t>I</w:t>
      </w:r>
      <w:r w:rsidR="006C6A4D" w:rsidRPr="006670A6">
        <w:rPr>
          <w:rFonts w:ascii="Times New Roman" w:hAnsi="Times New Roman"/>
          <w:sz w:val="24"/>
          <w:szCs w:val="24"/>
        </w:rPr>
        <w:t>šimant pinigus iš kasos.</w:t>
      </w:r>
    </w:p>
    <w:p w:rsidR="00D31D72" w:rsidRPr="006670A6" w:rsidRDefault="00D31D72" w:rsidP="0002332B">
      <w:pPr>
        <w:widowControl w:val="0"/>
        <w:spacing w:after="0"/>
        <w:jc w:val="both"/>
        <w:rPr>
          <w:rFonts w:ascii="Times New Roman" w:hAnsi="Times New Roman"/>
          <w:bCs/>
          <w:sz w:val="24"/>
          <w:szCs w:val="24"/>
        </w:rPr>
      </w:pPr>
    </w:p>
    <w:p w:rsidR="006D4FF7" w:rsidRPr="006670A6" w:rsidRDefault="006D1C42" w:rsidP="0002332B">
      <w:pPr>
        <w:widowControl w:val="0"/>
        <w:spacing w:after="0"/>
        <w:jc w:val="both"/>
        <w:rPr>
          <w:rFonts w:ascii="Times New Roman" w:hAnsi="Times New Roman"/>
          <w:sz w:val="24"/>
          <w:szCs w:val="24"/>
        </w:rPr>
      </w:pPr>
      <w:r w:rsidRPr="006670A6">
        <w:rPr>
          <w:rFonts w:ascii="Times New Roman" w:eastAsia="Times New Roman" w:hAnsi="Times New Roman"/>
          <w:i/>
          <w:sz w:val="24"/>
          <w:szCs w:val="24"/>
          <w:lang w:val="en-US"/>
        </w:rPr>
        <w:t xml:space="preserve">14 </w:t>
      </w:r>
      <w:r w:rsidRPr="006670A6">
        <w:rPr>
          <w:rFonts w:ascii="Times New Roman" w:eastAsia="Times New Roman" w:hAnsi="Times New Roman"/>
          <w:i/>
          <w:sz w:val="24"/>
          <w:szCs w:val="24"/>
        </w:rPr>
        <w:t xml:space="preserve">užduotis. </w:t>
      </w:r>
      <w:r w:rsidR="00E34D18" w:rsidRPr="006670A6">
        <w:rPr>
          <w:rFonts w:ascii="Times New Roman" w:hAnsi="Times New Roman"/>
          <w:bCs/>
          <w:i/>
          <w:sz w:val="24"/>
          <w:szCs w:val="24"/>
        </w:rPr>
        <w:t>MAITINIMO PASLAUGŲ SUTEIKIMAS SVEČIAMS.</w:t>
      </w:r>
      <w:r w:rsidR="00E34D18" w:rsidRPr="006670A6">
        <w:rPr>
          <w:rFonts w:ascii="Times New Roman" w:hAnsi="Times New Roman"/>
          <w:i/>
          <w:sz w:val="24"/>
          <w:szCs w:val="24"/>
        </w:rPr>
        <w:t xml:space="preserve"> ŽINIŲ PATIKRINIMAS (TESTAS).</w:t>
      </w:r>
    </w:p>
    <w:p w:rsidR="007879A0" w:rsidRPr="006670A6" w:rsidRDefault="007879A0" w:rsidP="0002332B">
      <w:pPr>
        <w:widowControl w:val="0"/>
        <w:spacing w:after="0"/>
        <w:rPr>
          <w:rFonts w:ascii="Times New Roman" w:hAnsi="Times New Roman"/>
          <w:sz w:val="24"/>
          <w:szCs w:val="24"/>
        </w:rPr>
      </w:pP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lang w:val="en-US"/>
        </w:rPr>
        <w:t>1.</w:t>
      </w:r>
      <w:r w:rsidRPr="006670A6">
        <w:rPr>
          <w:rFonts w:ascii="Times New Roman" w:hAnsi="Times New Roman"/>
          <w:sz w:val="24"/>
          <w:szCs w:val="24"/>
        </w:rPr>
        <w:t xml:space="preserve"> Restoranas, tai maitinimo įstaiga, kurioje siūloma:</w:t>
      </w:r>
    </w:p>
    <w:p w:rsidR="006D1C42" w:rsidRPr="006670A6" w:rsidRDefault="006D1C42"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 xml:space="preserve">a) </w:t>
      </w:r>
      <w:r w:rsidR="00326663" w:rsidRPr="006670A6">
        <w:rPr>
          <w:rFonts w:ascii="Times New Roman" w:hAnsi="Times New Roman"/>
          <w:sz w:val="24"/>
          <w:szCs w:val="24"/>
        </w:rPr>
        <w:t>P</w:t>
      </w:r>
      <w:r w:rsidRPr="006670A6">
        <w:rPr>
          <w:rFonts w:ascii="Times New Roman" w:hAnsi="Times New Roman"/>
          <w:sz w:val="24"/>
          <w:szCs w:val="24"/>
        </w:rPr>
        <w:t>latus firminių patiekalų ir gėrimų asortimentas;</w:t>
      </w:r>
    </w:p>
    <w:p w:rsidR="006D1C42" w:rsidRPr="006670A6" w:rsidRDefault="006D1C42"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 xml:space="preserve">b) </w:t>
      </w:r>
      <w:r w:rsidR="00326663" w:rsidRPr="006670A6">
        <w:rPr>
          <w:rFonts w:ascii="Times New Roman" w:hAnsi="Times New Roman"/>
          <w:sz w:val="24"/>
          <w:szCs w:val="24"/>
        </w:rPr>
        <w:t>G</w:t>
      </w:r>
      <w:r w:rsidRPr="006670A6">
        <w:rPr>
          <w:rFonts w:ascii="Times New Roman" w:hAnsi="Times New Roman"/>
          <w:sz w:val="24"/>
          <w:szCs w:val="24"/>
        </w:rPr>
        <w:t>ėrimai ir užkandžiai prie vieno pailgo aukšto stalo stovint / sėdint aukštose kėdėse;</w:t>
      </w:r>
    </w:p>
    <w:p w:rsidR="006D1C42" w:rsidRPr="006670A6" w:rsidRDefault="006D1C42" w:rsidP="0002332B">
      <w:pPr>
        <w:pStyle w:val="Sraopastraipa"/>
        <w:widowControl w:val="0"/>
        <w:spacing w:after="0"/>
        <w:ind w:left="0"/>
        <w:rPr>
          <w:rFonts w:ascii="Times New Roman" w:hAnsi="Times New Roman"/>
          <w:sz w:val="24"/>
          <w:szCs w:val="24"/>
          <w:lang w:eastAsia="zh-CN"/>
        </w:rPr>
      </w:pPr>
      <w:r w:rsidRPr="006670A6">
        <w:rPr>
          <w:rFonts w:ascii="Times New Roman" w:hAnsi="Times New Roman"/>
          <w:sz w:val="24"/>
          <w:szCs w:val="24"/>
          <w:lang w:eastAsia="zh-CN"/>
        </w:rPr>
        <w:t xml:space="preserve">c) </w:t>
      </w:r>
      <w:r w:rsidR="00326663" w:rsidRPr="006670A6">
        <w:rPr>
          <w:rFonts w:ascii="Times New Roman" w:hAnsi="Times New Roman"/>
          <w:sz w:val="24"/>
          <w:szCs w:val="24"/>
          <w:lang w:eastAsia="zh-CN"/>
        </w:rPr>
        <w:t>K</w:t>
      </w:r>
      <w:r w:rsidRPr="006670A6">
        <w:rPr>
          <w:rFonts w:ascii="Times New Roman" w:hAnsi="Times New Roman"/>
          <w:sz w:val="24"/>
          <w:szCs w:val="24"/>
          <w:lang w:eastAsia="zh-CN"/>
        </w:rPr>
        <w:t>aršti ir gaivinantys gėrimai, konditerijos gaminiai ir lengvi užkandžiai.</w:t>
      </w:r>
    </w:p>
    <w:p w:rsidR="006D1C42" w:rsidRPr="006670A6" w:rsidRDefault="006D1C42" w:rsidP="0002332B">
      <w:pPr>
        <w:widowControl w:val="0"/>
        <w:spacing w:after="0"/>
        <w:rPr>
          <w:rFonts w:ascii="Times New Roman" w:hAnsi="Times New Roman"/>
          <w:sz w:val="24"/>
          <w:szCs w:val="24"/>
          <w:lang w:val="en-US"/>
        </w:rPr>
      </w:pP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lang w:val="en-US"/>
        </w:rPr>
        <w:t xml:space="preserve">2. </w:t>
      </w:r>
      <w:proofErr w:type="spellStart"/>
      <w:r w:rsidRPr="006670A6">
        <w:rPr>
          <w:rFonts w:ascii="Times New Roman" w:hAnsi="Times New Roman"/>
          <w:sz w:val="24"/>
          <w:szCs w:val="24"/>
        </w:rPr>
        <w:t>Lobby</w:t>
      </w:r>
      <w:proofErr w:type="spellEnd"/>
      <w:r w:rsidRPr="006670A6">
        <w:rPr>
          <w:rFonts w:ascii="Times New Roman" w:hAnsi="Times New Roman"/>
          <w:sz w:val="24"/>
          <w:szCs w:val="24"/>
        </w:rPr>
        <w:t xml:space="preserve"> baras paprastai įrengiamas:</w:t>
      </w:r>
    </w:p>
    <w:p w:rsidR="006D1C42" w:rsidRPr="006670A6" w:rsidRDefault="00326663" w:rsidP="0002332B">
      <w:pPr>
        <w:pStyle w:val="Sraopastraipa"/>
        <w:widowControl w:val="0"/>
        <w:spacing w:after="0"/>
        <w:ind w:left="0"/>
        <w:rPr>
          <w:rFonts w:ascii="Times New Roman" w:hAnsi="Times New Roman"/>
          <w:b/>
          <w:sz w:val="24"/>
          <w:szCs w:val="24"/>
        </w:rPr>
      </w:pPr>
      <w:r w:rsidRPr="006670A6">
        <w:rPr>
          <w:rFonts w:ascii="Times New Roman" w:hAnsi="Times New Roman"/>
          <w:sz w:val="24"/>
          <w:szCs w:val="24"/>
        </w:rPr>
        <w:t>a) A</w:t>
      </w:r>
      <w:r w:rsidR="006D1C42" w:rsidRPr="006670A6">
        <w:rPr>
          <w:rFonts w:ascii="Times New Roman" w:hAnsi="Times New Roman"/>
          <w:sz w:val="24"/>
          <w:szCs w:val="24"/>
        </w:rPr>
        <w:t>pgyvendinimo paslaugas teikiančios įmonės</w:t>
      </w:r>
      <w:r w:rsidR="006D4FF7" w:rsidRPr="006670A6">
        <w:rPr>
          <w:rFonts w:ascii="Times New Roman" w:hAnsi="Times New Roman"/>
          <w:sz w:val="24"/>
          <w:szCs w:val="24"/>
        </w:rPr>
        <w:t xml:space="preserve"> </w:t>
      </w:r>
      <w:r w:rsidR="006D1C42" w:rsidRPr="006670A6">
        <w:rPr>
          <w:rFonts w:ascii="Times New Roman" w:hAnsi="Times New Roman"/>
          <w:sz w:val="24"/>
          <w:szCs w:val="24"/>
        </w:rPr>
        <w:t>vestibiulyje;</w:t>
      </w:r>
    </w:p>
    <w:p w:rsidR="006D1C42" w:rsidRPr="006670A6" w:rsidRDefault="00326663" w:rsidP="0002332B">
      <w:pPr>
        <w:pStyle w:val="Sraopastraipa"/>
        <w:widowControl w:val="0"/>
        <w:spacing w:after="0"/>
        <w:ind w:left="0"/>
        <w:rPr>
          <w:rFonts w:ascii="Times New Roman" w:hAnsi="Times New Roman"/>
          <w:b/>
          <w:sz w:val="24"/>
          <w:szCs w:val="24"/>
        </w:rPr>
      </w:pPr>
      <w:r w:rsidRPr="006670A6">
        <w:rPr>
          <w:rFonts w:ascii="Times New Roman" w:hAnsi="Times New Roman"/>
          <w:sz w:val="24"/>
          <w:szCs w:val="24"/>
        </w:rPr>
        <w:t>b) A</w:t>
      </w:r>
      <w:r w:rsidR="006D1C42" w:rsidRPr="006670A6">
        <w:rPr>
          <w:rFonts w:ascii="Times New Roman" w:hAnsi="Times New Roman"/>
          <w:sz w:val="24"/>
          <w:szCs w:val="24"/>
        </w:rPr>
        <w:t>pgyvendinimo paslaugas teikiančios įmonės</w:t>
      </w:r>
      <w:r w:rsidR="006D4FF7" w:rsidRPr="006670A6">
        <w:rPr>
          <w:rFonts w:ascii="Times New Roman" w:hAnsi="Times New Roman"/>
          <w:sz w:val="24"/>
          <w:szCs w:val="24"/>
        </w:rPr>
        <w:t xml:space="preserve"> </w:t>
      </w:r>
      <w:r w:rsidR="006D1C42" w:rsidRPr="006670A6">
        <w:rPr>
          <w:rFonts w:ascii="Times New Roman" w:hAnsi="Times New Roman"/>
          <w:sz w:val="24"/>
          <w:szCs w:val="24"/>
        </w:rPr>
        <w:t>antrame aukšte;</w:t>
      </w:r>
    </w:p>
    <w:p w:rsidR="006D1C42" w:rsidRPr="006670A6" w:rsidRDefault="00326663" w:rsidP="0002332B">
      <w:pPr>
        <w:widowControl w:val="0"/>
        <w:spacing w:after="0"/>
        <w:rPr>
          <w:rFonts w:ascii="Times New Roman" w:hAnsi="Times New Roman"/>
          <w:sz w:val="24"/>
          <w:szCs w:val="24"/>
        </w:rPr>
      </w:pPr>
      <w:r w:rsidRPr="006670A6">
        <w:rPr>
          <w:rFonts w:ascii="Times New Roman" w:hAnsi="Times New Roman"/>
          <w:sz w:val="24"/>
          <w:szCs w:val="24"/>
        </w:rPr>
        <w:t>c) A</w:t>
      </w:r>
      <w:r w:rsidR="006D1C42" w:rsidRPr="006670A6">
        <w:rPr>
          <w:rFonts w:ascii="Times New Roman" w:hAnsi="Times New Roman"/>
          <w:sz w:val="24"/>
          <w:szCs w:val="24"/>
        </w:rPr>
        <w:t>pgyvendinimo paslaugas teikiančios įmonės</w:t>
      </w:r>
      <w:r w:rsidR="006D4FF7" w:rsidRPr="006670A6">
        <w:rPr>
          <w:rFonts w:ascii="Times New Roman" w:hAnsi="Times New Roman"/>
          <w:sz w:val="24"/>
          <w:szCs w:val="24"/>
        </w:rPr>
        <w:t xml:space="preserve"> </w:t>
      </w:r>
      <w:r w:rsidR="006D1C42" w:rsidRPr="006670A6">
        <w:rPr>
          <w:rFonts w:ascii="Times New Roman" w:hAnsi="Times New Roman"/>
          <w:sz w:val="24"/>
          <w:szCs w:val="24"/>
        </w:rPr>
        <w:t>viršutiniame aukšte.</w:t>
      </w:r>
    </w:p>
    <w:p w:rsidR="006D1C42" w:rsidRPr="006670A6" w:rsidRDefault="006D1C42" w:rsidP="0002332B">
      <w:pPr>
        <w:widowControl w:val="0"/>
        <w:spacing w:after="0"/>
        <w:rPr>
          <w:rFonts w:ascii="Times New Roman" w:hAnsi="Times New Roman"/>
          <w:sz w:val="24"/>
          <w:szCs w:val="24"/>
          <w:lang w:val="en-US"/>
        </w:rPr>
      </w:pPr>
    </w:p>
    <w:p w:rsidR="006D1C42" w:rsidRPr="003F29DD" w:rsidRDefault="006D1C42" w:rsidP="0002332B">
      <w:pPr>
        <w:widowControl w:val="0"/>
        <w:spacing w:after="0"/>
        <w:rPr>
          <w:rFonts w:ascii="Times New Roman" w:hAnsi="Times New Roman"/>
          <w:sz w:val="24"/>
          <w:szCs w:val="24"/>
        </w:rPr>
      </w:pPr>
      <w:r w:rsidRPr="003F29DD">
        <w:rPr>
          <w:rFonts w:ascii="Times New Roman" w:hAnsi="Times New Roman"/>
          <w:sz w:val="24"/>
          <w:szCs w:val="24"/>
        </w:rPr>
        <w:t>3. Kodėl padavėjas negali dirbti?</w:t>
      </w:r>
    </w:p>
    <w:p w:rsidR="006D1C42" w:rsidRPr="003F29DD" w:rsidRDefault="00326663" w:rsidP="0002332B">
      <w:pPr>
        <w:widowControl w:val="0"/>
        <w:spacing w:after="0"/>
        <w:rPr>
          <w:rFonts w:ascii="Times New Roman" w:hAnsi="Times New Roman"/>
          <w:sz w:val="24"/>
          <w:szCs w:val="24"/>
        </w:rPr>
      </w:pPr>
      <w:r w:rsidRPr="003F29DD">
        <w:rPr>
          <w:rFonts w:ascii="Times New Roman" w:hAnsi="Times New Roman"/>
          <w:sz w:val="24"/>
          <w:szCs w:val="24"/>
        </w:rPr>
        <w:t>a) N</w:t>
      </w:r>
      <w:r w:rsidR="006D1C42" w:rsidRPr="003F29DD">
        <w:rPr>
          <w:rFonts w:ascii="Times New Roman" w:hAnsi="Times New Roman"/>
          <w:sz w:val="24"/>
          <w:szCs w:val="24"/>
        </w:rPr>
        <w:t>esutvarkė prekybinės salės;</w:t>
      </w:r>
    </w:p>
    <w:p w:rsidR="006D1C42" w:rsidRPr="003F29DD" w:rsidRDefault="00326663" w:rsidP="0002332B">
      <w:pPr>
        <w:widowControl w:val="0"/>
        <w:spacing w:after="0"/>
        <w:rPr>
          <w:rFonts w:ascii="Times New Roman" w:hAnsi="Times New Roman"/>
          <w:sz w:val="24"/>
          <w:szCs w:val="24"/>
        </w:rPr>
      </w:pPr>
      <w:r w:rsidRPr="003F29DD">
        <w:rPr>
          <w:rFonts w:ascii="Times New Roman" w:hAnsi="Times New Roman"/>
          <w:sz w:val="24"/>
          <w:szCs w:val="24"/>
        </w:rPr>
        <w:t>b) N</w:t>
      </w:r>
      <w:r w:rsidR="006D1C42" w:rsidRPr="003F29DD">
        <w:rPr>
          <w:rFonts w:ascii="Times New Roman" w:hAnsi="Times New Roman"/>
          <w:sz w:val="24"/>
          <w:szCs w:val="24"/>
        </w:rPr>
        <w:t>esusipažino su patiekalų kainomis;</w:t>
      </w:r>
    </w:p>
    <w:p w:rsidR="006D1C42" w:rsidRPr="003F29DD" w:rsidRDefault="006D1C42" w:rsidP="0002332B">
      <w:pPr>
        <w:widowControl w:val="0"/>
        <w:spacing w:after="0"/>
        <w:rPr>
          <w:rFonts w:ascii="Times New Roman" w:hAnsi="Times New Roman"/>
          <w:sz w:val="24"/>
          <w:szCs w:val="24"/>
        </w:rPr>
      </w:pPr>
      <w:r w:rsidRPr="003F29DD">
        <w:rPr>
          <w:rFonts w:ascii="Times New Roman" w:hAnsi="Times New Roman"/>
          <w:sz w:val="24"/>
          <w:szCs w:val="24"/>
        </w:rPr>
        <w:t xml:space="preserve">c) </w:t>
      </w:r>
      <w:r w:rsidR="00326663" w:rsidRPr="003F29DD">
        <w:rPr>
          <w:rFonts w:ascii="Times New Roman" w:hAnsi="Times New Roman"/>
          <w:sz w:val="24"/>
          <w:szCs w:val="24"/>
        </w:rPr>
        <w:t>N</w:t>
      </w:r>
      <w:r w:rsidRPr="003F29DD">
        <w:rPr>
          <w:rFonts w:ascii="Times New Roman" w:hAnsi="Times New Roman"/>
          <w:sz w:val="24"/>
          <w:szCs w:val="24"/>
        </w:rPr>
        <w:t>esutvarkyta sanitarinė knygelė.</w:t>
      </w:r>
    </w:p>
    <w:p w:rsidR="006D1C42" w:rsidRPr="003F29DD" w:rsidRDefault="006D1C42" w:rsidP="0002332B">
      <w:pPr>
        <w:widowControl w:val="0"/>
        <w:spacing w:after="0"/>
        <w:rPr>
          <w:rFonts w:ascii="Times New Roman" w:hAnsi="Times New Roman"/>
          <w:sz w:val="24"/>
          <w:szCs w:val="24"/>
        </w:rPr>
      </w:pPr>
    </w:p>
    <w:p w:rsidR="006D1C42" w:rsidRPr="003F29DD" w:rsidRDefault="0003586C" w:rsidP="0002332B">
      <w:pPr>
        <w:widowControl w:val="0"/>
        <w:spacing w:after="0"/>
        <w:rPr>
          <w:rFonts w:ascii="Times New Roman" w:hAnsi="Times New Roman"/>
          <w:sz w:val="24"/>
          <w:szCs w:val="24"/>
        </w:rPr>
      </w:pPr>
      <w:r w:rsidRPr="003F29DD">
        <w:rPr>
          <w:rFonts w:ascii="Times New Roman" w:hAnsi="Times New Roman"/>
          <w:sz w:val="24"/>
          <w:szCs w:val="24"/>
        </w:rPr>
        <w:t xml:space="preserve">4. Kokia </w:t>
      </w:r>
      <w:proofErr w:type="spellStart"/>
      <w:r w:rsidRPr="003F29DD">
        <w:rPr>
          <w:rFonts w:ascii="Times New Roman" w:hAnsi="Times New Roman"/>
          <w:sz w:val="24"/>
          <w:szCs w:val="24"/>
        </w:rPr>
        <w:t>servanto</w:t>
      </w:r>
      <w:proofErr w:type="spellEnd"/>
      <w:r w:rsidRPr="003F29DD">
        <w:rPr>
          <w:rFonts w:ascii="Times New Roman" w:hAnsi="Times New Roman"/>
          <w:sz w:val="24"/>
          <w:szCs w:val="24"/>
        </w:rPr>
        <w:t xml:space="preserve"> paskirtis?</w:t>
      </w:r>
    </w:p>
    <w:p w:rsidR="006D1C42" w:rsidRPr="003F29DD" w:rsidRDefault="00326663" w:rsidP="0002332B">
      <w:pPr>
        <w:widowControl w:val="0"/>
        <w:spacing w:after="0"/>
        <w:rPr>
          <w:rFonts w:ascii="Times New Roman" w:hAnsi="Times New Roman"/>
          <w:sz w:val="24"/>
          <w:szCs w:val="24"/>
        </w:rPr>
      </w:pPr>
      <w:r w:rsidRPr="003F29DD">
        <w:rPr>
          <w:rFonts w:ascii="Times New Roman" w:hAnsi="Times New Roman"/>
          <w:sz w:val="24"/>
          <w:szCs w:val="24"/>
        </w:rPr>
        <w:t>a) S</w:t>
      </w:r>
      <w:r w:rsidR="006D1C42" w:rsidRPr="003F29DD">
        <w:rPr>
          <w:rFonts w:ascii="Times New Roman" w:hAnsi="Times New Roman"/>
          <w:sz w:val="24"/>
          <w:szCs w:val="24"/>
        </w:rPr>
        <w:t>udedami iš virtuvės atnešti patiekalai;</w:t>
      </w:r>
    </w:p>
    <w:p w:rsidR="006D1C42" w:rsidRPr="003F29DD" w:rsidRDefault="00326663" w:rsidP="0002332B">
      <w:pPr>
        <w:widowControl w:val="0"/>
        <w:spacing w:after="0"/>
        <w:rPr>
          <w:rFonts w:ascii="Times New Roman" w:hAnsi="Times New Roman"/>
          <w:sz w:val="24"/>
          <w:szCs w:val="24"/>
        </w:rPr>
      </w:pPr>
      <w:r w:rsidRPr="003F29DD">
        <w:rPr>
          <w:rFonts w:ascii="Times New Roman" w:hAnsi="Times New Roman"/>
          <w:sz w:val="24"/>
          <w:szCs w:val="24"/>
        </w:rPr>
        <w:t>b) I</w:t>
      </w:r>
      <w:r w:rsidR="006D1C42" w:rsidRPr="003F29DD">
        <w:rPr>
          <w:rFonts w:ascii="Times New Roman" w:hAnsi="Times New Roman"/>
          <w:sz w:val="24"/>
          <w:szCs w:val="24"/>
        </w:rPr>
        <w:t>ndams, įrankiams, stalo aptiesalams sudėti;</w:t>
      </w:r>
    </w:p>
    <w:p w:rsidR="006D1C42" w:rsidRPr="003F29DD" w:rsidRDefault="006D1C42" w:rsidP="0002332B">
      <w:pPr>
        <w:widowControl w:val="0"/>
        <w:spacing w:after="0"/>
        <w:rPr>
          <w:rFonts w:ascii="Times New Roman" w:hAnsi="Times New Roman"/>
          <w:sz w:val="24"/>
          <w:szCs w:val="24"/>
        </w:rPr>
      </w:pPr>
      <w:r w:rsidRPr="003F29DD">
        <w:rPr>
          <w:rFonts w:ascii="Times New Roman" w:hAnsi="Times New Roman"/>
          <w:sz w:val="24"/>
          <w:szCs w:val="24"/>
        </w:rPr>
        <w:t xml:space="preserve">c) </w:t>
      </w:r>
      <w:r w:rsidR="00326663" w:rsidRPr="003F29DD">
        <w:rPr>
          <w:rFonts w:ascii="Times New Roman" w:hAnsi="Times New Roman"/>
          <w:sz w:val="24"/>
          <w:szCs w:val="24"/>
        </w:rPr>
        <w:t>P</w:t>
      </w:r>
      <w:r w:rsidRPr="003F29DD">
        <w:rPr>
          <w:rFonts w:ascii="Times New Roman" w:hAnsi="Times New Roman"/>
          <w:sz w:val="24"/>
          <w:szCs w:val="24"/>
        </w:rPr>
        <w:t>rekybinės salės interjero dalis.</w:t>
      </w:r>
    </w:p>
    <w:p w:rsidR="006D1C42" w:rsidRPr="006670A6" w:rsidRDefault="006D1C42" w:rsidP="0002332B">
      <w:pPr>
        <w:widowControl w:val="0"/>
        <w:spacing w:after="0"/>
        <w:rPr>
          <w:rFonts w:ascii="Times New Roman" w:hAnsi="Times New Roman"/>
          <w:sz w:val="24"/>
          <w:szCs w:val="24"/>
          <w:lang w:val="en-US"/>
        </w:rPr>
      </w:pPr>
    </w:p>
    <w:p w:rsidR="006D1C42" w:rsidRPr="003F29DD" w:rsidRDefault="006D1C42" w:rsidP="0002332B">
      <w:pPr>
        <w:widowControl w:val="0"/>
        <w:spacing w:after="0"/>
        <w:rPr>
          <w:rFonts w:ascii="Times New Roman" w:hAnsi="Times New Roman"/>
          <w:sz w:val="24"/>
          <w:szCs w:val="24"/>
        </w:rPr>
      </w:pPr>
      <w:r w:rsidRPr="006670A6">
        <w:rPr>
          <w:rFonts w:ascii="Times New Roman" w:hAnsi="Times New Roman"/>
          <w:sz w:val="24"/>
          <w:szCs w:val="24"/>
          <w:lang w:val="en-US"/>
        </w:rPr>
        <w:t xml:space="preserve">5. </w:t>
      </w:r>
      <w:r w:rsidRPr="003F29DD">
        <w:rPr>
          <w:rFonts w:ascii="Times New Roman" w:hAnsi="Times New Roman"/>
          <w:sz w:val="24"/>
          <w:szCs w:val="24"/>
          <w:lang w:val="fr-FR"/>
        </w:rPr>
        <w:t>A la carte</w:t>
      </w:r>
      <w:r w:rsidRPr="003F29DD">
        <w:rPr>
          <w:rFonts w:ascii="Times New Roman" w:hAnsi="Times New Roman"/>
          <w:sz w:val="24"/>
          <w:szCs w:val="24"/>
        </w:rPr>
        <w:t xml:space="preserve"> aptarnavimas</w:t>
      </w:r>
      <w:r w:rsidR="006D4FF7" w:rsidRPr="003F29DD">
        <w:rPr>
          <w:rFonts w:ascii="Times New Roman" w:hAnsi="Times New Roman"/>
          <w:sz w:val="24"/>
          <w:szCs w:val="24"/>
        </w:rPr>
        <w:t xml:space="preserve"> </w:t>
      </w:r>
      <w:r w:rsidRPr="003F29DD">
        <w:rPr>
          <w:rFonts w:ascii="Times New Roman" w:hAnsi="Times New Roman"/>
          <w:sz w:val="24"/>
          <w:szCs w:val="24"/>
        </w:rPr>
        <w:t>reiškia:</w:t>
      </w:r>
    </w:p>
    <w:p w:rsidR="006D1C42" w:rsidRPr="003F29DD" w:rsidRDefault="006D1C42" w:rsidP="0002332B">
      <w:pPr>
        <w:widowControl w:val="0"/>
        <w:spacing w:after="0"/>
        <w:rPr>
          <w:rFonts w:ascii="Times New Roman" w:hAnsi="Times New Roman"/>
          <w:sz w:val="24"/>
          <w:szCs w:val="24"/>
        </w:rPr>
      </w:pPr>
      <w:r w:rsidRPr="003F29DD">
        <w:rPr>
          <w:rFonts w:ascii="Times New Roman" w:hAnsi="Times New Roman"/>
          <w:sz w:val="24"/>
          <w:szCs w:val="24"/>
        </w:rPr>
        <w:lastRenderedPageBreak/>
        <w:t xml:space="preserve">a) </w:t>
      </w:r>
      <w:r w:rsidR="00326663" w:rsidRPr="003F29DD">
        <w:rPr>
          <w:rFonts w:ascii="Times New Roman" w:hAnsi="Times New Roman"/>
          <w:sz w:val="24"/>
          <w:szCs w:val="24"/>
        </w:rPr>
        <w:t>S</w:t>
      </w:r>
      <w:r w:rsidRPr="003F29DD">
        <w:rPr>
          <w:rFonts w:ascii="Times New Roman" w:hAnsi="Times New Roman"/>
          <w:sz w:val="24"/>
          <w:szCs w:val="24"/>
        </w:rPr>
        <w:t>večiai pasirenka patiekalus iš meniu, padavėjai</w:t>
      </w:r>
      <w:r w:rsidR="006D4FF7" w:rsidRPr="003F29DD">
        <w:rPr>
          <w:rFonts w:ascii="Times New Roman" w:hAnsi="Times New Roman"/>
          <w:sz w:val="24"/>
          <w:szCs w:val="24"/>
        </w:rPr>
        <w:t xml:space="preserve"> </w:t>
      </w:r>
      <w:r w:rsidRPr="003F29DD">
        <w:rPr>
          <w:rFonts w:ascii="Times New Roman" w:hAnsi="Times New Roman"/>
          <w:sz w:val="24"/>
          <w:szCs w:val="24"/>
        </w:rPr>
        <w:t>aptarnauja pilnai;</w:t>
      </w:r>
    </w:p>
    <w:p w:rsidR="006D1C42" w:rsidRPr="003F29DD" w:rsidRDefault="00326663" w:rsidP="0002332B">
      <w:pPr>
        <w:widowControl w:val="0"/>
        <w:spacing w:after="0"/>
        <w:rPr>
          <w:rFonts w:ascii="Times New Roman" w:hAnsi="Times New Roman"/>
          <w:sz w:val="24"/>
          <w:szCs w:val="24"/>
        </w:rPr>
      </w:pPr>
      <w:r w:rsidRPr="003F29DD">
        <w:rPr>
          <w:rFonts w:ascii="Times New Roman" w:hAnsi="Times New Roman"/>
          <w:sz w:val="24"/>
          <w:szCs w:val="24"/>
        </w:rPr>
        <w:t>b) S</w:t>
      </w:r>
      <w:r w:rsidR="006D1C42" w:rsidRPr="003F29DD">
        <w:rPr>
          <w:rFonts w:ascii="Times New Roman" w:hAnsi="Times New Roman"/>
          <w:sz w:val="24"/>
          <w:szCs w:val="24"/>
        </w:rPr>
        <w:t>večiai apsitarnauja patys, o padavėjai nedalyvauja aptarnavime;</w:t>
      </w:r>
    </w:p>
    <w:p w:rsidR="006D1C42" w:rsidRPr="003F29DD" w:rsidRDefault="006D1C42" w:rsidP="0002332B">
      <w:pPr>
        <w:widowControl w:val="0"/>
        <w:spacing w:after="0"/>
        <w:rPr>
          <w:rFonts w:ascii="Times New Roman" w:hAnsi="Times New Roman"/>
          <w:sz w:val="24"/>
          <w:szCs w:val="24"/>
        </w:rPr>
      </w:pPr>
      <w:r w:rsidRPr="003F29DD">
        <w:rPr>
          <w:rFonts w:ascii="Times New Roman" w:hAnsi="Times New Roman"/>
          <w:sz w:val="24"/>
          <w:szCs w:val="24"/>
        </w:rPr>
        <w:t xml:space="preserve">c) </w:t>
      </w:r>
      <w:r w:rsidR="00326663" w:rsidRPr="003F29DD">
        <w:rPr>
          <w:rFonts w:ascii="Times New Roman" w:hAnsi="Times New Roman"/>
          <w:sz w:val="24"/>
          <w:szCs w:val="24"/>
        </w:rPr>
        <w:t>S</w:t>
      </w:r>
      <w:r w:rsidRPr="003F29DD">
        <w:rPr>
          <w:rFonts w:ascii="Times New Roman" w:hAnsi="Times New Roman"/>
          <w:sz w:val="24"/>
          <w:szCs w:val="24"/>
        </w:rPr>
        <w:t>večiams padavėjai atneša patiek</w:t>
      </w:r>
      <w:r w:rsidR="003F29DD">
        <w:rPr>
          <w:rFonts w:ascii="Times New Roman" w:hAnsi="Times New Roman"/>
          <w:sz w:val="24"/>
          <w:szCs w:val="24"/>
        </w:rPr>
        <w:t>a</w:t>
      </w:r>
      <w:r w:rsidRPr="003F29DD">
        <w:rPr>
          <w:rFonts w:ascii="Times New Roman" w:hAnsi="Times New Roman"/>
          <w:sz w:val="24"/>
          <w:szCs w:val="24"/>
        </w:rPr>
        <w:t>lus nuo švediško stalo.</w:t>
      </w:r>
    </w:p>
    <w:p w:rsidR="006D1C42" w:rsidRPr="006670A6" w:rsidRDefault="006D1C42" w:rsidP="0002332B">
      <w:pPr>
        <w:widowControl w:val="0"/>
        <w:spacing w:after="0"/>
        <w:rPr>
          <w:rFonts w:ascii="Times New Roman" w:hAnsi="Times New Roman"/>
          <w:sz w:val="24"/>
          <w:szCs w:val="24"/>
          <w:lang w:val="en-US"/>
        </w:rPr>
      </w:pPr>
    </w:p>
    <w:p w:rsidR="006D1C42" w:rsidRPr="006670A6" w:rsidRDefault="006D1C42" w:rsidP="0002332B">
      <w:pPr>
        <w:widowControl w:val="0"/>
        <w:spacing w:after="0"/>
        <w:jc w:val="both"/>
        <w:rPr>
          <w:rFonts w:ascii="Times New Roman" w:hAnsi="Times New Roman"/>
          <w:sz w:val="24"/>
          <w:szCs w:val="24"/>
        </w:rPr>
      </w:pPr>
      <w:r w:rsidRPr="006670A6">
        <w:rPr>
          <w:rFonts w:ascii="Times New Roman" w:hAnsi="Times New Roman"/>
          <w:sz w:val="24"/>
          <w:szCs w:val="24"/>
          <w:lang w:val="en-US"/>
        </w:rPr>
        <w:t>6. Pa</w:t>
      </w:r>
      <w:r w:rsidRPr="006670A6">
        <w:rPr>
          <w:rFonts w:ascii="Times New Roman" w:hAnsi="Times New Roman"/>
          <w:sz w:val="24"/>
          <w:szCs w:val="24"/>
        </w:rPr>
        <w:t>prasto valgiaraščio patiekalų surašymo nuoseklumas:</w:t>
      </w:r>
    </w:p>
    <w:p w:rsidR="006D1C42" w:rsidRPr="006670A6" w:rsidRDefault="00326663" w:rsidP="0002332B">
      <w:pPr>
        <w:widowControl w:val="0"/>
        <w:spacing w:after="0"/>
        <w:jc w:val="both"/>
        <w:rPr>
          <w:rFonts w:ascii="Times New Roman" w:hAnsi="Times New Roman"/>
          <w:sz w:val="24"/>
          <w:szCs w:val="24"/>
        </w:rPr>
      </w:pPr>
      <w:r w:rsidRPr="006670A6">
        <w:rPr>
          <w:rFonts w:ascii="Times New Roman" w:hAnsi="Times New Roman"/>
          <w:sz w:val="24"/>
          <w:szCs w:val="24"/>
        </w:rPr>
        <w:t>a) Š</w:t>
      </w:r>
      <w:r w:rsidR="006D1C42" w:rsidRPr="006670A6">
        <w:rPr>
          <w:rFonts w:ascii="Times New Roman" w:hAnsi="Times New Roman"/>
          <w:sz w:val="24"/>
          <w:szCs w:val="24"/>
        </w:rPr>
        <w:t>altas užkandis, karštas užkandis, sriuba,</w:t>
      </w:r>
      <w:r w:rsidR="006D4FF7" w:rsidRPr="006670A6">
        <w:rPr>
          <w:rFonts w:ascii="Times New Roman" w:hAnsi="Times New Roman"/>
          <w:sz w:val="24"/>
          <w:szCs w:val="24"/>
        </w:rPr>
        <w:t xml:space="preserve"> </w:t>
      </w:r>
      <w:r w:rsidR="006D1C42" w:rsidRPr="006670A6">
        <w:rPr>
          <w:rFonts w:ascii="Times New Roman" w:hAnsi="Times New Roman"/>
          <w:sz w:val="24"/>
          <w:szCs w:val="24"/>
        </w:rPr>
        <w:t>žuvies patiekalas, karštas patiekalas desertas;</w:t>
      </w:r>
    </w:p>
    <w:p w:rsidR="006D1C42" w:rsidRPr="006670A6" w:rsidRDefault="00326663" w:rsidP="0002332B">
      <w:pPr>
        <w:widowControl w:val="0"/>
        <w:spacing w:after="0"/>
        <w:jc w:val="both"/>
        <w:rPr>
          <w:rFonts w:ascii="Times New Roman" w:hAnsi="Times New Roman"/>
          <w:sz w:val="24"/>
          <w:szCs w:val="24"/>
        </w:rPr>
      </w:pPr>
      <w:r w:rsidRPr="006670A6">
        <w:rPr>
          <w:rFonts w:ascii="Times New Roman" w:hAnsi="Times New Roman"/>
          <w:sz w:val="24"/>
          <w:szCs w:val="24"/>
        </w:rPr>
        <w:t>b) Š</w:t>
      </w:r>
      <w:r w:rsidR="006D1C42" w:rsidRPr="006670A6">
        <w:rPr>
          <w:rFonts w:ascii="Times New Roman" w:hAnsi="Times New Roman"/>
          <w:sz w:val="24"/>
          <w:szCs w:val="24"/>
        </w:rPr>
        <w:t>alti užkandžiai, karštieji patiekalai, karšti užkandžiai, žuvies patiekalai, sriuba desertai;</w:t>
      </w:r>
    </w:p>
    <w:p w:rsidR="006D1C42" w:rsidRPr="006670A6" w:rsidRDefault="006D1C42" w:rsidP="0002332B">
      <w:pPr>
        <w:widowControl w:val="0"/>
        <w:spacing w:after="0"/>
        <w:jc w:val="both"/>
        <w:rPr>
          <w:rFonts w:ascii="Times New Roman" w:hAnsi="Times New Roman"/>
          <w:sz w:val="24"/>
          <w:szCs w:val="24"/>
        </w:rPr>
      </w:pPr>
      <w:r w:rsidRPr="006670A6">
        <w:rPr>
          <w:rFonts w:ascii="Times New Roman" w:hAnsi="Times New Roman"/>
          <w:sz w:val="24"/>
          <w:szCs w:val="24"/>
        </w:rPr>
        <w:t xml:space="preserve">c) </w:t>
      </w:r>
      <w:r w:rsidR="00326663" w:rsidRPr="006670A6">
        <w:rPr>
          <w:rFonts w:ascii="Times New Roman" w:hAnsi="Times New Roman"/>
          <w:sz w:val="24"/>
          <w:szCs w:val="24"/>
        </w:rPr>
        <w:t>S</w:t>
      </w:r>
      <w:r w:rsidRPr="006670A6">
        <w:rPr>
          <w:rFonts w:ascii="Times New Roman" w:hAnsi="Times New Roman"/>
          <w:sz w:val="24"/>
          <w:szCs w:val="24"/>
        </w:rPr>
        <w:t>riuba, šaltieji patiekalai, karšti užkandžiai, žuvies patiekalai, karštieji patiekalai, desertai.</w:t>
      </w:r>
    </w:p>
    <w:p w:rsidR="006D1C42" w:rsidRPr="006670A6" w:rsidRDefault="006D1C42" w:rsidP="0002332B">
      <w:pPr>
        <w:widowControl w:val="0"/>
        <w:spacing w:after="0"/>
        <w:jc w:val="both"/>
        <w:rPr>
          <w:rFonts w:ascii="Times New Roman" w:hAnsi="Times New Roman"/>
          <w:sz w:val="24"/>
          <w:szCs w:val="24"/>
        </w:rPr>
      </w:pP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rPr>
        <w:t>7. Koks tai maitinimo variantas, kai užsisakote: maitinimą tris kartus per dieną: pusryčiai, pietūs, vakarienė, dažniausiai švediškas stalas, alkoholiniai gėrimai už papildomą mokestį?</w:t>
      </w:r>
    </w:p>
    <w:p w:rsidR="006D1C42" w:rsidRPr="006670A6" w:rsidRDefault="00326663"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a) P</w:t>
      </w:r>
      <w:r w:rsidR="006D1C42" w:rsidRPr="006670A6">
        <w:rPr>
          <w:rFonts w:ascii="Times New Roman" w:hAnsi="Times New Roman"/>
          <w:sz w:val="24"/>
          <w:szCs w:val="24"/>
        </w:rPr>
        <w:t>ilnas maitinimas;</w:t>
      </w:r>
    </w:p>
    <w:p w:rsidR="006D1C42" w:rsidRPr="006670A6" w:rsidRDefault="00326663" w:rsidP="0002332B">
      <w:pPr>
        <w:widowControl w:val="0"/>
        <w:spacing w:after="0"/>
        <w:rPr>
          <w:rFonts w:ascii="Times New Roman" w:hAnsi="Times New Roman"/>
          <w:sz w:val="24"/>
          <w:szCs w:val="24"/>
        </w:rPr>
      </w:pPr>
      <w:r w:rsidRPr="006670A6">
        <w:rPr>
          <w:rFonts w:ascii="Times New Roman" w:hAnsi="Times New Roman"/>
          <w:sz w:val="24"/>
          <w:szCs w:val="24"/>
        </w:rPr>
        <w:t>b) V</w:t>
      </w:r>
      <w:r w:rsidR="006D1C42" w:rsidRPr="006670A6">
        <w:rPr>
          <w:rFonts w:ascii="Times New Roman" w:hAnsi="Times New Roman"/>
          <w:sz w:val="24"/>
          <w:szCs w:val="24"/>
        </w:rPr>
        <w:t>iskas įskaičiuota;</w:t>
      </w: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rPr>
        <w:t xml:space="preserve">c) </w:t>
      </w:r>
      <w:r w:rsidR="00326663" w:rsidRPr="006670A6">
        <w:rPr>
          <w:rFonts w:ascii="Times New Roman" w:hAnsi="Times New Roman"/>
          <w:sz w:val="24"/>
          <w:szCs w:val="24"/>
        </w:rPr>
        <w:t>P</w:t>
      </w:r>
      <w:r w:rsidRPr="006670A6">
        <w:rPr>
          <w:rFonts w:ascii="Times New Roman" w:hAnsi="Times New Roman"/>
          <w:sz w:val="24"/>
          <w:szCs w:val="24"/>
        </w:rPr>
        <w:t>roginis maitinimas.</w:t>
      </w:r>
    </w:p>
    <w:p w:rsidR="006D1C42" w:rsidRPr="006670A6" w:rsidRDefault="006D1C42" w:rsidP="0002332B">
      <w:pPr>
        <w:widowControl w:val="0"/>
        <w:spacing w:after="0"/>
        <w:rPr>
          <w:rFonts w:ascii="Times New Roman" w:hAnsi="Times New Roman"/>
          <w:sz w:val="24"/>
          <w:szCs w:val="24"/>
        </w:rPr>
      </w:pP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rPr>
        <w:t>8. Pagal paskirtį visi stalo indai skirstomi į:</w:t>
      </w:r>
    </w:p>
    <w:p w:rsidR="006D1C42" w:rsidRPr="006670A6" w:rsidRDefault="00BC3C1D" w:rsidP="00F31F50">
      <w:pPr>
        <w:widowControl w:val="0"/>
        <w:numPr>
          <w:ilvl w:val="1"/>
          <w:numId w:val="53"/>
        </w:numPr>
        <w:tabs>
          <w:tab w:val="clear" w:pos="284"/>
        </w:tabs>
        <w:spacing w:after="0"/>
        <w:ind w:left="0" w:firstLine="0"/>
        <w:rPr>
          <w:rFonts w:ascii="Times New Roman" w:hAnsi="Times New Roman"/>
          <w:sz w:val="24"/>
          <w:szCs w:val="24"/>
        </w:rPr>
      </w:pPr>
      <w:r w:rsidRPr="006670A6">
        <w:rPr>
          <w:rFonts w:ascii="Times New Roman" w:hAnsi="Times New Roman"/>
          <w:sz w:val="24"/>
          <w:szCs w:val="24"/>
        </w:rPr>
        <w:t>P</w:t>
      </w:r>
      <w:r w:rsidR="006D1C42" w:rsidRPr="006670A6">
        <w:rPr>
          <w:rFonts w:ascii="Times New Roman" w:hAnsi="Times New Roman"/>
          <w:sz w:val="24"/>
          <w:szCs w:val="24"/>
        </w:rPr>
        <w:t>orceliano ir asmeninius;</w:t>
      </w:r>
    </w:p>
    <w:p w:rsidR="006D1C42" w:rsidRPr="006670A6" w:rsidRDefault="00BC3C1D" w:rsidP="00F31F50">
      <w:pPr>
        <w:widowControl w:val="0"/>
        <w:numPr>
          <w:ilvl w:val="1"/>
          <w:numId w:val="53"/>
        </w:numPr>
        <w:tabs>
          <w:tab w:val="clear" w:pos="284"/>
        </w:tabs>
        <w:spacing w:after="0"/>
        <w:ind w:left="0" w:firstLine="0"/>
        <w:rPr>
          <w:rFonts w:ascii="Times New Roman" w:hAnsi="Times New Roman"/>
          <w:sz w:val="24"/>
          <w:szCs w:val="24"/>
        </w:rPr>
      </w:pPr>
      <w:r w:rsidRPr="006670A6">
        <w:rPr>
          <w:rFonts w:ascii="Times New Roman" w:hAnsi="Times New Roman"/>
          <w:sz w:val="24"/>
          <w:szCs w:val="24"/>
        </w:rPr>
        <w:t>A</w:t>
      </w:r>
      <w:r w:rsidR="006D1C42" w:rsidRPr="006670A6">
        <w:rPr>
          <w:rFonts w:ascii="Times New Roman" w:hAnsi="Times New Roman"/>
          <w:sz w:val="24"/>
          <w:szCs w:val="24"/>
        </w:rPr>
        <w:t>smeninius ir naudojamus bendrai;</w:t>
      </w:r>
    </w:p>
    <w:p w:rsidR="006D1C42" w:rsidRPr="006670A6" w:rsidRDefault="00BC3C1D" w:rsidP="00F31F50">
      <w:pPr>
        <w:widowControl w:val="0"/>
        <w:numPr>
          <w:ilvl w:val="1"/>
          <w:numId w:val="53"/>
        </w:numPr>
        <w:tabs>
          <w:tab w:val="clear" w:pos="284"/>
        </w:tabs>
        <w:spacing w:after="0"/>
        <w:ind w:left="0" w:firstLine="0"/>
        <w:rPr>
          <w:rFonts w:ascii="Times New Roman" w:hAnsi="Times New Roman"/>
          <w:sz w:val="24"/>
          <w:szCs w:val="24"/>
        </w:rPr>
      </w:pPr>
      <w:r w:rsidRPr="006670A6">
        <w:rPr>
          <w:rFonts w:ascii="Times New Roman" w:hAnsi="Times New Roman"/>
          <w:sz w:val="24"/>
          <w:szCs w:val="24"/>
        </w:rPr>
        <w:t>K</w:t>
      </w:r>
      <w:r w:rsidR="006D1C42" w:rsidRPr="006670A6">
        <w:rPr>
          <w:rFonts w:ascii="Times New Roman" w:hAnsi="Times New Roman"/>
          <w:sz w:val="24"/>
          <w:szCs w:val="24"/>
        </w:rPr>
        <w:t>asdieniai ir šventiniai.</w:t>
      </w:r>
    </w:p>
    <w:p w:rsidR="006D1C42" w:rsidRPr="006670A6" w:rsidRDefault="006D1C42" w:rsidP="0002332B">
      <w:pPr>
        <w:pStyle w:val="Sraopastraipa"/>
        <w:widowControl w:val="0"/>
        <w:spacing w:after="0"/>
        <w:ind w:left="0"/>
        <w:rPr>
          <w:rFonts w:ascii="Times New Roman" w:hAnsi="Times New Roman"/>
          <w:sz w:val="24"/>
          <w:szCs w:val="24"/>
        </w:rPr>
      </w:pP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rPr>
        <w:t xml:space="preserve">9. </w:t>
      </w:r>
      <w:r w:rsidRPr="006670A6">
        <w:rPr>
          <w:rFonts w:ascii="Times New Roman" w:hAnsi="Times New Roman"/>
          <w:sz w:val="24"/>
          <w:szCs w:val="24"/>
          <w:lang w:bidi="en-US"/>
        </w:rPr>
        <w:t xml:space="preserve">Gaiviųjų gėrimų taurės vieta stalo </w:t>
      </w:r>
      <w:proofErr w:type="spellStart"/>
      <w:r w:rsidRPr="006670A6">
        <w:rPr>
          <w:rFonts w:ascii="Times New Roman" w:hAnsi="Times New Roman"/>
          <w:sz w:val="24"/>
          <w:szCs w:val="24"/>
          <w:lang w:bidi="en-US"/>
        </w:rPr>
        <w:t>serviruotėje</w:t>
      </w:r>
      <w:proofErr w:type="spellEnd"/>
      <w:r w:rsidRPr="006670A6">
        <w:rPr>
          <w:rFonts w:ascii="Times New Roman" w:hAnsi="Times New Roman"/>
          <w:sz w:val="24"/>
          <w:szCs w:val="24"/>
          <w:lang w:bidi="en-US"/>
        </w:rPr>
        <w:t>:</w:t>
      </w:r>
    </w:p>
    <w:p w:rsidR="006D1C42" w:rsidRPr="006670A6" w:rsidRDefault="00BC3C1D" w:rsidP="0002332B">
      <w:pPr>
        <w:widowControl w:val="0"/>
        <w:spacing w:after="0"/>
        <w:contextualSpacing/>
        <w:rPr>
          <w:rFonts w:ascii="Times New Roman" w:hAnsi="Times New Roman"/>
          <w:sz w:val="24"/>
          <w:szCs w:val="24"/>
          <w:lang w:bidi="en-US"/>
        </w:rPr>
      </w:pPr>
      <w:r w:rsidRPr="006670A6">
        <w:rPr>
          <w:rFonts w:ascii="Times New Roman" w:hAnsi="Times New Roman"/>
          <w:sz w:val="24"/>
          <w:szCs w:val="24"/>
          <w:lang w:bidi="en-US"/>
        </w:rPr>
        <w:t>a) V</w:t>
      </w:r>
      <w:r w:rsidR="006D1C42" w:rsidRPr="006670A6">
        <w:rPr>
          <w:rFonts w:ascii="Times New Roman" w:hAnsi="Times New Roman"/>
          <w:sz w:val="24"/>
          <w:szCs w:val="24"/>
          <w:lang w:bidi="en-US"/>
        </w:rPr>
        <w:t>irš didžiosios šakutės galo;</w:t>
      </w:r>
    </w:p>
    <w:p w:rsidR="006D1C42" w:rsidRPr="006670A6" w:rsidRDefault="00BC3C1D" w:rsidP="0002332B">
      <w:pPr>
        <w:widowControl w:val="0"/>
        <w:spacing w:after="0"/>
        <w:contextualSpacing/>
        <w:rPr>
          <w:rFonts w:ascii="Times New Roman" w:hAnsi="Times New Roman"/>
          <w:sz w:val="24"/>
          <w:szCs w:val="24"/>
          <w:lang w:bidi="en-US"/>
        </w:rPr>
      </w:pPr>
      <w:r w:rsidRPr="006670A6">
        <w:rPr>
          <w:rFonts w:ascii="Times New Roman" w:hAnsi="Times New Roman"/>
          <w:sz w:val="24"/>
          <w:szCs w:val="24"/>
          <w:lang w:bidi="en-US"/>
        </w:rPr>
        <w:t>b) V</w:t>
      </w:r>
      <w:r w:rsidR="006D1C42" w:rsidRPr="006670A6">
        <w:rPr>
          <w:rFonts w:ascii="Times New Roman" w:hAnsi="Times New Roman"/>
          <w:sz w:val="24"/>
          <w:szCs w:val="24"/>
          <w:lang w:bidi="en-US"/>
        </w:rPr>
        <w:t>irš didžiojo peilio galo;</w:t>
      </w:r>
    </w:p>
    <w:p w:rsidR="006D4FF7" w:rsidRPr="006670A6" w:rsidRDefault="006D1C42" w:rsidP="0002332B">
      <w:pPr>
        <w:widowControl w:val="0"/>
        <w:spacing w:after="0"/>
        <w:rPr>
          <w:rFonts w:ascii="Times New Roman" w:hAnsi="Times New Roman"/>
          <w:sz w:val="24"/>
          <w:szCs w:val="24"/>
          <w:lang w:bidi="en-US"/>
        </w:rPr>
      </w:pPr>
      <w:r w:rsidRPr="006670A6">
        <w:rPr>
          <w:rFonts w:ascii="Times New Roman" w:hAnsi="Times New Roman"/>
          <w:sz w:val="24"/>
          <w:szCs w:val="24"/>
          <w:lang w:bidi="en-US"/>
        </w:rPr>
        <w:t xml:space="preserve">c) </w:t>
      </w:r>
      <w:r w:rsidR="00BC3C1D" w:rsidRPr="006670A6">
        <w:rPr>
          <w:rFonts w:ascii="Times New Roman" w:hAnsi="Times New Roman"/>
          <w:sz w:val="24"/>
          <w:szCs w:val="24"/>
          <w:lang w:bidi="en-US"/>
        </w:rPr>
        <w:t>T</w:t>
      </w:r>
      <w:r w:rsidRPr="006670A6">
        <w:rPr>
          <w:rFonts w:ascii="Times New Roman" w:hAnsi="Times New Roman"/>
          <w:sz w:val="24"/>
          <w:szCs w:val="24"/>
          <w:lang w:bidi="en-US"/>
        </w:rPr>
        <w:t>ies didžiosios lėkštės viduriu.</w:t>
      </w:r>
    </w:p>
    <w:p w:rsidR="006D1C42" w:rsidRPr="006670A6" w:rsidRDefault="006D1C42" w:rsidP="0002332B">
      <w:pPr>
        <w:pStyle w:val="Sraopastraipa"/>
        <w:widowControl w:val="0"/>
        <w:spacing w:after="0"/>
        <w:ind w:left="0"/>
        <w:rPr>
          <w:rFonts w:ascii="Times New Roman" w:hAnsi="Times New Roman"/>
          <w:sz w:val="24"/>
          <w:szCs w:val="24"/>
        </w:rPr>
      </w:pP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rPr>
        <w:t xml:space="preserve">10. </w:t>
      </w:r>
      <w:r w:rsidRPr="006670A6">
        <w:rPr>
          <w:rFonts w:ascii="Times New Roman" w:hAnsi="Times New Roman"/>
          <w:bCs/>
          <w:sz w:val="24"/>
          <w:szCs w:val="24"/>
        </w:rPr>
        <w:t>Kokiose induose pateikiamas didelis kiekis šaltųjų patiekalų?</w:t>
      </w:r>
    </w:p>
    <w:p w:rsidR="006D1C42" w:rsidRPr="006670A6" w:rsidRDefault="00BC3C1D" w:rsidP="00F31F50">
      <w:pPr>
        <w:widowControl w:val="0"/>
        <w:numPr>
          <w:ilvl w:val="0"/>
          <w:numId w:val="54"/>
        </w:numPr>
        <w:tabs>
          <w:tab w:val="clear" w:pos="388"/>
        </w:tabs>
        <w:spacing w:after="0"/>
        <w:ind w:left="0" w:firstLine="0"/>
        <w:rPr>
          <w:rFonts w:ascii="Times New Roman" w:hAnsi="Times New Roman"/>
          <w:bCs/>
          <w:sz w:val="24"/>
          <w:szCs w:val="24"/>
        </w:rPr>
      </w:pPr>
      <w:r w:rsidRPr="006670A6">
        <w:rPr>
          <w:rFonts w:ascii="Times New Roman" w:hAnsi="Times New Roman"/>
          <w:bCs/>
          <w:sz w:val="24"/>
          <w:szCs w:val="24"/>
        </w:rPr>
        <w:t>S</w:t>
      </w:r>
      <w:r w:rsidR="006D1C42" w:rsidRPr="006670A6">
        <w:rPr>
          <w:rFonts w:ascii="Times New Roman" w:hAnsi="Times New Roman"/>
          <w:bCs/>
          <w:sz w:val="24"/>
          <w:szCs w:val="24"/>
        </w:rPr>
        <w:t>eklioje lėkštėje;</w:t>
      </w:r>
    </w:p>
    <w:p w:rsidR="006D1C42" w:rsidRPr="006670A6" w:rsidRDefault="00BC3C1D" w:rsidP="00F31F50">
      <w:pPr>
        <w:widowControl w:val="0"/>
        <w:numPr>
          <w:ilvl w:val="0"/>
          <w:numId w:val="54"/>
        </w:numPr>
        <w:tabs>
          <w:tab w:val="clear" w:pos="388"/>
        </w:tabs>
        <w:spacing w:after="0"/>
        <w:ind w:left="0" w:firstLine="0"/>
        <w:rPr>
          <w:rFonts w:ascii="Times New Roman" w:hAnsi="Times New Roman"/>
          <w:bCs/>
          <w:sz w:val="24"/>
          <w:szCs w:val="24"/>
        </w:rPr>
      </w:pPr>
      <w:proofErr w:type="spellStart"/>
      <w:r w:rsidRPr="006670A6">
        <w:rPr>
          <w:rFonts w:ascii="Times New Roman" w:hAnsi="Times New Roman"/>
          <w:bCs/>
          <w:sz w:val="24"/>
          <w:szCs w:val="24"/>
        </w:rPr>
        <w:t>D</w:t>
      </w:r>
      <w:r w:rsidR="006D1C42" w:rsidRPr="006670A6">
        <w:rPr>
          <w:rFonts w:ascii="Times New Roman" w:hAnsi="Times New Roman"/>
          <w:bCs/>
          <w:sz w:val="24"/>
          <w:szCs w:val="24"/>
        </w:rPr>
        <w:t>idlėkštėje</w:t>
      </w:r>
      <w:proofErr w:type="spellEnd"/>
      <w:r w:rsidR="006D1C42" w:rsidRPr="006670A6">
        <w:rPr>
          <w:rFonts w:ascii="Times New Roman" w:hAnsi="Times New Roman"/>
          <w:bCs/>
          <w:sz w:val="24"/>
          <w:szCs w:val="24"/>
        </w:rPr>
        <w:t>;</w:t>
      </w:r>
    </w:p>
    <w:p w:rsidR="006D1C42" w:rsidRPr="006670A6" w:rsidRDefault="00BC3C1D" w:rsidP="00F31F50">
      <w:pPr>
        <w:pStyle w:val="Sraopastraipa"/>
        <w:widowControl w:val="0"/>
        <w:numPr>
          <w:ilvl w:val="0"/>
          <w:numId w:val="54"/>
        </w:numPr>
        <w:tabs>
          <w:tab w:val="clear" w:pos="388"/>
        </w:tabs>
        <w:spacing w:after="0"/>
        <w:ind w:left="0" w:firstLine="0"/>
        <w:contextualSpacing w:val="0"/>
        <w:rPr>
          <w:rFonts w:ascii="Times New Roman" w:hAnsi="Times New Roman"/>
          <w:sz w:val="24"/>
          <w:szCs w:val="24"/>
          <w:lang w:val="en-US"/>
        </w:rPr>
      </w:pPr>
      <w:proofErr w:type="spellStart"/>
      <w:r w:rsidRPr="006670A6">
        <w:rPr>
          <w:rFonts w:ascii="Times New Roman" w:hAnsi="Times New Roman"/>
          <w:bCs/>
          <w:sz w:val="24"/>
          <w:szCs w:val="24"/>
        </w:rPr>
        <w:t>P</w:t>
      </w:r>
      <w:r w:rsidR="006D1C42" w:rsidRPr="006670A6">
        <w:rPr>
          <w:rFonts w:ascii="Times New Roman" w:hAnsi="Times New Roman"/>
          <w:bCs/>
          <w:sz w:val="24"/>
          <w:szCs w:val="24"/>
        </w:rPr>
        <w:t>adėklinėjė</w:t>
      </w:r>
      <w:proofErr w:type="spellEnd"/>
      <w:r w:rsidR="006D1C42" w:rsidRPr="006670A6">
        <w:rPr>
          <w:rFonts w:ascii="Times New Roman" w:hAnsi="Times New Roman"/>
          <w:bCs/>
          <w:sz w:val="24"/>
          <w:szCs w:val="24"/>
        </w:rPr>
        <w:t xml:space="preserve"> lėkštėje.</w:t>
      </w:r>
    </w:p>
    <w:p w:rsidR="006D1C42" w:rsidRPr="006670A6" w:rsidRDefault="006D1C42" w:rsidP="0002332B">
      <w:pPr>
        <w:pStyle w:val="Sraopastraipa"/>
        <w:widowControl w:val="0"/>
        <w:spacing w:after="0"/>
        <w:ind w:left="0"/>
        <w:rPr>
          <w:rFonts w:ascii="Times New Roman" w:hAnsi="Times New Roman"/>
          <w:sz w:val="24"/>
          <w:szCs w:val="24"/>
          <w:lang w:val="en-US"/>
        </w:rPr>
      </w:pPr>
    </w:p>
    <w:p w:rsidR="006D1C42" w:rsidRPr="006670A6" w:rsidRDefault="006D1C42" w:rsidP="0002332B">
      <w:pPr>
        <w:widowControl w:val="0"/>
        <w:spacing w:after="0"/>
        <w:rPr>
          <w:rFonts w:ascii="Times New Roman" w:hAnsi="Times New Roman"/>
          <w:sz w:val="24"/>
          <w:szCs w:val="24"/>
          <w:lang w:val="en-US"/>
        </w:rPr>
      </w:pPr>
      <w:r w:rsidRPr="006670A6">
        <w:rPr>
          <w:rFonts w:ascii="Times New Roman" w:hAnsi="Times New Roman"/>
          <w:sz w:val="24"/>
          <w:szCs w:val="24"/>
          <w:lang w:val="en-US"/>
        </w:rPr>
        <w:t xml:space="preserve">11. </w:t>
      </w:r>
      <w:r w:rsidRPr="006670A6">
        <w:rPr>
          <w:rFonts w:ascii="Times New Roman" w:hAnsi="Times New Roman"/>
          <w:sz w:val="24"/>
          <w:szCs w:val="24"/>
        </w:rPr>
        <w:t>Pagal valgiaraščio įvairovę ir patiekalų asortimentą pusryčiai skirstomi į:</w:t>
      </w:r>
    </w:p>
    <w:p w:rsidR="006D1C42" w:rsidRPr="006670A6" w:rsidRDefault="00BC3C1D"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a) P</w:t>
      </w:r>
      <w:r w:rsidR="006D1C42" w:rsidRPr="006670A6">
        <w:rPr>
          <w:rFonts w:ascii="Times New Roman" w:hAnsi="Times New Roman"/>
          <w:sz w:val="24"/>
          <w:szCs w:val="24"/>
        </w:rPr>
        <w:t>aprastus, kompleksinius, kontinentinius;</w:t>
      </w:r>
    </w:p>
    <w:p w:rsidR="006D1C42" w:rsidRPr="006670A6" w:rsidRDefault="006D1C42"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 xml:space="preserve">b) </w:t>
      </w:r>
      <w:r w:rsidR="00BC3C1D" w:rsidRPr="006670A6">
        <w:rPr>
          <w:rFonts w:ascii="Times New Roman" w:hAnsi="Times New Roman"/>
          <w:sz w:val="24"/>
          <w:szCs w:val="24"/>
        </w:rPr>
        <w:t>S</w:t>
      </w:r>
      <w:r w:rsidRPr="006670A6">
        <w:rPr>
          <w:rFonts w:ascii="Times New Roman" w:hAnsi="Times New Roman"/>
          <w:sz w:val="24"/>
          <w:szCs w:val="24"/>
        </w:rPr>
        <w:t>udėtinius, kompleksinius, išplėstinius;</w:t>
      </w: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rPr>
        <w:t xml:space="preserve">c) </w:t>
      </w:r>
      <w:r w:rsidR="00BC3C1D" w:rsidRPr="006670A6">
        <w:rPr>
          <w:rFonts w:ascii="Times New Roman" w:hAnsi="Times New Roman"/>
          <w:sz w:val="24"/>
          <w:szCs w:val="24"/>
        </w:rPr>
        <w:t>A</w:t>
      </w:r>
      <w:r w:rsidRPr="006670A6">
        <w:rPr>
          <w:rFonts w:ascii="Times New Roman" w:hAnsi="Times New Roman"/>
          <w:sz w:val="24"/>
          <w:szCs w:val="24"/>
        </w:rPr>
        <w:t>nkstyvuosius, vėlyvuosius, užsakomuosius</w:t>
      </w:r>
      <w:r w:rsidR="00B36962" w:rsidRPr="006670A6">
        <w:rPr>
          <w:rFonts w:ascii="Times New Roman" w:hAnsi="Times New Roman"/>
          <w:sz w:val="24"/>
          <w:szCs w:val="24"/>
        </w:rPr>
        <w:t>;</w:t>
      </w:r>
    </w:p>
    <w:p w:rsidR="00BC3C1D" w:rsidRPr="006670A6" w:rsidRDefault="00BC3C1D" w:rsidP="0002332B">
      <w:pPr>
        <w:widowControl w:val="0"/>
        <w:spacing w:after="0"/>
        <w:rPr>
          <w:rFonts w:ascii="Times New Roman" w:hAnsi="Times New Roman"/>
          <w:sz w:val="24"/>
          <w:szCs w:val="24"/>
        </w:rPr>
      </w:pPr>
    </w:p>
    <w:p w:rsidR="006D1C42" w:rsidRPr="006670A6" w:rsidRDefault="006D1C42"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12. Paprastų pusryčių asortimentą sudaro:</w:t>
      </w:r>
    </w:p>
    <w:p w:rsidR="006D1C42" w:rsidRPr="006670A6" w:rsidRDefault="006D1C42"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 xml:space="preserve">a) </w:t>
      </w:r>
      <w:r w:rsidR="00BC3C1D" w:rsidRPr="006670A6">
        <w:rPr>
          <w:rFonts w:ascii="Times New Roman" w:hAnsi="Times New Roman"/>
          <w:sz w:val="24"/>
          <w:szCs w:val="24"/>
        </w:rPr>
        <w:t>K</w:t>
      </w:r>
      <w:r w:rsidRPr="006670A6">
        <w:rPr>
          <w:rFonts w:ascii="Times New Roman" w:hAnsi="Times New Roman"/>
          <w:sz w:val="24"/>
          <w:szCs w:val="24"/>
        </w:rPr>
        <w:t>arštas gėrimas (arbata, kava ar kakava), bandelė;</w:t>
      </w: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rPr>
        <w:t xml:space="preserve">b) </w:t>
      </w:r>
      <w:r w:rsidR="00BC3C1D" w:rsidRPr="006670A6">
        <w:rPr>
          <w:rFonts w:ascii="Times New Roman" w:hAnsi="Times New Roman"/>
          <w:sz w:val="24"/>
          <w:szCs w:val="24"/>
        </w:rPr>
        <w:t>K</w:t>
      </w:r>
      <w:r w:rsidRPr="006670A6">
        <w:rPr>
          <w:rFonts w:ascii="Times New Roman" w:hAnsi="Times New Roman"/>
          <w:sz w:val="24"/>
          <w:szCs w:val="24"/>
        </w:rPr>
        <w:t>arštas gėrimas (kava, arbata ar kakava), sviesto porcija, marmelado ar medaus porcija, mažiausiai dvi bandelės;</w:t>
      </w: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rPr>
        <w:t xml:space="preserve">c) </w:t>
      </w:r>
      <w:r w:rsidR="00BC3C1D" w:rsidRPr="006670A6">
        <w:rPr>
          <w:rFonts w:ascii="Times New Roman" w:hAnsi="Times New Roman"/>
          <w:sz w:val="24"/>
          <w:szCs w:val="24"/>
        </w:rPr>
        <w:t>K</w:t>
      </w:r>
      <w:r w:rsidRPr="006670A6">
        <w:rPr>
          <w:rFonts w:ascii="Times New Roman" w:hAnsi="Times New Roman"/>
          <w:sz w:val="24"/>
          <w:szCs w:val="24"/>
        </w:rPr>
        <w:t>arštas gėrimas (kava, arbata ar kakava), sviesto porcija, marmelado ar medaus porcija, bandelės, vaisiai, daržovės, truputis dešros ar sūrio.</w:t>
      </w:r>
    </w:p>
    <w:p w:rsidR="00BC3C1D" w:rsidRPr="006670A6" w:rsidRDefault="00BC3C1D" w:rsidP="0002332B">
      <w:pPr>
        <w:widowControl w:val="0"/>
        <w:spacing w:after="0"/>
        <w:rPr>
          <w:rFonts w:ascii="Times New Roman" w:hAnsi="Times New Roman"/>
          <w:sz w:val="24"/>
          <w:szCs w:val="24"/>
        </w:rPr>
      </w:pPr>
    </w:p>
    <w:p w:rsidR="006D1C42" w:rsidRPr="006670A6" w:rsidRDefault="006D1C42" w:rsidP="0002332B">
      <w:pPr>
        <w:widowControl w:val="0"/>
        <w:spacing w:after="0"/>
        <w:rPr>
          <w:rFonts w:ascii="Times New Roman" w:hAnsi="Times New Roman"/>
          <w:bCs/>
          <w:sz w:val="24"/>
          <w:szCs w:val="24"/>
        </w:rPr>
      </w:pPr>
      <w:r w:rsidRPr="006670A6">
        <w:rPr>
          <w:rFonts w:ascii="Times New Roman" w:hAnsi="Times New Roman"/>
          <w:sz w:val="24"/>
          <w:szCs w:val="24"/>
        </w:rPr>
        <w:t xml:space="preserve">13. </w:t>
      </w:r>
      <w:r w:rsidRPr="006670A6">
        <w:rPr>
          <w:rFonts w:ascii="Times New Roman" w:hAnsi="Times New Roman"/>
          <w:bCs/>
          <w:sz w:val="24"/>
          <w:szCs w:val="24"/>
        </w:rPr>
        <w:t>Aptarnaujant konferencijų, suvažiavimų dalyvius pusryčių stalas serviruojamas?</w:t>
      </w:r>
    </w:p>
    <w:p w:rsidR="006D1C42" w:rsidRPr="006670A6" w:rsidRDefault="006D1C42" w:rsidP="0002332B">
      <w:pPr>
        <w:widowControl w:val="0"/>
        <w:spacing w:after="0"/>
        <w:rPr>
          <w:rFonts w:ascii="Times New Roman" w:hAnsi="Times New Roman"/>
          <w:bCs/>
          <w:sz w:val="24"/>
          <w:szCs w:val="24"/>
        </w:rPr>
      </w:pPr>
      <w:r w:rsidRPr="006670A6">
        <w:rPr>
          <w:rFonts w:ascii="Times New Roman" w:hAnsi="Times New Roman"/>
          <w:bCs/>
          <w:sz w:val="24"/>
          <w:szCs w:val="24"/>
        </w:rPr>
        <w:t xml:space="preserve">a) </w:t>
      </w:r>
      <w:r w:rsidR="00BC3C1D" w:rsidRPr="006670A6">
        <w:rPr>
          <w:rFonts w:ascii="Times New Roman" w:hAnsi="Times New Roman"/>
          <w:bCs/>
          <w:sz w:val="24"/>
          <w:szCs w:val="24"/>
        </w:rPr>
        <w:t>V</w:t>
      </w:r>
      <w:r w:rsidRPr="006670A6">
        <w:rPr>
          <w:rFonts w:ascii="Times New Roman" w:hAnsi="Times New Roman"/>
          <w:bCs/>
          <w:sz w:val="24"/>
          <w:szCs w:val="24"/>
        </w:rPr>
        <w:t xml:space="preserve">isiška stalo </w:t>
      </w:r>
      <w:proofErr w:type="spellStart"/>
      <w:r w:rsidRPr="006670A6">
        <w:rPr>
          <w:rFonts w:ascii="Times New Roman" w:hAnsi="Times New Roman"/>
          <w:bCs/>
          <w:sz w:val="24"/>
          <w:szCs w:val="24"/>
        </w:rPr>
        <w:t>serviruote</w:t>
      </w:r>
      <w:proofErr w:type="spellEnd"/>
      <w:r w:rsidRPr="006670A6">
        <w:rPr>
          <w:rFonts w:ascii="Times New Roman" w:hAnsi="Times New Roman"/>
          <w:bCs/>
          <w:sz w:val="24"/>
          <w:szCs w:val="24"/>
        </w:rPr>
        <w:t>;</w:t>
      </w:r>
    </w:p>
    <w:p w:rsidR="006D1C42" w:rsidRPr="006670A6" w:rsidRDefault="006D1C42" w:rsidP="0002332B">
      <w:pPr>
        <w:widowControl w:val="0"/>
        <w:spacing w:after="0"/>
        <w:rPr>
          <w:rFonts w:ascii="Times New Roman" w:hAnsi="Times New Roman"/>
          <w:bCs/>
          <w:sz w:val="24"/>
          <w:szCs w:val="24"/>
        </w:rPr>
      </w:pPr>
      <w:r w:rsidRPr="006670A6">
        <w:rPr>
          <w:rFonts w:ascii="Times New Roman" w:hAnsi="Times New Roman"/>
          <w:bCs/>
          <w:sz w:val="24"/>
          <w:szCs w:val="24"/>
        </w:rPr>
        <w:t xml:space="preserve">b) </w:t>
      </w:r>
      <w:r w:rsidR="00BC3C1D" w:rsidRPr="006670A6">
        <w:rPr>
          <w:rFonts w:ascii="Times New Roman" w:hAnsi="Times New Roman"/>
          <w:bCs/>
          <w:sz w:val="24"/>
          <w:szCs w:val="24"/>
        </w:rPr>
        <w:t>S</w:t>
      </w:r>
      <w:r w:rsidRPr="006670A6">
        <w:rPr>
          <w:rFonts w:ascii="Times New Roman" w:hAnsi="Times New Roman"/>
          <w:bCs/>
          <w:sz w:val="24"/>
          <w:szCs w:val="24"/>
        </w:rPr>
        <w:t>talas visiškai neserviruojamas;</w:t>
      </w:r>
    </w:p>
    <w:p w:rsidR="006D1C42" w:rsidRPr="006670A6" w:rsidRDefault="00BC3C1D" w:rsidP="0002332B">
      <w:pPr>
        <w:widowControl w:val="0"/>
        <w:spacing w:after="0"/>
        <w:contextualSpacing/>
        <w:rPr>
          <w:rFonts w:ascii="Times New Roman" w:hAnsi="Times New Roman"/>
          <w:bCs/>
          <w:sz w:val="24"/>
          <w:szCs w:val="24"/>
        </w:rPr>
      </w:pPr>
      <w:r w:rsidRPr="006670A6">
        <w:rPr>
          <w:rFonts w:ascii="Times New Roman" w:hAnsi="Times New Roman"/>
          <w:bCs/>
          <w:sz w:val="24"/>
          <w:szCs w:val="24"/>
        </w:rPr>
        <w:t>c) T</w:t>
      </w:r>
      <w:r w:rsidR="006D1C42" w:rsidRPr="006670A6">
        <w:rPr>
          <w:rFonts w:ascii="Times New Roman" w:hAnsi="Times New Roman"/>
          <w:bCs/>
          <w:sz w:val="24"/>
          <w:szCs w:val="24"/>
        </w:rPr>
        <w:t xml:space="preserve">aikoma minimali ar vidutinė </w:t>
      </w:r>
      <w:proofErr w:type="spellStart"/>
      <w:r w:rsidR="006D1C42" w:rsidRPr="006670A6">
        <w:rPr>
          <w:rFonts w:ascii="Times New Roman" w:hAnsi="Times New Roman"/>
          <w:bCs/>
          <w:sz w:val="24"/>
          <w:szCs w:val="24"/>
        </w:rPr>
        <w:t>serviruotė</w:t>
      </w:r>
      <w:proofErr w:type="spellEnd"/>
      <w:r w:rsidR="006D1C42" w:rsidRPr="006670A6">
        <w:rPr>
          <w:rFonts w:ascii="Times New Roman" w:hAnsi="Times New Roman"/>
          <w:bCs/>
          <w:sz w:val="24"/>
          <w:szCs w:val="24"/>
        </w:rPr>
        <w:t>.</w:t>
      </w:r>
    </w:p>
    <w:p w:rsidR="006D1C42" w:rsidRPr="006670A6" w:rsidRDefault="006D1C42" w:rsidP="0002332B">
      <w:pPr>
        <w:widowControl w:val="0"/>
        <w:spacing w:after="0"/>
        <w:contextualSpacing/>
        <w:rPr>
          <w:rFonts w:ascii="Times New Roman" w:hAnsi="Times New Roman"/>
          <w:sz w:val="24"/>
          <w:szCs w:val="24"/>
        </w:rPr>
      </w:pPr>
    </w:p>
    <w:p w:rsidR="006D1C42" w:rsidRPr="006670A6" w:rsidRDefault="006D1C42" w:rsidP="0002332B">
      <w:pPr>
        <w:widowControl w:val="0"/>
        <w:spacing w:after="0"/>
        <w:rPr>
          <w:rFonts w:ascii="Times New Roman" w:hAnsi="Times New Roman"/>
          <w:sz w:val="24"/>
          <w:szCs w:val="24"/>
          <w:lang w:val="en-US"/>
        </w:rPr>
      </w:pPr>
      <w:r w:rsidRPr="006670A6">
        <w:rPr>
          <w:rFonts w:ascii="Times New Roman" w:hAnsi="Times New Roman"/>
          <w:sz w:val="24"/>
          <w:szCs w:val="24"/>
          <w:lang w:val="en-US"/>
        </w:rPr>
        <w:t xml:space="preserve">14. </w:t>
      </w:r>
      <w:r w:rsidRPr="006670A6">
        <w:rPr>
          <w:rFonts w:ascii="Times New Roman" w:hAnsi="Times New Roman"/>
          <w:sz w:val="24"/>
          <w:szCs w:val="24"/>
        </w:rPr>
        <w:t>Vienos pusryčių asortimente būtinai turėtų būti:</w:t>
      </w:r>
    </w:p>
    <w:p w:rsidR="006D4FF7" w:rsidRPr="006670A6" w:rsidRDefault="006D1C42"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 xml:space="preserve">a) </w:t>
      </w:r>
      <w:r w:rsidR="00BC3C1D" w:rsidRPr="006670A6">
        <w:rPr>
          <w:rFonts w:ascii="Times New Roman" w:hAnsi="Times New Roman"/>
          <w:sz w:val="24"/>
          <w:szCs w:val="24"/>
        </w:rPr>
        <w:t>K</w:t>
      </w:r>
      <w:r w:rsidRPr="006670A6">
        <w:rPr>
          <w:rFonts w:ascii="Times New Roman" w:hAnsi="Times New Roman"/>
          <w:sz w:val="24"/>
          <w:szCs w:val="24"/>
        </w:rPr>
        <w:t>ietai virtas kiaušinis;</w:t>
      </w:r>
    </w:p>
    <w:p w:rsidR="006D1C42" w:rsidRPr="006670A6" w:rsidRDefault="006D1C42"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lastRenderedPageBreak/>
        <w:t xml:space="preserve">b) </w:t>
      </w:r>
      <w:r w:rsidR="00BC3C1D" w:rsidRPr="006670A6">
        <w:rPr>
          <w:rFonts w:ascii="Times New Roman" w:hAnsi="Times New Roman"/>
          <w:sz w:val="24"/>
          <w:szCs w:val="24"/>
        </w:rPr>
        <w:t>M</w:t>
      </w:r>
      <w:r w:rsidRPr="006670A6">
        <w:rPr>
          <w:rFonts w:ascii="Times New Roman" w:hAnsi="Times New Roman"/>
          <w:sz w:val="24"/>
          <w:szCs w:val="24"/>
        </w:rPr>
        <w:t>inkštai virtas kiaušinis;</w:t>
      </w: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rPr>
        <w:t xml:space="preserve">c) </w:t>
      </w:r>
      <w:r w:rsidR="00BC3C1D" w:rsidRPr="006670A6">
        <w:rPr>
          <w:rFonts w:ascii="Times New Roman" w:hAnsi="Times New Roman"/>
          <w:sz w:val="24"/>
          <w:szCs w:val="24"/>
        </w:rPr>
        <w:t>K</w:t>
      </w:r>
      <w:r w:rsidRPr="006670A6">
        <w:rPr>
          <w:rFonts w:ascii="Times New Roman" w:hAnsi="Times New Roman"/>
          <w:sz w:val="24"/>
          <w:szCs w:val="24"/>
        </w:rPr>
        <w:t>eptas kiaušinis.</w:t>
      </w:r>
    </w:p>
    <w:p w:rsidR="006D1C42" w:rsidRPr="006670A6" w:rsidRDefault="006D1C42" w:rsidP="0002332B">
      <w:pPr>
        <w:pStyle w:val="Sraopastraipa"/>
        <w:widowControl w:val="0"/>
        <w:spacing w:after="0"/>
        <w:ind w:left="0"/>
        <w:rPr>
          <w:rFonts w:ascii="Times New Roman" w:hAnsi="Times New Roman"/>
          <w:sz w:val="24"/>
          <w:szCs w:val="24"/>
        </w:rPr>
      </w:pPr>
    </w:p>
    <w:p w:rsidR="006D1C42" w:rsidRPr="006670A6" w:rsidRDefault="006D1C42"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lang w:val="en-US"/>
        </w:rPr>
        <w:t xml:space="preserve">15. </w:t>
      </w:r>
      <w:r w:rsidRPr="006670A6">
        <w:rPr>
          <w:rFonts w:ascii="Times New Roman" w:hAnsi="Times New Roman"/>
          <w:sz w:val="24"/>
          <w:szCs w:val="24"/>
        </w:rPr>
        <w:t xml:space="preserve">Kokiose šalyse toks pusryčių asortimentas yra įprastas? </w:t>
      </w:r>
      <w:r w:rsidR="009E44CB" w:rsidRPr="006670A6">
        <w:rPr>
          <w:rFonts w:ascii="Times New Roman" w:eastAsia="Times New Roman" w:hAnsi="Times New Roman"/>
          <w:sz w:val="24"/>
          <w:szCs w:val="24"/>
          <w:lang w:eastAsia="lt-LT"/>
        </w:rPr>
        <w:t>G</w:t>
      </w:r>
      <w:r w:rsidRPr="006670A6">
        <w:rPr>
          <w:rFonts w:ascii="Times New Roman" w:eastAsia="Times New Roman" w:hAnsi="Times New Roman"/>
          <w:sz w:val="24"/>
          <w:szCs w:val="24"/>
          <w:lang w:eastAsia="lt-LT"/>
        </w:rPr>
        <w:t>ausūs, sotūs pusryčiai,</w:t>
      </w:r>
      <w:r w:rsidRPr="006670A6">
        <w:rPr>
          <w:rFonts w:ascii="Times New Roman" w:hAnsi="Times New Roman"/>
          <w:sz w:val="24"/>
          <w:szCs w:val="24"/>
        </w:rPr>
        <w:t xml:space="preserve"> kurių metu gali būti patiekiama košė, sausi pusryčiai, kiaušiniai ir jų patiekalai, mėsa, sūris, jogurtas, karšti žuvies ar mėsos patiekalai, karšti gėrimai, sultys, vanduo, vaisiai.</w:t>
      </w:r>
    </w:p>
    <w:p w:rsidR="006D1C42" w:rsidRPr="006670A6" w:rsidRDefault="006D1C42"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a) Italijoje, Prancūzijoje;</w:t>
      </w:r>
    </w:p>
    <w:p w:rsidR="006D1C42" w:rsidRPr="006670A6" w:rsidRDefault="006D1C42" w:rsidP="0002332B">
      <w:pPr>
        <w:pStyle w:val="Sraopastraipa"/>
        <w:widowControl w:val="0"/>
        <w:spacing w:after="0"/>
        <w:ind w:left="0"/>
        <w:rPr>
          <w:rFonts w:ascii="Times New Roman" w:eastAsia="Times New Roman" w:hAnsi="Times New Roman"/>
          <w:sz w:val="24"/>
          <w:szCs w:val="24"/>
          <w:lang w:eastAsia="lt-LT"/>
        </w:rPr>
      </w:pPr>
      <w:r w:rsidRPr="006670A6">
        <w:rPr>
          <w:rFonts w:ascii="Times New Roman" w:hAnsi="Times New Roman"/>
          <w:sz w:val="24"/>
          <w:szCs w:val="24"/>
        </w:rPr>
        <w:t>b)</w:t>
      </w:r>
      <w:r w:rsidRPr="006670A6">
        <w:rPr>
          <w:rFonts w:ascii="Times New Roman" w:eastAsia="Times New Roman" w:hAnsi="Times New Roman"/>
          <w:sz w:val="24"/>
          <w:szCs w:val="24"/>
          <w:lang w:eastAsia="lt-LT"/>
        </w:rPr>
        <w:t xml:space="preserve"> Anglijoje ir Amerikoje;</w:t>
      </w:r>
    </w:p>
    <w:p w:rsidR="006D1C42" w:rsidRPr="006670A6" w:rsidRDefault="006D1C42" w:rsidP="0002332B">
      <w:pPr>
        <w:widowControl w:val="0"/>
        <w:spacing w:after="0"/>
        <w:contextualSpacing/>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c) Austrijoje, Lietuvoje.</w:t>
      </w:r>
    </w:p>
    <w:p w:rsidR="006D1C42" w:rsidRPr="006670A6" w:rsidRDefault="006D1C42" w:rsidP="0002332B">
      <w:pPr>
        <w:widowControl w:val="0"/>
        <w:spacing w:after="0"/>
        <w:contextualSpacing/>
        <w:rPr>
          <w:rFonts w:ascii="Times New Roman" w:eastAsia="Times New Roman" w:hAnsi="Times New Roman"/>
          <w:sz w:val="24"/>
          <w:szCs w:val="24"/>
          <w:lang w:eastAsia="lt-LT"/>
        </w:rPr>
      </w:pP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rPr>
        <w:t>16. Vaisių krepšelis / šampanas padedamas kambariuose šiems svečiams:</w:t>
      </w: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rPr>
        <w:t xml:space="preserve">a) </w:t>
      </w:r>
      <w:r w:rsidR="00BC3C1D" w:rsidRPr="006670A6">
        <w:rPr>
          <w:rFonts w:ascii="Times New Roman" w:hAnsi="Times New Roman"/>
          <w:sz w:val="24"/>
          <w:szCs w:val="24"/>
        </w:rPr>
        <w:t>T</w:t>
      </w:r>
      <w:r w:rsidRPr="006670A6">
        <w:rPr>
          <w:rFonts w:ascii="Times New Roman" w:hAnsi="Times New Roman"/>
          <w:sz w:val="24"/>
          <w:szCs w:val="24"/>
        </w:rPr>
        <w:t>ik labai svarbiems, ypatingiems, komerciškai svarbiems svečiams;</w:t>
      </w: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rPr>
        <w:t xml:space="preserve">b) </w:t>
      </w:r>
      <w:r w:rsidR="00BC3C1D" w:rsidRPr="006670A6">
        <w:rPr>
          <w:rFonts w:ascii="Times New Roman" w:hAnsi="Times New Roman"/>
          <w:sz w:val="24"/>
          <w:szCs w:val="24"/>
        </w:rPr>
        <w:t>K</w:t>
      </w:r>
      <w:r w:rsidRPr="006670A6">
        <w:rPr>
          <w:rFonts w:ascii="Times New Roman" w:hAnsi="Times New Roman"/>
          <w:sz w:val="24"/>
          <w:szCs w:val="24"/>
        </w:rPr>
        <w:t>iekvienas svečias atvykęs randa kambaryje šias vaišes;</w:t>
      </w:r>
    </w:p>
    <w:p w:rsidR="006D1C42" w:rsidRPr="006670A6" w:rsidRDefault="006D1C42" w:rsidP="0002332B">
      <w:pPr>
        <w:widowControl w:val="0"/>
        <w:spacing w:after="0"/>
        <w:contextualSpacing/>
        <w:rPr>
          <w:rFonts w:ascii="Times New Roman" w:hAnsi="Times New Roman"/>
          <w:sz w:val="24"/>
          <w:szCs w:val="24"/>
        </w:rPr>
      </w:pPr>
      <w:r w:rsidRPr="006670A6">
        <w:rPr>
          <w:rFonts w:ascii="Times New Roman" w:hAnsi="Times New Roman"/>
          <w:sz w:val="24"/>
          <w:szCs w:val="24"/>
        </w:rPr>
        <w:t xml:space="preserve">c) </w:t>
      </w:r>
      <w:r w:rsidR="00BC3C1D" w:rsidRPr="006670A6">
        <w:rPr>
          <w:rFonts w:ascii="Times New Roman" w:hAnsi="Times New Roman"/>
          <w:sz w:val="24"/>
          <w:szCs w:val="24"/>
        </w:rPr>
        <w:t>T</w:t>
      </w:r>
      <w:r w:rsidRPr="006670A6">
        <w:rPr>
          <w:rFonts w:ascii="Times New Roman" w:hAnsi="Times New Roman"/>
          <w:sz w:val="24"/>
          <w:szCs w:val="24"/>
        </w:rPr>
        <w:t>ik labai svarbiems su viešbučio veikla susijusiems asmenims.</w:t>
      </w:r>
    </w:p>
    <w:p w:rsidR="006D1C42" w:rsidRPr="006670A6" w:rsidRDefault="006D1C42" w:rsidP="0002332B">
      <w:pPr>
        <w:pStyle w:val="Sraopastraipa"/>
        <w:widowControl w:val="0"/>
        <w:spacing w:after="0"/>
        <w:ind w:left="0"/>
        <w:rPr>
          <w:rFonts w:ascii="Times New Roman" w:hAnsi="Times New Roman"/>
          <w:sz w:val="24"/>
          <w:szCs w:val="24"/>
        </w:rPr>
      </w:pPr>
    </w:p>
    <w:p w:rsidR="006D1C42" w:rsidRPr="006670A6" w:rsidRDefault="006D1C42" w:rsidP="0002332B">
      <w:pPr>
        <w:widowControl w:val="0"/>
        <w:spacing w:after="0"/>
        <w:contextualSpacing/>
        <w:rPr>
          <w:rFonts w:ascii="Times New Roman" w:hAnsi="Times New Roman"/>
          <w:sz w:val="24"/>
          <w:szCs w:val="24"/>
        </w:rPr>
      </w:pPr>
      <w:r w:rsidRPr="006670A6">
        <w:rPr>
          <w:rFonts w:ascii="Times New Roman" w:hAnsi="Times New Roman"/>
          <w:sz w:val="24"/>
          <w:szCs w:val="24"/>
        </w:rPr>
        <w:t>17. Iš pateiktų aptarnavimo formų išrinkite tą variantą, kuriame surašyta pusryčių patiekimo formos:</w:t>
      </w:r>
    </w:p>
    <w:p w:rsidR="006D1C42" w:rsidRPr="006670A6" w:rsidRDefault="006D1C42"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 xml:space="preserve">a) </w:t>
      </w:r>
      <w:r w:rsidR="00BC3C1D" w:rsidRPr="006670A6">
        <w:rPr>
          <w:rFonts w:ascii="Times New Roman" w:hAnsi="Times New Roman"/>
          <w:sz w:val="24"/>
          <w:szCs w:val="24"/>
        </w:rPr>
        <w:t>F</w:t>
      </w:r>
      <w:r w:rsidRPr="006670A6">
        <w:rPr>
          <w:rFonts w:ascii="Times New Roman" w:hAnsi="Times New Roman"/>
          <w:sz w:val="24"/>
          <w:szCs w:val="24"/>
        </w:rPr>
        <w:t>uršetas, pusryčiai į kambarius, piknikas;</w:t>
      </w:r>
    </w:p>
    <w:p w:rsidR="006D1C42" w:rsidRPr="006670A6" w:rsidRDefault="006D1C42"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 xml:space="preserve">b) </w:t>
      </w:r>
      <w:r w:rsidR="00BC3C1D" w:rsidRPr="006670A6">
        <w:rPr>
          <w:rFonts w:ascii="Times New Roman" w:hAnsi="Times New Roman"/>
          <w:sz w:val="24"/>
          <w:szCs w:val="24"/>
        </w:rPr>
        <w:t>P</w:t>
      </w:r>
      <w:r w:rsidRPr="006670A6">
        <w:rPr>
          <w:rFonts w:ascii="Times New Roman" w:hAnsi="Times New Roman"/>
          <w:sz w:val="24"/>
          <w:szCs w:val="24"/>
        </w:rPr>
        <w:t>usryčiai į kambarius, aptarnavimas prie staliukų, banketas;</w:t>
      </w:r>
    </w:p>
    <w:p w:rsidR="006D1C42" w:rsidRPr="006670A6" w:rsidRDefault="006D1C42" w:rsidP="0002332B">
      <w:pPr>
        <w:widowControl w:val="0"/>
        <w:spacing w:after="0"/>
        <w:contextualSpacing/>
        <w:rPr>
          <w:rFonts w:ascii="Times New Roman" w:hAnsi="Times New Roman"/>
          <w:sz w:val="24"/>
          <w:szCs w:val="24"/>
        </w:rPr>
      </w:pPr>
      <w:r w:rsidRPr="006670A6">
        <w:rPr>
          <w:rFonts w:ascii="Times New Roman" w:hAnsi="Times New Roman"/>
          <w:sz w:val="24"/>
          <w:szCs w:val="24"/>
        </w:rPr>
        <w:t xml:space="preserve">c) </w:t>
      </w:r>
      <w:r w:rsidR="00BC3C1D" w:rsidRPr="006670A6">
        <w:rPr>
          <w:rFonts w:ascii="Times New Roman" w:hAnsi="Times New Roman"/>
          <w:sz w:val="24"/>
          <w:szCs w:val="24"/>
        </w:rPr>
        <w:t>Š</w:t>
      </w:r>
      <w:r w:rsidR="00AD2108" w:rsidRPr="006670A6">
        <w:rPr>
          <w:rFonts w:ascii="Times New Roman" w:hAnsi="Times New Roman"/>
          <w:sz w:val="24"/>
          <w:szCs w:val="24"/>
        </w:rPr>
        <w:t xml:space="preserve">vediškas stalas, </w:t>
      </w:r>
      <w:r w:rsidRPr="006670A6">
        <w:rPr>
          <w:rFonts w:ascii="Times New Roman" w:hAnsi="Times New Roman"/>
          <w:sz w:val="24"/>
          <w:szCs w:val="24"/>
        </w:rPr>
        <w:t xml:space="preserve">A </w:t>
      </w:r>
      <w:proofErr w:type="spellStart"/>
      <w:r w:rsidRPr="006670A6">
        <w:rPr>
          <w:rFonts w:ascii="Times New Roman" w:hAnsi="Times New Roman"/>
          <w:sz w:val="24"/>
          <w:szCs w:val="24"/>
        </w:rPr>
        <w:t>la</w:t>
      </w:r>
      <w:proofErr w:type="spellEnd"/>
      <w:r w:rsidRPr="006670A6">
        <w:rPr>
          <w:rFonts w:ascii="Times New Roman" w:hAnsi="Times New Roman"/>
          <w:sz w:val="24"/>
          <w:szCs w:val="24"/>
        </w:rPr>
        <w:t xml:space="preserve"> </w:t>
      </w:r>
      <w:proofErr w:type="spellStart"/>
      <w:r w:rsidRPr="006670A6">
        <w:rPr>
          <w:rFonts w:ascii="Times New Roman" w:hAnsi="Times New Roman"/>
          <w:sz w:val="24"/>
          <w:szCs w:val="24"/>
        </w:rPr>
        <w:t>carte</w:t>
      </w:r>
      <w:proofErr w:type="spellEnd"/>
      <w:r w:rsidRPr="006670A6">
        <w:rPr>
          <w:rFonts w:ascii="Times New Roman" w:hAnsi="Times New Roman"/>
          <w:sz w:val="24"/>
          <w:szCs w:val="24"/>
        </w:rPr>
        <w:t>, pusryčiai į kambarius.</w:t>
      </w:r>
    </w:p>
    <w:p w:rsidR="00C33359" w:rsidRPr="006670A6" w:rsidRDefault="00C33359" w:rsidP="0002332B">
      <w:pPr>
        <w:widowControl w:val="0"/>
        <w:spacing w:after="0"/>
        <w:contextualSpacing/>
        <w:rPr>
          <w:rFonts w:ascii="Times New Roman" w:hAnsi="Times New Roman"/>
          <w:sz w:val="24"/>
          <w:szCs w:val="24"/>
          <w:lang w:val="en-US"/>
        </w:rPr>
      </w:pP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lang w:val="en-US"/>
        </w:rPr>
        <w:t xml:space="preserve">18. </w:t>
      </w:r>
      <w:r w:rsidRPr="006670A6">
        <w:rPr>
          <w:rFonts w:ascii="Times New Roman" w:hAnsi="Times New Roman"/>
          <w:sz w:val="24"/>
          <w:szCs w:val="24"/>
        </w:rPr>
        <w:t>Aptarnavimas viešbučio numeryje vykdomas:</w:t>
      </w:r>
    </w:p>
    <w:p w:rsidR="006D1C42" w:rsidRPr="006670A6" w:rsidRDefault="00BC3C1D" w:rsidP="0002332B">
      <w:pPr>
        <w:widowControl w:val="0"/>
        <w:spacing w:after="0"/>
        <w:rPr>
          <w:rFonts w:ascii="Times New Roman" w:hAnsi="Times New Roman"/>
          <w:sz w:val="24"/>
          <w:szCs w:val="24"/>
        </w:rPr>
      </w:pPr>
      <w:r w:rsidRPr="006670A6">
        <w:rPr>
          <w:rFonts w:ascii="Times New Roman" w:hAnsi="Times New Roman"/>
          <w:sz w:val="24"/>
          <w:szCs w:val="24"/>
        </w:rPr>
        <w:t>a) K</w:t>
      </w:r>
      <w:r w:rsidR="006D1C42" w:rsidRPr="006670A6">
        <w:rPr>
          <w:rFonts w:ascii="Times New Roman" w:hAnsi="Times New Roman"/>
          <w:sz w:val="24"/>
          <w:szCs w:val="24"/>
        </w:rPr>
        <w:t>ai viešbučio gyventojai iš anksto užsisako pageidaujamus patiekalus;</w:t>
      </w:r>
    </w:p>
    <w:p w:rsidR="006D1C42" w:rsidRPr="006670A6" w:rsidRDefault="00BC3C1D"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b) T</w:t>
      </w:r>
      <w:r w:rsidR="006D1C42" w:rsidRPr="006670A6">
        <w:rPr>
          <w:rFonts w:ascii="Times New Roman" w:hAnsi="Times New Roman"/>
          <w:sz w:val="24"/>
          <w:szCs w:val="24"/>
        </w:rPr>
        <w:t>ik sergantiems viešbučio gyventojams;</w:t>
      </w:r>
    </w:p>
    <w:p w:rsidR="006D1C42" w:rsidRPr="006670A6" w:rsidRDefault="00BC3C1D" w:rsidP="0002332B">
      <w:pPr>
        <w:widowControl w:val="0"/>
        <w:spacing w:after="0"/>
        <w:rPr>
          <w:rFonts w:ascii="Times New Roman" w:hAnsi="Times New Roman"/>
          <w:sz w:val="24"/>
          <w:szCs w:val="24"/>
        </w:rPr>
      </w:pPr>
      <w:r w:rsidRPr="006670A6">
        <w:rPr>
          <w:rFonts w:ascii="Times New Roman" w:hAnsi="Times New Roman"/>
          <w:sz w:val="24"/>
          <w:szCs w:val="24"/>
        </w:rPr>
        <w:t>c) T</w:t>
      </w:r>
      <w:r w:rsidR="006D1C42" w:rsidRPr="006670A6">
        <w:rPr>
          <w:rFonts w:ascii="Times New Roman" w:hAnsi="Times New Roman"/>
          <w:sz w:val="24"/>
          <w:szCs w:val="24"/>
        </w:rPr>
        <w:t>ik išskirtiniams viešbučio gyventojams.</w:t>
      </w:r>
    </w:p>
    <w:p w:rsidR="006D1C42" w:rsidRPr="006670A6" w:rsidRDefault="006D1C42" w:rsidP="0002332B">
      <w:pPr>
        <w:widowControl w:val="0"/>
        <w:spacing w:after="0"/>
        <w:rPr>
          <w:rFonts w:ascii="Times New Roman" w:hAnsi="Times New Roman"/>
          <w:sz w:val="24"/>
          <w:szCs w:val="24"/>
        </w:rPr>
      </w:pP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rPr>
        <w:t>19. Švediškas stalas tai:</w:t>
      </w:r>
    </w:p>
    <w:p w:rsidR="006D1C42" w:rsidRPr="006670A6" w:rsidRDefault="006D1C42"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 xml:space="preserve">a) </w:t>
      </w:r>
      <w:r w:rsidR="00BC3C1D" w:rsidRPr="006670A6">
        <w:rPr>
          <w:rFonts w:ascii="Times New Roman" w:hAnsi="Times New Roman"/>
          <w:sz w:val="24"/>
          <w:szCs w:val="24"/>
        </w:rPr>
        <w:t>K</w:t>
      </w:r>
      <w:r w:rsidRPr="006670A6">
        <w:rPr>
          <w:rFonts w:ascii="Times New Roman" w:hAnsi="Times New Roman"/>
          <w:sz w:val="24"/>
          <w:szCs w:val="24"/>
        </w:rPr>
        <w:t>ai patiekalai įsidedami nuo bendro stalo, valgoma atsisėdus;</w:t>
      </w:r>
    </w:p>
    <w:p w:rsidR="006D4FF7" w:rsidRPr="006670A6" w:rsidRDefault="00BC3C1D" w:rsidP="0002332B">
      <w:pPr>
        <w:pStyle w:val="Sraopastraipa"/>
        <w:widowControl w:val="0"/>
        <w:spacing w:after="0"/>
        <w:ind w:left="0"/>
        <w:rPr>
          <w:rFonts w:ascii="Times New Roman" w:hAnsi="Times New Roman"/>
          <w:sz w:val="24"/>
          <w:szCs w:val="24"/>
        </w:rPr>
      </w:pPr>
      <w:r w:rsidRPr="006670A6">
        <w:rPr>
          <w:rFonts w:ascii="Times New Roman" w:hAnsi="Times New Roman"/>
          <w:sz w:val="24"/>
          <w:szCs w:val="24"/>
        </w:rPr>
        <w:t>b) S</w:t>
      </w:r>
      <w:r w:rsidR="006D1C42" w:rsidRPr="006670A6">
        <w:rPr>
          <w:rFonts w:ascii="Times New Roman" w:hAnsi="Times New Roman"/>
          <w:sz w:val="24"/>
          <w:szCs w:val="24"/>
        </w:rPr>
        <w:t>tovimas pobūvis, kai svečiai apsitarnauja patys;</w:t>
      </w: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rPr>
        <w:t xml:space="preserve">c) </w:t>
      </w:r>
      <w:r w:rsidR="00BC3C1D" w:rsidRPr="006670A6">
        <w:rPr>
          <w:rFonts w:ascii="Times New Roman" w:hAnsi="Times New Roman"/>
          <w:sz w:val="24"/>
          <w:szCs w:val="24"/>
        </w:rPr>
        <w:t>S</w:t>
      </w:r>
      <w:r w:rsidRPr="006670A6">
        <w:rPr>
          <w:rFonts w:ascii="Times New Roman" w:hAnsi="Times New Roman"/>
          <w:sz w:val="24"/>
          <w:szCs w:val="24"/>
        </w:rPr>
        <w:t>ėdimas pobūvis, kai pilnai aptarnauja padavėjas</w:t>
      </w:r>
    </w:p>
    <w:p w:rsidR="006D1C42" w:rsidRPr="006670A6" w:rsidRDefault="006D1C42" w:rsidP="0002332B">
      <w:pPr>
        <w:pStyle w:val="Sraopastraipa"/>
        <w:widowControl w:val="0"/>
        <w:spacing w:after="0"/>
        <w:ind w:left="0"/>
        <w:rPr>
          <w:rFonts w:ascii="Times New Roman" w:hAnsi="Times New Roman"/>
          <w:sz w:val="24"/>
          <w:szCs w:val="24"/>
        </w:rPr>
      </w:pPr>
    </w:p>
    <w:p w:rsidR="006D1C42" w:rsidRPr="006670A6" w:rsidRDefault="006D1C42" w:rsidP="0002332B">
      <w:pPr>
        <w:widowControl w:val="0"/>
        <w:spacing w:after="0"/>
        <w:rPr>
          <w:rFonts w:ascii="Times New Roman" w:hAnsi="Times New Roman"/>
          <w:sz w:val="24"/>
          <w:szCs w:val="24"/>
        </w:rPr>
      </w:pPr>
      <w:r w:rsidRPr="006670A6">
        <w:rPr>
          <w:rFonts w:ascii="Times New Roman" w:hAnsi="Times New Roman"/>
          <w:sz w:val="24"/>
          <w:szCs w:val="24"/>
        </w:rPr>
        <w:t>20. Patiekiant desertą ir kavą:</w:t>
      </w:r>
    </w:p>
    <w:p w:rsidR="006D1C42" w:rsidRPr="006670A6" w:rsidRDefault="00BC3C1D" w:rsidP="0002332B">
      <w:pPr>
        <w:widowControl w:val="0"/>
        <w:spacing w:after="0"/>
        <w:rPr>
          <w:rFonts w:ascii="Times New Roman" w:hAnsi="Times New Roman"/>
          <w:sz w:val="24"/>
          <w:szCs w:val="24"/>
        </w:rPr>
      </w:pPr>
      <w:r w:rsidRPr="006670A6">
        <w:rPr>
          <w:rFonts w:ascii="Times New Roman" w:hAnsi="Times New Roman"/>
          <w:sz w:val="24"/>
          <w:szCs w:val="24"/>
        </w:rPr>
        <w:t>a) D</w:t>
      </w:r>
      <w:r w:rsidR="006D1C42" w:rsidRPr="006670A6">
        <w:rPr>
          <w:rFonts w:ascii="Times New Roman" w:hAnsi="Times New Roman"/>
          <w:sz w:val="24"/>
          <w:szCs w:val="24"/>
        </w:rPr>
        <w:t>esertas dedamas prieš svečią, kava aukščiau dešiniau;</w:t>
      </w:r>
    </w:p>
    <w:p w:rsidR="006D1C42" w:rsidRPr="006670A6" w:rsidRDefault="00BC3C1D" w:rsidP="0002332B">
      <w:pPr>
        <w:widowControl w:val="0"/>
        <w:spacing w:after="0"/>
        <w:rPr>
          <w:rFonts w:ascii="Times New Roman" w:hAnsi="Times New Roman"/>
          <w:sz w:val="24"/>
          <w:szCs w:val="24"/>
        </w:rPr>
      </w:pPr>
      <w:r w:rsidRPr="006670A6">
        <w:rPr>
          <w:rFonts w:ascii="Times New Roman" w:hAnsi="Times New Roman"/>
          <w:sz w:val="24"/>
          <w:szCs w:val="24"/>
        </w:rPr>
        <w:t>b) K</w:t>
      </w:r>
      <w:r w:rsidR="006D1C42" w:rsidRPr="006670A6">
        <w:rPr>
          <w:rFonts w:ascii="Times New Roman" w:hAnsi="Times New Roman"/>
          <w:sz w:val="24"/>
          <w:szCs w:val="24"/>
        </w:rPr>
        <w:t>ava dedama prieš svečią, o desertas kairiau;</w:t>
      </w:r>
    </w:p>
    <w:p w:rsidR="006D1C42" w:rsidRPr="006670A6" w:rsidRDefault="00BC3C1D" w:rsidP="0002332B">
      <w:pPr>
        <w:widowControl w:val="0"/>
        <w:spacing w:after="0"/>
        <w:rPr>
          <w:rFonts w:ascii="Times New Roman" w:hAnsi="Times New Roman"/>
          <w:sz w:val="24"/>
          <w:szCs w:val="24"/>
        </w:rPr>
      </w:pPr>
      <w:r w:rsidRPr="006670A6">
        <w:rPr>
          <w:rFonts w:ascii="Times New Roman" w:hAnsi="Times New Roman"/>
          <w:sz w:val="24"/>
          <w:szCs w:val="24"/>
        </w:rPr>
        <w:t>c) D</w:t>
      </w:r>
      <w:r w:rsidR="006D1C42" w:rsidRPr="006670A6">
        <w:rPr>
          <w:rFonts w:ascii="Times New Roman" w:hAnsi="Times New Roman"/>
          <w:sz w:val="24"/>
          <w:szCs w:val="24"/>
        </w:rPr>
        <w:t>esertas dedamas kairiau, kava – dešiniau.</w:t>
      </w:r>
    </w:p>
    <w:p w:rsidR="00D31D72" w:rsidRPr="006670A6" w:rsidRDefault="00D31D72" w:rsidP="0002332B">
      <w:pPr>
        <w:widowControl w:val="0"/>
        <w:spacing w:after="0"/>
        <w:rPr>
          <w:rFonts w:ascii="Times New Roman" w:hAnsi="Times New Roman"/>
          <w:sz w:val="24"/>
          <w:szCs w:val="24"/>
        </w:rPr>
      </w:pPr>
    </w:p>
    <w:p w:rsidR="0002332B" w:rsidRPr="006670A6" w:rsidRDefault="0002332B">
      <w:pPr>
        <w:spacing w:after="0" w:line="240" w:lineRule="auto"/>
        <w:rPr>
          <w:rFonts w:ascii="Times New Roman" w:hAnsi="Times New Roman"/>
          <w:sz w:val="24"/>
          <w:szCs w:val="24"/>
        </w:rPr>
      </w:pPr>
      <w:r w:rsidRPr="006670A6">
        <w:rPr>
          <w:rFonts w:ascii="Times New Roman" w:hAnsi="Times New Roman"/>
          <w:sz w:val="24"/>
          <w:szCs w:val="24"/>
        </w:rPr>
        <w:br w:type="page"/>
      </w:r>
    </w:p>
    <w:p w:rsidR="008C2916" w:rsidRPr="008C2916" w:rsidRDefault="008C2916" w:rsidP="008C2916">
      <w:pPr>
        <w:widowControl w:val="0"/>
        <w:spacing w:after="0"/>
        <w:jc w:val="center"/>
        <w:rPr>
          <w:rFonts w:ascii="Times New Roman" w:hAnsi="Times New Roman"/>
          <w:i/>
          <w:sz w:val="24"/>
          <w:szCs w:val="24"/>
        </w:rPr>
      </w:pPr>
      <w:r w:rsidRPr="008C2916">
        <w:rPr>
          <w:rFonts w:ascii="Times New Roman" w:hAnsi="Times New Roman"/>
          <w:i/>
          <w:sz w:val="24"/>
          <w:szCs w:val="24"/>
        </w:rPr>
        <w:lastRenderedPageBreak/>
        <w:t>Atsakymai žinių pasitikrinimui</w:t>
      </w:r>
    </w:p>
    <w:p w:rsidR="0002332B" w:rsidRPr="006670A6" w:rsidRDefault="0002332B" w:rsidP="0002332B">
      <w:pPr>
        <w:widowControl w:val="0"/>
        <w:spacing w:after="0"/>
        <w:rPr>
          <w:rFonts w:ascii="Times New Roman" w:hAnsi="Times New Roman"/>
          <w:sz w:val="24"/>
          <w:szCs w:val="24"/>
        </w:rPr>
      </w:pPr>
    </w:p>
    <w:p w:rsidR="0002332B" w:rsidRPr="006670A6" w:rsidRDefault="0002332B" w:rsidP="0002332B">
      <w:pPr>
        <w:widowControl w:val="0"/>
        <w:spacing w:after="0"/>
        <w:jc w:val="both"/>
        <w:rPr>
          <w:rFonts w:ascii="Times New Roman" w:hAnsi="Times New Roman"/>
          <w:sz w:val="24"/>
          <w:szCs w:val="24"/>
        </w:rPr>
      </w:pPr>
      <w:r w:rsidRPr="006670A6">
        <w:rPr>
          <w:rFonts w:ascii="Times New Roman" w:eastAsia="Times New Roman" w:hAnsi="Times New Roman"/>
          <w:i/>
          <w:sz w:val="24"/>
          <w:szCs w:val="24"/>
        </w:rPr>
        <w:t xml:space="preserve">13 užduotis. </w:t>
      </w:r>
      <w:r w:rsidRPr="006670A6">
        <w:rPr>
          <w:rFonts w:ascii="Times New Roman" w:hAnsi="Times New Roman"/>
          <w:i/>
          <w:sz w:val="24"/>
          <w:szCs w:val="24"/>
        </w:rPr>
        <w:t>KASA.</w:t>
      </w:r>
    </w:p>
    <w:p w:rsidR="0002332B" w:rsidRPr="006670A6" w:rsidRDefault="0002332B" w:rsidP="0002332B">
      <w:pPr>
        <w:widowControl w:val="0"/>
        <w:spacing w:after="0"/>
        <w:rPr>
          <w:rFonts w:ascii="Times New Roman" w:hAnsi="Times New Roman"/>
          <w:i/>
          <w:sz w:val="24"/>
          <w:szCs w:val="24"/>
        </w:rPr>
      </w:pPr>
      <w:r w:rsidRPr="006670A6">
        <w:rPr>
          <w:rFonts w:ascii="Times New Roman" w:hAnsi="Times New Roman"/>
          <w:i/>
          <w:sz w:val="24"/>
          <w:szCs w:val="24"/>
        </w:rPr>
        <w:t>Atsakymai žinių pasitikrinimui: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567"/>
        <w:gridCol w:w="709"/>
        <w:gridCol w:w="709"/>
        <w:gridCol w:w="708"/>
      </w:tblGrid>
      <w:tr w:rsidR="006670A6" w:rsidRPr="006670A6" w:rsidTr="008A0237">
        <w:tc>
          <w:tcPr>
            <w:tcW w:w="999" w:type="dxa"/>
            <w:shd w:val="clear" w:color="auto" w:fill="auto"/>
          </w:tcPr>
          <w:p w:rsidR="0002332B" w:rsidRPr="006670A6" w:rsidRDefault="0002332B" w:rsidP="008A0237">
            <w:pPr>
              <w:widowControl w:val="0"/>
              <w:spacing w:after="0"/>
              <w:jc w:val="both"/>
              <w:rPr>
                <w:rFonts w:ascii="Times New Roman" w:hAnsi="Times New Roman"/>
                <w:bCs/>
                <w:sz w:val="24"/>
                <w:szCs w:val="24"/>
              </w:rPr>
            </w:pPr>
            <w:r w:rsidRPr="006670A6">
              <w:rPr>
                <w:rFonts w:ascii="Times New Roman" w:hAnsi="Times New Roman"/>
                <w:bCs/>
                <w:sz w:val="24"/>
                <w:szCs w:val="24"/>
              </w:rPr>
              <w:t>Eil. Nr.</w:t>
            </w:r>
          </w:p>
        </w:tc>
        <w:tc>
          <w:tcPr>
            <w:tcW w:w="567" w:type="dxa"/>
            <w:shd w:val="clear" w:color="auto" w:fill="auto"/>
          </w:tcPr>
          <w:p w:rsidR="0002332B" w:rsidRPr="006670A6" w:rsidRDefault="0002332B" w:rsidP="008A0237">
            <w:pPr>
              <w:widowControl w:val="0"/>
              <w:spacing w:after="0"/>
              <w:jc w:val="both"/>
              <w:rPr>
                <w:rFonts w:ascii="Times New Roman" w:hAnsi="Times New Roman"/>
                <w:bCs/>
                <w:sz w:val="24"/>
                <w:szCs w:val="24"/>
              </w:rPr>
            </w:pPr>
            <w:r w:rsidRPr="006670A6">
              <w:rPr>
                <w:rFonts w:ascii="Times New Roman" w:hAnsi="Times New Roman"/>
                <w:bCs/>
                <w:sz w:val="24"/>
                <w:szCs w:val="24"/>
              </w:rPr>
              <w:t>1</w:t>
            </w:r>
          </w:p>
        </w:tc>
        <w:tc>
          <w:tcPr>
            <w:tcW w:w="709" w:type="dxa"/>
            <w:shd w:val="clear" w:color="auto" w:fill="auto"/>
          </w:tcPr>
          <w:p w:rsidR="0002332B" w:rsidRPr="006670A6" w:rsidRDefault="0002332B" w:rsidP="008A0237">
            <w:pPr>
              <w:widowControl w:val="0"/>
              <w:spacing w:after="0"/>
              <w:jc w:val="both"/>
              <w:rPr>
                <w:rFonts w:ascii="Times New Roman" w:hAnsi="Times New Roman"/>
                <w:bCs/>
                <w:sz w:val="24"/>
                <w:szCs w:val="24"/>
              </w:rPr>
            </w:pPr>
            <w:r w:rsidRPr="006670A6">
              <w:rPr>
                <w:rFonts w:ascii="Times New Roman" w:hAnsi="Times New Roman"/>
                <w:bCs/>
                <w:sz w:val="24"/>
                <w:szCs w:val="24"/>
              </w:rPr>
              <w:t>2</w:t>
            </w:r>
          </w:p>
        </w:tc>
        <w:tc>
          <w:tcPr>
            <w:tcW w:w="709" w:type="dxa"/>
            <w:shd w:val="clear" w:color="auto" w:fill="auto"/>
          </w:tcPr>
          <w:p w:rsidR="0002332B" w:rsidRPr="006670A6" w:rsidRDefault="0002332B" w:rsidP="008A0237">
            <w:pPr>
              <w:widowControl w:val="0"/>
              <w:spacing w:after="0"/>
              <w:jc w:val="both"/>
              <w:rPr>
                <w:rFonts w:ascii="Times New Roman" w:hAnsi="Times New Roman"/>
                <w:bCs/>
                <w:sz w:val="24"/>
                <w:szCs w:val="24"/>
              </w:rPr>
            </w:pPr>
            <w:r w:rsidRPr="006670A6">
              <w:rPr>
                <w:rFonts w:ascii="Times New Roman" w:hAnsi="Times New Roman"/>
                <w:bCs/>
                <w:sz w:val="24"/>
                <w:szCs w:val="24"/>
              </w:rPr>
              <w:t>3</w:t>
            </w:r>
          </w:p>
        </w:tc>
        <w:tc>
          <w:tcPr>
            <w:tcW w:w="708" w:type="dxa"/>
            <w:shd w:val="clear" w:color="auto" w:fill="auto"/>
          </w:tcPr>
          <w:p w:rsidR="0002332B" w:rsidRPr="006670A6" w:rsidRDefault="0002332B" w:rsidP="008A0237">
            <w:pPr>
              <w:widowControl w:val="0"/>
              <w:spacing w:after="0"/>
              <w:jc w:val="both"/>
              <w:rPr>
                <w:rFonts w:ascii="Times New Roman" w:hAnsi="Times New Roman"/>
                <w:bCs/>
                <w:sz w:val="24"/>
                <w:szCs w:val="24"/>
              </w:rPr>
            </w:pPr>
            <w:r w:rsidRPr="006670A6">
              <w:rPr>
                <w:rFonts w:ascii="Times New Roman" w:hAnsi="Times New Roman"/>
                <w:bCs/>
                <w:sz w:val="24"/>
                <w:szCs w:val="24"/>
              </w:rPr>
              <w:t>4</w:t>
            </w:r>
          </w:p>
        </w:tc>
      </w:tr>
      <w:tr w:rsidR="0002332B" w:rsidRPr="006670A6" w:rsidTr="008A0237">
        <w:tc>
          <w:tcPr>
            <w:tcW w:w="999" w:type="dxa"/>
            <w:shd w:val="clear" w:color="auto" w:fill="auto"/>
          </w:tcPr>
          <w:p w:rsidR="0002332B" w:rsidRPr="006670A6" w:rsidRDefault="0002332B" w:rsidP="008A0237">
            <w:pPr>
              <w:widowControl w:val="0"/>
              <w:spacing w:after="0"/>
              <w:jc w:val="both"/>
              <w:rPr>
                <w:rFonts w:ascii="Times New Roman" w:hAnsi="Times New Roman"/>
                <w:bCs/>
                <w:sz w:val="24"/>
                <w:szCs w:val="24"/>
              </w:rPr>
            </w:pPr>
            <w:r w:rsidRPr="006670A6">
              <w:rPr>
                <w:rFonts w:ascii="Times New Roman" w:hAnsi="Times New Roman"/>
                <w:bCs/>
                <w:sz w:val="24"/>
                <w:szCs w:val="24"/>
              </w:rPr>
              <w:t>Atsakymas</w:t>
            </w:r>
          </w:p>
        </w:tc>
        <w:tc>
          <w:tcPr>
            <w:tcW w:w="567" w:type="dxa"/>
            <w:shd w:val="clear" w:color="auto" w:fill="auto"/>
          </w:tcPr>
          <w:p w:rsidR="0002332B" w:rsidRPr="006670A6" w:rsidRDefault="0002332B" w:rsidP="008A0237">
            <w:pPr>
              <w:widowControl w:val="0"/>
              <w:spacing w:after="0"/>
              <w:jc w:val="both"/>
              <w:rPr>
                <w:rFonts w:ascii="Times New Roman" w:hAnsi="Times New Roman"/>
                <w:bCs/>
                <w:sz w:val="24"/>
                <w:szCs w:val="24"/>
              </w:rPr>
            </w:pPr>
            <w:r w:rsidRPr="006670A6">
              <w:rPr>
                <w:rFonts w:ascii="Times New Roman" w:hAnsi="Times New Roman"/>
                <w:bCs/>
                <w:sz w:val="24"/>
                <w:szCs w:val="24"/>
              </w:rPr>
              <w:t>a</w:t>
            </w:r>
          </w:p>
        </w:tc>
        <w:tc>
          <w:tcPr>
            <w:tcW w:w="709" w:type="dxa"/>
            <w:shd w:val="clear" w:color="auto" w:fill="auto"/>
          </w:tcPr>
          <w:p w:rsidR="0002332B" w:rsidRPr="006670A6" w:rsidRDefault="0002332B" w:rsidP="008A0237">
            <w:pPr>
              <w:widowControl w:val="0"/>
              <w:spacing w:after="0"/>
              <w:jc w:val="both"/>
              <w:rPr>
                <w:rFonts w:ascii="Times New Roman" w:hAnsi="Times New Roman"/>
                <w:bCs/>
                <w:sz w:val="24"/>
                <w:szCs w:val="24"/>
              </w:rPr>
            </w:pPr>
            <w:r w:rsidRPr="006670A6">
              <w:rPr>
                <w:rFonts w:ascii="Times New Roman" w:hAnsi="Times New Roman"/>
                <w:bCs/>
                <w:sz w:val="24"/>
                <w:szCs w:val="24"/>
              </w:rPr>
              <w:t>b</w:t>
            </w:r>
          </w:p>
        </w:tc>
        <w:tc>
          <w:tcPr>
            <w:tcW w:w="709" w:type="dxa"/>
            <w:shd w:val="clear" w:color="auto" w:fill="auto"/>
          </w:tcPr>
          <w:p w:rsidR="0002332B" w:rsidRPr="006670A6" w:rsidRDefault="0002332B" w:rsidP="008A0237">
            <w:pPr>
              <w:widowControl w:val="0"/>
              <w:spacing w:after="0"/>
              <w:jc w:val="both"/>
              <w:rPr>
                <w:rFonts w:ascii="Times New Roman" w:hAnsi="Times New Roman"/>
                <w:bCs/>
                <w:sz w:val="24"/>
                <w:szCs w:val="24"/>
              </w:rPr>
            </w:pPr>
            <w:r w:rsidRPr="006670A6">
              <w:rPr>
                <w:rFonts w:ascii="Times New Roman" w:hAnsi="Times New Roman"/>
                <w:bCs/>
                <w:sz w:val="24"/>
                <w:szCs w:val="24"/>
              </w:rPr>
              <w:t>c</w:t>
            </w:r>
          </w:p>
        </w:tc>
        <w:tc>
          <w:tcPr>
            <w:tcW w:w="708" w:type="dxa"/>
            <w:shd w:val="clear" w:color="auto" w:fill="auto"/>
          </w:tcPr>
          <w:p w:rsidR="0002332B" w:rsidRPr="006670A6" w:rsidRDefault="0002332B" w:rsidP="008A0237">
            <w:pPr>
              <w:widowControl w:val="0"/>
              <w:spacing w:after="0"/>
              <w:jc w:val="both"/>
              <w:rPr>
                <w:rFonts w:ascii="Times New Roman" w:hAnsi="Times New Roman"/>
                <w:bCs/>
                <w:sz w:val="24"/>
                <w:szCs w:val="24"/>
              </w:rPr>
            </w:pPr>
            <w:r w:rsidRPr="006670A6">
              <w:rPr>
                <w:rFonts w:ascii="Times New Roman" w:hAnsi="Times New Roman"/>
                <w:bCs/>
                <w:sz w:val="24"/>
                <w:szCs w:val="24"/>
              </w:rPr>
              <w:t>b</w:t>
            </w:r>
          </w:p>
        </w:tc>
      </w:tr>
    </w:tbl>
    <w:p w:rsidR="0002332B" w:rsidRPr="006670A6" w:rsidRDefault="0002332B" w:rsidP="0002332B">
      <w:pPr>
        <w:widowControl w:val="0"/>
        <w:spacing w:after="0"/>
        <w:rPr>
          <w:rFonts w:ascii="Times New Roman" w:hAnsi="Times New Roman"/>
          <w:sz w:val="24"/>
          <w:szCs w:val="24"/>
        </w:rPr>
      </w:pPr>
    </w:p>
    <w:p w:rsidR="006D4FF7" w:rsidRPr="006670A6" w:rsidRDefault="0002332B" w:rsidP="0002332B">
      <w:pPr>
        <w:widowControl w:val="0"/>
        <w:spacing w:after="0"/>
        <w:jc w:val="both"/>
        <w:rPr>
          <w:rFonts w:ascii="Times New Roman" w:hAnsi="Times New Roman"/>
          <w:sz w:val="24"/>
          <w:szCs w:val="24"/>
        </w:rPr>
      </w:pPr>
      <w:r w:rsidRPr="006670A6">
        <w:rPr>
          <w:rFonts w:ascii="Times New Roman" w:eastAsia="Times New Roman" w:hAnsi="Times New Roman"/>
          <w:i/>
          <w:sz w:val="24"/>
          <w:szCs w:val="24"/>
          <w:lang w:val="en-US"/>
        </w:rPr>
        <w:t xml:space="preserve">14 </w:t>
      </w:r>
      <w:r w:rsidRPr="006670A6">
        <w:rPr>
          <w:rFonts w:ascii="Times New Roman" w:eastAsia="Times New Roman" w:hAnsi="Times New Roman"/>
          <w:i/>
          <w:sz w:val="24"/>
          <w:szCs w:val="24"/>
        </w:rPr>
        <w:t xml:space="preserve">užduotis. </w:t>
      </w:r>
      <w:r w:rsidRPr="006670A6">
        <w:rPr>
          <w:rFonts w:ascii="Times New Roman" w:hAnsi="Times New Roman"/>
          <w:bCs/>
          <w:i/>
          <w:sz w:val="24"/>
          <w:szCs w:val="24"/>
        </w:rPr>
        <w:t>MAITINIMO PASLAUGŲ SUTEIKIMAS SVEČIAMS.</w:t>
      </w:r>
      <w:r w:rsidRPr="006670A6">
        <w:rPr>
          <w:rFonts w:ascii="Times New Roman" w:hAnsi="Times New Roman"/>
          <w:i/>
          <w:sz w:val="24"/>
          <w:szCs w:val="24"/>
        </w:rPr>
        <w:t xml:space="preserve"> ŽINIŲ PATIKRINIMAS (TESTAS).</w:t>
      </w:r>
    </w:p>
    <w:p w:rsidR="008654FA" w:rsidRPr="006670A6" w:rsidRDefault="00D31D72" w:rsidP="0002332B">
      <w:pPr>
        <w:widowControl w:val="0"/>
        <w:spacing w:after="0"/>
        <w:rPr>
          <w:rFonts w:ascii="Times New Roman" w:hAnsi="Times New Roman"/>
          <w:i/>
          <w:sz w:val="24"/>
          <w:szCs w:val="24"/>
        </w:rPr>
      </w:pPr>
      <w:r w:rsidRPr="006670A6">
        <w:rPr>
          <w:rFonts w:ascii="Times New Roman" w:hAnsi="Times New Roman"/>
          <w:i/>
          <w:sz w:val="24"/>
          <w:szCs w:val="24"/>
        </w:rPr>
        <w:t>Atsakymai žinių pasitikrinimui: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6"/>
        <w:gridCol w:w="344"/>
        <w:gridCol w:w="362"/>
        <w:gridCol w:w="356"/>
        <w:gridCol w:w="387"/>
        <w:gridCol w:w="387"/>
        <w:gridCol w:w="387"/>
        <w:gridCol w:w="387"/>
        <w:gridCol w:w="454"/>
        <w:gridCol w:w="468"/>
        <w:gridCol w:w="468"/>
        <w:gridCol w:w="468"/>
        <w:gridCol w:w="468"/>
        <w:gridCol w:w="468"/>
        <w:gridCol w:w="468"/>
        <w:gridCol w:w="468"/>
        <w:gridCol w:w="468"/>
        <w:gridCol w:w="468"/>
        <w:gridCol w:w="468"/>
        <w:gridCol w:w="464"/>
      </w:tblGrid>
      <w:tr w:rsidR="006670A6" w:rsidRPr="006670A6" w:rsidTr="0002332B">
        <w:tc>
          <w:tcPr>
            <w:tcW w:w="665" w:type="pct"/>
            <w:shd w:val="clear" w:color="auto" w:fill="auto"/>
          </w:tcPr>
          <w:p w:rsidR="008654FA" w:rsidRPr="006670A6" w:rsidRDefault="00D31D72" w:rsidP="0002332B">
            <w:pPr>
              <w:widowControl w:val="0"/>
              <w:spacing w:after="0"/>
              <w:rPr>
                <w:rFonts w:ascii="Times New Roman" w:hAnsi="Times New Roman"/>
                <w:sz w:val="24"/>
                <w:szCs w:val="24"/>
              </w:rPr>
            </w:pPr>
            <w:r w:rsidRPr="006670A6">
              <w:rPr>
                <w:rFonts w:ascii="Times New Roman" w:hAnsi="Times New Roman"/>
                <w:sz w:val="24"/>
                <w:szCs w:val="24"/>
              </w:rPr>
              <w:t>Eil. N</w:t>
            </w:r>
            <w:r w:rsidR="008654FA" w:rsidRPr="006670A6">
              <w:rPr>
                <w:rFonts w:ascii="Times New Roman" w:hAnsi="Times New Roman"/>
                <w:sz w:val="24"/>
                <w:szCs w:val="24"/>
              </w:rPr>
              <w:t>r.</w:t>
            </w:r>
          </w:p>
        </w:tc>
        <w:tc>
          <w:tcPr>
            <w:tcW w:w="195"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1</w:t>
            </w:r>
          </w:p>
        </w:tc>
        <w:tc>
          <w:tcPr>
            <w:tcW w:w="174"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2</w:t>
            </w:r>
          </w:p>
        </w:tc>
        <w:tc>
          <w:tcPr>
            <w:tcW w:w="183"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3</w:t>
            </w:r>
          </w:p>
        </w:tc>
        <w:tc>
          <w:tcPr>
            <w:tcW w:w="180"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4</w:t>
            </w:r>
          </w:p>
        </w:tc>
        <w:tc>
          <w:tcPr>
            <w:tcW w:w="195"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5</w:t>
            </w:r>
          </w:p>
        </w:tc>
        <w:tc>
          <w:tcPr>
            <w:tcW w:w="195"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6</w:t>
            </w:r>
          </w:p>
        </w:tc>
        <w:tc>
          <w:tcPr>
            <w:tcW w:w="195"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7</w:t>
            </w:r>
          </w:p>
        </w:tc>
        <w:tc>
          <w:tcPr>
            <w:tcW w:w="195"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8</w:t>
            </w:r>
          </w:p>
        </w:tc>
        <w:tc>
          <w:tcPr>
            <w:tcW w:w="229"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9</w:t>
            </w:r>
          </w:p>
        </w:tc>
        <w:tc>
          <w:tcPr>
            <w:tcW w:w="236"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10</w:t>
            </w:r>
          </w:p>
        </w:tc>
        <w:tc>
          <w:tcPr>
            <w:tcW w:w="236"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11</w:t>
            </w:r>
          </w:p>
        </w:tc>
        <w:tc>
          <w:tcPr>
            <w:tcW w:w="236"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12</w:t>
            </w:r>
          </w:p>
        </w:tc>
        <w:tc>
          <w:tcPr>
            <w:tcW w:w="236"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13</w:t>
            </w:r>
          </w:p>
        </w:tc>
        <w:tc>
          <w:tcPr>
            <w:tcW w:w="236"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14</w:t>
            </w:r>
          </w:p>
        </w:tc>
        <w:tc>
          <w:tcPr>
            <w:tcW w:w="236"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15</w:t>
            </w:r>
          </w:p>
        </w:tc>
        <w:tc>
          <w:tcPr>
            <w:tcW w:w="236"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16</w:t>
            </w:r>
          </w:p>
        </w:tc>
        <w:tc>
          <w:tcPr>
            <w:tcW w:w="236"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17</w:t>
            </w:r>
          </w:p>
        </w:tc>
        <w:tc>
          <w:tcPr>
            <w:tcW w:w="236"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18</w:t>
            </w:r>
          </w:p>
        </w:tc>
        <w:tc>
          <w:tcPr>
            <w:tcW w:w="236"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19</w:t>
            </w:r>
          </w:p>
        </w:tc>
        <w:tc>
          <w:tcPr>
            <w:tcW w:w="236"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20</w:t>
            </w:r>
          </w:p>
        </w:tc>
      </w:tr>
      <w:tr w:rsidR="008654FA" w:rsidRPr="006670A6" w:rsidTr="0002332B">
        <w:tc>
          <w:tcPr>
            <w:tcW w:w="665" w:type="pct"/>
            <w:shd w:val="clear" w:color="auto" w:fill="auto"/>
          </w:tcPr>
          <w:p w:rsidR="008654FA" w:rsidRPr="006670A6" w:rsidRDefault="008654FA" w:rsidP="0002332B">
            <w:pPr>
              <w:widowControl w:val="0"/>
              <w:spacing w:after="0"/>
              <w:rPr>
                <w:rFonts w:ascii="Times New Roman" w:hAnsi="Times New Roman"/>
                <w:sz w:val="24"/>
                <w:szCs w:val="24"/>
              </w:rPr>
            </w:pPr>
            <w:r w:rsidRPr="006670A6">
              <w:rPr>
                <w:rFonts w:ascii="Times New Roman" w:hAnsi="Times New Roman"/>
                <w:sz w:val="24"/>
                <w:szCs w:val="24"/>
              </w:rPr>
              <w:t>Atsakymas</w:t>
            </w:r>
          </w:p>
        </w:tc>
        <w:tc>
          <w:tcPr>
            <w:tcW w:w="195" w:type="pct"/>
            <w:shd w:val="clear" w:color="auto" w:fill="auto"/>
          </w:tcPr>
          <w:p w:rsidR="008654FA" w:rsidRPr="006670A6" w:rsidRDefault="00773A76" w:rsidP="0002332B">
            <w:pPr>
              <w:widowControl w:val="0"/>
              <w:spacing w:after="0"/>
              <w:rPr>
                <w:rFonts w:ascii="Times New Roman" w:hAnsi="Times New Roman"/>
                <w:sz w:val="24"/>
                <w:szCs w:val="24"/>
              </w:rPr>
            </w:pPr>
            <w:r w:rsidRPr="006670A6">
              <w:rPr>
                <w:rFonts w:ascii="Times New Roman" w:hAnsi="Times New Roman"/>
                <w:sz w:val="24"/>
                <w:szCs w:val="24"/>
              </w:rPr>
              <w:t>a</w:t>
            </w:r>
          </w:p>
        </w:tc>
        <w:tc>
          <w:tcPr>
            <w:tcW w:w="174"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a</w:t>
            </w:r>
          </w:p>
        </w:tc>
        <w:tc>
          <w:tcPr>
            <w:tcW w:w="183"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c</w:t>
            </w:r>
          </w:p>
        </w:tc>
        <w:tc>
          <w:tcPr>
            <w:tcW w:w="180"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b</w:t>
            </w:r>
          </w:p>
        </w:tc>
        <w:tc>
          <w:tcPr>
            <w:tcW w:w="195"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a</w:t>
            </w:r>
          </w:p>
        </w:tc>
        <w:tc>
          <w:tcPr>
            <w:tcW w:w="195"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a</w:t>
            </w:r>
          </w:p>
        </w:tc>
        <w:tc>
          <w:tcPr>
            <w:tcW w:w="195"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a</w:t>
            </w:r>
          </w:p>
        </w:tc>
        <w:tc>
          <w:tcPr>
            <w:tcW w:w="195"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b</w:t>
            </w:r>
          </w:p>
        </w:tc>
        <w:tc>
          <w:tcPr>
            <w:tcW w:w="229"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b</w:t>
            </w:r>
          </w:p>
        </w:tc>
        <w:tc>
          <w:tcPr>
            <w:tcW w:w="236"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b</w:t>
            </w:r>
          </w:p>
        </w:tc>
        <w:tc>
          <w:tcPr>
            <w:tcW w:w="236"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a</w:t>
            </w:r>
          </w:p>
        </w:tc>
        <w:tc>
          <w:tcPr>
            <w:tcW w:w="236"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a</w:t>
            </w:r>
          </w:p>
        </w:tc>
        <w:tc>
          <w:tcPr>
            <w:tcW w:w="236"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c</w:t>
            </w:r>
          </w:p>
        </w:tc>
        <w:tc>
          <w:tcPr>
            <w:tcW w:w="236"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b</w:t>
            </w:r>
          </w:p>
        </w:tc>
        <w:tc>
          <w:tcPr>
            <w:tcW w:w="236"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b</w:t>
            </w:r>
          </w:p>
        </w:tc>
        <w:tc>
          <w:tcPr>
            <w:tcW w:w="236"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a</w:t>
            </w:r>
          </w:p>
        </w:tc>
        <w:tc>
          <w:tcPr>
            <w:tcW w:w="236"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c</w:t>
            </w:r>
          </w:p>
        </w:tc>
        <w:tc>
          <w:tcPr>
            <w:tcW w:w="236"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a</w:t>
            </w:r>
          </w:p>
        </w:tc>
        <w:tc>
          <w:tcPr>
            <w:tcW w:w="236"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a</w:t>
            </w:r>
          </w:p>
        </w:tc>
        <w:tc>
          <w:tcPr>
            <w:tcW w:w="236" w:type="pct"/>
            <w:shd w:val="clear" w:color="auto" w:fill="auto"/>
          </w:tcPr>
          <w:p w:rsidR="008654FA" w:rsidRPr="006670A6" w:rsidRDefault="00915704" w:rsidP="0002332B">
            <w:pPr>
              <w:widowControl w:val="0"/>
              <w:spacing w:after="0"/>
              <w:rPr>
                <w:rFonts w:ascii="Times New Roman" w:hAnsi="Times New Roman"/>
                <w:sz w:val="24"/>
                <w:szCs w:val="24"/>
              </w:rPr>
            </w:pPr>
            <w:r w:rsidRPr="006670A6">
              <w:rPr>
                <w:rFonts w:ascii="Times New Roman" w:hAnsi="Times New Roman"/>
                <w:sz w:val="24"/>
                <w:szCs w:val="24"/>
              </w:rPr>
              <w:t>a</w:t>
            </w:r>
          </w:p>
        </w:tc>
      </w:tr>
    </w:tbl>
    <w:p w:rsidR="008654FA" w:rsidRPr="006670A6" w:rsidRDefault="008654FA" w:rsidP="0002332B">
      <w:pPr>
        <w:widowControl w:val="0"/>
        <w:spacing w:after="0"/>
        <w:rPr>
          <w:rFonts w:ascii="Times New Roman" w:hAnsi="Times New Roman"/>
          <w:sz w:val="24"/>
          <w:szCs w:val="24"/>
        </w:rPr>
      </w:pPr>
    </w:p>
    <w:p w:rsidR="00EB69B9" w:rsidRPr="006670A6" w:rsidRDefault="008934C7" w:rsidP="0002332B">
      <w:pPr>
        <w:pStyle w:val="Antrat1"/>
        <w:widowControl w:val="0"/>
        <w:spacing w:before="0" w:beforeAutospacing="0" w:after="0" w:afterAutospacing="0" w:line="276" w:lineRule="auto"/>
        <w:jc w:val="center"/>
        <w:rPr>
          <w:sz w:val="28"/>
          <w:szCs w:val="28"/>
        </w:rPr>
      </w:pPr>
      <w:bookmarkStart w:id="12" w:name="_GoBack"/>
      <w:bookmarkEnd w:id="12"/>
      <w:r w:rsidRPr="003F29DD">
        <w:rPr>
          <w:rFonts w:eastAsia="Calibri"/>
          <w:b w:val="0"/>
          <w:bCs w:val="0"/>
          <w:kern w:val="0"/>
          <w:sz w:val="24"/>
          <w:szCs w:val="24"/>
          <w:lang w:val="lt-LT" w:eastAsia="en-US"/>
        </w:rPr>
        <w:br w:type="page"/>
      </w:r>
      <w:bookmarkStart w:id="13" w:name="_Toc501549526"/>
      <w:r w:rsidR="006F3474" w:rsidRPr="006670A6">
        <w:rPr>
          <w:sz w:val="28"/>
          <w:szCs w:val="28"/>
        </w:rPr>
        <w:lastRenderedPageBreak/>
        <w:t>Literatūros sąrašas</w:t>
      </w:r>
      <w:bookmarkEnd w:id="13"/>
    </w:p>
    <w:p w:rsidR="00D31D72" w:rsidRPr="006670A6" w:rsidRDefault="00D31D72" w:rsidP="0002332B">
      <w:pPr>
        <w:widowControl w:val="0"/>
        <w:spacing w:after="0"/>
        <w:rPr>
          <w:rFonts w:ascii="Times New Roman" w:hAnsi="Times New Roman"/>
          <w:sz w:val="24"/>
          <w:szCs w:val="24"/>
        </w:rPr>
      </w:pPr>
    </w:p>
    <w:p w:rsidR="00A6029F" w:rsidRPr="006670A6" w:rsidRDefault="00A6029F" w:rsidP="00F31F50">
      <w:pPr>
        <w:widowControl w:val="0"/>
        <w:numPr>
          <w:ilvl w:val="0"/>
          <w:numId w:val="7"/>
        </w:numPr>
        <w:spacing w:after="0"/>
        <w:ind w:left="0" w:firstLine="0"/>
        <w:jc w:val="both"/>
        <w:rPr>
          <w:rFonts w:ascii="Times New Roman" w:eastAsia="Times New Roman" w:hAnsi="Times New Roman"/>
          <w:sz w:val="24"/>
          <w:szCs w:val="24"/>
          <w:lang w:eastAsia="lt-LT"/>
        </w:rPr>
      </w:pPr>
      <w:proofErr w:type="spellStart"/>
      <w:r w:rsidRPr="006670A6">
        <w:rPr>
          <w:rFonts w:ascii="Times New Roman" w:eastAsia="Times New Roman" w:hAnsi="Times New Roman"/>
          <w:sz w:val="24"/>
          <w:szCs w:val="24"/>
          <w:lang w:eastAsia="lt-LT"/>
        </w:rPr>
        <w:t>Adaškevičius</w:t>
      </w:r>
      <w:proofErr w:type="spellEnd"/>
      <w:r w:rsidRPr="006670A6">
        <w:rPr>
          <w:rFonts w:ascii="Times New Roman" w:eastAsia="Times New Roman" w:hAnsi="Times New Roman"/>
          <w:sz w:val="24"/>
          <w:szCs w:val="24"/>
          <w:lang w:eastAsia="lt-LT"/>
        </w:rPr>
        <w:t xml:space="preserve">, R., ir kt. (2011). </w:t>
      </w:r>
      <w:r w:rsidRPr="006670A6">
        <w:rPr>
          <w:rFonts w:ascii="Times New Roman" w:eastAsia="Times New Roman" w:hAnsi="Times New Roman"/>
          <w:i/>
          <w:sz w:val="24"/>
          <w:szCs w:val="24"/>
          <w:lang w:eastAsia="lt-LT"/>
        </w:rPr>
        <w:t>Žmogaus sauga</w:t>
      </w:r>
      <w:r w:rsidRPr="006670A6">
        <w:rPr>
          <w:rFonts w:ascii="Times New Roman" w:eastAsia="Times New Roman" w:hAnsi="Times New Roman"/>
          <w:sz w:val="24"/>
          <w:szCs w:val="24"/>
          <w:lang w:eastAsia="lt-LT"/>
        </w:rPr>
        <w:t>. Kaunas: Technologija.</w:t>
      </w:r>
    </w:p>
    <w:p w:rsidR="00A6029F" w:rsidRPr="006670A6" w:rsidRDefault="00A6029F" w:rsidP="00F31F50">
      <w:pPr>
        <w:widowControl w:val="0"/>
        <w:numPr>
          <w:ilvl w:val="0"/>
          <w:numId w:val="7"/>
        </w:numPr>
        <w:spacing w:after="0"/>
        <w:ind w:left="0" w:firstLine="0"/>
        <w:jc w:val="both"/>
        <w:rPr>
          <w:rFonts w:ascii="Times New Roman" w:hAnsi="Times New Roman"/>
          <w:sz w:val="24"/>
          <w:szCs w:val="24"/>
        </w:rPr>
      </w:pPr>
      <w:r w:rsidRPr="006670A6">
        <w:rPr>
          <w:rFonts w:ascii="Times New Roman" w:hAnsi="Times New Roman"/>
          <w:sz w:val="24"/>
          <w:szCs w:val="24"/>
        </w:rPr>
        <w:t xml:space="preserve">Baronas </w:t>
      </w:r>
      <w:proofErr w:type="spellStart"/>
      <w:r w:rsidRPr="006670A6">
        <w:rPr>
          <w:rFonts w:ascii="Times New Roman" w:hAnsi="Times New Roman"/>
          <w:sz w:val="24"/>
          <w:szCs w:val="24"/>
        </w:rPr>
        <w:t>fon</w:t>
      </w:r>
      <w:proofErr w:type="spellEnd"/>
      <w:r w:rsidRPr="006670A6">
        <w:rPr>
          <w:rFonts w:ascii="Times New Roman" w:hAnsi="Times New Roman"/>
          <w:sz w:val="24"/>
          <w:szCs w:val="24"/>
        </w:rPr>
        <w:t xml:space="preserve"> </w:t>
      </w:r>
      <w:proofErr w:type="spellStart"/>
      <w:r w:rsidRPr="006670A6">
        <w:rPr>
          <w:rFonts w:ascii="Times New Roman" w:hAnsi="Times New Roman"/>
          <w:sz w:val="24"/>
          <w:szCs w:val="24"/>
        </w:rPr>
        <w:t>Knigė</w:t>
      </w:r>
      <w:proofErr w:type="spellEnd"/>
      <w:r w:rsidRPr="006670A6">
        <w:rPr>
          <w:rFonts w:ascii="Times New Roman" w:hAnsi="Times New Roman"/>
          <w:sz w:val="24"/>
          <w:szCs w:val="24"/>
        </w:rPr>
        <w:t xml:space="preserve">. (2006). </w:t>
      </w:r>
      <w:r w:rsidRPr="006670A6">
        <w:rPr>
          <w:rFonts w:ascii="Times New Roman" w:hAnsi="Times New Roman"/>
          <w:i/>
          <w:sz w:val="24"/>
          <w:szCs w:val="24"/>
        </w:rPr>
        <w:t>Etiketo pagrindai</w:t>
      </w:r>
      <w:r w:rsidRPr="006670A6">
        <w:rPr>
          <w:rFonts w:ascii="Times New Roman" w:hAnsi="Times New Roman"/>
          <w:sz w:val="24"/>
          <w:szCs w:val="24"/>
        </w:rPr>
        <w:t xml:space="preserve">. </w:t>
      </w:r>
      <w:r w:rsidRPr="006670A6">
        <w:rPr>
          <w:rFonts w:ascii="Times New Roman" w:hAnsi="Times New Roman"/>
          <w:i/>
          <w:sz w:val="24"/>
          <w:szCs w:val="24"/>
        </w:rPr>
        <w:t>Geros manieros ir mandagus bendravimas.</w:t>
      </w:r>
      <w:r w:rsidRPr="006670A6">
        <w:rPr>
          <w:rFonts w:ascii="Times New Roman" w:hAnsi="Times New Roman"/>
          <w:sz w:val="24"/>
          <w:szCs w:val="24"/>
        </w:rPr>
        <w:t xml:space="preserve"> Kaunas: </w:t>
      </w:r>
      <w:proofErr w:type="spellStart"/>
      <w:r w:rsidRPr="006670A6">
        <w:rPr>
          <w:rFonts w:ascii="Times New Roman" w:hAnsi="Times New Roman"/>
          <w:sz w:val="24"/>
          <w:szCs w:val="24"/>
        </w:rPr>
        <w:t>Jotema</w:t>
      </w:r>
      <w:proofErr w:type="spellEnd"/>
      <w:r w:rsidRPr="006670A6">
        <w:rPr>
          <w:rFonts w:ascii="Times New Roman" w:hAnsi="Times New Roman"/>
          <w:sz w:val="24"/>
          <w:szCs w:val="24"/>
        </w:rPr>
        <w:t>.</w:t>
      </w:r>
    </w:p>
    <w:p w:rsidR="00A6029F" w:rsidRPr="006670A6" w:rsidRDefault="00A6029F" w:rsidP="00F31F50">
      <w:pPr>
        <w:widowControl w:val="0"/>
        <w:numPr>
          <w:ilvl w:val="0"/>
          <w:numId w:val="7"/>
        </w:numPr>
        <w:spacing w:after="0"/>
        <w:ind w:left="0" w:firstLine="0"/>
        <w:jc w:val="both"/>
        <w:rPr>
          <w:rFonts w:ascii="Times New Roman" w:eastAsia="Times New Roman" w:hAnsi="Times New Roman"/>
          <w:sz w:val="24"/>
          <w:szCs w:val="24"/>
        </w:rPr>
      </w:pPr>
      <w:proofErr w:type="spellStart"/>
      <w:r w:rsidRPr="006670A6">
        <w:rPr>
          <w:rFonts w:ascii="Times New Roman" w:eastAsia="Times New Roman" w:hAnsi="Times New Roman"/>
          <w:sz w:val="24"/>
          <w:szCs w:val="24"/>
        </w:rPr>
        <w:t>Hinterwirth</w:t>
      </w:r>
      <w:proofErr w:type="spellEnd"/>
      <w:r w:rsidR="00BC6A7D" w:rsidRPr="006670A6">
        <w:rPr>
          <w:rFonts w:ascii="Times New Roman" w:eastAsia="Times New Roman" w:hAnsi="Times New Roman"/>
          <w:sz w:val="24"/>
          <w:szCs w:val="24"/>
        </w:rPr>
        <w:t xml:space="preserve"> B</w:t>
      </w:r>
      <w:r w:rsidRPr="006670A6">
        <w:rPr>
          <w:rFonts w:ascii="Times New Roman" w:eastAsia="Times New Roman" w:hAnsi="Times New Roman"/>
          <w:sz w:val="24"/>
          <w:szCs w:val="24"/>
        </w:rPr>
        <w:t xml:space="preserve">. (2004). </w:t>
      </w:r>
      <w:r w:rsidRPr="006670A6">
        <w:rPr>
          <w:rFonts w:ascii="Times New Roman" w:eastAsia="Times New Roman" w:hAnsi="Times New Roman"/>
          <w:i/>
          <w:sz w:val="24"/>
          <w:szCs w:val="24"/>
        </w:rPr>
        <w:t>Kelnerio vadovas</w:t>
      </w:r>
      <w:r w:rsidRPr="006670A6">
        <w:rPr>
          <w:rFonts w:ascii="Times New Roman" w:eastAsia="Times New Roman" w:hAnsi="Times New Roman"/>
          <w:sz w:val="24"/>
          <w:szCs w:val="24"/>
        </w:rPr>
        <w:t xml:space="preserve">. </w:t>
      </w:r>
      <w:r w:rsidRPr="006670A6">
        <w:rPr>
          <w:rFonts w:ascii="Times New Roman" w:eastAsia="Times New Roman" w:hAnsi="Times New Roman"/>
          <w:i/>
          <w:sz w:val="24"/>
          <w:szCs w:val="24"/>
        </w:rPr>
        <w:t>Praktinio kurso metodiniai pagrindai</w:t>
      </w:r>
      <w:r w:rsidRPr="006670A6">
        <w:rPr>
          <w:rFonts w:ascii="Times New Roman" w:eastAsia="Times New Roman" w:hAnsi="Times New Roman"/>
          <w:sz w:val="24"/>
          <w:szCs w:val="24"/>
        </w:rPr>
        <w:t>. Vilnius</w:t>
      </w:r>
      <w:r w:rsidR="00BC6A7D" w:rsidRPr="006670A6">
        <w:rPr>
          <w:rFonts w:ascii="Times New Roman" w:eastAsia="Times New Roman" w:hAnsi="Times New Roman"/>
          <w:sz w:val="24"/>
          <w:szCs w:val="24"/>
        </w:rPr>
        <w:t xml:space="preserve">: </w:t>
      </w:r>
      <w:proofErr w:type="spellStart"/>
      <w:r w:rsidR="00BC6A7D" w:rsidRPr="006670A6">
        <w:rPr>
          <w:rFonts w:ascii="Times New Roman" w:eastAsia="Times New Roman" w:hAnsi="Times New Roman"/>
          <w:sz w:val="24"/>
          <w:szCs w:val="24"/>
        </w:rPr>
        <w:t>Presvika</w:t>
      </w:r>
      <w:proofErr w:type="spellEnd"/>
      <w:r w:rsidRPr="006670A6">
        <w:rPr>
          <w:rFonts w:ascii="Times New Roman" w:eastAsia="Times New Roman" w:hAnsi="Times New Roman"/>
          <w:sz w:val="24"/>
          <w:szCs w:val="24"/>
        </w:rPr>
        <w:t>.</w:t>
      </w:r>
    </w:p>
    <w:p w:rsidR="00A6029F" w:rsidRPr="006670A6" w:rsidRDefault="00A6029F" w:rsidP="00F31F50">
      <w:pPr>
        <w:widowControl w:val="0"/>
        <w:numPr>
          <w:ilvl w:val="0"/>
          <w:numId w:val="7"/>
        </w:numPr>
        <w:spacing w:after="0"/>
        <w:ind w:left="0" w:firstLine="0"/>
        <w:jc w:val="both"/>
        <w:rPr>
          <w:rStyle w:val="st"/>
          <w:rFonts w:ascii="Times New Roman" w:hAnsi="Times New Roman"/>
          <w:sz w:val="24"/>
          <w:szCs w:val="24"/>
        </w:rPr>
      </w:pPr>
      <w:r w:rsidRPr="006670A6">
        <w:rPr>
          <w:rStyle w:val="st"/>
          <w:rFonts w:ascii="Times New Roman" w:hAnsi="Times New Roman"/>
          <w:i/>
          <w:sz w:val="24"/>
          <w:szCs w:val="24"/>
        </w:rPr>
        <w:t>Didžioji virtuvės knyga</w:t>
      </w:r>
      <w:r w:rsidRPr="006670A6">
        <w:rPr>
          <w:rStyle w:val="st"/>
          <w:rFonts w:ascii="Times New Roman" w:hAnsi="Times New Roman"/>
          <w:sz w:val="24"/>
          <w:szCs w:val="24"/>
        </w:rPr>
        <w:t>. (2004). Vilnius: Alma litera.</w:t>
      </w:r>
    </w:p>
    <w:p w:rsidR="00A6029F" w:rsidRPr="006670A6" w:rsidRDefault="00A6029F" w:rsidP="00F31F50">
      <w:pPr>
        <w:widowControl w:val="0"/>
        <w:numPr>
          <w:ilvl w:val="0"/>
          <w:numId w:val="7"/>
        </w:numPr>
        <w:spacing w:after="0"/>
        <w:ind w:left="0" w:firstLine="0"/>
        <w:jc w:val="both"/>
        <w:rPr>
          <w:rFonts w:ascii="Times New Roman" w:hAnsi="Times New Roman"/>
          <w:sz w:val="24"/>
          <w:szCs w:val="24"/>
        </w:rPr>
      </w:pPr>
      <w:proofErr w:type="spellStart"/>
      <w:r w:rsidRPr="006670A6">
        <w:rPr>
          <w:rFonts w:ascii="Times New Roman" w:hAnsi="Times New Roman"/>
          <w:sz w:val="24"/>
          <w:szCs w:val="24"/>
        </w:rPr>
        <w:t>Foster</w:t>
      </w:r>
      <w:proofErr w:type="spellEnd"/>
      <w:r w:rsidRPr="006670A6">
        <w:rPr>
          <w:rFonts w:ascii="Times New Roman" w:hAnsi="Times New Roman"/>
          <w:sz w:val="24"/>
          <w:szCs w:val="24"/>
        </w:rPr>
        <w:t xml:space="preserve">, D. (2004) </w:t>
      </w:r>
      <w:r w:rsidRPr="006670A6">
        <w:rPr>
          <w:rFonts w:ascii="Times New Roman" w:hAnsi="Times New Roman"/>
          <w:i/>
          <w:sz w:val="24"/>
          <w:szCs w:val="24"/>
        </w:rPr>
        <w:t>Azijos šalių etiketas</w:t>
      </w:r>
      <w:r w:rsidRPr="006670A6">
        <w:rPr>
          <w:rFonts w:ascii="Times New Roman" w:hAnsi="Times New Roman"/>
          <w:sz w:val="24"/>
          <w:szCs w:val="24"/>
        </w:rPr>
        <w:t xml:space="preserve">. Vilnius: </w:t>
      </w:r>
      <w:proofErr w:type="spellStart"/>
      <w:r w:rsidRPr="006670A6">
        <w:rPr>
          <w:rFonts w:ascii="Times New Roman" w:hAnsi="Times New Roman"/>
          <w:sz w:val="24"/>
          <w:szCs w:val="24"/>
        </w:rPr>
        <w:t>Algarvė</w:t>
      </w:r>
      <w:proofErr w:type="spellEnd"/>
      <w:r w:rsidRPr="006670A6">
        <w:rPr>
          <w:rFonts w:ascii="Times New Roman" w:hAnsi="Times New Roman"/>
          <w:sz w:val="24"/>
          <w:szCs w:val="24"/>
        </w:rPr>
        <w:t>.</w:t>
      </w:r>
    </w:p>
    <w:p w:rsidR="00A6029F" w:rsidRPr="006670A6" w:rsidRDefault="00A6029F" w:rsidP="00F31F50">
      <w:pPr>
        <w:widowControl w:val="0"/>
        <w:numPr>
          <w:ilvl w:val="0"/>
          <w:numId w:val="7"/>
        </w:numPr>
        <w:spacing w:after="0"/>
        <w:ind w:left="0" w:firstLine="0"/>
        <w:jc w:val="both"/>
        <w:rPr>
          <w:rFonts w:ascii="Times New Roman" w:hAnsi="Times New Roman"/>
          <w:sz w:val="24"/>
          <w:szCs w:val="24"/>
        </w:rPr>
      </w:pPr>
      <w:proofErr w:type="spellStart"/>
      <w:r w:rsidRPr="006670A6">
        <w:rPr>
          <w:rFonts w:ascii="Times New Roman" w:hAnsi="Times New Roman"/>
          <w:sz w:val="24"/>
          <w:szCs w:val="24"/>
        </w:rPr>
        <w:t>Foster</w:t>
      </w:r>
      <w:proofErr w:type="spellEnd"/>
      <w:r w:rsidRPr="006670A6">
        <w:rPr>
          <w:rFonts w:ascii="Times New Roman" w:hAnsi="Times New Roman"/>
          <w:sz w:val="24"/>
          <w:szCs w:val="24"/>
        </w:rPr>
        <w:t xml:space="preserve">, D. (2004). </w:t>
      </w:r>
      <w:r w:rsidRPr="006670A6">
        <w:rPr>
          <w:rFonts w:ascii="Times New Roman" w:hAnsi="Times New Roman"/>
          <w:i/>
          <w:sz w:val="24"/>
          <w:szCs w:val="24"/>
        </w:rPr>
        <w:t>Europos šalių etiketas</w:t>
      </w:r>
      <w:r w:rsidRPr="006670A6">
        <w:rPr>
          <w:rFonts w:ascii="Times New Roman" w:hAnsi="Times New Roman"/>
          <w:sz w:val="24"/>
          <w:szCs w:val="24"/>
        </w:rPr>
        <w:t xml:space="preserve">. Vilnius: </w:t>
      </w:r>
      <w:proofErr w:type="spellStart"/>
      <w:r w:rsidRPr="006670A6">
        <w:rPr>
          <w:rFonts w:ascii="Times New Roman" w:hAnsi="Times New Roman"/>
          <w:sz w:val="24"/>
          <w:szCs w:val="24"/>
        </w:rPr>
        <w:t>Algarvė</w:t>
      </w:r>
      <w:proofErr w:type="spellEnd"/>
      <w:r w:rsidRPr="006670A6">
        <w:rPr>
          <w:rFonts w:ascii="Times New Roman" w:hAnsi="Times New Roman"/>
          <w:sz w:val="24"/>
          <w:szCs w:val="24"/>
        </w:rPr>
        <w:t>.</w:t>
      </w:r>
    </w:p>
    <w:p w:rsidR="00A6029F" w:rsidRPr="006670A6" w:rsidRDefault="00A6029F" w:rsidP="00F31F50">
      <w:pPr>
        <w:widowControl w:val="0"/>
        <w:numPr>
          <w:ilvl w:val="0"/>
          <w:numId w:val="7"/>
        </w:numPr>
        <w:spacing w:after="0"/>
        <w:ind w:left="0" w:firstLine="0"/>
        <w:jc w:val="both"/>
        <w:rPr>
          <w:rFonts w:ascii="Times New Roman" w:hAnsi="Times New Roman"/>
          <w:sz w:val="24"/>
          <w:szCs w:val="24"/>
        </w:rPr>
      </w:pPr>
      <w:proofErr w:type="spellStart"/>
      <w:r w:rsidRPr="006670A6">
        <w:rPr>
          <w:rFonts w:ascii="Times New Roman" w:hAnsi="Times New Roman"/>
          <w:sz w:val="24"/>
          <w:szCs w:val="24"/>
        </w:rPr>
        <w:t>Zemme</w:t>
      </w:r>
      <w:proofErr w:type="spellEnd"/>
      <w:r w:rsidRPr="006670A6">
        <w:rPr>
          <w:rFonts w:ascii="Times New Roman" w:hAnsi="Times New Roman"/>
          <w:sz w:val="24"/>
          <w:szCs w:val="24"/>
        </w:rPr>
        <w:t xml:space="preserve">, H. V., ir Baronas </w:t>
      </w:r>
      <w:proofErr w:type="spellStart"/>
      <w:r w:rsidRPr="006670A6">
        <w:rPr>
          <w:rFonts w:ascii="Times New Roman" w:hAnsi="Times New Roman"/>
          <w:sz w:val="24"/>
          <w:szCs w:val="24"/>
        </w:rPr>
        <w:t>fon</w:t>
      </w:r>
      <w:proofErr w:type="spellEnd"/>
      <w:r w:rsidRPr="006670A6">
        <w:rPr>
          <w:rFonts w:ascii="Times New Roman" w:hAnsi="Times New Roman"/>
          <w:sz w:val="24"/>
          <w:szCs w:val="24"/>
        </w:rPr>
        <w:t xml:space="preserve"> </w:t>
      </w:r>
      <w:proofErr w:type="spellStart"/>
      <w:r w:rsidRPr="006670A6">
        <w:rPr>
          <w:rFonts w:ascii="Times New Roman" w:hAnsi="Times New Roman"/>
          <w:sz w:val="24"/>
          <w:szCs w:val="24"/>
        </w:rPr>
        <w:t>Knigė</w:t>
      </w:r>
      <w:proofErr w:type="spellEnd"/>
      <w:r w:rsidRPr="006670A6">
        <w:rPr>
          <w:rFonts w:ascii="Times New Roman" w:hAnsi="Times New Roman"/>
          <w:sz w:val="24"/>
          <w:szCs w:val="24"/>
        </w:rPr>
        <w:t xml:space="preserve">. (2009). </w:t>
      </w:r>
      <w:r w:rsidRPr="006670A6">
        <w:rPr>
          <w:rFonts w:ascii="Times New Roman" w:hAnsi="Times New Roman"/>
          <w:i/>
          <w:sz w:val="24"/>
          <w:szCs w:val="24"/>
        </w:rPr>
        <w:t>Elgesio ir bendravimo klaidos</w:t>
      </w:r>
      <w:r w:rsidRPr="006670A6">
        <w:rPr>
          <w:rFonts w:ascii="Times New Roman" w:hAnsi="Times New Roman"/>
          <w:sz w:val="24"/>
          <w:szCs w:val="24"/>
        </w:rPr>
        <w:t xml:space="preserve">. Kaunas: </w:t>
      </w:r>
      <w:proofErr w:type="spellStart"/>
      <w:r w:rsidRPr="006670A6">
        <w:rPr>
          <w:rFonts w:ascii="Times New Roman" w:hAnsi="Times New Roman"/>
          <w:sz w:val="24"/>
          <w:szCs w:val="24"/>
        </w:rPr>
        <w:t>Jotema</w:t>
      </w:r>
      <w:proofErr w:type="spellEnd"/>
      <w:r w:rsidRPr="006670A6">
        <w:rPr>
          <w:rFonts w:ascii="Times New Roman" w:hAnsi="Times New Roman"/>
          <w:sz w:val="24"/>
          <w:szCs w:val="24"/>
        </w:rPr>
        <w:t>.</w:t>
      </w:r>
    </w:p>
    <w:p w:rsidR="00A6029F" w:rsidRPr="006670A6" w:rsidRDefault="00A6029F" w:rsidP="00F31F50">
      <w:pPr>
        <w:widowControl w:val="0"/>
        <w:numPr>
          <w:ilvl w:val="0"/>
          <w:numId w:val="7"/>
        </w:numPr>
        <w:spacing w:after="0"/>
        <w:ind w:left="0" w:firstLine="0"/>
        <w:jc w:val="both"/>
        <w:rPr>
          <w:rFonts w:ascii="Times New Roman" w:eastAsia="Times New Roman" w:hAnsi="Times New Roman"/>
          <w:sz w:val="24"/>
          <w:szCs w:val="24"/>
        </w:rPr>
      </w:pPr>
      <w:r w:rsidRPr="006670A6">
        <w:rPr>
          <w:rFonts w:ascii="Times New Roman" w:eastAsia="Times New Roman" w:hAnsi="Times New Roman"/>
          <w:sz w:val="24"/>
          <w:szCs w:val="24"/>
        </w:rPr>
        <w:t xml:space="preserve">Jonikienė, M. (2002). </w:t>
      </w:r>
      <w:r w:rsidRPr="006670A6">
        <w:rPr>
          <w:rFonts w:ascii="Times New Roman" w:eastAsia="Times New Roman" w:hAnsi="Times New Roman"/>
          <w:i/>
          <w:sz w:val="24"/>
          <w:szCs w:val="24"/>
        </w:rPr>
        <w:t>Lankytojų aptarnavimas maitinimo įmonėse</w:t>
      </w:r>
      <w:r w:rsidRPr="006670A6">
        <w:rPr>
          <w:rFonts w:ascii="Times New Roman" w:eastAsia="Times New Roman" w:hAnsi="Times New Roman"/>
          <w:sz w:val="24"/>
          <w:szCs w:val="24"/>
        </w:rPr>
        <w:t xml:space="preserve">. Vilnius: </w:t>
      </w:r>
      <w:proofErr w:type="spellStart"/>
      <w:r w:rsidRPr="006670A6">
        <w:rPr>
          <w:rFonts w:ascii="Times New Roman" w:eastAsia="Times New Roman" w:hAnsi="Times New Roman"/>
          <w:sz w:val="24"/>
          <w:szCs w:val="24"/>
        </w:rPr>
        <w:t>Homo</w:t>
      </w:r>
      <w:proofErr w:type="spellEnd"/>
      <w:r w:rsidRPr="006670A6">
        <w:rPr>
          <w:rFonts w:ascii="Times New Roman" w:eastAsia="Times New Roman" w:hAnsi="Times New Roman"/>
          <w:sz w:val="24"/>
          <w:szCs w:val="24"/>
        </w:rPr>
        <w:t xml:space="preserve"> </w:t>
      </w:r>
      <w:proofErr w:type="spellStart"/>
      <w:r w:rsidRPr="006670A6">
        <w:rPr>
          <w:rFonts w:ascii="Times New Roman" w:eastAsia="Times New Roman" w:hAnsi="Times New Roman"/>
          <w:sz w:val="24"/>
          <w:szCs w:val="24"/>
        </w:rPr>
        <w:t>Liber</w:t>
      </w:r>
      <w:proofErr w:type="spellEnd"/>
      <w:r w:rsidRPr="006670A6">
        <w:rPr>
          <w:rFonts w:ascii="Times New Roman" w:eastAsia="Times New Roman" w:hAnsi="Times New Roman"/>
          <w:sz w:val="24"/>
          <w:szCs w:val="24"/>
        </w:rPr>
        <w:t>.</w:t>
      </w:r>
    </w:p>
    <w:p w:rsidR="006D4FF7" w:rsidRPr="006670A6" w:rsidRDefault="00A6029F" w:rsidP="00F31F50">
      <w:pPr>
        <w:widowControl w:val="0"/>
        <w:numPr>
          <w:ilvl w:val="0"/>
          <w:numId w:val="7"/>
        </w:numPr>
        <w:spacing w:after="0"/>
        <w:ind w:left="0" w:firstLine="0"/>
        <w:jc w:val="both"/>
        <w:rPr>
          <w:rStyle w:val="st"/>
          <w:rFonts w:ascii="Times New Roman" w:hAnsi="Times New Roman"/>
          <w:sz w:val="24"/>
          <w:szCs w:val="24"/>
        </w:rPr>
      </w:pPr>
      <w:r w:rsidRPr="006670A6">
        <w:rPr>
          <w:rStyle w:val="st"/>
          <w:rFonts w:ascii="Times New Roman" w:hAnsi="Times New Roman"/>
          <w:sz w:val="24"/>
          <w:szCs w:val="24"/>
        </w:rPr>
        <w:t xml:space="preserve">Jonikienė, M., ir </w:t>
      </w:r>
      <w:proofErr w:type="spellStart"/>
      <w:r w:rsidRPr="006670A6">
        <w:rPr>
          <w:rStyle w:val="st"/>
          <w:rFonts w:ascii="Times New Roman" w:hAnsi="Times New Roman"/>
          <w:sz w:val="24"/>
          <w:szCs w:val="24"/>
        </w:rPr>
        <w:t>Mikulskienė</w:t>
      </w:r>
      <w:proofErr w:type="spellEnd"/>
      <w:r w:rsidRPr="006670A6">
        <w:rPr>
          <w:rStyle w:val="st"/>
          <w:rFonts w:ascii="Times New Roman" w:hAnsi="Times New Roman"/>
          <w:sz w:val="24"/>
          <w:szCs w:val="24"/>
        </w:rPr>
        <w:t xml:space="preserve">, A. (2007). </w:t>
      </w:r>
      <w:r w:rsidRPr="006670A6">
        <w:rPr>
          <w:rStyle w:val="st"/>
          <w:rFonts w:ascii="Times New Roman" w:hAnsi="Times New Roman"/>
          <w:i/>
          <w:sz w:val="24"/>
          <w:szCs w:val="24"/>
        </w:rPr>
        <w:t>Viešbučių verslo pagrindai</w:t>
      </w:r>
      <w:r w:rsidRPr="006670A6">
        <w:rPr>
          <w:rStyle w:val="st"/>
          <w:rFonts w:ascii="Times New Roman" w:hAnsi="Times New Roman"/>
          <w:sz w:val="24"/>
          <w:szCs w:val="24"/>
        </w:rPr>
        <w:t xml:space="preserve">. Vilnius: </w:t>
      </w:r>
      <w:proofErr w:type="spellStart"/>
      <w:r w:rsidRPr="006670A6">
        <w:rPr>
          <w:rStyle w:val="st"/>
          <w:rFonts w:ascii="Times New Roman" w:hAnsi="Times New Roman"/>
          <w:sz w:val="24"/>
          <w:szCs w:val="24"/>
        </w:rPr>
        <w:t>Homo</w:t>
      </w:r>
      <w:proofErr w:type="spellEnd"/>
      <w:r w:rsidRPr="006670A6">
        <w:rPr>
          <w:rStyle w:val="st"/>
          <w:rFonts w:ascii="Times New Roman" w:hAnsi="Times New Roman"/>
          <w:sz w:val="24"/>
          <w:szCs w:val="24"/>
        </w:rPr>
        <w:t xml:space="preserve"> </w:t>
      </w:r>
      <w:proofErr w:type="spellStart"/>
      <w:r w:rsidRPr="006670A6">
        <w:rPr>
          <w:rStyle w:val="st"/>
          <w:rFonts w:ascii="Times New Roman" w:hAnsi="Times New Roman"/>
          <w:sz w:val="24"/>
          <w:szCs w:val="24"/>
        </w:rPr>
        <w:t>Liber</w:t>
      </w:r>
      <w:proofErr w:type="spellEnd"/>
      <w:r w:rsidRPr="006670A6">
        <w:rPr>
          <w:rStyle w:val="st"/>
          <w:rFonts w:ascii="Times New Roman" w:hAnsi="Times New Roman"/>
          <w:sz w:val="24"/>
          <w:szCs w:val="24"/>
        </w:rPr>
        <w:t>.</w:t>
      </w:r>
    </w:p>
    <w:p w:rsidR="00A6029F" w:rsidRPr="006670A6" w:rsidRDefault="00A6029F" w:rsidP="00F31F50">
      <w:pPr>
        <w:widowControl w:val="0"/>
        <w:numPr>
          <w:ilvl w:val="0"/>
          <w:numId w:val="7"/>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 xml:space="preserve">Kondratienė, I. (2007). </w:t>
      </w:r>
      <w:r w:rsidRPr="006670A6">
        <w:rPr>
          <w:rFonts w:ascii="Times New Roman" w:eastAsia="Times New Roman" w:hAnsi="Times New Roman"/>
          <w:i/>
          <w:sz w:val="24"/>
          <w:szCs w:val="24"/>
          <w:lang w:eastAsia="lt-LT"/>
        </w:rPr>
        <w:t>Apskaita ir kalkuliacija</w:t>
      </w:r>
      <w:r w:rsidRPr="006670A6">
        <w:rPr>
          <w:rFonts w:ascii="Times New Roman" w:eastAsia="Times New Roman" w:hAnsi="Times New Roman"/>
          <w:sz w:val="24"/>
          <w:szCs w:val="24"/>
          <w:lang w:eastAsia="lt-LT"/>
        </w:rPr>
        <w:t xml:space="preserve">. Vilnius: </w:t>
      </w:r>
      <w:proofErr w:type="spellStart"/>
      <w:r w:rsidRPr="006670A6">
        <w:rPr>
          <w:rFonts w:ascii="Times New Roman" w:eastAsia="Times New Roman" w:hAnsi="Times New Roman"/>
          <w:sz w:val="24"/>
          <w:szCs w:val="24"/>
          <w:lang w:eastAsia="lt-LT"/>
        </w:rPr>
        <w:t>Lodvila</w:t>
      </w:r>
      <w:proofErr w:type="spellEnd"/>
      <w:r w:rsidRPr="006670A6">
        <w:rPr>
          <w:rFonts w:ascii="Times New Roman" w:eastAsia="Times New Roman" w:hAnsi="Times New Roman"/>
          <w:sz w:val="24"/>
          <w:szCs w:val="24"/>
          <w:lang w:eastAsia="lt-LT"/>
        </w:rPr>
        <w:t>.</w:t>
      </w:r>
    </w:p>
    <w:p w:rsidR="00A6029F" w:rsidRPr="006670A6" w:rsidRDefault="00A6029F" w:rsidP="00F31F50">
      <w:pPr>
        <w:widowControl w:val="0"/>
        <w:numPr>
          <w:ilvl w:val="0"/>
          <w:numId w:val="7"/>
        </w:numPr>
        <w:spacing w:after="0"/>
        <w:ind w:left="0" w:firstLine="0"/>
        <w:jc w:val="both"/>
        <w:rPr>
          <w:rFonts w:ascii="Times New Roman" w:hAnsi="Times New Roman"/>
          <w:sz w:val="24"/>
          <w:szCs w:val="24"/>
        </w:rPr>
      </w:pPr>
      <w:r w:rsidRPr="006670A6">
        <w:rPr>
          <w:rFonts w:ascii="Times New Roman" w:hAnsi="Times New Roman"/>
          <w:sz w:val="24"/>
          <w:szCs w:val="24"/>
        </w:rPr>
        <w:t xml:space="preserve">Lydeka, A. (2009). </w:t>
      </w:r>
      <w:r w:rsidRPr="006670A6">
        <w:rPr>
          <w:rFonts w:ascii="Times New Roman" w:hAnsi="Times New Roman"/>
          <w:i/>
          <w:sz w:val="24"/>
          <w:szCs w:val="24"/>
        </w:rPr>
        <w:t>Protokolas. Elgesio taisyklės</w:t>
      </w:r>
      <w:r w:rsidRPr="006670A6">
        <w:rPr>
          <w:rFonts w:ascii="Times New Roman" w:hAnsi="Times New Roman"/>
          <w:sz w:val="24"/>
          <w:szCs w:val="24"/>
        </w:rPr>
        <w:t xml:space="preserve">. Vilnius: </w:t>
      </w:r>
      <w:proofErr w:type="spellStart"/>
      <w:r w:rsidRPr="006670A6">
        <w:rPr>
          <w:rFonts w:ascii="Times New Roman" w:hAnsi="Times New Roman"/>
          <w:sz w:val="24"/>
          <w:szCs w:val="24"/>
        </w:rPr>
        <w:t>Eugrimas</w:t>
      </w:r>
      <w:proofErr w:type="spellEnd"/>
      <w:r w:rsidRPr="006670A6">
        <w:rPr>
          <w:rFonts w:ascii="Times New Roman" w:hAnsi="Times New Roman"/>
          <w:sz w:val="24"/>
          <w:szCs w:val="24"/>
        </w:rPr>
        <w:t>.</w:t>
      </w:r>
    </w:p>
    <w:p w:rsidR="00A6029F" w:rsidRPr="006670A6" w:rsidRDefault="00A6029F" w:rsidP="00F31F50">
      <w:pPr>
        <w:widowControl w:val="0"/>
        <w:numPr>
          <w:ilvl w:val="0"/>
          <w:numId w:val="7"/>
        </w:numPr>
        <w:spacing w:after="0"/>
        <w:ind w:left="0" w:firstLine="0"/>
        <w:jc w:val="both"/>
        <w:rPr>
          <w:rFonts w:ascii="Times New Roman" w:eastAsia="Times New Roman" w:hAnsi="Times New Roman"/>
          <w:sz w:val="24"/>
          <w:szCs w:val="24"/>
          <w:lang w:eastAsia="lt-LT"/>
        </w:rPr>
      </w:pPr>
      <w:proofErr w:type="spellStart"/>
      <w:r w:rsidRPr="006670A6">
        <w:rPr>
          <w:rFonts w:ascii="Times New Roman" w:eastAsia="Times New Roman" w:hAnsi="Times New Roman"/>
          <w:sz w:val="24"/>
          <w:szCs w:val="24"/>
          <w:lang w:eastAsia="lt-LT"/>
        </w:rPr>
        <w:t>Melville</w:t>
      </w:r>
      <w:proofErr w:type="spellEnd"/>
      <w:r w:rsidRPr="006670A6">
        <w:rPr>
          <w:rFonts w:ascii="Times New Roman" w:eastAsia="Times New Roman" w:hAnsi="Times New Roman"/>
          <w:sz w:val="24"/>
          <w:szCs w:val="24"/>
          <w:lang w:eastAsia="lt-LT"/>
        </w:rPr>
        <w:t xml:space="preserve">, R. (2011). </w:t>
      </w:r>
      <w:r w:rsidRPr="006670A6">
        <w:rPr>
          <w:rFonts w:ascii="Times New Roman" w:eastAsia="Times New Roman" w:hAnsi="Times New Roman"/>
          <w:i/>
          <w:sz w:val="24"/>
          <w:szCs w:val="24"/>
          <w:lang w:eastAsia="lt-LT"/>
        </w:rPr>
        <w:t>Gamybos organizavimas maitinimo įmonėse</w:t>
      </w:r>
      <w:r w:rsidRPr="006670A6">
        <w:rPr>
          <w:rFonts w:ascii="Times New Roman" w:eastAsia="Times New Roman" w:hAnsi="Times New Roman"/>
          <w:sz w:val="24"/>
          <w:szCs w:val="24"/>
          <w:lang w:eastAsia="lt-LT"/>
        </w:rPr>
        <w:t>. Kaunas: Vitae Litera.</w:t>
      </w:r>
    </w:p>
    <w:p w:rsidR="00A6029F" w:rsidRPr="006670A6" w:rsidRDefault="00A6029F" w:rsidP="00F31F50">
      <w:pPr>
        <w:widowControl w:val="0"/>
        <w:numPr>
          <w:ilvl w:val="0"/>
          <w:numId w:val="7"/>
        </w:numPr>
        <w:spacing w:after="0"/>
        <w:ind w:left="0" w:firstLine="0"/>
        <w:jc w:val="both"/>
        <w:rPr>
          <w:rStyle w:val="st"/>
          <w:rFonts w:ascii="Times New Roman" w:hAnsi="Times New Roman"/>
          <w:sz w:val="24"/>
          <w:szCs w:val="24"/>
        </w:rPr>
      </w:pPr>
      <w:r w:rsidRPr="006670A6">
        <w:rPr>
          <w:rStyle w:val="Emfaz"/>
          <w:rFonts w:ascii="Times New Roman" w:hAnsi="Times New Roman"/>
          <w:b w:val="0"/>
          <w:sz w:val="24"/>
          <w:szCs w:val="24"/>
        </w:rPr>
        <w:t>Miknius,</w:t>
      </w:r>
      <w:r w:rsidRPr="006670A6">
        <w:rPr>
          <w:rStyle w:val="st"/>
          <w:rFonts w:ascii="Times New Roman" w:hAnsi="Times New Roman"/>
          <w:sz w:val="24"/>
          <w:szCs w:val="24"/>
        </w:rPr>
        <w:t xml:space="preserve"> R. (2007). </w:t>
      </w:r>
      <w:r w:rsidRPr="006670A6">
        <w:rPr>
          <w:rStyle w:val="Emfaz"/>
          <w:rFonts w:ascii="Times New Roman" w:hAnsi="Times New Roman"/>
          <w:b w:val="0"/>
          <w:i/>
          <w:sz w:val="24"/>
          <w:szCs w:val="24"/>
        </w:rPr>
        <w:t>Viešbučio valdymas</w:t>
      </w:r>
      <w:r w:rsidRPr="006670A6">
        <w:rPr>
          <w:rStyle w:val="Emfaz"/>
          <w:rFonts w:ascii="Times New Roman" w:hAnsi="Times New Roman"/>
          <w:b w:val="0"/>
          <w:sz w:val="24"/>
          <w:szCs w:val="24"/>
        </w:rPr>
        <w:t>.</w:t>
      </w:r>
      <w:r w:rsidRPr="006670A6">
        <w:rPr>
          <w:rStyle w:val="st"/>
          <w:rFonts w:ascii="Times New Roman" w:hAnsi="Times New Roman"/>
          <w:sz w:val="24"/>
          <w:szCs w:val="24"/>
        </w:rPr>
        <w:t xml:space="preserve"> Vilnius: Kelionių magija.</w:t>
      </w:r>
    </w:p>
    <w:p w:rsidR="00A6029F" w:rsidRPr="006670A6" w:rsidRDefault="00A6029F" w:rsidP="00F31F50">
      <w:pPr>
        <w:widowControl w:val="0"/>
        <w:numPr>
          <w:ilvl w:val="0"/>
          <w:numId w:val="7"/>
        </w:numPr>
        <w:spacing w:after="0"/>
        <w:ind w:left="0" w:firstLine="0"/>
        <w:jc w:val="both"/>
        <w:rPr>
          <w:rStyle w:val="st"/>
          <w:rFonts w:ascii="Times New Roman" w:hAnsi="Times New Roman"/>
          <w:sz w:val="24"/>
          <w:szCs w:val="24"/>
        </w:rPr>
      </w:pPr>
      <w:r w:rsidRPr="006670A6">
        <w:rPr>
          <w:rStyle w:val="Emfaz"/>
          <w:rFonts w:ascii="Times New Roman" w:hAnsi="Times New Roman"/>
          <w:b w:val="0"/>
          <w:sz w:val="24"/>
          <w:szCs w:val="24"/>
        </w:rPr>
        <w:t xml:space="preserve">Norvaišienė, P. (2003). </w:t>
      </w:r>
      <w:r w:rsidRPr="006670A6">
        <w:rPr>
          <w:rStyle w:val="Emfaz"/>
          <w:rFonts w:ascii="Times New Roman" w:hAnsi="Times New Roman"/>
          <w:b w:val="0"/>
          <w:i/>
          <w:sz w:val="24"/>
          <w:szCs w:val="24"/>
        </w:rPr>
        <w:t>Viešbučiai ir jų</w:t>
      </w:r>
      <w:r w:rsidRPr="006670A6">
        <w:rPr>
          <w:rStyle w:val="st"/>
          <w:rFonts w:ascii="Times New Roman" w:hAnsi="Times New Roman"/>
          <w:i/>
          <w:sz w:val="24"/>
          <w:szCs w:val="24"/>
        </w:rPr>
        <w:t xml:space="preserve"> patalpų priežiūra</w:t>
      </w:r>
      <w:r w:rsidRPr="006670A6">
        <w:rPr>
          <w:rStyle w:val="st"/>
          <w:rFonts w:ascii="Times New Roman" w:hAnsi="Times New Roman"/>
          <w:sz w:val="24"/>
          <w:szCs w:val="24"/>
        </w:rPr>
        <w:t xml:space="preserve">. Vilnius: </w:t>
      </w:r>
      <w:proofErr w:type="spellStart"/>
      <w:r w:rsidRPr="006670A6">
        <w:rPr>
          <w:rStyle w:val="st"/>
          <w:rFonts w:ascii="Times New Roman" w:hAnsi="Times New Roman"/>
          <w:sz w:val="24"/>
          <w:szCs w:val="24"/>
        </w:rPr>
        <w:t>Homo</w:t>
      </w:r>
      <w:proofErr w:type="spellEnd"/>
      <w:r w:rsidRPr="006670A6">
        <w:rPr>
          <w:rStyle w:val="st"/>
          <w:rFonts w:ascii="Times New Roman" w:hAnsi="Times New Roman"/>
          <w:sz w:val="24"/>
          <w:szCs w:val="24"/>
        </w:rPr>
        <w:t xml:space="preserve"> </w:t>
      </w:r>
      <w:proofErr w:type="spellStart"/>
      <w:r w:rsidRPr="006670A6">
        <w:rPr>
          <w:rStyle w:val="st"/>
          <w:rFonts w:ascii="Times New Roman" w:hAnsi="Times New Roman"/>
          <w:sz w:val="24"/>
          <w:szCs w:val="24"/>
        </w:rPr>
        <w:t>Liber</w:t>
      </w:r>
      <w:proofErr w:type="spellEnd"/>
      <w:r w:rsidRPr="006670A6">
        <w:rPr>
          <w:rStyle w:val="st"/>
          <w:rFonts w:ascii="Times New Roman" w:hAnsi="Times New Roman"/>
          <w:sz w:val="24"/>
          <w:szCs w:val="24"/>
        </w:rPr>
        <w:t>.</w:t>
      </w:r>
    </w:p>
    <w:p w:rsidR="00A6029F" w:rsidRPr="006670A6" w:rsidRDefault="0091600E" w:rsidP="00F31F50">
      <w:pPr>
        <w:widowControl w:val="0"/>
        <w:numPr>
          <w:ilvl w:val="0"/>
          <w:numId w:val="7"/>
        </w:numPr>
        <w:spacing w:after="0"/>
        <w:ind w:left="0" w:firstLine="0"/>
        <w:jc w:val="both"/>
        <w:rPr>
          <w:rFonts w:ascii="Times New Roman" w:eastAsia="Times New Roman" w:hAnsi="Times New Roman"/>
          <w:sz w:val="24"/>
          <w:szCs w:val="24"/>
          <w:lang w:eastAsia="lt-LT"/>
        </w:rPr>
      </w:pPr>
      <w:hyperlink r:id="rId30" w:tooltip="Rodyti visas šio autoriaus knygas" w:history="1">
        <w:proofErr w:type="spellStart"/>
        <w:r w:rsidR="00A6029F" w:rsidRPr="006670A6">
          <w:rPr>
            <w:rStyle w:val="Hipersaitas"/>
            <w:rFonts w:ascii="Times New Roman" w:hAnsi="Times New Roman"/>
            <w:iCs/>
            <w:color w:val="auto"/>
            <w:sz w:val="24"/>
            <w:szCs w:val="24"/>
            <w:u w:val="none"/>
          </w:rPr>
          <w:t>Piličiauskienė</w:t>
        </w:r>
        <w:proofErr w:type="spellEnd"/>
      </w:hyperlink>
      <w:r w:rsidR="00A6029F" w:rsidRPr="006670A6">
        <w:rPr>
          <w:rFonts w:ascii="Times New Roman" w:hAnsi="Times New Roman"/>
          <w:iCs/>
          <w:sz w:val="24"/>
          <w:szCs w:val="24"/>
        </w:rPr>
        <w:t>, O.</w:t>
      </w:r>
      <w:r w:rsidR="00A6029F" w:rsidRPr="006670A6">
        <w:rPr>
          <w:rFonts w:ascii="Times New Roman" w:hAnsi="Times New Roman"/>
          <w:sz w:val="24"/>
          <w:szCs w:val="24"/>
        </w:rPr>
        <w:t xml:space="preserve"> (2011). </w:t>
      </w:r>
      <w:r w:rsidR="00A6029F" w:rsidRPr="006670A6">
        <w:rPr>
          <w:rFonts w:ascii="Times New Roman" w:hAnsi="Times New Roman"/>
          <w:i/>
          <w:sz w:val="24"/>
          <w:szCs w:val="24"/>
        </w:rPr>
        <w:t>Maisto ruošimo technologija</w:t>
      </w:r>
      <w:r w:rsidR="00A6029F" w:rsidRPr="006670A6">
        <w:rPr>
          <w:rFonts w:ascii="Times New Roman" w:hAnsi="Times New Roman"/>
          <w:sz w:val="24"/>
          <w:szCs w:val="24"/>
        </w:rPr>
        <w:t xml:space="preserve"> </w:t>
      </w:r>
      <w:r w:rsidR="00A6029F" w:rsidRPr="006670A6">
        <w:rPr>
          <w:rFonts w:ascii="Times New Roman" w:hAnsi="Times New Roman"/>
          <w:i/>
          <w:sz w:val="24"/>
          <w:szCs w:val="24"/>
        </w:rPr>
        <w:t>(</w:t>
      </w:r>
      <w:r w:rsidR="00A6029F" w:rsidRPr="006670A6">
        <w:rPr>
          <w:rFonts w:ascii="Times New Roman" w:hAnsi="Times New Roman"/>
          <w:i/>
          <w:sz w:val="24"/>
          <w:szCs w:val="24"/>
          <w:lang w:val="en-US"/>
        </w:rPr>
        <w:t>2</w:t>
      </w:r>
      <w:r w:rsidR="00A6029F" w:rsidRPr="006670A6">
        <w:rPr>
          <w:rFonts w:ascii="Times New Roman" w:hAnsi="Times New Roman"/>
          <w:i/>
          <w:sz w:val="24"/>
          <w:szCs w:val="24"/>
        </w:rPr>
        <w:t>-</w:t>
      </w:r>
      <w:proofErr w:type="spellStart"/>
      <w:r w:rsidR="00A6029F" w:rsidRPr="006670A6">
        <w:rPr>
          <w:rFonts w:ascii="Times New Roman" w:hAnsi="Times New Roman"/>
          <w:i/>
          <w:sz w:val="24"/>
          <w:szCs w:val="24"/>
        </w:rPr>
        <w:t>as</w:t>
      </w:r>
      <w:proofErr w:type="spellEnd"/>
      <w:r w:rsidR="00A6029F" w:rsidRPr="006670A6">
        <w:rPr>
          <w:rFonts w:ascii="Times New Roman" w:hAnsi="Times New Roman"/>
          <w:i/>
          <w:sz w:val="24"/>
          <w:szCs w:val="24"/>
        </w:rPr>
        <w:t xml:space="preserve"> </w:t>
      </w:r>
      <w:proofErr w:type="spellStart"/>
      <w:r w:rsidR="00A6029F" w:rsidRPr="006670A6">
        <w:rPr>
          <w:rFonts w:ascii="Times New Roman" w:hAnsi="Times New Roman"/>
          <w:i/>
          <w:sz w:val="24"/>
          <w:szCs w:val="24"/>
        </w:rPr>
        <w:t>leid</w:t>
      </w:r>
      <w:proofErr w:type="spellEnd"/>
      <w:r w:rsidR="00A6029F" w:rsidRPr="006670A6">
        <w:rPr>
          <w:rFonts w:ascii="Times New Roman" w:hAnsi="Times New Roman"/>
          <w:i/>
          <w:sz w:val="24"/>
          <w:szCs w:val="24"/>
        </w:rPr>
        <w:t>.).</w:t>
      </w:r>
      <w:r w:rsidR="00A6029F" w:rsidRPr="006670A6">
        <w:rPr>
          <w:rFonts w:ascii="Times New Roman" w:hAnsi="Times New Roman"/>
          <w:sz w:val="24"/>
          <w:szCs w:val="24"/>
        </w:rPr>
        <w:t xml:space="preserve"> Vilnius: </w:t>
      </w:r>
      <w:proofErr w:type="spellStart"/>
      <w:r w:rsidR="00A6029F" w:rsidRPr="006670A6">
        <w:rPr>
          <w:rFonts w:ascii="Times New Roman" w:hAnsi="Times New Roman"/>
          <w:sz w:val="24"/>
          <w:szCs w:val="24"/>
        </w:rPr>
        <w:t>Homo</w:t>
      </w:r>
      <w:proofErr w:type="spellEnd"/>
      <w:r w:rsidR="00A6029F" w:rsidRPr="006670A6">
        <w:rPr>
          <w:rFonts w:ascii="Times New Roman" w:hAnsi="Times New Roman"/>
          <w:sz w:val="24"/>
          <w:szCs w:val="24"/>
        </w:rPr>
        <w:t xml:space="preserve"> </w:t>
      </w:r>
      <w:proofErr w:type="spellStart"/>
      <w:r w:rsidR="00A6029F" w:rsidRPr="006670A6">
        <w:rPr>
          <w:rFonts w:ascii="Times New Roman" w:hAnsi="Times New Roman"/>
          <w:sz w:val="24"/>
          <w:szCs w:val="24"/>
        </w:rPr>
        <w:t>Liber</w:t>
      </w:r>
      <w:proofErr w:type="spellEnd"/>
      <w:r w:rsidR="00A6029F" w:rsidRPr="006670A6">
        <w:rPr>
          <w:rFonts w:ascii="Times New Roman" w:hAnsi="Times New Roman"/>
          <w:sz w:val="24"/>
          <w:szCs w:val="24"/>
        </w:rPr>
        <w:t>.</w:t>
      </w:r>
    </w:p>
    <w:p w:rsidR="00A6029F" w:rsidRPr="006670A6" w:rsidRDefault="00A6029F" w:rsidP="00F31F50">
      <w:pPr>
        <w:widowControl w:val="0"/>
        <w:numPr>
          <w:ilvl w:val="0"/>
          <w:numId w:val="7"/>
        </w:numPr>
        <w:spacing w:after="0"/>
        <w:ind w:left="0" w:firstLine="0"/>
        <w:jc w:val="both"/>
        <w:rPr>
          <w:rFonts w:ascii="Times New Roman" w:eastAsia="Times New Roman" w:hAnsi="Times New Roman"/>
          <w:sz w:val="24"/>
          <w:szCs w:val="24"/>
          <w:lang w:eastAsia="lt-LT"/>
        </w:rPr>
      </w:pPr>
      <w:r w:rsidRPr="006670A6">
        <w:rPr>
          <w:rFonts w:ascii="Times New Roman" w:eastAsia="Times New Roman" w:hAnsi="Times New Roman"/>
          <w:sz w:val="24"/>
          <w:szCs w:val="24"/>
          <w:lang w:eastAsia="lt-LT"/>
        </w:rPr>
        <w:t xml:space="preserve">Pocienė, D. (2002). </w:t>
      </w:r>
      <w:r w:rsidRPr="006670A6">
        <w:rPr>
          <w:rFonts w:ascii="Times New Roman" w:eastAsia="Times New Roman" w:hAnsi="Times New Roman"/>
          <w:i/>
          <w:sz w:val="24"/>
          <w:szCs w:val="24"/>
          <w:lang w:eastAsia="lt-LT"/>
        </w:rPr>
        <w:t>Maitinimo įmonių įrengimai</w:t>
      </w:r>
      <w:r w:rsidRPr="006670A6">
        <w:rPr>
          <w:rFonts w:ascii="Times New Roman" w:eastAsia="Times New Roman" w:hAnsi="Times New Roman"/>
          <w:sz w:val="24"/>
          <w:szCs w:val="24"/>
          <w:lang w:eastAsia="lt-LT"/>
        </w:rPr>
        <w:t xml:space="preserve">. Vilnius: </w:t>
      </w:r>
      <w:proofErr w:type="spellStart"/>
      <w:r w:rsidRPr="006670A6">
        <w:rPr>
          <w:rFonts w:ascii="Times New Roman" w:eastAsia="Times New Roman" w:hAnsi="Times New Roman"/>
          <w:sz w:val="24"/>
          <w:szCs w:val="24"/>
          <w:lang w:eastAsia="lt-LT"/>
        </w:rPr>
        <w:t>Homo</w:t>
      </w:r>
      <w:proofErr w:type="spellEnd"/>
      <w:r w:rsidRPr="006670A6">
        <w:rPr>
          <w:rFonts w:ascii="Times New Roman" w:eastAsia="Times New Roman" w:hAnsi="Times New Roman"/>
          <w:sz w:val="24"/>
          <w:szCs w:val="24"/>
          <w:lang w:eastAsia="lt-LT"/>
        </w:rPr>
        <w:t xml:space="preserve"> </w:t>
      </w:r>
      <w:proofErr w:type="spellStart"/>
      <w:r w:rsidRPr="006670A6">
        <w:rPr>
          <w:rFonts w:ascii="Times New Roman" w:eastAsia="Times New Roman" w:hAnsi="Times New Roman"/>
          <w:sz w:val="24"/>
          <w:szCs w:val="24"/>
          <w:lang w:eastAsia="lt-LT"/>
        </w:rPr>
        <w:t>Liber</w:t>
      </w:r>
      <w:proofErr w:type="spellEnd"/>
      <w:r w:rsidRPr="006670A6">
        <w:rPr>
          <w:rFonts w:ascii="Times New Roman" w:eastAsia="Times New Roman" w:hAnsi="Times New Roman"/>
          <w:sz w:val="24"/>
          <w:szCs w:val="24"/>
          <w:lang w:eastAsia="lt-LT"/>
        </w:rPr>
        <w:t>.</w:t>
      </w:r>
    </w:p>
    <w:p w:rsidR="00A6029F" w:rsidRPr="006670A6" w:rsidRDefault="00A6029F" w:rsidP="00F31F50">
      <w:pPr>
        <w:widowControl w:val="0"/>
        <w:numPr>
          <w:ilvl w:val="0"/>
          <w:numId w:val="7"/>
        </w:numPr>
        <w:spacing w:after="0"/>
        <w:ind w:left="0" w:firstLine="0"/>
        <w:jc w:val="both"/>
        <w:rPr>
          <w:rFonts w:ascii="Times New Roman" w:eastAsia="Times New Roman" w:hAnsi="Times New Roman"/>
          <w:lang w:eastAsia="lt-LT"/>
        </w:rPr>
      </w:pPr>
      <w:proofErr w:type="spellStart"/>
      <w:r w:rsidRPr="006670A6">
        <w:rPr>
          <w:rStyle w:val="st"/>
          <w:rFonts w:ascii="Times New Roman" w:hAnsi="Times New Roman"/>
          <w:sz w:val="24"/>
          <w:szCs w:val="24"/>
        </w:rPr>
        <w:t>Rudenko</w:t>
      </w:r>
      <w:proofErr w:type="spellEnd"/>
      <w:r w:rsidRPr="006670A6">
        <w:rPr>
          <w:rStyle w:val="st"/>
          <w:rFonts w:ascii="Times New Roman" w:hAnsi="Times New Roman"/>
          <w:sz w:val="24"/>
          <w:szCs w:val="24"/>
        </w:rPr>
        <w:t xml:space="preserve">-Navickienė, A. (2010). </w:t>
      </w:r>
      <w:r w:rsidRPr="006670A6">
        <w:rPr>
          <w:rStyle w:val="st"/>
          <w:rFonts w:ascii="Times New Roman" w:hAnsi="Times New Roman"/>
          <w:i/>
          <w:sz w:val="24"/>
          <w:szCs w:val="24"/>
        </w:rPr>
        <w:t>Viešbučių darbo organizavimo pagrindai</w:t>
      </w:r>
      <w:r w:rsidRPr="006670A6">
        <w:rPr>
          <w:rStyle w:val="st"/>
          <w:rFonts w:ascii="Times New Roman" w:hAnsi="Times New Roman"/>
          <w:sz w:val="24"/>
          <w:szCs w:val="24"/>
        </w:rPr>
        <w:t xml:space="preserve">. </w:t>
      </w:r>
      <w:r w:rsidR="00BC6A7D" w:rsidRPr="006670A6">
        <w:rPr>
          <w:rFonts w:ascii="Times New Roman" w:eastAsia="Times New Roman" w:hAnsi="Times New Roman"/>
          <w:sz w:val="24"/>
          <w:szCs w:val="24"/>
          <w:lang w:eastAsia="lt-LT"/>
        </w:rPr>
        <w:t xml:space="preserve">Vilnius: S. </w:t>
      </w:r>
      <w:proofErr w:type="spellStart"/>
      <w:r w:rsidR="00BC6A7D" w:rsidRPr="006670A6">
        <w:rPr>
          <w:rFonts w:ascii="Times New Roman" w:eastAsia="Times New Roman" w:hAnsi="Times New Roman"/>
          <w:sz w:val="24"/>
          <w:szCs w:val="24"/>
          <w:lang w:eastAsia="lt-LT"/>
        </w:rPr>
        <w:t>Jokužio</w:t>
      </w:r>
      <w:proofErr w:type="spellEnd"/>
      <w:r w:rsidR="00BC6A7D" w:rsidRPr="006670A6">
        <w:rPr>
          <w:rFonts w:ascii="Times New Roman" w:eastAsia="Times New Roman" w:hAnsi="Times New Roman"/>
          <w:sz w:val="24"/>
          <w:szCs w:val="24"/>
          <w:lang w:eastAsia="lt-LT"/>
        </w:rPr>
        <w:t xml:space="preserve"> leidykla-spaustuvė.</w:t>
      </w:r>
    </w:p>
    <w:p w:rsidR="00A6029F" w:rsidRPr="006670A6" w:rsidRDefault="00A6029F" w:rsidP="00F31F50">
      <w:pPr>
        <w:widowControl w:val="0"/>
        <w:numPr>
          <w:ilvl w:val="0"/>
          <w:numId w:val="7"/>
        </w:numPr>
        <w:spacing w:after="0"/>
        <w:ind w:left="0" w:firstLine="0"/>
        <w:jc w:val="both"/>
        <w:rPr>
          <w:rFonts w:ascii="Times New Roman" w:eastAsia="Times New Roman" w:hAnsi="Times New Roman"/>
          <w:sz w:val="24"/>
          <w:szCs w:val="24"/>
          <w:lang w:eastAsia="lt-LT"/>
        </w:rPr>
      </w:pPr>
      <w:proofErr w:type="spellStart"/>
      <w:r w:rsidRPr="006670A6">
        <w:rPr>
          <w:rFonts w:ascii="Times New Roman" w:eastAsia="Times New Roman" w:hAnsi="Times New Roman"/>
          <w:sz w:val="24"/>
          <w:szCs w:val="24"/>
          <w:lang w:eastAsia="lt-LT"/>
        </w:rPr>
        <w:t>Smičienė</w:t>
      </w:r>
      <w:proofErr w:type="spellEnd"/>
      <w:r w:rsidRPr="006670A6">
        <w:rPr>
          <w:rFonts w:ascii="Times New Roman" w:eastAsia="Times New Roman" w:hAnsi="Times New Roman"/>
          <w:sz w:val="24"/>
          <w:szCs w:val="24"/>
          <w:lang w:eastAsia="lt-LT"/>
        </w:rPr>
        <w:t xml:space="preserve">, D. (2007). </w:t>
      </w:r>
      <w:r w:rsidRPr="006670A6">
        <w:rPr>
          <w:rFonts w:ascii="Times New Roman" w:eastAsia="Times New Roman" w:hAnsi="Times New Roman"/>
          <w:i/>
          <w:sz w:val="24"/>
          <w:szCs w:val="24"/>
          <w:lang w:eastAsia="lt-LT"/>
        </w:rPr>
        <w:t>Maisto prekės</w:t>
      </w:r>
      <w:r w:rsidRPr="006670A6">
        <w:rPr>
          <w:rFonts w:ascii="Times New Roman" w:eastAsia="Times New Roman" w:hAnsi="Times New Roman"/>
          <w:sz w:val="24"/>
          <w:szCs w:val="24"/>
          <w:lang w:eastAsia="lt-LT"/>
        </w:rPr>
        <w:t>. Vilnius: Baltos lankos.</w:t>
      </w:r>
    </w:p>
    <w:p w:rsidR="00A6029F" w:rsidRPr="006670A6" w:rsidRDefault="00A6029F" w:rsidP="00F31F50">
      <w:pPr>
        <w:widowControl w:val="0"/>
        <w:numPr>
          <w:ilvl w:val="0"/>
          <w:numId w:val="7"/>
        </w:numPr>
        <w:spacing w:after="0"/>
        <w:ind w:left="0" w:firstLine="0"/>
        <w:jc w:val="both"/>
        <w:rPr>
          <w:rStyle w:val="st"/>
          <w:rFonts w:ascii="Times New Roman" w:hAnsi="Times New Roman"/>
          <w:sz w:val="24"/>
          <w:szCs w:val="24"/>
        </w:rPr>
      </w:pPr>
      <w:proofErr w:type="spellStart"/>
      <w:r w:rsidRPr="006670A6">
        <w:rPr>
          <w:rStyle w:val="st"/>
          <w:rFonts w:ascii="Times New Roman" w:hAnsi="Times New Roman"/>
          <w:sz w:val="24"/>
          <w:szCs w:val="24"/>
        </w:rPr>
        <w:t>Sundqvist</w:t>
      </w:r>
      <w:proofErr w:type="spellEnd"/>
      <w:r w:rsidRPr="006670A6">
        <w:rPr>
          <w:rStyle w:val="st"/>
          <w:rFonts w:ascii="Times New Roman" w:hAnsi="Times New Roman"/>
          <w:sz w:val="24"/>
          <w:szCs w:val="24"/>
        </w:rPr>
        <w:t>, I. (2006).</w:t>
      </w:r>
      <w:r w:rsidR="006D4FF7" w:rsidRPr="006670A6">
        <w:rPr>
          <w:rStyle w:val="st"/>
          <w:rFonts w:ascii="Times New Roman" w:hAnsi="Times New Roman"/>
          <w:sz w:val="24"/>
          <w:szCs w:val="24"/>
        </w:rPr>
        <w:t xml:space="preserve"> </w:t>
      </w:r>
      <w:r w:rsidRPr="006670A6">
        <w:rPr>
          <w:rStyle w:val="st"/>
          <w:rFonts w:ascii="Times New Roman" w:hAnsi="Times New Roman"/>
          <w:i/>
          <w:sz w:val="24"/>
          <w:szCs w:val="24"/>
        </w:rPr>
        <w:t>Vegetarinė mityba</w:t>
      </w:r>
      <w:r w:rsidRPr="006670A6">
        <w:rPr>
          <w:rStyle w:val="st"/>
          <w:rFonts w:ascii="Times New Roman" w:hAnsi="Times New Roman"/>
          <w:sz w:val="24"/>
          <w:szCs w:val="24"/>
        </w:rPr>
        <w:t>. Vilnius: Mūsų knyga.</w:t>
      </w:r>
    </w:p>
    <w:p w:rsidR="00A6029F" w:rsidRPr="006670A6" w:rsidRDefault="00A6029F" w:rsidP="00F31F50">
      <w:pPr>
        <w:widowControl w:val="0"/>
        <w:numPr>
          <w:ilvl w:val="0"/>
          <w:numId w:val="7"/>
        </w:numPr>
        <w:spacing w:after="0"/>
        <w:ind w:left="0" w:firstLine="0"/>
        <w:jc w:val="both"/>
        <w:rPr>
          <w:rStyle w:val="st"/>
          <w:rFonts w:ascii="Times New Roman" w:hAnsi="Times New Roman"/>
          <w:sz w:val="24"/>
          <w:szCs w:val="24"/>
        </w:rPr>
      </w:pPr>
      <w:proofErr w:type="spellStart"/>
      <w:r w:rsidRPr="006670A6">
        <w:rPr>
          <w:rStyle w:val="st"/>
          <w:rFonts w:ascii="Times New Roman" w:hAnsi="Times New Roman"/>
          <w:sz w:val="24"/>
          <w:szCs w:val="24"/>
        </w:rPr>
        <w:t>Sveikauskaitė</w:t>
      </w:r>
      <w:proofErr w:type="spellEnd"/>
      <w:r w:rsidRPr="006670A6">
        <w:rPr>
          <w:rStyle w:val="st"/>
          <w:rFonts w:ascii="Times New Roman" w:hAnsi="Times New Roman"/>
          <w:sz w:val="24"/>
          <w:szCs w:val="24"/>
        </w:rPr>
        <w:t xml:space="preserve">, A. (2004). </w:t>
      </w:r>
      <w:r w:rsidRPr="006670A6">
        <w:rPr>
          <w:rStyle w:val="st"/>
          <w:rFonts w:ascii="Times New Roman" w:hAnsi="Times New Roman"/>
          <w:i/>
          <w:sz w:val="24"/>
          <w:szCs w:val="24"/>
        </w:rPr>
        <w:t>Buitinė chemija. Valymas ir valikliai</w:t>
      </w:r>
      <w:r w:rsidRPr="006670A6">
        <w:rPr>
          <w:rStyle w:val="st"/>
          <w:rFonts w:ascii="Times New Roman" w:hAnsi="Times New Roman"/>
          <w:sz w:val="24"/>
          <w:szCs w:val="24"/>
        </w:rPr>
        <w:t>. Vilnius.</w:t>
      </w:r>
    </w:p>
    <w:p w:rsidR="00A6029F" w:rsidRPr="006670A6" w:rsidRDefault="00A6029F" w:rsidP="00F31F50">
      <w:pPr>
        <w:widowControl w:val="0"/>
        <w:numPr>
          <w:ilvl w:val="0"/>
          <w:numId w:val="7"/>
        </w:numPr>
        <w:spacing w:after="0"/>
        <w:ind w:left="0" w:firstLine="0"/>
        <w:jc w:val="both"/>
        <w:rPr>
          <w:rStyle w:val="st"/>
          <w:rFonts w:ascii="Times New Roman" w:hAnsi="Times New Roman"/>
          <w:sz w:val="24"/>
          <w:szCs w:val="24"/>
        </w:rPr>
      </w:pPr>
      <w:proofErr w:type="spellStart"/>
      <w:r w:rsidRPr="006670A6">
        <w:rPr>
          <w:rStyle w:val="st"/>
          <w:rFonts w:ascii="Times New Roman" w:hAnsi="Times New Roman"/>
          <w:sz w:val="24"/>
          <w:szCs w:val="24"/>
        </w:rPr>
        <w:t>Svetikienė</w:t>
      </w:r>
      <w:proofErr w:type="spellEnd"/>
      <w:r w:rsidRPr="006670A6">
        <w:rPr>
          <w:rStyle w:val="st"/>
          <w:rFonts w:ascii="Times New Roman" w:hAnsi="Times New Roman"/>
          <w:sz w:val="24"/>
          <w:szCs w:val="24"/>
        </w:rPr>
        <w:t xml:space="preserve">, I. (2002). </w:t>
      </w:r>
      <w:r w:rsidRPr="006670A6">
        <w:rPr>
          <w:rStyle w:val="st"/>
          <w:rFonts w:ascii="Times New Roman" w:hAnsi="Times New Roman"/>
          <w:i/>
          <w:sz w:val="24"/>
          <w:szCs w:val="24"/>
        </w:rPr>
        <w:t>Turizmo marketingas</w:t>
      </w:r>
      <w:r w:rsidRPr="006670A6">
        <w:rPr>
          <w:rStyle w:val="st"/>
          <w:rFonts w:ascii="Times New Roman" w:hAnsi="Times New Roman"/>
          <w:sz w:val="24"/>
          <w:szCs w:val="24"/>
        </w:rPr>
        <w:t>. Vilnius: Vilniaus kolegija.</w:t>
      </w:r>
    </w:p>
    <w:p w:rsidR="00A6029F" w:rsidRPr="006670A6" w:rsidRDefault="00A6029F" w:rsidP="00F31F50">
      <w:pPr>
        <w:widowControl w:val="0"/>
        <w:numPr>
          <w:ilvl w:val="0"/>
          <w:numId w:val="7"/>
        </w:numPr>
        <w:spacing w:after="0"/>
        <w:ind w:left="0" w:firstLine="0"/>
        <w:jc w:val="both"/>
        <w:rPr>
          <w:rFonts w:ascii="Times New Roman" w:eastAsia="Times New Roman" w:hAnsi="Times New Roman"/>
          <w:sz w:val="24"/>
          <w:szCs w:val="24"/>
          <w:lang w:eastAsia="lt-LT"/>
        </w:rPr>
      </w:pPr>
      <w:proofErr w:type="spellStart"/>
      <w:r w:rsidRPr="006670A6">
        <w:rPr>
          <w:rFonts w:ascii="Times New Roman" w:eastAsia="Times New Roman" w:hAnsi="Times New Roman"/>
          <w:sz w:val="24"/>
          <w:szCs w:val="24"/>
          <w:lang w:eastAsia="lt-LT"/>
        </w:rPr>
        <w:t>Vasiljeva</w:t>
      </w:r>
      <w:proofErr w:type="spellEnd"/>
      <w:r w:rsidRPr="006670A6">
        <w:rPr>
          <w:rFonts w:ascii="Times New Roman" w:eastAsia="Times New Roman" w:hAnsi="Times New Roman"/>
          <w:sz w:val="24"/>
          <w:szCs w:val="24"/>
          <w:lang w:eastAsia="lt-LT"/>
        </w:rPr>
        <w:t xml:space="preserve">, A. (2010). </w:t>
      </w:r>
      <w:r w:rsidRPr="006670A6">
        <w:rPr>
          <w:rFonts w:ascii="Times New Roman" w:eastAsia="Times New Roman" w:hAnsi="Times New Roman"/>
          <w:i/>
          <w:sz w:val="24"/>
          <w:szCs w:val="24"/>
          <w:lang w:eastAsia="lt-LT"/>
        </w:rPr>
        <w:t>Maitinimo įmonių veiklos planavimas</w:t>
      </w:r>
      <w:r w:rsidRPr="006670A6">
        <w:rPr>
          <w:rFonts w:ascii="Times New Roman" w:eastAsia="Times New Roman" w:hAnsi="Times New Roman"/>
          <w:sz w:val="24"/>
          <w:szCs w:val="24"/>
          <w:lang w:eastAsia="lt-LT"/>
        </w:rPr>
        <w:t>. Utena: Ciklonas.</w:t>
      </w:r>
    </w:p>
    <w:sectPr w:rsidR="00A6029F" w:rsidRPr="006670A6" w:rsidSect="0002332B">
      <w:headerReference w:type="default" r:id="rId31"/>
      <w:footerReference w:type="default" r:id="rId32"/>
      <w:pgSz w:w="11906" w:h="16838" w:code="9"/>
      <w:pgMar w:top="567" w:right="567" w:bottom="567" w:left="1418" w:header="284"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F50" w:rsidRDefault="00F31F50" w:rsidP="00327C69">
      <w:pPr>
        <w:spacing w:after="0" w:line="240" w:lineRule="auto"/>
      </w:pPr>
      <w:r>
        <w:separator/>
      </w:r>
    </w:p>
  </w:endnote>
  <w:endnote w:type="continuationSeparator" w:id="0">
    <w:p w:rsidR="00F31F50" w:rsidRDefault="00F31F50" w:rsidP="0032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0E" w:rsidRDefault="0091600E" w:rsidP="0002332B">
    <w:pPr>
      <w:pStyle w:val="Porat"/>
      <w:jc w:val="center"/>
    </w:pPr>
    <w:r>
      <w:fldChar w:fldCharType="begin"/>
    </w:r>
    <w:r>
      <w:instrText>PAGE   \* MERGEFORMAT</w:instrText>
    </w:r>
    <w:r>
      <w:fldChar w:fldCharType="separate"/>
    </w:r>
    <w:r w:rsidR="003F29DD" w:rsidRPr="003F29DD">
      <w:rPr>
        <w:noProof/>
        <w:lang w:val="lt-LT"/>
      </w:rPr>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F50" w:rsidRDefault="00F31F50" w:rsidP="00327C69">
      <w:pPr>
        <w:spacing w:after="0" w:line="240" w:lineRule="auto"/>
      </w:pPr>
      <w:r>
        <w:separator/>
      </w:r>
    </w:p>
  </w:footnote>
  <w:footnote w:type="continuationSeparator" w:id="0">
    <w:p w:rsidR="00F31F50" w:rsidRDefault="00F31F50" w:rsidP="00327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0E" w:rsidRPr="0002332B" w:rsidRDefault="0091600E" w:rsidP="0002332B">
    <w:pPr>
      <w:pStyle w:val="Antrats"/>
      <w:spacing w:after="0" w:line="240" w:lineRule="auto"/>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317"/>
    <w:multiLevelType w:val="hybridMultilevel"/>
    <w:tmpl w:val="5226044C"/>
    <w:lvl w:ilvl="0" w:tplc="04270017">
      <w:start w:val="1"/>
      <w:numFmt w:val="lowerLetter"/>
      <w:lvlText w:val="%1)"/>
      <w:lvlJc w:val="left"/>
      <w:pPr>
        <w:tabs>
          <w:tab w:val="num" w:pos="720"/>
        </w:tabs>
        <w:ind w:left="720" w:hanging="360"/>
      </w:pPr>
    </w:lvl>
    <w:lvl w:ilvl="1" w:tplc="BBFEA9EE">
      <w:start w:val="1"/>
      <w:numFmt w:val="lowerLetter"/>
      <w:lvlText w:val="%2.)"/>
      <w:lvlJc w:val="left"/>
      <w:pPr>
        <w:ind w:left="1440" w:hanging="360"/>
      </w:pPr>
      <w:rPr>
        <w:rFonts w:hint="default"/>
      </w:rPr>
    </w:lvl>
    <w:lvl w:ilvl="2" w:tplc="1BB4477C">
      <w:start w:val="1"/>
      <w:numFmt w:val="decimal"/>
      <w:lvlText w:val="%3."/>
      <w:lvlJc w:val="left"/>
      <w:pPr>
        <w:ind w:left="2340" w:hanging="360"/>
      </w:pPr>
      <w:rPr>
        <w:rFonts w:hint="default"/>
      </w:r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52C077C"/>
    <w:multiLevelType w:val="hybridMultilevel"/>
    <w:tmpl w:val="8204333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B3404"/>
    <w:multiLevelType w:val="hybridMultilevel"/>
    <w:tmpl w:val="437681CC"/>
    <w:lvl w:ilvl="0" w:tplc="04270017">
      <w:start w:val="1"/>
      <w:numFmt w:val="lowerLetter"/>
      <w:lvlText w:val="%1)"/>
      <w:lvlJc w:val="left"/>
      <w:pPr>
        <w:ind w:left="720" w:hanging="360"/>
      </w:pPr>
      <w:rPr>
        <w:rFonts w:hint="default"/>
        <w:color w:val="auto"/>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406D86"/>
    <w:multiLevelType w:val="hybridMultilevel"/>
    <w:tmpl w:val="1AF0A788"/>
    <w:lvl w:ilvl="0" w:tplc="56E046A2">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B5906B9"/>
    <w:multiLevelType w:val="hybridMultilevel"/>
    <w:tmpl w:val="D82EE81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C066230"/>
    <w:multiLevelType w:val="hybridMultilevel"/>
    <w:tmpl w:val="6E0C1FB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0CC20F69"/>
    <w:multiLevelType w:val="hybridMultilevel"/>
    <w:tmpl w:val="CDEEA3EE"/>
    <w:lvl w:ilvl="0" w:tplc="04270001">
      <w:start w:val="1"/>
      <w:numFmt w:val="bullet"/>
      <w:lvlText w:val=""/>
      <w:lvlJc w:val="left"/>
      <w:pPr>
        <w:tabs>
          <w:tab w:val="num" w:pos="420"/>
        </w:tabs>
        <w:ind w:left="4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FD5388"/>
    <w:multiLevelType w:val="hybridMultilevel"/>
    <w:tmpl w:val="811A4D3A"/>
    <w:lvl w:ilvl="0" w:tplc="29B8005C">
      <w:start w:val="1"/>
      <w:numFmt w:val="decimal"/>
      <w:lvlText w:val="%1."/>
      <w:lvlJc w:val="center"/>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E405390"/>
    <w:multiLevelType w:val="hybridMultilevel"/>
    <w:tmpl w:val="DF54508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0F9575F4"/>
    <w:multiLevelType w:val="hybridMultilevel"/>
    <w:tmpl w:val="C426814C"/>
    <w:lvl w:ilvl="0" w:tplc="04270017">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0FB25938"/>
    <w:multiLevelType w:val="hybridMultilevel"/>
    <w:tmpl w:val="7062EB62"/>
    <w:lvl w:ilvl="0" w:tplc="A98C0B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E2067D"/>
    <w:multiLevelType w:val="hybridMultilevel"/>
    <w:tmpl w:val="85AC7C1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0AB1CA4"/>
    <w:multiLevelType w:val="hybridMultilevel"/>
    <w:tmpl w:val="6D8033EE"/>
    <w:lvl w:ilvl="0" w:tplc="0427000F">
      <w:start w:val="1"/>
      <w:numFmt w:val="decimal"/>
      <w:lvlText w:val="%1."/>
      <w:lvlJc w:val="left"/>
      <w:pPr>
        <w:tabs>
          <w:tab w:val="num" w:pos="720"/>
        </w:tabs>
        <w:ind w:left="720" w:hanging="360"/>
      </w:pPr>
      <w:rPr>
        <w:rFonts w:hint="default"/>
      </w:rPr>
    </w:lvl>
    <w:lvl w:ilvl="1" w:tplc="638E96CC">
      <w:start w:val="1"/>
      <w:numFmt w:val="lowerLetter"/>
      <w:lvlText w:val="%2)"/>
      <w:lvlJc w:val="left"/>
      <w:pPr>
        <w:tabs>
          <w:tab w:val="num" w:pos="1620"/>
        </w:tabs>
        <w:ind w:left="1620" w:hanging="360"/>
      </w:pPr>
      <w:rPr>
        <w:rFonts w:hint="default"/>
      </w:rPr>
    </w:lvl>
    <w:lvl w:ilvl="2" w:tplc="7E307CBC">
      <w:start w:val="5"/>
      <w:numFmt w:val="lowerLetter"/>
      <w:lvlText w:val="%3."/>
      <w:lvlJc w:val="left"/>
      <w:pPr>
        <w:tabs>
          <w:tab w:val="num" w:pos="2340"/>
        </w:tabs>
        <w:ind w:left="2340" w:hanging="360"/>
      </w:pPr>
      <w:rPr>
        <w:rFonts w:ascii="Times New Roman" w:eastAsia="Times New Roman" w:hAnsi="Times New Roman" w:cs="Times New Roman"/>
      </w:r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10BC1ED7"/>
    <w:multiLevelType w:val="hybridMultilevel"/>
    <w:tmpl w:val="C72A1EFA"/>
    <w:lvl w:ilvl="0" w:tplc="9D400D48">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13B961E5"/>
    <w:multiLevelType w:val="hybridMultilevel"/>
    <w:tmpl w:val="33387A86"/>
    <w:lvl w:ilvl="0" w:tplc="61CAEF04">
      <w:start w:val="1"/>
      <w:numFmt w:val="decimal"/>
      <w:lvlText w:val="%1."/>
      <w:lvlJc w:val="left"/>
      <w:pPr>
        <w:tabs>
          <w:tab w:val="num" w:pos="420"/>
        </w:tabs>
        <w:ind w:left="420" w:hanging="360"/>
      </w:pPr>
      <w:rPr>
        <w:rFonts w:hint="default"/>
      </w:rPr>
    </w:lvl>
    <w:lvl w:ilvl="1" w:tplc="04270019" w:tentative="1">
      <w:start w:val="1"/>
      <w:numFmt w:val="lowerLetter"/>
      <w:lvlText w:val="%2."/>
      <w:lvlJc w:val="left"/>
      <w:pPr>
        <w:tabs>
          <w:tab w:val="num" w:pos="1140"/>
        </w:tabs>
        <w:ind w:left="1140" w:hanging="360"/>
      </w:pPr>
    </w:lvl>
    <w:lvl w:ilvl="2" w:tplc="0427001B" w:tentative="1">
      <w:start w:val="1"/>
      <w:numFmt w:val="lowerRoman"/>
      <w:lvlText w:val="%3."/>
      <w:lvlJc w:val="right"/>
      <w:pPr>
        <w:tabs>
          <w:tab w:val="num" w:pos="1860"/>
        </w:tabs>
        <w:ind w:left="1860" w:hanging="180"/>
      </w:pPr>
    </w:lvl>
    <w:lvl w:ilvl="3" w:tplc="0427000F" w:tentative="1">
      <w:start w:val="1"/>
      <w:numFmt w:val="decimal"/>
      <w:lvlText w:val="%4."/>
      <w:lvlJc w:val="left"/>
      <w:pPr>
        <w:tabs>
          <w:tab w:val="num" w:pos="2580"/>
        </w:tabs>
        <w:ind w:left="2580" w:hanging="360"/>
      </w:pPr>
    </w:lvl>
    <w:lvl w:ilvl="4" w:tplc="04270019" w:tentative="1">
      <w:start w:val="1"/>
      <w:numFmt w:val="lowerLetter"/>
      <w:lvlText w:val="%5."/>
      <w:lvlJc w:val="left"/>
      <w:pPr>
        <w:tabs>
          <w:tab w:val="num" w:pos="3300"/>
        </w:tabs>
        <w:ind w:left="3300" w:hanging="360"/>
      </w:pPr>
    </w:lvl>
    <w:lvl w:ilvl="5" w:tplc="0427001B" w:tentative="1">
      <w:start w:val="1"/>
      <w:numFmt w:val="lowerRoman"/>
      <w:lvlText w:val="%6."/>
      <w:lvlJc w:val="right"/>
      <w:pPr>
        <w:tabs>
          <w:tab w:val="num" w:pos="4020"/>
        </w:tabs>
        <w:ind w:left="4020" w:hanging="180"/>
      </w:pPr>
    </w:lvl>
    <w:lvl w:ilvl="6" w:tplc="0427000F" w:tentative="1">
      <w:start w:val="1"/>
      <w:numFmt w:val="decimal"/>
      <w:lvlText w:val="%7."/>
      <w:lvlJc w:val="left"/>
      <w:pPr>
        <w:tabs>
          <w:tab w:val="num" w:pos="4740"/>
        </w:tabs>
        <w:ind w:left="4740" w:hanging="360"/>
      </w:pPr>
    </w:lvl>
    <w:lvl w:ilvl="7" w:tplc="04270019" w:tentative="1">
      <w:start w:val="1"/>
      <w:numFmt w:val="lowerLetter"/>
      <w:lvlText w:val="%8."/>
      <w:lvlJc w:val="left"/>
      <w:pPr>
        <w:tabs>
          <w:tab w:val="num" w:pos="5460"/>
        </w:tabs>
        <w:ind w:left="5460" w:hanging="360"/>
      </w:pPr>
    </w:lvl>
    <w:lvl w:ilvl="8" w:tplc="0427001B" w:tentative="1">
      <w:start w:val="1"/>
      <w:numFmt w:val="lowerRoman"/>
      <w:lvlText w:val="%9."/>
      <w:lvlJc w:val="right"/>
      <w:pPr>
        <w:tabs>
          <w:tab w:val="num" w:pos="6180"/>
        </w:tabs>
        <w:ind w:left="6180" w:hanging="180"/>
      </w:pPr>
    </w:lvl>
  </w:abstractNum>
  <w:abstractNum w:abstractNumId="15" w15:restartNumberingAfterBreak="0">
    <w:nsid w:val="13C64A13"/>
    <w:multiLevelType w:val="hybridMultilevel"/>
    <w:tmpl w:val="F79E1F1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15:restartNumberingAfterBreak="0">
    <w:nsid w:val="17653950"/>
    <w:multiLevelType w:val="hybridMultilevel"/>
    <w:tmpl w:val="D8B0740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197C4CF4"/>
    <w:multiLevelType w:val="hybridMultilevel"/>
    <w:tmpl w:val="5CF215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1C273B37"/>
    <w:multiLevelType w:val="hybridMultilevel"/>
    <w:tmpl w:val="19E83F6E"/>
    <w:lvl w:ilvl="0" w:tplc="E166A582">
      <w:start w:val="1"/>
      <w:numFmt w:val="lowerLetter"/>
      <w:lvlText w:val="%1)"/>
      <w:lvlJc w:val="left"/>
      <w:pPr>
        <w:ind w:left="1003" w:hanging="360"/>
      </w:pPr>
      <w:rPr>
        <w:rFonts w:hint="default"/>
      </w:rPr>
    </w:lvl>
    <w:lvl w:ilvl="1" w:tplc="04270019" w:tentative="1">
      <w:start w:val="1"/>
      <w:numFmt w:val="lowerLetter"/>
      <w:lvlText w:val="%2."/>
      <w:lvlJc w:val="left"/>
      <w:pPr>
        <w:ind w:left="1723" w:hanging="360"/>
      </w:pPr>
    </w:lvl>
    <w:lvl w:ilvl="2" w:tplc="0427001B" w:tentative="1">
      <w:start w:val="1"/>
      <w:numFmt w:val="lowerRoman"/>
      <w:lvlText w:val="%3."/>
      <w:lvlJc w:val="right"/>
      <w:pPr>
        <w:ind w:left="2443" w:hanging="180"/>
      </w:pPr>
    </w:lvl>
    <w:lvl w:ilvl="3" w:tplc="0427000F" w:tentative="1">
      <w:start w:val="1"/>
      <w:numFmt w:val="decimal"/>
      <w:lvlText w:val="%4."/>
      <w:lvlJc w:val="left"/>
      <w:pPr>
        <w:ind w:left="3163" w:hanging="360"/>
      </w:pPr>
    </w:lvl>
    <w:lvl w:ilvl="4" w:tplc="04270019" w:tentative="1">
      <w:start w:val="1"/>
      <w:numFmt w:val="lowerLetter"/>
      <w:lvlText w:val="%5."/>
      <w:lvlJc w:val="left"/>
      <w:pPr>
        <w:ind w:left="3883" w:hanging="360"/>
      </w:pPr>
    </w:lvl>
    <w:lvl w:ilvl="5" w:tplc="0427001B" w:tentative="1">
      <w:start w:val="1"/>
      <w:numFmt w:val="lowerRoman"/>
      <w:lvlText w:val="%6."/>
      <w:lvlJc w:val="right"/>
      <w:pPr>
        <w:ind w:left="4603" w:hanging="180"/>
      </w:pPr>
    </w:lvl>
    <w:lvl w:ilvl="6" w:tplc="0427000F" w:tentative="1">
      <w:start w:val="1"/>
      <w:numFmt w:val="decimal"/>
      <w:lvlText w:val="%7."/>
      <w:lvlJc w:val="left"/>
      <w:pPr>
        <w:ind w:left="5323" w:hanging="360"/>
      </w:pPr>
    </w:lvl>
    <w:lvl w:ilvl="7" w:tplc="04270019" w:tentative="1">
      <w:start w:val="1"/>
      <w:numFmt w:val="lowerLetter"/>
      <w:lvlText w:val="%8."/>
      <w:lvlJc w:val="left"/>
      <w:pPr>
        <w:ind w:left="6043" w:hanging="360"/>
      </w:pPr>
    </w:lvl>
    <w:lvl w:ilvl="8" w:tplc="0427001B" w:tentative="1">
      <w:start w:val="1"/>
      <w:numFmt w:val="lowerRoman"/>
      <w:lvlText w:val="%9."/>
      <w:lvlJc w:val="right"/>
      <w:pPr>
        <w:ind w:left="6763" w:hanging="180"/>
      </w:pPr>
    </w:lvl>
  </w:abstractNum>
  <w:abstractNum w:abstractNumId="19" w15:restartNumberingAfterBreak="0">
    <w:nsid w:val="1CC727AC"/>
    <w:multiLevelType w:val="hybridMultilevel"/>
    <w:tmpl w:val="A478159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15:restartNumberingAfterBreak="0">
    <w:nsid w:val="1DAB6F67"/>
    <w:multiLevelType w:val="hybridMultilevel"/>
    <w:tmpl w:val="1C80E4D8"/>
    <w:lvl w:ilvl="0" w:tplc="833AB3EC">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26222228"/>
    <w:multiLevelType w:val="hybridMultilevel"/>
    <w:tmpl w:val="9A9E05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6427423"/>
    <w:multiLevelType w:val="hybridMultilevel"/>
    <w:tmpl w:val="6CA441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8D95926"/>
    <w:multiLevelType w:val="hybridMultilevel"/>
    <w:tmpl w:val="811A4D3A"/>
    <w:lvl w:ilvl="0" w:tplc="29B8005C">
      <w:start w:val="1"/>
      <w:numFmt w:val="decimal"/>
      <w:lvlText w:val="%1."/>
      <w:lvlJc w:val="center"/>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2974000D"/>
    <w:multiLevelType w:val="hybridMultilevel"/>
    <w:tmpl w:val="65A4CA7E"/>
    <w:lvl w:ilvl="0" w:tplc="56300740">
      <w:start w:val="1"/>
      <w:numFmt w:val="lowerLetter"/>
      <w:lvlText w:val="%1)"/>
      <w:lvlJc w:val="left"/>
      <w:pPr>
        <w:ind w:left="1003" w:hanging="360"/>
      </w:pPr>
      <w:rPr>
        <w:rFonts w:hint="default"/>
      </w:rPr>
    </w:lvl>
    <w:lvl w:ilvl="1" w:tplc="04270019" w:tentative="1">
      <w:start w:val="1"/>
      <w:numFmt w:val="lowerLetter"/>
      <w:lvlText w:val="%2."/>
      <w:lvlJc w:val="left"/>
      <w:pPr>
        <w:ind w:left="1723" w:hanging="360"/>
      </w:pPr>
    </w:lvl>
    <w:lvl w:ilvl="2" w:tplc="0427001B" w:tentative="1">
      <w:start w:val="1"/>
      <w:numFmt w:val="lowerRoman"/>
      <w:lvlText w:val="%3."/>
      <w:lvlJc w:val="right"/>
      <w:pPr>
        <w:ind w:left="2443" w:hanging="180"/>
      </w:pPr>
    </w:lvl>
    <w:lvl w:ilvl="3" w:tplc="0427000F" w:tentative="1">
      <w:start w:val="1"/>
      <w:numFmt w:val="decimal"/>
      <w:lvlText w:val="%4."/>
      <w:lvlJc w:val="left"/>
      <w:pPr>
        <w:ind w:left="3163" w:hanging="360"/>
      </w:pPr>
    </w:lvl>
    <w:lvl w:ilvl="4" w:tplc="04270019" w:tentative="1">
      <w:start w:val="1"/>
      <w:numFmt w:val="lowerLetter"/>
      <w:lvlText w:val="%5."/>
      <w:lvlJc w:val="left"/>
      <w:pPr>
        <w:ind w:left="3883" w:hanging="360"/>
      </w:pPr>
    </w:lvl>
    <w:lvl w:ilvl="5" w:tplc="0427001B" w:tentative="1">
      <w:start w:val="1"/>
      <w:numFmt w:val="lowerRoman"/>
      <w:lvlText w:val="%6."/>
      <w:lvlJc w:val="right"/>
      <w:pPr>
        <w:ind w:left="4603" w:hanging="180"/>
      </w:pPr>
    </w:lvl>
    <w:lvl w:ilvl="6" w:tplc="0427000F" w:tentative="1">
      <w:start w:val="1"/>
      <w:numFmt w:val="decimal"/>
      <w:lvlText w:val="%7."/>
      <w:lvlJc w:val="left"/>
      <w:pPr>
        <w:ind w:left="5323" w:hanging="360"/>
      </w:pPr>
    </w:lvl>
    <w:lvl w:ilvl="7" w:tplc="04270019" w:tentative="1">
      <w:start w:val="1"/>
      <w:numFmt w:val="lowerLetter"/>
      <w:lvlText w:val="%8."/>
      <w:lvlJc w:val="left"/>
      <w:pPr>
        <w:ind w:left="6043" w:hanging="360"/>
      </w:pPr>
    </w:lvl>
    <w:lvl w:ilvl="8" w:tplc="0427001B" w:tentative="1">
      <w:start w:val="1"/>
      <w:numFmt w:val="lowerRoman"/>
      <w:lvlText w:val="%9."/>
      <w:lvlJc w:val="right"/>
      <w:pPr>
        <w:ind w:left="6763" w:hanging="180"/>
      </w:pPr>
    </w:lvl>
  </w:abstractNum>
  <w:abstractNum w:abstractNumId="25" w15:restartNumberingAfterBreak="0">
    <w:nsid w:val="2B755518"/>
    <w:multiLevelType w:val="hybridMultilevel"/>
    <w:tmpl w:val="98627860"/>
    <w:lvl w:ilvl="0" w:tplc="0427000F">
      <w:start w:val="1"/>
      <w:numFmt w:val="decimal"/>
      <w:lvlText w:val="%1."/>
      <w:lvlJc w:val="left"/>
      <w:pPr>
        <w:ind w:left="1080" w:hanging="360"/>
      </w:pPr>
    </w:lvl>
    <w:lvl w:ilvl="1" w:tplc="04270017">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2C5449E0"/>
    <w:multiLevelType w:val="hybridMultilevel"/>
    <w:tmpl w:val="B776A6A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7" w15:restartNumberingAfterBreak="0">
    <w:nsid w:val="35926492"/>
    <w:multiLevelType w:val="hybridMultilevel"/>
    <w:tmpl w:val="576E9A8A"/>
    <w:lvl w:ilvl="0" w:tplc="9560F786">
      <w:start w:val="1"/>
      <w:numFmt w:val="lowerLetter"/>
      <w:lvlText w:val="%1)"/>
      <w:lvlJc w:val="left"/>
      <w:pPr>
        <w:ind w:left="1003" w:hanging="360"/>
      </w:pPr>
      <w:rPr>
        <w:rFonts w:hint="default"/>
        <w:b w:val="0"/>
      </w:rPr>
    </w:lvl>
    <w:lvl w:ilvl="1" w:tplc="04270019" w:tentative="1">
      <w:start w:val="1"/>
      <w:numFmt w:val="lowerLetter"/>
      <w:lvlText w:val="%2."/>
      <w:lvlJc w:val="left"/>
      <w:pPr>
        <w:ind w:left="1723" w:hanging="360"/>
      </w:pPr>
    </w:lvl>
    <w:lvl w:ilvl="2" w:tplc="0427001B" w:tentative="1">
      <w:start w:val="1"/>
      <w:numFmt w:val="lowerRoman"/>
      <w:lvlText w:val="%3."/>
      <w:lvlJc w:val="right"/>
      <w:pPr>
        <w:ind w:left="2443" w:hanging="180"/>
      </w:pPr>
    </w:lvl>
    <w:lvl w:ilvl="3" w:tplc="0427000F" w:tentative="1">
      <w:start w:val="1"/>
      <w:numFmt w:val="decimal"/>
      <w:lvlText w:val="%4."/>
      <w:lvlJc w:val="left"/>
      <w:pPr>
        <w:ind w:left="3163" w:hanging="360"/>
      </w:pPr>
    </w:lvl>
    <w:lvl w:ilvl="4" w:tplc="04270019" w:tentative="1">
      <w:start w:val="1"/>
      <w:numFmt w:val="lowerLetter"/>
      <w:lvlText w:val="%5."/>
      <w:lvlJc w:val="left"/>
      <w:pPr>
        <w:ind w:left="3883" w:hanging="360"/>
      </w:pPr>
    </w:lvl>
    <w:lvl w:ilvl="5" w:tplc="0427001B" w:tentative="1">
      <w:start w:val="1"/>
      <w:numFmt w:val="lowerRoman"/>
      <w:lvlText w:val="%6."/>
      <w:lvlJc w:val="right"/>
      <w:pPr>
        <w:ind w:left="4603" w:hanging="180"/>
      </w:pPr>
    </w:lvl>
    <w:lvl w:ilvl="6" w:tplc="0427000F" w:tentative="1">
      <w:start w:val="1"/>
      <w:numFmt w:val="decimal"/>
      <w:lvlText w:val="%7."/>
      <w:lvlJc w:val="left"/>
      <w:pPr>
        <w:ind w:left="5323" w:hanging="360"/>
      </w:pPr>
    </w:lvl>
    <w:lvl w:ilvl="7" w:tplc="04270019" w:tentative="1">
      <w:start w:val="1"/>
      <w:numFmt w:val="lowerLetter"/>
      <w:lvlText w:val="%8."/>
      <w:lvlJc w:val="left"/>
      <w:pPr>
        <w:ind w:left="6043" w:hanging="360"/>
      </w:pPr>
    </w:lvl>
    <w:lvl w:ilvl="8" w:tplc="0427001B" w:tentative="1">
      <w:start w:val="1"/>
      <w:numFmt w:val="lowerRoman"/>
      <w:lvlText w:val="%9."/>
      <w:lvlJc w:val="right"/>
      <w:pPr>
        <w:ind w:left="6763" w:hanging="180"/>
      </w:pPr>
    </w:lvl>
  </w:abstractNum>
  <w:abstractNum w:abstractNumId="28" w15:restartNumberingAfterBreak="0">
    <w:nsid w:val="35BB0C42"/>
    <w:multiLevelType w:val="hybridMultilevel"/>
    <w:tmpl w:val="418E64B8"/>
    <w:lvl w:ilvl="0" w:tplc="7C94C782">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38321309"/>
    <w:multiLevelType w:val="hybridMultilevel"/>
    <w:tmpl w:val="0AA6E3E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0" w15:restartNumberingAfterBreak="0">
    <w:nsid w:val="38956DFD"/>
    <w:multiLevelType w:val="hybridMultilevel"/>
    <w:tmpl w:val="FF305AA4"/>
    <w:lvl w:ilvl="0" w:tplc="74401CF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15:restartNumberingAfterBreak="0">
    <w:nsid w:val="39872751"/>
    <w:multiLevelType w:val="hybridMultilevel"/>
    <w:tmpl w:val="F930658E"/>
    <w:lvl w:ilvl="0" w:tplc="04270017">
      <w:start w:val="1"/>
      <w:numFmt w:val="lowerLetter"/>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2" w15:restartNumberingAfterBreak="0">
    <w:nsid w:val="3A213B8F"/>
    <w:multiLevelType w:val="hybridMultilevel"/>
    <w:tmpl w:val="16B6838A"/>
    <w:lvl w:ilvl="0" w:tplc="49C0ADA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3" w15:restartNumberingAfterBreak="0">
    <w:nsid w:val="3AC7126D"/>
    <w:multiLevelType w:val="hybridMultilevel"/>
    <w:tmpl w:val="07D82F9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4B752B"/>
    <w:multiLevelType w:val="hybridMultilevel"/>
    <w:tmpl w:val="94BA2308"/>
    <w:lvl w:ilvl="0" w:tplc="0427000F">
      <w:start w:val="1"/>
      <w:numFmt w:val="decimal"/>
      <w:lvlText w:val="%1."/>
      <w:lvlJc w:val="left"/>
      <w:pPr>
        <w:ind w:left="720" w:hanging="360"/>
      </w:pPr>
    </w:lvl>
    <w:lvl w:ilvl="1" w:tplc="04270017">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3BAE47EF"/>
    <w:multiLevelType w:val="hybridMultilevel"/>
    <w:tmpl w:val="9746FF34"/>
    <w:lvl w:ilvl="0" w:tplc="17A0DE3C">
      <w:start w:val="1"/>
      <w:numFmt w:val="lowerLetter"/>
      <w:lvlText w:val="%1)"/>
      <w:lvlJc w:val="left"/>
      <w:pPr>
        <w:tabs>
          <w:tab w:val="num" w:pos="388"/>
        </w:tabs>
        <w:ind w:left="388"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3F0863E0"/>
    <w:multiLevelType w:val="hybridMultilevel"/>
    <w:tmpl w:val="3F62E802"/>
    <w:lvl w:ilvl="0" w:tplc="04270017">
      <w:start w:val="1"/>
      <w:numFmt w:val="lowerLetter"/>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15:restartNumberingAfterBreak="0">
    <w:nsid w:val="3F9B51A7"/>
    <w:multiLevelType w:val="hybridMultilevel"/>
    <w:tmpl w:val="68EEEBA6"/>
    <w:lvl w:ilvl="0" w:tplc="04270017">
      <w:start w:val="1"/>
      <w:numFmt w:val="lowerLetter"/>
      <w:lvlText w:val="%1)"/>
      <w:lvlJc w:val="left"/>
      <w:pPr>
        <w:ind w:left="1229" w:hanging="360"/>
      </w:pPr>
    </w:lvl>
    <w:lvl w:ilvl="1" w:tplc="04270019" w:tentative="1">
      <w:start w:val="1"/>
      <w:numFmt w:val="lowerLetter"/>
      <w:lvlText w:val="%2."/>
      <w:lvlJc w:val="left"/>
      <w:pPr>
        <w:ind w:left="1949" w:hanging="360"/>
      </w:pPr>
    </w:lvl>
    <w:lvl w:ilvl="2" w:tplc="0427001B" w:tentative="1">
      <w:start w:val="1"/>
      <w:numFmt w:val="lowerRoman"/>
      <w:lvlText w:val="%3."/>
      <w:lvlJc w:val="right"/>
      <w:pPr>
        <w:ind w:left="2669" w:hanging="180"/>
      </w:pPr>
    </w:lvl>
    <w:lvl w:ilvl="3" w:tplc="0427000F" w:tentative="1">
      <w:start w:val="1"/>
      <w:numFmt w:val="decimal"/>
      <w:lvlText w:val="%4."/>
      <w:lvlJc w:val="left"/>
      <w:pPr>
        <w:ind w:left="3389" w:hanging="360"/>
      </w:pPr>
    </w:lvl>
    <w:lvl w:ilvl="4" w:tplc="04270019" w:tentative="1">
      <w:start w:val="1"/>
      <w:numFmt w:val="lowerLetter"/>
      <w:lvlText w:val="%5."/>
      <w:lvlJc w:val="left"/>
      <w:pPr>
        <w:ind w:left="4109" w:hanging="360"/>
      </w:pPr>
    </w:lvl>
    <w:lvl w:ilvl="5" w:tplc="0427001B" w:tentative="1">
      <w:start w:val="1"/>
      <w:numFmt w:val="lowerRoman"/>
      <w:lvlText w:val="%6."/>
      <w:lvlJc w:val="right"/>
      <w:pPr>
        <w:ind w:left="4829" w:hanging="180"/>
      </w:pPr>
    </w:lvl>
    <w:lvl w:ilvl="6" w:tplc="0427000F" w:tentative="1">
      <w:start w:val="1"/>
      <w:numFmt w:val="decimal"/>
      <w:lvlText w:val="%7."/>
      <w:lvlJc w:val="left"/>
      <w:pPr>
        <w:ind w:left="5549" w:hanging="360"/>
      </w:pPr>
    </w:lvl>
    <w:lvl w:ilvl="7" w:tplc="04270019" w:tentative="1">
      <w:start w:val="1"/>
      <w:numFmt w:val="lowerLetter"/>
      <w:lvlText w:val="%8."/>
      <w:lvlJc w:val="left"/>
      <w:pPr>
        <w:ind w:left="6269" w:hanging="360"/>
      </w:pPr>
    </w:lvl>
    <w:lvl w:ilvl="8" w:tplc="0427001B" w:tentative="1">
      <w:start w:val="1"/>
      <w:numFmt w:val="lowerRoman"/>
      <w:lvlText w:val="%9."/>
      <w:lvlJc w:val="right"/>
      <w:pPr>
        <w:ind w:left="6989" w:hanging="180"/>
      </w:pPr>
    </w:lvl>
  </w:abstractNum>
  <w:abstractNum w:abstractNumId="38" w15:restartNumberingAfterBreak="0">
    <w:nsid w:val="3FA84E6C"/>
    <w:multiLevelType w:val="hybridMultilevel"/>
    <w:tmpl w:val="AACA9E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3FBB298D"/>
    <w:multiLevelType w:val="hybridMultilevel"/>
    <w:tmpl w:val="5E9870BE"/>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3FF25861"/>
    <w:multiLevelType w:val="hybridMultilevel"/>
    <w:tmpl w:val="A478159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1" w15:restartNumberingAfterBreak="0">
    <w:nsid w:val="3FF25874"/>
    <w:multiLevelType w:val="hybridMultilevel"/>
    <w:tmpl w:val="838C245C"/>
    <w:lvl w:ilvl="0" w:tplc="04270001">
      <w:start w:val="1"/>
      <w:numFmt w:val="bullet"/>
      <w:lvlText w:val=""/>
      <w:lvlJc w:val="left"/>
      <w:pPr>
        <w:ind w:left="4412" w:hanging="360"/>
      </w:pPr>
      <w:rPr>
        <w:rFonts w:ascii="Symbol" w:hAnsi="Symbol" w:hint="default"/>
      </w:rPr>
    </w:lvl>
    <w:lvl w:ilvl="1" w:tplc="04270003" w:tentative="1">
      <w:start w:val="1"/>
      <w:numFmt w:val="bullet"/>
      <w:lvlText w:val="o"/>
      <w:lvlJc w:val="left"/>
      <w:pPr>
        <w:ind w:left="5132" w:hanging="360"/>
      </w:pPr>
      <w:rPr>
        <w:rFonts w:ascii="Courier New" w:hAnsi="Courier New" w:cs="Courier New" w:hint="default"/>
      </w:rPr>
    </w:lvl>
    <w:lvl w:ilvl="2" w:tplc="04270005" w:tentative="1">
      <w:start w:val="1"/>
      <w:numFmt w:val="bullet"/>
      <w:lvlText w:val=""/>
      <w:lvlJc w:val="left"/>
      <w:pPr>
        <w:ind w:left="5852" w:hanging="360"/>
      </w:pPr>
      <w:rPr>
        <w:rFonts w:ascii="Wingdings" w:hAnsi="Wingdings" w:hint="default"/>
      </w:rPr>
    </w:lvl>
    <w:lvl w:ilvl="3" w:tplc="04270001" w:tentative="1">
      <w:start w:val="1"/>
      <w:numFmt w:val="bullet"/>
      <w:lvlText w:val=""/>
      <w:lvlJc w:val="left"/>
      <w:pPr>
        <w:ind w:left="6572" w:hanging="360"/>
      </w:pPr>
      <w:rPr>
        <w:rFonts w:ascii="Symbol" w:hAnsi="Symbol" w:hint="default"/>
      </w:rPr>
    </w:lvl>
    <w:lvl w:ilvl="4" w:tplc="04270003" w:tentative="1">
      <w:start w:val="1"/>
      <w:numFmt w:val="bullet"/>
      <w:lvlText w:val="o"/>
      <w:lvlJc w:val="left"/>
      <w:pPr>
        <w:ind w:left="7292" w:hanging="360"/>
      </w:pPr>
      <w:rPr>
        <w:rFonts w:ascii="Courier New" w:hAnsi="Courier New" w:cs="Courier New" w:hint="default"/>
      </w:rPr>
    </w:lvl>
    <w:lvl w:ilvl="5" w:tplc="04270005" w:tentative="1">
      <w:start w:val="1"/>
      <w:numFmt w:val="bullet"/>
      <w:lvlText w:val=""/>
      <w:lvlJc w:val="left"/>
      <w:pPr>
        <w:ind w:left="8012" w:hanging="360"/>
      </w:pPr>
      <w:rPr>
        <w:rFonts w:ascii="Wingdings" w:hAnsi="Wingdings" w:hint="default"/>
      </w:rPr>
    </w:lvl>
    <w:lvl w:ilvl="6" w:tplc="04270001" w:tentative="1">
      <w:start w:val="1"/>
      <w:numFmt w:val="bullet"/>
      <w:lvlText w:val=""/>
      <w:lvlJc w:val="left"/>
      <w:pPr>
        <w:ind w:left="8732" w:hanging="360"/>
      </w:pPr>
      <w:rPr>
        <w:rFonts w:ascii="Symbol" w:hAnsi="Symbol" w:hint="default"/>
      </w:rPr>
    </w:lvl>
    <w:lvl w:ilvl="7" w:tplc="04270003" w:tentative="1">
      <w:start w:val="1"/>
      <w:numFmt w:val="bullet"/>
      <w:lvlText w:val="o"/>
      <w:lvlJc w:val="left"/>
      <w:pPr>
        <w:ind w:left="9452" w:hanging="360"/>
      </w:pPr>
      <w:rPr>
        <w:rFonts w:ascii="Courier New" w:hAnsi="Courier New" w:cs="Courier New" w:hint="default"/>
      </w:rPr>
    </w:lvl>
    <w:lvl w:ilvl="8" w:tplc="04270005" w:tentative="1">
      <w:start w:val="1"/>
      <w:numFmt w:val="bullet"/>
      <w:lvlText w:val=""/>
      <w:lvlJc w:val="left"/>
      <w:pPr>
        <w:ind w:left="10172" w:hanging="360"/>
      </w:pPr>
      <w:rPr>
        <w:rFonts w:ascii="Wingdings" w:hAnsi="Wingdings" w:hint="default"/>
      </w:rPr>
    </w:lvl>
  </w:abstractNum>
  <w:abstractNum w:abstractNumId="42" w15:restartNumberingAfterBreak="0">
    <w:nsid w:val="40F248A8"/>
    <w:multiLevelType w:val="hybridMultilevel"/>
    <w:tmpl w:val="B44A044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42916514"/>
    <w:multiLevelType w:val="hybridMultilevel"/>
    <w:tmpl w:val="13981794"/>
    <w:lvl w:ilvl="0" w:tplc="A42CCA24">
      <w:start w:val="1"/>
      <w:numFmt w:val="upperRoman"/>
      <w:lvlText w:val="%1."/>
      <w:lvlJc w:val="left"/>
      <w:pPr>
        <w:tabs>
          <w:tab w:val="num" w:pos="1080"/>
        </w:tabs>
        <w:ind w:left="1080" w:hanging="720"/>
      </w:pPr>
      <w:rPr>
        <w:rFonts w:hint="default"/>
      </w:rPr>
    </w:lvl>
    <w:lvl w:ilvl="1" w:tplc="E4AC1DD8">
      <w:start w:val="8"/>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4" w15:restartNumberingAfterBreak="0">
    <w:nsid w:val="43D91A85"/>
    <w:multiLevelType w:val="hybridMultilevel"/>
    <w:tmpl w:val="FE189D60"/>
    <w:lvl w:ilvl="0" w:tplc="41E0C408">
      <w:start w:val="1"/>
      <w:numFmt w:val="lowerLetter"/>
      <w:lvlText w:val="%1)"/>
      <w:lvlJc w:val="left"/>
      <w:pPr>
        <w:tabs>
          <w:tab w:val="num" w:pos="1620"/>
        </w:tabs>
        <w:ind w:left="1620" w:hanging="360"/>
      </w:pPr>
      <w:rPr>
        <w:rFonts w:hint="default"/>
      </w:rPr>
    </w:lvl>
    <w:lvl w:ilvl="1" w:tplc="04270019">
      <w:start w:val="1"/>
      <w:numFmt w:val="lowerLetter"/>
      <w:lvlText w:val="%2."/>
      <w:lvlJc w:val="left"/>
      <w:pPr>
        <w:tabs>
          <w:tab w:val="num" w:pos="2340"/>
        </w:tabs>
        <w:ind w:left="2340" w:hanging="360"/>
      </w:pPr>
    </w:lvl>
    <w:lvl w:ilvl="2" w:tplc="0427001B" w:tentative="1">
      <w:start w:val="1"/>
      <w:numFmt w:val="lowerRoman"/>
      <w:lvlText w:val="%3."/>
      <w:lvlJc w:val="right"/>
      <w:pPr>
        <w:tabs>
          <w:tab w:val="num" w:pos="3060"/>
        </w:tabs>
        <w:ind w:left="3060" w:hanging="180"/>
      </w:pPr>
    </w:lvl>
    <w:lvl w:ilvl="3" w:tplc="0427000F" w:tentative="1">
      <w:start w:val="1"/>
      <w:numFmt w:val="decimal"/>
      <w:lvlText w:val="%4."/>
      <w:lvlJc w:val="left"/>
      <w:pPr>
        <w:tabs>
          <w:tab w:val="num" w:pos="3780"/>
        </w:tabs>
        <w:ind w:left="3780" w:hanging="360"/>
      </w:pPr>
    </w:lvl>
    <w:lvl w:ilvl="4" w:tplc="04270019" w:tentative="1">
      <w:start w:val="1"/>
      <w:numFmt w:val="lowerLetter"/>
      <w:lvlText w:val="%5."/>
      <w:lvlJc w:val="left"/>
      <w:pPr>
        <w:tabs>
          <w:tab w:val="num" w:pos="4500"/>
        </w:tabs>
        <w:ind w:left="4500" w:hanging="360"/>
      </w:pPr>
    </w:lvl>
    <w:lvl w:ilvl="5" w:tplc="0427001B" w:tentative="1">
      <w:start w:val="1"/>
      <w:numFmt w:val="lowerRoman"/>
      <w:lvlText w:val="%6."/>
      <w:lvlJc w:val="right"/>
      <w:pPr>
        <w:tabs>
          <w:tab w:val="num" w:pos="5220"/>
        </w:tabs>
        <w:ind w:left="5220" w:hanging="180"/>
      </w:pPr>
    </w:lvl>
    <w:lvl w:ilvl="6" w:tplc="0427000F" w:tentative="1">
      <w:start w:val="1"/>
      <w:numFmt w:val="decimal"/>
      <w:lvlText w:val="%7."/>
      <w:lvlJc w:val="left"/>
      <w:pPr>
        <w:tabs>
          <w:tab w:val="num" w:pos="5940"/>
        </w:tabs>
        <w:ind w:left="5940" w:hanging="360"/>
      </w:pPr>
    </w:lvl>
    <w:lvl w:ilvl="7" w:tplc="04270019" w:tentative="1">
      <w:start w:val="1"/>
      <w:numFmt w:val="lowerLetter"/>
      <w:lvlText w:val="%8."/>
      <w:lvlJc w:val="left"/>
      <w:pPr>
        <w:tabs>
          <w:tab w:val="num" w:pos="6660"/>
        </w:tabs>
        <w:ind w:left="6660" w:hanging="360"/>
      </w:pPr>
    </w:lvl>
    <w:lvl w:ilvl="8" w:tplc="0427001B" w:tentative="1">
      <w:start w:val="1"/>
      <w:numFmt w:val="lowerRoman"/>
      <w:lvlText w:val="%9."/>
      <w:lvlJc w:val="right"/>
      <w:pPr>
        <w:tabs>
          <w:tab w:val="num" w:pos="7380"/>
        </w:tabs>
        <w:ind w:left="7380" w:hanging="180"/>
      </w:pPr>
    </w:lvl>
  </w:abstractNum>
  <w:abstractNum w:abstractNumId="45" w15:restartNumberingAfterBreak="0">
    <w:nsid w:val="460D123A"/>
    <w:multiLevelType w:val="hybridMultilevel"/>
    <w:tmpl w:val="02908FE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6" w15:restartNumberingAfterBreak="0">
    <w:nsid w:val="49DD5DEA"/>
    <w:multiLevelType w:val="hybridMultilevel"/>
    <w:tmpl w:val="77BE50E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4AD46701"/>
    <w:multiLevelType w:val="hybridMultilevel"/>
    <w:tmpl w:val="9A9E05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4BAD00C6"/>
    <w:multiLevelType w:val="hybridMultilevel"/>
    <w:tmpl w:val="078019D0"/>
    <w:lvl w:ilvl="0" w:tplc="04270017">
      <w:start w:val="1"/>
      <w:numFmt w:val="lowerLetter"/>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9" w15:restartNumberingAfterBreak="0">
    <w:nsid w:val="4BEC4FF8"/>
    <w:multiLevelType w:val="hybridMultilevel"/>
    <w:tmpl w:val="F14C82F8"/>
    <w:lvl w:ilvl="0" w:tplc="04270017">
      <w:start w:val="1"/>
      <w:numFmt w:val="low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0" w15:restartNumberingAfterBreak="0">
    <w:nsid w:val="4DC9653E"/>
    <w:multiLevelType w:val="hybridMultilevel"/>
    <w:tmpl w:val="790A08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4F6C2E8C"/>
    <w:multiLevelType w:val="hybridMultilevel"/>
    <w:tmpl w:val="82241F9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4FCD3806"/>
    <w:multiLevelType w:val="hybridMultilevel"/>
    <w:tmpl w:val="B434CAE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3" w15:restartNumberingAfterBreak="0">
    <w:nsid w:val="534B3AC0"/>
    <w:multiLevelType w:val="hybridMultilevel"/>
    <w:tmpl w:val="E21E34F2"/>
    <w:lvl w:ilvl="0" w:tplc="04270017">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4" w15:restartNumberingAfterBreak="0">
    <w:nsid w:val="53E41D94"/>
    <w:multiLevelType w:val="hybridMultilevel"/>
    <w:tmpl w:val="2CDEA29C"/>
    <w:lvl w:ilvl="0" w:tplc="DC74D6EC">
      <w:start w:val="1"/>
      <w:numFmt w:val="decimal"/>
      <w:lvlText w:val="%1."/>
      <w:lvlJc w:val="left"/>
      <w:pPr>
        <w:ind w:left="643"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55B1352B"/>
    <w:multiLevelType w:val="hybridMultilevel"/>
    <w:tmpl w:val="B260AF86"/>
    <w:lvl w:ilvl="0" w:tplc="8972636C">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6" w15:restartNumberingAfterBreak="0">
    <w:nsid w:val="579B0B4B"/>
    <w:multiLevelType w:val="hybridMultilevel"/>
    <w:tmpl w:val="1A268CF2"/>
    <w:lvl w:ilvl="0" w:tplc="04270017">
      <w:start w:val="1"/>
      <w:numFmt w:val="lowerLetter"/>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7" w15:restartNumberingAfterBreak="0">
    <w:nsid w:val="57BF1531"/>
    <w:multiLevelType w:val="hybridMultilevel"/>
    <w:tmpl w:val="99840248"/>
    <w:lvl w:ilvl="0" w:tplc="C178CAB8">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8" w15:restartNumberingAfterBreak="0">
    <w:nsid w:val="5D1F46DC"/>
    <w:multiLevelType w:val="hybridMultilevel"/>
    <w:tmpl w:val="57E667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605556A5"/>
    <w:multiLevelType w:val="hybridMultilevel"/>
    <w:tmpl w:val="ED6CE7F4"/>
    <w:lvl w:ilvl="0" w:tplc="9F62E962">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0" w15:restartNumberingAfterBreak="0">
    <w:nsid w:val="62726B4B"/>
    <w:multiLevelType w:val="hybridMultilevel"/>
    <w:tmpl w:val="D81AF562"/>
    <w:lvl w:ilvl="0" w:tplc="C7D0F490">
      <w:start w:val="1"/>
      <w:numFmt w:val="lowerLetter"/>
      <w:lvlText w:val="%1)"/>
      <w:lvlJc w:val="left"/>
      <w:pPr>
        <w:tabs>
          <w:tab w:val="num" w:pos="1620"/>
        </w:tabs>
        <w:ind w:left="1620" w:hanging="360"/>
      </w:pPr>
      <w:rPr>
        <w:rFonts w:hint="default"/>
      </w:rPr>
    </w:lvl>
    <w:lvl w:ilvl="1" w:tplc="04270019">
      <w:start w:val="1"/>
      <w:numFmt w:val="lowerLetter"/>
      <w:lvlText w:val="%2."/>
      <w:lvlJc w:val="left"/>
      <w:pPr>
        <w:tabs>
          <w:tab w:val="num" w:pos="2340"/>
        </w:tabs>
        <w:ind w:left="2340" w:hanging="360"/>
      </w:pPr>
    </w:lvl>
    <w:lvl w:ilvl="2" w:tplc="0427001B" w:tentative="1">
      <w:start w:val="1"/>
      <w:numFmt w:val="lowerRoman"/>
      <w:lvlText w:val="%3."/>
      <w:lvlJc w:val="right"/>
      <w:pPr>
        <w:tabs>
          <w:tab w:val="num" w:pos="3060"/>
        </w:tabs>
        <w:ind w:left="3060" w:hanging="180"/>
      </w:pPr>
    </w:lvl>
    <w:lvl w:ilvl="3" w:tplc="0427000F" w:tentative="1">
      <w:start w:val="1"/>
      <w:numFmt w:val="decimal"/>
      <w:lvlText w:val="%4."/>
      <w:lvlJc w:val="left"/>
      <w:pPr>
        <w:tabs>
          <w:tab w:val="num" w:pos="3780"/>
        </w:tabs>
        <w:ind w:left="3780" w:hanging="360"/>
      </w:pPr>
    </w:lvl>
    <w:lvl w:ilvl="4" w:tplc="04270019" w:tentative="1">
      <w:start w:val="1"/>
      <w:numFmt w:val="lowerLetter"/>
      <w:lvlText w:val="%5."/>
      <w:lvlJc w:val="left"/>
      <w:pPr>
        <w:tabs>
          <w:tab w:val="num" w:pos="4500"/>
        </w:tabs>
        <w:ind w:left="4500" w:hanging="360"/>
      </w:pPr>
    </w:lvl>
    <w:lvl w:ilvl="5" w:tplc="0427001B" w:tentative="1">
      <w:start w:val="1"/>
      <w:numFmt w:val="lowerRoman"/>
      <w:lvlText w:val="%6."/>
      <w:lvlJc w:val="right"/>
      <w:pPr>
        <w:tabs>
          <w:tab w:val="num" w:pos="5220"/>
        </w:tabs>
        <w:ind w:left="5220" w:hanging="180"/>
      </w:pPr>
    </w:lvl>
    <w:lvl w:ilvl="6" w:tplc="0427000F" w:tentative="1">
      <w:start w:val="1"/>
      <w:numFmt w:val="decimal"/>
      <w:lvlText w:val="%7."/>
      <w:lvlJc w:val="left"/>
      <w:pPr>
        <w:tabs>
          <w:tab w:val="num" w:pos="5940"/>
        </w:tabs>
        <w:ind w:left="5940" w:hanging="360"/>
      </w:pPr>
    </w:lvl>
    <w:lvl w:ilvl="7" w:tplc="04270019" w:tentative="1">
      <w:start w:val="1"/>
      <w:numFmt w:val="lowerLetter"/>
      <w:lvlText w:val="%8."/>
      <w:lvlJc w:val="left"/>
      <w:pPr>
        <w:tabs>
          <w:tab w:val="num" w:pos="6660"/>
        </w:tabs>
        <w:ind w:left="6660" w:hanging="360"/>
      </w:pPr>
    </w:lvl>
    <w:lvl w:ilvl="8" w:tplc="0427001B" w:tentative="1">
      <w:start w:val="1"/>
      <w:numFmt w:val="lowerRoman"/>
      <w:lvlText w:val="%9."/>
      <w:lvlJc w:val="right"/>
      <w:pPr>
        <w:tabs>
          <w:tab w:val="num" w:pos="7380"/>
        </w:tabs>
        <w:ind w:left="7380" w:hanging="180"/>
      </w:pPr>
    </w:lvl>
  </w:abstractNum>
  <w:abstractNum w:abstractNumId="61" w15:restartNumberingAfterBreak="0">
    <w:nsid w:val="64AE352C"/>
    <w:multiLevelType w:val="hybridMultilevel"/>
    <w:tmpl w:val="D904EA4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2" w15:restartNumberingAfterBreak="0">
    <w:nsid w:val="657B687D"/>
    <w:multiLevelType w:val="hybridMultilevel"/>
    <w:tmpl w:val="0BDE9864"/>
    <w:lvl w:ilvl="0" w:tplc="FAB817BC">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3" w15:restartNumberingAfterBreak="0">
    <w:nsid w:val="666573D7"/>
    <w:multiLevelType w:val="hybridMultilevel"/>
    <w:tmpl w:val="BA3E4C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675A256A"/>
    <w:multiLevelType w:val="hybridMultilevel"/>
    <w:tmpl w:val="873CA246"/>
    <w:lvl w:ilvl="0" w:tplc="43AA2B54">
      <w:start w:val="1"/>
      <w:numFmt w:val="lowerLetter"/>
      <w:lvlText w:val="%1)"/>
      <w:lvlJc w:val="left"/>
      <w:pPr>
        <w:tabs>
          <w:tab w:val="num" w:pos="1440"/>
        </w:tabs>
        <w:ind w:left="1440" w:hanging="360"/>
      </w:pPr>
      <w:rPr>
        <w:rFonts w:hint="default"/>
      </w:rPr>
    </w:lvl>
    <w:lvl w:ilvl="1" w:tplc="04270019">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65" w15:restartNumberingAfterBreak="0">
    <w:nsid w:val="67601FC7"/>
    <w:multiLevelType w:val="multilevel"/>
    <w:tmpl w:val="1F1A8A24"/>
    <w:lvl w:ilvl="0">
      <w:start w:val="1"/>
      <w:numFmt w:val="decimal"/>
      <w:lvlText w:val="%1)"/>
      <w:lvlJc w:val="left"/>
      <w:pPr>
        <w:tabs>
          <w:tab w:val="num" w:pos="360"/>
        </w:tabs>
        <w:ind w:left="360" w:hanging="360"/>
      </w:pPr>
    </w:lvl>
    <w:lvl w:ilvl="1">
      <w:start w:val="1"/>
      <w:numFmt w:val="lowerLetter"/>
      <w:lvlText w:val="%2)"/>
      <w:lvlJc w:val="left"/>
      <w:pPr>
        <w:tabs>
          <w:tab w:val="num" w:pos="284"/>
        </w:tabs>
        <w:ind w:left="284" w:hanging="284"/>
      </w:pPr>
      <w:rPr>
        <w:rFonts w:ascii="Times New Roman" w:eastAsia="Calibri"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9B355B1"/>
    <w:multiLevelType w:val="hybridMultilevel"/>
    <w:tmpl w:val="70AACC1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6CDF6AC9"/>
    <w:multiLevelType w:val="hybridMultilevel"/>
    <w:tmpl w:val="D86A03C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F833E0D"/>
    <w:multiLevelType w:val="hybridMultilevel"/>
    <w:tmpl w:val="C018E8D2"/>
    <w:lvl w:ilvl="0" w:tplc="04270017">
      <w:start w:val="1"/>
      <w:numFmt w:val="lowerLetter"/>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9" w15:restartNumberingAfterBreak="0">
    <w:nsid w:val="70071BFE"/>
    <w:multiLevelType w:val="hybridMultilevel"/>
    <w:tmpl w:val="17EACE08"/>
    <w:lvl w:ilvl="0" w:tplc="6046DE62">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0" w15:restartNumberingAfterBreak="0">
    <w:nsid w:val="70BE693F"/>
    <w:multiLevelType w:val="hybridMultilevel"/>
    <w:tmpl w:val="328ED296"/>
    <w:lvl w:ilvl="0" w:tplc="04270017">
      <w:start w:val="1"/>
      <w:numFmt w:val="lowerLetter"/>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1" w15:restartNumberingAfterBreak="0">
    <w:nsid w:val="73887445"/>
    <w:multiLevelType w:val="hybridMultilevel"/>
    <w:tmpl w:val="A4A25D28"/>
    <w:lvl w:ilvl="0" w:tplc="FA00981A">
      <w:start w:val="1"/>
      <w:numFmt w:val="lowerLetter"/>
      <w:lvlText w:val="%1)"/>
      <w:lvlJc w:val="left"/>
      <w:pPr>
        <w:ind w:left="1003" w:hanging="360"/>
      </w:pPr>
      <w:rPr>
        <w:rFonts w:hint="default"/>
      </w:rPr>
    </w:lvl>
    <w:lvl w:ilvl="1" w:tplc="04270019" w:tentative="1">
      <w:start w:val="1"/>
      <w:numFmt w:val="lowerLetter"/>
      <w:lvlText w:val="%2."/>
      <w:lvlJc w:val="left"/>
      <w:pPr>
        <w:ind w:left="1723" w:hanging="360"/>
      </w:pPr>
    </w:lvl>
    <w:lvl w:ilvl="2" w:tplc="0427001B" w:tentative="1">
      <w:start w:val="1"/>
      <w:numFmt w:val="lowerRoman"/>
      <w:lvlText w:val="%3."/>
      <w:lvlJc w:val="right"/>
      <w:pPr>
        <w:ind w:left="2443" w:hanging="180"/>
      </w:pPr>
    </w:lvl>
    <w:lvl w:ilvl="3" w:tplc="0427000F" w:tentative="1">
      <w:start w:val="1"/>
      <w:numFmt w:val="decimal"/>
      <w:lvlText w:val="%4."/>
      <w:lvlJc w:val="left"/>
      <w:pPr>
        <w:ind w:left="3163" w:hanging="360"/>
      </w:pPr>
    </w:lvl>
    <w:lvl w:ilvl="4" w:tplc="04270019" w:tentative="1">
      <w:start w:val="1"/>
      <w:numFmt w:val="lowerLetter"/>
      <w:lvlText w:val="%5."/>
      <w:lvlJc w:val="left"/>
      <w:pPr>
        <w:ind w:left="3883" w:hanging="360"/>
      </w:pPr>
    </w:lvl>
    <w:lvl w:ilvl="5" w:tplc="0427001B" w:tentative="1">
      <w:start w:val="1"/>
      <w:numFmt w:val="lowerRoman"/>
      <w:lvlText w:val="%6."/>
      <w:lvlJc w:val="right"/>
      <w:pPr>
        <w:ind w:left="4603" w:hanging="180"/>
      </w:pPr>
    </w:lvl>
    <w:lvl w:ilvl="6" w:tplc="0427000F" w:tentative="1">
      <w:start w:val="1"/>
      <w:numFmt w:val="decimal"/>
      <w:lvlText w:val="%7."/>
      <w:lvlJc w:val="left"/>
      <w:pPr>
        <w:ind w:left="5323" w:hanging="360"/>
      </w:pPr>
    </w:lvl>
    <w:lvl w:ilvl="7" w:tplc="04270019" w:tentative="1">
      <w:start w:val="1"/>
      <w:numFmt w:val="lowerLetter"/>
      <w:lvlText w:val="%8."/>
      <w:lvlJc w:val="left"/>
      <w:pPr>
        <w:ind w:left="6043" w:hanging="360"/>
      </w:pPr>
    </w:lvl>
    <w:lvl w:ilvl="8" w:tplc="0427001B" w:tentative="1">
      <w:start w:val="1"/>
      <w:numFmt w:val="lowerRoman"/>
      <w:lvlText w:val="%9."/>
      <w:lvlJc w:val="right"/>
      <w:pPr>
        <w:ind w:left="6763" w:hanging="180"/>
      </w:pPr>
    </w:lvl>
  </w:abstractNum>
  <w:abstractNum w:abstractNumId="72" w15:restartNumberingAfterBreak="0">
    <w:nsid w:val="74FA7D49"/>
    <w:multiLevelType w:val="hybridMultilevel"/>
    <w:tmpl w:val="290CFD98"/>
    <w:lvl w:ilvl="0" w:tplc="04270017">
      <w:start w:val="1"/>
      <w:numFmt w:val="lowerLetter"/>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3" w15:restartNumberingAfterBreak="0">
    <w:nsid w:val="7528567C"/>
    <w:multiLevelType w:val="hybridMultilevel"/>
    <w:tmpl w:val="FD880666"/>
    <w:lvl w:ilvl="0" w:tplc="04270017">
      <w:start w:val="1"/>
      <w:numFmt w:val="lowerLetter"/>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15:restartNumberingAfterBreak="0">
    <w:nsid w:val="75E64DDF"/>
    <w:multiLevelType w:val="hybridMultilevel"/>
    <w:tmpl w:val="67FC9094"/>
    <w:lvl w:ilvl="0" w:tplc="FDFA1F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5" w15:restartNumberingAfterBreak="0">
    <w:nsid w:val="776F231B"/>
    <w:multiLevelType w:val="hybridMultilevel"/>
    <w:tmpl w:val="74D445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78C6201B"/>
    <w:multiLevelType w:val="hybridMultilevel"/>
    <w:tmpl w:val="3DC05E8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7" w15:restartNumberingAfterBreak="0">
    <w:nsid w:val="797259E4"/>
    <w:multiLevelType w:val="hybridMultilevel"/>
    <w:tmpl w:val="6D1E8A3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8" w15:restartNumberingAfterBreak="0">
    <w:nsid w:val="7A7A7410"/>
    <w:multiLevelType w:val="hybridMultilevel"/>
    <w:tmpl w:val="ADF051E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75"/>
  </w:num>
  <w:num w:numId="2">
    <w:abstractNumId w:val="50"/>
  </w:num>
  <w:num w:numId="3">
    <w:abstractNumId w:val="67"/>
  </w:num>
  <w:num w:numId="4">
    <w:abstractNumId w:val="43"/>
  </w:num>
  <w:num w:numId="5">
    <w:abstractNumId w:val="1"/>
  </w:num>
  <w:num w:numId="6">
    <w:abstractNumId w:val="63"/>
  </w:num>
  <w:num w:numId="7">
    <w:abstractNumId w:val="58"/>
  </w:num>
  <w:num w:numId="8">
    <w:abstractNumId w:val="47"/>
  </w:num>
  <w:num w:numId="9">
    <w:abstractNumId w:val="22"/>
  </w:num>
  <w:num w:numId="10">
    <w:abstractNumId w:val="73"/>
  </w:num>
  <w:num w:numId="11">
    <w:abstractNumId w:val="17"/>
  </w:num>
  <w:num w:numId="12">
    <w:abstractNumId w:val="36"/>
  </w:num>
  <w:num w:numId="13">
    <w:abstractNumId w:val="72"/>
  </w:num>
  <w:num w:numId="14">
    <w:abstractNumId w:val="70"/>
  </w:num>
  <w:num w:numId="15">
    <w:abstractNumId w:val="31"/>
  </w:num>
  <w:num w:numId="16">
    <w:abstractNumId w:val="56"/>
  </w:num>
  <w:num w:numId="17">
    <w:abstractNumId w:val="48"/>
  </w:num>
  <w:num w:numId="18">
    <w:abstractNumId w:val="68"/>
  </w:num>
  <w:num w:numId="19">
    <w:abstractNumId w:val="49"/>
  </w:num>
  <w:num w:numId="20">
    <w:abstractNumId w:val="0"/>
  </w:num>
  <w:num w:numId="21">
    <w:abstractNumId w:val="45"/>
  </w:num>
  <w:num w:numId="22">
    <w:abstractNumId w:val="14"/>
  </w:num>
  <w:num w:numId="23">
    <w:abstractNumId w:val="52"/>
  </w:num>
  <w:num w:numId="24">
    <w:abstractNumId w:val="38"/>
  </w:num>
  <w:num w:numId="25">
    <w:abstractNumId w:val="77"/>
  </w:num>
  <w:num w:numId="26">
    <w:abstractNumId w:val="66"/>
  </w:num>
  <w:num w:numId="27">
    <w:abstractNumId w:val="6"/>
  </w:num>
  <w:num w:numId="28">
    <w:abstractNumId w:val="39"/>
  </w:num>
  <w:num w:numId="29">
    <w:abstractNumId w:val="30"/>
  </w:num>
  <w:num w:numId="30">
    <w:abstractNumId w:val="12"/>
  </w:num>
  <w:num w:numId="31">
    <w:abstractNumId w:val="64"/>
  </w:num>
  <w:num w:numId="32">
    <w:abstractNumId w:val="60"/>
  </w:num>
  <w:num w:numId="33">
    <w:abstractNumId w:val="44"/>
  </w:num>
  <w:num w:numId="34">
    <w:abstractNumId w:val="51"/>
  </w:num>
  <w:num w:numId="35">
    <w:abstractNumId w:val="26"/>
  </w:num>
  <w:num w:numId="36">
    <w:abstractNumId w:val="28"/>
  </w:num>
  <w:num w:numId="37">
    <w:abstractNumId w:val="78"/>
  </w:num>
  <w:num w:numId="38">
    <w:abstractNumId w:val="61"/>
  </w:num>
  <w:num w:numId="39">
    <w:abstractNumId w:val="8"/>
  </w:num>
  <w:num w:numId="40">
    <w:abstractNumId w:val="23"/>
  </w:num>
  <w:num w:numId="41">
    <w:abstractNumId w:val="32"/>
  </w:num>
  <w:num w:numId="42">
    <w:abstractNumId w:val="16"/>
  </w:num>
  <w:num w:numId="43">
    <w:abstractNumId w:val="4"/>
  </w:num>
  <w:num w:numId="44">
    <w:abstractNumId w:val="11"/>
  </w:num>
  <w:num w:numId="45">
    <w:abstractNumId w:val="46"/>
  </w:num>
  <w:num w:numId="46">
    <w:abstractNumId w:val="42"/>
  </w:num>
  <w:num w:numId="47">
    <w:abstractNumId w:val="2"/>
  </w:num>
  <w:num w:numId="48">
    <w:abstractNumId w:val="37"/>
  </w:num>
  <w:num w:numId="49">
    <w:abstractNumId w:val="9"/>
  </w:num>
  <w:num w:numId="50">
    <w:abstractNumId w:val="34"/>
  </w:num>
  <w:num w:numId="51">
    <w:abstractNumId w:val="53"/>
  </w:num>
  <w:num w:numId="52">
    <w:abstractNumId w:val="25"/>
  </w:num>
  <w:num w:numId="53">
    <w:abstractNumId w:val="65"/>
  </w:num>
  <w:num w:numId="54">
    <w:abstractNumId w:val="35"/>
  </w:num>
  <w:num w:numId="55">
    <w:abstractNumId w:val="3"/>
  </w:num>
  <w:num w:numId="56">
    <w:abstractNumId w:val="74"/>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num>
  <w:num w:numId="59">
    <w:abstractNumId w:val="5"/>
  </w:num>
  <w:num w:numId="60">
    <w:abstractNumId w:val="76"/>
  </w:num>
  <w:num w:numId="61">
    <w:abstractNumId w:val="33"/>
  </w:num>
  <w:num w:numId="62">
    <w:abstractNumId w:val="7"/>
  </w:num>
  <w:num w:numId="63">
    <w:abstractNumId w:val="10"/>
  </w:num>
  <w:num w:numId="64">
    <w:abstractNumId w:val="54"/>
  </w:num>
  <w:num w:numId="65">
    <w:abstractNumId w:val="13"/>
  </w:num>
  <w:num w:numId="66">
    <w:abstractNumId w:val="69"/>
  </w:num>
  <w:num w:numId="67">
    <w:abstractNumId w:val="57"/>
  </w:num>
  <w:num w:numId="68">
    <w:abstractNumId w:val="59"/>
  </w:num>
  <w:num w:numId="69">
    <w:abstractNumId w:val="62"/>
  </w:num>
  <w:num w:numId="70">
    <w:abstractNumId w:val="20"/>
  </w:num>
  <w:num w:numId="71">
    <w:abstractNumId w:val="27"/>
  </w:num>
  <w:num w:numId="72">
    <w:abstractNumId w:val="18"/>
  </w:num>
  <w:num w:numId="73">
    <w:abstractNumId w:val="71"/>
  </w:num>
  <w:num w:numId="74">
    <w:abstractNumId w:val="24"/>
  </w:num>
  <w:num w:numId="75">
    <w:abstractNumId w:val="55"/>
  </w:num>
  <w:num w:numId="76">
    <w:abstractNumId w:val="15"/>
  </w:num>
  <w:num w:numId="77">
    <w:abstractNumId w:val="41"/>
  </w:num>
  <w:num w:numId="78">
    <w:abstractNumId w:val="21"/>
  </w:num>
  <w:num w:numId="79">
    <w:abstractNumId w:val="1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GrammaticalErrors/>
  <w:activeWritingStyle w:appName="MSWord" w:lang="ru-RU" w:vendorID="64" w:dllVersion="6" w:nlCheck="1" w:checkStyle="0"/>
  <w:activeWritingStyle w:appName="MSWord" w:lang="en-US" w:vendorID="64" w:dllVersion="6" w:nlCheck="1" w:checkStyle="0"/>
  <w:activeWritingStyle w:appName="MSWord" w:lang="es-ES" w:vendorID="64" w:dllVersion="6" w:nlCheck="1" w:checkStyle="0"/>
  <w:activeWritingStyle w:appName="MSWord" w:lang="en-US" w:vendorID="64" w:dllVersion="4096" w:nlCheck="1" w:checkStyle="0"/>
  <w:activeWritingStyle w:appName="MSWord" w:lang="en-US" w:vendorID="64" w:dllVersion="131078" w:nlCheck="1" w:checkStyle="0"/>
  <w:proofState w:spelling="clean"/>
  <w:defaultTabStop w:val="284"/>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17"/>
    <w:rsid w:val="00002698"/>
    <w:rsid w:val="0000507F"/>
    <w:rsid w:val="000064BA"/>
    <w:rsid w:val="000100A2"/>
    <w:rsid w:val="00016762"/>
    <w:rsid w:val="000179BD"/>
    <w:rsid w:val="0002332B"/>
    <w:rsid w:val="0002488C"/>
    <w:rsid w:val="00032C7F"/>
    <w:rsid w:val="00034398"/>
    <w:rsid w:val="00035289"/>
    <w:rsid w:val="0003586C"/>
    <w:rsid w:val="0004743C"/>
    <w:rsid w:val="00050348"/>
    <w:rsid w:val="00054A7D"/>
    <w:rsid w:val="000555FE"/>
    <w:rsid w:val="00056508"/>
    <w:rsid w:val="000566A0"/>
    <w:rsid w:val="00063B42"/>
    <w:rsid w:val="00067B09"/>
    <w:rsid w:val="0007267B"/>
    <w:rsid w:val="000729B3"/>
    <w:rsid w:val="0007490C"/>
    <w:rsid w:val="00080114"/>
    <w:rsid w:val="00081740"/>
    <w:rsid w:val="000818A3"/>
    <w:rsid w:val="00086E79"/>
    <w:rsid w:val="00091B2F"/>
    <w:rsid w:val="000926B4"/>
    <w:rsid w:val="00092AD9"/>
    <w:rsid w:val="00095FE3"/>
    <w:rsid w:val="000A1A28"/>
    <w:rsid w:val="000A7F2B"/>
    <w:rsid w:val="000B2B85"/>
    <w:rsid w:val="000B5AA7"/>
    <w:rsid w:val="000C3B4C"/>
    <w:rsid w:val="000C67F3"/>
    <w:rsid w:val="000C6ECF"/>
    <w:rsid w:val="000D06A3"/>
    <w:rsid w:val="000D684D"/>
    <w:rsid w:val="000E1774"/>
    <w:rsid w:val="000E24C9"/>
    <w:rsid w:val="000E5207"/>
    <w:rsid w:val="000F0D5F"/>
    <w:rsid w:val="000F2F44"/>
    <w:rsid w:val="000F39FE"/>
    <w:rsid w:val="000F5769"/>
    <w:rsid w:val="000F5B9B"/>
    <w:rsid w:val="000F6635"/>
    <w:rsid w:val="0010087E"/>
    <w:rsid w:val="001018BF"/>
    <w:rsid w:val="00102518"/>
    <w:rsid w:val="0010251C"/>
    <w:rsid w:val="001028F7"/>
    <w:rsid w:val="00103144"/>
    <w:rsid w:val="00104EE6"/>
    <w:rsid w:val="00106570"/>
    <w:rsid w:val="001100EC"/>
    <w:rsid w:val="001154B2"/>
    <w:rsid w:val="001162D7"/>
    <w:rsid w:val="00120375"/>
    <w:rsid w:val="00120445"/>
    <w:rsid w:val="00120E2B"/>
    <w:rsid w:val="001229A7"/>
    <w:rsid w:val="00123624"/>
    <w:rsid w:val="00124F12"/>
    <w:rsid w:val="00125BCE"/>
    <w:rsid w:val="0012661F"/>
    <w:rsid w:val="0012662D"/>
    <w:rsid w:val="001374DE"/>
    <w:rsid w:val="00146A52"/>
    <w:rsid w:val="00154693"/>
    <w:rsid w:val="00154940"/>
    <w:rsid w:val="0015531D"/>
    <w:rsid w:val="00162E64"/>
    <w:rsid w:val="00163BAC"/>
    <w:rsid w:val="00164541"/>
    <w:rsid w:val="00164545"/>
    <w:rsid w:val="001660F3"/>
    <w:rsid w:val="001665E1"/>
    <w:rsid w:val="00170B3B"/>
    <w:rsid w:val="00170FE4"/>
    <w:rsid w:val="00172DD3"/>
    <w:rsid w:val="0018030E"/>
    <w:rsid w:val="001806FF"/>
    <w:rsid w:val="00181077"/>
    <w:rsid w:val="00184AF2"/>
    <w:rsid w:val="00185C92"/>
    <w:rsid w:val="00191840"/>
    <w:rsid w:val="001923E1"/>
    <w:rsid w:val="001950ED"/>
    <w:rsid w:val="001972B4"/>
    <w:rsid w:val="001A0638"/>
    <w:rsid w:val="001A0A06"/>
    <w:rsid w:val="001A5809"/>
    <w:rsid w:val="001B08F0"/>
    <w:rsid w:val="001B14D6"/>
    <w:rsid w:val="001B2497"/>
    <w:rsid w:val="001B469E"/>
    <w:rsid w:val="001B5B3E"/>
    <w:rsid w:val="001B5F65"/>
    <w:rsid w:val="001B68DA"/>
    <w:rsid w:val="001B77BE"/>
    <w:rsid w:val="001C56E7"/>
    <w:rsid w:val="001D18F2"/>
    <w:rsid w:val="001D1E82"/>
    <w:rsid w:val="001D4A98"/>
    <w:rsid w:val="001E1D96"/>
    <w:rsid w:val="001E23CB"/>
    <w:rsid w:val="001E36C3"/>
    <w:rsid w:val="001E3D48"/>
    <w:rsid w:val="001E508F"/>
    <w:rsid w:val="001F7D13"/>
    <w:rsid w:val="00200540"/>
    <w:rsid w:val="0020207C"/>
    <w:rsid w:val="0020635D"/>
    <w:rsid w:val="002131CD"/>
    <w:rsid w:val="00215815"/>
    <w:rsid w:val="00230D5E"/>
    <w:rsid w:val="00232017"/>
    <w:rsid w:val="00232F52"/>
    <w:rsid w:val="00233F2E"/>
    <w:rsid w:val="00235B75"/>
    <w:rsid w:val="00235C3E"/>
    <w:rsid w:val="00235DE3"/>
    <w:rsid w:val="00237385"/>
    <w:rsid w:val="00242670"/>
    <w:rsid w:val="002436AF"/>
    <w:rsid w:val="00245406"/>
    <w:rsid w:val="00245A7F"/>
    <w:rsid w:val="00245D36"/>
    <w:rsid w:val="00246677"/>
    <w:rsid w:val="002544B2"/>
    <w:rsid w:val="00263A01"/>
    <w:rsid w:val="00270A01"/>
    <w:rsid w:val="002713B0"/>
    <w:rsid w:val="0027620A"/>
    <w:rsid w:val="00277A0B"/>
    <w:rsid w:val="00280725"/>
    <w:rsid w:val="0028100F"/>
    <w:rsid w:val="002815CD"/>
    <w:rsid w:val="002831C0"/>
    <w:rsid w:val="002833EB"/>
    <w:rsid w:val="002862BF"/>
    <w:rsid w:val="00292476"/>
    <w:rsid w:val="002927FE"/>
    <w:rsid w:val="00294E1E"/>
    <w:rsid w:val="0029696D"/>
    <w:rsid w:val="002B6A49"/>
    <w:rsid w:val="002B795C"/>
    <w:rsid w:val="002C0E5A"/>
    <w:rsid w:val="002D2299"/>
    <w:rsid w:val="002D5EB8"/>
    <w:rsid w:val="002D5F5C"/>
    <w:rsid w:val="002E1DE0"/>
    <w:rsid w:val="002E28EB"/>
    <w:rsid w:val="002F1CAD"/>
    <w:rsid w:val="002F76FA"/>
    <w:rsid w:val="00300AA1"/>
    <w:rsid w:val="00303435"/>
    <w:rsid w:val="003044AC"/>
    <w:rsid w:val="00307CD1"/>
    <w:rsid w:val="00307EF0"/>
    <w:rsid w:val="003136C9"/>
    <w:rsid w:val="00313A72"/>
    <w:rsid w:val="00314A0C"/>
    <w:rsid w:val="003150E5"/>
    <w:rsid w:val="00324F15"/>
    <w:rsid w:val="003264A0"/>
    <w:rsid w:val="00326663"/>
    <w:rsid w:val="00327C69"/>
    <w:rsid w:val="00332975"/>
    <w:rsid w:val="003401CD"/>
    <w:rsid w:val="00344DE4"/>
    <w:rsid w:val="00352AE9"/>
    <w:rsid w:val="00352DE9"/>
    <w:rsid w:val="00356194"/>
    <w:rsid w:val="003604A8"/>
    <w:rsid w:val="00362823"/>
    <w:rsid w:val="00363BC0"/>
    <w:rsid w:val="003666FC"/>
    <w:rsid w:val="003756DA"/>
    <w:rsid w:val="00380CA7"/>
    <w:rsid w:val="00383AF5"/>
    <w:rsid w:val="0038402C"/>
    <w:rsid w:val="003958CD"/>
    <w:rsid w:val="00397CFB"/>
    <w:rsid w:val="003A35D7"/>
    <w:rsid w:val="003A62E9"/>
    <w:rsid w:val="003B1C18"/>
    <w:rsid w:val="003B57D6"/>
    <w:rsid w:val="003C0A09"/>
    <w:rsid w:val="003C1D8E"/>
    <w:rsid w:val="003C2D8D"/>
    <w:rsid w:val="003C5492"/>
    <w:rsid w:val="003C60D7"/>
    <w:rsid w:val="003C6CE6"/>
    <w:rsid w:val="003C6D4F"/>
    <w:rsid w:val="003D235E"/>
    <w:rsid w:val="003D3FD5"/>
    <w:rsid w:val="003D4622"/>
    <w:rsid w:val="003D73A5"/>
    <w:rsid w:val="003E1C9C"/>
    <w:rsid w:val="003E1D16"/>
    <w:rsid w:val="003E1DF4"/>
    <w:rsid w:val="003E5DE9"/>
    <w:rsid w:val="003E749B"/>
    <w:rsid w:val="003E775B"/>
    <w:rsid w:val="003F025B"/>
    <w:rsid w:val="003F29DD"/>
    <w:rsid w:val="0040555C"/>
    <w:rsid w:val="004062D8"/>
    <w:rsid w:val="004108EC"/>
    <w:rsid w:val="00411888"/>
    <w:rsid w:val="004154E3"/>
    <w:rsid w:val="004166E7"/>
    <w:rsid w:val="00422515"/>
    <w:rsid w:val="00422B8E"/>
    <w:rsid w:val="00426F76"/>
    <w:rsid w:val="00433FA1"/>
    <w:rsid w:val="004362FE"/>
    <w:rsid w:val="00436FF8"/>
    <w:rsid w:val="00442E55"/>
    <w:rsid w:val="00443C7E"/>
    <w:rsid w:val="0045220B"/>
    <w:rsid w:val="004522D8"/>
    <w:rsid w:val="004523D1"/>
    <w:rsid w:val="00454AAD"/>
    <w:rsid w:val="00456B39"/>
    <w:rsid w:val="00462297"/>
    <w:rsid w:val="004637DD"/>
    <w:rsid w:val="004638A9"/>
    <w:rsid w:val="00465A7B"/>
    <w:rsid w:val="0047037A"/>
    <w:rsid w:val="00470958"/>
    <w:rsid w:val="00471645"/>
    <w:rsid w:val="004726F8"/>
    <w:rsid w:val="004751BF"/>
    <w:rsid w:val="004752D8"/>
    <w:rsid w:val="00476BDD"/>
    <w:rsid w:val="004801D3"/>
    <w:rsid w:val="00487D2E"/>
    <w:rsid w:val="00490C8E"/>
    <w:rsid w:val="00492984"/>
    <w:rsid w:val="00495746"/>
    <w:rsid w:val="00496A71"/>
    <w:rsid w:val="004A1179"/>
    <w:rsid w:val="004A156D"/>
    <w:rsid w:val="004A1E36"/>
    <w:rsid w:val="004B213B"/>
    <w:rsid w:val="004B67A6"/>
    <w:rsid w:val="004B6A78"/>
    <w:rsid w:val="004C10E2"/>
    <w:rsid w:val="004C2AC0"/>
    <w:rsid w:val="004C3514"/>
    <w:rsid w:val="004C3AEA"/>
    <w:rsid w:val="004C3E12"/>
    <w:rsid w:val="004C43B8"/>
    <w:rsid w:val="004C5EAC"/>
    <w:rsid w:val="004D174B"/>
    <w:rsid w:val="004D307E"/>
    <w:rsid w:val="004D519E"/>
    <w:rsid w:val="004D52A0"/>
    <w:rsid w:val="004D5CCD"/>
    <w:rsid w:val="004D690A"/>
    <w:rsid w:val="004D69F7"/>
    <w:rsid w:val="004D7289"/>
    <w:rsid w:val="004E00A6"/>
    <w:rsid w:val="004E1299"/>
    <w:rsid w:val="004E2800"/>
    <w:rsid w:val="004E7A9A"/>
    <w:rsid w:val="004F11B5"/>
    <w:rsid w:val="004F14AE"/>
    <w:rsid w:val="004F3D64"/>
    <w:rsid w:val="0050029B"/>
    <w:rsid w:val="00500433"/>
    <w:rsid w:val="00507EA7"/>
    <w:rsid w:val="00513A62"/>
    <w:rsid w:val="00514651"/>
    <w:rsid w:val="00514A48"/>
    <w:rsid w:val="00532891"/>
    <w:rsid w:val="00533F93"/>
    <w:rsid w:val="00534A24"/>
    <w:rsid w:val="00537C38"/>
    <w:rsid w:val="00540049"/>
    <w:rsid w:val="00543628"/>
    <w:rsid w:val="00550423"/>
    <w:rsid w:val="005511DF"/>
    <w:rsid w:val="005515E0"/>
    <w:rsid w:val="0055353B"/>
    <w:rsid w:val="00554A0C"/>
    <w:rsid w:val="00554D73"/>
    <w:rsid w:val="00557959"/>
    <w:rsid w:val="00560B9A"/>
    <w:rsid w:val="0057145E"/>
    <w:rsid w:val="0058030C"/>
    <w:rsid w:val="00580B59"/>
    <w:rsid w:val="005815BE"/>
    <w:rsid w:val="00584664"/>
    <w:rsid w:val="00587FFA"/>
    <w:rsid w:val="00590BBE"/>
    <w:rsid w:val="0059166E"/>
    <w:rsid w:val="00592075"/>
    <w:rsid w:val="00595604"/>
    <w:rsid w:val="00595F2A"/>
    <w:rsid w:val="0059688A"/>
    <w:rsid w:val="00597FD4"/>
    <w:rsid w:val="005A04BA"/>
    <w:rsid w:val="005A4217"/>
    <w:rsid w:val="005A595C"/>
    <w:rsid w:val="005A6188"/>
    <w:rsid w:val="005A6B6D"/>
    <w:rsid w:val="005A72C5"/>
    <w:rsid w:val="005B0A86"/>
    <w:rsid w:val="005B0B05"/>
    <w:rsid w:val="005B26A9"/>
    <w:rsid w:val="005B308B"/>
    <w:rsid w:val="005B3612"/>
    <w:rsid w:val="005B4869"/>
    <w:rsid w:val="005B66BD"/>
    <w:rsid w:val="005C1BC0"/>
    <w:rsid w:val="005C1BD0"/>
    <w:rsid w:val="005C72CF"/>
    <w:rsid w:val="005C7E8C"/>
    <w:rsid w:val="005D5FFA"/>
    <w:rsid w:val="005E0204"/>
    <w:rsid w:val="005E5494"/>
    <w:rsid w:val="005E5987"/>
    <w:rsid w:val="005E74CA"/>
    <w:rsid w:val="005E7F2F"/>
    <w:rsid w:val="005F046E"/>
    <w:rsid w:val="005F2E32"/>
    <w:rsid w:val="005F743C"/>
    <w:rsid w:val="006019C7"/>
    <w:rsid w:val="00603043"/>
    <w:rsid w:val="00604929"/>
    <w:rsid w:val="00604C21"/>
    <w:rsid w:val="00612338"/>
    <w:rsid w:val="00615A29"/>
    <w:rsid w:val="00616376"/>
    <w:rsid w:val="00620D4F"/>
    <w:rsid w:val="00621ECB"/>
    <w:rsid w:val="00622E60"/>
    <w:rsid w:val="00634C9B"/>
    <w:rsid w:val="00634EE6"/>
    <w:rsid w:val="006379CA"/>
    <w:rsid w:val="00641EC7"/>
    <w:rsid w:val="00645216"/>
    <w:rsid w:val="00650C9F"/>
    <w:rsid w:val="0065139F"/>
    <w:rsid w:val="006601D2"/>
    <w:rsid w:val="00661D88"/>
    <w:rsid w:val="00662CD9"/>
    <w:rsid w:val="00662F18"/>
    <w:rsid w:val="006641A7"/>
    <w:rsid w:val="006670A6"/>
    <w:rsid w:val="006675B1"/>
    <w:rsid w:val="006727EF"/>
    <w:rsid w:val="00686E5B"/>
    <w:rsid w:val="00693101"/>
    <w:rsid w:val="00694C5F"/>
    <w:rsid w:val="00695478"/>
    <w:rsid w:val="006954E3"/>
    <w:rsid w:val="0069620E"/>
    <w:rsid w:val="006A1199"/>
    <w:rsid w:val="006A1BC9"/>
    <w:rsid w:val="006A51F6"/>
    <w:rsid w:val="006B50A4"/>
    <w:rsid w:val="006B61D6"/>
    <w:rsid w:val="006B7B89"/>
    <w:rsid w:val="006C1E81"/>
    <w:rsid w:val="006C398E"/>
    <w:rsid w:val="006C671B"/>
    <w:rsid w:val="006C673D"/>
    <w:rsid w:val="006C6A4D"/>
    <w:rsid w:val="006C701E"/>
    <w:rsid w:val="006D1C42"/>
    <w:rsid w:val="006D1F81"/>
    <w:rsid w:val="006D4FF7"/>
    <w:rsid w:val="006D6F49"/>
    <w:rsid w:val="006D7359"/>
    <w:rsid w:val="006E2090"/>
    <w:rsid w:val="006E3994"/>
    <w:rsid w:val="006E60AC"/>
    <w:rsid w:val="006E6EC1"/>
    <w:rsid w:val="006E7783"/>
    <w:rsid w:val="006E79CB"/>
    <w:rsid w:val="006F0250"/>
    <w:rsid w:val="006F2A05"/>
    <w:rsid w:val="006F2F67"/>
    <w:rsid w:val="006F3474"/>
    <w:rsid w:val="006F5121"/>
    <w:rsid w:val="006F6932"/>
    <w:rsid w:val="006F7A9B"/>
    <w:rsid w:val="007032D1"/>
    <w:rsid w:val="007055FA"/>
    <w:rsid w:val="00706BA6"/>
    <w:rsid w:val="00712D77"/>
    <w:rsid w:val="007144B0"/>
    <w:rsid w:val="0071467C"/>
    <w:rsid w:val="007205F7"/>
    <w:rsid w:val="00720DAB"/>
    <w:rsid w:val="007215BC"/>
    <w:rsid w:val="00723AAD"/>
    <w:rsid w:val="00727882"/>
    <w:rsid w:val="007279BE"/>
    <w:rsid w:val="00730433"/>
    <w:rsid w:val="007345DD"/>
    <w:rsid w:val="00734E02"/>
    <w:rsid w:val="007425FA"/>
    <w:rsid w:val="00742C4A"/>
    <w:rsid w:val="0074623A"/>
    <w:rsid w:val="00752B93"/>
    <w:rsid w:val="00756E1F"/>
    <w:rsid w:val="007576AE"/>
    <w:rsid w:val="007666FA"/>
    <w:rsid w:val="00766B72"/>
    <w:rsid w:val="00767C4A"/>
    <w:rsid w:val="00771075"/>
    <w:rsid w:val="00773A76"/>
    <w:rsid w:val="00780C54"/>
    <w:rsid w:val="00780C5A"/>
    <w:rsid w:val="0078270B"/>
    <w:rsid w:val="00783B0D"/>
    <w:rsid w:val="007879A0"/>
    <w:rsid w:val="0079035B"/>
    <w:rsid w:val="00793A5E"/>
    <w:rsid w:val="007953C3"/>
    <w:rsid w:val="007A6329"/>
    <w:rsid w:val="007A6E44"/>
    <w:rsid w:val="007B3BF1"/>
    <w:rsid w:val="007B4913"/>
    <w:rsid w:val="007C215E"/>
    <w:rsid w:val="007C3502"/>
    <w:rsid w:val="007C48D9"/>
    <w:rsid w:val="007C4E3B"/>
    <w:rsid w:val="007C6A39"/>
    <w:rsid w:val="007E22FD"/>
    <w:rsid w:val="007E289B"/>
    <w:rsid w:val="007E32B6"/>
    <w:rsid w:val="007E6C77"/>
    <w:rsid w:val="007E6D38"/>
    <w:rsid w:val="007F547B"/>
    <w:rsid w:val="007F5C88"/>
    <w:rsid w:val="008001EC"/>
    <w:rsid w:val="008029AD"/>
    <w:rsid w:val="00803173"/>
    <w:rsid w:val="00806361"/>
    <w:rsid w:val="00807C1C"/>
    <w:rsid w:val="00811CF2"/>
    <w:rsid w:val="0081301B"/>
    <w:rsid w:val="008136E1"/>
    <w:rsid w:val="00814DC9"/>
    <w:rsid w:val="008151C9"/>
    <w:rsid w:val="00817132"/>
    <w:rsid w:val="008202F5"/>
    <w:rsid w:val="00822376"/>
    <w:rsid w:val="00825DD9"/>
    <w:rsid w:val="00826A7B"/>
    <w:rsid w:val="00833D88"/>
    <w:rsid w:val="0083767B"/>
    <w:rsid w:val="00842397"/>
    <w:rsid w:val="00844261"/>
    <w:rsid w:val="00852066"/>
    <w:rsid w:val="00861344"/>
    <w:rsid w:val="008654FA"/>
    <w:rsid w:val="008669A8"/>
    <w:rsid w:val="00867993"/>
    <w:rsid w:val="00874A7F"/>
    <w:rsid w:val="00877524"/>
    <w:rsid w:val="00881445"/>
    <w:rsid w:val="00884EC0"/>
    <w:rsid w:val="008934C7"/>
    <w:rsid w:val="00895DB6"/>
    <w:rsid w:val="008A0237"/>
    <w:rsid w:val="008A368D"/>
    <w:rsid w:val="008A62D8"/>
    <w:rsid w:val="008B20F1"/>
    <w:rsid w:val="008B4E7B"/>
    <w:rsid w:val="008B5CB6"/>
    <w:rsid w:val="008C2916"/>
    <w:rsid w:val="008C5348"/>
    <w:rsid w:val="008D0BBD"/>
    <w:rsid w:val="008D34EE"/>
    <w:rsid w:val="008D3D0F"/>
    <w:rsid w:val="008D54E9"/>
    <w:rsid w:val="008D6EB5"/>
    <w:rsid w:val="008D714C"/>
    <w:rsid w:val="008D7808"/>
    <w:rsid w:val="008E34C4"/>
    <w:rsid w:val="008E5922"/>
    <w:rsid w:val="008E59BE"/>
    <w:rsid w:val="008E6585"/>
    <w:rsid w:val="008F0978"/>
    <w:rsid w:val="008F5F77"/>
    <w:rsid w:val="009122C8"/>
    <w:rsid w:val="00915704"/>
    <w:rsid w:val="0091600E"/>
    <w:rsid w:val="00916E7A"/>
    <w:rsid w:val="00917A99"/>
    <w:rsid w:val="009233BD"/>
    <w:rsid w:val="00932F81"/>
    <w:rsid w:val="009335AB"/>
    <w:rsid w:val="009340F9"/>
    <w:rsid w:val="00937C5B"/>
    <w:rsid w:val="009560F3"/>
    <w:rsid w:val="0096153B"/>
    <w:rsid w:val="00965BB9"/>
    <w:rsid w:val="00966719"/>
    <w:rsid w:val="00966A2F"/>
    <w:rsid w:val="00967F3B"/>
    <w:rsid w:val="00970A59"/>
    <w:rsid w:val="0097362D"/>
    <w:rsid w:val="00974103"/>
    <w:rsid w:val="0097586B"/>
    <w:rsid w:val="009767AF"/>
    <w:rsid w:val="00981666"/>
    <w:rsid w:val="00987B43"/>
    <w:rsid w:val="00995228"/>
    <w:rsid w:val="00996050"/>
    <w:rsid w:val="009A1345"/>
    <w:rsid w:val="009A15DB"/>
    <w:rsid w:val="009A2295"/>
    <w:rsid w:val="009A3191"/>
    <w:rsid w:val="009B043E"/>
    <w:rsid w:val="009B186C"/>
    <w:rsid w:val="009B4D0A"/>
    <w:rsid w:val="009B5DC3"/>
    <w:rsid w:val="009B6EB6"/>
    <w:rsid w:val="009C0847"/>
    <w:rsid w:val="009C25D7"/>
    <w:rsid w:val="009C3790"/>
    <w:rsid w:val="009C4ED5"/>
    <w:rsid w:val="009C63AD"/>
    <w:rsid w:val="009C6CB1"/>
    <w:rsid w:val="009C7349"/>
    <w:rsid w:val="009C7B84"/>
    <w:rsid w:val="009D1A3F"/>
    <w:rsid w:val="009D4C09"/>
    <w:rsid w:val="009E1636"/>
    <w:rsid w:val="009E2213"/>
    <w:rsid w:val="009E3CFB"/>
    <w:rsid w:val="009E44CB"/>
    <w:rsid w:val="009E5A08"/>
    <w:rsid w:val="009E76B9"/>
    <w:rsid w:val="009E79DB"/>
    <w:rsid w:val="009E7D7C"/>
    <w:rsid w:val="009F10EF"/>
    <w:rsid w:val="009F4DE9"/>
    <w:rsid w:val="009F78E9"/>
    <w:rsid w:val="00A0410B"/>
    <w:rsid w:val="00A04FE2"/>
    <w:rsid w:val="00A05956"/>
    <w:rsid w:val="00A10827"/>
    <w:rsid w:val="00A10ABC"/>
    <w:rsid w:val="00A17C9D"/>
    <w:rsid w:val="00A23A11"/>
    <w:rsid w:val="00A241FA"/>
    <w:rsid w:val="00A24410"/>
    <w:rsid w:val="00A24519"/>
    <w:rsid w:val="00A27814"/>
    <w:rsid w:val="00A333B2"/>
    <w:rsid w:val="00A3583E"/>
    <w:rsid w:val="00A3779B"/>
    <w:rsid w:val="00A437E3"/>
    <w:rsid w:val="00A44839"/>
    <w:rsid w:val="00A4503D"/>
    <w:rsid w:val="00A469AB"/>
    <w:rsid w:val="00A51A19"/>
    <w:rsid w:val="00A53A25"/>
    <w:rsid w:val="00A54588"/>
    <w:rsid w:val="00A550E4"/>
    <w:rsid w:val="00A5644B"/>
    <w:rsid w:val="00A6029F"/>
    <w:rsid w:val="00A61A88"/>
    <w:rsid w:val="00A6350F"/>
    <w:rsid w:val="00A65C69"/>
    <w:rsid w:val="00A66772"/>
    <w:rsid w:val="00A7047D"/>
    <w:rsid w:val="00A72E11"/>
    <w:rsid w:val="00A738C9"/>
    <w:rsid w:val="00A7707D"/>
    <w:rsid w:val="00A77113"/>
    <w:rsid w:val="00A81EEE"/>
    <w:rsid w:val="00A83D5A"/>
    <w:rsid w:val="00A87D6C"/>
    <w:rsid w:val="00A901D3"/>
    <w:rsid w:val="00A94D14"/>
    <w:rsid w:val="00A955DB"/>
    <w:rsid w:val="00A95D60"/>
    <w:rsid w:val="00A968F1"/>
    <w:rsid w:val="00A97A58"/>
    <w:rsid w:val="00AA0466"/>
    <w:rsid w:val="00AA5118"/>
    <w:rsid w:val="00AA5BA6"/>
    <w:rsid w:val="00AA5C73"/>
    <w:rsid w:val="00AB0023"/>
    <w:rsid w:val="00AB68B9"/>
    <w:rsid w:val="00AC1132"/>
    <w:rsid w:val="00AC7485"/>
    <w:rsid w:val="00AD0019"/>
    <w:rsid w:val="00AD2108"/>
    <w:rsid w:val="00AD2279"/>
    <w:rsid w:val="00AD3E1B"/>
    <w:rsid w:val="00AD6B8C"/>
    <w:rsid w:val="00AE2CE0"/>
    <w:rsid w:val="00AE3E32"/>
    <w:rsid w:val="00AE727C"/>
    <w:rsid w:val="00AF1D19"/>
    <w:rsid w:val="00AF6F5C"/>
    <w:rsid w:val="00B022D1"/>
    <w:rsid w:val="00B06F3B"/>
    <w:rsid w:val="00B10976"/>
    <w:rsid w:val="00B13AC2"/>
    <w:rsid w:val="00B17355"/>
    <w:rsid w:val="00B2235B"/>
    <w:rsid w:val="00B2389C"/>
    <w:rsid w:val="00B23C0F"/>
    <w:rsid w:val="00B316DF"/>
    <w:rsid w:val="00B32738"/>
    <w:rsid w:val="00B32AF4"/>
    <w:rsid w:val="00B338AE"/>
    <w:rsid w:val="00B3414B"/>
    <w:rsid w:val="00B36962"/>
    <w:rsid w:val="00B37FFE"/>
    <w:rsid w:val="00B47AFB"/>
    <w:rsid w:val="00B540F5"/>
    <w:rsid w:val="00B618EB"/>
    <w:rsid w:val="00B63A05"/>
    <w:rsid w:val="00B65C6C"/>
    <w:rsid w:val="00B7154F"/>
    <w:rsid w:val="00B7468C"/>
    <w:rsid w:val="00B74F1D"/>
    <w:rsid w:val="00B74FE1"/>
    <w:rsid w:val="00B76347"/>
    <w:rsid w:val="00B773BA"/>
    <w:rsid w:val="00B77C75"/>
    <w:rsid w:val="00B802BF"/>
    <w:rsid w:val="00B82A9E"/>
    <w:rsid w:val="00B83A56"/>
    <w:rsid w:val="00B86B3C"/>
    <w:rsid w:val="00B92107"/>
    <w:rsid w:val="00B926E8"/>
    <w:rsid w:val="00B96CAC"/>
    <w:rsid w:val="00BA7628"/>
    <w:rsid w:val="00BB0A7B"/>
    <w:rsid w:val="00BC0321"/>
    <w:rsid w:val="00BC1450"/>
    <w:rsid w:val="00BC1C04"/>
    <w:rsid w:val="00BC3697"/>
    <w:rsid w:val="00BC3C1D"/>
    <w:rsid w:val="00BC5E37"/>
    <w:rsid w:val="00BC5F8A"/>
    <w:rsid w:val="00BC6A7D"/>
    <w:rsid w:val="00BC7F16"/>
    <w:rsid w:val="00BD0251"/>
    <w:rsid w:val="00BD0B11"/>
    <w:rsid w:val="00BD24CC"/>
    <w:rsid w:val="00BE1FD2"/>
    <w:rsid w:val="00BF1608"/>
    <w:rsid w:val="00C006ED"/>
    <w:rsid w:val="00C01AAF"/>
    <w:rsid w:val="00C01ADF"/>
    <w:rsid w:val="00C04860"/>
    <w:rsid w:val="00C06007"/>
    <w:rsid w:val="00C073B1"/>
    <w:rsid w:val="00C12EEE"/>
    <w:rsid w:val="00C1440F"/>
    <w:rsid w:val="00C14D08"/>
    <w:rsid w:val="00C16A8D"/>
    <w:rsid w:val="00C22BFA"/>
    <w:rsid w:val="00C22E00"/>
    <w:rsid w:val="00C266F7"/>
    <w:rsid w:val="00C26BE3"/>
    <w:rsid w:val="00C26E8E"/>
    <w:rsid w:val="00C273D8"/>
    <w:rsid w:val="00C33359"/>
    <w:rsid w:val="00C34287"/>
    <w:rsid w:val="00C347CC"/>
    <w:rsid w:val="00C35732"/>
    <w:rsid w:val="00C400A3"/>
    <w:rsid w:val="00C459F7"/>
    <w:rsid w:val="00C47525"/>
    <w:rsid w:val="00C5464F"/>
    <w:rsid w:val="00C57D06"/>
    <w:rsid w:val="00C628D9"/>
    <w:rsid w:val="00C62A1D"/>
    <w:rsid w:val="00C64892"/>
    <w:rsid w:val="00C6596E"/>
    <w:rsid w:val="00C66150"/>
    <w:rsid w:val="00C67D3F"/>
    <w:rsid w:val="00C70944"/>
    <w:rsid w:val="00C73B2E"/>
    <w:rsid w:val="00C77909"/>
    <w:rsid w:val="00C8019C"/>
    <w:rsid w:val="00C8111B"/>
    <w:rsid w:val="00C811BC"/>
    <w:rsid w:val="00C8294E"/>
    <w:rsid w:val="00C83B87"/>
    <w:rsid w:val="00C851ED"/>
    <w:rsid w:val="00C852E3"/>
    <w:rsid w:val="00C85FBC"/>
    <w:rsid w:val="00C945D3"/>
    <w:rsid w:val="00C951C9"/>
    <w:rsid w:val="00C95719"/>
    <w:rsid w:val="00C96394"/>
    <w:rsid w:val="00CA024B"/>
    <w:rsid w:val="00CA57AC"/>
    <w:rsid w:val="00CB15EA"/>
    <w:rsid w:val="00CC15FF"/>
    <w:rsid w:val="00CC1869"/>
    <w:rsid w:val="00CC33E3"/>
    <w:rsid w:val="00CE1A29"/>
    <w:rsid w:val="00CE3ADC"/>
    <w:rsid w:val="00CE5A30"/>
    <w:rsid w:val="00CF037C"/>
    <w:rsid w:val="00CF5EE9"/>
    <w:rsid w:val="00CF6035"/>
    <w:rsid w:val="00D1069F"/>
    <w:rsid w:val="00D142E8"/>
    <w:rsid w:val="00D17FB8"/>
    <w:rsid w:val="00D2200E"/>
    <w:rsid w:val="00D24506"/>
    <w:rsid w:val="00D26D95"/>
    <w:rsid w:val="00D3129E"/>
    <w:rsid w:val="00D31D72"/>
    <w:rsid w:val="00D37CF8"/>
    <w:rsid w:val="00D42DFF"/>
    <w:rsid w:val="00D44B05"/>
    <w:rsid w:val="00D46659"/>
    <w:rsid w:val="00D50DC3"/>
    <w:rsid w:val="00D513E1"/>
    <w:rsid w:val="00D560A6"/>
    <w:rsid w:val="00D566DA"/>
    <w:rsid w:val="00D60504"/>
    <w:rsid w:val="00D61BBC"/>
    <w:rsid w:val="00D65B63"/>
    <w:rsid w:val="00D71DD6"/>
    <w:rsid w:val="00D74385"/>
    <w:rsid w:val="00D7484D"/>
    <w:rsid w:val="00D8329C"/>
    <w:rsid w:val="00D85A8A"/>
    <w:rsid w:val="00D92A69"/>
    <w:rsid w:val="00D95537"/>
    <w:rsid w:val="00D961FC"/>
    <w:rsid w:val="00D96E15"/>
    <w:rsid w:val="00DA6FB4"/>
    <w:rsid w:val="00DA77EB"/>
    <w:rsid w:val="00DA7A08"/>
    <w:rsid w:val="00DB66CB"/>
    <w:rsid w:val="00DB6B12"/>
    <w:rsid w:val="00DC0161"/>
    <w:rsid w:val="00DC2AAC"/>
    <w:rsid w:val="00DC48D2"/>
    <w:rsid w:val="00DC4AB9"/>
    <w:rsid w:val="00DC543F"/>
    <w:rsid w:val="00DC6392"/>
    <w:rsid w:val="00DC6E77"/>
    <w:rsid w:val="00DC7731"/>
    <w:rsid w:val="00DD00D3"/>
    <w:rsid w:val="00DD0317"/>
    <w:rsid w:val="00DD0EE8"/>
    <w:rsid w:val="00DD4FA4"/>
    <w:rsid w:val="00DD5231"/>
    <w:rsid w:val="00DD77F1"/>
    <w:rsid w:val="00DE046F"/>
    <w:rsid w:val="00DE1B98"/>
    <w:rsid w:val="00DE4AFF"/>
    <w:rsid w:val="00DE52D7"/>
    <w:rsid w:val="00DE5AAA"/>
    <w:rsid w:val="00DF037F"/>
    <w:rsid w:val="00DF05DD"/>
    <w:rsid w:val="00E0228D"/>
    <w:rsid w:val="00E05543"/>
    <w:rsid w:val="00E06217"/>
    <w:rsid w:val="00E17B8B"/>
    <w:rsid w:val="00E2670E"/>
    <w:rsid w:val="00E27AF9"/>
    <w:rsid w:val="00E27EDD"/>
    <w:rsid w:val="00E306F4"/>
    <w:rsid w:val="00E33FE8"/>
    <w:rsid w:val="00E34D18"/>
    <w:rsid w:val="00E42037"/>
    <w:rsid w:val="00E430F3"/>
    <w:rsid w:val="00E45611"/>
    <w:rsid w:val="00E46B69"/>
    <w:rsid w:val="00E50571"/>
    <w:rsid w:val="00E51EE9"/>
    <w:rsid w:val="00E56604"/>
    <w:rsid w:val="00E62A91"/>
    <w:rsid w:val="00E64643"/>
    <w:rsid w:val="00E67732"/>
    <w:rsid w:val="00E71A00"/>
    <w:rsid w:val="00E75133"/>
    <w:rsid w:val="00E777F2"/>
    <w:rsid w:val="00E873C5"/>
    <w:rsid w:val="00E9278F"/>
    <w:rsid w:val="00E93595"/>
    <w:rsid w:val="00E9445E"/>
    <w:rsid w:val="00E94DAB"/>
    <w:rsid w:val="00E959CE"/>
    <w:rsid w:val="00EA7901"/>
    <w:rsid w:val="00EB142E"/>
    <w:rsid w:val="00EB2E98"/>
    <w:rsid w:val="00EB4540"/>
    <w:rsid w:val="00EB69B9"/>
    <w:rsid w:val="00EB713F"/>
    <w:rsid w:val="00EB7F14"/>
    <w:rsid w:val="00EC200E"/>
    <w:rsid w:val="00EC20A4"/>
    <w:rsid w:val="00EC4807"/>
    <w:rsid w:val="00EC51CF"/>
    <w:rsid w:val="00ED2B72"/>
    <w:rsid w:val="00ED3025"/>
    <w:rsid w:val="00ED30F3"/>
    <w:rsid w:val="00ED313D"/>
    <w:rsid w:val="00ED42E2"/>
    <w:rsid w:val="00EE68B6"/>
    <w:rsid w:val="00EF020C"/>
    <w:rsid w:val="00EF2BF9"/>
    <w:rsid w:val="00EF32D1"/>
    <w:rsid w:val="00EF3554"/>
    <w:rsid w:val="00EF3B8B"/>
    <w:rsid w:val="00EF6F43"/>
    <w:rsid w:val="00EF7407"/>
    <w:rsid w:val="00F00790"/>
    <w:rsid w:val="00F05514"/>
    <w:rsid w:val="00F06493"/>
    <w:rsid w:val="00F06571"/>
    <w:rsid w:val="00F110EC"/>
    <w:rsid w:val="00F135BC"/>
    <w:rsid w:val="00F13DC1"/>
    <w:rsid w:val="00F22327"/>
    <w:rsid w:val="00F30B17"/>
    <w:rsid w:val="00F31F50"/>
    <w:rsid w:val="00F32DBF"/>
    <w:rsid w:val="00F32FEE"/>
    <w:rsid w:val="00F369FA"/>
    <w:rsid w:val="00F42872"/>
    <w:rsid w:val="00F42FAB"/>
    <w:rsid w:val="00F4367F"/>
    <w:rsid w:val="00F44AC8"/>
    <w:rsid w:val="00F4605A"/>
    <w:rsid w:val="00F50007"/>
    <w:rsid w:val="00F517BC"/>
    <w:rsid w:val="00F53E67"/>
    <w:rsid w:val="00F571E6"/>
    <w:rsid w:val="00F6076E"/>
    <w:rsid w:val="00F6201B"/>
    <w:rsid w:val="00F637D6"/>
    <w:rsid w:val="00F672D6"/>
    <w:rsid w:val="00F71557"/>
    <w:rsid w:val="00F75035"/>
    <w:rsid w:val="00F75D09"/>
    <w:rsid w:val="00F77581"/>
    <w:rsid w:val="00F804B2"/>
    <w:rsid w:val="00F81EB8"/>
    <w:rsid w:val="00F82BEC"/>
    <w:rsid w:val="00F87036"/>
    <w:rsid w:val="00F90575"/>
    <w:rsid w:val="00F90CC9"/>
    <w:rsid w:val="00F91EAD"/>
    <w:rsid w:val="00F937B8"/>
    <w:rsid w:val="00FA1EFB"/>
    <w:rsid w:val="00FA4B15"/>
    <w:rsid w:val="00FB4B00"/>
    <w:rsid w:val="00FB5757"/>
    <w:rsid w:val="00FB67D0"/>
    <w:rsid w:val="00FB6FCF"/>
    <w:rsid w:val="00FD01B8"/>
    <w:rsid w:val="00FD6B22"/>
    <w:rsid w:val="00FD747B"/>
    <w:rsid w:val="00FD7885"/>
    <w:rsid w:val="00FD7ADF"/>
    <w:rsid w:val="00FD7B2A"/>
    <w:rsid w:val="00FE0D7D"/>
    <w:rsid w:val="00FE2FB7"/>
    <w:rsid w:val="00FE3540"/>
    <w:rsid w:val="00FE3E7F"/>
    <w:rsid w:val="00FE568B"/>
    <w:rsid w:val="00FE7BF7"/>
    <w:rsid w:val="00FF1C50"/>
    <w:rsid w:val="00FF1F48"/>
    <w:rsid w:val="00FF31B8"/>
    <w:rsid w:val="00FF36B3"/>
    <w:rsid w:val="00FF38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2049"/>
    <o:shapelayout v:ext="edit">
      <o:idmap v:ext="edit" data="1"/>
    </o:shapelayout>
  </w:shapeDefaults>
  <w:decimalSymbol w:val=","/>
  <w:listSeparator w:val=";"/>
  <w14:docId w14:val="3B6CF493"/>
  <w15:chartTrackingRefBased/>
  <w15:docId w15:val="{9867C5C8-D660-4B51-BD29-1F6701E9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2332B"/>
    <w:pPr>
      <w:spacing w:after="200" w:line="276" w:lineRule="auto"/>
    </w:pPr>
    <w:rPr>
      <w:sz w:val="22"/>
      <w:szCs w:val="22"/>
      <w:lang w:eastAsia="en-US"/>
    </w:rPr>
  </w:style>
  <w:style w:type="paragraph" w:styleId="Antrat1">
    <w:name w:val="heading 1"/>
    <w:basedOn w:val="prastasis"/>
    <w:link w:val="Antrat1Diagrama"/>
    <w:uiPriority w:val="9"/>
    <w:qFormat/>
    <w:rsid w:val="00FB4B00"/>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Antrat2">
    <w:name w:val="heading 2"/>
    <w:basedOn w:val="prastasis"/>
    <w:next w:val="prastasis"/>
    <w:link w:val="Antrat2Diagrama"/>
    <w:uiPriority w:val="9"/>
    <w:semiHidden/>
    <w:unhideWhenUsed/>
    <w:qFormat/>
    <w:rsid w:val="000F39FE"/>
    <w:pPr>
      <w:keepNext/>
      <w:spacing w:before="240" w:after="60"/>
      <w:outlineLvl w:val="1"/>
    </w:pPr>
    <w:rPr>
      <w:rFonts w:ascii="Calibri Light" w:eastAsia="Times New Roman" w:hAnsi="Calibri Light"/>
      <w:b/>
      <w:bCs/>
      <w:i/>
      <w:iCs/>
      <w:sz w:val="28"/>
      <w:szCs w:val="2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996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uiPriority w:val="99"/>
    <w:semiHidden/>
    <w:unhideWhenUsed/>
    <w:rsid w:val="00807C1C"/>
    <w:pPr>
      <w:spacing w:after="120"/>
      <w:ind w:left="283"/>
    </w:pPr>
    <w:rPr>
      <w:sz w:val="16"/>
      <w:szCs w:val="16"/>
      <w:lang w:val="x-none"/>
    </w:rPr>
  </w:style>
  <w:style w:type="character" w:customStyle="1" w:styleId="Pagrindiniotekstotrauka3Diagrama">
    <w:name w:val="Pagrindinio teksto įtrauka 3 Diagrama"/>
    <w:link w:val="Pagrindiniotekstotrauka3"/>
    <w:uiPriority w:val="99"/>
    <w:semiHidden/>
    <w:rsid w:val="00807C1C"/>
    <w:rPr>
      <w:sz w:val="16"/>
      <w:szCs w:val="16"/>
      <w:lang w:eastAsia="en-US"/>
    </w:rPr>
  </w:style>
  <w:style w:type="paragraph" w:styleId="Debesliotekstas">
    <w:name w:val="Balloon Text"/>
    <w:basedOn w:val="prastasis"/>
    <w:link w:val="DebesliotekstasDiagrama"/>
    <w:uiPriority w:val="99"/>
    <w:semiHidden/>
    <w:unhideWhenUsed/>
    <w:rsid w:val="00807C1C"/>
    <w:pPr>
      <w:spacing w:after="0" w:line="240" w:lineRule="auto"/>
    </w:pPr>
    <w:rPr>
      <w:rFonts w:ascii="Tahoma" w:hAnsi="Tahoma"/>
      <w:sz w:val="16"/>
      <w:szCs w:val="16"/>
      <w:lang w:val="x-none"/>
    </w:rPr>
  </w:style>
  <w:style w:type="character" w:customStyle="1" w:styleId="DebesliotekstasDiagrama">
    <w:name w:val="Debesėlio tekstas Diagrama"/>
    <w:link w:val="Debesliotekstas"/>
    <w:uiPriority w:val="99"/>
    <w:semiHidden/>
    <w:rsid w:val="00807C1C"/>
    <w:rPr>
      <w:rFonts w:ascii="Tahoma" w:hAnsi="Tahoma" w:cs="Tahoma"/>
      <w:sz w:val="16"/>
      <w:szCs w:val="16"/>
      <w:lang w:eastAsia="en-US"/>
    </w:rPr>
  </w:style>
  <w:style w:type="character" w:styleId="Hipersaitas">
    <w:name w:val="Hyperlink"/>
    <w:uiPriority w:val="99"/>
    <w:unhideWhenUsed/>
    <w:rsid w:val="0010251C"/>
    <w:rPr>
      <w:color w:val="006400"/>
      <w:u w:val="single"/>
    </w:rPr>
  </w:style>
  <w:style w:type="character" w:styleId="Emfaz">
    <w:name w:val="Emphasis"/>
    <w:uiPriority w:val="20"/>
    <w:qFormat/>
    <w:rsid w:val="00C57D06"/>
    <w:rPr>
      <w:b/>
      <w:bCs/>
      <w:i w:val="0"/>
      <w:iCs w:val="0"/>
    </w:rPr>
  </w:style>
  <w:style w:type="character" w:customStyle="1" w:styleId="st">
    <w:name w:val="st"/>
    <w:rsid w:val="00C57D06"/>
  </w:style>
  <w:style w:type="paragraph" w:styleId="Sraopastraipa">
    <w:name w:val="List Paragraph"/>
    <w:basedOn w:val="prastasis"/>
    <w:uiPriority w:val="34"/>
    <w:qFormat/>
    <w:rsid w:val="001972B4"/>
    <w:pPr>
      <w:ind w:left="720"/>
      <w:contextualSpacing/>
    </w:pPr>
  </w:style>
  <w:style w:type="character" w:customStyle="1" w:styleId="longtext">
    <w:name w:val="long_text"/>
    <w:basedOn w:val="Numatytasispastraiposriftas"/>
    <w:rsid w:val="00CF037C"/>
  </w:style>
  <w:style w:type="paragraph" w:styleId="Betarp">
    <w:name w:val="No Spacing"/>
    <w:uiPriority w:val="1"/>
    <w:qFormat/>
    <w:rsid w:val="00D7484D"/>
    <w:rPr>
      <w:rFonts w:ascii="Times New Roman" w:hAnsi="Times New Roman"/>
      <w:lang w:eastAsia="zh-CN"/>
    </w:rPr>
  </w:style>
  <w:style w:type="paragraph" w:customStyle="1" w:styleId="Diagrama">
    <w:name w:val="Diagrama"/>
    <w:basedOn w:val="prastasis"/>
    <w:rsid w:val="00FF31B8"/>
    <w:pPr>
      <w:spacing w:after="160" w:line="240" w:lineRule="exact"/>
    </w:pPr>
    <w:rPr>
      <w:rFonts w:ascii="Tahoma" w:eastAsia="Times New Roman" w:hAnsi="Tahoma"/>
      <w:sz w:val="20"/>
      <w:szCs w:val="20"/>
      <w:lang w:val="en-US"/>
    </w:rPr>
  </w:style>
  <w:style w:type="paragraph" w:customStyle="1" w:styleId="ISTATYMAS">
    <w:name w:val="ISTATYMAS"/>
    <w:basedOn w:val="prastasis"/>
    <w:rsid w:val="00FF31B8"/>
    <w:pPr>
      <w:keepLines/>
      <w:suppressAutoHyphens/>
      <w:autoSpaceDE w:val="0"/>
      <w:autoSpaceDN w:val="0"/>
      <w:adjustRightInd w:val="0"/>
      <w:spacing w:after="0" w:line="288" w:lineRule="auto"/>
      <w:jc w:val="center"/>
      <w:textAlignment w:val="center"/>
    </w:pPr>
    <w:rPr>
      <w:rFonts w:ascii="Times New Roman" w:eastAsia="Times New Roman" w:hAnsi="Times New Roman"/>
      <w:color w:val="000000"/>
      <w:sz w:val="20"/>
      <w:szCs w:val="20"/>
    </w:rPr>
  </w:style>
  <w:style w:type="paragraph" w:styleId="Porat">
    <w:name w:val="footer"/>
    <w:basedOn w:val="prastasis"/>
    <w:link w:val="PoratDiagrama"/>
    <w:rsid w:val="007144B0"/>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PoratDiagrama">
    <w:name w:val="Poraštė Diagrama"/>
    <w:link w:val="Porat"/>
    <w:rsid w:val="007144B0"/>
    <w:rPr>
      <w:rFonts w:ascii="Times New Roman" w:eastAsia="Times New Roman" w:hAnsi="Times New Roman"/>
      <w:sz w:val="24"/>
      <w:szCs w:val="24"/>
    </w:rPr>
  </w:style>
  <w:style w:type="paragraph" w:styleId="Pagrindinistekstas3">
    <w:name w:val="Body Text 3"/>
    <w:basedOn w:val="prastasis"/>
    <w:link w:val="Pagrindinistekstas3Diagrama"/>
    <w:uiPriority w:val="99"/>
    <w:rsid w:val="001E3D48"/>
    <w:pPr>
      <w:spacing w:after="120" w:line="240" w:lineRule="auto"/>
    </w:pPr>
    <w:rPr>
      <w:rFonts w:ascii="Times New Roman" w:eastAsia="Times New Roman" w:hAnsi="Times New Roman"/>
      <w:sz w:val="16"/>
      <w:szCs w:val="16"/>
      <w:lang w:val="x-none" w:eastAsia="x-none"/>
    </w:rPr>
  </w:style>
  <w:style w:type="character" w:customStyle="1" w:styleId="Pagrindinistekstas3Diagrama">
    <w:name w:val="Pagrindinis tekstas 3 Diagrama"/>
    <w:link w:val="Pagrindinistekstas3"/>
    <w:uiPriority w:val="99"/>
    <w:rsid w:val="001E3D48"/>
    <w:rPr>
      <w:rFonts w:ascii="Times New Roman" w:eastAsia="Times New Roman" w:hAnsi="Times New Roman"/>
      <w:sz w:val="16"/>
      <w:szCs w:val="16"/>
    </w:rPr>
  </w:style>
  <w:style w:type="character" w:customStyle="1" w:styleId="Antrat1Diagrama">
    <w:name w:val="Antraštė 1 Diagrama"/>
    <w:link w:val="Antrat1"/>
    <w:uiPriority w:val="9"/>
    <w:rsid w:val="00FB4B00"/>
    <w:rPr>
      <w:rFonts w:ascii="Times New Roman" w:eastAsia="Times New Roman" w:hAnsi="Times New Roman"/>
      <w:b/>
      <w:bCs/>
      <w:kern w:val="36"/>
      <w:sz w:val="48"/>
      <w:szCs w:val="48"/>
    </w:rPr>
  </w:style>
  <w:style w:type="paragraph" w:customStyle="1" w:styleId="bodytext">
    <w:name w:val="bodytext"/>
    <w:basedOn w:val="prastasis"/>
    <w:rsid w:val="00FB4B00"/>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istatymas0">
    <w:name w:val="istatymas"/>
    <w:basedOn w:val="prastasis"/>
    <w:rsid w:val="00FB4B00"/>
    <w:pPr>
      <w:spacing w:before="100" w:beforeAutospacing="1" w:after="100" w:afterAutospacing="1" w:line="240" w:lineRule="auto"/>
    </w:pPr>
    <w:rPr>
      <w:rFonts w:ascii="Times New Roman" w:eastAsia="Times New Roman" w:hAnsi="Times New Roman"/>
      <w:sz w:val="24"/>
      <w:szCs w:val="24"/>
      <w:lang w:eastAsia="lt-LT"/>
    </w:rPr>
  </w:style>
  <w:style w:type="character" w:styleId="Komentaronuoroda">
    <w:name w:val="annotation reference"/>
    <w:uiPriority w:val="99"/>
    <w:semiHidden/>
    <w:unhideWhenUsed/>
    <w:rsid w:val="009C0847"/>
    <w:rPr>
      <w:sz w:val="16"/>
      <w:szCs w:val="16"/>
    </w:rPr>
  </w:style>
  <w:style w:type="paragraph" w:styleId="Komentarotekstas">
    <w:name w:val="annotation text"/>
    <w:basedOn w:val="prastasis"/>
    <w:link w:val="KomentarotekstasDiagrama"/>
    <w:uiPriority w:val="99"/>
    <w:semiHidden/>
    <w:unhideWhenUsed/>
    <w:rsid w:val="009C0847"/>
    <w:rPr>
      <w:sz w:val="20"/>
      <w:szCs w:val="20"/>
      <w:lang w:val="x-none"/>
    </w:rPr>
  </w:style>
  <w:style w:type="character" w:customStyle="1" w:styleId="KomentarotekstasDiagrama">
    <w:name w:val="Komentaro tekstas Diagrama"/>
    <w:link w:val="Komentarotekstas"/>
    <w:uiPriority w:val="99"/>
    <w:semiHidden/>
    <w:rsid w:val="009C0847"/>
    <w:rPr>
      <w:lang w:eastAsia="en-US"/>
    </w:rPr>
  </w:style>
  <w:style w:type="paragraph" w:styleId="Komentarotema">
    <w:name w:val="annotation subject"/>
    <w:basedOn w:val="Komentarotekstas"/>
    <w:next w:val="Komentarotekstas"/>
    <w:link w:val="KomentarotemaDiagrama"/>
    <w:uiPriority w:val="99"/>
    <w:semiHidden/>
    <w:unhideWhenUsed/>
    <w:rsid w:val="009C0847"/>
    <w:rPr>
      <w:b/>
      <w:bCs/>
    </w:rPr>
  </w:style>
  <w:style w:type="character" w:customStyle="1" w:styleId="KomentarotemaDiagrama">
    <w:name w:val="Komentaro tema Diagrama"/>
    <w:link w:val="Komentarotema"/>
    <w:uiPriority w:val="99"/>
    <w:semiHidden/>
    <w:rsid w:val="009C0847"/>
    <w:rPr>
      <w:b/>
      <w:bCs/>
      <w:lang w:eastAsia="en-US"/>
    </w:rPr>
  </w:style>
  <w:style w:type="paragraph" w:customStyle="1" w:styleId="Default">
    <w:name w:val="Default"/>
    <w:rsid w:val="00C951C9"/>
    <w:pPr>
      <w:autoSpaceDE w:val="0"/>
      <w:autoSpaceDN w:val="0"/>
      <w:adjustRightInd w:val="0"/>
    </w:pPr>
    <w:rPr>
      <w:rFonts w:ascii="Times New Roman" w:hAnsi="Times New Roman"/>
      <w:color w:val="000000"/>
      <w:sz w:val="24"/>
      <w:szCs w:val="24"/>
    </w:rPr>
  </w:style>
  <w:style w:type="paragraph" w:styleId="Antrats">
    <w:name w:val="header"/>
    <w:basedOn w:val="prastasis"/>
    <w:link w:val="AntratsDiagrama"/>
    <w:uiPriority w:val="99"/>
    <w:unhideWhenUsed/>
    <w:rsid w:val="00327C69"/>
    <w:pPr>
      <w:tabs>
        <w:tab w:val="center" w:pos="4819"/>
        <w:tab w:val="right" w:pos="9638"/>
      </w:tabs>
    </w:pPr>
    <w:rPr>
      <w:lang w:val="x-none"/>
    </w:rPr>
  </w:style>
  <w:style w:type="character" w:customStyle="1" w:styleId="AntratsDiagrama">
    <w:name w:val="Antraštės Diagrama"/>
    <w:link w:val="Antrats"/>
    <w:uiPriority w:val="99"/>
    <w:rsid w:val="00327C69"/>
    <w:rPr>
      <w:sz w:val="22"/>
      <w:szCs w:val="22"/>
      <w:lang w:eastAsia="en-US"/>
    </w:rPr>
  </w:style>
  <w:style w:type="character" w:styleId="Perirtashipersaitas">
    <w:name w:val="FollowedHyperlink"/>
    <w:uiPriority w:val="99"/>
    <w:semiHidden/>
    <w:unhideWhenUsed/>
    <w:rsid w:val="00C12EEE"/>
    <w:rPr>
      <w:color w:val="800080"/>
      <w:u w:val="single"/>
    </w:rPr>
  </w:style>
  <w:style w:type="paragraph" w:styleId="Pagrindiniotekstotrauka">
    <w:name w:val="Body Text Indent"/>
    <w:basedOn w:val="prastasis"/>
    <w:link w:val="PagrindiniotekstotraukaDiagrama"/>
    <w:uiPriority w:val="99"/>
    <w:unhideWhenUsed/>
    <w:rsid w:val="00A3779B"/>
    <w:pPr>
      <w:spacing w:after="120"/>
      <w:ind w:left="283"/>
    </w:pPr>
  </w:style>
  <w:style w:type="character" w:customStyle="1" w:styleId="PagrindiniotekstotraukaDiagrama">
    <w:name w:val="Pagrindinio teksto įtrauka Diagrama"/>
    <w:link w:val="Pagrindiniotekstotrauka"/>
    <w:uiPriority w:val="99"/>
    <w:rsid w:val="00A3779B"/>
    <w:rPr>
      <w:sz w:val="22"/>
      <w:szCs w:val="22"/>
      <w:lang w:eastAsia="en-US"/>
    </w:rPr>
  </w:style>
  <w:style w:type="paragraph" w:styleId="Turinioantrat">
    <w:name w:val="TOC Heading"/>
    <w:basedOn w:val="Antrat1"/>
    <w:next w:val="prastasis"/>
    <w:uiPriority w:val="39"/>
    <w:unhideWhenUsed/>
    <w:qFormat/>
    <w:rsid w:val="006F3474"/>
    <w:pPr>
      <w:keepNext/>
      <w:keepLines/>
      <w:spacing w:before="240" w:beforeAutospacing="0" w:after="0" w:afterAutospacing="0" w:line="259" w:lineRule="auto"/>
      <w:outlineLvl w:val="9"/>
    </w:pPr>
    <w:rPr>
      <w:rFonts w:ascii="Calibri Light" w:hAnsi="Calibri Light"/>
      <w:b w:val="0"/>
      <w:bCs w:val="0"/>
      <w:color w:val="2E74B5"/>
      <w:kern w:val="0"/>
      <w:sz w:val="32"/>
      <w:szCs w:val="32"/>
      <w:lang w:val="lt-LT" w:eastAsia="lt-LT"/>
    </w:rPr>
  </w:style>
  <w:style w:type="paragraph" w:styleId="Turinys1">
    <w:name w:val="toc 1"/>
    <w:basedOn w:val="prastasis"/>
    <w:next w:val="prastasis"/>
    <w:autoRedefine/>
    <w:uiPriority w:val="39"/>
    <w:unhideWhenUsed/>
    <w:rsid w:val="00E67732"/>
    <w:pPr>
      <w:tabs>
        <w:tab w:val="right" w:leader="dot" w:pos="9628"/>
      </w:tabs>
      <w:spacing w:after="0" w:line="240" w:lineRule="auto"/>
    </w:pPr>
  </w:style>
  <w:style w:type="character" w:customStyle="1" w:styleId="A4">
    <w:name w:val="A4"/>
    <w:uiPriority w:val="99"/>
    <w:rsid w:val="00ED3025"/>
    <w:rPr>
      <w:rFonts w:cs="Myriad Pro Light"/>
      <w:color w:val="000000"/>
      <w:sz w:val="18"/>
      <w:szCs w:val="18"/>
    </w:rPr>
  </w:style>
  <w:style w:type="character" w:customStyle="1" w:styleId="Antrat2Diagrama">
    <w:name w:val="Antraštė 2 Diagrama"/>
    <w:link w:val="Antrat2"/>
    <w:uiPriority w:val="9"/>
    <w:semiHidden/>
    <w:rsid w:val="000F39FE"/>
    <w:rPr>
      <w:rFonts w:ascii="Calibri Light" w:eastAsia="Times New Roman" w:hAnsi="Calibri Light" w:cs="Times New Roman"/>
      <w:b/>
      <w:bCs/>
      <w:i/>
      <w:iCs/>
      <w:sz w:val="28"/>
      <w:szCs w:val="28"/>
      <w:lang w:eastAsia="en-US"/>
    </w:rPr>
  </w:style>
  <w:style w:type="paragraph" w:styleId="HTMLiankstoformatuotas">
    <w:name w:val="HTML Preformatted"/>
    <w:basedOn w:val="prastasis"/>
    <w:link w:val="HTMLiankstoformatuotasDiagrama"/>
    <w:uiPriority w:val="99"/>
    <w:semiHidden/>
    <w:unhideWhenUsed/>
    <w:rsid w:val="004C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link w:val="HTMLiankstoformatuotas"/>
    <w:uiPriority w:val="99"/>
    <w:semiHidden/>
    <w:rsid w:val="004C2AC0"/>
    <w:rPr>
      <w:rFonts w:ascii="Courier New" w:eastAsia="Times New Roman" w:hAnsi="Courier New" w:cs="Courier New"/>
    </w:rPr>
  </w:style>
  <w:style w:type="paragraph" w:styleId="Turinys2">
    <w:name w:val="toc 2"/>
    <w:basedOn w:val="prastasis"/>
    <w:next w:val="prastasis"/>
    <w:autoRedefine/>
    <w:uiPriority w:val="39"/>
    <w:unhideWhenUsed/>
    <w:rsid w:val="00D31D72"/>
    <w:pPr>
      <w:spacing w:after="100" w:line="259" w:lineRule="auto"/>
      <w:ind w:left="220"/>
    </w:pPr>
    <w:rPr>
      <w:rFonts w:eastAsia="Times New Roman"/>
      <w:lang w:eastAsia="lt-LT"/>
    </w:rPr>
  </w:style>
  <w:style w:type="paragraph" w:styleId="Turinys3">
    <w:name w:val="toc 3"/>
    <w:basedOn w:val="prastasis"/>
    <w:next w:val="prastasis"/>
    <w:autoRedefine/>
    <w:uiPriority w:val="39"/>
    <w:unhideWhenUsed/>
    <w:rsid w:val="00D31D72"/>
    <w:pPr>
      <w:spacing w:after="100" w:line="259" w:lineRule="auto"/>
      <w:ind w:left="440"/>
    </w:pPr>
    <w:rPr>
      <w:rFonts w:eastAsia="Times New Roman"/>
      <w:lang w:eastAsia="lt-LT"/>
    </w:rPr>
  </w:style>
  <w:style w:type="paragraph" w:styleId="Turinys4">
    <w:name w:val="toc 4"/>
    <w:basedOn w:val="prastasis"/>
    <w:next w:val="prastasis"/>
    <w:autoRedefine/>
    <w:uiPriority w:val="39"/>
    <w:unhideWhenUsed/>
    <w:rsid w:val="00D31D72"/>
    <w:pPr>
      <w:spacing w:after="100" w:line="259" w:lineRule="auto"/>
      <w:ind w:left="660"/>
    </w:pPr>
    <w:rPr>
      <w:rFonts w:eastAsia="Times New Roman"/>
      <w:lang w:eastAsia="lt-LT"/>
    </w:rPr>
  </w:style>
  <w:style w:type="paragraph" w:styleId="Turinys5">
    <w:name w:val="toc 5"/>
    <w:basedOn w:val="prastasis"/>
    <w:next w:val="prastasis"/>
    <w:autoRedefine/>
    <w:uiPriority w:val="39"/>
    <w:unhideWhenUsed/>
    <w:rsid w:val="00D31D72"/>
    <w:pPr>
      <w:spacing w:after="100" w:line="259" w:lineRule="auto"/>
      <w:ind w:left="880"/>
    </w:pPr>
    <w:rPr>
      <w:rFonts w:eastAsia="Times New Roman"/>
      <w:lang w:eastAsia="lt-LT"/>
    </w:rPr>
  </w:style>
  <w:style w:type="paragraph" w:styleId="Turinys6">
    <w:name w:val="toc 6"/>
    <w:basedOn w:val="prastasis"/>
    <w:next w:val="prastasis"/>
    <w:autoRedefine/>
    <w:uiPriority w:val="39"/>
    <w:unhideWhenUsed/>
    <w:rsid w:val="00D31D72"/>
    <w:pPr>
      <w:spacing w:after="100" w:line="259" w:lineRule="auto"/>
      <w:ind w:left="1100"/>
    </w:pPr>
    <w:rPr>
      <w:rFonts w:eastAsia="Times New Roman"/>
      <w:lang w:eastAsia="lt-LT"/>
    </w:rPr>
  </w:style>
  <w:style w:type="paragraph" w:styleId="Turinys7">
    <w:name w:val="toc 7"/>
    <w:basedOn w:val="prastasis"/>
    <w:next w:val="prastasis"/>
    <w:autoRedefine/>
    <w:uiPriority w:val="39"/>
    <w:unhideWhenUsed/>
    <w:rsid w:val="00D31D72"/>
    <w:pPr>
      <w:spacing w:after="100" w:line="259" w:lineRule="auto"/>
      <w:ind w:left="1320"/>
    </w:pPr>
    <w:rPr>
      <w:rFonts w:eastAsia="Times New Roman"/>
      <w:lang w:eastAsia="lt-LT"/>
    </w:rPr>
  </w:style>
  <w:style w:type="paragraph" w:styleId="Turinys8">
    <w:name w:val="toc 8"/>
    <w:basedOn w:val="prastasis"/>
    <w:next w:val="prastasis"/>
    <w:autoRedefine/>
    <w:uiPriority w:val="39"/>
    <w:unhideWhenUsed/>
    <w:rsid w:val="00D31D72"/>
    <w:pPr>
      <w:spacing w:after="100" w:line="259" w:lineRule="auto"/>
      <w:ind w:left="1540"/>
    </w:pPr>
    <w:rPr>
      <w:rFonts w:eastAsia="Times New Roman"/>
      <w:lang w:eastAsia="lt-LT"/>
    </w:rPr>
  </w:style>
  <w:style w:type="paragraph" w:styleId="Turinys9">
    <w:name w:val="toc 9"/>
    <w:basedOn w:val="prastasis"/>
    <w:next w:val="prastasis"/>
    <w:autoRedefine/>
    <w:uiPriority w:val="39"/>
    <w:unhideWhenUsed/>
    <w:rsid w:val="00D31D72"/>
    <w:pPr>
      <w:spacing w:after="100" w:line="259" w:lineRule="auto"/>
      <w:ind w:left="1760"/>
    </w:pPr>
    <w:rPr>
      <w:rFonts w:eastAsia="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11332">
      <w:bodyDiv w:val="1"/>
      <w:marLeft w:val="0"/>
      <w:marRight w:val="0"/>
      <w:marTop w:val="0"/>
      <w:marBottom w:val="0"/>
      <w:divBdr>
        <w:top w:val="none" w:sz="0" w:space="0" w:color="auto"/>
        <w:left w:val="none" w:sz="0" w:space="0" w:color="auto"/>
        <w:bottom w:val="none" w:sz="0" w:space="0" w:color="auto"/>
        <w:right w:val="none" w:sz="0" w:space="0" w:color="auto"/>
      </w:divBdr>
    </w:div>
    <w:div w:id="545022692">
      <w:bodyDiv w:val="1"/>
      <w:marLeft w:val="0"/>
      <w:marRight w:val="0"/>
      <w:marTop w:val="0"/>
      <w:marBottom w:val="0"/>
      <w:divBdr>
        <w:top w:val="none" w:sz="0" w:space="0" w:color="auto"/>
        <w:left w:val="none" w:sz="0" w:space="0" w:color="auto"/>
        <w:bottom w:val="none" w:sz="0" w:space="0" w:color="auto"/>
        <w:right w:val="none" w:sz="0" w:space="0" w:color="auto"/>
      </w:divBdr>
    </w:div>
    <w:div w:id="594243696">
      <w:bodyDiv w:val="1"/>
      <w:marLeft w:val="0"/>
      <w:marRight w:val="0"/>
      <w:marTop w:val="0"/>
      <w:marBottom w:val="0"/>
      <w:divBdr>
        <w:top w:val="none" w:sz="0" w:space="0" w:color="auto"/>
        <w:left w:val="none" w:sz="0" w:space="0" w:color="auto"/>
        <w:bottom w:val="none" w:sz="0" w:space="0" w:color="auto"/>
        <w:right w:val="none" w:sz="0" w:space="0" w:color="auto"/>
      </w:divBdr>
    </w:div>
    <w:div w:id="610016948">
      <w:bodyDiv w:val="1"/>
      <w:marLeft w:val="0"/>
      <w:marRight w:val="0"/>
      <w:marTop w:val="0"/>
      <w:marBottom w:val="0"/>
      <w:divBdr>
        <w:top w:val="none" w:sz="0" w:space="0" w:color="auto"/>
        <w:left w:val="none" w:sz="0" w:space="0" w:color="auto"/>
        <w:bottom w:val="none" w:sz="0" w:space="0" w:color="auto"/>
        <w:right w:val="none" w:sz="0" w:space="0" w:color="auto"/>
      </w:divBdr>
    </w:div>
    <w:div w:id="719014732">
      <w:bodyDiv w:val="1"/>
      <w:marLeft w:val="0"/>
      <w:marRight w:val="0"/>
      <w:marTop w:val="0"/>
      <w:marBottom w:val="0"/>
      <w:divBdr>
        <w:top w:val="none" w:sz="0" w:space="0" w:color="auto"/>
        <w:left w:val="none" w:sz="0" w:space="0" w:color="auto"/>
        <w:bottom w:val="none" w:sz="0" w:space="0" w:color="auto"/>
        <w:right w:val="none" w:sz="0" w:space="0" w:color="auto"/>
      </w:divBdr>
      <w:divsChild>
        <w:div w:id="106849165">
          <w:marLeft w:val="547"/>
          <w:marRight w:val="0"/>
          <w:marTop w:val="154"/>
          <w:marBottom w:val="0"/>
          <w:divBdr>
            <w:top w:val="none" w:sz="0" w:space="0" w:color="auto"/>
            <w:left w:val="none" w:sz="0" w:space="0" w:color="auto"/>
            <w:bottom w:val="none" w:sz="0" w:space="0" w:color="auto"/>
            <w:right w:val="none" w:sz="0" w:space="0" w:color="auto"/>
          </w:divBdr>
        </w:div>
        <w:div w:id="1143932855">
          <w:marLeft w:val="547"/>
          <w:marRight w:val="0"/>
          <w:marTop w:val="154"/>
          <w:marBottom w:val="0"/>
          <w:divBdr>
            <w:top w:val="none" w:sz="0" w:space="0" w:color="auto"/>
            <w:left w:val="none" w:sz="0" w:space="0" w:color="auto"/>
            <w:bottom w:val="none" w:sz="0" w:space="0" w:color="auto"/>
            <w:right w:val="none" w:sz="0" w:space="0" w:color="auto"/>
          </w:divBdr>
        </w:div>
        <w:div w:id="1508206710">
          <w:marLeft w:val="547"/>
          <w:marRight w:val="0"/>
          <w:marTop w:val="154"/>
          <w:marBottom w:val="0"/>
          <w:divBdr>
            <w:top w:val="none" w:sz="0" w:space="0" w:color="auto"/>
            <w:left w:val="none" w:sz="0" w:space="0" w:color="auto"/>
            <w:bottom w:val="none" w:sz="0" w:space="0" w:color="auto"/>
            <w:right w:val="none" w:sz="0" w:space="0" w:color="auto"/>
          </w:divBdr>
        </w:div>
        <w:div w:id="1617983298">
          <w:marLeft w:val="547"/>
          <w:marRight w:val="0"/>
          <w:marTop w:val="154"/>
          <w:marBottom w:val="0"/>
          <w:divBdr>
            <w:top w:val="none" w:sz="0" w:space="0" w:color="auto"/>
            <w:left w:val="none" w:sz="0" w:space="0" w:color="auto"/>
            <w:bottom w:val="none" w:sz="0" w:space="0" w:color="auto"/>
            <w:right w:val="none" w:sz="0" w:space="0" w:color="auto"/>
          </w:divBdr>
        </w:div>
        <w:div w:id="1888295025">
          <w:marLeft w:val="547"/>
          <w:marRight w:val="0"/>
          <w:marTop w:val="154"/>
          <w:marBottom w:val="0"/>
          <w:divBdr>
            <w:top w:val="none" w:sz="0" w:space="0" w:color="auto"/>
            <w:left w:val="none" w:sz="0" w:space="0" w:color="auto"/>
            <w:bottom w:val="none" w:sz="0" w:space="0" w:color="auto"/>
            <w:right w:val="none" w:sz="0" w:space="0" w:color="auto"/>
          </w:divBdr>
        </w:div>
      </w:divsChild>
    </w:div>
    <w:div w:id="772287889">
      <w:bodyDiv w:val="1"/>
      <w:marLeft w:val="0"/>
      <w:marRight w:val="0"/>
      <w:marTop w:val="0"/>
      <w:marBottom w:val="0"/>
      <w:divBdr>
        <w:top w:val="none" w:sz="0" w:space="0" w:color="auto"/>
        <w:left w:val="none" w:sz="0" w:space="0" w:color="auto"/>
        <w:bottom w:val="none" w:sz="0" w:space="0" w:color="auto"/>
        <w:right w:val="none" w:sz="0" w:space="0" w:color="auto"/>
      </w:divBdr>
      <w:divsChild>
        <w:div w:id="93132366">
          <w:marLeft w:val="965"/>
          <w:marRight w:val="0"/>
          <w:marTop w:val="86"/>
          <w:marBottom w:val="0"/>
          <w:divBdr>
            <w:top w:val="none" w:sz="0" w:space="0" w:color="auto"/>
            <w:left w:val="none" w:sz="0" w:space="0" w:color="auto"/>
            <w:bottom w:val="none" w:sz="0" w:space="0" w:color="auto"/>
            <w:right w:val="none" w:sz="0" w:space="0" w:color="auto"/>
          </w:divBdr>
        </w:div>
        <w:div w:id="301733866">
          <w:marLeft w:val="965"/>
          <w:marRight w:val="0"/>
          <w:marTop w:val="86"/>
          <w:marBottom w:val="0"/>
          <w:divBdr>
            <w:top w:val="none" w:sz="0" w:space="0" w:color="auto"/>
            <w:left w:val="none" w:sz="0" w:space="0" w:color="auto"/>
            <w:bottom w:val="none" w:sz="0" w:space="0" w:color="auto"/>
            <w:right w:val="none" w:sz="0" w:space="0" w:color="auto"/>
          </w:divBdr>
        </w:div>
        <w:div w:id="694892547">
          <w:marLeft w:val="965"/>
          <w:marRight w:val="0"/>
          <w:marTop w:val="86"/>
          <w:marBottom w:val="0"/>
          <w:divBdr>
            <w:top w:val="none" w:sz="0" w:space="0" w:color="auto"/>
            <w:left w:val="none" w:sz="0" w:space="0" w:color="auto"/>
            <w:bottom w:val="none" w:sz="0" w:space="0" w:color="auto"/>
            <w:right w:val="none" w:sz="0" w:space="0" w:color="auto"/>
          </w:divBdr>
        </w:div>
        <w:div w:id="863253377">
          <w:marLeft w:val="965"/>
          <w:marRight w:val="0"/>
          <w:marTop w:val="86"/>
          <w:marBottom w:val="0"/>
          <w:divBdr>
            <w:top w:val="none" w:sz="0" w:space="0" w:color="auto"/>
            <w:left w:val="none" w:sz="0" w:space="0" w:color="auto"/>
            <w:bottom w:val="none" w:sz="0" w:space="0" w:color="auto"/>
            <w:right w:val="none" w:sz="0" w:space="0" w:color="auto"/>
          </w:divBdr>
        </w:div>
        <w:div w:id="1024286075">
          <w:marLeft w:val="965"/>
          <w:marRight w:val="0"/>
          <w:marTop w:val="86"/>
          <w:marBottom w:val="0"/>
          <w:divBdr>
            <w:top w:val="none" w:sz="0" w:space="0" w:color="auto"/>
            <w:left w:val="none" w:sz="0" w:space="0" w:color="auto"/>
            <w:bottom w:val="none" w:sz="0" w:space="0" w:color="auto"/>
            <w:right w:val="none" w:sz="0" w:space="0" w:color="auto"/>
          </w:divBdr>
        </w:div>
        <w:div w:id="1142506488">
          <w:marLeft w:val="965"/>
          <w:marRight w:val="0"/>
          <w:marTop w:val="86"/>
          <w:marBottom w:val="0"/>
          <w:divBdr>
            <w:top w:val="none" w:sz="0" w:space="0" w:color="auto"/>
            <w:left w:val="none" w:sz="0" w:space="0" w:color="auto"/>
            <w:bottom w:val="none" w:sz="0" w:space="0" w:color="auto"/>
            <w:right w:val="none" w:sz="0" w:space="0" w:color="auto"/>
          </w:divBdr>
        </w:div>
        <w:div w:id="1150946916">
          <w:marLeft w:val="965"/>
          <w:marRight w:val="0"/>
          <w:marTop w:val="86"/>
          <w:marBottom w:val="0"/>
          <w:divBdr>
            <w:top w:val="none" w:sz="0" w:space="0" w:color="auto"/>
            <w:left w:val="none" w:sz="0" w:space="0" w:color="auto"/>
            <w:bottom w:val="none" w:sz="0" w:space="0" w:color="auto"/>
            <w:right w:val="none" w:sz="0" w:space="0" w:color="auto"/>
          </w:divBdr>
        </w:div>
        <w:div w:id="1154373085">
          <w:marLeft w:val="965"/>
          <w:marRight w:val="0"/>
          <w:marTop w:val="86"/>
          <w:marBottom w:val="0"/>
          <w:divBdr>
            <w:top w:val="none" w:sz="0" w:space="0" w:color="auto"/>
            <w:left w:val="none" w:sz="0" w:space="0" w:color="auto"/>
            <w:bottom w:val="none" w:sz="0" w:space="0" w:color="auto"/>
            <w:right w:val="none" w:sz="0" w:space="0" w:color="auto"/>
          </w:divBdr>
        </w:div>
        <w:div w:id="1280066415">
          <w:marLeft w:val="965"/>
          <w:marRight w:val="0"/>
          <w:marTop w:val="86"/>
          <w:marBottom w:val="0"/>
          <w:divBdr>
            <w:top w:val="none" w:sz="0" w:space="0" w:color="auto"/>
            <w:left w:val="none" w:sz="0" w:space="0" w:color="auto"/>
            <w:bottom w:val="none" w:sz="0" w:space="0" w:color="auto"/>
            <w:right w:val="none" w:sz="0" w:space="0" w:color="auto"/>
          </w:divBdr>
        </w:div>
        <w:div w:id="1329092432">
          <w:marLeft w:val="965"/>
          <w:marRight w:val="0"/>
          <w:marTop w:val="86"/>
          <w:marBottom w:val="0"/>
          <w:divBdr>
            <w:top w:val="none" w:sz="0" w:space="0" w:color="auto"/>
            <w:left w:val="none" w:sz="0" w:space="0" w:color="auto"/>
            <w:bottom w:val="none" w:sz="0" w:space="0" w:color="auto"/>
            <w:right w:val="none" w:sz="0" w:space="0" w:color="auto"/>
          </w:divBdr>
        </w:div>
        <w:div w:id="1365329892">
          <w:marLeft w:val="965"/>
          <w:marRight w:val="0"/>
          <w:marTop w:val="86"/>
          <w:marBottom w:val="0"/>
          <w:divBdr>
            <w:top w:val="none" w:sz="0" w:space="0" w:color="auto"/>
            <w:left w:val="none" w:sz="0" w:space="0" w:color="auto"/>
            <w:bottom w:val="none" w:sz="0" w:space="0" w:color="auto"/>
            <w:right w:val="none" w:sz="0" w:space="0" w:color="auto"/>
          </w:divBdr>
        </w:div>
        <w:div w:id="1378578305">
          <w:marLeft w:val="965"/>
          <w:marRight w:val="0"/>
          <w:marTop w:val="86"/>
          <w:marBottom w:val="0"/>
          <w:divBdr>
            <w:top w:val="none" w:sz="0" w:space="0" w:color="auto"/>
            <w:left w:val="none" w:sz="0" w:space="0" w:color="auto"/>
            <w:bottom w:val="none" w:sz="0" w:space="0" w:color="auto"/>
            <w:right w:val="none" w:sz="0" w:space="0" w:color="auto"/>
          </w:divBdr>
        </w:div>
        <w:div w:id="1596672381">
          <w:marLeft w:val="965"/>
          <w:marRight w:val="0"/>
          <w:marTop w:val="86"/>
          <w:marBottom w:val="0"/>
          <w:divBdr>
            <w:top w:val="none" w:sz="0" w:space="0" w:color="auto"/>
            <w:left w:val="none" w:sz="0" w:space="0" w:color="auto"/>
            <w:bottom w:val="none" w:sz="0" w:space="0" w:color="auto"/>
            <w:right w:val="none" w:sz="0" w:space="0" w:color="auto"/>
          </w:divBdr>
        </w:div>
        <w:div w:id="1993941866">
          <w:marLeft w:val="965"/>
          <w:marRight w:val="0"/>
          <w:marTop w:val="86"/>
          <w:marBottom w:val="0"/>
          <w:divBdr>
            <w:top w:val="none" w:sz="0" w:space="0" w:color="auto"/>
            <w:left w:val="none" w:sz="0" w:space="0" w:color="auto"/>
            <w:bottom w:val="none" w:sz="0" w:space="0" w:color="auto"/>
            <w:right w:val="none" w:sz="0" w:space="0" w:color="auto"/>
          </w:divBdr>
        </w:div>
        <w:div w:id="2097551039">
          <w:marLeft w:val="965"/>
          <w:marRight w:val="0"/>
          <w:marTop w:val="86"/>
          <w:marBottom w:val="0"/>
          <w:divBdr>
            <w:top w:val="none" w:sz="0" w:space="0" w:color="auto"/>
            <w:left w:val="none" w:sz="0" w:space="0" w:color="auto"/>
            <w:bottom w:val="none" w:sz="0" w:space="0" w:color="auto"/>
            <w:right w:val="none" w:sz="0" w:space="0" w:color="auto"/>
          </w:divBdr>
        </w:div>
        <w:div w:id="2098480782">
          <w:marLeft w:val="965"/>
          <w:marRight w:val="0"/>
          <w:marTop w:val="86"/>
          <w:marBottom w:val="0"/>
          <w:divBdr>
            <w:top w:val="none" w:sz="0" w:space="0" w:color="auto"/>
            <w:left w:val="none" w:sz="0" w:space="0" w:color="auto"/>
            <w:bottom w:val="none" w:sz="0" w:space="0" w:color="auto"/>
            <w:right w:val="none" w:sz="0" w:space="0" w:color="auto"/>
          </w:divBdr>
        </w:div>
      </w:divsChild>
    </w:div>
    <w:div w:id="873661011">
      <w:bodyDiv w:val="1"/>
      <w:marLeft w:val="0"/>
      <w:marRight w:val="0"/>
      <w:marTop w:val="0"/>
      <w:marBottom w:val="0"/>
      <w:divBdr>
        <w:top w:val="none" w:sz="0" w:space="0" w:color="auto"/>
        <w:left w:val="none" w:sz="0" w:space="0" w:color="auto"/>
        <w:bottom w:val="none" w:sz="0" w:space="0" w:color="auto"/>
        <w:right w:val="none" w:sz="0" w:space="0" w:color="auto"/>
      </w:divBdr>
    </w:div>
    <w:div w:id="884829050">
      <w:bodyDiv w:val="1"/>
      <w:marLeft w:val="0"/>
      <w:marRight w:val="0"/>
      <w:marTop w:val="0"/>
      <w:marBottom w:val="0"/>
      <w:divBdr>
        <w:top w:val="none" w:sz="0" w:space="0" w:color="auto"/>
        <w:left w:val="none" w:sz="0" w:space="0" w:color="auto"/>
        <w:bottom w:val="none" w:sz="0" w:space="0" w:color="auto"/>
        <w:right w:val="none" w:sz="0" w:space="0" w:color="auto"/>
      </w:divBdr>
    </w:div>
    <w:div w:id="948312492">
      <w:bodyDiv w:val="1"/>
      <w:marLeft w:val="0"/>
      <w:marRight w:val="0"/>
      <w:marTop w:val="0"/>
      <w:marBottom w:val="0"/>
      <w:divBdr>
        <w:top w:val="none" w:sz="0" w:space="0" w:color="auto"/>
        <w:left w:val="none" w:sz="0" w:space="0" w:color="auto"/>
        <w:bottom w:val="none" w:sz="0" w:space="0" w:color="auto"/>
        <w:right w:val="none" w:sz="0" w:space="0" w:color="auto"/>
      </w:divBdr>
      <w:divsChild>
        <w:div w:id="337536994">
          <w:marLeft w:val="547"/>
          <w:marRight w:val="0"/>
          <w:marTop w:val="0"/>
          <w:marBottom w:val="0"/>
          <w:divBdr>
            <w:top w:val="none" w:sz="0" w:space="0" w:color="auto"/>
            <w:left w:val="none" w:sz="0" w:space="0" w:color="auto"/>
            <w:bottom w:val="none" w:sz="0" w:space="0" w:color="auto"/>
            <w:right w:val="none" w:sz="0" w:space="0" w:color="auto"/>
          </w:divBdr>
        </w:div>
        <w:div w:id="1239754408">
          <w:marLeft w:val="547"/>
          <w:marRight w:val="0"/>
          <w:marTop w:val="0"/>
          <w:marBottom w:val="0"/>
          <w:divBdr>
            <w:top w:val="none" w:sz="0" w:space="0" w:color="auto"/>
            <w:left w:val="none" w:sz="0" w:space="0" w:color="auto"/>
            <w:bottom w:val="none" w:sz="0" w:space="0" w:color="auto"/>
            <w:right w:val="none" w:sz="0" w:space="0" w:color="auto"/>
          </w:divBdr>
        </w:div>
        <w:div w:id="1302494841">
          <w:marLeft w:val="547"/>
          <w:marRight w:val="0"/>
          <w:marTop w:val="0"/>
          <w:marBottom w:val="0"/>
          <w:divBdr>
            <w:top w:val="none" w:sz="0" w:space="0" w:color="auto"/>
            <w:left w:val="none" w:sz="0" w:space="0" w:color="auto"/>
            <w:bottom w:val="none" w:sz="0" w:space="0" w:color="auto"/>
            <w:right w:val="none" w:sz="0" w:space="0" w:color="auto"/>
          </w:divBdr>
        </w:div>
        <w:div w:id="1447231916">
          <w:marLeft w:val="547"/>
          <w:marRight w:val="0"/>
          <w:marTop w:val="0"/>
          <w:marBottom w:val="0"/>
          <w:divBdr>
            <w:top w:val="none" w:sz="0" w:space="0" w:color="auto"/>
            <w:left w:val="none" w:sz="0" w:space="0" w:color="auto"/>
            <w:bottom w:val="none" w:sz="0" w:space="0" w:color="auto"/>
            <w:right w:val="none" w:sz="0" w:space="0" w:color="auto"/>
          </w:divBdr>
        </w:div>
        <w:div w:id="1656757040">
          <w:marLeft w:val="547"/>
          <w:marRight w:val="0"/>
          <w:marTop w:val="0"/>
          <w:marBottom w:val="0"/>
          <w:divBdr>
            <w:top w:val="none" w:sz="0" w:space="0" w:color="auto"/>
            <w:left w:val="none" w:sz="0" w:space="0" w:color="auto"/>
            <w:bottom w:val="none" w:sz="0" w:space="0" w:color="auto"/>
            <w:right w:val="none" w:sz="0" w:space="0" w:color="auto"/>
          </w:divBdr>
        </w:div>
        <w:div w:id="1860269387">
          <w:marLeft w:val="547"/>
          <w:marRight w:val="0"/>
          <w:marTop w:val="0"/>
          <w:marBottom w:val="0"/>
          <w:divBdr>
            <w:top w:val="none" w:sz="0" w:space="0" w:color="auto"/>
            <w:left w:val="none" w:sz="0" w:space="0" w:color="auto"/>
            <w:bottom w:val="none" w:sz="0" w:space="0" w:color="auto"/>
            <w:right w:val="none" w:sz="0" w:space="0" w:color="auto"/>
          </w:divBdr>
        </w:div>
      </w:divsChild>
    </w:div>
    <w:div w:id="953747857">
      <w:bodyDiv w:val="1"/>
      <w:marLeft w:val="0"/>
      <w:marRight w:val="0"/>
      <w:marTop w:val="0"/>
      <w:marBottom w:val="0"/>
      <w:divBdr>
        <w:top w:val="none" w:sz="0" w:space="0" w:color="auto"/>
        <w:left w:val="none" w:sz="0" w:space="0" w:color="auto"/>
        <w:bottom w:val="none" w:sz="0" w:space="0" w:color="auto"/>
        <w:right w:val="none" w:sz="0" w:space="0" w:color="auto"/>
      </w:divBdr>
    </w:div>
    <w:div w:id="1238707058">
      <w:bodyDiv w:val="1"/>
      <w:marLeft w:val="0"/>
      <w:marRight w:val="0"/>
      <w:marTop w:val="0"/>
      <w:marBottom w:val="0"/>
      <w:divBdr>
        <w:top w:val="none" w:sz="0" w:space="0" w:color="auto"/>
        <w:left w:val="none" w:sz="0" w:space="0" w:color="auto"/>
        <w:bottom w:val="none" w:sz="0" w:space="0" w:color="auto"/>
        <w:right w:val="none" w:sz="0" w:space="0" w:color="auto"/>
      </w:divBdr>
      <w:divsChild>
        <w:div w:id="36974307">
          <w:marLeft w:val="547"/>
          <w:marRight w:val="0"/>
          <w:marTop w:val="0"/>
          <w:marBottom w:val="0"/>
          <w:divBdr>
            <w:top w:val="none" w:sz="0" w:space="0" w:color="auto"/>
            <w:left w:val="none" w:sz="0" w:space="0" w:color="auto"/>
            <w:bottom w:val="none" w:sz="0" w:space="0" w:color="auto"/>
            <w:right w:val="none" w:sz="0" w:space="0" w:color="auto"/>
          </w:divBdr>
        </w:div>
        <w:div w:id="746339711">
          <w:marLeft w:val="547"/>
          <w:marRight w:val="0"/>
          <w:marTop w:val="0"/>
          <w:marBottom w:val="0"/>
          <w:divBdr>
            <w:top w:val="none" w:sz="0" w:space="0" w:color="auto"/>
            <w:left w:val="none" w:sz="0" w:space="0" w:color="auto"/>
            <w:bottom w:val="none" w:sz="0" w:space="0" w:color="auto"/>
            <w:right w:val="none" w:sz="0" w:space="0" w:color="auto"/>
          </w:divBdr>
        </w:div>
        <w:div w:id="1083528266">
          <w:marLeft w:val="547"/>
          <w:marRight w:val="0"/>
          <w:marTop w:val="0"/>
          <w:marBottom w:val="0"/>
          <w:divBdr>
            <w:top w:val="none" w:sz="0" w:space="0" w:color="auto"/>
            <w:left w:val="none" w:sz="0" w:space="0" w:color="auto"/>
            <w:bottom w:val="none" w:sz="0" w:space="0" w:color="auto"/>
            <w:right w:val="none" w:sz="0" w:space="0" w:color="auto"/>
          </w:divBdr>
        </w:div>
        <w:div w:id="1098672090">
          <w:marLeft w:val="547"/>
          <w:marRight w:val="0"/>
          <w:marTop w:val="0"/>
          <w:marBottom w:val="0"/>
          <w:divBdr>
            <w:top w:val="none" w:sz="0" w:space="0" w:color="auto"/>
            <w:left w:val="none" w:sz="0" w:space="0" w:color="auto"/>
            <w:bottom w:val="none" w:sz="0" w:space="0" w:color="auto"/>
            <w:right w:val="none" w:sz="0" w:space="0" w:color="auto"/>
          </w:divBdr>
        </w:div>
        <w:div w:id="1435319201">
          <w:marLeft w:val="547"/>
          <w:marRight w:val="0"/>
          <w:marTop w:val="0"/>
          <w:marBottom w:val="0"/>
          <w:divBdr>
            <w:top w:val="none" w:sz="0" w:space="0" w:color="auto"/>
            <w:left w:val="none" w:sz="0" w:space="0" w:color="auto"/>
            <w:bottom w:val="none" w:sz="0" w:space="0" w:color="auto"/>
            <w:right w:val="none" w:sz="0" w:space="0" w:color="auto"/>
          </w:divBdr>
        </w:div>
        <w:div w:id="2096632705">
          <w:marLeft w:val="547"/>
          <w:marRight w:val="0"/>
          <w:marTop w:val="0"/>
          <w:marBottom w:val="0"/>
          <w:divBdr>
            <w:top w:val="none" w:sz="0" w:space="0" w:color="auto"/>
            <w:left w:val="none" w:sz="0" w:space="0" w:color="auto"/>
            <w:bottom w:val="none" w:sz="0" w:space="0" w:color="auto"/>
            <w:right w:val="none" w:sz="0" w:space="0" w:color="auto"/>
          </w:divBdr>
        </w:div>
      </w:divsChild>
    </w:div>
    <w:div w:id="1276209099">
      <w:bodyDiv w:val="1"/>
      <w:marLeft w:val="0"/>
      <w:marRight w:val="0"/>
      <w:marTop w:val="0"/>
      <w:marBottom w:val="0"/>
      <w:divBdr>
        <w:top w:val="none" w:sz="0" w:space="0" w:color="auto"/>
        <w:left w:val="none" w:sz="0" w:space="0" w:color="auto"/>
        <w:bottom w:val="none" w:sz="0" w:space="0" w:color="auto"/>
        <w:right w:val="none" w:sz="0" w:space="0" w:color="auto"/>
      </w:divBdr>
    </w:div>
    <w:div w:id="1358966112">
      <w:bodyDiv w:val="1"/>
      <w:marLeft w:val="0"/>
      <w:marRight w:val="0"/>
      <w:marTop w:val="0"/>
      <w:marBottom w:val="0"/>
      <w:divBdr>
        <w:top w:val="none" w:sz="0" w:space="0" w:color="auto"/>
        <w:left w:val="none" w:sz="0" w:space="0" w:color="auto"/>
        <w:bottom w:val="none" w:sz="0" w:space="0" w:color="auto"/>
        <w:right w:val="none" w:sz="0" w:space="0" w:color="auto"/>
      </w:divBdr>
      <w:divsChild>
        <w:div w:id="367148649">
          <w:marLeft w:val="547"/>
          <w:marRight w:val="0"/>
          <w:marTop w:val="0"/>
          <w:marBottom w:val="0"/>
          <w:divBdr>
            <w:top w:val="none" w:sz="0" w:space="0" w:color="auto"/>
            <w:left w:val="none" w:sz="0" w:space="0" w:color="auto"/>
            <w:bottom w:val="none" w:sz="0" w:space="0" w:color="auto"/>
            <w:right w:val="none" w:sz="0" w:space="0" w:color="auto"/>
          </w:divBdr>
        </w:div>
      </w:divsChild>
    </w:div>
    <w:div w:id="1389379227">
      <w:bodyDiv w:val="1"/>
      <w:marLeft w:val="0"/>
      <w:marRight w:val="0"/>
      <w:marTop w:val="0"/>
      <w:marBottom w:val="0"/>
      <w:divBdr>
        <w:top w:val="none" w:sz="0" w:space="0" w:color="auto"/>
        <w:left w:val="none" w:sz="0" w:space="0" w:color="auto"/>
        <w:bottom w:val="none" w:sz="0" w:space="0" w:color="auto"/>
        <w:right w:val="none" w:sz="0" w:space="0" w:color="auto"/>
      </w:divBdr>
    </w:div>
    <w:div w:id="1660228146">
      <w:bodyDiv w:val="1"/>
      <w:marLeft w:val="0"/>
      <w:marRight w:val="0"/>
      <w:marTop w:val="0"/>
      <w:marBottom w:val="0"/>
      <w:divBdr>
        <w:top w:val="none" w:sz="0" w:space="0" w:color="auto"/>
        <w:left w:val="none" w:sz="0" w:space="0" w:color="auto"/>
        <w:bottom w:val="none" w:sz="0" w:space="0" w:color="auto"/>
        <w:right w:val="none" w:sz="0" w:space="0" w:color="auto"/>
      </w:divBdr>
    </w:div>
    <w:div w:id="1661420125">
      <w:bodyDiv w:val="1"/>
      <w:marLeft w:val="0"/>
      <w:marRight w:val="0"/>
      <w:marTop w:val="0"/>
      <w:marBottom w:val="0"/>
      <w:divBdr>
        <w:top w:val="none" w:sz="0" w:space="0" w:color="auto"/>
        <w:left w:val="none" w:sz="0" w:space="0" w:color="auto"/>
        <w:bottom w:val="none" w:sz="0" w:space="0" w:color="auto"/>
        <w:right w:val="none" w:sz="0" w:space="0" w:color="auto"/>
      </w:divBdr>
    </w:div>
    <w:div w:id="1890605653">
      <w:bodyDiv w:val="1"/>
      <w:marLeft w:val="0"/>
      <w:marRight w:val="0"/>
      <w:marTop w:val="0"/>
      <w:marBottom w:val="0"/>
      <w:divBdr>
        <w:top w:val="none" w:sz="0" w:space="0" w:color="auto"/>
        <w:left w:val="none" w:sz="0" w:space="0" w:color="auto"/>
        <w:bottom w:val="none" w:sz="0" w:space="0" w:color="auto"/>
        <w:right w:val="none" w:sz="0" w:space="0" w:color="auto"/>
      </w:divBdr>
    </w:div>
    <w:div w:id="1945795528">
      <w:bodyDiv w:val="1"/>
      <w:marLeft w:val="0"/>
      <w:marRight w:val="0"/>
      <w:marTop w:val="0"/>
      <w:marBottom w:val="0"/>
      <w:divBdr>
        <w:top w:val="none" w:sz="0" w:space="0" w:color="auto"/>
        <w:left w:val="none" w:sz="0" w:space="0" w:color="auto"/>
        <w:bottom w:val="none" w:sz="0" w:space="0" w:color="auto"/>
        <w:right w:val="none" w:sz="0" w:space="0" w:color="auto"/>
      </w:divBdr>
    </w:div>
    <w:div w:id="213512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diagramData" Target="diagrams/data1.xm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1.jpg@01D40F86.D718AD60" TargetMode="External"/><Relationship Id="rId17" Type="http://schemas.openxmlformats.org/officeDocument/2006/relationships/hyperlink" Target="http://lt.wikipedia.org/wiki/Biologija" TargetMode="External"/><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t.wikipedia.org/wiki/Uraganas" TargetMode="External"/><Relationship Id="rId20" Type="http://schemas.openxmlformats.org/officeDocument/2006/relationships/diagramQuickStyle" Target="diagrams/quickStyle1.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5.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t.wikipedia.org/wiki/Branduolinis_ginklas" TargetMode="External"/><Relationship Id="rId23" Type="http://schemas.openxmlformats.org/officeDocument/2006/relationships/image" Target="media/image4.png"/><Relationship Id="rId28" Type="http://schemas.openxmlformats.org/officeDocument/2006/relationships/image" Target="media/image9.emf"/><Relationship Id="rId10" Type="http://schemas.openxmlformats.org/officeDocument/2006/relationships/image" Target="media/image2.png"/><Relationship Id="rId19" Type="http://schemas.openxmlformats.org/officeDocument/2006/relationships/diagramLayout" Target="diagrams/layout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40F86.D718AD60" TargetMode="External"/><Relationship Id="rId14" Type="http://schemas.openxmlformats.org/officeDocument/2006/relationships/image" Target="media/image3.jpeg"/><Relationship Id="rId22" Type="http://schemas.microsoft.com/office/2007/relationships/diagramDrawing" Target="diagrams/drawing1.xml"/><Relationship Id="rId27" Type="http://schemas.openxmlformats.org/officeDocument/2006/relationships/image" Target="media/image8.emf"/><Relationship Id="rId30" Type="http://schemas.openxmlformats.org/officeDocument/2006/relationships/hyperlink" Target="http://www.homoliber.lt/leidiniai.php?filtras=autoriai;Ona%20Pili&#269;iauskien&#279;" TargetMode="External"/><Relationship Id="rId8"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DBBD71-FDC3-4399-98CB-3CB2E3C38F29}" type="doc">
      <dgm:prSet loTypeId="urn:microsoft.com/office/officeart/2005/8/layout/hierarchy3" loCatId="hierarchy" qsTypeId="urn:microsoft.com/office/officeart/2005/8/quickstyle/3d3" qsCatId="3D" csTypeId="urn:microsoft.com/office/officeart/2005/8/colors/accent0_2" csCatId="mainScheme" phldr="1"/>
      <dgm:spPr/>
      <dgm:t>
        <a:bodyPr/>
        <a:lstStyle/>
        <a:p>
          <a:endParaRPr lang="lt-LT"/>
        </a:p>
      </dgm:t>
    </dgm:pt>
    <dgm:pt modelId="{857BDA01-33D0-41D3-A641-F781B618E1A7}">
      <dgm:prSet phldrT="[Text]" custT="1"/>
      <dgm:spPr/>
      <dgm:t>
        <a:bodyPr/>
        <a:lstStyle/>
        <a:p>
          <a:pPr algn="ctr"/>
          <a:r>
            <a:rPr lang="lt-LT" sz="1200" b="1" dirty="0">
              <a:solidFill>
                <a:schemeClr val="tx1"/>
              </a:solidFill>
              <a:latin typeface="Times New Roman" pitchFamily="18" charset="0"/>
              <a:cs typeface="Times New Roman" pitchFamily="18" charset="0"/>
            </a:rPr>
            <a:t>Augalų derinimas kompozicijose</a:t>
          </a:r>
          <a:endParaRPr lang="lt-LT" sz="1200" dirty="0">
            <a:solidFill>
              <a:schemeClr val="tx1"/>
            </a:solidFill>
            <a:latin typeface="Times New Roman" pitchFamily="18" charset="0"/>
            <a:cs typeface="Times New Roman" pitchFamily="18" charset="0"/>
          </a:endParaRPr>
        </a:p>
      </dgm:t>
    </dgm:pt>
    <dgm:pt modelId="{D583ED61-835B-4751-8A26-8F0B8816B360}" type="parTrans" cxnId="{45F9AEB1-D6AB-4C1C-991B-642237AB5218}">
      <dgm:prSet/>
      <dgm:spPr/>
      <dgm:t>
        <a:bodyPr/>
        <a:lstStyle/>
        <a:p>
          <a:pPr algn="ctr"/>
          <a:endParaRPr lang="lt-LT"/>
        </a:p>
      </dgm:t>
    </dgm:pt>
    <dgm:pt modelId="{40F33C18-3820-41B7-9BEC-426A53D6B841}" type="sibTrans" cxnId="{45F9AEB1-D6AB-4C1C-991B-642237AB5218}">
      <dgm:prSet/>
      <dgm:spPr/>
      <dgm:t>
        <a:bodyPr/>
        <a:lstStyle/>
        <a:p>
          <a:pPr algn="ctr"/>
          <a:endParaRPr lang="lt-LT"/>
        </a:p>
      </dgm:t>
    </dgm:pt>
    <dgm:pt modelId="{FACB78FB-2EF7-4A70-9D01-63CD752B86F4}">
      <dgm:prSet phldrT="[Text]" phldr="1" custT="1"/>
      <dgm:spPr/>
      <dgm:t>
        <a:bodyPr/>
        <a:lstStyle/>
        <a:p>
          <a:pPr algn="ctr"/>
          <a:endParaRPr lang="lt-LT" sz="1200" dirty="0">
            <a:solidFill>
              <a:schemeClr val="tx1"/>
            </a:solidFill>
          </a:endParaRPr>
        </a:p>
      </dgm:t>
    </dgm:pt>
    <dgm:pt modelId="{7C471C15-6C86-40E8-B140-2C72C5618535}" type="parTrans" cxnId="{E300B52B-341C-4421-A4B8-936593B5C37A}">
      <dgm:prSet/>
      <dgm:spPr/>
      <dgm:t>
        <a:bodyPr/>
        <a:lstStyle/>
        <a:p>
          <a:pPr algn="ctr"/>
          <a:endParaRPr lang="lt-LT"/>
        </a:p>
      </dgm:t>
    </dgm:pt>
    <dgm:pt modelId="{91980644-580C-4CA2-9C1E-A5E0C9919337}" type="sibTrans" cxnId="{E300B52B-341C-4421-A4B8-936593B5C37A}">
      <dgm:prSet/>
      <dgm:spPr/>
      <dgm:t>
        <a:bodyPr/>
        <a:lstStyle/>
        <a:p>
          <a:pPr algn="ctr"/>
          <a:endParaRPr lang="lt-LT"/>
        </a:p>
      </dgm:t>
    </dgm:pt>
    <dgm:pt modelId="{FE0BCFA3-080D-4358-B107-8D60B318D485}">
      <dgm:prSet phldrT="[Text]" phldr="1" custT="1"/>
      <dgm:spPr/>
      <dgm:t>
        <a:bodyPr/>
        <a:lstStyle/>
        <a:p>
          <a:pPr algn="ctr"/>
          <a:endParaRPr lang="lt-LT" sz="1200" dirty="0">
            <a:solidFill>
              <a:schemeClr val="tx1"/>
            </a:solidFill>
          </a:endParaRPr>
        </a:p>
      </dgm:t>
    </dgm:pt>
    <dgm:pt modelId="{CEB9E7A9-E097-45EB-B6E3-742BF5B57A31}" type="parTrans" cxnId="{0353839C-0EB9-41D6-B7E5-A410BF3576C3}">
      <dgm:prSet/>
      <dgm:spPr/>
      <dgm:t>
        <a:bodyPr/>
        <a:lstStyle/>
        <a:p>
          <a:pPr algn="ctr"/>
          <a:endParaRPr lang="lt-LT"/>
        </a:p>
      </dgm:t>
    </dgm:pt>
    <dgm:pt modelId="{261C2E7B-0F9C-4ED6-9F14-415EC0964A4D}" type="sibTrans" cxnId="{0353839C-0EB9-41D6-B7E5-A410BF3576C3}">
      <dgm:prSet/>
      <dgm:spPr/>
      <dgm:t>
        <a:bodyPr/>
        <a:lstStyle/>
        <a:p>
          <a:pPr algn="ctr"/>
          <a:endParaRPr lang="lt-LT"/>
        </a:p>
      </dgm:t>
    </dgm:pt>
    <dgm:pt modelId="{65F80C98-2E9C-4DD8-8BBF-F4EDA255F92C}">
      <dgm:prSet phldrT="[Text]" custT="1"/>
      <dgm:spPr/>
      <dgm:t>
        <a:bodyPr/>
        <a:lstStyle/>
        <a:p>
          <a:pPr algn="ctr"/>
          <a:endParaRPr lang="lt-LT" sz="1200" dirty="0">
            <a:solidFill>
              <a:schemeClr val="tx1"/>
            </a:solidFill>
          </a:endParaRPr>
        </a:p>
      </dgm:t>
    </dgm:pt>
    <dgm:pt modelId="{B3FE1A51-D020-4FFC-9985-D0AB81892831}" type="parTrans" cxnId="{094E6668-0443-4670-BD92-E731EAA3EA05}">
      <dgm:prSet/>
      <dgm:spPr/>
      <dgm:t>
        <a:bodyPr/>
        <a:lstStyle/>
        <a:p>
          <a:pPr algn="ctr"/>
          <a:endParaRPr lang="lt-LT"/>
        </a:p>
      </dgm:t>
    </dgm:pt>
    <dgm:pt modelId="{B44FD1DC-D41A-40BB-A74D-85B83040DBCA}" type="sibTrans" cxnId="{094E6668-0443-4670-BD92-E731EAA3EA05}">
      <dgm:prSet/>
      <dgm:spPr/>
      <dgm:t>
        <a:bodyPr/>
        <a:lstStyle/>
        <a:p>
          <a:pPr algn="ctr"/>
          <a:endParaRPr lang="lt-LT"/>
        </a:p>
      </dgm:t>
    </dgm:pt>
    <dgm:pt modelId="{262CB9E7-3C16-470A-98D8-4EE2CB7AE5AE}">
      <dgm:prSet phldrT="[Text]" custT="1"/>
      <dgm:spPr/>
      <dgm:t>
        <a:bodyPr/>
        <a:lstStyle/>
        <a:p>
          <a:pPr algn="ctr"/>
          <a:endParaRPr lang="lt-LT" sz="1200" dirty="0">
            <a:solidFill>
              <a:schemeClr val="tx1"/>
            </a:solidFill>
          </a:endParaRPr>
        </a:p>
      </dgm:t>
    </dgm:pt>
    <dgm:pt modelId="{950EF66F-B89E-4FFE-80A5-FF0EC96D180D}" type="parTrans" cxnId="{6EDB88A2-9D41-4ACF-838F-9646879C9048}">
      <dgm:prSet/>
      <dgm:spPr/>
      <dgm:t>
        <a:bodyPr/>
        <a:lstStyle/>
        <a:p>
          <a:pPr algn="ctr"/>
          <a:endParaRPr lang="lt-LT"/>
        </a:p>
      </dgm:t>
    </dgm:pt>
    <dgm:pt modelId="{F47A5058-387F-4465-B800-274830DF29E7}" type="sibTrans" cxnId="{6EDB88A2-9D41-4ACF-838F-9646879C9048}">
      <dgm:prSet/>
      <dgm:spPr/>
      <dgm:t>
        <a:bodyPr/>
        <a:lstStyle/>
        <a:p>
          <a:pPr algn="ctr"/>
          <a:endParaRPr lang="lt-LT"/>
        </a:p>
      </dgm:t>
    </dgm:pt>
    <dgm:pt modelId="{54BD81DB-3A12-41F4-9329-63E55FD159FC}">
      <dgm:prSet phldrT="[Text]" custT="1"/>
      <dgm:spPr/>
      <dgm:t>
        <a:bodyPr/>
        <a:lstStyle/>
        <a:p>
          <a:pPr algn="ctr"/>
          <a:endParaRPr lang="lt-LT" sz="1200" dirty="0">
            <a:solidFill>
              <a:schemeClr val="tx1"/>
            </a:solidFill>
          </a:endParaRPr>
        </a:p>
      </dgm:t>
    </dgm:pt>
    <dgm:pt modelId="{5DFD96CB-4D72-4321-BE1C-37957B2213A4}" type="parTrans" cxnId="{131A5C58-D909-4C71-BC84-292E63418188}">
      <dgm:prSet/>
      <dgm:spPr/>
      <dgm:t>
        <a:bodyPr/>
        <a:lstStyle/>
        <a:p>
          <a:pPr algn="ctr"/>
          <a:endParaRPr lang="lt-LT"/>
        </a:p>
      </dgm:t>
    </dgm:pt>
    <dgm:pt modelId="{C398CFE9-3B75-4141-B10C-8D7DECF68CFF}" type="sibTrans" cxnId="{131A5C58-D909-4C71-BC84-292E63418188}">
      <dgm:prSet/>
      <dgm:spPr/>
      <dgm:t>
        <a:bodyPr/>
        <a:lstStyle/>
        <a:p>
          <a:pPr algn="ctr"/>
          <a:endParaRPr lang="lt-LT"/>
        </a:p>
      </dgm:t>
    </dgm:pt>
    <dgm:pt modelId="{9204E14C-D838-47AD-97E0-923A7D789A72}">
      <dgm:prSet phldrT="[Text]" custT="1"/>
      <dgm:spPr/>
      <dgm:t>
        <a:bodyPr/>
        <a:lstStyle/>
        <a:p>
          <a:pPr algn="ctr"/>
          <a:endParaRPr lang="lt-LT" sz="1200" dirty="0">
            <a:solidFill>
              <a:schemeClr val="tx1"/>
            </a:solidFill>
          </a:endParaRPr>
        </a:p>
      </dgm:t>
    </dgm:pt>
    <dgm:pt modelId="{64899B8C-9257-429B-9232-674A29723E9A}" type="parTrans" cxnId="{A0E82E88-EB7D-463E-B784-E1D6BB8D5F53}">
      <dgm:prSet/>
      <dgm:spPr/>
      <dgm:t>
        <a:bodyPr/>
        <a:lstStyle/>
        <a:p>
          <a:pPr algn="ctr"/>
          <a:endParaRPr lang="lt-LT"/>
        </a:p>
      </dgm:t>
    </dgm:pt>
    <dgm:pt modelId="{98DB733B-B829-4BA8-A981-F904E55A5189}" type="sibTrans" cxnId="{A0E82E88-EB7D-463E-B784-E1D6BB8D5F53}">
      <dgm:prSet/>
      <dgm:spPr/>
      <dgm:t>
        <a:bodyPr/>
        <a:lstStyle/>
        <a:p>
          <a:pPr algn="ctr"/>
          <a:endParaRPr lang="lt-LT"/>
        </a:p>
      </dgm:t>
    </dgm:pt>
    <dgm:pt modelId="{BCD9C060-5ACA-466D-AB61-CF638AC0851F}" type="pres">
      <dgm:prSet presAssocID="{87DBBD71-FDC3-4399-98CB-3CB2E3C38F29}" presName="diagram" presStyleCnt="0">
        <dgm:presLayoutVars>
          <dgm:chPref val="1"/>
          <dgm:dir/>
          <dgm:animOne val="branch"/>
          <dgm:animLvl val="lvl"/>
          <dgm:resizeHandles/>
        </dgm:presLayoutVars>
      </dgm:prSet>
      <dgm:spPr/>
      <dgm:t>
        <a:bodyPr/>
        <a:lstStyle/>
        <a:p>
          <a:endParaRPr lang="lt-LT"/>
        </a:p>
      </dgm:t>
    </dgm:pt>
    <dgm:pt modelId="{060F7FB5-D56A-4CEE-806E-7C61D9BB16EC}" type="pres">
      <dgm:prSet presAssocID="{857BDA01-33D0-41D3-A641-F781B618E1A7}" presName="root" presStyleCnt="0"/>
      <dgm:spPr/>
    </dgm:pt>
    <dgm:pt modelId="{E66332FD-A528-4B2A-95CA-42D823ABB9FB}" type="pres">
      <dgm:prSet presAssocID="{857BDA01-33D0-41D3-A641-F781B618E1A7}" presName="rootComposite" presStyleCnt="0"/>
      <dgm:spPr/>
    </dgm:pt>
    <dgm:pt modelId="{1B327C68-1002-4DEF-AE95-E73C929B0309}" type="pres">
      <dgm:prSet presAssocID="{857BDA01-33D0-41D3-A641-F781B618E1A7}" presName="rootText" presStyleLbl="node1" presStyleIdx="0" presStyleCnt="1" custScaleX="638006"/>
      <dgm:spPr/>
      <dgm:t>
        <a:bodyPr/>
        <a:lstStyle/>
        <a:p>
          <a:endParaRPr lang="lt-LT"/>
        </a:p>
      </dgm:t>
    </dgm:pt>
    <dgm:pt modelId="{B720B559-00BC-4C50-854E-D85029BC02EF}" type="pres">
      <dgm:prSet presAssocID="{857BDA01-33D0-41D3-A641-F781B618E1A7}" presName="rootConnector" presStyleLbl="node1" presStyleIdx="0" presStyleCnt="1"/>
      <dgm:spPr/>
      <dgm:t>
        <a:bodyPr/>
        <a:lstStyle/>
        <a:p>
          <a:endParaRPr lang="lt-LT"/>
        </a:p>
      </dgm:t>
    </dgm:pt>
    <dgm:pt modelId="{CA97BE9E-F0FA-4FDC-BBC9-B8778F37DDEB}" type="pres">
      <dgm:prSet presAssocID="{857BDA01-33D0-41D3-A641-F781B618E1A7}" presName="childShape" presStyleCnt="0"/>
      <dgm:spPr/>
    </dgm:pt>
    <dgm:pt modelId="{7554484F-9418-4700-A1E1-26125CC04A58}" type="pres">
      <dgm:prSet presAssocID="{7C471C15-6C86-40E8-B140-2C72C5618535}" presName="Name13" presStyleLbl="parChTrans1D2" presStyleIdx="0" presStyleCnt="6"/>
      <dgm:spPr/>
      <dgm:t>
        <a:bodyPr/>
        <a:lstStyle/>
        <a:p>
          <a:endParaRPr lang="lt-LT"/>
        </a:p>
      </dgm:t>
    </dgm:pt>
    <dgm:pt modelId="{8D77FA83-7871-4C1C-B24C-4E20A53E212C}" type="pres">
      <dgm:prSet presAssocID="{FACB78FB-2EF7-4A70-9D01-63CD752B86F4}" presName="childText" presStyleLbl="bgAcc1" presStyleIdx="0" presStyleCnt="6" custScaleX="647080">
        <dgm:presLayoutVars>
          <dgm:bulletEnabled val="1"/>
        </dgm:presLayoutVars>
      </dgm:prSet>
      <dgm:spPr/>
      <dgm:t>
        <a:bodyPr/>
        <a:lstStyle/>
        <a:p>
          <a:endParaRPr lang="lt-LT"/>
        </a:p>
      </dgm:t>
    </dgm:pt>
    <dgm:pt modelId="{A28618EC-AA1C-4F32-88E9-42D57B5C093A}" type="pres">
      <dgm:prSet presAssocID="{CEB9E7A9-E097-45EB-B6E3-742BF5B57A31}" presName="Name13" presStyleLbl="parChTrans1D2" presStyleIdx="1" presStyleCnt="6"/>
      <dgm:spPr/>
      <dgm:t>
        <a:bodyPr/>
        <a:lstStyle/>
        <a:p>
          <a:endParaRPr lang="lt-LT"/>
        </a:p>
      </dgm:t>
    </dgm:pt>
    <dgm:pt modelId="{A44EF669-CF87-477F-8D3F-D4D02675FA51}" type="pres">
      <dgm:prSet presAssocID="{FE0BCFA3-080D-4358-B107-8D60B318D485}" presName="childText" presStyleLbl="bgAcc1" presStyleIdx="1" presStyleCnt="6" custScaleX="647080">
        <dgm:presLayoutVars>
          <dgm:bulletEnabled val="1"/>
        </dgm:presLayoutVars>
      </dgm:prSet>
      <dgm:spPr/>
      <dgm:t>
        <a:bodyPr/>
        <a:lstStyle/>
        <a:p>
          <a:endParaRPr lang="lt-LT"/>
        </a:p>
      </dgm:t>
    </dgm:pt>
    <dgm:pt modelId="{3EA75D78-633D-43F3-B2B9-28EAD17B63B9}" type="pres">
      <dgm:prSet presAssocID="{950EF66F-B89E-4FFE-80A5-FF0EC96D180D}" presName="Name13" presStyleLbl="parChTrans1D2" presStyleIdx="2" presStyleCnt="6"/>
      <dgm:spPr/>
      <dgm:t>
        <a:bodyPr/>
        <a:lstStyle/>
        <a:p>
          <a:endParaRPr lang="lt-LT"/>
        </a:p>
      </dgm:t>
    </dgm:pt>
    <dgm:pt modelId="{3305D278-BD6E-416B-BB43-94B8FA3FD3F7}" type="pres">
      <dgm:prSet presAssocID="{262CB9E7-3C16-470A-98D8-4EE2CB7AE5AE}" presName="childText" presStyleLbl="bgAcc1" presStyleIdx="2" presStyleCnt="6" custScaleX="647080">
        <dgm:presLayoutVars>
          <dgm:bulletEnabled val="1"/>
        </dgm:presLayoutVars>
      </dgm:prSet>
      <dgm:spPr/>
      <dgm:t>
        <a:bodyPr/>
        <a:lstStyle/>
        <a:p>
          <a:endParaRPr lang="lt-LT"/>
        </a:p>
      </dgm:t>
    </dgm:pt>
    <dgm:pt modelId="{E82EF50B-1E28-4DB9-8AF1-EE9B541B2743}" type="pres">
      <dgm:prSet presAssocID="{5DFD96CB-4D72-4321-BE1C-37957B2213A4}" presName="Name13" presStyleLbl="parChTrans1D2" presStyleIdx="3" presStyleCnt="6"/>
      <dgm:spPr/>
      <dgm:t>
        <a:bodyPr/>
        <a:lstStyle/>
        <a:p>
          <a:endParaRPr lang="lt-LT"/>
        </a:p>
      </dgm:t>
    </dgm:pt>
    <dgm:pt modelId="{B1C58F60-831E-4796-B225-976F3CDF8E77}" type="pres">
      <dgm:prSet presAssocID="{54BD81DB-3A12-41F4-9329-63E55FD159FC}" presName="childText" presStyleLbl="bgAcc1" presStyleIdx="3" presStyleCnt="6" custScaleX="647080">
        <dgm:presLayoutVars>
          <dgm:bulletEnabled val="1"/>
        </dgm:presLayoutVars>
      </dgm:prSet>
      <dgm:spPr/>
      <dgm:t>
        <a:bodyPr/>
        <a:lstStyle/>
        <a:p>
          <a:endParaRPr lang="lt-LT"/>
        </a:p>
      </dgm:t>
    </dgm:pt>
    <dgm:pt modelId="{72097BE8-02FA-4D18-A98E-9CA6D32C50E7}" type="pres">
      <dgm:prSet presAssocID="{64899B8C-9257-429B-9232-674A29723E9A}" presName="Name13" presStyleLbl="parChTrans1D2" presStyleIdx="4" presStyleCnt="6"/>
      <dgm:spPr/>
      <dgm:t>
        <a:bodyPr/>
        <a:lstStyle/>
        <a:p>
          <a:endParaRPr lang="lt-LT"/>
        </a:p>
      </dgm:t>
    </dgm:pt>
    <dgm:pt modelId="{15C6C17D-AD58-4BBE-BA33-475C7021DE35}" type="pres">
      <dgm:prSet presAssocID="{9204E14C-D838-47AD-97E0-923A7D789A72}" presName="childText" presStyleLbl="bgAcc1" presStyleIdx="4" presStyleCnt="6" custScaleX="647080">
        <dgm:presLayoutVars>
          <dgm:bulletEnabled val="1"/>
        </dgm:presLayoutVars>
      </dgm:prSet>
      <dgm:spPr/>
      <dgm:t>
        <a:bodyPr/>
        <a:lstStyle/>
        <a:p>
          <a:endParaRPr lang="lt-LT"/>
        </a:p>
      </dgm:t>
    </dgm:pt>
    <dgm:pt modelId="{0BF13E37-5E5B-4603-A19B-D8BE3B4690F3}" type="pres">
      <dgm:prSet presAssocID="{B3FE1A51-D020-4FFC-9985-D0AB81892831}" presName="Name13" presStyleLbl="parChTrans1D2" presStyleIdx="5" presStyleCnt="6"/>
      <dgm:spPr/>
      <dgm:t>
        <a:bodyPr/>
        <a:lstStyle/>
        <a:p>
          <a:endParaRPr lang="lt-LT"/>
        </a:p>
      </dgm:t>
    </dgm:pt>
    <dgm:pt modelId="{BA5294ED-9E54-48D3-9305-BF3B5014A2DE}" type="pres">
      <dgm:prSet presAssocID="{65F80C98-2E9C-4DD8-8BBF-F4EDA255F92C}" presName="childText" presStyleLbl="bgAcc1" presStyleIdx="5" presStyleCnt="6" custScaleX="647080">
        <dgm:presLayoutVars>
          <dgm:bulletEnabled val="1"/>
        </dgm:presLayoutVars>
      </dgm:prSet>
      <dgm:spPr/>
      <dgm:t>
        <a:bodyPr/>
        <a:lstStyle/>
        <a:p>
          <a:endParaRPr lang="lt-LT"/>
        </a:p>
      </dgm:t>
    </dgm:pt>
  </dgm:ptLst>
  <dgm:cxnLst>
    <dgm:cxn modelId="{A749A72D-797D-4F06-8604-77B274345DD9}" type="presOf" srcId="{87DBBD71-FDC3-4399-98CB-3CB2E3C38F29}" destId="{BCD9C060-5ACA-466D-AB61-CF638AC0851F}" srcOrd="0" destOrd="0" presId="urn:microsoft.com/office/officeart/2005/8/layout/hierarchy3"/>
    <dgm:cxn modelId="{2C41B923-7B43-4656-8555-EF3804ED7BA9}" type="presOf" srcId="{B3FE1A51-D020-4FFC-9985-D0AB81892831}" destId="{0BF13E37-5E5B-4603-A19B-D8BE3B4690F3}" srcOrd="0" destOrd="0" presId="urn:microsoft.com/office/officeart/2005/8/layout/hierarchy3"/>
    <dgm:cxn modelId="{03EA8F6E-0BD2-489C-ABEB-18F6D4CAA04F}" type="presOf" srcId="{5DFD96CB-4D72-4321-BE1C-37957B2213A4}" destId="{E82EF50B-1E28-4DB9-8AF1-EE9B541B2743}" srcOrd="0" destOrd="0" presId="urn:microsoft.com/office/officeart/2005/8/layout/hierarchy3"/>
    <dgm:cxn modelId="{0DFF8F45-E34D-454E-BBAA-AF721942CB01}" type="presOf" srcId="{9204E14C-D838-47AD-97E0-923A7D789A72}" destId="{15C6C17D-AD58-4BBE-BA33-475C7021DE35}" srcOrd="0" destOrd="0" presId="urn:microsoft.com/office/officeart/2005/8/layout/hierarchy3"/>
    <dgm:cxn modelId="{094E6668-0443-4670-BD92-E731EAA3EA05}" srcId="{857BDA01-33D0-41D3-A641-F781B618E1A7}" destId="{65F80C98-2E9C-4DD8-8BBF-F4EDA255F92C}" srcOrd="5" destOrd="0" parTransId="{B3FE1A51-D020-4FFC-9985-D0AB81892831}" sibTransId="{B44FD1DC-D41A-40BB-A74D-85B83040DBCA}"/>
    <dgm:cxn modelId="{57E3C9F7-3E63-49A2-88DA-6F5811928265}" type="presOf" srcId="{857BDA01-33D0-41D3-A641-F781B618E1A7}" destId="{B720B559-00BC-4C50-854E-D85029BC02EF}" srcOrd="1" destOrd="0" presId="urn:microsoft.com/office/officeart/2005/8/layout/hierarchy3"/>
    <dgm:cxn modelId="{45F9AEB1-D6AB-4C1C-991B-642237AB5218}" srcId="{87DBBD71-FDC3-4399-98CB-3CB2E3C38F29}" destId="{857BDA01-33D0-41D3-A641-F781B618E1A7}" srcOrd="0" destOrd="0" parTransId="{D583ED61-835B-4751-8A26-8F0B8816B360}" sibTransId="{40F33C18-3820-41B7-9BEC-426A53D6B841}"/>
    <dgm:cxn modelId="{1F62D654-0647-4BC3-87A8-20D402A0EF0C}" type="presOf" srcId="{857BDA01-33D0-41D3-A641-F781B618E1A7}" destId="{1B327C68-1002-4DEF-AE95-E73C929B0309}" srcOrd="0" destOrd="0" presId="urn:microsoft.com/office/officeart/2005/8/layout/hierarchy3"/>
    <dgm:cxn modelId="{E300B52B-341C-4421-A4B8-936593B5C37A}" srcId="{857BDA01-33D0-41D3-A641-F781B618E1A7}" destId="{FACB78FB-2EF7-4A70-9D01-63CD752B86F4}" srcOrd="0" destOrd="0" parTransId="{7C471C15-6C86-40E8-B140-2C72C5618535}" sibTransId="{91980644-580C-4CA2-9C1E-A5E0C9919337}"/>
    <dgm:cxn modelId="{6EDB88A2-9D41-4ACF-838F-9646879C9048}" srcId="{857BDA01-33D0-41D3-A641-F781B618E1A7}" destId="{262CB9E7-3C16-470A-98D8-4EE2CB7AE5AE}" srcOrd="2" destOrd="0" parTransId="{950EF66F-B89E-4FFE-80A5-FF0EC96D180D}" sibTransId="{F47A5058-387F-4465-B800-274830DF29E7}"/>
    <dgm:cxn modelId="{18B15514-02CD-47C3-89E8-627C2C837D3F}" type="presOf" srcId="{262CB9E7-3C16-470A-98D8-4EE2CB7AE5AE}" destId="{3305D278-BD6E-416B-BB43-94B8FA3FD3F7}" srcOrd="0" destOrd="0" presId="urn:microsoft.com/office/officeart/2005/8/layout/hierarchy3"/>
    <dgm:cxn modelId="{353C646B-9DD9-4D15-B11F-FC8DA9A185C9}" type="presOf" srcId="{FACB78FB-2EF7-4A70-9D01-63CD752B86F4}" destId="{8D77FA83-7871-4C1C-B24C-4E20A53E212C}" srcOrd="0" destOrd="0" presId="urn:microsoft.com/office/officeart/2005/8/layout/hierarchy3"/>
    <dgm:cxn modelId="{060EE353-4E7F-4084-9A5D-C3B1D64C5820}" type="presOf" srcId="{65F80C98-2E9C-4DD8-8BBF-F4EDA255F92C}" destId="{BA5294ED-9E54-48D3-9305-BF3B5014A2DE}" srcOrd="0" destOrd="0" presId="urn:microsoft.com/office/officeart/2005/8/layout/hierarchy3"/>
    <dgm:cxn modelId="{A4BD296A-4C83-49F5-A187-6157EFB8973E}" type="presOf" srcId="{950EF66F-B89E-4FFE-80A5-FF0EC96D180D}" destId="{3EA75D78-633D-43F3-B2B9-28EAD17B63B9}" srcOrd="0" destOrd="0" presId="urn:microsoft.com/office/officeart/2005/8/layout/hierarchy3"/>
    <dgm:cxn modelId="{131A5C58-D909-4C71-BC84-292E63418188}" srcId="{857BDA01-33D0-41D3-A641-F781B618E1A7}" destId="{54BD81DB-3A12-41F4-9329-63E55FD159FC}" srcOrd="3" destOrd="0" parTransId="{5DFD96CB-4D72-4321-BE1C-37957B2213A4}" sibTransId="{C398CFE9-3B75-4141-B10C-8D7DECF68CFF}"/>
    <dgm:cxn modelId="{F3402B7E-E27A-4DDB-AE05-AC7976C67F74}" type="presOf" srcId="{54BD81DB-3A12-41F4-9329-63E55FD159FC}" destId="{B1C58F60-831E-4796-B225-976F3CDF8E77}" srcOrd="0" destOrd="0" presId="urn:microsoft.com/office/officeart/2005/8/layout/hierarchy3"/>
    <dgm:cxn modelId="{0353839C-0EB9-41D6-B7E5-A410BF3576C3}" srcId="{857BDA01-33D0-41D3-A641-F781B618E1A7}" destId="{FE0BCFA3-080D-4358-B107-8D60B318D485}" srcOrd="1" destOrd="0" parTransId="{CEB9E7A9-E097-45EB-B6E3-742BF5B57A31}" sibTransId="{261C2E7B-0F9C-4ED6-9F14-415EC0964A4D}"/>
    <dgm:cxn modelId="{B41069C7-A6B4-4B2F-9DD5-93E638C07024}" type="presOf" srcId="{FE0BCFA3-080D-4358-B107-8D60B318D485}" destId="{A44EF669-CF87-477F-8D3F-D4D02675FA51}" srcOrd="0" destOrd="0" presId="urn:microsoft.com/office/officeart/2005/8/layout/hierarchy3"/>
    <dgm:cxn modelId="{03382856-1B9B-4D05-9B72-C4AF947E2454}" type="presOf" srcId="{CEB9E7A9-E097-45EB-B6E3-742BF5B57A31}" destId="{A28618EC-AA1C-4F32-88E9-42D57B5C093A}" srcOrd="0" destOrd="0" presId="urn:microsoft.com/office/officeart/2005/8/layout/hierarchy3"/>
    <dgm:cxn modelId="{A0E82E88-EB7D-463E-B784-E1D6BB8D5F53}" srcId="{857BDA01-33D0-41D3-A641-F781B618E1A7}" destId="{9204E14C-D838-47AD-97E0-923A7D789A72}" srcOrd="4" destOrd="0" parTransId="{64899B8C-9257-429B-9232-674A29723E9A}" sibTransId="{98DB733B-B829-4BA8-A981-F904E55A5189}"/>
    <dgm:cxn modelId="{357896ED-3324-4CAC-B627-034CCC87A06D}" type="presOf" srcId="{64899B8C-9257-429B-9232-674A29723E9A}" destId="{72097BE8-02FA-4D18-A98E-9CA6D32C50E7}" srcOrd="0" destOrd="0" presId="urn:microsoft.com/office/officeart/2005/8/layout/hierarchy3"/>
    <dgm:cxn modelId="{2B60F38F-ADD0-4237-9BEE-43221D505A09}" type="presOf" srcId="{7C471C15-6C86-40E8-B140-2C72C5618535}" destId="{7554484F-9418-4700-A1E1-26125CC04A58}" srcOrd="0" destOrd="0" presId="urn:microsoft.com/office/officeart/2005/8/layout/hierarchy3"/>
    <dgm:cxn modelId="{947E9C3C-3937-479E-B9E7-D94906D38E70}" type="presParOf" srcId="{BCD9C060-5ACA-466D-AB61-CF638AC0851F}" destId="{060F7FB5-D56A-4CEE-806E-7C61D9BB16EC}" srcOrd="0" destOrd="0" presId="urn:microsoft.com/office/officeart/2005/8/layout/hierarchy3"/>
    <dgm:cxn modelId="{BBBDA368-A900-4412-B10B-307F4D018038}" type="presParOf" srcId="{060F7FB5-D56A-4CEE-806E-7C61D9BB16EC}" destId="{E66332FD-A528-4B2A-95CA-42D823ABB9FB}" srcOrd="0" destOrd="0" presId="urn:microsoft.com/office/officeart/2005/8/layout/hierarchy3"/>
    <dgm:cxn modelId="{E6BD5CBE-891D-494E-A83D-85D7462A45F3}" type="presParOf" srcId="{E66332FD-A528-4B2A-95CA-42D823ABB9FB}" destId="{1B327C68-1002-4DEF-AE95-E73C929B0309}" srcOrd="0" destOrd="0" presId="urn:microsoft.com/office/officeart/2005/8/layout/hierarchy3"/>
    <dgm:cxn modelId="{8F3575C6-B82E-4353-8D06-3E7EFB02816B}" type="presParOf" srcId="{E66332FD-A528-4B2A-95CA-42D823ABB9FB}" destId="{B720B559-00BC-4C50-854E-D85029BC02EF}" srcOrd="1" destOrd="0" presId="urn:microsoft.com/office/officeart/2005/8/layout/hierarchy3"/>
    <dgm:cxn modelId="{785DCCF3-ED0F-4265-900E-7BE0F0ECED62}" type="presParOf" srcId="{060F7FB5-D56A-4CEE-806E-7C61D9BB16EC}" destId="{CA97BE9E-F0FA-4FDC-BBC9-B8778F37DDEB}" srcOrd="1" destOrd="0" presId="urn:microsoft.com/office/officeart/2005/8/layout/hierarchy3"/>
    <dgm:cxn modelId="{5B46D67B-6426-400F-90B7-DE287137DEEE}" type="presParOf" srcId="{CA97BE9E-F0FA-4FDC-BBC9-B8778F37DDEB}" destId="{7554484F-9418-4700-A1E1-26125CC04A58}" srcOrd="0" destOrd="0" presId="urn:microsoft.com/office/officeart/2005/8/layout/hierarchy3"/>
    <dgm:cxn modelId="{78D39443-E314-4B05-8848-A069880F1666}" type="presParOf" srcId="{CA97BE9E-F0FA-4FDC-BBC9-B8778F37DDEB}" destId="{8D77FA83-7871-4C1C-B24C-4E20A53E212C}" srcOrd="1" destOrd="0" presId="urn:microsoft.com/office/officeart/2005/8/layout/hierarchy3"/>
    <dgm:cxn modelId="{B6BCFBBB-67E6-4E2B-9FB1-A53EBCA9866E}" type="presParOf" srcId="{CA97BE9E-F0FA-4FDC-BBC9-B8778F37DDEB}" destId="{A28618EC-AA1C-4F32-88E9-42D57B5C093A}" srcOrd="2" destOrd="0" presId="urn:microsoft.com/office/officeart/2005/8/layout/hierarchy3"/>
    <dgm:cxn modelId="{5385E424-3E40-4BE9-A2F0-7891DA7DF302}" type="presParOf" srcId="{CA97BE9E-F0FA-4FDC-BBC9-B8778F37DDEB}" destId="{A44EF669-CF87-477F-8D3F-D4D02675FA51}" srcOrd="3" destOrd="0" presId="urn:microsoft.com/office/officeart/2005/8/layout/hierarchy3"/>
    <dgm:cxn modelId="{47D1F43B-0E9E-4346-9743-D1F0E3BD8D93}" type="presParOf" srcId="{CA97BE9E-F0FA-4FDC-BBC9-B8778F37DDEB}" destId="{3EA75D78-633D-43F3-B2B9-28EAD17B63B9}" srcOrd="4" destOrd="0" presId="urn:microsoft.com/office/officeart/2005/8/layout/hierarchy3"/>
    <dgm:cxn modelId="{15306C1E-3915-442F-9EBA-A9705CE3429B}" type="presParOf" srcId="{CA97BE9E-F0FA-4FDC-BBC9-B8778F37DDEB}" destId="{3305D278-BD6E-416B-BB43-94B8FA3FD3F7}" srcOrd="5" destOrd="0" presId="urn:microsoft.com/office/officeart/2005/8/layout/hierarchy3"/>
    <dgm:cxn modelId="{BBC09D83-B25E-4A96-8F7F-ADC935518C0A}" type="presParOf" srcId="{CA97BE9E-F0FA-4FDC-BBC9-B8778F37DDEB}" destId="{E82EF50B-1E28-4DB9-8AF1-EE9B541B2743}" srcOrd="6" destOrd="0" presId="urn:microsoft.com/office/officeart/2005/8/layout/hierarchy3"/>
    <dgm:cxn modelId="{1B4453E5-C49E-4CB9-A708-394B9317A594}" type="presParOf" srcId="{CA97BE9E-F0FA-4FDC-BBC9-B8778F37DDEB}" destId="{B1C58F60-831E-4796-B225-976F3CDF8E77}" srcOrd="7" destOrd="0" presId="urn:microsoft.com/office/officeart/2005/8/layout/hierarchy3"/>
    <dgm:cxn modelId="{25134558-E1ED-420E-80BF-BC6F14AD8276}" type="presParOf" srcId="{CA97BE9E-F0FA-4FDC-BBC9-B8778F37DDEB}" destId="{72097BE8-02FA-4D18-A98E-9CA6D32C50E7}" srcOrd="8" destOrd="0" presId="urn:microsoft.com/office/officeart/2005/8/layout/hierarchy3"/>
    <dgm:cxn modelId="{D3099888-F7EB-44FF-BCEC-4C6B8072E5D3}" type="presParOf" srcId="{CA97BE9E-F0FA-4FDC-BBC9-B8778F37DDEB}" destId="{15C6C17D-AD58-4BBE-BA33-475C7021DE35}" srcOrd="9" destOrd="0" presId="urn:microsoft.com/office/officeart/2005/8/layout/hierarchy3"/>
    <dgm:cxn modelId="{387035AB-248A-4EB3-A678-5B5A6046686E}" type="presParOf" srcId="{CA97BE9E-F0FA-4FDC-BBC9-B8778F37DDEB}" destId="{0BF13E37-5E5B-4603-A19B-D8BE3B4690F3}" srcOrd="10" destOrd="0" presId="urn:microsoft.com/office/officeart/2005/8/layout/hierarchy3"/>
    <dgm:cxn modelId="{FB5C0D45-C1A1-4FF2-840B-A0E4751D4CEB}" type="presParOf" srcId="{CA97BE9E-F0FA-4FDC-BBC9-B8778F37DDEB}" destId="{BA5294ED-9E54-48D3-9305-BF3B5014A2DE}" srcOrd="11" destOrd="0" presId="urn:microsoft.com/office/officeart/2005/8/layout/hierarchy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327C68-1002-4DEF-AE95-E73C929B0309}">
      <dsp:nvSpPr>
        <dsp:cNvPr id="0" name=""/>
        <dsp:cNvSpPr/>
      </dsp:nvSpPr>
      <dsp:spPr>
        <a:xfrm>
          <a:off x="2368" y="1890"/>
          <a:ext cx="3818242" cy="299232"/>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lt-LT" sz="1200" b="1" kern="1200" dirty="0">
              <a:solidFill>
                <a:schemeClr val="tx1"/>
              </a:solidFill>
              <a:latin typeface="Times New Roman" pitchFamily="18" charset="0"/>
              <a:cs typeface="Times New Roman" pitchFamily="18" charset="0"/>
            </a:rPr>
            <a:t>Augalų derinimas kompozicijose</a:t>
          </a:r>
          <a:endParaRPr lang="lt-LT" sz="1200" kern="1200" dirty="0">
            <a:solidFill>
              <a:schemeClr val="tx1"/>
            </a:solidFill>
            <a:latin typeface="Times New Roman" pitchFamily="18" charset="0"/>
            <a:cs typeface="Times New Roman" pitchFamily="18" charset="0"/>
          </a:endParaRPr>
        </a:p>
      </dsp:txBody>
      <dsp:txXfrm>
        <a:off x="11132" y="10654"/>
        <a:ext cx="3800714" cy="281704"/>
      </dsp:txXfrm>
    </dsp:sp>
    <dsp:sp modelId="{7554484F-9418-4700-A1E1-26125CC04A58}">
      <dsp:nvSpPr>
        <dsp:cNvPr id="0" name=""/>
        <dsp:cNvSpPr/>
      </dsp:nvSpPr>
      <dsp:spPr>
        <a:xfrm>
          <a:off x="384192" y="301122"/>
          <a:ext cx="381824" cy="224424"/>
        </a:xfrm>
        <a:custGeom>
          <a:avLst/>
          <a:gdLst/>
          <a:ahLst/>
          <a:cxnLst/>
          <a:rect l="0" t="0" r="0" b="0"/>
          <a:pathLst>
            <a:path>
              <a:moveTo>
                <a:pt x="0" y="0"/>
              </a:moveTo>
              <a:lnTo>
                <a:pt x="0" y="224424"/>
              </a:lnTo>
              <a:lnTo>
                <a:pt x="381824" y="224424"/>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D77FA83-7871-4C1C-B24C-4E20A53E212C}">
      <dsp:nvSpPr>
        <dsp:cNvPr id="0" name=""/>
        <dsp:cNvSpPr/>
      </dsp:nvSpPr>
      <dsp:spPr>
        <a:xfrm>
          <a:off x="766017" y="375930"/>
          <a:ext cx="3098038" cy="299232"/>
        </a:xfrm>
        <a:prstGeom prst="roundRect">
          <a:avLst>
            <a:gd name="adj" fmla="val 10000"/>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endParaRPr lang="lt-LT" sz="1200" kern="1200" dirty="0">
            <a:solidFill>
              <a:schemeClr val="tx1"/>
            </a:solidFill>
          </a:endParaRPr>
        </a:p>
      </dsp:txBody>
      <dsp:txXfrm>
        <a:off x="774781" y="384694"/>
        <a:ext cx="3080510" cy="281704"/>
      </dsp:txXfrm>
    </dsp:sp>
    <dsp:sp modelId="{A28618EC-AA1C-4F32-88E9-42D57B5C093A}">
      <dsp:nvSpPr>
        <dsp:cNvPr id="0" name=""/>
        <dsp:cNvSpPr/>
      </dsp:nvSpPr>
      <dsp:spPr>
        <a:xfrm>
          <a:off x="384192" y="301122"/>
          <a:ext cx="381824" cy="598465"/>
        </a:xfrm>
        <a:custGeom>
          <a:avLst/>
          <a:gdLst/>
          <a:ahLst/>
          <a:cxnLst/>
          <a:rect l="0" t="0" r="0" b="0"/>
          <a:pathLst>
            <a:path>
              <a:moveTo>
                <a:pt x="0" y="0"/>
              </a:moveTo>
              <a:lnTo>
                <a:pt x="0" y="598465"/>
              </a:lnTo>
              <a:lnTo>
                <a:pt x="381824" y="598465"/>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44EF669-CF87-477F-8D3F-D4D02675FA51}">
      <dsp:nvSpPr>
        <dsp:cNvPr id="0" name=""/>
        <dsp:cNvSpPr/>
      </dsp:nvSpPr>
      <dsp:spPr>
        <a:xfrm>
          <a:off x="766017" y="749971"/>
          <a:ext cx="3098038" cy="299232"/>
        </a:xfrm>
        <a:prstGeom prst="roundRect">
          <a:avLst>
            <a:gd name="adj" fmla="val 10000"/>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endParaRPr lang="lt-LT" sz="1200" kern="1200" dirty="0">
            <a:solidFill>
              <a:schemeClr val="tx1"/>
            </a:solidFill>
          </a:endParaRPr>
        </a:p>
      </dsp:txBody>
      <dsp:txXfrm>
        <a:off x="774781" y="758735"/>
        <a:ext cx="3080510" cy="281704"/>
      </dsp:txXfrm>
    </dsp:sp>
    <dsp:sp modelId="{3EA75D78-633D-43F3-B2B9-28EAD17B63B9}">
      <dsp:nvSpPr>
        <dsp:cNvPr id="0" name=""/>
        <dsp:cNvSpPr/>
      </dsp:nvSpPr>
      <dsp:spPr>
        <a:xfrm>
          <a:off x="384192" y="301122"/>
          <a:ext cx="381824" cy="972505"/>
        </a:xfrm>
        <a:custGeom>
          <a:avLst/>
          <a:gdLst/>
          <a:ahLst/>
          <a:cxnLst/>
          <a:rect l="0" t="0" r="0" b="0"/>
          <a:pathLst>
            <a:path>
              <a:moveTo>
                <a:pt x="0" y="0"/>
              </a:moveTo>
              <a:lnTo>
                <a:pt x="0" y="972505"/>
              </a:lnTo>
              <a:lnTo>
                <a:pt x="381824" y="972505"/>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305D278-BD6E-416B-BB43-94B8FA3FD3F7}">
      <dsp:nvSpPr>
        <dsp:cNvPr id="0" name=""/>
        <dsp:cNvSpPr/>
      </dsp:nvSpPr>
      <dsp:spPr>
        <a:xfrm>
          <a:off x="766017" y="1124012"/>
          <a:ext cx="3098038" cy="299232"/>
        </a:xfrm>
        <a:prstGeom prst="roundRect">
          <a:avLst>
            <a:gd name="adj" fmla="val 10000"/>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endParaRPr lang="lt-LT" sz="1200" kern="1200" dirty="0">
            <a:solidFill>
              <a:schemeClr val="tx1"/>
            </a:solidFill>
          </a:endParaRPr>
        </a:p>
      </dsp:txBody>
      <dsp:txXfrm>
        <a:off x="774781" y="1132776"/>
        <a:ext cx="3080510" cy="281704"/>
      </dsp:txXfrm>
    </dsp:sp>
    <dsp:sp modelId="{E82EF50B-1E28-4DB9-8AF1-EE9B541B2743}">
      <dsp:nvSpPr>
        <dsp:cNvPr id="0" name=""/>
        <dsp:cNvSpPr/>
      </dsp:nvSpPr>
      <dsp:spPr>
        <a:xfrm>
          <a:off x="384192" y="301122"/>
          <a:ext cx="381824" cy="1346546"/>
        </a:xfrm>
        <a:custGeom>
          <a:avLst/>
          <a:gdLst/>
          <a:ahLst/>
          <a:cxnLst/>
          <a:rect l="0" t="0" r="0" b="0"/>
          <a:pathLst>
            <a:path>
              <a:moveTo>
                <a:pt x="0" y="0"/>
              </a:moveTo>
              <a:lnTo>
                <a:pt x="0" y="1346546"/>
              </a:lnTo>
              <a:lnTo>
                <a:pt x="381824" y="1346546"/>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1C58F60-831E-4796-B225-976F3CDF8E77}">
      <dsp:nvSpPr>
        <dsp:cNvPr id="0" name=""/>
        <dsp:cNvSpPr/>
      </dsp:nvSpPr>
      <dsp:spPr>
        <a:xfrm>
          <a:off x="766017" y="1498052"/>
          <a:ext cx="3098038" cy="299232"/>
        </a:xfrm>
        <a:prstGeom prst="roundRect">
          <a:avLst>
            <a:gd name="adj" fmla="val 10000"/>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endParaRPr lang="lt-LT" sz="1200" kern="1200" dirty="0">
            <a:solidFill>
              <a:schemeClr val="tx1"/>
            </a:solidFill>
          </a:endParaRPr>
        </a:p>
      </dsp:txBody>
      <dsp:txXfrm>
        <a:off x="774781" y="1506816"/>
        <a:ext cx="3080510" cy="281704"/>
      </dsp:txXfrm>
    </dsp:sp>
    <dsp:sp modelId="{72097BE8-02FA-4D18-A98E-9CA6D32C50E7}">
      <dsp:nvSpPr>
        <dsp:cNvPr id="0" name=""/>
        <dsp:cNvSpPr/>
      </dsp:nvSpPr>
      <dsp:spPr>
        <a:xfrm>
          <a:off x="384192" y="301122"/>
          <a:ext cx="381824" cy="1720586"/>
        </a:xfrm>
        <a:custGeom>
          <a:avLst/>
          <a:gdLst/>
          <a:ahLst/>
          <a:cxnLst/>
          <a:rect l="0" t="0" r="0" b="0"/>
          <a:pathLst>
            <a:path>
              <a:moveTo>
                <a:pt x="0" y="0"/>
              </a:moveTo>
              <a:lnTo>
                <a:pt x="0" y="1720586"/>
              </a:lnTo>
              <a:lnTo>
                <a:pt x="381824" y="1720586"/>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5C6C17D-AD58-4BBE-BA33-475C7021DE35}">
      <dsp:nvSpPr>
        <dsp:cNvPr id="0" name=""/>
        <dsp:cNvSpPr/>
      </dsp:nvSpPr>
      <dsp:spPr>
        <a:xfrm>
          <a:off x="766017" y="1872093"/>
          <a:ext cx="3098038" cy="299232"/>
        </a:xfrm>
        <a:prstGeom prst="roundRect">
          <a:avLst>
            <a:gd name="adj" fmla="val 10000"/>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endParaRPr lang="lt-LT" sz="1200" kern="1200" dirty="0">
            <a:solidFill>
              <a:schemeClr val="tx1"/>
            </a:solidFill>
          </a:endParaRPr>
        </a:p>
      </dsp:txBody>
      <dsp:txXfrm>
        <a:off x="774781" y="1880857"/>
        <a:ext cx="3080510" cy="281704"/>
      </dsp:txXfrm>
    </dsp:sp>
    <dsp:sp modelId="{0BF13E37-5E5B-4603-A19B-D8BE3B4690F3}">
      <dsp:nvSpPr>
        <dsp:cNvPr id="0" name=""/>
        <dsp:cNvSpPr/>
      </dsp:nvSpPr>
      <dsp:spPr>
        <a:xfrm>
          <a:off x="384192" y="301122"/>
          <a:ext cx="381824" cy="2094627"/>
        </a:xfrm>
        <a:custGeom>
          <a:avLst/>
          <a:gdLst/>
          <a:ahLst/>
          <a:cxnLst/>
          <a:rect l="0" t="0" r="0" b="0"/>
          <a:pathLst>
            <a:path>
              <a:moveTo>
                <a:pt x="0" y="0"/>
              </a:moveTo>
              <a:lnTo>
                <a:pt x="0" y="2094627"/>
              </a:lnTo>
              <a:lnTo>
                <a:pt x="381824" y="2094627"/>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A5294ED-9E54-48D3-9305-BF3B5014A2DE}">
      <dsp:nvSpPr>
        <dsp:cNvPr id="0" name=""/>
        <dsp:cNvSpPr/>
      </dsp:nvSpPr>
      <dsp:spPr>
        <a:xfrm>
          <a:off x="766017" y="2246134"/>
          <a:ext cx="3098038" cy="299232"/>
        </a:xfrm>
        <a:prstGeom prst="roundRect">
          <a:avLst>
            <a:gd name="adj" fmla="val 10000"/>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endParaRPr lang="lt-LT" sz="1200" kern="1200" dirty="0">
            <a:solidFill>
              <a:schemeClr val="tx1"/>
            </a:solidFill>
          </a:endParaRPr>
        </a:p>
      </dsp:txBody>
      <dsp:txXfrm>
        <a:off x="774781" y="2254898"/>
        <a:ext cx="3080510" cy="28170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596F-AEB2-4679-8791-96B8CB84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55</Pages>
  <Words>51859</Words>
  <Characters>29560</Characters>
  <Application>Microsoft Office Word</Application>
  <DocSecurity>0</DocSecurity>
  <Lines>246</Lines>
  <Paragraphs>162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KK</Company>
  <LinksUpToDate>false</LinksUpToDate>
  <CharactersWithSpaces>81257</CharactersWithSpaces>
  <SharedDoc>false</SharedDoc>
  <HLinks>
    <vt:vector size="78" baseType="variant">
      <vt:variant>
        <vt:i4>17104949</vt:i4>
      </vt:variant>
      <vt:variant>
        <vt:i4>66</vt:i4>
      </vt:variant>
      <vt:variant>
        <vt:i4>0</vt:i4>
      </vt:variant>
      <vt:variant>
        <vt:i4>5</vt:i4>
      </vt:variant>
      <vt:variant>
        <vt:lpwstr>http://www.homoliber.lt/leidiniai.php?filtras=autoriai;Ona%20Piličiauskienė</vt:lpwstr>
      </vt:variant>
      <vt:variant>
        <vt:lpwstr/>
      </vt:variant>
      <vt:variant>
        <vt:i4>8126503</vt:i4>
      </vt:variant>
      <vt:variant>
        <vt:i4>63</vt:i4>
      </vt:variant>
      <vt:variant>
        <vt:i4>0</vt:i4>
      </vt:variant>
      <vt:variant>
        <vt:i4>5</vt:i4>
      </vt:variant>
      <vt:variant>
        <vt:lpwstr>http://lt.wikipedia.org/wiki/Biologija</vt:lpwstr>
      </vt:variant>
      <vt:variant>
        <vt:lpwstr/>
      </vt:variant>
      <vt:variant>
        <vt:i4>131156</vt:i4>
      </vt:variant>
      <vt:variant>
        <vt:i4>60</vt:i4>
      </vt:variant>
      <vt:variant>
        <vt:i4>0</vt:i4>
      </vt:variant>
      <vt:variant>
        <vt:i4>5</vt:i4>
      </vt:variant>
      <vt:variant>
        <vt:lpwstr>http://lt.wikipedia.org/wiki/Uraganas</vt:lpwstr>
      </vt:variant>
      <vt:variant>
        <vt:lpwstr/>
      </vt:variant>
      <vt:variant>
        <vt:i4>2228306</vt:i4>
      </vt:variant>
      <vt:variant>
        <vt:i4>57</vt:i4>
      </vt:variant>
      <vt:variant>
        <vt:i4>0</vt:i4>
      </vt:variant>
      <vt:variant>
        <vt:i4>5</vt:i4>
      </vt:variant>
      <vt:variant>
        <vt:lpwstr>http://lt.wikipedia.org/wiki/Branduolinis_ginklas</vt:lpwstr>
      </vt:variant>
      <vt:variant>
        <vt:lpwstr/>
      </vt:variant>
      <vt:variant>
        <vt:i4>1638453</vt:i4>
      </vt:variant>
      <vt:variant>
        <vt:i4>44</vt:i4>
      </vt:variant>
      <vt:variant>
        <vt:i4>0</vt:i4>
      </vt:variant>
      <vt:variant>
        <vt:i4>5</vt:i4>
      </vt:variant>
      <vt:variant>
        <vt:lpwstr/>
      </vt:variant>
      <vt:variant>
        <vt:lpwstr>_Toc501549526</vt:lpwstr>
      </vt:variant>
      <vt:variant>
        <vt:i4>1638453</vt:i4>
      </vt:variant>
      <vt:variant>
        <vt:i4>38</vt:i4>
      </vt:variant>
      <vt:variant>
        <vt:i4>0</vt:i4>
      </vt:variant>
      <vt:variant>
        <vt:i4>5</vt:i4>
      </vt:variant>
      <vt:variant>
        <vt:lpwstr/>
      </vt:variant>
      <vt:variant>
        <vt:lpwstr>_Toc501549525</vt:lpwstr>
      </vt:variant>
      <vt:variant>
        <vt:i4>1638453</vt:i4>
      </vt:variant>
      <vt:variant>
        <vt:i4>32</vt:i4>
      </vt:variant>
      <vt:variant>
        <vt:i4>0</vt:i4>
      </vt:variant>
      <vt:variant>
        <vt:i4>5</vt:i4>
      </vt:variant>
      <vt:variant>
        <vt:lpwstr/>
      </vt:variant>
      <vt:variant>
        <vt:lpwstr>_Toc501549524</vt:lpwstr>
      </vt:variant>
      <vt:variant>
        <vt:i4>1638453</vt:i4>
      </vt:variant>
      <vt:variant>
        <vt:i4>26</vt:i4>
      </vt:variant>
      <vt:variant>
        <vt:i4>0</vt:i4>
      </vt:variant>
      <vt:variant>
        <vt:i4>5</vt:i4>
      </vt:variant>
      <vt:variant>
        <vt:lpwstr/>
      </vt:variant>
      <vt:variant>
        <vt:lpwstr>_Toc501549523</vt:lpwstr>
      </vt:variant>
      <vt:variant>
        <vt:i4>1638453</vt:i4>
      </vt:variant>
      <vt:variant>
        <vt:i4>20</vt:i4>
      </vt:variant>
      <vt:variant>
        <vt:i4>0</vt:i4>
      </vt:variant>
      <vt:variant>
        <vt:i4>5</vt:i4>
      </vt:variant>
      <vt:variant>
        <vt:lpwstr/>
      </vt:variant>
      <vt:variant>
        <vt:lpwstr>_Toc501549522</vt:lpwstr>
      </vt:variant>
      <vt:variant>
        <vt:i4>1638453</vt:i4>
      </vt:variant>
      <vt:variant>
        <vt:i4>14</vt:i4>
      </vt:variant>
      <vt:variant>
        <vt:i4>0</vt:i4>
      </vt:variant>
      <vt:variant>
        <vt:i4>5</vt:i4>
      </vt:variant>
      <vt:variant>
        <vt:lpwstr/>
      </vt:variant>
      <vt:variant>
        <vt:lpwstr>_Toc501549521</vt:lpwstr>
      </vt:variant>
      <vt:variant>
        <vt:i4>1638453</vt:i4>
      </vt:variant>
      <vt:variant>
        <vt:i4>8</vt:i4>
      </vt:variant>
      <vt:variant>
        <vt:i4>0</vt:i4>
      </vt:variant>
      <vt:variant>
        <vt:i4>5</vt:i4>
      </vt:variant>
      <vt:variant>
        <vt:lpwstr/>
      </vt:variant>
      <vt:variant>
        <vt:lpwstr>_Toc501549520</vt:lpwstr>
      </vt:variant>
      <vt:variant>
        <vt:i4>1703989</vt:i4>
      </vt:variant>
      <vt:variant>
        <vt:i4>2</vt:i4>
      </vt:variant>
      <vt:variant>
        <vt:i4>0</vt:i4>
      </vt:variant>
      <vt:variant>
        <vt:i4>5</vt:i4>
      </vt:variant>
      <vt:variant>
        <vt:lpwstr/>
      </vt:variant>
      <vt:variant>
        <vt:lpwstr>_Toc501549519</vt:lpwstr>
      </vt:variant>
      <vt:variant>
        <vt:i4>8126483</vt:i4>
      </vt:variant>
      <vt:variant>
        <vt:i4>-1</vt:i4>
      </vt:variant>
      <vt:variant>
        <vt:i4>3357</vt:i4>
      </vt:variant>
      <vt:variant>
        <vt:i4>1</vt:i4>
      </vt:variant>
      <vt:variant>
        <vt:lpwstr>cid:image001.jpg@01D40F86.D718AD60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20</cp:revision>
  <cp:lastPrinted>2017-12-18T09:52:00Z</cp:lastPrinted>
  <dcterms:created xsi:type="dcterms:W3CDTF">2019-10-02T05:16:00Z</dcterms:created>
  <dcterms:modified xsi:type="dcterms:W3CDTF">2019-12-11T14:31:00Z</dcterms:modified>
</cp:coreProperties>
</file>